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64EAB" w:rsidRPr="0040424C" w:rsidRDefault="000D1431" w:rsidP="00864EAB">
      <w:pPr>
        <w:rPr>
          <w:rFonts w:ascii="Times New Roman" w:hAnsi="Times New Roman" w:cs="Times New Roman"/>
          <w:szCs w:val="20"/>
        </w:rPr>
      </w:pPr>
      <w:r>
        <w:rPr>
          <w:rFonts w:ascii="Times New Roman" w:hAnsi="Times New Roman" w:cs="Times New Roman"/>
          <w:szCs w:val="20"/>
        </w:rPr>
        <w:t xml:space="preserve">Supplemental </w:t>
      </w:r>
      <w:r w:rsidR="00864EAB" w:rsidRPr="0040424C">
        <w:rPr>
          <w:rFonts w:ascii="Times New Roman" w:hAnsi="Times New Roman" w:cs="Times New Roman"/>
          <w:szCs w:val="20"/>
        </w:rPr>
        <w:t>Table S5. Availability of secondary and tertiary stoves in studied households</w:t>
      </w:r>
    </w:p>
    <w:tbl>
      <w:tblPr>
        <w:tblW w:w="5000" w:type="pct"/>
        <w:tblBorders>
          <w:top w:val="single" w:sz="4" w:space="0" w:color="auto"/>
          <w:bottom w:val="single" w:sz="4" w:space="0" w:color="auto"/>
        </w:tblBorders>
        <w:tblLayout w:type="fixed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2168"/>
        <w:gridCol w:w="1715"/>
        <w:gridCol w:w="1713"/>
        <w:gridCol w:w="1715"/>
        <w:gridCol w:w="1715"/>
      </w:tblGrid>
      <w:tr w:rsidR="00864EAB" w:rsidRPr="0040424C" w:rsidTr="00F344CF">
        <w:trPr>
          <w:trHeight w:val="259"/>
        </w:trPr>
        <w:tc>
          <w:tcPr>
            <w:tcW w:w="1201" w:type="pct"/>
            <w:tcBorders>
              <w:bottom w:val="nil"/>
            </w:tcBorders>
            <w:shd w:val="clear" w:color="auto" w:fill="auto"/>
            <w:vAlign w:val="center"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40424C">
              <w:rPr>
                <w:rFonts w:ascii="Times New Roman" w:eastAsia="맑은 고딕" w:hAnsi="Times New Roman" w:cs="Times New Roman"/>
                <w:kern w:val="0"/>
                <w:szCs w:val="20"/>
              </w:rPr>
              <w:t xml:space="preserve">　</w:t>
            </w:r>
          </w:p>
        </w:tc>
        <w:tc>
          <w:tcPr>
            <w:tcW w:w="950" w:type="pct"/>
            <w:tcBorders>
              <w:bottom w:val="nil"/>
            </w:tcBorders>
            <w:shd w:val="clear" w:color="auto" w:fill="auto"/>
            <w:noWrap/>
            <w:vAlign w:val="center"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40424C">
              <w:rPr>
                <w:rFonts w:ascii="Times New Roman" w:eastAsia="맑은 고딕" w:hAnsi="Times New Roman" w:cs="Times New Roman"/>
                <w:kern w:val="0"/>
                <w:szCs w:val="20"/>
              </w:rPr>
              <w:t xml:space="preserve">　</w:t>
            </w:r>
          </w:p>
        </w:tc>
        <w:tc>
          <w:tcPr>
            <w:tcW w:w="2849" w:type="pct"/>
            <w:gridSpan w:val="3"/>
            <w:tcBorders>
              <w:bottom w:val="nil"/>
            </w:tcBorders>
            <w:shd w:val="clear" w:color="auto" w:fill="auto"/>
            <w:noWrap/>
            <w:vAlign w:val="center"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40424C">
              <w:rPr>
                <w:rFonts w:ascii="Times New Roman" w:eastAsia="맑은 고딕" w:hAnsi="Times New Roman" w:cs="Times New Roman"/>
                <w:kern w:val="0"/>
                <w:szCs w:val="20"/>
              </w:rPr>
              <w:t>N (%)</w:t>
            </w:r>
          </w:p>
        </w:tc>
      </w:tr>
      <w:tr w:rsidR="00864EAB" w:rsidRPr="0040424C" w:rsidTr="00F344CF">
        <w:trPr>
          <w:trHeight w:val="259"/>
        </w:trPr>
        <w:tc>
          <w:tcPr>
            <w:tcW w:w="1201" w:type="pct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40424C">
              <w:rPr>
                <w:rFonts w:ascii="Times New Roman" w:eastAsia="맑은 고딕" w:hAnsi="Times New Roman" w:cs="Times New Roman"/>
                <w:kern w:val="0"/>
                <w:szCs w:val="20"/>
              </w:rPr>
              <w:t xml:space="preserve">　</w:t>
            </w:r>
          </w:p>
        </w:tc>
        <w:tc>
          <w:tcPr>
            <w:tcW w:w="950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40424C">
              <w:rPr>
                <w:rFonts w:ascii="Times New Roman" w:eastAsia="맑은 고딕" w:hAnsi="Times New Roman" w:cs="Times New Roman"/>
                <w:kern w:val="0"/>
                <w:szCs w:val="20"/>
              </w:rPr>
              <w:t xml:space="preserve">　</w:t>
            </w:r>
          </w:p>
        </w:tc>
        <w:tc>
          <w:tcPr>
            <w:tcW w:w="949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40424C">
              <w:rPr>
                <w:rFonts w:ascii="Times New Roman" w:eastAsia="맑은 고딕" w:hAnsi="Times New Roman" w:cs="Times New Roman"/>
                <w:kern w:val="0"/>
                <w:szCs w:val="20"/>
              </w:rPr>
              <w:t xml:space="preserve">Total </w:t>
            </w:r>
            <w:r w:rsidRPr="0040424C">
              <w:rPr>
                <w:rFonts w:ascii="Times New Roman" w:eastAsia="맑은 고딕" w:hAnsi="Times New Roman" w:cs="Times New Roman"/>
                <w:kern w:val="0"/>
                <w:szCs w:val="20"/>
              </w:rPr>
              <w:br/>
              <w:t>(n=90)</w:t>
            </w:r>
          </w:p>
        </w:tc>
        <w:tc>
          <w:tcPr>
            <w:tcW w:w="950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40424C">
              <w:rPr>
                <w:rFonts w:ascii="Times New Roman" w:eastAsia="맑은 고딕" w:hAnsi="Times New Roman" w:cs="Times New Roman"/>
                <w:kern w:val="0"/>
                <w:szCs w:val="20"/>
              </w:rPr>
              <w:t>Traditional stove (n=47)</w:t>
            </w:r>
          </w:p>
        </w:tc>
        <w:tc>
          <w:tcPr>
            <w:tcW w:w="950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40424C">
              <w:rPr>
                <w:rFonts w:ascii="Times New Roman" w:eastAsia="맑은 고딕" w:hAnsi="Times New Roman" w:cs="Times New Roman"/>
                <w:kern w:val="0"/>
                <w:szCs w:val="20"/>
              </w:rPr>
              <w:t xml:space="preserve">Gas stove </w:t>
            </w:r>
            <w:r w:rsidRPr="0040424C">
              <w:rPr>
                <w:rFonts w:ascii="Times New Roman" w:eastAsia="맑은 고딕" w:hAnsi="Times New Roman" w:cs="Times New Roman"/>
                <w:kern w:val="0"/>
                <w:szCs w:val="20"/>
              </w:rPr>
              <w:br/>
              <w:t>(n=43)</w:t>
            </w:r>
          </w:p>
        </w:tc>
      </w:tr>
      <w:tr w:rsidR="00864EAB" w:rsidRPr="0040424C" w:rsidTr="00F344CF">
        <w:trPr>
          <w:trHeight w:val="259"/>
        </w:trPr>
        <w:tc>
          <w:tcPr>
            <w:tcW w:w="1201" w:type="pct"/>
            <w:tcBorders>
              <w:top w:val="single" w:sz="4" w:space="0" w:color="auto"/>
            </w:tcBorders>
            <w:shd w:val="clear" w:color="auto" w:fill="auto"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40424C">
              <w:rPr>
                <w:rFonts w:ascii="Times New Roman" w:eastAsia="맑은 고딕" w:hAnsi="Times New Roman" w:cs="Times New Roman" w:hint="eastAsia"/>
                <w:kern w:val="0"/>
                <w:szCs w:val="20"/>
              </w:rPr>
              <w:t>Secondary stove</w:t>
            </w:r>
            <w:r w:rsidRPr="0040424C">
              <w:rPr>
                <w:rFonts w:ascii="Times New Roman" w:eastAsia="맑은 고딕" w:hAnsi="Times New Roman" w:cs="Times New Roman"/>
                <w:kern w:val="0"/>
                <w:szCs w:val="20"/>
              </w:rPr>
              <w:t xml:space="preserve"> types</w:t>
            </w:r>
          </w:p>
        </w:tc>
        <w:tc>
          <w:tcPr>
            <w:tcW w:w="950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40424C">
              <w:rPr>
                <w:rFonts w:ascii="Times New Roman" w:eastAsia="맑은 고딕" w:hAnsi="Times New Roman" w:cs="Times New Roman" w:hint="eastAsia"/>
                <w:kern w:val="0"/>
                <w:szCs w:val="20"/>
              </w:rPr>
              <w:t>No</w:t>
            </w:r>
            <w:r w:rsidRPr="0040424C">
              <w:rPr>
                <w:rFonts w:ascii="Times New Roman" w:eastAsia="맑은 고딕" w:hAnsi="Times New Roman" w:cs="Times New Roman"/>
                <w:kern w:val="0"/>
                <w:szCs w:val="20"/>
              </w:rPr>
              <w:t>ne</w:t>
            </w:r>
          </w:p>
        </w:tc>
        <w:tc>
          <w:tcPr>
            <w:tcW w:w="949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40424C">
              <w:rPr>
                <w:rFonts w:ascii="Times New Roman" w:eastAsia="맑은 고딕" w:hAnsi="Times New Roman" w:cs="Times New Roman"/>
                <w:kern w:val="0"/>
                <w:szCs w:val="20"/>
              </w:rPr>
              <w:t>35 (38.9)</w:t>
            </w:r>
          </w:p>
        </w:tc>
        <w:tc>
          <w:tcPr>
            <w:tcW w:w="950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40424C">
              <w:rPr>
                <w:rFonts w:ascii="Times New Roman" w:eastAsia="맑은 고딕" w:hAnsi="Times New Roman" w:cs="Times New Roman" w:hint="eastAsia"/>
                <w:kern w:val="0"/>
                <w:szCs w:val="20"/>
              </w:rPr>
              <w:t>15 (</w:t>
            </w:r>
            <w:r w:rsidRPr="0040424C">
              <w:rPr>
                <w:rFonts w:ascii="Times New Roman" w:eastAsia="맑은 고딕" w:hAnsi="Times New Roman" w:cs="Times New Roman"/>
                <w:kern w:val="0"/>
                <w:szCs w:val="20"/>
              </w:rPr>
              <w:t>31.9)</w:t>
            </w:r>
          </w:p>
        </w:tc>
        <w:tc>
          <w:tcPr>
            <w:tcW w:w="950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40424C">
              <w:rPr>
                <w:rFonts w:ascii="Times New Roman" w:eastAsia="맑은 고딕" w:hAnsi="Times New Roman" w:cs="Times New Roman" w:hint="eastAsia"/>
                <w:kern w:val="0"/>
                <w:szCs w:val="20"/>
              </w:rPr>
              <w:t>20 (46.5)</w:t>
            </w:r>
          </w:p>
        </w:tc>
      </w:tr>
      <w:tr w:rsidR="00864EAB" w:rsidRPr="0040424C" w:rsidTr="00F344CF">
        <w:trPr>
          <w:trHeight w:val="259"/>
        </w:trPr>
        <w:tc>
          <w:tcPr>
            <w:tcW w:w="1201" w:type="pct"/>
            <w:shd w:val="clear" w:color="auto" w:fill="auto"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</w:p>
        </w:tc>
        <w:tc>
          <w:tcPr>
            <w:tcW w:w="950" w:type="pct"/>
            <w:shd w:val="clear" w:color="auto" w:fill="auto"/>
            <w:noWrap/>
            <w:vAlign w:val="center"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40424C">
              <w:rPr>
                <w:rFonts w:ascii="Times New Roman" w:eastAsia="맑은 고딕" w:hAnsi="Times New Roman" w:cs="Times New Roman" w:hint="eastAsia"/>
                <w:kern w:val="0"/>
                <w:szCs w:val="20"/>
              </w:rPr>
              <w:t>Traditional</w:t>
            </w:r>
            <w:r w:rsidRPr="0040424C">
              <w:rPr>
                <w:rFonts w:ascii="Times New Roman" w:eastAsia="맑은 고딕" w:hAnsi="Times New Roman" w:cs="Times New Roman"/>
                <w:kern w:val="0"/>
                <w:szCs w:val="20"/>
              </w:rPr>
              <w:t xml:space="preserve"> stove</w:t>
            </w:r>
          </w:p>
        </w:tc>
        <w:tc>
          <w:tcPr>
            <w:tcW w:w="949" w:type="pct"/>
            <w:shd w:val="clear" w:color="auto" w:fill="auto"/>
            <w:noWrap/>
            <w:vAlign w:val="center"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40424C">
              <w:rPr>
                <w:rFonts w:ascii="Times New Roman" w:eastAsia="맑은 고딕" w:hAnsi="Times New Roman" w:cs="Times New Roman" w:hint="eastAsia"/>
                <w:kern w:val="0"/>
                <w:szCs w:val="20"/>
              </w:rPr>
              <w:t>27 (30.</w:t>
            </w:r>
            <w:r w:rsidRPr="0040424C">
              <w:rPr>
                <w:rFonts w:ascii="Times New Roman" w:eastAsia="맑은 고딕" w:hAnsi="Times New Roman" w:cs="Times New Roman"/>
                <w:kern w:val="0"/>
                <w:szCs w:val="20"/>
              </w:rPr>
              <w:t>0)</w:t>
            </w:r>
          </w:p>
        </w:tc>
        <w:tc>
          <w:tcPr>
            <w:tcW w:w="950" w:type="pct"/>
            <w:shd w:val="clear" w:color="auto" w:fill="auto"/>
            <w:noWrap/>
            <w:vAlign w:val="center"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40424C">
              <w:rPr>
                <w:rFonts w:ascii="Times New Roman" w:eastAsia="맑은 고딕" w:hAnsi="Times New Roman" w:cs="Times New Roman" w:hint="eastAsia"/>
                <w:kern w:val="0"/>
                <w:szCs w:val="20"/>
              </w:rPr>
              <w:t>6 (12.8)</w:t>
            </w:r>
          </w:p>
        </w:tc>
        <w:tc>
          <w:tcPr>
            <w:tcW w:w="950" w:type="pct"/>
            <w:shd w:val="clear" w:color="auto" w:fill="auto"/>
            <w:noWrap/>
            <w:vAlign w:val="center"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40424C">
              <w:rPr>
                <w:rFonts w:ascii="Times New Roman" w:eastAsia="맑은 고딕" w:hAnsi="Times New Roman" w:cs="Times New Roman" w:hint="eastAsia"/>
                <w:kern w:val="0"/>
                <w:szCs w:val="20"/>
              </w:rPr>
              <w:t>21 (48.8)</w:t>
            </w:r>
          </w:p>
        </w:tc>
      </w:tr>
      <w:tr w:rsidR="00864EAB" w:rsidRPr="0040424C" w:rsidTr="00F344CF">
        <w:trPr>
          <w:trHeight w:val="259"/>
        </w:trPr>
        <w:tc>
          <w:tcPr>
            <w:tcW w:w="1201" w:type="pct"/>
            <w:shd w:val="clear" w:color="auto" w:fill="auto"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</w:p>
        </w:tc>
        <w:tc>
          <w:tcPr>
            <w:tcW w:w="950" w:type="pct"/>
            <w:shd w:val="clear" w:color="auto" w:fill="auto"/>
            <w:noWrap/>
            <w:vAlign w:val="center"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40424C">
              <w:rPr>
                <w:rFonts w:ascii="Times New Roman" w:eastAsia="맑은 고딕" w:hAnsi="Times New Roman" w:cs="Times New Roman" w:hint="eastAsia"/>
                <w:kern w:val="0"/>
                <w:szCs w:val="20"/>
              </w:rPr>
              <w:t>Gas</w:t>
            </w:r>
            <w:r w:rsidRPr="0040424C">
              <w:rPr>
                <w:rFonts w:ascii="Times New Roman" w:eastAsia="맑은 고딕" w:hAnsi="Times New Roman" w:cs="Times New Roman"/>
                <w:kern w:val="0"/>
                <w:szCs w:val="20"/>
              </w:rPr>
              <w:t xml:space="preserve"> stove</w:t>
            </w:r>
          </w:p>
        </w:tc>
        <w:tc>
          <w:tcPr>
            <w:tcW w:w="949" w:type="pct"/>
            <w:shd w:val="clear" w:color="auto" w:fill="auto"/>
            <w:noWrap/>
            <w:vAlign w:val="center"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40424C">
              <w:rPr>
                <w:rFonts w:ascii="Times New Roman" w:eastAsia="맑은 고딕" w:hAnsi="Times New Roman" w:cs="Times New Roman" w:hint="eastAsia"/>
                <w:kern w:val="0"/>
                <w:szCs w:val="20"/>
              </w:rPr>
              <w:t>28 (31.1)</w:t>
            </w:r>
          </w:p>
        </w:tc>
        <w:tc>
          <w:tcPr>
            <w:tcW w:w="950" w:type="pct"/>
            <w:shd w:val="clear" w:color="auto" w:fill="auto"/>
            <w:noWrap/>
            <w:vAlign w:val="center"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40424C">
              <w:rPr>
                <w:rFonts w:ascii="Times New Roman" w:eastAsia="맑은 고딕" w:hAnsi="Times New Roman" w:cs="Times New Roman" w:hint="eastAsia"/>
                <w:kern w:val="0"/>
                <w:szCs w:val="20"/>
              </w:rPr>
              <w:t>26 (55.3)</w:t>
            </w:r>
          </w:p>
        </w:tc>
        <w:tc>
          <w:tcPr>
            <w:tcW w:w="950" w:type="pct"/>
            <w:shd w:val="clear" w:color="auto" w:fill="auto"/>
            <w:noWrap/>
            <w:vAlign w:val="center"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40424C">
              <w:rPr>
                <w:rFonts w:ascii="Times New Roman" w:eastAsia="맑은 고딕" w:hAnsi="Times New Roman" w:cs="Times New Roman" w:hint="eastAsia"/>
                <w:kern w:val="0"/>
                <w:szCs w:val="20"/>
              </w:rPr>
              <w:t>2 (4.7)</w:t>
            </w:r>
          </w:p>
        </w:tc>
      </w:tr>
      <w:tr w:rsidR="00864EAB" w:rsidRPr="0040424C" w:rsidTr="00F344CF">
        <w:trPr>
          <w:trHeight w:val="259"/>
        </w:trPr>
        <w:tc>
          <w:tcPr>
            <w:tcW w:w="1201" w:type="pct"/>
            <w:shd w:val="clear" w:color="auto" w:fill="auto"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</w:p>
        </w:tc>
        <w:tc>
          <w:tcPr>
            <w:tcW w:w="950" w:type="pct"/>
            <w:shd w:val="clear" w:color="auto" w:fill="auto"/>
            <w:noWrap/>
            <w:vAlign w:val="center"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</w:p>
        </w:tc>
        <w:tc>
          <w:tcPr>
            <w:tcW w:w="949" w:type="pct"/>
            <w:shd w:val="clear" w:color="auto" w:fill="auto"/>
            <w:noWrap/>
            <w:vAlign w:val="center"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</w:p>
        </w:tc>
        <w:tc>
          <w:tcPr>
            <w:tcW w:w="950" w:type="pct"/>
            <w:shd w:val="clear" w:color="auto" w:fill="auto"/>
            <w:noWrap/>
            <w:vAlign w:val="center"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</w:p>
        </w:tc>
        <w:tc>
          <w:tcPr>
            <w:tcW w:w="950" w:type="pct"/>
            <w:shd w:val="clear" w:color="auto" w:fill="auto"/>
            <w:noWrap/>
            <w:vAlign w:val="center"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</w:p>
        </w:tc>
      </w:tr>
      <w:tr w:rsidR="00864EAB" w:rsidRPr="0040424C" w:rsidTr="00F344CF">
        <w:trPr>
          <w:trHeight w:val="259"/>
        </w:trPr>
        <w:tc>
          <w:tcPr>
            <w:tcW w:w="1201" w:type="pct"/>
            <w:shd w:val="clear" w:color="auto" w:fill="auto"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40424C">
              <w:rPr>
                <w:rFonts w:ascii="Times New Roman" w:eastAsia="맑은 고딕" w:hAnsi="Times New Roman" w:cs="Times New Roman"/>
                <w:kern w:val="0"/>
                <w:szCs w:val="20"/>
              </w:rPr>
              <w:t>Tertiary</w:t>
            </w:r>
            <w:r w:rsidRPr="0040424C">
              <w:rPr>
                <w:rFonts w:ascii="Times New Roman" w:eastAsia="맑은 고딕" w:hAnsi="Times New Roman" w:cs="Times New Roman" w:hint="eastAsia"/>
                <w:kern w:val="0"/>
                <w:szCs w:val="20"/>
              </w:rPr>
              <w:t xml:space="preserve"> stove</w:t>
            </w:r>
            <w:r w:rsidRPr="0040424C">
              <w:rPr>
                <w:rFonts w:ascii="Times New Roman" w:eastAsia="맑은 고딕" w:hAnsi="Times New Roman" w:cs="Times New Roman"/>
                <w:kern w:val="0"/>
                <w:szCs w:val="20"/>
              </w:rPr>
              <w:t xml:space="preserve"> types</w:t>
            </w:r>
          </w:p>
        </w:tc>
        <w:tc>
          <w:tcPr>
            <w:tcW w:w="950" w:type="pct"/>
            <w:shd w:val="clear" w:color="auto" w:fill="auto"/>
            <w:noWrap/>
            <w:vAlign w:val="center"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40424C">
              <w:rPr>
                <w:rFonts w:ascii="Times New Roman" w:eastAsia="맑은 고딕" w:hAnsi="Times New Roman" w:cs="Times New Roman" w:hint="eastAsia"/>
                <w:kern w:val="0"/>
                <w:szCs w:val="20"/>
              </w:rPr>
              <w:t>No</w:t>
            </w:r>
            <w:r w:rsidRPr="0040424C">
              <w:rPr>
                <w:rFonts w:ascii="Times New Roman" w:eastAsia="맑은 고딕" w:hAnsi="Times New Roman" w:cs="Times New Roman"/>
                <w:kern w:val="0"/>
                <w:szCs w:val="20"/>
              </w:rPr>
              <w:t>ne</w:t>
            </w:r>
          </w:p>
        </w:tc>
        <w:tc>
          <w:tcPr>
            <w:tcW w:w="949" w:type="pct"/>
            <w:shd w:val="clear" w:color="auto" w:fill="auto"/>
            <w:noWrap/>
            <w:vAlign w:val="center"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40424C">
              <w:rPr>
                <w:rFonts w:ascii="Times New Roman" w:eastAsia="맑은 고딕" w:hAnsi="Times New Roman" w:cs="Times New Roman"/>
                <w:kern w:val="0"/>
                <w:szCs w:val="20"/>
              </w:rPr>
              <w:t>82 (91.1)</w:t>
            </w:r>
          </w:p>
        </w:tc>
        <w:tc>
          <w:tcPr>
            <w:tcW w:w="950" w:type="pct"/>
            <w:shd w:val="clear" w:color="auto" w:fill="auto"/>
            <w:noWrap/>
            <w:vAlign w:val="center"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40424C">
              <w:rPr>
                <w:rFonts w:ascii="Times New Roman" w:eastAsia="맑은 고딕" w:hAnsi="Times New Roman" w:cs="Times New Roman"/>
                <w:kern w:val="0"/>
                <w:szCs w:val="20"/>
              </w:rPr>
              <w:t>41</w:t>
            </w:r>
            <w:r w:rsidRPr="0040424C">
              <w:rPr>
                <w:rFonts w:ascii="Times New Roman" w:eastAsia="맑은 고딕" w:hAnsi="Times New Roman" w:cs="Times New Roman" w:hint="eastAsia"/>
                <w:kern w:val="0"/>
                <w:szCs w:val="20"/>
              </w:rPr>
              <w:t xml:space="preserve"> (</w:t>
            </w:r>
            <w:r w:rsidRPr="0040424C">
              <w:rPr>
                <w:rFonts w:ascii="Times New Roman" w:eastAsia="맑은 고딕" w:hAnsi="Times New Roman" w:cs="Times New Roman"/>
                <w:kern w:val="0"/>
                <w:szCs w:val="20"/>
              </w:rPr>
              <w:t>87.2)</w:t>
            </w:r>
          </w:p>
        </w:tc>
        <w:tc>
          <w:tcPr>
            <w:tcW w:w="950" w:type="pct"/>
            <w:shd w:val="clear" w:color="auto" w:fill="auto"/>
            <w:noWrap/>
            <w:vAlign w:val="center"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40424C">
              <w:rPr>
                <w:rFonts w:ascii="Times New Roman" w:eastAsia="맑은 고딕" w:hAnsi="Times New Roman" w:cs="Times New Roman"/>
                <w:kern w:val="0"/>
                <w:szCs w:val="20"/>
              </w:rPr>
              <w:t>41</w:t>
            </w:r>
            <w:r w:rsidRPr="0040424C">
              <w:rPr>
                <w:rFonts w:ascii="Times New Roman" w:eastAsia="맑은 고딕" w:hAnsi="Times New Roman" w:cs="Times New Roman" w:hint="eastAsia"/>
                <w:kern w:val="0"/>
                <w:szCs w:val="20"/>
              </w:rPr>
              <w:t xml:space="preserve"> (</w:t>
            </w:r>
            <w:r w:rsidRPr="0040424C">
              <w:rPr>
                <w:rFonts w:ascii="Times New Roman" w:eastAsia="맑은 고딕" w:hAnsi="Times New Roman" w:cs="Times New Roman"/>
                <w:kern w:val="0"/>
                <w:szCs w:val="20"/>
              </w:rPr>
              <w:t>95</w:t>
            </w:r>
            <w:r w:rsidRPr="0040424C">
              <w:rPr>
                <w:rFonts w:ascii="Times New Roman" w:eastAsia="맑은 고딕" w:hAnsi="Times New Roman" w:cs="Times New Roman" w:hint="eastAsia"/>
                <w:kern w:val="0"/>
                <w:szCs w:val="20"/>
              </w:rPr>
              <w:t>.</w:t>
            </w:r>
            <w:r w:rsidRPr="0040424C">
              <w:rPr>
                <w:rFonts w:ascii="Times New Roman" w:eastAsia="맑은 고딕" w:hAnsi="Times New Roman" w:cs="Times New Roman"/>
                <w:kern w:val="0"/>
                <w:szCs w:val="20"/>
              </w:rPr>
              <w:t>4</w:t>
            </w:r>
            <w:r w:rsidRPr="0040424C">
              <w:rPr>
                <w:rFonts w:ascii="Times New Roman" w:eastAsia="맑은 고딕" w:hAnsi="Times New Roman" w:cs="Times New Roman" w:hint="eastAsia"/>
                <w:kern w:val="0"/>
                <w:szCs w:val="20"/>
              </w:rPr>
              <w:t>)</w:t>
            </w:r>
          </w:p>
        </w:tc>
      </w:tr>
      <w:tr w:rsidR="00864EAB" w:rsidRPr="0040424C" w:rsidTr="00F344CF">
        <w:trPr>
          <w:trHeight w:val="259"/>
        </w:trPr>
        <w:tc>
          <w:tcPr>
            <w:tcW w:w="1201" w:type="pct"/>
            <w:shd w:val="clear" w:color="auto" w:fill="auto"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</w:p>
        </w:tc>
        <w:tc>
          <w:tcPr>
            <w:tcW w:w="950" w:type="pct"/>
            <w:shd w:val="clear" w:color="auto" w:fill="auto"/>
            <w:noWrap/>
            <w:vAlign w:val="center"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40424C">
              <w:rPr>
                <w:rFonts w:ascii="Times New Roman" w:eastAsia="맑은 고딕" w:hAnsi="Times New Roman" w:cs="Times New Roman" w:hint="eastAsia"/>
                <w:kern w:val="0"/>
                <w:szCs w:val="20"/>
              </w:rPr>
              <w:t>Traditional</w:t>
            </w:r>
            <w:r w:rsidRPr="0040424C">
              <w:rPr>
                <w:rFonts w:ascii="Times New Roman" w:eastAsia="맑은 고딕" w:hAnsi="Times New Roman" w:cs="Times New Roman"/>
                <w:kern w:val="0"/>
                <w:szCs w:val="20"/>
              </w:rPr>
              <w:t xml:space="preserve"> stove</w:t>
            </w:r>
          </w:p>
        </w:tc>
        <w:tc>
          <w:tcPr>
            <w:tcW w:w="949" w:type="pct"/>
            <w:shd w:val="clear" w:color="auto" w:fill="auto"/>
            <w:noWrap/>
            <w:vAlign w:val="center"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40424C">
              <w:rPr>
                <w:rFonts w:ascii="Times New Roman" w:eastAsia="맑은 고딕" w:hAnsi="Times New Roman" w:cs="Times New Roman"/>
                <w:kern w:val="0"/>
                <w:szCs w:val="20"/>
              </w:rPr>
              <w:t>4</w:t>
            </w:r>
            <w:r w:rsidRPr="0040424C">
              <w:rPr>
                <w:rFonts w:ascii="Times New Roman" w:eastAsia="맑은 고딕" w:hAnsi="Times New Roman" w:cs="Times New Roman" w:hint="eastAsia"/>
                <w:kern w:val="0"/>
                <w:szCs w:val="20"/>
              </w:rPr>
              <w:t xml:space="preserve"> (</w:t>
            </w:r>
            <w:r w:rsidRPr="0040424C">
              <w:rPr>
                <w:rFonts w:ascii="Times New Roman" w:eastAsia="맑은 고딕" w:hAnsi="Times New Roman" w:cs="Times New Roman"/>
                <w:kern w:val="0"/>
                <w:szCs w:val="20"/>
              </w:rPr>
              <w:t>4</w:t>
            </w:r>
            <w:r w:rsidRPr="0040424C">
              <w:rPr>
                <w:rFonts w:ascii="Times New Roman" w:eastAsia="맑은 고딕" w:hAnsi="Times New Roman" w:cs="Times New Roman" w:hint="eastAsia"/>
                <w:kern w:val="0"/>
                <w:szCs w:val="20"/>
              </w:rPr>
              <w:t>.</w:t>
            </w:r>
            <w:r w:rsidRPr="0040424C">
              <w:rPr>
                <w:rFonts w:ascii="Times New Roman" w:eastAsia="맑은 고딕" w:hAnsi="Times New Roman" w:cs="Times New Roman"/>
                <w:kern w:val="0"/>
                <w:szCs w:val="20"/>
              </w:rPr>
              <w:t>4)</w:t>
            </w:r>
          </w:p>
        </w:tc>
        <w:tc>
          <w:tcPr>
            <w:tcW w:w="950" w:type="pct"/>
            <w:shd w:val="clear" w:color="auto" w:fill="auto"/>
            <w:noWrap/>
            <w:vAlign w:val="center"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40424C">
              <w:rPr>
                <w:rFonts w:ascii="Times New Roman" w:eastAsia="맑은 고딕" w:hAnsi="Times New Roman" w:cs="Times New Roman"/>
                <w:kern w:val="0"/>
                <w:szCs w:val="20"/>
              </w:rPr>
              <w:t>2</w:t>
            </w:r>
            <w:r w:rsidRPr="0040424C">
              <w:rPr>
                <w:rFonts w:ascii="Times New Roman" w:eastAsia="맑은 고딕" w:hAnsi="Times New Roman" w:cs="Times New Roman" w:hint="eastAsia"/>
                <w:kern w:val="0"/>
                <w:szCs w:val="20"/>
              </w:rPr>
              <w:t xml:space="preserve"> (</w:t>
            </w:r>
            <w:r w:rsidRPr="0040424C">
              <w:rPr>
                <w:rFonts w:ascii="Times New Roman" w:eastAsia="맑은 고딕" w:hAnsi="Times New Roman" w:cs="Times New Roman"/>
                <w:kern w:val="0"/>
                <w:szCs w:val="20"/>
              </w:rPr>
              <w:t>4</w:t>
            </w:r>
            <w:r w:rsidRPr="0040424C">
              <w:rPr>
                <w:rFonts w:ascii="Times New Roman" w:eastAsia="맑은 고딕" w:hAnsi="Times New Roman" w:cs="Times New Roman" w:hint="eastAsia"/>
                <w:kern w:val="0"/>
                <w:szCs w:val="20"/>
              </w:rPr>
              <w:t>.</w:t>
            </w:r>
            <w:r w:rsidRPr="0040424C">
              <w:rPr>
                <w:rFonts w:ascii="Times New Roman" w:eastAsia="맑은 고딕" w:hAnsi="Times New Roman" w:cs="Times New Roman"/>
                <w:kern w:val="0"/>
                <w:szCs w:val="20"/>
              </w:rPr>
              <w:t>3</w:t>
            </w:r>
            <w:r w:rsidRPr="0040424C">
              <w:rPr>
                <w:rFonts w:ascii="Times New Roman" w:eastAsia="맑은 고딕" w:hAnsi="Times New Roman" w:cs="Times New Roman" w:hint="eastAsia"/>
                <w:kern w:val="0"/>
                <w:szCs w:val="20"/>
              </w:rPr>
              <w:t>)</w:t>
            </w:r>
          </w:p>
        </w:tc>
        <w:tc>
          <w:tcPr>
            <w:tcW w:w="950" w:type="pct"/>
            <w:shd w:val="clear" w:color="auto" w:fill="auto"/>
            <w:noWrap/>
            <w:vAlign w:val="center"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40424C">
              <w:rPr>
                <w:rFonts w:ascii="Times New Roman" w:eastAsia="맑은 고딕" w:hAnsi="Times New Roman" w:cs="Times New Roman" w:hint="eastAsia"/>
                <w:kern w:val="0"/>
                <w:szCs w:val="20"/>
              </w:rPr>
              <w:t>2 (</w:t>
            </w:r>
            <w:r w:rsidRPr="0040424C">
              <w:rPr>
                <w:rFonts w:ascii="Times New Roman" w:eastAsia="맑은 고딕" w:hAnsi="Times New Roman" w:cs="Times New Roman"/>
                <w:kern w:val="0"/>
                <w:szCs w:val="20"/>
              </w:rPr>
              <w:t>4</w:t>
            </w:r>
            <w:r w:rsidRPr="0040424C">
              <w:rPr>
                <w:rFonts w:ascii="Times New Roman" w:eastAsia="맑은 고딕" w:hAnsi="Times New Roman" w:cs="Times New Roman" w:hint="eastAsia"/>
                <w:kern w:val="0"/>
                <w:szCs w:val="20"/>
              </w:rPr>
              <w:t>.</w:t>
            </w:r>
            <w:r w:rsidRPr="0040424C">
              <w:rPr>
                <w:rFonts w:ascii="Times New Roman" w:eastAsia="맑은 고딕" w:hAnsi="Times New Roman" w:cs="Times New Roman"/>
                <w:kern w:val="0"/>
                <w:szCs w:val="20"/>
              </w:rPr>
              <w:t>7</w:t>
            </w:r>
            <w:r w:rsidRPr="0040424C">
              <w:rPr>
                <w:rFonts w:ascii="Times New Roman" w:eastAsia="맑은 고딕" w:hAnsi="Times New Roman" w:cs="Times New Roman" w:hint="eastAsia"/>
                <w:kern w:val="0"/>
                <w:szCs w:val="20"/>
              </w:rPr>
              <w:t>)</w:t>
            </w:r>
          </w:p>
        </w:tc>
      </w:tr>
      <w:tr w:rsidR="00864EAB" w:rsidRPr="0040424C" w:rsidTr="00F344CF">
        <w:trPr>
          <w:trHeight w:val="259"/>
        </w:trPr>
        <w:tc>
          <w:tcPr>
            <w:tcW w:w="1201" w:type="pct"/>
            <w:shd w:val="clear" w:color="auto" w:fill="auto"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</w:p>
        </w:tc>
        <w:tc>
          <w:tcPr>
            <w:tcW w:w="950" w:type="pct"/>
            <w:shd w:val="clear" w:color="auto" w:fill="auto"/>
            <w:noWrap/>
            <w:vAlign w:val="center"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40424C">
              <w:rPr>
                <w:rFonts w:ascii="Times New Roman" w:eastAsia="맑은 고딕" w:hAnsi="Times New Roman" w:cs="Times New Roman" w:hint="eastAsia"/>
                <w:kern w:val="0"/>
                <w:szCs w:val="20"/>
              </w:rPr>
              <w:t>Gas</w:t>
            </w:r>
            <w:r w:rsidRPr="0040424C">
              <w:rPr>
                <w:rFonts w:ascii="Times New Roman" w:eastAsia="맑은 고딕" w:hAnsi="Times New Roman" w:cs="Times New Roman"/>
                <w:kern w:val="0"/>
                <w:szCs w:val="20"/>
              </w:rPr>
              <w:t xml:space="preserve"> stove</w:t>
            </w:r>
          </w:p>
        </w:tc>
        <w:tc>
          <w:tcPr>
            <w:tcW w:w="949" w:type="pct"/>
            <w:shd w:val="clear" w:color="auto" w:fill="auto"/>
            <w:noWrap/>
            <w:vAlign w:val="center"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40424C">
              <w:rPr>
                <w:rFonts w:ascii="Times New Roman" w:eastAsia="맑은 고딕" w:hAnsi="Times New Roman" w:cs="Times New Roman"/>
                <w:kern w:val="0"/>
                <w:szCs w:val="20"/>
              </w:rPr>
              <w:t>4</w:t>
            </w:r>
            <w:r w:rsidRPr="0040424C">
              <w:rPr>
                <w:rFonts w:ascii="Times New Roman" w:eastAsia="맑은 고딕" w:hAnsi="Times New Roman" w:cs="Times New Roman" w:hint="eastAsia"/>
                <w:kern w:val="0"/>
                <w:szCs w:val="20"/>
              </w:rPr>
              <w:t xml:space="preserve"> (</w:t>
            </w:r>
            <w:r w:rsidRPr="0040424C">
              <w:rPr>
                <w:rFonts w:ascii="Times New Roman" w:eastAsia="맑은 고딕" w:hAnsi="Times New Roman" w:cs="Times New Roman"/>
                <w:kern w:val="0"/>
                <w:szCs w:val="20"/>
              </w:rPr>
              <w:t>4</w:t>
            </w:r>
            <w:r w:rsidRPr="0040424C">
              <w:rPr>
                <w:rFonts w:ascii="Times New Roman" w:eastAsia="맑은 고딕" w:hAnsi="Times New Roman" w:cs="Times New Roman" w:hint="eastAsia"/>
                <w:kern w:val="0"/>
                <w:szCs w:val="20"/>
              </w:rPr>
              <w:t>.</w:t>
            </w:r>
            <w:r w:rsidRPr="0040424C">
              <w:rPr>
                <w:rFonts w:ascii="Times New Roman" w:eastAsia="맑은 고딕" w:hAnsi="Times New Roman" w:cs="Times New Roman"/>
                <w:kern w:val="0"/>
                <w:szCs w:val="20"/>
              </w:rPr>
              <w:t>4</w:t>
            </w:r>
            <w:r w:rsidRPr="0040424C">
              <w:rPr>
                <w:rFonts w:ascii="Times New Roman" w:eastAsia="맑은 고딕" w:hAnsi="Times New Roman" w:cs="Times New Roman" w:hint="eastAsia"/>
                <w:kern w:val="0"/>
                <w:szCs w:val="20"/>
              </w:rPr>
              <w:t>)</w:t>
            </w:r>
          </w:p>
        </w:tc>
        <w:tc>
          <w:tcPr>
            <w:tcW w:w="950" w:type="pct"/>
            <w:shd w:val="clear" w:color="auto" w:fill="auto"/>
            <w:noWrap/>
            <w:vAlign w:val="center"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40424C">
              <w:rPr>
                <w:rFonts w:ascii="Times New Roman" w:eastAsia="맑은 고딕" w:hAnsi="Times New Roman" w:cs="Times New Roman"/>
                <w:kern w:val="0"/>
                <w:szCs w:val="20"/>
              </w:rPr>
              <w:t>4</w:t>
            </w:r>
            <w:r w:rsidRPr="0040424C">
              <w:rPr>
                <w:rFonts w:ascii="Times New Roman" w:eastAsia="맑은 고딕" w:hAnsi="Times New Roman" w:cs="Times New Roman" w:hint="eastAsia"/>
                <w:kern w:val="0"/>
                <w:szCs w:val="20"/>
              </w:rPr>
              <w:t xml:space="preserve"> (</w:t>
            </w:r>
            <w:r w:rsidRPr="0040424C">
              <w:rPr>
                <w:rFonts w:ascii="Times New Roman" w:eastAsia="맑은 고딕" w:hAnsi="Times New Roman" w:cs="Times New Roman"/>
                <w:kern w:val="0"/>
                <w:szCs w:val="20"/>
              </w:rPr>
              <w:t>8</w:t>
            </w:r>
            <w:r w:rsidRPr="0040424C">
              <w:rPr>
                <w:rFonts w:ascii="Times New Roman" w:eastAsia="맑은 고딕" w:hAnsi="Times New Roman" w:cs="Times New Roman" w:hint="eastAsia"/>
                <w:kern w:val="0"/>
                <w:szCs w:val="20"/>
              </w:rPr>
              <w:t>.</w:t>
            </w:r>
            <w:r w:rsidRPr="0040424C">
              <w:rPr>
                <w:rFonts w:ascii="Times New Roman" w:eastAsia="맑은 고딕" w:hAnsi="Times New Roman" w:cs="Times New Roman"/>
                <w:kern w:val="0"/>
                <w:szCs w:val="20"/>
              </w:rPr>
              <w:t>5</w:t>
            </w:r>
            <w:r w:rsidRPr="0040424C">
              <w:rPr>
                <w:rFonts w:ascii="Times New Roman" w:eastAsia="맑은 고딕" w:hAnsi="Times New Roman" w:cs="Times New Roman" w:hint="eastAsia"/>
                <w:kern w:val="0"/>
                <w:szCs w:val="20"/>
              </w:rPr>
              <w:t>)</w:t>
            </w:r>
          </w:p>
        </w:tc>
        <w:tc>
          <w:tcPr>
            <w:tcW w:w="950" w:type="pct"/>
            <w:shd w:val="clear" w:color="auto" w:fill="auto"/>
            <w:noWrap/>
            <w:vAlign w:val="center"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40424C">
              <w:rPr>
                <w:rFonts w:ascii="Times New Roman" w:eastAsia="맑은 고딕" w:hAnsi="Times New Roman" w:cs="Times New Roman"/>
                <w:kern w:val="0"/>
                <w:szCs w:val="20"/>
              </w:rPr>
              <w:t>0</w:t>
            </w:r>
            <w:r w:rsidRPr="0040424C">
              <w:rPr>
                <w:rFonts w:ascii="Times New Roman" w:eastAsia="맑은 고딕" w:hAnsi="Times New Roman" w:cs="Times New Roman" w:hint="eastAsia"/>
                <w:kern w:val="0"/>
                <w:szCs w:val="20"/>
              </w:rPr>
              <w:t xml:space="preserve"> (</w:t>
            </w:r>
            <w:r w:rsidRPr="0040424C">
              <w:rPr>
                <w:rFonts w:ascii="Times New Roman" w:eastAsia="맑은 고딕" w:hAnsi="Times New Roman" w:cs="Times New Roman"/>
                <w:kern w:val="0"/>
                <w:szCs w:val="20"/>
              </w:rPr>
              <w:t>0</w:t>
            </w:r>
            <w:r w:rsidRPr="0040424C">
              <w:rPr>
                <w:rFonts w:ascii="Times New Roman" w:eastAsia="맑은 고딕" w:hAnsi="Times New Roman" w:cs="Times New Roman" w:hint="eastAsia"/>
                <w:kern w:val="0"/>
                <w:szCs w:val="20"/>
              </w:rPr>
              <w:t>.</w:t>
            </w:r>
            <w:r w:rsidRPr="0040424C">
              <w:rPr>
                <w:rFonts w:ascii="Times New Roman" w:eastAsia="맑은 고딕" w:hAnsi="Times New Roman" w:cs="Times New Roman"/>
                <w:kern w:val="0"/>
                <w:szCs w:val="20"/>
              </w:rPr>
              <w:t>0</w:t>
            </w:r>
            <w:r w:rsidRPr="0040424C">
              <w:rPr>
                <w:rFonts w:ascii="Times New Roman" w:eastAsia="맑은 고딕" w:hAnsi="Times New Roman" w:cs="Times New Roman" w:hint="eastAsia"/>
                <w:kern w:val="0"/>
                <w:szCs w:val="20"/>
              </w:rPr>
              <w:t>)</w:t>
            </w:r>
          </w:p>
        </w:tc>
      </w:tr>
    </w:tbl>
    <w:p w:rsidR="00864EAB" w:rsidRPr="0040424C" w:rsidRDefault="00864EAB" w:rsidP="00864EAB">
      <w:pPr>
        <w:spacing w:line="480" w:lineRule="auto"/>
        <w:rPr>
          <w:rFonts w:ascii="Times New Roman" w:hAnsi="Times New Roman" w:cs="Times New Roman"/>
        </w:rPr>
      </w:pPr>
    </w:p>
    <w:p w:rsidR="00864EAB" w:rsidRPr="0040424C" w:rsidRDefault="00864EAB" w:rsidP="00864EAB">
      <w:pPr>
        <w:spacing w:line="480" w:lineRule="auto"/>
        <w:rPr>
          <w:rFonts w:ascii="Times New Roman" w:hAnsi="Times New Roman" w:cs="Times New Roman"/>
        </w:rPr>
      </w:pPr>
    </w:p>
    <w:p w:rsidR="00864EAB" w:rsidRPr="0040424C" w:rsidRDefault="00864EAB" w:rsidP="00864EAB">
      <w:pPr>
        <w:spacing w:line="480" w:lineRule="auto"/>
        <w:rPr>
          <w:rFonts w:ascii="Times New Roman" w:hAnsi="Times New Roman" w:cs="Times New Roman"/>
        </w:rPr>
      </w:pPr>
    </w:p>
    <w:p w:rsidR="00864EAB" w:rsidRPr="0040424C" w:rsidRDefault="00864EAB" w:rsidP="00864EAB">
      <w:pPr>
        <w:spacing w:line="480" w:lineRule="auto"/>
        <w:rPr>
          <w:rFonts w:ascii="Times New Roman" w:hAnsi="Times New Roman" w:cs="Times New Roman"/>
        </w:rPr>
      </w:pPr>
      <w:bookmarkStart w:id="0" w:name="_GoBack"/>
      <w:bookmarkEnd w:id="0"/>
    </w:p>
    <w:p w:rsidR="00864EAB" w:rsidRPr="0040424C" w:rsidRDefault="00864EAB" w:rsidP="00864EAB">
      <w:pPr>
        <w:spacing w:line="480" w:lineRule="auto"/>
        <w:rPr>
          <w:rFonts w:ascii="Times New Roman" w:hAnsi="Times New Roman" w:cs="Times New Roman"/>
        </w:rPr>
      </w:pPr>
    </w:p>
    <w:p w:rsidR="00864EAB" w:rsidRPr="0040424C" w:rsidRDefault="00864EAB" w:rsidP="00864EAB">
      <w:pPr>
        <w:spacing w:line="480" w:lineRule="auto"/>
        <w:rPr>
          <w:rFonts w:ascii="Times New Roman" w:hAnsi="Times New Roman" w:cs="Times New Roman"/>
        </w:rPr>
      </w:pPr>
    </w:p>
    <w:p w:rsidR="00864EAB" w:rsidRPr="0040424C" w:rsidRDefault="00864EAB" w:rsidP="00864EAB">
      <w:pPr>
        <w:spacing w:line="480" w:lineRule="auto"/>
        <w:rPr>
          <w:rFonts w:ascii="Times New Roman" w:hAnsi="Times New Roman" w:cs="Times New Roman"/>
        </w:rPr>
      </w:pPr>
    </w:p>
    <w:p w:rsidR="00864EAB" w:rsidRPr="0040424C" w:rsidRDefault="00864EAB" w:rsidP="00864EAB">
      <w:pPr>
        <w:spacing w:line="480" w:lineRule="auto"/>
        <w:rPr>
          <w:rFonts w:ascii="Times New Roman" w:hAnsi="Times New Roman" w:cs="Times New Roman"/>
        </w:rPr>
      </w:pPr>
    </w:p>
    <w:p w:rsidR="00864EAB" w:rsidRPr="0040424C" w:rsidRDefault="00864EAB" w:rsidP="00864EAB">
      <w:pPr>
        <w:spacing w:line="480" w:lineRule="auto"/>
        <w:rPr>
          <w:rFonts w:ascii="Times New Roman" w:hAnsi="Times New Roman" w:cs="Times New Roman"/>
        </w:rPr>
      </w:pPr>
    </w:p>
    <w:p w:rsidR="00864EAB" w:rsidRPr="0040424C" w:rsidRDefault="00864EAB" w:rsidP="00864EAB">
      <w:pPr>
        <w:spacing w:line="480" w:lineRule="auto"/>
        <w:rPr>
          <w:rFonts w:ascii="Times New Roman" w:hAnsi="Times New Roman" w:cs="Times New Roman"/>
        </w:rPr>
      </w:pPr>
    </w:p>
    <w:p w:rsidR="00864EAB" w:rsidRPr="0040424C" w:rsidRDefault="00864EAB" w:rsidP="00864EAB">
      <w:pPr>
        <w:spacing w:line="480" w:lineRule="auto"/>
        <w:rPr>
          <w:rFonts w:ascii="Times New Roman" w:hAnsi="Times New Roman" w:cs="Times New Roman"/>
        </w:rPr>
      </w:pPr>
    </w:p>
    <w:p w:rsidR="00864EAB" w:rsidRPr="0040424C" w:rsidRDefault="00864EAB" w:rsidP="00864EAB">
      <w:pPr>
        <w:spacing w:line="480" w:lineRule="auto"/>
        <w:rPr>
          <w:rFonts w:ascii="Times New Roman" w:hAnsi="Times New Roman" w:cs="Times New Roman"/>
        </w:rPr>
      </w:pPr>
    </w:p>
    <w:sectPr w:rsidR="00864EAB" w:rsidRPr="0040424C" w:rsidSect="000D1431">
      <w:footerReference w:type="default" r:id="rId7"/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C667E" w:rsidRDefault="00AC667E" w:rsidP="00864EAB">
      <w:pPr>
        <w:spacing w:after="0" w:line="240" w:lineRule="auto"/>
      </w:pPr>
      <w:r>
        <w:separator/>
      </w:r>
    </w:p>
  </w:endnote>
  <w:endnote w:type="continuationSeparator" w:id="0">
    <w:p w:rsidR="00AC667E" w:rsidRDefault="00AC667E" w:rsidP="00864EA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084109329"/>
      <w:docPartObj>
        <w:docPartGallery w:val="Page Numbers (Bottom of Page)"/>
        <w:docPartUnique/>
      </w:docPartObj>
    </w:sdtPr>
    <w:sdtEndPr/>
    <w:sdtContent>
      <w:p w:rsidR="00864EAB" w:rsidRDefault="00864EAB">
        <w:pPr>
          <w:pStyle w:val="a4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0D1431" w:rsidRPr="000D1431">
          <w:rPr>
            <w:noProof/>
            <w:lang w:val="ko-KR"/>
          </w:rPr>
          <w:t>1</w:t>
        </w:r>
        <w:r>
          <w:fldChar w:fldCharType="end"/>
        </w:r>
      </w:p>
    </w:sdtContent>
  </w:sdt>
  <w:p w:rsidR="00864EAB" w:rsidRDefault="00864EAB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C667E" w:rsidRDefault="00AC667E" w:rsidP="00864EAB">
      <w:pPr>
        <w:spacing w:after="0" w:line="240" w:lineRule="auto"/>
      </w:pPr>
      <w:r>
        <w:separator/>
      </w:r>
    </w:p>
  </w:footnote>
  <w:footnote w:type="continuationSeparator" w:id="0">
    <w:p w:rsidR="00AC667E" w:rsidRDefault="00AC667E" w:rsidP="00864EA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64EAB"/>
    <w:rsid w:val="000A1AB4"/>
    <w:rsid w:val="000D1431"/>
    <w:rsid w:val="000D20F5"/>
    <w:rsid w:val="005615F5"/>
    <w:rsid w:val="00671474"/>
    <w:rsid w:val="00864EAB"/>
    <w:rsid w:val="00A67E44"/>
    <w:rsid w:val="00AC66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AC52D414-933D-4A3D-B4E5-865C4D747B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480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64EAB"/>
    <w:pPr>
      <w:widowControl w:val="0"/>
      <w:wordWrap w:val="0"/>
      <w:autoSpaceDE w:val="0"/>
      <w:autoSpaceDN w:val="0"/>
      <w:spacing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64EAB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3"/>
    <w:uiPriority w:val="99"/>
    <w:rsid w:val="00864EAB"/>
  </w:style>
  <w:style w:type="paragraph" w:styleId="a4">
    <w:name w:val="footer"/>
    <w:basedOn w:val="a"/>
    <w:link w:val="Char0"/>
    <w:uiPriority w:val="99"/>
    <w:unhideWhenUsed/>
    <w:rsid w:val="00864EAB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4"/>
    <w:uiPriority w:val="99"/>
    <w:rsid w:val="00864EAB"/>
  </w:style>
  <w:style w:type="character" w:styleId="a5">
    <w:name w:val="line number"/>
    <w:basedOn w:val="a0"/>
    <w:uiPriority w:val="99"/>
    <w:semiHidden/>
    <w:unhideWhenUsed/>
    <w:rsid w:val="00864EA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46BBFA9-24EB-446C-87FE-C2961BCED3B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69</Words>
  <Characters>397</Characters>
  <Application>Microsoft Office Word</Application>
  <DocSecurity>0</DocSecurity>
  <Lines>3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계정</dc:creator>
  <cp:keywords/>
  <dc:description/>
  <cp:lastModifiedBy>Microsoft 계정</cp:lastModifiedBy>
  <cp:revision>3</cp:revision>
  <dcterms:created xsi:type="dcterms:W3CDTF">2020-07-26T07:33:00Z</dcterms:created>
  <dcterms:modified xsi:type="dcterms:W3CDTF">2020-07-26T07:37:00Z</dcterms:modified>
</cp:coreProperties>
</file>