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4EAB" w:rsidRPr="0040424C" w:rsidRDefault="00575A00" w:rsidP="00864EAB">
      <w:pPr>
        <w:rPr>
          <w:rFonts w:ascii="Times New Roman" w:hAnsi="Times New Roman" w:cs="Times New Roman"/>
          <w:szCs w:val="20"/>
        </w:rPr>
      </w:pPr>
      <w:r>
        <w:rPr>
          <w:rFonts w:ascii="Times New Roman" w:hAnsi="Times New Roman" w:cs="Times New Roman"/>
          <w:szCs w:val="20"/>
        </w:rPr>
        <w:t xml:space="preserve">Supplemental </w:t>
      </w:r>
      <w:r w:rsidR="00864EAB" w:rsidRPr="0040424C">
        <w:rPr>
          <w:rFonts w:ascii="Times New Roman" w:hAnsi="Times New Roman" w:cs="Times New Roman"/>
          <w:szCs w:val="20"/>
        </w:rPr>
        <w:t>Table S4. Stove and fuel choices and its determinants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7614"/>
        <w:gridCol w:w="1412"/>
      </w:tblGrid>
      <w:tr w:rsidR="00864EAB" w:rsidRPr="0040424C" w:rsidTr="00F344CF">
        <w:trPr>
          <w:trHeight w:val="255"/>
        </w:trPr>
        <w:tc>
          <w:tcPr>
            <w:tcW w:w="421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Questions and answers</w:t>
            </w:r>
          </w:p>
        </w:tc>
        <w:tc>
          <w:tcPr>
            <w:tcW w:w="78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N (%)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Why did you use primary stove mainly?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Economical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26 (28.9)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Convenient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38 (42.2)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Fuel easily available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19 (21.1)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Good for health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 (5.6)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Other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(2.2)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Have you changed the stove in the past?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(2.2)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88 (97.8)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Have you used an improved stove?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15 (16.7)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75 (83.3)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If no, why?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Inconvenient to use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 (10.7)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Not available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20 (26.7)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Don’t know it exists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36 (48)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Large initial investments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 (12)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Others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(2.7)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Are LPG/LNG available?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89 (98.9)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 (1.1)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currently available, do you use it?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77 (86.5)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12 (13.5)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you don’t use it why not?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Inconvenient to use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(16.7)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Fire hazards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Not cheaper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 (75)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reason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Large initial investment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 (8.3)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Other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Are Electricity available?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89 (98.9)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 (1.1)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currently available, do you use it?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24 (27)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65 (73)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you don’t use it why not?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Inconvenient to use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17 (26.2)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lastRenderedPageBreak/>
              <w:t xml:space="preserve"> Fire hazards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Not cheaper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23 (35.4)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reason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14 (21.5)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Large initial investment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9 (13.8)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Other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 (3.1)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Are Kerosene available?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82 (91.1)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8 (8.9)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currently available, do you use it?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Yes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4 (4.9)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78 (95.1)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If you don’t use it why not?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Inconvenient to use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37 (47.4)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Fire hazards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Not cheaper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24 (30.8)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No reason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12 (15.4)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Large initial investment</w:t>
            </w:r>
          </w:p>
        </w:tc>
        <w:tc>
          <w:tcPr>
            <w:tcW w:w="78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5 (6.4)</w:t>
            </w:r>
          </w:p>
        </w:tc>
      </w:tr>
      <w:tr w:rsidR="00864EAB" w:rsidRPr="0040424C" w:rsidTr="00F344CF">
        <w:trPr>
          <w:trHeight w:val="255"/>
        </w:trPr>
        <w:tc>
          <w:tcPr>
            <w:tcW w:w="421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 xml:space="preserve"> Other</w:t>
            </w:r>
          </w:p>
        </w:tc>
        <w:tc>
          <w:tcPr>
            <w:tcW w:w="78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864EAB" w:rsidRPr="0040424C" w:rsidRDefault="00864EAB" w:rsidP="00F344C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Times New Roman" w:eastAsia="맑은 고딕" w:hAnsi="Times New Roman" w:cs="Times New Roman"/>
                <w:kern w:val="0"/>
                <w:szCs w:val="20"/>
              </w:rPr>
            </w:pPr>
            <w:r w:rsidRPr="0040424C">
              <w:rPr>
                <w:rFonts w:ascii="Times New Roman" w:eastAsia="맑은 고딕" w:hAnsi="Times New Roman" w:cs="Times New Roman"/>
                <w:kern w:val="0"/>
                <w:szCs w:val="20"/>
              </w:rPr>
              <w:t>0 (0)</w:t>
            </w:r>
          </w:p>
        </w:tc>
      </w:tr>
    </w:tbl>
    <w:p w:rsidR="00864EAB" w:rsidRPr="0040424C" w:rsidRDefault="00864EAB" w:rsidP="00575A00">
      <w:pPr>
        <w:rPr>
          <w:rFonts w:ascii="Times New Roman" w:hAnsi="Times New Roman" w:cs="Times New Roman"/>
          <w:szCs w:val="20"/>
        </w:rPr>
      </w:pPr>
      <w:bookmarkStart w:id="0" w:name="_GoBack"/>
      <w:bookmarkEnd w:id="0"/>
    </w:p>
    <w:sectPr w:rsidR="00864EAB" w:rsidRPr="0040424C" w:rsidSect="00575A00">
      <w:footerReference w:type="default" r:id="rId7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1D0D" w:rsidRDefault="00111D0D" w:rsidP="00864EAB">
      <w:pPr>
        <w:spacing w:after="0" w:line="240" w:lineRule="auto"/>
      </w:pPr>
      <w:r>
        <w:separator/>
      </w:r>
    </w:p>
  </w:endnote>
  <w:endnote w:type="continuationSeparator" w:id="0">
    <w:p w:rsidR="00111D0D" w:rsidRDefault="00111D0D" w:rsidP="00864E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084109329"/>
      <w:docPartObj>
        <w:docPartGallery w:val="Page Numbers (Bottom of Page)"/>
        <w:docPartUnique/>
      </w:docPartObj>
    </w:sdtPr>
    <w:sdtEndPr/>
    <w:sdtContent>
      <w:p w:rsidR="00864EAB" w:rsidRDefault="00864EAB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75A00" w:rsidRPr="00575A00">
          <w:rPr>
            <w:noProof/>
            <w:lang w:val="ko-KR"/>
          </w:rPr>
          <w:t>2</w:t>
        </w:r>
        <w:r>
          <w:fldChar w:fldCharType="end"/>
        </w:r>
      </w:p>
    </w:sdtContent>
  </w:sdt>
  <w:p w:rsidR="00864EAB" w:rsidRDefault="00864EAB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1D0D" w:rsidRDefault="00111D0D" w:rsidP="00864EAB">
      <w:pPr>
        <w:spacing w:after="0" w:line="240" w:lineRule="auto"/>
      </w:pPr>
      <w:r>
        <w:separator/>
      </w:r>
    </w:p>
  </w:footnote>
  <w:footnote w:type="continuationSeparator" w:id="0">
    <w:p w:rsidR="00111D0D" w:rsidRDefault="00111D0D" w:rsidP="00864EA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64EAB"/>
    <w:rsid w:val="000A1AB4"/>
    <w:rsid w:val="000D20F5"/>
    <w:rsid w:val="00111D0D"/>
    <w:rsid w:val="005615F5"/>
    <w:rsid w:val="00575A00"/>
    <w:rsid w:val="00671474"/>
    <w:rsid w:val="00864EAB"/>
    <w:rsid w:val="00A67E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AC52D414-933D-4A3D-B4E5-865C4D747B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480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4EAB"/>
    <w:pPr>
      <w:widowControl w:val="0"/>
      <w:wordWrap w:val="0"/>
      <w:autoSpaceDE w:val="0"/>
      <w:autoSpaceDN w:val="0"/>
      <w:spacing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864EAB"/>
  </w:style>
  <w:style w:type="paragraph" w:styleId="a4">
    <w:name w:val="footer"/>
    <w:basedOn w:val="a"/>
    <w:link w:val="Char0"/>
    <w:uiPriority w:val="99"/>
    <w:unhideWhenUsed/>
    <w:rsid w:val="00864EAB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864EAB"/>
  </w:style>
  <w:style w:type="character" w:styleId="a5">
    <w:name w:val="line number"/>
    <w:basedOn w:val="a0"/>
    <w:uiPriority w:val="99"/>
    <w:semiHidden/>
    <w:unhideWhenUsed/>
    <w:rsid w:val="00864EA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EA3C778-D301-4D86-9F44-C8ABE3DB12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224</Words>
  <Characters>1280</Characters>
  <Application>Microsoft Office Word</Application>
  <DocSecurity>0</DocSecurity>
  <Lines>10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계정</dc:creator>
  <cp:keywords/>
  <dc:description/>
  <cp:lastModifiedBy>Microsoft 계정</cp:lastModifiedBy>
  <cp:revision>3</cp:revision>
  <dcterms:created xsi:type="dcterms:W3CDTF">2020-07-26T07:33:00Z</dcterms:created>
  <dcterms:modified xsi:type="dcterms:W3CDTF">2020-07-26T07:37:00Z</dcterms:modified>
</cp:coreProperties>
</file>