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A138" w14:textId="457992F1" w:rsidR="00B81CCB" w:rsidRPr="00A66EEE" w:rsidRDefault="003F263A">
      <w:pPr>
        <w:rPr>
          <w:rFonts w:ascii="Times New Roman" w:hAnsi="Times New Roman" w:cs="Times New Roman"/>
          <w:b/>
          <w:bCs/>
        </w:rPr>
      </w:pPr>
      <w:r w:rsidRPr="00A66EEE">
        <w:rPr>
          <w:rFonts w:ascii="Times New Roman" w:hAnsi="Times New Roman" w:cs="Times New Roman"/>
          <w:b/>
          <w:bCs/>
        </w:rPr>
        <w:t>Additional File 7</w:t>
      </w:r>
    </w:p>
    <w:p w14:paraId="2B610E97" w14:textId="6B8C28F9" w:rsidR="00A66EEE" w:rsidRPr="00C9141A" w:rsidRDefault="00A66E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Primers used to assess presence of whitefly </w:t>
      </w:r>
      <w:r w:rsidR="00002AE2">
        <w:rPr>
          <w:rFonts w:ascii="Times New Roman" w:hAnsi="Times New Roman" w:cs="Times New Roman"/>
        </w:rPr>
        <w:t>endosymbionts:</w:t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802"/>
        <w:gridCol w:w="4966"/>
        <w:gridCol w:w="1980"/>
        <w:gridCol w:w="1710"/>
      </w:tblGrid>
      <w:tr w:rsidR="00C9141A" w:rsidRPr="00C9141A" w14:paraId="43413A99" w14:textId="77777777" w:rsidTr="00382CDD">
        <w:tc>
          <w:tcPr>
            <w:tcW w:w="1802" w:type="dxa"/>
          </w:tcPr>
          <w:p w14:paraId="068A993B" w14:textId="4C0B8D30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4966" w:type="dxa"/>
          </w:tcPr>
          <w:p w14:paraId="0E2510ED" w14:textId="0DEF451D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 xml:space="preserve">Primer sequence (5’ </w:t>
            </w:r>
            <w:r w:rsidRPr="00C9141A">
              <w:rPr>
                <w:rFonts w:ascii="Times New Roman" w:hAnsi="Times New Roman" w:cs="Times New Roman"/>
              </w:rPr>
              <w:sym w:font="Wingdings" w:char="F0E0"/>
            </w:r>
            <w:r w:rsidRPr="00C9141A">
              <w:rPr>
                <w:rFonts w:ascii="Times New Roman" w:hAnsi="Times New Roman" w:cs="Times New Roman"/>
              </w:rPr>
              <w:t xml:space="preserve"> 3’)</w:t>
            </w:r>
          </w:p>
        </w:tc>
        <w:tc>
          <w:tcPr>
            <w:tcW w:w="1980" w:type="dxa"/>
          </w:tcPr>
          <w:p w14:paraId="3F07192F" w14:textId="1346B2D0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Amplicon size / T</w:t>
            </w:r>
            <w:r w:rsidRPr="00C9141A">
              <w:rPr>
                <w:rFonts w:ascii="Times New Roman" w:hAnsi="Times New Roman" w:cs="Times New Roman"/>
                <w:vertAlign w:val="subscript"/>
              </w:rPr>
              <w:t>A</w:t>
            </w:r>
          </w:p>
        </w:tc>
        <w:tc>
          <w:tcPr>
            <w:tcW w:w="1710" w:type="dxa"/>
          </w:tcPr>
          <w:p w14:paraId="0E5DE5B0" w14:textId="7D28CB60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Reference</w:t>
            </w:r>
          </w:p>
        </w:tc>
      </w:tr>
      <w:tr w:rsidR="00C9141A" w:rsidRPr="00C9141A" w14:paraId="6CBDFD65" w14:textId="77777777" w:rsidTr="00382CDD">
        <w:tc>
          <w:tcPr>
            <w:tcW w:w="1802" w:type="dxa"/>
          </w:tcPr>
          <w:p w14:paraId="3871D91F" w14:textId="0E40D3C8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 xml:space="preserve">B. </w:t>
            </w: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tabaci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41A">
              <w:rPr>
                <w:rFonts w:ascii="Times New Roman" w:hAnsi="Times New Roman" w:cs="Times New Roman"/>
              </w:rPr>
              <w:t>mtCOI</w:t>
            </w:r>
            <w:proofErr w:type="spellEnd"/>
          </w:p>
        </w:tc>
        <w:tc>
          <w:tcPr>
            <w:tcW w:w="4966" w:type="dxa"/>
          </w:tcPr>
          <w:p w14:paraId="08342E99" w14:textId="4A4491D8" w:rsidR="003F263A" w:rsidRPr="00A66EEE" w:rsidRDefault="003F263A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F: TTGATTTTTTGGTCATCCAGAAGT</w:t>
            </w:r>
          </w:p>
          <w:p w14:paraId="02A3566D" w14:textId="2641B95A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R: TCCAATGCACTAATCTGCCATATTA</w:t>
            </w:r>
          </w:p>
        </w:tc>
        <w:tc>
          <w:tcPr>
            <w:tcW w:w="1980" w:type="dxa"/>
          </w:tcPr>
          <w:p w14:paraId="4F37571C" w14:textId="69960F92" w:rsidR="003F263A" w:rsidRPr="00C9141A" w:rsidRDefault="00A66E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  <w:r w:rsidR="003F263A" w:rsidRPr="00C9141A">
              <w:rPr>
                <w:rFonts w:ascii="Times New Roman" w:hAnsi="Times New Roman" w:cs="Times New Roman"/>
              </w:rPr>
              <w:t xml:space="preserve"> °C / 800 bp</w:t>
            </w:r>
          </w:p>
        </w:tc>
        <w:tc>
          <w:tcPr>
            <w:tcW w:w="1710" w:type="dxa"/>
          </w:tcPr>
          <w:p w14:paraId="191599E7" w14:textId="47D6BEF4" w:rsidR="003F263A" w:rsidRPr="00C9141A" w:rsidRDefault="00660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Frohlich et al. 1999</w:t>
            </w:r>
          </w:p>
        </w:tc>
      </w:tr>
      <w:tr w:rsidR="00C9141A" w:rsidRPr="00C9141A" w14:paraId="11F0F8FE" w14:textId="77777777" w:rsidTr="00382CDD">
        <w:tc>
          <w:tcPr>
            <w:tcW w:w="1802" w:type="dxa"/>
          </w:tcPr>
          <w:p w14:paraId="4FAEFAA9" w14:textId="2E69435D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 xml:space="preserve">P. </w:t>
            </w: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aleyrodidarum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0C627F0F" w14:textId="38CC8CEA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TGCAAGTCGAGCGGCATCAT</w:t>
            </w:r>
          </w:p>
          <w:p w14:paraId="06D2FFB0" w14:textId="698767C9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AAAGTTCCCGCCTTATGCGT</w:t>
            </w:r>
          </w:p>
        </w:tc>
        <w:tc>
          <w:tcPr>
            <w:tcW w:w="1980" w:type="dxa"/>
          </w:tcPr>
          <w:p w14:paraId="67A7B1B1" w14:textId="5A1715C9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5</w:t>
            </w:r>
            <w:r w:rsidR="00A66EEE">
              <w:rPr>
                <w:rFonts w:ascii="Times New Roman" w:hAnsi="Times New Roman" w:cs="Times New Roman"/>
              </w:rPr>
              <w:t>4</w:t>
            </w:r>
            <w:r w:rsidRPr="00C9141A">
              <w:rPr>
                <w:rFonts w:ascii="Times New Roman" w:hAnsi="Times New Roman" w:cs="Times New Roman"/>
              </w:rPr>
              <w:t xml:space="preserve"> °C / 1000 bp</w:t>
            </w:r>
          </w:p>
        </w:tc>
        <w:tc>
          <w:tcPr>
            <w:tcW w:w="1710" w:type="dxa"/>
          </w:tcPr>
          <w:p w14:paraId="2758BA54" w14:textId="65DD6B94" w:rsidR="003F263A" w:rsidRPr="00C9141A" w:rsidRDefault="00660FE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Zchori</w:t>
            </w:r>
            <w:proofErr w:type="spellEnd"/>
            <w:r>
              <w:rPr>
                <w:rFonts w:ascii="Times New Roman" w:hAnsi="Times New Roman" w:cs="Times New Roman"/>
              </w:rPr>
              <w:t>-Fein and Brown 2002</w:t>
            </w:r>
          </w:p>
        </w:tc>
      </w:tr>
      <w:tr w:rsidR="00C9141A" w:rsidRPr="00C9141A" w14:paraId="52214BF2" w14:textId="77777777" w:rsidTr="00382CDD">
        <w:tc>
          <w:tcPr>
            <w:tcW w:w="1802" w:type="dxa"/>
          </w:tcPr>
          <w:p w14:paraId="648CDEE5" w14:textId="60A66426" w:rsidR="003F263A" w:rsidRPr="00C9141A" w:rsidRDefault="003F263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Cardinium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26D7F722" w14:textId="312AA256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TACTGTAAGAAATAAGCACCGGC</w:t>
            </w:r>
          </w:p>
          <w:p w14:paraId="0B4FE0FE" w14:textId="439D8147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GTGGATCACTTAACGCTTTCG</w:t>
            </w:r>
          </w:p>
        </w:tc>
        <w:tc>
          <w:tcPr>
            <w:tcW w:w="1980" w:type="dxa"/>
          </w:tcPr>
          <w:p w14:paraId="12773609" w14:textId="37A02641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50 °C / 400 bp</w:t>
            </w:r>
          </w:p>
        </w:tc>
        <w:tc>
          <w:tcPr>
            <w:tcW w:w="1710" w:type="dxa"/>
          </w:tcPr>
          <w:p w14:paraId="0260AEDF" w14:textId="39FB8210" w:rsidR="003F263A" w:rsidRPr="00C9141A" w:rsidRDefault="00660FE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Zchori</w:t>
            </w:r>
            <w:proofErr w:type="spellEnd"/>
            <w:r>
              <w:rPr>
                <w:rFonts w:ascii="Times New Roman" w:hAnsi="Times New Roman" w:cs="Times New Roman"/>
              </w:rPr>
              <w:t>-Fein et al. 2004</w:t>
            </w:r>
          </w:p>
        </w:tc>
      </w:tr>
      <w:tr w:rsidR="00C9141A" w:rsidRPr="00C9141A" w14:paraId="41335BA5" w14:textId="77777777" w:rsidTr="00382CDD">
        <w:tc>
          <w:tcPr>
            <w:tcW w:w="1802" w:type="dxa"/>
          </w:tcPr>
          <w:p w14:paraId="626B5FD3" w14:textId="5A6009F7" w:rsidR="003F263A" w:rsidRPr="00C9141A" w:rsidRDefault="003F263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Arsenophonus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23S rDNA</w:t>
            </w:r>
          </w:p>
        </w:tc>
        <w:tc>
          <w:tcPr>
            <w:tcW w:w="4966" w:type="dxa"/>
          </w:tcPr>
          <w:p w14:paraId="3ED87CBE" w14:textId="5D328146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CGTTTGATGAATTCATAGTCAAA</w:t>
            </w:r>
          </w:p>
          <w:p w14:paraId="4C481B7C" w14:textId="0F01212B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GGTCCTCCAGTTAGTGTTACCCAAC</w:t>
            </w:r>
          </w:p>
        </w:tc>
        <w:tc>
          <w:tcPr>
            <w:tcW w:w="1980" w:type="dxa"/>
          </w:tcPr>
          <w:p w14:paraId="05534B3A" w14:textId="444FB359" w:rsidR="003F263A" w:rsidRPr="00C9141A" w:rsidRDefault="00A66E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  <w:r w:rsidR="003F263A" w:rsidRPr="00C9141A">
              <w:rPr>
                <w:rFonts w:ascii="Times New Roman" w:hAnsi="Times New Roman" w:cs="Times New Roman"/>
              </w:rPr>
              <w:t xml:space="preserve"> °C / 900 bp</w:t>
            </w:r>
          </w:p>
        </w:tc>
        <w:tc>
          <w:tcPr>
            <w:tcW w:w="1710" w:type="dxa"/>
          </w:tcPr>
          <w:p w14:paraId="6779A81D" w14:textId="66F8CD1B" w:rsidR="003F263A" w:rsidRPr="00C9141A" w:rsidRDefault="00660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Thao and Baumann 2004</w:t>
            </w:r>
          </w:p>
        </w:tc>
      </w:tr>
      <w:tr w:rsidR="00C9141A" w:rsidRPr="00C9141A" w14:paraId="77438A69" w14:textId="77777777" w:rsidTr="00382CDD">
        <w:tc>
          <w:tcPr>
            <w:tcW w:w="1802" w:type="dxa"/>
          </w:tcPr>
          <w:p w14:paraId="6A4F8D20" w14:textId="1202CAE5" w:rsidR="003F263A" w:rsidRPr="00C9141A" w:rsidRDefault="003F263A" w:rsidP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>Wolbachia</w:t>
            </w:r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4789D1A0" w14:textId="762A6408" w:rsidR="003F263A" w:rsidRPr="00A66EEE" w:rsidRDefault="003F263A" w:rsidP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62626"/>
                <w:shd w:val="clear" w:color="auto" w:fill="FFFFFF"/>
              </w:rPr>
              <w:t>CGGGGGAAAAATTTATTGCT</w:t>
            </w:r>
          </w:p>
          <w:p w14:paraId="08E5E9B5" w14:textId="74A49463" w:rsidR="003F263A" w:rsidRPr="00A66EEE" w:rsidRDefault="003F263A" w:rsidP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62626"/>
                <w:shd w:val="clear" w:color="auto" w:fill="FFFFFF"/>
              </w:rPr>
              <w:t>AGCTGTAATACAGAAAGTAAA</w:t>
            </w:r>
          </w:p>
        </w:tc>
        <w:tc>
          <w:tcPr>
            <w:tcW w:w="1980" w:type="dxa"/>
          </w:tcPr>
          <w:p w14:paraId="77437980" w14:textId="45E7427B" w:rsidR="003F263A" w:rsidRPr="00C9141A" w:rsidRDefault="00A66EEE" w:rsidP="003F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  <w:r w:rsidR="003F263A" w:rsidRPr="00C9141A">
              <w:rPr>
                <w:rFonts w:ascii="Times New Roman" w:hAnsi="Times New Roman" w:cs="Times New Roman"/>
              </w:rPr>
              <w:t xml:space="preserve"> °C / 589 bp</w:t>
            </w:r>
          </w:p>
        </w:tc>
        <w:tc>
          <w:tcPr>
            <w:tcW w:w="1710" w:type="dxa"/>
          </w:tcPr>
          <w:p w14:paraId="72991EE7" w14:textId="532FCBAA" w:rsidR="003F263A" w:rsidRPr="00C9141A" w:rsidRDefault="00660FEC" w:rsidP="003F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Heddi et al. 1999</w:t>
            </w:r>
          </w:p>
        </w:tc>
      </w:tr>
      <w:tr w:rsidR="00C9141A" w:rsidRPr="00C9141A" w14:paraId="41B78F4F" w14:textId="77777777" w:rsidTr="00382CDD">
        <w:tc>
          <w:tcPr>
            <w:tcW w:w="1802" w:type="dxa"/>
          </w:tcPr>
          <w:p w14:paraId="7521E024" w14:textId="5C32F952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>Rickettsia</w:t>
            </w:r>
            <w:r w:rsidRPr="00C9141A">
              <w:rPr>
                <w:rFonts w:ascii="Times New Roman" w:hAnsi="Times New Roman" w:cs="Times New Roman"/>
              </w:rPr>
              <w:t xml:space="preserve"> sp. 16S rRNA</w:t>
            </w:r>
          </w:p>
        </w:tc>
        <w:tc>
          <w:tcPr>
            <w:tcW w:w="4966" w:type="dxa"/>
          </w:tcPr>
          <w:p w14:paraId="007718C5" w14:textId="17F04E93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>F: GCTCAGAACGAACGCTATC</w:t>
            </w:r>
          </w:p>
          <w:p w14:paraId="2FA0CAFA" w14:textId="5E796724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>R: GAAGGAAAGCATCTCTGC</w:t>
            </w:r>
          </w:p>
        </w:tc>
        <w:tc>
          <w:tcPr>
            <w:tcW w:w="1980" w:type="dxa"/>
          </w:tcPr>
          <w:p w14:paraId="4697A313" w14:textId="503F9730" w:rsidR="00C9141A" w:rsidRPr="00C9141A" w:rsidRDefault="00A66EEE" w:rsidP="00C914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C9141A" w:rsidRPr="00C9141A">
              <w:rPr>
                <w:rFonts w:ascii="Times New Roman" w:hAnsi="Times New Roman" w:cs="Times New Roman"/>
              </w:rPr>
              <w:t xml:space="preserve"> °C / 589 bp</w:t>
            </w:r>
          </w:p>
        </w:tc>
        <w:tc>
          <w:tcPr>
            <w:tcW w:w="1710" w:type="dxa"/>
          </w:tcPr>
          <w:p w14:paraId="4257E9F7" w14:textId="4A4A9B3A" w:rsidR="00C9141A" w:rsidRPr="00C9141A" w:rsidRDefault="00660FEC" w:rsidP="00C914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Gottlieb et al. 2006</w:t>
            </w:r>
          </w:p>
        </w:tc>
      </w:tr>
      <w:tr w:rsidR="00C9141A" w:rsidRPr="00C9141A" w14:paraId="5D477C43" w14:textId="77777777" w:rsidTr="00382CDD">
        <w:tc>
          <w:tcPr>
            <w:tcW w:w="1802" w:type="dxa"/>
          </w:tcPr>
          <w:p w14:paraId="3A0196BA" w14:textId="3995F34F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Hamiltonella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496CDFC0" w14:textId="0A938864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TGAGTAAAGTCTGGAATCTGG</w:t>
            </w:r>
          </w:p>
          <w:p w14:paraId="6A002CEB" w14:textId="43672726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AGTTCAAGACCGCAACCTC</w:t>
            </w:r>
          </w:p>
        </w:tc>
        <w:tc>
          <w:tcPr>
            <w:tcW w:w="1980" w:type="dxa"/>
          </w:tcPr>
          <w:p w14:paraId="23C81AED" w14:textId="5D5EB5ED" w:rsidR="00C9141A" w:rsidRPr="00C9141A" w:rsidRDefault="00A66EEE" w:rsidP="00C914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C9141A" w:rsidRPr="00C9141A">
              <w:rPr>
                <w:rFonts w:ascii="Times New Roman" w:hAnsi="Times New Roman" w:cs="Times New Roman"/>
              </w:rPr>
              <w:t xml:space="preserve"> °C / ~700 bp</w:t>
            </w:r>
          </w:p>
        </w:tc>
        <w:tc>
          <w:tcPr>
            <w:tcW w:w="1710" w:type="dxa"/>
          </w:tcPr>
          <w:p w14:paraId="4EBDAA9F" w14:textId="5B443666" w:rsidR="00C9141A" w:rsidRPr="00C9141A" w:rsidRDefault="00660FEC" w:rsidP="00C9141A">
            <w:pPr>
              <w:rPr>
                <w:rFonts w:ascii="Times New Roman" w:hAnsi="Times New Roman" w:cs="Times New Roman"/>
              </w:rPr>
            </w:pPr>
            <w:r w:rsidRPr="00182983">
              <w:rPr>
                <w:rFonts w:ascii="Times New Roman" w:eastAsia="Times New Roman" w:hAnsi="Times New Roman" w:cs="Times New Roman"/>
                <w:color w:val="000000"/>
              </w:rPr>
              <w:t>Pan et al. 2012</w:t>
            </w:r>
          </w:p>
        </w:tc>
      </w:tr>
      <w:tr w:rsidR="00C9141A" w:rsidRPr="00C9141A" w14:paraId="760812FE" w14:textId="77777777" w:rsidTr="00382CDD">
        <w:tc>
          <w:tcPr>
            <w:tcW w:w="1802" w:type="dxa"/>
          </w:tcPr>
          <w:p w14:paraId="6EA189C3" w14:textId="2C53EFED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Fritschea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23S rDNA</w:t>
            </w:r>
          </w:p>
        </w:tc>
        <w:tc>
          <w:tcPr>
            <w:tcW w:w="4966" w:type="dxa"/>
          </w:tcPr>
          <w:p w14:paraId="26D6E437" w14:textId="719DD818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GATGCCTTGGCATTGATAGGCGATGAAGGA</w:t>
            </w:r>
          </w:p>
          <w:p w14:paraId="462EE863" w14:textId="459588CE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TGGCTCATCATGCAAAAGGCA</w:t>
            </w:r>
          </w:p>
        </w:tc>
        <w:tc>
          <w:tcPr>
            <w:tcW w:w="1980" w:type="dxa"/>
          </w:tcPr>
          <w:p w14:paraId="10960332" w14:textId="63D96BE3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5</w:t>
            </w:r>
            <w:r w:rsidR="00A66EEE">
              <w:rPr>
                <w:rFonts w:ascii="Times New Roman" w:hAnsi="Times New Roman" w:cs="Times New Roman"/>
              </w:rPr>
              <w:t>4</w:t>
            </w:r>
            <w:r w:rsidRPr="00C9141A">
              <w:rPr>
                <w:rFonts w:ascii="Times New Roman" w:hAnsi="Times New Roman" w:cs="Times New Roman"/>
              </w:rPr>
              <w:t xml:space="preserve"> °C / ~600 bp</w:t>
            </w:r>
          </w:p>
        </w:tc>
        <w:tc>
          <w:tcPr>
            <w:tcW w:w="1710" w:type="dxa"/>
          </w:tcPr>
          <w:p w14:paraId="660557D9" w14:textId="62E7C4CA" w:rsidR="00C9141A" w:rsidRPr="00C9141A" w:rsidRDefault="00660FEC" w:rsidP="00C9141A">
            <w:pPr>
              <w:rPr>
                <w:rFonts w:ascii="Times New Roman" w:hAnsi="Times New Roman" w:cs="Times New Roman"/>
              </w:rPr>
            </w:pPr>
            <w:r w:rsidRPr="00182983">
              <w:rPr>
                <w:rFonts w:ascii="Times New Roman" w:eastAsia="Times New Roman" w:hAnsi="Times New Roman" w:cs="Times New Roman"/>
                <w:color w:val="000000"/>
              </w:rPr>
              <w:t>Pan et al. 2012</w:t>
            </w:r>
          </w:p>
        </w:tc>
      </w:tr>
    </w:tbl>
    <w:p w14:paraId="15A98F4C" w14:textId="77777777" w:rsidR="003F263A" w:rsidRPr="00C9141A" w:rsidRDefault="003F263A">
      <w:pPr>
        <w:rPr>
          <w:rFonts w:ascii="Times New Roman" w:hAnsi="Times New Roman" w:cs="Times New Roman"/>
        </w:rPr>
      </w:pPr>
    </w:p>
    <w:sectPr w:rsidR="003F263A" w:rsidRPr="00C914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263A"/>
    <w:rsid w:val="00002AE2"/>
    <w:rsid w:val="00382CDD"/>
    <w:rsid w:val="003F263A"/>
    <w:rsid w:val="004D7F93"/>
    <w:rsid w:val="004F5A39"/>
    <w:rsid w:val="00660FEC"/>
    <w:rsid w:val="00840AB5"/>
    <w:rsid w:val="00910A28"/>
    <w:rsid w:val="0095298F"/>
    <w:rsid w:val="00A66EEE"/>
    <w:rsid w:val="00AD41F6"/>
    <w:rsid w:val="00B81CCB"/>
    <w:rsid w:val="00C85625"/>
    <w:rsid w:val="00C9141A"/>
    <w:rsid w:val="00D0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1354"/>
  <w15:chartTrackingRefBased/>
  <w15:docId w15:val="{63A81AE8-23B7-43CD-A72B-7CE4A1C79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2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914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Natalie</dc:creator>
  <cp:keywords/>
  <dc:description/>
  <cp:lastModifiedBy>Thompson, Natalie</cp:lastModifiedBy>
  <cp:revision>3</cp:revision>
  <dcterms:created xsi:type="dcterms:W3CDTF">2023-09-06T17:47:00Z</dcterms:created>
  <dcterms:modified xsi:type="dcterms:W3CDTF">2023-09-06T19:30:00Z</dcterms:modified>
</cp:coreProperties>
</file>