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16060" w14:textId="77777777" w:rsidR="00E13B79" w:rsidRPr="00975E53" w:rsidRDefault="00E13B79" w:rsidP="00E13B79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  <w:r w:rsidRPr="00975E53">
        <w:rPr>
          <w:rFonts w:cs="Arial"/>
          <w:b/>
          <w:bCs/>
          <w:szCs w:val="20"/>
          <w:lang w:val="en-CA"/>
        </w:rPr>
        <w:t xml:space="preserve">Appendix 1: Search Strategy </w:t>
      </w:r>
    </w:p>
    <w:p w14:paraId="788B1F7C" w14:textId="77777777" w:rsidR="00E13B79" w:rsidRPr="004471B9" w:rsidRDefault="00E13B79" w:rsidP="00E13B79">
      <w:pPr>
        <w:pStyle w:val="NoSpacing"/>
        <w:spacing w:line="480" w:lineRule="auto"/>
        <w:rPr>
          <w:rFonts w:ascii="Arial" w:hAnsi="Arial" w:cs="Arial"/>
          <w:sz w:val="20"/>
          <w:szCs w:val="20"/>
          <w:lang w:val="en-CA"/>
        </w:rPr>
      </w:pPr>
      <w:r w:rsidRPr="004471B9">
        <w:rPr>
          <w:rFonts w:ascii="Arial" w:hAnsi="Arial" w:cs="Arial"/>
          <w:sz w:val="20"/>
          <w:szCs w:val="20"/>
          <w:lang w:val="en-CA"/>
        </w:rPr>
        <w:t xml:space="preserve">On March 18, 2022, the following databases were searched using the search terms listed. </w:t>
      </w:r>
    </w:p>
    <w:p w14:paraId="0C43C55F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  <w:r w:rsidRPr="004471B9">
        <w:rPr>
          <w:rFonts w:ascii="Arial" w:hAnsi="Arial" w:cs="Arial"/>
          <w:color w:val="auto"/>
          <w:sz w:val="20"/>
          <w:szCs w:val="20"/>
        </w:rPr>
        <w:t>Medline</w:t>
      </w:r>
    </w:p>
    <w:tbl>
      <w:tblPr>
        <w:tblW w:w="4991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57"/>
        <w:gridCol w:w="9070"/>
      </w:tblGrid>
      <w:tr w:rsidR="00E13B79" w:rsidRPr="004471B9" w14:paraId="0059EBA6" w14:textId="77777777" w:rsidTr="00993F94">
        <w:tc>
          <w:tcPr>
            <w:tcW w:w="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F78197" w14:textId="77777777" w:rsidR="00E13B79" w:rsidRPr="00975E53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975E53">
              <w:rPr>
                <w:rFonts w:eastAsia="Times New Roman" w:cs="Arial"/>
                <w:b/>
                <w:bCs/>
                <w:szCs w:val="20"/>
              </w:rPr>
              <w:t>#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333A8D" w14:textId="77777777" w:rsidR="00E13B79" w:rsidRPr="00975E53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975E53">
              <w:rPr>
                <w:rFonts w:eastAsia="Times New Roman" w:cs="Arial"/>
                <w:b/>
                <w:bCs/>
                <w:szCs w:val="20"/>
              </w:rPr>
              <w:t>Query</w:t>
            </w:r>
          </w:p>
        </w:tc>
      </w:tr>
      <w:tr w:rsidR="00E13B79" w:rsidRPr="004471B9" w14:paraId="776050D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B1EA2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71233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implement*.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2D134A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0A616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470D2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proofErr w:type="spellStart"/>
            <w:r w:rsidRPr="004471B9">
              <w:rPr>
                <w:rFonts w:eastAsia="Times New Roman" w:cs="Arial"/>
                <w:szCs w:val="20"/>
              </w:rPr>
              <w:t>integrat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3DADF44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DD416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3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22233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broker*".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1448FB1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815F4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4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31CB1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transform*.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197827F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D54AA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9D52A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or/1-4</w:t>
            </w:r>
          </w:p>
        </w:tc>
      </w:tr>
      <w:tr w:rsidR="00E13B79" w:rsidRPr="004471B9" w14:paraId="4A9A5EE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A2B02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6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4DD96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Culture/</w:t>
            </w:r>
          </w:p>
        </w:tc>
      </w:tr>
      <w:tr w:rsidR="00E13B79" w:rsidRPr="004471B9" w14:paraId="597BC1E0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384C0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7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CA005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Innovation/</w:t>
            </w:r>
          </w:p>
        </w:tc>
      </w:tr>
      <w:tr w:rsidR="00E13B79" w:rsidRPr="004471B9" w14:paraId="68B3620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C9980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8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D9FC5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case studies/</w:t>
            </w:r>
          </w:p>
        </w:tc>
      </w:tr>
      <w:tr w:rsidR="00E13B79" w:rsidRPr="004471B9" w14:paraId="2135534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C5D76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E5713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or/6-8</w:t>
            </w:r>
          </w:p>
        </w:tc>
      </w:tr>
      <w:tr w:rsidR="00E13B79" w:rsidRPr="004471B9" w14:paraId="1D29AB4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C88DD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10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F6D3D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 and 9</w:t>
            </w:r>
          </w:p>
        </w:tc>
      </w:tr>
      <w:tr w:rsidR="00E13B79" w:rsidRPr="004471B9" w14:paraId="6FAFE36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9DC51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11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A024C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Change Management/</w:t>
            </w:r>
          </w:p>
        </w:tc>
      </w:tr>
      <w:tr w:rsidR="00E13B79" w:rsidRPr="004471B9" w14:paraId="5826FBA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B48D1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12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96542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Capacity Building/</w:t>
            </w:r>
          </w:p>
        </w:tc>
      </w:tr>
      <w:tr w:rsidR="00E13B79" w:rsidRPr="004471B9" w14:paraId="4390CBA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90812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13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B7359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or/11-12</w:t>
            </w:r>
          </w:p>
        </w:tc>
      </w:tr>
      <w:tr w:rsidR="00E13B79" w:rsidRPr="004471B9" w14:paraId="426E361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E2D7E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14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80D4B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10 or 13</w:t>
            </w:r>
          </w:p>
        </w:tc>
      </w:tr>
      <w:tr w:rsidR="00E13B79" w:rsidRPr="004471B9" w14:paraId="2913AD4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1F067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15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48272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"EIDM".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192106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EC7FD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16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F2757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"EBP".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33284C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8C311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17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43E19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322A2A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1D544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18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36533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</w:t>
            </w:r>
            <w:bookmarkStart w:id="0" w:name="_Hlk108698386"/>
            <w:r w:rsidRPr="004471B9">
              <w:rPr>
                <w:rFonts w:eastAsia="Times New Roman" w:cs="Arial"/>
                <w:szCs w:val="20"/>
              </w:rPr>
              <w:t>evidence-based" or "evidence based</w:t>
            </w:r>
            <w:bookmarkEnd w:id="0"/>
            <w:r w:rsidRPr="004471B9">
              <w:rPr>
                <w:rFonts w:eastAsia="Times New Roman" w:cs="Arial"/>
                <w:szCs w:val="20"/>
              </w:rPr>
              <w:t>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44CA9F36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C75D7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19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59E59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("evidence-informed" or "evidence informed").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 [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E13B79" w:rsidRPr="004471B9" w14:paraId="76C8D91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4AB90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20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A9164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translation".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7F1C27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3C464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21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6006C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"KT".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DB9933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BEEAF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22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499A8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03234F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50A57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23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E8272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exchange".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ED865D5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25E97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24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7AC4B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Evidence-Based Practice/</w:t>
            </w:r>
          </w:p>
        </w:tc>
      </w:tr>
      <w:tr w:rsidR="00E13B79" w:rsidRPr="004471B9" w14:paraId="5796A2F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C78AA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25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1FD0B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Evidence-Based Medicine/</w:t>
            </w:r>
          </w:p>
        </w:tc>
      </w:tr>
      <w:tr w:rsidR="00E13B79" w:rsidRPr="004471B9" w14:paraId="0DF2E04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F7D20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26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42062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Evidence-Based Nursing/</w:t>
            </w:r>
          </w:p>
        </w:tc>
      </w:tr>
      <w:tr w:rsidR="00E13B79" w:rsidRPr="004471B9" w14:paraId="21C46C7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93FDE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27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7F900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Evidence-Based Dentistry/</w:t>
            </w:r>
          </w:p>
        </w:tc>
      </w:tr>
      <w:tr w:rsidR="00E13B79" w:rsidRPr="004471B9" w14:paraId="43E9890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815BC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28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ABDA7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or/15-27</w:t>
            </w:r>
          </w:p>
        </w:tc>
      </w:tr>
      <w:tr w:rsidR="00E13B79" w:rsidRPr="004471B9" w14:paraId="55BC17A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3BDF4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29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F0ECE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14 and 28</w:t>
            </w:r>
          </w:p>
        </w:tc>
      </w:tr>
    </w:tbl>
    <w:p w14:paraId="2BE3558E" w14:textId="77777777" w:rsidR="00E13B79" w:rsidRPr="004471B9" w:rsidRDefault="00E13B79" w:rsidP="00E13B79">
      <w:pPr>
        <w:spacing w:line="480" w:lineRule="auto"/>
        <w:rPr>
          <w:rFonts w:cs="Arial"/>
          <w:szCs w:val="20"/>
          <w:lang w:val="en-CA"/>
        </w:rPr>
      </w:pPr>
    </w:p>
    <w:p w14:paraId="4B55E8CD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  <w:r w:rsidRPr="004471B9">
        <w:rPr>
          <w:rFonts w:ascii="Arial" w:hAnsi="Arial" w:cs="Arial"/>
          <w:color w:val="auto"/>
          <w:sz w:val="20"/>
          <w:szCs w:val="20"/>
        </w:rPr>
        <w:t>Embase</w:t>
      </w:r>
    </w:p>
    <w:tbl>
      <w:tblPr>
        <w:tblW w:w="4991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57"/>
        <w:gridCol w:w="9070"/>
      </w:tblGrid>
      <w:tr w:rsidR="00E13B79" w:rsidRPr="004471B9" w14:paraId="34A44A62" w14:textId="77777777" w:rsidTr="00993F94">
        <w:tc>
          <w:tcPr>
            <w:tcW w:w="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D0CD80" w14:textId="77777777" w:rsidR="00E13B79" w:rsidRPr="004471B9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4471B9">
              <w:rPr>
                <w:rFonts w:eastAsia="Times New Roman" w:cs="Arial"/>
                <w:b/>
                <w:bCs/>
                <w:szCs w:val="20"/>
              </w:rPr>
              <w:t>#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6876DA" w14:textId="77777777" w:rsidR="00E13B79" w:rsidRPr="004471B9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4471B9">
              <w:rPr>
                <w:rFonts w:eastAsia="Times New Roman" w:cs="Arial"/>
                <w:b/>
                <w:bCs/>
                <w:szCs w:val="20"/>
              </w:rPr>
              <w:t>Query</w:t>
            </w:r>
          </w:p>
        </w:tc>
      </w:tr>
      <w:tr w:rsidR="00E13B79" w:rsidRPr="004471B9" w14:paraId="1A1A201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C66C7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3CDDE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implement*.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25A116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4CFFA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F8441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proofErr w:type="spellStart"/>
            <w:r w:rsidRPr="004471B9">
              <w:rPr>
                <w:rFonts w:eastAsia="Times New Roman" w:cs="Arial"/>
                <w:szCs w:val="20"/>
              </w:rPr>
              <w:t>integrat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4258FD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59B85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lastRenderedPageBreak/>
              <w:t>3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00BB7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broker*".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6A324026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0CE8E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4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4EC04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transform*.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406221C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D3D70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ED36F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or/1-4</w:t>
            </w:r>
          </w:p>
        </w:tc>
      </w:tr>
      <w:tr w:rsidR="00E13B79" w:rsidRPr="004471B9" w14:paraId="3920CC6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B7BCB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6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CFB35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culture/</w:t>
            </w:r>
          </w:p>
        </w:tc>
      </w:tr>
      <w:tr w:rsidR="00E13B79" w:rsidRPr="004471B9" w14:paraId="51FCC35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4F630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7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9750A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innovation.mp.</w:t>
            </w:r>
          </w:p>
        </w:tc>
      </w:tr>
      <w:tr w:rsidR="00E13B79" w:rsidRPr="004471B9" w14:paraId="601F5F3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DFE4A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8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53F65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or/6-7</w:t>
            </w:r>
          </w:p>
        </w:tc>
      </w:tr>
      <w:tr w:rsidR="00E13B79" w:rsidRPr="004471B9" w14:paraId="3414E21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94D6E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05943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 and 8</w:t>
            </w:r>
          </w:p>
        </w:tc>
      </w:tr>
      <w:tr w:rsidR="00E13B79" w:rsidRPr="004471B9" w14:paraId="7BBB1C6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31945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10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13E81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change management/</w:t>
            </w:r>
          </w:p>
        </w:tc>
      </w:tr>
      <w:tr w:rsidR="00E13B79" w:rsidRPr="004471B9" w14:paraId="302E1C3A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3CC2A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11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036B0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capacity building/</w:t>
            </w:r>
          </w:p>
        </w:tc>
      </w:tr>
      <w:tr w:rsidR="00E13B79" w:rsidRPr="004471B9" w14:paraId="3F8BC185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FD9C6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12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65481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or/10-11</w:t>
            </w:r>
          </w:p>
        </w:tc>
      </w:tr>
      <w:tr w:rsidR="00E13B79" w:rsidRPr="004471B9" w14:paraId="6F86E1E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8BEE5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13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44914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 or 12</w:t>
            </w:r>
          </w:p>
        </w:tc>
      </w:tr>
      <w:tr w:rsidR="00E13B79" w:rsidRPr="004471B9" w14:paraId="13C6F0B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955E3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14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4B60A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"EIDM".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0FECBD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0E138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15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0FAA2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"EBP".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4C3AD4D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DFE49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16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51F54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293C33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0443A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17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A427B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("evidence-based" or "evidence based").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96981FA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B3D50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18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FFC65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("evidence-informed" or "evidence informed").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F94F8D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AC236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19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D6C6C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translation".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3750CEA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1B388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20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55815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"KT".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3FCC90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1414B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21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6C621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687E205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B7F65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22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73472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exchange".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0CB36A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ABED7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23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C1E71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practice/</w:t>
            </w:r>
          </w:p>
        </w:tc>
      </w:tr>
      <w:tr w:rsidR="00E13B79" w:rsidRPr="004471B9" w14:paraId="7C642E2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FD2BB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24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83E7E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practice center/</w:t>
            </w:r>
          </w:p>
        </w:tc>
      </w:tr>
      <w:tr w:rsidR="00E13B79" w:rsidRPr="004471B9" w14:paraId="23ECCB0D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4B98F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25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36F1F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nursing/</w:t>
            </w:r>
          </w:p>
        </w:tc>
      </w:tr>
      <w:tr w:rsidR="00E13B79" w:rsidRPr="004471B9" w14:paraId="45C160C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36680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26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42624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medicine/</w:t>
            </w:r>
          </w:p>
        </w:tc>
      </w:tr>
      <w:tr w:rsidR="00E13B79" w:rsidRPr="004471B9" w14:paraId="32E107AA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A9F54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27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346A5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dentistry/</w:t>
            </w:r>
          </w:p>
        </w:tc>
      </w:tr>
      <w:tr w:rsidR="00E13B79" w:rsidRPr="004471B9" w14:paraId="7D288DF6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EFE01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28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74E2A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or/14-27</w:t>
            </w:r>
          </w:p>
        </w:tc>
      </w:tr>
      <w:tr w:rsidR="00E13B79" w:rsidRPr="004471B9" w14:paraId="5DC288F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DB207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29</w:t>
            </w:r>
          </w:p>
        </w:tc>
        <w:tc>
          <w:tcPr>
            <w:tcW w:w="48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791FB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13 and 28</w:t>
            </w:r>
          </w:p>
        </w:tc>
      </w:tr>
    </w:tbl>
    <w:p w14:paraId="0B0C811C" w14:textId="77777777" w:rsidR="00E13B79" w:rsidRPr="004471B9" w:rsidRDefault="00E13B79" w:rsidP="00E13B79">
      <w:pPr>
        <w:spacing w:line="480" w:lineRule="auto"/>
        <w:rPr>
          <w:rFonts w:eastAsiaTheme="majorEastAsia" w:cs="Arial"/>
          <w:szCs w:val="20"/>
          <w:lang w:val="en-CA"/>
        </w:rPr>
      </w:pPr>
    </w:p>
    <w:p w14:paraId="79C1D6CD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  <w:r w:rsidRPr="004471B9">
        <w:rPr>
          <w:rFonts w:ascii="Arial" w:hAnsi="Arial" w:cs="Arial"/>
          <w:color w:val="auto"/>
          <w:sz w:val="20"/>
          <w:szCs w:val="20"/>
        </w:rPr>
        <w:t xml:space="preserve">Ovid </w:t>
      </w:r>
      <w:proofErr w:type="spellStart"/>
      <w:r w:rsidRPr="004471B9">
        <w:rPr>
          <w:rFonts w:ascii="Arial" w:hAnsi="Arial" w:cs="Arial"/>
          <w:color w:val="auto"/>
          <w:sz w:val="20"/>
          <w:szCs w:val="20"/>
        </w:rPr>
        <w:t>Emcare</w:t>
      </w:r>
      <w:proofErr w:type="spellEnd"/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54"/>
        <w:gridCol w:w="9090"/>
      </w:tblGrid>
      <w:tr w:rsidR="00E13B79" w:rsidRPr="004471B9" w14:paraId="450CDF42" w14:textId="77777777" w:rsidTr="00993F94">
        <w:tc>
          <w:tcPr>
            <w:tcW w:w="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5A6931" w14:textId="77777777" w:rsidR="00E13B79" w:rsidRPr="004471B9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4471B9">
              <w:rPr>
                <w:rFonts w:eastAsia="Times New Roman" w:cs="Arial"/>
                <w:b/>
                <w:bCs/>
                <w:szCs w:val="20"/>
              </w:rPr>
              <w:t>#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8233DF" w14:textId="77777777" w:rsidR="00E13B79" w:rsidRPr="004471B9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4471B9">
              <w:rPr>
                <w:rFonts w:eastAsia="Times New Roman" w:cs="Arial"/>
                <w:b/>
                <w:bCs/>
                <w:szCs w:val="20"/>
              </w:rPr>
              <w:t>Query</w:t>
            </w:r>
          </w:p>
        </w:tc>
      </w:tr>
      <w:tr w:rsidR="00E13B79" w:rsidRPr="004471B9" w14:paraId="4192AB60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DDBA6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43AEB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implement*.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5F4788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C5563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8A769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proofErr w:type="spellStart"/>
            <w:r w:rsidRPr="004471B9">
              <w:rPr>
                <w:rFonts w:eastAsia="Times New Roman" w:cs="Arial"/>
                <w:szCs w:val="20"/>
              </w:rPr>
              <w:t>integrat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5A80D1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C11F5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3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DD663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broker*".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1510A8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0C4BB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4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C22D4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transform*.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BD4596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0D232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094CC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or/1-4</w:t>
            </w:r>
          </w:p>
        </w:tc>
      </w:tr>
      <w:tr w:rsidR="00E13B79" w:rsidRPr="004471B9" w14:paraId="0B7EEFD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77CA5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6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9905C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culture/</w:t>
            </w:r>
          </w:p>
        </w:tc>
      </w:tr>
      <w:tr w:rsidR="00E13B79" w:rsidRPr="004471B9" w14:paraId="22BF520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C476D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7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0F8DC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innovation.mp.</w:t>
            </w:r>
          </w:p>
        </w:tc>
      </w:tr>
      <w:tr w:rsidR="00E13B79" w:rsidRPr="004471B9" w14:paraId="52137BE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B9BF1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8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E591B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or/6-7</w:t>
            </w:r>
          </w:p>
        </w:tc>
      </w:tr>
      <w:tr w:rsidR="00E13B79" w:rsidRPr="004471B9" w14:paraId="6213A8F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84709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E0CC8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 and 8</w:t>
            </w:r>
          </w:p>
        </w:tc>
      </w:tr>
      <w:tr w:rsidR="00E13B79" w:rsidRPr="004471B9" w14:paraId="47DDF50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46F07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10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83D70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change management/</w:t>
            </w:r>
          </w:p>
        </w:tc>
      </w:tr>
      <w:tr w:rsidR="00E13B79" w:rsidRPr="004471B9" w14:paraId="07C3A5EA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0EB9B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11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F7214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capacity building/</w:t>
            </w:r>
          </w:p>
        </w:tc>
      </w:tr>
      <w:tr w:rsidR="00E13B79" w:rsidRPr="004471B9" w14:paraId="150AC14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C0B9A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12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A0207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or/10-11</w:t>
            </w:r>
          </w:p>
        </w:tc>
      </w:tr>
      <w:tr w:rsidR="00E13B79" w:rsidRPr="004471B9" w14:paraId="734A4BF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A4F21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lastRenderedPageBreak/>
              <w:t>13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E94D6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 or 12</w:t>
            </w:r>
          </w:p>
        </w:tc>
      </w:tr>
      <w:tr w:rsidR="00E13B79" w:rsidRPr="004471B9" w14:paraId="3DF82C4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5138B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14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FAAE2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"EIDM".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477DBC5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C7109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15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D402D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"EBP".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456C1D2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AFEF7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16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834EA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8AE72C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A7308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17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FD1F8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("evidence-based" or "evidence based").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3FF276F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75164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18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E381A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("evidence-informed" or "evidence informed").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B71B8C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CA55F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19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50D11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translation".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635C6E0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CA228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20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9A668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"KT".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67EB565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F6280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21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6BAAA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DE0EB3D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01864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22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8A5B6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exchange".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6031ADDD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AD49D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23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F5BBC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practice/</w:t>
            </w:r>
          </w:p>
        </w:tc>
      </w:tr>
      <w:tr w:rsidR="00E13B79" w:rsidRPr="004471B9" w14:paraId="25E4260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E7D8B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24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70DD3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medicine/</w:t>
            </w:r>
          </w:p>
        </w:tc>
      </w:tr>
      <w:tr w:rsidR="00E13B79" w:rsidRPr="004471B9" w14:paraId="44F0C56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93D59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25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754BF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nursing/</w:t>
            </w:r>
          </w:p>
        </w:tc>
      </w:tr>
      <w:tr w:rsidR="00E13B79" w:rsidRPr="004471B9" w14:paraId="3023B34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D11B5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26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12B12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evidence based dentistry/</w:t>
            </w:r>
          </w:p>
        </w:tc>
      </w:tr>
      <w:tr w:rsidR="00E13B79" w:rsidRPr="004471B9" w14:paraId="63F58E7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A1CA3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27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D8746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or/14-26</w:t>
            </w:r>
          </w:p>
        </w:tc>
      </w:tr>
      <w:tr w:rsidR="00E13B79" w:rsidRPr="004471B9" w14:paraId="277F831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686F2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28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7C52C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13 and 27</w:t>
            </w:r>
          </w:p>
        </w:tc>
      </w:tr>
    </w:tbl>
    <w:p w14:paraId="61D3EB8E" w14:textId="77777777" w:rsidR="00E13B79" w:rsidRPr="004471B9" w:rsidRDefault="00E13B79" w:rsidP="00E13B79">
      <w:pPr>
        <w:pStyle w:val="NoSpacing"/>
        <w:spacing w:line="480" w:lineRule="auto"/>
        <w:rPr>
          <w:rFonts w:ascii="Arial" w:hAnsi="Arial" w:cs="Arial"/>
          <w:sz w:val="20"/>
          <w:szCs w:val="20"/>
          <w:lang w:val="en-CA"/>
        </w:rPr>
      </w:pPr>
    </w:p>
    <w:p w14:paraId="1A009243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  <w:r w:rsidRPr="004471B9">
        <w:rPr>
          <w:rFonts w:ascii="Arial" w:hAnsi="Arial" w:cs="Arial"/>
          <w:color w:val="auto"/>
          <w:sz w:val="20"/>
          <w:szCs w:val="20"/>
        </w:rPr>
        <w:t>Global Health Database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54"/>
        <w:gridCol w:w="9090"/>
      </w:tblGrid>
      <w:tr w:rsidR="00E13B79" w:rsidRPr="004471B9" w14:paraId="434E75FD" w14:textId="77777777" w:rsidTr="00993F94">
        <w:tc>
          <w:tcPr>
            <w:tcW w:w="1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F7C87E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#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D34D70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b/>
                <w:bCs/>
                <w:sz w:val="20"/>
                <w:szCs w:val="20"/>
                <w:lang w:val="en-CA"/>
              </w:rPr>
              <w:t>Query</w:t>
            </w:r>
          </w:p>
        </w:tc>
      </w:tr>
      <w:tr w:rsidR="00E13B79" w:rsidRPr="004471B9" w14:paraId="2023C7A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113C82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4B19A7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implement*.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 [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=abstract, title, original title, broad terms, heading words, identifiers, 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cabicodes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]</w:t>
            </w:r>
          </w:p>
        </w:tc>
      </w:tr>
      <w:tr w:rsidR="00E13B79" w:rsidRPr="004471B9" w14:paraId="1E64DB0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AF1D0C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FA24DC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integrat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*.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 [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=abstract, title, original title, broad terms, heading words, identifiers, 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cabicodes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]</w:t>
            </w:r>
          </w:p>
        </w:tc>
      </w:tr>
      <w:tr w:rsidR="00E13B79" w:rsidRPr="004471B9" w14:paraId="6DBE436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342E02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3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D5C39D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</w:t>
            </w:r>
            <w:proofErr w:type="gram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knowledge</w:t>
            </w:r>
            <w:proofErr w:type="gram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 broker*".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2013923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2D0A22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4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EA7EE9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transform*.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02A814E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DC9B66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5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426EFA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or/1-4</w:t>
            </w:r>
          </w:p>
        </w:tc>
      </w:tr>
      <w:tr w:rsidR="00E13B79" w:rsidRPr="004471B9" w14:paraId="7605B541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36E8F1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6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93252B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organizational case studies.mp.</w:t>
            </w:r>
          </w:p>
        </w:tc>
      </w:tr>
      <w:tr w:rsidR="00E13B79" w:rsidRPr="004471B9" w14:paraId="7D8D997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077CFB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7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527CE1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("organizational culture" or "organisational culture").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 [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=abstract, title, original title, broad terms, heading words, identifiers, 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cabicodes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]</w:t>
            </w:r>
          </w:p>
        </w:tc>
      </w:tr>
      <w:tr w:rsidR="00E13B79" w:rsidRPr="004471B9" w14:paraId="08A6943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44EF8D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8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A6CA2A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("organizational case studies" or "organisational case studies").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 [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=abstract, title, original title, broad terms, heading words, identifiers, 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cabicodes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]</w:t>
            </w:r>
          </w:p>
        </w:tc>
      </w:tr>
      <w:tr w:rsidR="00E13B79" w:rsidRPr="004471B9" w14:paraId="61BF3A9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90A51E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9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1B775F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or/6-8</w:t>
            </w:r>
          </w:p>
        </w:tc>
      </w:tr>
      <w:tr w:rsidR="00E13B79" w:rsidRPr="004471B9" w14:paraId="1106E4B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36E2B0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10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A31FC6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5 and 9</w:t>
            </w:r>
          </w:p>
        </w:tc>
      </w:tr>
      <w:tr w:rsidR="00E13B79" w:rsidRPr="004471B9" w14:paraId="3188561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813D63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11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1CD0F1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capacity building.mp.</w:t>
            </w:r>
          </w:p>
        </w:tc>
      </w:tr>
      <w:tr w:rsidR="00E13B79" w:rsidRPr="004471B9" w14:paraId="44E3DB2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5B6E18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12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9B8256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change management.mp.</w:t>
            </w:r>
          </w:p>
        </w:tc>
      </w:tr>
      <w:tr w:rsidR="00E13B79" w:rsidRPr="004471B9" w14:paraId="1BC79B62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5A8289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13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4EC425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or/11-12</w:t>
            </w:r>
          </w:p>
        </w:tc>
      </w:tr>
      <w:tr w:rsidR="00E13B79" w:rsidRPr="004471B9" w14:paraId="63843FA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A0AD35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14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21A358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10 or 13</w:t>
            </w:r>
          </w:p>
        </w:tc>
      </w:tr>
      <w:tr w:rsidR="00E13B79" w:rsidRPr="004471B9" w14:paraId="0788849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8BF8CF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15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D50E0B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"EIDM".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41B94A25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53E229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16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180D0B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"EBP".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09FDBA8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5E3DB0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17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717762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"EBM".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4B63FF0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EA85CB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18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1B9D07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("evidence-based" or "evidence based").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7938F2E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3C193E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19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A14DF7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("evidence-informed" or "evidence informed").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2CEFE91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CAFFD4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20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C52A2D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</w:t>
            </w:r>
            <w:proofErr w:type="gram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knowledge</w:t>
            </w:r>
            <w:proofErr w:type="gram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 translation".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3F3456E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CE3B61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21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C89CCE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"KT".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3897B5A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F62A50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22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C235D2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"KE".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1CB450B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214F0B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23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E21E62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"</w:t>
            </w:r>
            <w:proofErr w:type="gram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knowledge</w:t>
            </w:r>
            <w:proofErr w:type="gram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 xml:space="preserve"> exchange".</w:t>
            </w:r>
            <w:proofErr w:type="spellStart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mp</w:t>
            </w:r>
            <w:proofErr w:type="spellEnd"/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.</w:t>
            </w:r>
          </w:p>
        </w:tc>
      </w:tr>
      <w:tr w:rsidR="00E13B79" w:rsidRPr="004471B9" w14:paraId="3AAE3DA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8988BF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lastRenderedPageBreak/>
              <w:t>24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4FE26C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or/15-23</w:t>
            </w:r>
          </w:p>
        </w:tc>
      </w:tr>
      <w:tr w:rsidR="00E13B79" w:rsidRPr="004471B9" w14:paraId="6676FAF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80D3AA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25</w:t>
            </w:r>
          </w:p>
        </w:tc>
        <w:tc>
          <w:tcPr>
            <w:tcW w:w="48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44F4FA" w14:textId="77777777" w:rsidR="00E13B79" w:rsidRPr="004471B9" w:rsidRDefault="00E13B79" w:rsidP="00993F94">
            <w:pPr>
              <w:pStyle w:val="NoSpacing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471B9">
              <w:rPr>
                <w:rFonts w:ascii="Arial" w:hAnsi="Arial" w:cs="Arial"/>
                <w:sz w:val="20"/>
                <w:szCs w:val="20"/>
                <w:lang w:val="en-CA"/>
              </w:rPr>
              <w:t>14 and 24</w:t>
            </w:r>
          </w:p>
        </w:tc>
      </w:tr>
    </w:tbl>
    <w:p w14:paraId="7D863E46" w14:textId="77777777" w:rsidR="00E13B79" w:rsidRPr="004471B9" w:rsidRDefault="00E13B79" w:rsidP="00E13B79">
      <w:pPr>
        <w:spacing w:line="480" w:lineRule="auto"/>
        <w:rPr>
          <w:rFonts w:eastAsiaTheme="majorEastAsia" w:cs="Arial"/>
          <w:szCs w:val="20"/>
          <w:lang w:val="en-CA"/>
        </w:rPr>
      </w:pPr>
    </w:p>
    <w:p w14:paraId="22100941" w14:textId="77777777" w:rsidR="00E13B79" w:rsidRPr="004471B9" w:rsidRDefault="00E13B79" w:rsidP="00E13B79">
      <w:pPr>
        <w:pStyle w:val="NoSpacing"/>
        <w:spacing w:line="480" w:lineRule="auto"/>
        <w:rPr>
          <w:rFonts w:ascii="Arial" w:eastAsiaTheme="majorEastAsia" w:hAnsi="Arial" w:cs="Arial"/>
          <w:sz w:val="20"/>
          <w:szCs w:val="20"/>
          <w:lang w:val="en-CA"/>
        </w:rPr>
      </w:pPr>
      <w:proofErr w:type="spellStart"/>
      <w:r w:rsidRPr="004471B9">
        <w:rPr>
          <w:rFonts w:ascii="Arial" w:eastAsiaTheme="majorEastAsia" w:hAnsi="Arial" w:cs="Arial"/>
          <w:sz w:val="20"/>
          <w:szCs w:val="20"/>
          <w:lang w:val="en-CA"/>
        </w:rPr>
        <w:t>PsycInfo</w:t>
      </w:r>
      <w:proofErr w:type="spellEnd"/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53"/>
        <w:gridCol w:w="9091"/>
      </w:tblGrid>
      <w:tr w:rsidR="00E13B79" w:rsidRPr="004471B9" w14:paraId="6DC230C0" w14:textId="77777777" w:rsidTr="00993F94">
        <w:tc>
          <w:tcPr>
            <w:tcW w:w="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3FC5F9" w14:textId="77777777" w:rsidR="00E13B79" w:rsidRPr="004471B9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4471B9">
              <w:rPr>
                <w:rFonts w:eastAsia="Times New Roman" w:cs="Arial"/>
                <w:b/>
                <w:bCs/>
                <w:szCs w:val="20"/>
              </w:rPr>
              <w:t>#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9AC69D" w14:textId="77777777" w:rsidR="00E13B79" w:rsidRPr="004471B9" w:rsidRDefault="00E13B79" w:rsidP="00993F94">
            <w:pPr>
              <w:rPr>
                <w:rFonts w:eastAsia="Times New Roman" w:cs="Arial"/>
                <w:b/>
                <w:bCs/>
                <w:szCs w:val="20"/>
              </w:rPr>
            </w:pPr>
            <w:r w:rsidRPr="004471B9">
              <w:rPr>
                <w:rFonts w:eastAsia="Times New Roman" w:cs="Arial"/>
                <w:b/>
                <w:bCs/>
                <w:szCs w:val="20"/>
              </w:rPr>
              <w:t>Query</w:t>
            </w:r>
          </w:p>
        </w:tc>
      </w:tr>
      <w:tr w:rsidR="00E13B79" w:rsidRPr="004471B9" w14:paraId="1D61D47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D52D0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2D92B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implement*.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7ACFE0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20A13C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D669F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proofErr w:type="spellStart"/>
            <w:r w:rsidRPr="004471B9">
              <w:rPr>
                <w:rFonts w:eastAsia="Times New Roman" w:cs="Arial"/>
                <w:szCs w:val="20"/>
              </w:rPr>
              <w:t>integrat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F960AB3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9A3AC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3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CD648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broker*".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1E9E092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253A5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4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3BCFC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transform*.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3187CE0E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D15E7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2160B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or/1-4</w:t>
            </w:r>
          </w:p>
        </w:tc>
      </w:tr>
      <w:tr w:rsidR="00E13B79" w:rsidRPr="004471B9" w14:paraId="6C32FC5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F8C1CF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6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2FEA0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climate/</w:t>
            </w:r>
          </w:p>
        </w:tc>
      </w:tr>
      <w:tr w:rsidR="00E13B79" w:rsidRPr="004471B9" w14:paraId="60EEE407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078D1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7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BD86F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Behavior/</w:t>
            </w:r>
          </w:p>
        </w:tc>
      </w:tr>
      <w:tr w:rsidR="00E13B79" w:rsidRPr="004471B9" w14:paraId="60F4E9F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AED2F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8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DFE8D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or/6-7</w:t>
            </w:r>
          </w:p>
        </w:tc>
      </w:tr>
      <w:tr w:rsidR="00E13B79" w:rsidRPr="004471B9" w14:paraId="5EA0330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C0320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4BD7B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5 and 8</w:t>
            </w:r>
          </w:p>
        </w:tc>
      </w:tr>
      <w:tr w:rsidR="00E13B79" w:rsidRPr="004471B9" w14:paraId="514919B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D30E7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10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DF443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Organizational Change/</w:t>
            </w:r>
          </w:p>
        </w:tc>
      </w:tr>
      <w:tr w:rsidR="00E13B79" w:rsidRPr="004471B9" w14:paraId="07F119A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6D827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11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32CD0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9 or 10</w:t>
            </w:r>
          </w:p>
        </w:tc>
      </w:tr>
      <w:tr w:rsidR="00E13B79" w:rsidRPr="004471B9" w14:paraId="053C809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7202C5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12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E1170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"EIDM".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7DC4CCB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1E0B2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13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9FB3E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"EBP".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BB3A35D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EEDD6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14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B18121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"EBM".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50FF455F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8EDF2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15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12E59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("evidence-based" or "evidence based").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96635F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153416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16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7C236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("evidence-informed" or "evidence informed").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2EBE96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3092D4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17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7DA9E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translation".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2870DA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669A4B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18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3A02B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Knowledge Transfer/</w:t>
            </w:r>
          </w:p>
        </w:tc>
      </w:tr>
      <w:tr w:rsidR="00E13B79" w:rsidRPr="004471B9" w14:paraId="41B6284C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23C47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19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33F7C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"KT".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28884636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34C7A0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20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DB0629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"KE".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025DEA1B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FA4E13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21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91FB2E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"</w:t>
            </w:r>
            <w:proofErr w:type="gramStart"/>
            <w:r w:rsidRPr="004471B9">
              <w:rPr>
                <w:rFonts w:eastAsia="Times New Roman" w:cs="Arial"/>
                <w:szCs w:val="20"/>
              </w:rPr>
              <w:t>knowledge</w:t>
            </w:r>
            <w:proofErr w:type="gramEnd"/>
            <w:r w:rsidRPr="004471B9">
              <w:rPr>
                <w:rFonts w:eastAsia="Times New Roman" w:cs="Arial"/>
                <w:szCs w:val="20"/>
              </w:rPr>
              <w:t xml:space="preserve"> exchange".</w:t>
            </w:r>
            <w:proofErr w:type="spellStart"/>
            <w:r w:rsidRPr="004471B9">
              <w:rPr>
                <w:rFonts w:eastAsia="Times New Roman" w:cs="Arial"/>
                <w:szCs w:val="20"/>
              </w:rPr>
              <w:t>mp</w:t>
            </w:r>
            <w:proofErr w:type="spellEnd"/>
            <w:r w:rsidRPr="004471B9">
              <w:rPr>
                <w:rFonts w:eastAsia="Times New Roman" w:cs="Arial"/>
                <w:szCs w:val="20"/>
              </w:rPr>
              <w:t>.</w:t>
            </w:r>
          </w:p>
        </w:tc>
      </w:tr>
      <w:tr w:rsidR="00E13B79" w:rsidRPr="004471B9" w14:paraId="1319B508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EAD1D7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22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81229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exp Evidence Based Practice/</w:t>
            </w:r>
          </w:p>
        </w:tc>
      </w:tr>
      <w:tr w:rsidR="00E13B79" w:rsidRPr="004471B9" w14:paraId="550C7229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42BF22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23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AB6348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or/12-22</w:t>
            </w:r>
          </w:p>
        </w:tc>
      </w:tr>
      <w:tr w:rsidR="00E13B79" w:rsidRPr="004471B9" w14:paraId="0739BC14" w14:textId="77777777" w:rsidTr="00993F9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8460CA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24</w:t>
            </w:r>
          </w:p>
        </w:tc>
        <w:tc>
          <w:tcPr>
            <w:tcW w:w="48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8213AD" w14:textId="77777777" w:rsidR="00E13B79" w:rsidRPr="004471B9" w:rsidRDefault="00E13B79" w:rsidP="00993F94">
            <w:pPr>
              <w:rPr>
                <w:rFonts w:eastAsia="Times New Roman" w:cs="Arial"/>
                <w:szCs w:val="20"/>
              </w:rPr>
            </w:pPr>
            <w:r w:rsidRPr="004471B9">
              <w:rPr>
                <w:rFonts w:eastAsia="Times New Roman" w:cs="Arial"/>
                <w:szCs w:val="20"/>
              </w:rPr>
              <w:t>11 and 23</w:t>
            </w:r>
          </w:p>
        </w:tc>
      </w:tr>
    </w:tbl>
    <w:p w14:paraId="4CF0F1C7" w14:textId="77777777" w:rsidR="00E13B79" w:rsidRPr="004471B9" w:rsidRDefault="00E13B79" w:rsidP="00E13B79">
      <w:pPr>
        <w:spacing w:line="480" w:lineRule="auto"/>
        <w:rPr>
          <w:rFonts w:eastAsiaTheme="majorEastAsia" w:cs="Arial"/>
          <w:szCs w:val="20"/>
          <w:lang w:val="en-CA"/>
        </w:rPr>
      </w:pPr>
    </w:p>
    <w:p w14:paraId="52784711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  <w:r w:rsidRPr="004471B9">
        <w:rPr>
          <w:rFonts w:ascii="Arial" w:hAnsi="Arial" w:cs="Arial"/>
          <w:color w:val="auto"/>
          <w:sz w:val="20"/>
          <w:szCs w:val="20"/>
          <w:lang w:val="en-CA"/>
        </w:rPr>
        <w:lastRenderedPageBreak/>
        <w:t>Web of Science</w:t>
      </w:r>
      <w:r w:rsidRPr="004471B9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6B4B46F7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  <w:r w:rsidRPr="004471B9">
        <w:rPr>
          <w:rFonts w:ascii="Arial" w:eastAsia="Times New Roman" w:hAnsi="Arial" w:cs="Arial"/>
          <w:color w:val="auto"/>
          <w:sz w:val="20"/>
          <w:szCs w:val="20"/>
        </w:rPr>
        <w:t xml:space="preserve">(((implement* OR </w:t>
      </w:r>
      <w:proofErr w:type="spellStart"/>
      <w:r w:rsidRPr="004471B9">
        <w:rPr>
          <w:rFonts w:ascii="Arial" w:eastAsia="Times New Roman" w:hAnsi="Arial" w:cs="Arial"/>
          <w:color w:val="auto"/>
          <w:sz w:val="20"/>
          <w:szCs w:val="20"/>
        </w:rPr>
        <w:t>integrat</w:t>
      </w:r>
      <w:proofErr w:type="spellEnd"/>
      <w:r w:rsidRPr="004471B9">
        <w:rPr>
          <w:rFonts w:ascii="Arial" w:eastAsia="Times New Roman" w:hAnsi="Arial" w:cs="Arial"/>
          <w:color w:val="auto"/>
          <w:sz w:val="20"/>
          <w:szCs w:val="20"/>
        </w:rPr>
        <w:t>* OR "knowledge broker*" OR transform*) AND (“Organizational Culture” OR “Organizational Innovation” OR “organizational case studies”)) OR (“Change Management” OR “Capacity Building”)) AND ("EIDM" OR "EBP" OR "EBM" OR ("evidence-based" or "evidence based") OR ("evidence-informed" or "evidence informed") "knowledge translation" OR "KT" OR "KE" OR "knowledge exchange")</w:t>
      </w:r>
    </w:p>
    <w:p w14:paraId="41EE723C" w14:textId="77777777" w:rsidR="00E13B79" w:rsidRPr="004471B9" w:rsidRDefault="00E13B79" w:rsidP="00E13B79">
      <w:pPr>
        <w:pStyle w:val="Heading2"/>
        <w:spacing w:before="0" w:after="0" w:line="480" w:lineRule="auto"/>
        <w:rPr>
          <w:rFonts w:ascii="Arial" w:hAnsi="Arial" w:cs="Arial"/>
          <w:color w:val="auto"/>
          <w:sz w:val="20"/>
          <w:szCs w:val="20"/>
        </w:rPr>
      </w:pPr>
    </w:p>
    <w:p w14:paraId="73A12F0D" w14:textId="77777777" w:rsidR="00E13B79" w:rsidRPr="004471B9" w:rsidRDefault="00E13B79" w:rsidP="00E13B79">
      <w:pPr>
        <w:pStyle w:val="NoSpacing"/>
        <w:spacing w:line="480" w:lineRule="auto"/>
        <w:rPr>
          <w:rFonts w:ascii="Arial" w:hAnsi="Arial" w:cs="Arial"/>
          <w:sz w:val="20"/>
          <w:szCs w:val="20"/>
          <w:lang w:val="en-CA"/>
        </w:rPr>
      </w:pPr>
      <w:r w:rsidRPr="004471B9">
        <w:rPr>
          <w:rFonts w:ascii="Arial" w:hAnsi="Arial" w:cs="Arial"/>
          <w:sz w:val="20"/>
          <w:szCs w:val="20"/>
          <w:lang w:val="en-CA"/>
        </w:rPr>
        <w:t xml:space="preserve">In addition to the above searches, literature by key contributors was screened through a targeted search of publications. </w:t>
      </w:r>
    </w:p>
    <w:p w14:paraId="0996FBF7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 xml:space="preserve">Leena </w:t>
      </w:r>
      <w:proofErr w:type="spellStart"/>
      <w:r w:rsidRPr="004471B9">
        <w:rPr>
          <w:rFonts w:cs="Arial"/>
          <w:szCs w:val="20"/>
          <w:lang w:val="en-CA"/>
        </w:rPr>
        <w:t>Augimeri</w:t>
      </w:r>
      <w:proofErr w:type="spellEnd"/>
    </w:p>
    <w:p w14:paraId="004CD820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Melanie Barwick</w:t>
      </w:r>
    </w:p>
    <w:p w14:paraId="1F0BE93E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Peter Pronovost</w:t>
      </w:r>
    </w:p>
    <w:p w14:paraId="26FFAA0C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Byron J Powell</w:t>
      </w:r>
    </w:p>
    <w:p w14:paraId="392B4AE7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Shelley Wilkinson</w:t>
      </w:r>
    </w:p>
    <w:p w14:paraId="4CE550C4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Kate Davis</w:t>
      </w:r>
    </w:p>
    <w:p w14:paraId="145848AC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Megan Corlis</w:t>
      </w:r>
    </w:p>
    <w:p w14:paraId="19E89D51" w14:textId="77777777" w:rsidR="00E13B79" w:rsidRPr="004471B9" w:rsidRDefault="00E13B79" w:rsidP="00E13B79">
      <w:pPr>
        <w:pStyle w:val="ListParagraph"/>
        <w:shd w:val="clear" w:color="auto" w:fill="FFFFFF"/>
        <w:spacing w:line="480" w:lineRule="auto"/>
        <w:rPr>
          <w:rFonts w:cs="Arial"/>
          <w:szCs w:val="20"/>
          <w:lang w:val="en-CA"/>
        </w:rPr>
      </w:pPr>
      <w:r w:rsidRPr="004471B9">
        <w:rPr>
          <w:rFonts w:cs="Arial"/>
          <w:szCs w:val="20"/>
          <w:lang w:val="en-CA"/>
        </w:rPr>
        <w:t>Tabatha Rando</w:t>
      </w:r>
    </w:p>
    <w:p w14:paraId="5DF09561" w14:textId="77777777" w:rsidR="006E5109" w:rsidRDefault="006E5109"/>
    <w:sectPr w:rsidR="006E51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79"/>
    <w:rsid w:val="00214403"/>
    <w:rsid w:val="00492535"/>
    <w:rsid w:val="006E5109"/>
    <w:rsid w:val="00E13B79"/>
    <w:rsid w:val="00EB1509"/>
    <w:rsid w:val="00F9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9F18B"/>
  <w15:chartTrackingRefBased/>
  <w15:docId w15:val="{F5E3A258-C698-4D68-B966-FAE5A2B3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B79"/>
    <w:pPr>
      <w:spacing w:after="0"/>
    </w:pPr>
    <w:rPr>
      <w:rFonts w:ascii="Arial" w:hAnsi="Arial"/>
      <w:kern w:val="0"/>
      <w:sz w:val="2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3B79"/>
    <w:pPr>
      <w:keepNext/>
      <w:keepLines/>
      <w:spacing w:before="40" w:after="160"/>
      <w:outlineLvl w:val="1"/>
    </w:pPr>
    <w:rPr>
      <w:rFonts w:ascii="Univers" w:eastAsiaTheme="majorEastAsia" w:hAnsi="Univers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13B79"/>
    <w:rPr>
      <w:rFonts w:ascii="Univers" w:eastAsiaTheme="majorEastAsia" w:hAnsi="Univers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E13B79"/>
    <w:pPr>
      <w:ind w:left="720"/>
      <w:contextualSpacing/>
    </w:pPr>
  </w:style>
  <w:style w:type="paragraph" w:styleId="NoSpacing">
    <w:name w:val="No Spacing"/>
    <w:uiPriority w:val="1"/>
    <w:qFormat/>
    <w:rsid w:val="00E13B79"/>
    <w:pPr>
      <w:spacing w:after="0" w:line="240" w:lineRule="auto"/>
    </w:pPr>
    <w:rPr>
      <w:rFonts w:ascii="Univers" w:hAnsi="Univers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C166E7E48E9479F54D1FF1E323A03" ma:contentTypeVersion="13" ma:contentTypeDescription="Create a new document." ma:contentTypeScope="" ma:versionID="f159aa194d17ca9bb9bd1c05503888a0">
  <xsd:schema xmlns:xsd="http://www.w3.org/2001/XMLSchema" xmlns:xs="http://www.w3.org/2001/XMLSchema" xmlns:p="http://schemas.microsoft.com/office/2006/metadata/properties" xmlns:ns2="6f9f1c7b-b134-4f1e-82b8-ab10a146f9e6" xmlns:ns3="97f2abd0-9770-4d78-a510-04c3e3de986a" targetNamespace="http://schemas.microsoft.com/office/2006/metadata/properties" ma:root="true" ma:fieldsID="45ad1998c641f5d4bb317c7711250efa" ns2:_="" ns3:_="">
    <xsd:import namespace="6f9f1c7b-b134-4f1e-82b8-ab10a146f9e6"/>
    <xsd:import namespace="97f2abd0-9770-4d78-a510-04c3e3de98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9f1c7b-b134-4f1e-82b8-ab10a146f9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f2abd0-9770-4d78-a510-04c3e3de986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3031225-96e1-4946-b94a-861c009ff1fc}" ma:internalName="TaxCatchAll" ma:showField="CatchAllData" ma:web="97f2abd0-9770-4d78-a510-04c3e3de98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9f1c7b-b134-4f1e-82b8-ab10a146f9e6">
      <Terms xmlns="http://schemas.microsoft.com/office/infopath/2007/PartnerControls"/>
    </lcf76f155ced4ddcb4097134ff3c332f>
    <TaxCatchAll xmlns="97f2abd0-9770-4d78-a510-04c3e3de986a" xsi:nil="true"/>
  </documentManagement>
</p:properties>
</file>

<file path=customXml/itemProps1.xml><?xml version="1.0" encoding="utf-8"?>
<ds:datastoreItem xmlns:ds="http://schemas.openxmlformats.org/officeDocument/2006/customXml" ds:itemID="{61E3289E-1D8B-40FB-B70E-12ACCE52D69A}"/>
</file>

<file path=customXml/itemProps2.xml><?xml version="1.0" encoding="utf-8"?>
<ds:datastoreItem xmlns:ds="http://schemas.openxmlformats.org/officeDocument/2006/customXml" ds:itemID="{6FC65BC7-2DA2-49E0-ACE6-371C04DB49DB}"/>
</file>

<file path=customXml/itemProps3.xml><?xml version="1.0" encoding="utf-8"?>
<ds:datastoreItem xmlns:ds="http://schemas.openxmlformats.org/officeDocument/2006/customXml" ds:itemID="{5C047132-F8F7-40E8-B794-0406213CA5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Clark</dc:creator>
  <cp:keywords/>
  <dc:description/>
  <cp:lastModifiedBy>Emily Clark</cp:lastModifiedBy>
  <cp:revision>1</cp:revision>
  <dcterms:created xsi:type="dcterms:W3CDTF">2023-08-23T21:17:00Z</dcterms:created>
  <dcterms:modified xsi:type="dcterms:W3CDTF">2023-08-23T21:17:00Z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0x01010050FC166E7E48E9479F54D1FF1E323A03</vt:lpwstr>
  </property>
  <property fmtid="{D5CDD505-2E9C-101B-9397-08002B2CF9AE}" pid="3" name="Order">
    <vt:r8>4312200</vt:r8>
  </property>
  <property fmtid="{D5CDD505-2E9C-101B-9397-08002B2CF9AE}" pid="4" name="MediaServiceImageTags">
    <vt:lpwstr/>
  </property>
</Properties>
</file>