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4E057" w14:textId="77777777" w:rsidR="0018272A" w:rsidRPr="00F24E3F" w:rsidRDefault="0018272A" w:rsidP="0018272A">
      <w:pPr>
        <w:rPr>
          <w:kern w:val="28"/>
          <w:sz w:val="24"/>
          <w:szCs w:val="24"/>
          <w:u w:val="single"/>
        </w:rPr>
      </w:pPr>
      <w:r w:rsidRPr="00F24E3F">
        <w:rPr>
          <w:b/>
          <w:bCs/>
          <w:color w:val="000000"/>
          <w:sz w:val="24"/>
          <w:szCs w:val="24"/>
        </w:rPr>
        <w:t>Table S1. Definitions of variables and study designs</w:t>
      </w:r>
    </w:p>
    <w:p w14:paraId="5AFF3009" w14:textId="77777777" w:rsidR="0018272A" w:rsidRPr="00F24E3F" w:rsidRDefault="0018272A" w:rsidP="0018272A">
      <w:pPr>
        <w:rPr>
          <w:kern w:val="28"/>
          <w:sz w:val="24"/>
          <w:szCs w:val="24"/>
          <w:u w:val="single"/>
        </w:rPr>
      </w:pPr>
    </w:p>
    <w:tbl>
      <w:tblPr>
        <w:tblW w:w="93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5"/>
        <w:gridCol w:w="7645"/>
      </w:tblGrid>
      <w:tr w:rsidR="0018272A" w:rsidRPr="00F24E3F" w14:paraId="229B7850" w14:textId="77777777" w:rsidTr="0090417E">
        <w:tc>
          <w:tcPr>
            <w:tcW w:w="1705" w:type="dxa"/>
          </w:tcPr>
          <w:p w14:paraId="0AE2BF96" w14:textId="77777777" w:rsidR="0018272A" w:rsidRPr="00F24E3F" w:rsidRDefault="0018272A" w:rsidP="0090417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24E3F">
              <w:rPr>
                <w:b/>
                <w:bCs/>
                <w:color w:val="000000"/>
                <w:sz w:val="24"/>
                <w:szCs w:val="24"/>
              </w:rPr>
              <w:t>Variables</w:t>
            </w:r>
          </w:p>
        </w:tc>
        <w:tc>
          <w:tcPr>
            <w:tcW w:w="7645" w:type="dxa"/>
          </w:tcPr>
          <w:p w14:paraId="37DC89B3" w14:textId="77777777" w:rsidR="0018272A" w:rsidRPr="00F24E3F" w:rsidRDefault="0018272A" w:rsidP="0090417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24E3F">
              <w:rPr>
                <w:b/>
                <w:bCs/>
                <w:color w:val="000000"/>
                <w:sz w:val="24"/>
                <w:szCs w:val="24"/>
              </w:rPr>
              <w:t>Definitions</w:t>
            </w:r>
          </w:p>
        </w:tc>
      </w:tr>
      <w:tr w:rsidR="0018272A" w:rsidRPr="00F24E3F" w14:paraId="51C8D660" w14:textId="77777777" w:rsidTr="0090417E">
        <w:tc>
          <w:tcPr>
            <w:tcW w:w="1705" w:type="dxa"/>
          </w:tcPr>
          <w:p w14:paraId="41635833" w14:textId="77777777" w:rsidR="0018272A" w:rsidRPr="00F24E3F" w:rsidRDefault="0018272A" w:rsidP="0090417E">
            <w:pPr>
              <w:rPr>
                <w:sz w:val="24"/>
                <w:szCs w:val="24"/>
              </w:rPr>
            </w:pPr>
            <w:r w:rsidRPr="00F24E3F">
              <w:rPr>
                <w:color w:val="000000"/>
                <w:sz w:val="24"/>
                <w:szCs w:val="24"/>
              </w:rPr>
              <w:t xml:space="preserve">L t </w:t>
            </w:r>
          </w:p>
        </w:tc>
        <w:tc>
          <w:tcPr>
            <w:tcW w:w="7645" w:type="dxa"/>
          </w:tcPr>
          <w:p w14:paraId="1B3B6CC7" w14:textId="77777777" w:rsidR="0018272A" w:rsidRPr="00F24E3F" w:rsidRDefault="0018272A" w:rsidP="0090417E">
            <w:pPr>
              <w:rPr>
                <w:sz w:val="24"/>
                <w:szCs w:val="24"/>
              </w:rPr>
            </w:pPr>
            <w:r w:rsidRPr="00F24E3F">
              <w:rPr>
                <w:color w:val="000000"/>
                <w:sz w:val="24"/>
                <w:szCs w:val="24"/>
              </w:rPr>
              <w:t xml:space="preserve">Loss of property at time t, </w:t>
            </w:r>
            <w:proofErr w:type="gramStart"/>
            <w:r w:rsidRPr="00F24E3F">
              <w:rPr>
                <w:color w:val="000000"/>
                <w:sz w:val="24"/>
                <w:szCs w:val="24"/>
              </w:rPr>
              <w:t>e.g.</w:t>
            </w:r>
            <w:proofErr w:type="gramEnd"/>
            <w:r w:rsidRPr="00F24E3F">
              <w:rPr>
                <w:color w:val="000000"/>
                <w:sz w:val="24"/>
                <w:szCs w:val="24"/>
              </w:rPr>
              <w:t xml:space="preserve"> number of killed domestic animals. We use "change in L" as a shorthand for L t+1 - L t and so forth.</w:t>
            </w:r>
          </w:p>
        </w:tc>
      </w:tr>
      <w:tr w:rsidR="0018272A" w:rsidRPr="00F24E3F" w14:paraId="42D41435" w14:textId="77777777" w:rsidTr="0090417E">
        <w:tc>
          <w:tcPr>
            <w:tcW w:w="1705" w:type="dxa"/>
          </w:tcPr>
          <w:p w14:paraId="20D4F0AD" w14:textId="77777777" w:rsidR="0018272A" w:rsidRPr="00F24E3F" w:rsidRDefault="0018272A" w:rsidP="0090417E">
            <w:pPr>
              <w:rPr>
                <w:sz w:val="24"/>
                <w:szCs w:val="24"/>
              </w:rPr>
            </w:pPr>
            <w:r w:rsidRPr="00F24E3F">
              <w:rPr>
                <w:sz w:val="24"/>
                <w:szCs w:val="24"/>
              </w:rPr>
              <w:t>W</w:t>
            </w:r>
          </w:p>
        </w:tc>
        <w:tc>
          <w:tcPr>
            <w:tcW w:w="7645" w:type="dxa"/>
          </w:tcPr>
          <w:p w14:paraId="2421E17C" w14:textId="77777777" w:rsidR="0018272A" w:rsidRPr="00F24E3F" w:rsidRDefault="0018272A" w:rsidP="0090417E">
            <w:pPr>
              <w:rPr>
                <w:sz w:val="24"/>
                <w:szCs w:val="24"/>
              </w:rPr>
            </w:pPr>
            <w:r w:rsidRPr="00F24E3F">
              <w:rPr>
                <w:color w:val="000000"/>
                <w:sz w:val="24"/>
                <w:szCs w:val="24"/>
              </w:rPr>
              <w:t xml:space="preserve">Treatment when people intervene to remove wildlife at time t (t is usually omitted except in crossover designs), </w:t>
            </w:r>
            <w:proofErr w:type="gramStart"/>
            <w:r w:rsidRPr="00F24E3F">
              <w:rPr>
                <w:color w:val="000000"/>
                <w:sz w:val="24"/>
                <w:szCs w:val="24"/>
              </w:rPr>
              <w:t>e.g.</w:t>
            </w:r>
            <w:proofErr w:type="gramEnd"/>
            <w:r w:rsidRPr="00F24E3F">
              <w:rPr>
                <w:color w:val="000000"/>
                <w:sz w:val="24"/>
                <w:szCs w:val="24"/>
              </w:rPr>
              <w:t xml:space="preserve"> number of predators killed. We mimicked a dose effect from zero to 1 in the same dimensionless units as losses.</w:t>
            </w:r>
          </w:p>
        </w:tc>
      </w:tr>
      <w:tr w:rsidR="0018272A" w:rsidRPr="00F24E3F" w14:paraId="24816EF6" w14:textId="77777777" w:rsidTr="0090417E">
        <w:tc>
          <w:tcPr>
            <w:tcW w:w="1705" w:type="dxa"/>
          </w:tcPr>
          <w:p w14:paraId="5D181E01" w14:textId="77777777" w:rsidR="0018272A" w:rsidRPr="00F24E3F" w:rsidRDefault="0018272A" w:rsidP="0090417E">
            <w:pPr>
              <w:rPr>
                <w:color w:val="000000"/>
                <w:sz w:val="24"/>
                <w:szCs w:val="24"/>
              </w:rPr>
            </w:pPr>
            <w:r w:rsidRPr="00F24E3F">
              <w:rPr>
                <w:sz w:val="24"/>
                <w:szCs w:val="24"/>
              </w:rPr>
              <w:t>R</w:t>
            </w:r>
          </w:p>
        </w:tc>
        <w:tc>
          <w:tcPr>
            <w:tcW w:w="7645" w:type="dxa"/>
          </w:tcPr>
          <w:p w14:paraId="0143E3A9" w14:textId="77777777" w:rsidR="0018272A" w:rsidRPr="00F24E3F" w:rsidRDefault="0018272A" w:rsidP="0090417E">
            <w:pPr>
              <w:rPr>
                <w:color w:val="000000"/>
                <w:sz w:val="24"/>
                <w:szCs w:val="24"/>
              </w:rPr>
            </w:pPr>
            <w:r w:rsidRPr="00F24E3F">
              <w:rPr>
                <w:sz w:val="24"/>
                <w:szCs w:val="24"/>
              </w:rPr>
              <w:t>Independent, normally distributed random numbers from zero to one. By independent, we imply we recalculated this value each time it was used.</w:t>
            </w:r>
          </w:p>
        </w:tc>
      </w:tr>
      <w:tr w:rsidR="0018272A" w:rsidRPr="00F24E3F" w14:paraId="5B3ECCC1" w14:textId="77777777" w:rsidTr="0090417E">
        <w:tc>
          <w:tcPr>
            <w:tcW w:w="1705" w:type="dxa"/>
          </w:tcPr>
          <w:p w14:paraId="148A9F6C" w14:textId="77777777" w:rsidR="0018272A" w:rsidRPr="00F24E3F" w:rsidRDefault="0018272A" w:rsidP="0090417E">
            <w:pPr>
              <w:rPr>
                <w:color w:val="000000"/>
                <w:sz w:val="24"/>
                <w:szCs w:val="24"/>
              </w:rPr>
            </w:pPr>
            <w:r w:rsidRPr="00F24E3F">
              <w:rPr>
                <w:sz w:val="24"/>
                <w:szCs w:val="24"/>
              </w:rPr>
              <w:t>T</w:t>
            </w:r>
          </w:p>
        </w:tc>
        <w:tc>
          <w:tcPr>
            <w:tcW w:w="7645" w:type="dxa"/>
          </w:tcPr>
          <w:p w14:paraId="2512BF3A" w14:textId="77777777" w:rsidR="0018272A" w:rsidRPr="00F24E3F" w:rsidRDefault="0018272A" w:rsidP="0090417E">
            <w:pPr>
              <w:rPr>
                <w:color w:val="000000"/>
                <w:sz w:val="24"/>
                <w:szCs w:val="24"/>
              </w:rPr>
            </w:pPr>
            <w:r w:rsidRPr="00F24E3F">
              <w:rPr>
                <w:sz w:val="24"/>
                <w:szCs w:val="24"/>
              </w:rPr>
              <w:t>Treatment effect multiplied by W in each replicate. Sometimes T was a constant set to ±2.32, ±1.16, ±0.58, or zero. At other times T was a normally distributed random variable centered on zero with the minimum and maximum values of ±0.5 to ±8. The numbers are the multiples of 0.58 which we empirically determined would yield a Pearson r correlation of 0.5, for convenience.</w:t>
            </w:r>
          </w:p>
        </w:tc>
      </w:tr>
      <w:tr w:rsidR="0018272A" w:rsidRPr="00F24E3F" w14:paraId="57E9B75C" w14:textId="77777777" w:rsidTr="0090417E">
        <w:tc>
          <w:tcPr>
            <w:tcW w:w="1705" w:type="dxa"/>
          </w:tcPr>
          <w:p w14:paraId="1341DE8C" w14:textId="77777777" w:rsidR="0018272A" w:rsidRPr="00F24E3F" w:rsidRDefault="0018272A" w:rsidP="0090417E">
            <w:pPr>
              <w:rPr>
                <w:color w:val="000000"/>
                <w:sz w:val="24"/>
                <w:szCs w:val="24"/>
              </w:rPr>
            </w:pPr>
            <w:r w:rsidRPr="00F24E3F">
              <w:rPr>
                <w:color w:val="000000"/>
                <w:sz w:val="24"/>
                <w:szCs w:val="24"/>
              </w:rPr>
              <w:t>B</w:t>
            </w:r>
          </w:p>
        </w:tc>
        <w:tc>
          <w:tcPr>
            <w:tcW w:w="7645" w:type="dxa"/>
          </w:tcPr>
          <w:p w14:paraId="6103553C" w14:textId="77777777" w:rsidR="0018272A" w:rsidRPr="00F24E3F" w:rsidRDefault="0018272A" w:rsidP="0090417E">
            <w:pPr>
              <w:rPr>
                <w:color w:val="000000"/>
                <w:sz w:val="24"/>
                <w:szCs w:val="24"/>
              </w:rPr>
            </w:pPr>
            <w:r w:rsidRPr="00F24E3F">
              <w:rPr>
                <w:color w:val="000000"/>
                <w:sz w:val="24"/>
                <w:szCs w:val="24"/>
              </w:rPr>
              <w:t xml:space="preserve">Background interaction strength set to ±2.32, ±1.16, ±0.58, or zero. </w:t>
            </w:r>
            <w:r w:rsidRPr="00F24E3F">
              <w:rPr>
                <w:sz w:val="24"/>
                <w:szCs w:val="24"/>
              </w:rPr>
              <w:t xml:space="preserve">We set background interactions (B) in eight permutations. The first four background interactions create univariate permutations (positive or negative and temporal autocorrelation between L t and L t+1) or self-selection/treatment bias mimicked by correlation between W and L t. In the last four bivariate permutations, we simulated both sets of interactions occurring simultaneously in a </w:t>
            </w:r>
            <w:proofErr w:type="gramStart"/>
            <w:r w:rsidRPr="00F24E3F">
              <w:rPr>
                <w:sz w:val="24"/>
                <w:szCs w:val="24"/>
              </w:rPr>
              <w:t>two by two</w:t>
            </w:r>
            <w:proofErr w:type="gramEnd"/>
            <w:r w:rsidRPr="00F24E3F">
              <w:rPr>
                <w:sz w:val="24"/>
                <w:szCs w:val="24"/>
              </w:rPr>
              <w:t xml:space="preserve"> matrix of positive or negative interactions. We refer to the resulting Models as 0-8 as follow:</w:t>
            </w:r>
          </w:p>
        </w:tc>
      </w:tr>
      <w:tr w:rsidR="0018272A" w:rsidRPr="00F24E3F" w14:paraId="4044DB56" w14:textId="77777777" w:rsidTr="0090417E">
        <w:tc>
          <w:tcPr>
            <w:tcW w:w="1705" w:type="dxa"/>
          </w:tcPr>
          <w:p w14:paraId="3C2C3916" w14:textId="77777777" w:rsidR="0018272A" w:rsidRPr="00F24E3F" w:rsidRDefault="0018272A" w:rsidP="0090417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24E3F">
              <w:rPr>
                <w:b/>
                <w:bCs/>
                <w:color w:val="000000"/>
                <w:sz w:val="24"/>
                <w:szCs w:val="24"/>
              </w:rPr>
              <w:t>Models</w:t>
            </w:r>
          </w:p>
        </w:tc>
        <w:tc>
          <w:tcPr>
            <w:tcW w:w="7645" w:type="dxa"/>
          </w:tcPr>
          <w:p w14:paraId="0796D3B7" w14:textId="77777777" w:rsidR="0018272A" w:rsidRPr="00F24E3F" w:rsidRDefault="0018272A" w:rsidP="0090417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24E3F">
              <w:rPr>
                <w:b/>
                <w:bCs/>
                <w:color w:val="000000"/>
                <w:sz w:val="24"/>
                <w:szCs w:val="24"/>
              </w:rPr>
              <w:t>Definitions</w:t>
            </w:r>
          </w:p>
        </w:tc>
      </w:tr>
      <w:tr w:rsidR="0018272A" w:rsidRPr="00F24E3F" w14:paraId="4BF8BD8A" w14:textId="77777777" w:rsidTr="0090417E">
        <w:tc>
          <w:tcPr>
            <w:tcW w:w="1705" w:type="dxa"/>
          </w:tcPr>
          <w:p w14:paraId="2C9F5380" w14:textId="77777777" w:rsidR="0018272A" w:rsidRPr="00F24E3F" w:rsidRDefault="0018272A" w:rsidP="0090417E">
            <w:pPr>
              <w:rPr>
                <w:sz w:val="24"/>
                <w:szCs w:val="24"/>
              </w:rPr>
            </w:pPr>
            <w:r w:rsidRPr="00F24E3F">
              <w:rPr>
                <w:color w:val="000000"/>
                <w:sz w:val="24"/>
                <w:szCs w:val="24"/>
              </w:rPr>
              <w:t>Model 0</w:t>
            </w:r>
          </w:p>
        </w:tc>
        <w:tc>
          <w:tcPr>
            <w:tcW w:w="7645" w:type="dxa"/>
          </w:tcPr>
          <w:p w14:paraId="7753267F" w14:textId="77777777" w:rsidR="0018272A" w:rsidRPr="00F24E3F" w:rsidRDefault="0018272A" w:rsidP="0090417E">
            <w:pPr>
              <w:rPr>
                <w:sz w:val="24"/>
                <w:szCs w:val="24"/>
              </w:rPr>
            </w:pPr>
            <w:r w:rsidRPr="00F24E3F">
              <w:rPr>
                <w:color w:val="000000"/>
                <w:sz w:val="24"/>
                <w:szCs w:val="24"/>
              </w:rPr>
              <w:t>No background interactions (B = 0)</w:t>
            </w:r>
          </w:p>
        </w:tc>
      </w:tr>
      <w:tr w:rsidR="0018272A" w:rsidRPr="00F24E3F" w14:paraId="3386B02F" w14:textId="77777777" w:rsidTr="0090417E">
        <w:tc>
          <w:tcPr>
            <w:tcW w:w="1705" w:type="dxa"/>
          </w:tcPr>
          <w:p w14:paraId="208C2416" w14:textId="77777777" w:rsidR="0018272A" w:rsidRPr="00F24E3F" w:rsidRDefault="0018272A" w:rsidP="0090417E">
            <w:pPr>
              <w:ind w:left="720" w:hanging="720"/>
              <w:rPr>
                <w:sz w:val="24"/>
                <w:szCs w:val="24"/>
              </w:rPr>
            </w:pPr>
            <w:r w:rsidRPr="00F24E3F">
              <w:rPr>
                <w:color w:val="000000"/>
                <w:sz w:val="24"/>
                <w:szCs w:val="24"/>
              </w:rPr>
              <w:t>Models 1 &amp; 2</w:t>
            </w:r>
          </w:p>
        </w:tc>
        <w:tc>
          <w:tcPr>
            <w:tcW w:w="7645" w:type="dxa"/>
          </w:tcPr>
          <w:p w14:paraId="3B512860" w14:textId="77777777" w:rsidR="0018272A" w:rsidRPr="00F24E3F" w:rsidRDefault="0018272A" w:rsidP="0090417E">
            <w:pPr>
              <w:rPr>
                <w:sz w:val="24"/>
                <w:szCs w:val="24"/>
              </w:rPr>
            </w:pPr>
            <w:r w:rsidRPr="00F24E3F">
              <w:rPr>
                <w:color w:val="000000"/>
                <w:sz w:val="24"/>
                <w:szCs w:val="24"/>
              </w:rPr>
              <w:t>L t correlated to W positively and negatively respectively (self-selection bias) †</w:t>
            </w:r>
          </w:p>
        </w:tc>
      </w:tr>
      <w:tr w:rsidR="0018272A" w:rsidRPr="00F24E3F" w14:paraId="50A5339E" w14:textId="77777777" w:rsidTr="0090417E">
        <w:tc>
          <w:tcPr>
            <w:tcW w:w="1705" w:type="dxa"/>
          </w:tcPr>
          <w:p w14:paraId="5121D596" w14:textId="77777777" w:rsidR="0018272A" w:rsidRPr="00F24E3F" w:rsidRDefault="0018272A" w:rsidP="0090417E">
            <w:pPr>
              <w:rPr>
                <w:sz w:val="24"/>
                <w:szCs w:val="24"/>
              </w:rPr>
            </w:pPr>
            <w:r w:rsidRPr="00F24E3F">
              <w:rPr>
                <w:color w:val="000000"/>
                <w:sz w:val="24"/>
                <w:szCs w:val="24"/>
              </w:rPr>
              <w:t>Models 3 &amp; 4</w:t>
            </w:r>
          </w:p>
        </w:tc>
        <w:tc>
          <w:tcPr>
            <w:tcW w:w="7645" w:type="dxa"/>
          </w:tcPr>
          <w:p w14:paraId="1A0BC585" w14:textId="77777777" w:rsidR="0018272A" w:rsidRPr="00F24E3F" w:rsidRDefault="0018272A" w:rsidP="0090417E">
            <w:pPr>
              <w:rPr>
                <w:sz w:val="24"/>
                <w:szCs w:val="24"/>
              </w:rPr>
            </w:pPr>
            <w:r w:rsidRPr="00F24E3F">
              <w:rPr>
                <w:color w:val="000000"/>
                <w:sz w:val="24"/>
                <w:szCs w:val="24"/>
              </w:rPr>
              <w:t>L t correlated to L t+1 positively and negatively respectively (temporal autocorrelation)</w:t>
            </w:r>
          </w:p>
        </w:tc>
      </w:tr>
      <w:tr w:rsidR="0018272A" w:rsidRPr="00F24E3F" w14:paraId="7EAE43CB" w14:textId="77777777" w:rsidTr="0090417E">
        <w:tc>
          <w:tcPr>
            <w:tcW w:w="1705" w:type="dxa"/>
          </w:tcPr>
          <w:p w14:paraId="6CBA05FE" w14:textId="77777777" w:rsidR="0018272A" w:rsidRPr="00F24E3F" w:rsidRDefault="0018272A" w:rsidP="0090417E">
            <w:pPr>
              <w:rPr>
                <w:sz w:val="24"/>
                <w:szCs w:val="24"/>
              </w:rPr>
            </w:pPr>
            <w:r w:rsidRPr="00F24E3F">
              <w:rPr>
                <w:color w:val="000000"/>
                <w:sz w:val="24"/>
                <w:szCs w:val="24"/>
              </w:rPr>
              <w:t>Model 5</w:t>
            </w:r>
          </w:p>
        </w:tc>
        <w:tc>
          <w:tcPr>
            <w:tcW w:w="7645" w:type="dxa"/>
          </w:tcPr>
          <w:p w14:paraId="3784DA0F" w14:textId="77777777" w:rsidR="0018272A" w:rsidRPr="00F24E3F" w:rsidRDefault="0018272A" w:rsidP="0090417E">
            <w:pPr>
              <w:rPr>
                <w:sz w:val="24"/>
                <w:szCs w:val="24"/>
              </w:rPr>
            </w:pPr>
            <w:r w:rsidRPr="00F24E3F">
              <w:rPr>
                <w:sz w:val="24"/>
                <w:szCs w:val="24"/>
              </w:rPr>
              <w:t>M</w:t>
            </w:r>
            <w:r w:rsidRPr="00F24E3F">
              <w:rPr>
                <w:color w:val="000000"/>
                <w:sz w:val="24"/>
                <w:szCs w:val="24"/>
              </w:rPr>
              <w:t>odels 1 &amp; 3 combined †</w:t>
            </w:r>
          </w:p>
        </w:tc>
      </w:tr>
      <w:tr w:rsidR="0018272A" w:rsidRPr="00F24E3F" w14:paraId="36952FD8" w14:textId="77777777" w:rsidTr="0090417E">
        <w:tc>
          <w:tcPr>
            <w:tcW w:w="1705" w:type="dxa"/>
          </w:tcPr>
          <w:p w14:paraId="7E6BB47C" w14:textId="77777777" w:rsidR="0018272A" w:rsidRPr="00F24E3F" w:rsidRDefault="0018272A" w:rsidP="0090417E">
            <w:pPr>
              <w:rPr>
                <w:sz w:val="24"/>
                <w:szCs w:val="24"/>
              </w:rPr>
            </w:pPr>
            <w:r w:rsidRPr="00F24E3F">
              <w:rPr>
                <w:color w:val="000000"/>
                <w:sz w:val="24"/>
                <w:szCs w:val="24"/>
              </w:rPr>
              <w:t>Model 6</w:t>
            </w:r>
          </w:p>
        </w:tc>
        <w:tc>
          <w:tcPr>
            <w:tcW w:w="7645" w:type="dxa"/>
          </w:tcPr>
          <w:p w14:paraId="04F7EEEA" w14:textId="77777777" w:rsidR="0018272A" w:rsidRPr="00F24E3F" w:rsidRDefault="0018272A" w:rsidP="0090417E">
            <w:pPr>
              <w:rPr>
                <w:sz w:val="24"/>
                <w:szCs w:val="24"/>
              </w:rPr>
            </w:pPr>
            <w:r w:rsidRPr="00F24E3F">
              <w:rPr>
                <w:sz w:val="24"/>
                <w:szCs w:val="24"/>
              </w:rPr>
              <w:t>M</w:t>
            </w:r>
            <w:r w:rsidRPr="00F24E3F">
              <w:rPr>
                <w:color w:val="000000"/>
                <w:sz w:val="24"/>
                <w:szCs w:val="24"/>
              </w:rPr>
              <w:t>odels 1 &amp; 4 combined †</w:t>
            </w:r>
          </w:p>
        </w:tc>
      </w:tr>
      <w:tr w:rsidR="0018272A" w:rsidRPr="00F24E3F" w14:paraId="2CA7C33B" w14:textId="77777777" w:rsidTr="0090417E">
        <w:tc>
          <w:tcPr>
            <w:tcW w:w="1705" w:type="dxa"/>
          </w:tcPr>
          <w:p w14:paraId="14594B16" w14:textId="77777777" w:rsidR="0018272A" w:rsidRPr="00F24E3F" w:rsidRDefault="0018272A" w:rsidP="0090417E">
            <w:pPr>
              <w:rPr>
                <w:sz w:val="24"/>
                <w:szCs w:val="24"/>
              </w:rPr>
            </w:pPr>
            <w:r w:rsidRPr="00F24E3F">
              <w:rPr>
                <w:color w:val="000000"/>
                <w:sz w:val="24"/>
                <w:szCs w:val="24"/>
              </w:rPr>
              <w:t>Model 7</w:t>
            </w:r>
          </w:p>
        </w:tc>
        <w:tc>
          <w:tcPr>
            <w:tcW w:w="7645" w:type="dxa"/>
          </w:tcPr>
          <w:p w14:paraId="40A247C2" w14:textId="77777777" w:rsidR="0018272A" w:rsidRPr="00F24E3F" w:rsidRDefault="0018272A" w:rsidP="0090417E">
            <w:pPr>
              <w:rPr>
                <w:sz w:val="24"/>
                <w:szCs w:val="24"/>
              </w:rPr>
            </w:pPr>
            <w:r w:rsidRPr="00F24E3F">
              <w:rPr>
                <w:sz w:val="24"/>
                <w:szCs w:val="24"/>
              </w:rPr>
              <w:t>M</w:t>
            </w:r>
            <w:r w:rsidRPr="00F24E3F">
              <w:rPr>
                <w:color w:val="000000"/>
                <w:sz w:val="24"/>
                <w:szCs w:val="24"/>
              </w:rPr>
              <w:t>odels 2 &amp; 4 combined †</w:t>
            </w:r>
          </w:p>
        </w:tc>
      </w:tr>
      <w:tr w:rsidR="0018272A" w:rsidRPr="00F24E3F" w14:paraId="2CD3E86C" w14:textId="77777777" w:rsidTr="0090417E">
        <w:tc>
          <w:tcPr>
            <w:tcW w:w="1705" w:type="dxa"/>
          </w:tcPr>
          <w:p w14:paraId="3AF97B89" w14:textId="77777777" w:rsidR="0018272A" w:rsidRPr="00F24E3F" w:rsidRDefault="0018272A" w:rsidP="0090417E">
            <w:pPr>
              <w:rPr>
                <w:sz w:val="24"/>
                <w:szCs w:val="24"/>
              </w:rPr>
            </w:pPr>
            <w:r w:rsidRPr="00F24E3F">
              <w:rPr>
                <w:color w:val="000000"/>
                <w:sz w:val="24"/>
                <w:szCs w:val="24"/>
              </w:rPr>
              <w:t>Model 8</w:t>
            </w:r>
          </w:p>
        </w:tc>
        <w:tc>
          <w:tcPr>
            <w:tcW w:w="7645" w:type="dxa"/>
          </w:tcPr>
          <w:p w14:paraId="10050D17" w14:textId="77777777" w:rsidR="0018272A" w:rsidRPr="00F24E3F" w:rsidRDefault="0018272A" w:rsidP="0090417E">
            <w:pPr>
              <w:rPr>
                <w:sz w:val="24"/>
                <w:szCs w:val="24"/>
              </w:rPr>
            </w:pPr>
            <w:r w:rsidRPr="00F24E3F">
              <w:rPr>
                <w:sz w:val="24"/>
                <w:szCs w:val="24"/>
              </w:rPr>
              <w:t>M</w:t>
            </w:r>
            <w:r w:rsidRPr="00F24E3F">
              <w:rPr>
                <w:color w:val="000000"/>
                <w:sz w:val="24"/>
                <w:szCs w:val="24"/>
              </w:rPr>
              <w:t>odels 2 &amp; 3 combined †</w:t>
            </w:r>
          </w:p>
        </w:tc>
      </w:tr>
      <w:tr w:rsidR="0018272A" w:rsidRPr="00F24E3F" w14:paraId="081E17B8" w14:textId="77777777" w:rsidTr="0090417E">
        <w:tc>
          <w:tcPr>
            <w:tcW w:w="1705" w:type="dxa"/>
          </w:tcPr>
          <w:p w14:paraId="5888527F" w14:textId="77777777" w:rsidR="0018272A" w:rsidRPr="00F24E3F" w:rsidRDefault="0018272A" w:rsidP="0090417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24E3F">
              <w:rPr>
                <w:b/>
                <w:bCs/>
                <w:color w:val="000000"/>
                <w:sz w:val="24"/>
                <w:szCs w:val="24"/>
              </w:rPr>
              <w:t>Study designs</w:t>
            </w:r>
          </w:p>
        </w:tc>
        <w:tc>
          <w:tcPr>
            <w:tcW w:w="7645" w:type="dxa"/>
          </w:tcPr>
          <w:p w14:paraId="00D1B51F" w14:textId="77777777" w:rsidR="0018272A" w:rsidRPr="00F24E3F" w:rsidRDefault="0018272A" w:rsidP="0090417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24E3F">
              <w:rPr>
                <w:b/>
                <w:bCs/>
                <w:color w:val="000000"/>
                <w:sz w:val="24"/>
                <w:szCs w:val="24"/>
              </w:rPr>
              <w:t>Definitions</w:t>
            </w:r>
          </w:p>
        </w:tc>
      </w:tr>
      <w:tr w:rsidR="0018272A" w:rsidRPr="00F24E3F" w14:paraId="3E532AF7" w14:textId="77777777" w:rsidTr="0090417E">
        <w:tc>
          <w:tcPr>
            <w:tcW w:w="1705" w:type="dxa"/>
          </w:tcPr>
          <w:p w14:paraId="05809CD4" w14:textId="77777777" w:rsidR="0018272A" w:rsidRPr="00F24E3F" w:rsidRDefault="0018272A" w:rsidP="0090417E">
            <w:pPr>
              <w:rPr>
                <w:color w:val="000000"/>
                <w:sz w:val="24"/>
                <w:szCs w:val="24"/>
              </w:rPr>
            </w:pPr>
            <w:r w:rsidRPr="00F24E3F">
              <w:rPr>
                <w:color w:val="000000"/>
                <w:sz w:val="24"/>
                <w:szCs w:val="24"/>
              </w:rPr>
              <w:t xml:space="preserve">Simple correlation (bronze-standard) </w:t>
            </w:r>
          </w:p>
        </w:tc>
        <w:tc>
          <w:tcPr>
            <w:tcW w:w="7645" w:type="dxa"/>
          </w:tcPr>
          <w:p w14:paraId="320D2BB9" w14:textId="77777777" w:rsidR="0018272A" w:rsidRPr="00F24E3F" w:rsidRDefault="0018272A" w:rsidP="0090417E">
            <w:pPr>
              <w:rPr>
                <w:color w:val="000000"/>
                <w:sz w:val="24"/>
                <w:szCs w:val="24"/>
              </w:rPr>
            </w:pPr>
            <w:r w:rsidRPr="00F24E3F">
              <w:rPr>
                <w:color w:val="000000"/>
                <w:sz w:val="24"/>
                <w:szCs w:val="24"/>
              </w:rPr>
              <w:t>Measures L t+1 after treatment W x T applied to all subjects (non-randomized)</w:t>
            </w:r>
          </w:p>
        </w:tc>
      </w:tr>
      <w:tr w:rsidR="0018272A" w:rsidRPr="00F24E3F" w14:paraId="65206A9B" w14:textId="77777777" w:rsidTr="0090417E">
        <w:tc>
          <w:tcPr>
            <w:tcW w:w="1705" w:type="dxa"/>
          </w:tcPr>
          <w:p w14:paraId="17A42441" w14:textId="77777777" w:rsidR="0018272A" w:rsidRPr="00F24E3F" w:rsidRDefault="0018272A" w:rsidP="0090417E">
            <w:pPr>
              <w:rPr>
                <w:sz w:val="24"/>
                <w:szCs w:val="24"/>
              </w:rPr>
            </w:pPr>
            <w:r w:rsidRPr="00F24E3F">
              <w:rPr>
                <w:color w:val="000000"/>
                <w:sz w:val="24"/>
                <w:szCs w:val="24"/>
              </w:rPr>
              <w:t xml:space="preserve">Before-and-after comparison of intervention, </w:t>
            </w:r>
            <w:proofErr w:type="spellStart"/>
            <w:r w:rsidRPr="00F24E3F">
              <w:rPr>
                <w:color w:val="000000"/>
                <w:sz w:val="24"/>
                <w:szCs w:val="24"/>
              </w:rPr>
              <w:t>nBACI</w:t>
            </w:r>
            <w:proofErr w:type="spellEnd"/>
            <w:r w:rsidRPr="00F24E3F">
              <w:rPr>
                <w:color w:val="000000"/>
                <w:sz w:val="24"/>
                <w:szCs w:val="24"/>
              </w:rPr>
              <w:t xml:space="preserve"> (silver-standard)</w:t>
            </w:r>
          </w:p>
        </w:tc>
        <w:tc>
          <w:tcPr>
            <w:tcW w:w="7645" w:type="dxa"/>
          </w:tcPr>
          <w:p w14:paraId="0F0F9DAB" w14:textId="77777777" w:rsidR="0018272A" w:rsidRPr="00F24E3F" w:rsidRDefault="0018272A" w:rsidP="0090417E">
            <w:pPr>
              <w:rPr>
                <w:sz w:val="24"/>
                <w:szCs w:val="24"/>
              </w:rPr>
            </w:pPr>
            <w:r w:rsidRPr="00F24E3F">
              <w:rPr>
                <w:color w:val="000000"/>
                <w:sz w:val="24"/>
                <w:szCs w:val="24"/>
              </w:rPr>
              <w:t>Measures change in L after treatment W x T applied to all subjects (non-randomized). ††</w:t>
            </w:r>
          </w:p>
        </w:tc>
      </w:tr>
      <w:tr w:rsidR="0018272A" w:rsidRPr="00F24E3F" w14:paraId="6C02EA27" w14:textId="77777777" w:rsidTr="0090417E">
        <w:tc>
          <w:tcPr>
            <w:tcW w:w="1705" w:type="dxa"/>
          </w:tcPr>
          <w:p w14:paraId="27A6B312" w14:textId="77777777" w:rsidR="0018272A" w:rsidRPr="00F24E3F" w:rsidRDefault="0018272A" w:rsidP="0090417E">
            <w:pPr>
              <w:rPr>
                <w:color w:val="000000"/>
                <w:sz w:val="24"/>
                <w:szCs w:val="24"/>
              </w:rPr>
            </w:pPr>
            <w:r w:rsidRPr="00F24E3F">
              <w:rPr>
                <w:color w:val="000000"/>
                <w:sz w:val="24"/>
                <w:szCs w:val="24"/>
              </w:rPr>
              <w:lastRenderedPageBreak/>
              <w:t xml:space="preserve">Randomized, controlled trial, RCT (gold-standard) </w:t>
            </w:r>
          </w:p>
          <w:p w14:paraId="41308F8F" w14:textId="77777777" w:rsidR="0018272A" w:rsidRPr="00F24E3F" w:rsidRDefault="0018272A" w:rsidP="0090417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645" w:type="dxa"/>
          </w:tcPr>
          <w:p w14:paraId="7F002881" w14:textId="77777777" w:rsidR="0018272A" w:rsidRPr="00F24E3F" w:rsidRDefault="0018272A" w:rsidP="0090417E">
            <w:pPr>
              <w:rPr>
                <w:color w:val="000000"/>
                <w:sz w:val="24"/>
                <w:szCs w:val="24"/>
              </w:rPr>
            </w:pPr>
            <w:r w:rsidRPr="00F24E3F">
              <w:rPr>
                <w:sz w:val="24"/>
                <w:szCs w:val="24"/>
              </w:rPr>
              <w:t>M</w:t>
            </w:r>
            <w:r w:rsidRPr="00F24E3F">
              <w:rPr>
                <w:color w:val="000000"/>
                <w:sz w:val="24"/>
                <w:szCs w:val="24"/>
              </w:rPr>
              <w:t>easures L t+1 after we treated approximately equal numbers of replicates with W x T as with W = 0 (control).</w:t>
            </w:r>
          </w:p>
          <w:p w14:paraId="441EC89C" w14:textId="77777777" w:rsidR="0018272A" w:rsidRPr="00F24E3F" w:rsidRDefault="0018272A" w:rsidP="0090417E">
            <w:pPr>
              <w:rPr>
                <w:sz w:val="24"/>
                <w:szCs w:val="24"/>
              </w:rPr>
            </w:pPr>
          </w:p>
        </w:tc>
      </w:tr>
      <w:tr w:rsidR="0018272A" w:rsidRPr="00F24E3F" w14:paraId="75C7C048" w14:textId="77777777" w:rsidTr="0090417E">
        <w:tc>
          <w:tcPr>
            <w:tcW w:w="1705" w:type="dxa"/>
          </w:tcPr>
          <w:p w14:paraId="46DDC012" w14:textId="77777777" w:rsidR="0018272A" w:rsidRPr="00F24E3F" w:rsidRDefault="0018272A" w:rsidP="0090417E">
            <w:pPr>
              <w:rPr>
                <w:sz w:val="24"/>
                <w:szCs w:val="24"/>
              </w:rPr>
            </w:pPr>
            <w:r w:rsidRPr="00F24E3F">
              <w:rPr>
                <w:color w:val="000000"/>
                <w:sz w:val="24"/>
                <w:szCs w:val="24"/>
              </w:rPr>
              <w:t xml:space="preserve">Randomized BACI, </w:t>
            </w:r>
            <w:proofErr w:type="spellStart"/>
            <w:r w:rsidRPr="00F24E3F">
              <w:rPr>
                <w:color w:val="000000"/>
                <w:sz w:val="24"/>
                <w:szCs w:val="24"/>
              </w:rPr>
              <w:t>rBACI</w:t>
            </w:r>
            <w:proofErr w:type="spellEnd"/>
            <w:r w:rsidRPr="00F24E3F">
              <w:rPr>
                <w:color w:val="000000"/>
                <w:sz w:val="24"/>
                <w:szCs w:val="24"/>
              </w:rPr>
              <w:t xml:space="preserve"> (gold+)</w:t>
            </w:r>
          </w:p>
        </w:tc>
        <w:tc>
          <w:tcPr>
            <w:tcW w:w="7645" w:type="dxa"/>
          </w:tcPr>
          <w:p w14:paraId="441E4D94" w14:textId="77777777" w:rsidR="0018272A" w:rsidRPr="00F24E3F" w:rsidRDefault="0018272A" w:rsidP="0090417E">
            <w:pPr>
              <w:rPr>
                <w:color w:val="000000"/>
                <w:sz w:val="24"/>
                <w:szCs w:val="24"/>
              </w:rPr>
            </w:pPr>
            <w:r w:rsidRPr="00F24E3F">
              <w:rPr>
                <w:sz w:val="24"/>
                <w:szCs w:val="24"/>
              </w:rPr>
              <w:t>M</w:t>
            </w:r>
            <w:r w:rsidRPr="00F24E3F">
              <w:rPr>
                <w:color w:val="000000"/>
                <w:sz w:val="24"/>
                <w:szCs w:val="24"/>
              </w:rPr>
              <w:t>easures change in L after we treated approximately equal numbers of replicates with W x T as with W = 0 (control). ††</w:t>
            </w:r>
          </w:p>
          <w:p w14:paraId="5992F4D7" w14:textId="77777777" w:rsidR="0018272A" w:rsidRPr="00F24E3F" w:rsidRDefault="0018272A" w:rsidP="0090417E">
            <w:pPr>
              <w:rPr>
                <w:sz w:val="24"/>
                <w:szCs w:val="24"/>
              </w:rPr>
            </w:pPr>
          </w:p>
        </w:tc>
      </w:tr>
      <w:tr w:rsidR="0018272A" w:rsidRPr="00F24E3F" w14:paraId="28120232" w14:textId="77777777" w:rsidTr="0090417E">
        <w:tc>
          <w:tcPr>
            <w:tcW w:w="1705" w:type="dxa"/>
          </w:tcPr>
          <w:p w14:paraId="0B2884BE" w14:textId="77777777" w:rsidR="0018272A" w:rsidRPr="00F24E3F" w:rsidRDefault="0018272A" w:rsidP="0090417E">
            <w:pPr>
              <w:rPr>
                <w:color w:val="000000"/>
                <w:sz w:val="24"/>
                <w:szCs w:val="24"/>
              </w:rPr>
            </w:pPr>
            <w:r w:rsidRPr="00F24E3F">
              <w:rPr>
                <w:color w:val="000000"/>
                <w:sz w:val="24"/>
                <w:szCs w:val="24"/>
              </w:rPr>
              <w:t xml:space="preserve">Crossover (platinum-standard) </w:t>
            </w:r>
          </w:p>
          <w:p w14:paraId="2C7926CB" w14:textId="77777777" w:rsidR="0018272A" w:rsidRPr="00F24E3F" w:rsidRDefault="0018272A" w:rsidP="0090417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3ED2154F" w14:textId="77777777" w:rsidR="0018272A" w:rsidRPr="00F24E3F" w:rsidRDefault="0018272A" w:rsidP="0090417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645" w:type="dxa"/>
          </w:tcPr>
          <w:p w14:paraId="1C885031" w14:textId="77777777" w:rsidR="0018272A" w:rsidRPr="00F24E3F" w:rsidRDefault="0018272A" w:rsidP="0090417E">
            <w:pPr>
              <w:rPr>
                <w:color w:val="000000"/>
                <w:sz w:val="24"/>
                <w:szCs w:val="24"/>
              </w:rPr>
            </w:pPr>
            <w:r w:rsidRPr="00F24E3F">
              <w:rPr>
                <w:sz w:val="24"/>
                <w:szCs w:val="24"/>
              </w:rPr>
              <w:t>M</w:t>
            </w:r>
            <w:r w:rsidRPr="00F24E3F">
              <w:rPr>
                <w:color w:val="000000"/>
                <w:sz w:val="24"/>
                <w:szCs w:val="24"/>
              </w:rPr>
              <w:t xml:space="preserve">easures change in L (L t+2 - L t+1) after random assignment followed by crossover reversal of condition for all replicates. i.e., it is a two-step </w:t>
            </w:r>
            <w:proofErr w:type="spellStart"/>
            <w:r w:rsidRPr="00F24E3F">
              <w:rPr>
                <w:color w:val="000000"/>
                <w:sz w:val="24"/>
                <w:szCs w:val="24"/>
              </w:rPr>
              <w:t>rBACI</w:t>
            </w:r>
            <w:proofErr w:type="spellEnd"/>
            <w:r w:rsidRPr="00F24E3F">
              <w:rPr>
                <w:color w:val="000000"/>
                <w:sz w:val="24"/>
                <w:szCs w:val="24"/>
              </w:rPr>
              <w:t xml:space="preserve"> so all replicates experience both conditions. †††</w:t>
            </w:r>
          </w:p>
          <w:p w14:paraId="34792F22" w14:textId="77777777" w:rsidR="0018272A" w:rsidRPr="00F24E3F" w:rsidRDefault="0018272A" w:rsidP="0090417E">
            <w:pPr>
              <w:rPr>
                <w:sz w:val="24"/>
                <w:szCs w:val="24"/>
              </w:rPr>
            </w:pPr>
          </w:p>
        </w:tc>
      </w:tr>
      <w:tr w:rsidR="0018272A" w:rsidRPr="00F24E3F" w14:paraId="335E41B9" w14:textId="77777777" w:rsidTr="0090417E">
        <w:tc>
          <w:tcPr>
            <w:tcW w:w="9350" w:type="dxa"/>
            <w:gridSpan w:val="2"/>
          </w:tcPr>
          <w:p w14:paraId="55EAFFA5" w14:textId="77777777" w:rsidR="0018272A" w:rsidRPr="00F24E3F" w:rsidRDefault="0018272A" w:rsidP="0090417E">
            <w:pPr>
              <w:rPr>
                <w:sz w:val="24"/>
                <w:szCs w:val="24"/>
              </w:rPr>
            </w:pPr>
            <w:r w:rsidRPr="00F24E3F">
              <w:rPr>
                <w:color w:val="000000"/>
                <w:sz w:val="24"/>
                <w:szCs w:val="24"/>
              </w:rPr>
              <w:t>† Models 1, 2, and 5-8 were not used for the randomized study designs because self-selection bias (a correlation between W and L t) was ruled out by random assignment to treatment and control.</w:t>
            </w:r>
          </w:p>
        </w:tc>
      </w:tr>
      <w:tr w:rsidR="0018272A" w:rsidRPr="00F24E3F" w14:paraId="649F9BF1" w14:textId="77777777" w:rsidTr="0090417E">
        <w:tc>
          <w:tcPr>
            <w:tcW w:w="9350" w:type="dxa"/>
            <w:gridSpan w:val="2"/>
          </w:tcPr>
          <w:p w14:paraId="420C1572" w14:textId="77777777" w:rsidR="0018272A" w:rsidRPr="00F24E3F" w:rsidRDefault="0018272A" w:rsidP="0090417E">
            <w:pPr>
              <w:rPr>
                <w:sz w:val="24"/>
                <w:szCs w:val="24"/>
              </w:rPr>
            </w:pPr>
            <w:r w:rsidRPr="00F24E3F">
              <w:rPr>
                <w:color w:val="000000"/>
                <w:sz w:val="24"/>
                <w:szCs w:val="24"/>
              </w:rPr>
              <w:t xml:space="preserve">†† Our simulations for simple correlation and </w:t>
            </w:r>
            <w:proofErr w:type="spellStart"/>
            <w:r w:rsidRPr="00F24E3F">
              <w:rPr>
                <w:color w:val="000000"/>
                <w:sz w:val="24"/>
                <w:szCs w:val="24"/>
              </w:rPr>
              <w:t>nBACI</w:t>
            </w:r>
            <w:proofErr w:type="spellEnd"/>
            <w:r w:rsidRPr="00F24E3F">
              <w:rPr>
                <w:color w:val="000000"/>
                <w:sz w:val="24"/>
                <w:szCs w:val="24"/>
              </w:rPr>
              <w:t xml:space="preserve"> can be compared directly because W, L t, and L t+1 are the same for both study designs. Likewise, RCT and </w:t>
            </w:r>
            <w:proofErr w:type="spellStart"/>
            <w:r w:rsidRPr="00F24E3F">
              <w:rPr>
                <w:color w:val="000000"/>
                <w:sz w:val="24"/>
                <w:szCs w:val="24"/>
              </w:rPr>
              <w:t>rBACI</w:t>
            </w:r>
            <w:proofErr w:type="spellEnd"/>
            <w:r w:rsidRPr="00F24E3F">
              <w:rPr>
                <w:color w:val="000000"/>
                <w:sz w:val="24"/>
                <w:szCs w:val="24"/>
              </w:rPr>
              <w:t xml:space="preserve"> use the same values of W, L t, and L t+1. When randomized treatment and control are used </w:t>
            </w:r>
            <w:proofErr w:type="spellStart"/>
            <w:r w:rsidRPr="00F24E3F">
              <w:rPr>
                <w:color w:val="000000"/>
                <w:sz w:val="24"/>
                <w:szCs w:val="24"/>
              </w:rPr>
              <w:t>nBACI</w:t>
            </w:r>
            <w:proofErr w:type="spellEnd"/>
            <w:r w:rsidRPr="00F24E3F">
              <w:rPr>
                <w:color w:val="000000"/>
                <w:sz w:val="24"/>
                <w:szCs w:val="24"/>
              </w:rPr>
              <w:t xml:space="preserve"> becomes </w:t>
            </w:r>
            <w:proofErr w:type="spellStart"/>
            <w:r w:rsidRPr="00F24E3F">
              <w:rPr>
                <w:color w:val="000000"/>
                <w:sz w:val="24"/>
                <w:szCs w:val="24"/>
              </w:rPr>
              <w:t>rBACI</w:t>
            </w:r>
            <w:proofErr w:type="spellEnd"/>
            <w:r w:rsidRPr="00F24E3F">
              <w:rPr>
                <w:color w:val="000000"/>
                <w:sz w:val="24"/>
                <w:szCs w:val="24"/>
              </w:rPr>
              <w:t>.</w:t>
            </w:r>
          </w:p>
        </w:tc>
      </w:tr>
      <w:tr w:rsidR="0018272A" w:rsidRPr="00F24E3F" w14:paraId="3D0453DA" w14:textId="77777777" w:rsidTr="0090417E">
        <w:tc>
          <w:tcPr>
            <w:tcW w:w="9350" w:type="dxa"/>
            <w:gridSpan w:val="2"/>
          </w:tcPr>
          <w:p w14:paraId="5A2E4B1C" w14:textId="77777777" w:rsidR="0018272A" w:rsidRPr="00F24E3F" w:rsidRDefault="0018272A" w:rsidP="0090417E">
            <w:pPr>
              <w:rPr>
                <w:sz w:val="24"/>
                <w:szCs w:val="24"/>
              </w:rPr>
            </w:pPr>
            <w:r w:rsidRPr="00F24E3F">
              <w:rPr>
                <w:color w:val="000000"/>
                <w:sz w:val="24"/>
                <w:szCs w:val="24"/>
              </w:rPr>
              <w:t>††† We note a shortcoming of our crossover simulation. In real crossover design experiments, there is an interval between L t+1 and the crossover step to restart the trial under a different condition. In that interval, L t+1 and W t+1 might change independently of treatment. Sometimes researchers intentionally include an extended wash-out period to avoid the "spillover" or contamination of one condition into a successive phase with a different condition. We assume no "spillover" after crossover.</w:t>
            </w:r>
          </w:p>
        </w:tc>
      </w:tr>
    </w:tbl>
    <w:p w14:paraId="4E03E8D0" w14:textId="3371FD3D" w:rsidR="00AE2044" w:rsidRPr="0018272A" w:rsidRDefault="00AE2044">
      <w:pPr>
        <w:rPr>
          <w:sz w:val="24"/>
          <w:szCs w:val="24"/>
        </w:rPr>
      </w:pPr>
    </w:p>
    <w:sectPr w:rsidR="00AE2044" w:rsidRPr="0018272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A13D8" w14:textId="77777777" w:rsidR="002A7D7C" w:rsidRDefault="002A7D7C" w:rsidP="000D18A9">
      <w:r>
        <w:separator/>
      </w:r>
    </w:p>
  </w:endnote>
  <w:endnote w:type="continuationSeparator" w:id="0">
    <w:p w14:paraId="54002FF5" w14:textId="77777777" w:rsidR="002A7D7C" w:rsidRDefault="002A7D7C" w:rsidP="000D1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11EDD" w14:textId="77777777" w:rsidR="002A7D7C" w:rsidRDefault="002A7D7C" w:rsidP="000D18A9">
      <w:r>
        <w:separator/>
      </w:r>
    </w:p>
  </w:footnote>
  <w:footnote w:type="continuationSeparator" w:id="0">
    <w:p w14:paraId="1C224244" w14:textId="77777777" w:rsidR="002A7D7C" w:rsidRDefault="002A7D7C" w:rsidP="000D1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4E9CA" w14:textId="4913EFD2" w:rsidR="000D18A9" w:rsidRPr="000D18A9" w:rsidRDefault="000D18A9" w:rsidP="000D18A9">
    <w:pPr>
      <w:pStyle w:val="Head"/>
      <w:rPr>
        <w:b w:val="0"/>
        <w:bCs w:val="0"/>
      </w:rPr>
    </w:pPr>
    <w:bookmarkStart w:id="0" w:name="OLE_LINK3"/>
    <w:r w:rsidRPr="000D18A9">
      <w:rPr>
        <w:b w:val="0"/>
        <w:bCs w:val="0"/>
        <w:sz w:val="24"/>
        <w:szCs w:val="24"/>
      </w:rPr>
      <w:t>Robust inference and errors in studies of wildlife control</w:t>
    </w:r>
    <w:bookmarkEnd w:id="0"/>
    <w:r w:rsidRPr="000D18A9">
      <w:rPr>
        <w:b w:val="0"/>
        <w:bCs w:val="0"/>
        <w:sz w:val="24"/>
        <w:szCs w:val="24"/>
      </w:rPr>
      <w:t xml:space="preserve"> </w:t>
    </w:r>
    <w:r>
      <w:rPr>
        <w:b w:val="0"/>
        <w:bCs w:val="0"/>
      </w:rPr>
      <w:t>b</w:t>
    </w:r>
    <w:r w:rsidRPr="000D18A9">
      <w:rPr>
        <w:b w:val="0"/>
        <w:bCs w:val="0"/>
      </w:rPr>
      <w:t xml:space="preserve">y Treves &amp; </w:t>
    </w:r>
    <w:proofErr w:type="spellStart"/>
    <w:r>
      <w:rPr>
        <w:b w:val="0"/>
        <w:bCs w:val="0"/>
      </w:rPr>
      <w:t>K</w:t>
    </w:r>
    <w:r w:rsidRPr="000D18A9">
      <w:rPr>
        <w:b w:val="0"/>
        <w:bCs w:val="0"/>
      </w:rPr>
      <w:t>horozyan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72A"/>
    <w:rsid w:val="00001203"/>
    <w:rsid w:val="000D18A9"/>
    <w:rsid w:val="0018272A"/>
    <w:rsid w:val="001978CF"/>
    <w:rsid w:val="002A04A5"/>
    <w:rsid w:val="002A7D7C"/>
    <w:rsid w:val="003259B1"/>
    <w:rsid w:val="00334AB3"/>
    <w:rsid w:val="003671FB"/>
    <w:rsid w:val="0037673F"/>
    <w:rsid w:val="00472896"/>
    <w:rsid w:val="00604620"/>
    <w:rsid w:val="006C4B0E"/>
    <w:rsid w:val="00700F3D"/>
    <w:rsid w:val="00932563"/>
    <w:rsid w:val="009A1B3D"/>
    <w:rsid w:val="00A0166D"/>
    <w:rsid w:val="00A25F6C"/>
    <w:rsid w:val="00AC5B45"/>
    <w:rsid w:val="00AE2044"/>
    <w:rsid w:val="00B33C27"/>
    <w:rsid w:val="00B600E4"/>
    <w:rsid w:val="00BA34FF"/>
    <w:rsid w:val="00C6510A"/>
    <w:rsid w:val="00CD227D"/>
    <w:rsid w:val="00CE7E97"/>
    <w:rsid w:val="00D00A23"/>
    <w:rsid w:val="00D422FC"/>
    <w:rsid w:val="00D605DB"/>
    <w:rsid w:val="00D70906"/>
    <w:rsid w:val="00D733B7"/>
    <w:rsid w:val="00DC6A5E"/>
    <w:rsid w:val="00EE4BA1"/>
    <w:rsid w:val="00FA0E8B"/>
    <w:rsid w:val="00FF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A1808E"/>
  <w15:chartTrackingRefBased/>
  <w15:docId w15:val="{60C8D70D-39DE-4A47-806F-ADCE52D3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72A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18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18A9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18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8A9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Head">
    <w:name w:val="Head"/>
    <w:basedOn w:val="Normal"/>
    <w:uiPriority w:val="99"/>
    <w:rsid w:val="000D18A9"/>
    <w:pPr>
      <w:keepNext/>
      <w:spacing w:before="120" w:after="120"/>
      <w:jc w:val="center"/>
      <w:outlineLvl w:val="0"/>
    </w:pPr>
    <w:rPr>
      <w:rFonts w:eastAsia="Times New Roman"/>
      <w:b/>
      <w:bCs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Treves</dc:creator>
  <cp:keywords/>
  <dc:description/>
  <cp:lastModifiedBy>Adrian Treves</cp:lastModifiedBy>
  <cp:revision>2</cp:revision>
  <dcterms:created xsi:type="dcterms:W3CDTF">2023-10-22T18:49:00Z</dcterms:created>
  <dcterms:modified xsi:type="dcterms:W3CDTF">2023-10-22T18:52:00Z</dcterms:modified>
</cp:coreProperties>
</file>