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D72A8" w14:textId="162E7976" w:rsidR="009D5E57" w:rsidRPr="009D5E57" w:rsidRDefault="00120D0B" w:rsidP="00A91416">
      <w:pPr>
        <w:spacing w:line="288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</w:t>
      </w:r>
      <w:r w:rsidR="00B1064B" w:rsidRPr="009D5E57">
        <w:rPr>
          <w:rFonts w:ascii="Times New Roman" w:hAnsi="Times New Roman" w:cs="Times New Roman"/>
          <w:szCs w:val="21"/>
        </w:rPr>
        <w:t>.</w:t>
      </w:r>
      <w:r w:rsidR="009D5E57" w:rsidRPr="009D5E57">
        <w:rPr>
          <w:szCs w:val="21"/>
        </w:rPr>
        <w:t xml:space="preserve"> </w:t>
      </w:r>
      <w:r w:rsidRPr="00120D0B">
        <w:rPr>
          <w:rFonts w:ascii="Times New Roman" w:hAnsi="Times New Roman" w:cs="Times New Roman"/>
          <w:szCs w:val="21"/>
        </w:rPr>
        <w:t>The generation, distribution and influence of iron vapor are analyzed in detail.</w:t>
      </w:r>
    </w:p>
    <w:p w14:paraId="421AB179" w14:textId="0A6EC326" w:rsidR="00B1064B" w:rsidRPr="009D5E57" w:rsidRDefault="00120D0B" w:rsidP="00A91416">
      <w:pPr>
        <w:spacing w:line="288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</w:t>
      </w:r>
      <w:r w:rsidR="00B1064B" w:rsidRPr="009D5E57">
        <w:rPr>
          <w:rFonts w:ascii="Times New Roman" w:hAnsi="Times New Roman" w:cs="Times New Roman"/>
          <w:szCs w:val="21"/>
        </w:rPr>
        <w:t>.</w:t>
      </w:r>
      <w:r w:rsidR="009D5E57" w:rsidRPr="009D5E57">
        <w:rPr>
          <w:szCs w:val="21"/>
        </w:rPr>
        <w:t xml:space="preserve"> </w:t>
      </w:r>
      <w:bookmarkStart w:id="0" w:name="_GoBack"/>
      <w:r w:rsidRPr="00120D0B">
        <w:rPr>
          <w:rFonts w:ascii="Times New Roman" w:hAnsi="Times New Roman" w:cs="Times New Roman"/>
          <w:szCs w:val="21"/>
        </w:rPr>
        <w:t>The periodicity of arc and droplet behavior is analyzed and clarified.</w:t>
      </w:r>
    </w:p>
    <w:bookmarkEnd w:id="0"/>
    <w:p w14:paraId="751778DD" w14:textId="1E46586C" w:rsidR="00B1064B" w:rsidRPr="00A91416" w:rsidRDefault="00B1064B" w:rsidP="00A91416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sectPr w:rsidR="00B1064B" w:rsidRPr="00A91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16F5D" w14:textId="77777777" w:rsidR="00811F35" w:rsidRDefault="00811F35" w:rsidP="00BF52EC">
      <w:r>
        <w:separator/>
      </w:r>
    </w:p>
  </w:endnote>
  <w:endnote w:type="continuationSeparator" w:id="0">
    <w:p w14:paraId="705E64D8" w14:textId="77777777" w:rsidR="00811F35" w:rsidRDefault="00811F35" w:rsidP="00BF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9E62E" w14:textId="77777777" w:rsidR="00811F35" w:rsidRDefault="00811F35" w:rsidP="00BF52EC">
      <w:r>
        <w:separator/>
      </w:r>
    </w:p>
  </w:footnote>
  <w:footnote w:type="continuationSeparator" w:id="0">
    <w:p w14:paraId="5603B22F" w14:textId="77777777" w:rsidR="00811F35" w:rsidRDefault="00811F35" w:rsidP="00BF5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F4825"/>
    <w:multiLevelType w:val="hybridMultilevel"/>
    <w:tmpl w:val="0198A5B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7C425B"/>
    <w:multiLevelType w:val="hybridMultilevel"/>
    <w:tmpl w:val="05F4A610"/>
    <w:lvl w:ilvl="0" w:tplc="B35A3C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71"/>
    <w:rsid w:val="00012EF6"/>
    <w:rsid w:val="00024BA5"/>
    <w:rsid w:val="00097B81"/>
    <w:rsid w:val="00111DC1"/>
    <w:rsid w:val="00120D0B"/>
    <w:rsid w:val="00142FC9"/>
    <w:rsid w:val="00177271"/>
    <w:rsid w:val="001C3EB1"/>
    <w:rsid w:val="00374383"/>
    <w:rsid w:val="0045429C"/>
    <w:rsid w:val="00476402"/>
    <w:rsid w:val="00522769"/>
    <w:rsid w:val="00524418"/>
    <w:rsid w:val="00536AC7"/>
    <w:rsid w:val="00633982"/>
    <w:rsid w:val="00653CF6"/>
    <w:rsid w:val="006D37F7"/>
    <w:rsid w:val="00740C80"/>
    <w:rsid w:val="00756EC7"/>
    <w:rsid w:val="00811F35"/>
    <w:rsid w:val="00813B47"/>
    <w:rsid w:val="00814236"/>
    <w:rsid w:val="00817EF3"/>
    <w:rsid w:val="008D6782"/>
    <w:rsid w:val="009450BC"/>
    <w:rsid w:val="00987C8E"/>
    <w:rsid w:val="009961E3"/>
    <w:rsid w:val="009D5E57"/>
    <w:rsid w:val="00A31C61"/>
    <w:rsid w:val="00A91416"/>
    <w:rsid w:val="00A97023"/>
    <w:rsid w:val="00AB299A"/>
    <w:rsid w:val="00AC20C9"/>
    <w:rsid w:val="00B1064B"/>
    <w:rsid w:val="00B16622"/>
    <w:rsid w:val="00B31580"/>
    <w:rsid w:val="00BD574D"/>
    <w:rsid w:val="00BF52EC"/>
    <w:rsid w:val="00C36958"/>
    <w:rsid w:val="00CE0C5C"/>
    <w:rsid w:val="00D234EC"/>
    <w:rsid w:val="00D91089"/>
    <w:rsid w:val="00DE139F"/>
    <w:rsid w:val="00E1516C"/>
    <w:rsid w:val="00E53DFE"/>
    <w:rsid w:val="00E53EDD"/>
    <w:rsid w:val="00EF55C2"/>
    <w:rsid w:val="00FB3AB8"/>
    <w:rsid w:val="00FD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1A203"/>
  <w15:chartTrackingRefBased/>
  <w15:docId w15:val="{21C96609-589E-4ED1-AA4B-88154690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52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5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52EC"/>
    <w:rPr>
      <w:sz w:val="18"/>
      <w:szCs w:val="18"/>
    </w:rPr>
  </w:style>
  <w:style w:type="paragraph" w:styleId="a7">
    <w:name w:val="List Paragraph"/>
    <w:basedOn w:val="a"/>
    <w:uiPriority w:val="34"/>
    <w:qFormat/>
    <w:rsid w:val="00BF52EC"/>
    <w:pPr>
      <w:ind w:firstLineChars="200" w:firstLine="420"/>
    </w:pPr>
  </w:style>
  <w:style w:type="character" w:styleId="a8">
    <w:name w:val="Strong"/>
    <w:basedOn w:val="a0"/>
    <w:uiPriority w:val="22"/>
    <w:qFormat/>
    <w:rsid w:val="008D6782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136</Characters>
  <Application>Microsoft Office Word</Application>
  <DocSecurity>0</DocSecurity>
  <Lines>1</Lines>
  <Paragraphs>1</Paragraphs>
  <ScaleCrop>false</ScaleCrop>
  <Company>微软中国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daohangxitong.com</cp:lastModifiedBy>
  <cp:revision>4</cp:revision>
  <dcterms:created xsi:type="dcterms:W3CDTF">2023-05-07T03:33:00Z</dcterms:created>
  <dcterms:modified xsi:type="dcterms:W3CDTF">2023-10-21T02:14:00Z</dcterms:modified>
</cp:coreProperties>
</file>