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lenraster"/>
        <w:tblW w:w="10165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2075"/>
        <w:gridCol w:w="708"/>
        <w:gridCol w:w="614"/>
        <w:gridCol w:w="797"/>
        <w:gridCol w:w="621"/>
        <w:gridCol w:w="412"/>
        <w:gridCol w:w="554"/>
        <w:gridCol w:w="717"/>
        <w:gridCol w:w="727"/>
        <w:gridCol w:w="567"/>
        <w:gridCol w:w="708"/>
        <w:gridCol w:w="1665"/>
      </w:tblGrid>
      <w:tr w:rsidR="00305A94" w:rsidRPr="00AF3C9F" w14:paraId="0D6FD43E" w14:textId="77777777" w:rsidTr="003C51ED">
        <w:trPr>
          <w:trHeight w:val="170"/>
        </w:trPr>
        <w:tc>
          <w:tcPr>
            <w:tcW w:w="2075" w:type="dxa"/>
            <w:vMerge w:val="restart"/>
            <w:shd w:val="clear" w:color="auto" w:fill="F2F2F2" w:themeFill="background1" w:themeFillShade="F2"/>
            <w:hideMark/>
          </w:tcPr>
          <w:p w14:paraId="5989B905" w14:textId="77777777" w:rsidR="00305A94" w:rsidRPr="00AF3C9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C92A76">
              <w:rPr>
                <w:rFonts w:ascii="Arial" w:hAnsi="Arial" w:cs="Arial"/>
                <w:b/>
                <w:sz w:val="11"/>
                <w:szCs w:val="11"/>
              </w:rPr>
              <w:t> </w:t>
            </w:r>
            <w:r>
              <w:rPr>
                <w:rFonts w:ascii="Arial" w:hAnsi="Arial" w:cs="Arial"/>
                <w:b/>
                <w:sz w:val="11"/>
                <w:szCs w:val="11"/>
              </w:rPr>
              <w:t>Timepoint of measurement</w:t>
            </w:r>
          </w:p>
        </w:tc>
        <w:tc>
          <w:tcPr>
            <w:tcW w:w="2740" w:type="dxa"/>
            <w:gridSpan w:val="4"/>
            <w:shd w:val="clear" w:color="auto" w:fill="F2F2F2" w:themeFill="background1" w:themeFillShade="F2"/>
            <w:hideMark/>
          </w:tcPr>
          <w:p w14:paraId="138BDE05" w14:textId="77777777" w:rsidR="00305A94" w:rsidRPr="008A27D7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>
              <w:rPr>
                <w:rFonts w:ascii="Arial" w:hAnsi="Arial" w:cs="Arial"/>
                <w:b/>
                <w:sz w:val="11"/>
                <w:szCs w:val="11"/>
              </w:rPr>
              <w:t>NC-ICSI</w:t>
            </w:r>
          </w:p>
        </w:tc>
        <w:tc>
          <w:tcPr>
            <w:tcW w:w="412" w:type="dxa"/>
            <w:shd w:val="clear" w:color="auto" w:fill="F2F2F2" w:themeFill="background1" w:themeFillShade="F2"/>
          </w:tcPr>
          <w:p w14:paraId="77D11A30" w14:textId="77777777" w:rsidR="00305A94" w:rsidRPr="008A27D7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</w:p>
        </w:tc>
        <w:tc>
          <w:tcPr>
            <w:tcW w:w="3273" w:type="dxa"/>
            <w:gridSpan w:val="5"/>
            <w:shd w:val="clear" w:color="auto" w:fill="F2F2F2" w:themeFill="background1" w:themeFillShade="F2"/>
            <w:hideMark/>
          </w:tcPr>
          <w:p w14:paraId="2BE6A25E" w14:textId="77777777" w:rsidR="00305A94" w:rsidRPr="008A27D7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>
              <w:rPr>
                <w:rFonts w:ascii="Arial" w:hAnsi="Arial" w:cs="Arial"/>
                <w:b/>
                <w:sz w:val="11"/>
                <w:szCs w:val="11"/>
              </w:rPr>
              <w:t>C-ICSI</w:t>
            </w:r>
          </w:p>
        </w:tc>
        <w:tc>
          <w:tcPr>
            <w:tcW w:w="1665" w:type="dxa"/>
            <w:vMerge w:val="restart"/>
            <w:shd w:val="clear" w:color="auto" w:fill="F2F2F2" w:themeFill="background1" w:themeFillShade="F2"/>
            <w:hideMark/>
          </w:tcPr>
          <w:p w14:paraId="49EFBE99" w14:textId="77777777" w:rsidR="00305A94" w:rsidRPr="008A27D7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8A27D7">
              <w:rPr>
                <w:rFonts w:ascii="Arial" w:hAnsi="Arial" w:cs="Arial"/>
                <w:b/>
                <w:sz w:val="11"/>
                <w:szCs w:val="11"/>
              </w:rPr>
              <w:t>p-value*</w:t>
            </w:r>
          </w:p>
        </w:tc>
      </w:tr>
      <w:tr w:rsidR="00305A94" w:rsidRPr="00AF3C9F" w14:paraId="4A6B6FAF" w14:textId="77777777" w:rsidTr="003C51ED">
        <w:trPr>
          <w:trHeight w:val="170"/>
        </w:trPr>
        <w:tc>
          <w:tcPr>
            <w:tcW w:w="2075" w:type="dxa"/>
            <w:vMerge/>
            <w:shd w:val="clear" w:color="auto" w:fill="F2F2F2" w:themeFill="background1" w:themeFillShade="F2"/>
            <w:hideMark/>
          </w:tcPr>
          <w:p w14:paraId="162E0E24" w14:textId="77777777" w:rsidR="00305A94" w:rsidRPr="00AF3C9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</w:p>
        </w:tc>
        <w:tc>
          <w:tcPr>
            <w:tcW w:w="2740" w:type="dxa"/>
            <w:gridSpan w:val="4"/>
            <w:shd w:val="clear" w:color="auto" w:fill="F2F2F2" w:themeFill="background1" w:themeFillShade="F2"/>
            <w:noWrap/>
            <w:hideMark/>
          </w:tcPr>
          <w:p w14:paraId="7FE136B8" w14:textId="77777777" w:rsidR="00305A94" w:rsidRPr="008A27D7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8A27D7">
              <w:rPr>
                <w:rFonts w:ascii="Arial" w:hAnsi="Arial" w:cs="Arial"/>
                <w:b/>
                <w:sz w:val="11"/>
                <w:szCs w:val="11"/>
              </w:rPr>
              <w:t>N=88</w:t>
            </w:r>
          </w:p>
        </w:tc>
        <w:tc>
          <w:tcPr>
            <w:tcW w:w="412" w:type="dxa"/>
            <w:shd w:val="clear" w:color="auto" w:fill="F2F2F2" w:themeFill="background1" w:themeFillShade="F2"/>
          </w:tcPr>
          <w:p w14:paraId="7DFD2128" w14:textId="77777777" w:rsidR="00305A94" w:rsidRPr="008A27D7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</w:p>
        </w:tc>
        <w:tc>
          <w:tcPr>
            <w:tcW w:w="3273" w:type="dxa"/>
            <w:gridSpan w:val="5"/>
            <w:shd w:val="clear" w:color="auto" w:fill="F2F2F2" w:themeFill="background1" w:themeFillShade="F2"/>
            <w:noWrap/>
            <w:hideMark/>
          </w:tcPr>
          <w:p w14:paraId="72EE0685" w14:textId="77777777" w:rsidR="00305A94" w:rsidRPr="008A27D7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8A27D7">
              <w:rPr>
                <w:rFonts w:ascii="Arial" w:hAnsi="Arial" w:cs="Arial"/>
                <w:b/>
                <w:sz w:val="11"/>
                <w:szCs w:val="11"/>
              </w:rPr>
              <w:t>N=36</w:t>
            </w:r>
          </w:p>
        </w:tc>
        <w:tc>
          <w:tcPr>
            <w:tcW w:w="1665" w:type="dxa"/>
            <w:vMerge/>
            <w:shd w:val="clear" w:color="auto" w:fill="F2F2F2" w:themeFill="background1" w:themeFillShade="F2"/>
            <w:hideMark/>
          </w:tcPr>
          <w:p w14:paraId="307D1A6C" w14:textId="77777777" w:rsidR="00305A94" w:rsidRPr="008A27D7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</w:p>
        </w:tc>
      </w:tr>
      <w:tr w:rsidR="00305A94" w:rsidRPr="00AF3C9F" w14:paraId="24E556DE" w14:textId="77777777" w:rsidTr="003C51ED">
        <w:trPr>
          <w:trHeight w:val="170"/>
        </w:trPr>
        <w:tc>
          <w:tcPr>
            <w:tcW w:w="2075" w:type="dxa"/>
            <w:vMerge/>
            <w:shd w:val="clear" w:color="auto" w:fill="F2F2F2" w:themeFill="background1" w:themeFillShade="F2"/>
            <w:hideMark/>
          </w:tcPr>
          <w:p w14:paraId="16A86D3C" w14:textId="77777777" w:rsidR="00305A94" w:rsidRPr="00AF3C9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noWrap/>
            <w:hideMark/>
          </w:tcPr>
          <w:p w14:paraId="56735669" w14:textId="77777777" w:rsidR="00305A94" w:rsidRPr="008A27D7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8A27D7">
              <w:rPr>
                <w:rFonts w:ascii="Arial" w:hAnsi="Arial" w:cs="Arial"/>
                <w:b/>
                <w:sz w:val="11"/>
                <w:szCs w:val="11"/>
              </w:rPr>
              <w:t>n avail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hideMark/>
          </w:tcPr>
          <w:p w14:paraId="21C6DC27" w14:textId="77777777" w:rsidR="00305A94" w:rsidRPr="008A27D7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8A27D7">
              <w:rPr>
                <w:rFonts w:ascii="Arial" w:hAnsi="Arial" w:cs="Arial"/>
                <w:b/>
                <w:sz w:val="11"/>
                <w:szCs w:val="11"/>
              </w:rPr>
              <w:t>% mis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hideMark/>
          </w:tcPr>
          <w:p w14:paraId="64F88E1F" w14:textId="77777777" w:rsidR="00305A94" w:rsidRPr="008A27D7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8A27D7">
              <w:rPr>
                <w:rFonts w:ascii="Arial" w:hAnsi="Arial" w:cs="Arial"/>
                <w:b/>
                <w:sz w:val="11"/>
                <w:szCs w:val="11"/>
              </w:rPr>
              <w:t>Median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hideMark/>
          </w:tcPr>
          <w:p w14:paraId="2E711FD1" w14:textId="77777777" w:rsidR="00305A94" w:rsidRPr="008A27D7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8A27D7">
              <w:rPr>
                <w:rFonts w:ascii="Arial" w:hAnsi="Arial" w:cs="Arial"/>
                <w:b/>
                <w:sz w:val="11"/>
                <w:szCs w:val="11"/>
              </w:rPr>
              <w:t>P5</w:t>
            </w:r>
          </w:p>
        </w:tc>
        <w:tc>
          <w:tcPr>
            <w:tcW w:w="412" w:type="dxa"/>
            <w:shd w:val="clear" w:color="auto" w:fill="F2F2F2" w:themeFill="background1" w:themeFillShade="F2"/>
          </w:tcPr>
          <w:p w14:paraId="44DE65A0" w14:textId="77777777" w:rsidR="00305A94" w:rsidRPr="008A27D7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8A27D7">
              <w:rPr>
                <w:rFonts w:ascii="Arial" w:hAnsi="Arial" w:cs="Arial"/>
                <w:b/>
                <w:sz w:val="11"/>
                <w:szCs w:val="11"/>
              </w:rPr>
              <w:t>P95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hideMark/>
          </w:tcPr>
          <w:p w14:paraId="22ED76A8" w14:textId="77777777" w:rsidR="00305A94" w:rsidRPr="008A27D7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8A27D7">
              <w:rPr>
                <w:rFonts w:ascii="Arial" w:hAnsi="Arial" w:cs="Arial"/>
                <w:b/>
                <w:sz w:val="11"/>
                <w:szCs w:val="11"/>
              </w:rPr>
              <w:t>n avail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hideMark/>
          </w:tcPr>
          <w:p w14:paraId="0AEDC21B" w14:textId="77777777" w:rsidR="00305A94" w:rsidRPr="008A27D7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8A27D7">
              <w:rPr>
                <w:rFonts w:ascii="Arial" w:hAnsi="Arial" w:cs="Arial"/>
                <w:b/>
                <w:sz w:val="11"/>
                <w:szCs w:val="11"/>
              </w:rPr>
              <w:t>% mis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hideMark/>
          </w:tcPr>
          <w:p w14:paraId="5E3C4CB0" w14:textId="77777777" w:rsidR="00305A94" w:rsidRPr="008A27D7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8A27D7">
              <w:rPr>
                <w:rFonts w:ascii="Arial" w:hAnsi="Arial" w:cs="Arial"/>
                <w:b/>
                <w:sz w:val="11"/>
                <w:szCs w:val="11"/>
              </w:rPr>
              <w:t>Median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hideMark/>
          </w:tcPr>
          <w:p w14:paraId="4A56F5B2" w14:textId="77777777" w:rsidR="00305A94" w:rsidRPr="008A27D7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8A27D7">
              <w:rPr>
                <w:rFonts w:ascii="Arial" w:hAnsi="Arial" w:cs="Arial"/>
                <w:b/>
                <w:sz w:val="11"/>
                <w:szCs w:val="11"/>
              </w:rPr>
              <w:t>P5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hideMark/>
          </w:tcPr>
          <w:p w14:paraId="051C8DE0" w14:textId="77777777" w:rsidR="00305A94" w:rsidRPr="008A27D7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8A27D7">
              <w:rPr>
                <w:rFonts w:ascii="Arial" w:hAnsi="Arial" w:cs="Arial"/>
                <w:b/>
                <w:sz w:val="11"/>
                <w:szCs w:val="11"/>
              </w:rPr>
              <w:t>P95</w:t>
            </w:r>
          </w:p>
        </w:tc>
        <w:tc>
          <w:tcPr>
            <w:tcW w:w="1665" w:type="dxa"/>
            <w:shd w:val="clear" w:color="auto" w:fill="F2F2F2" w:themeFill="background1" w:themeFillShade="F2"/>
            <w:hideMark/>
          </w:tcPr>
          <w:p w14:paraId="337B868B" w14:textId="77777777" w:rsidR="00305A94" w:rsidRPr="008A27D7" w:rsidRDefault="00305A94" w:rsidP="003C51ED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</w:p>
        </w:tc>
      </w:tr>
      <w:tr w:rsidR="00305A94" w:rsidRPr="00AF3C9F" w14:paraId="7835A595" w14:textId="77777777" w:rsidTr="003C51ED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0D424A5C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At birth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hideMark/>
          </w:tcPr>
          <w:p w14:paraId="432B5861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145ABD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hideMark/>
          </w:tcPr>
          <w:p w14:paraId="70EA5A7A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145ABD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hideMark/>
          </w:tcPr>
          <w:p w14:paraId="699DE0F8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145ABD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hideMark/>
          </w:tcPr>
          <w:p w14:paraId="68CC8499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145ABD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412" w:type="dxa"/>
            <w:shd w:val="clear" w:color="auto" w:fill="F2F2F2" w:themeFill="background1" w:themeFillShade="F2"/>
          </w:tcPr>
          <w:p w14:paraId="0907E11D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145ABD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hideMark/>
          </w:tcPr>
          <w:p w14:paraId="0E53CEDC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145ABD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hideMark/>
          </w:tcPr>
          <w:p w14:paraId="40337FAD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145ABD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hideMark/>
          </w:tcPr>
          <w:p w14:paraId="12B5DAB4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145ABD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hideMark/>
          </w:tcPr>
          <w:p w14:paraId="6593F079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145ABD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hideMark/>
          </w:tcPr>
          <w:p w14:paraId="777D3DED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145ABD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hideMark/>
          </w:tcPr>
          <w:p w14:paraId="1ABDA37D" w14:textId="77777777" w:rsidR="00305A94" w:rsidRPr="00AF3C9F" w:rsidRDefault="00305A94" w:rsidP="003C51ED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  <w:r w:rsidRPr="00AF3C9F">
              <w:rPr>
                <w:rFonts w:ascii="Arial" w:hAnsi="Arial" w:cs="Arial"/>
                <w:b/>
                <w:sz w:val="11"/>
                <w:szCs w:val="11"/>
              </w:rPr>
              <w:t> </w:t>
            </w:r>
          </w:p>
        </w:tc>
      </w:tr>
      <w:tr w:rsidR="00305A94" w:rsidRPr="00AF3C9F" w14:paraId="36DB76E9" w14:textId="77777777" w:rsidTr="003C51ED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3D1E47A8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Weight (SDS)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4DAFBBB1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88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69C04FF6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11C88855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0.1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5522D0F0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-1.3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33B65989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1.3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7595A825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36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0960894F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57804489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-0.1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6ED21562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-1.5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0C8B33BC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2.4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534C72C3" w14:textId="77777777" w:rsidR="00305A94" w:rsidRPr="00C24ACF" w:rsidRDefault="00305A94" w:rsidP="003C51ED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0.642</w:t>
            </w:r>
          </w:p>
        </w:tc>
      </w:tr>
      <w:tr w:rsidR="00305A94" w:rsidRPr="00AF3C9F" w14:paraId="3B8E279A" w14:textId="77777777" w:rsidTr="003C51ED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1C6D9AD8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Length (SDS)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33DA0DE9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88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4F547B63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770E5356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-0.5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7BA00A4B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-2.1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45B7C96B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0.5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36B6F68C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35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241D292F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0DC1BF21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-0.8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5CCDFA4D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-2.3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65084758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0.8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09A5DFFA" w14:textId="77777777" w:rsidR="00305A94" w:rsidRPr="00C24ACF" w:rsidRDefault="00305A94" w:rsidP="003C51ED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0.371</w:t>
            </w:r>
          </w:p>
        </w:tc>
      </w:tr>
      <w:tr w:rsidR="00305A94" w:rsidRPr="00AF3C9F" w14:paraId="00AC59C6" w14:textId="77777777" w:rsidTr="003C51ED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5792181C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Head circumference (SDS)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1AB3C9DC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82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7E53AEAC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7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6B60EDB3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0.1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008BD78E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-1.7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0FD908E1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1.3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14364C40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34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0217EE2F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6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6B19425F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-0.2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43142F09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-1.7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785D5072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1.7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2EE42000" w14:textId="77777777" w:rsidR="00305A94" w:rsidRPr="00C24ACF" w:rsidRDefault="00305A94" w:rsidP="003C51ED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0.327</w:t>
            </w:r>
          </w:p>
        </w:tc>
      </w:tr>
      <w:tr w:rsidR="00305A94" w:rsidRPr="00AF3C9F" w14:paraId="3CEF93B5" w14:textId="77777777" w:rsidTr="003C51ED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6EFCB620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BMI</w:t>
            </w:r>
            <w:r w:rsidRPr="00E02FBF">
              <w:rPr>
                <w:rFonts w:ascii="Arial" w:hAnsi="Arial" w:cs="Arial"/>
                <w:bCs/>
                <w:sz w:val="11"/>
                <w:szCs w:val="11"/>
                <w:vertAlign w:val="superscript"/>
              </w:rPr>
              <w:t>a</w:t>
            </w:r>
            <w:r w:rsidRPr="00E02FBF">
              <w:rPr>
                <w:rFonts w:ascii="Arial" w:hAnsi="Arial" w:cs="Arial"/>
                <w:bCs/>
                <w:sz w:val="11"/>
                <w:szCs w:val="11"/>
              </w:rPr>
              <w:t xml:space="preserve"> </w:t>
            </w:r>
            <w:r w:rsidRPr="00145ABD">
              <w:rPr>
                <w:rFonts w:ascii="Arial" w:hAnsi="Arial" w:cs="Arial"/>
                <w:b/>
                <w:sz w:val="11"/>
                <w:szCs w:val="11"/>
              </w:rPr>
              <w:t>(SDS)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6FE3E87A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88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155A89A2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4D5EC253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0.3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4751C604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-1.3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27265575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1.5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04A9205B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35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674AF509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41A73A07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4769FDA0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-1.4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4833D038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1.9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06C7E02B" w14:textId="77777777" w:rsidR="00305A94" w:rsidRPr="00C24ACF" w:rsidRDefault="00305A94" w:rsidP="003C51ED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0.966</w:t>
            </w:r>
          </w:p>
        </w:tc>
      </w:tr>
      <w:tr w:rsidR="00305A94" w:rsidRPr="00AF3C9F" w14:paraId="463C252B" w14:textId="77777777" w:rsidTr="003C51ED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4E026889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 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4D712B2E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099274A2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52911410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22BB7FE8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0E26B5CF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7E198775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346E9BB9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1258EABE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78322907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375CDF9D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00FB5D6F" w14:textId="77777777" w:rsidR="00305A94" w:rsidRPr="00C24ACF" w:rsidRDefault="00305A94" w:rsidP="003C51ED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</w:p>
        </w:tc>
      </w:tr>
      <w:tr w:rsidR="00305A94" w:rsidRPr="00AF3C9F" w14:paraId="35688AF9" w14:textId="77777777" w:rsidTr="003C51ED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0C6AC528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At 1 month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771A4900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466F6B0D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3B6ABAD9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088EEA9B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6DCAF2A1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1DCAFEC8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0F9CEE8A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1277DA3C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1AFBE8D2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4D1F7C88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4BF948BE" w14:textId="77777777" w:rsidR="00305A94" w:rsidRPr="00C24ACF" w:rsidRDefault="00305A94" w:rsidP="003C51ED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</w:p>
        </w:tc>
      </w:tr>
      <w:tr w:rsidR="00305A94" w:rsidRPr="00AF3C9F" w14:paraId="5EC82C31" w14:textId="77777777" w:rsidTr="003C51ED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06A84628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Weight (SDS)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00981BE4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83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6672A582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6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57446875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76683BF3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-1.6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17D0C540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1.2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3F2BF859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36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14E34ED8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6F546625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13DF83B1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-1.6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00CBE6A9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1.7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295C8E34" w14:textId="77777777" w:rsidR="00305A94" w:rsidRPr="00C24ACF" w:rsidRDefault="00305A94" w:rsidP="003C51ED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0.420</w:t>
            </w:r>
          </w:p>
        </w:tc>
      </w:tr>
      <w:tr w:rsidR="00305A94" w:rsidRPr="00AF3C9F" w14:paraId="4C2F85FE" w14:textId="77777777" w:rsidTr="003C51ED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40544E32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Length (SDS)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7D48B604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82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697BC032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7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4B892B09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6844CF2F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-1.9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32CD32E3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1.7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05260F20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34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201EFE3E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6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600C4C2A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0.4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52D2D793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-1.9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7DA506F4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1.9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3F08B5B4" w14:textId="77777777" w:rsidR="00305A94" w:rsidRPr="00C24ACF" w:rsidRDefault="00305A94" w:rsidP="003C51ED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0.380</w:t>
            </w:r>
          </w:p>
        </w:tc>
      </w:tr>
      <w:tr w:rsidR="00305A94" w:rsidRPr="00AF3C9F" w14:paraId="52D90537" w14:textId="77777777" w:rsidTr="003C51ED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563445AD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Head circumference (SDS)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2E61E6F9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81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7CE6B239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8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395037C2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0.6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5577DB7A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-1.4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722BB487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1.8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11B99DC0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35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18E58839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38A7B266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0.6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1473B5AB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-0.9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360D26F5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2.2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319C4392" w14:textId="77777777" w:rsidR="00305A94" w:rsidRPr="00C24ACF" w:rsidRDefault="00305A94" w:rsidP="003C51ED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0.700</w:t>
            </w:r>
          </w:p>
        </w:tc>
      </w:tr>
      <w:tr w:rsidR="00305A94" w:rsidRPr="00AF3C9F" w14:paraId="63AD0653" w14:textId="77777777" w:rsidTr="003C51ED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6AA9EC44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BMI</w:t>
            </w:r>
            <w:r w:rsidRPr="00E02FBF">
              <w:rPr>
                <w:rFonts w:ascii="Arial" w:hAnsi="Arial" w:cs="Arial"/>
                <w:bCs/>
                <w:sz w:val="11"/>
                <w:szCs w:val="11"/>
                <w:vertAlign w:val="superscript"/>
              </w:rPr>
              <w:t>a</w:t>
            </w:r>
            <w:r w:rsidRPr="00145ABD">
              <w:rPr>
                <w:rFonts w:ascii="Arial" w:hAnsi="Arial" w:cs="Arial"/>
                <w:b/>
                <w:sz w:val="11"/>
                <w:szCs w:val="11"/>
              </w:rPr>
              <w:t xml:space="preserve"> (SDS)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13D9CC04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81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25746ABB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8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7E2F4107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-0.2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75DE931D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-1.6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76BEBD30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1.2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0E6CCBCF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34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7ED370EE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6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10A04529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6F8A028B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-1.3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1C9087BC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1.1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6FB3E6E0" w14:textId="77777777" w:rsidR="00305A94" w:rsidRPr="00C24ACF" w:rsidRDefault="00305A94" w:rsidP="003C51ED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0.562</w:t>
            </w:r>
          </w:p>
        </w:tc>
      </w:tr>
      <w:tr w:rsidR="00305A94" w:rsidRPr="00AF3C9F" w14:paraId="3362651D" w14:textId="77777777" w:rsidTr="003C51ED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7FD88E2B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 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31D2F6AB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054DB918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11C27F53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6D9B5011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7A5B8FDD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25AAFC82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2BA5DE5F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15509F82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5103EC28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1E87A1A3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54509B4B" w14:textId="77777777" w:rsidR="00305A94" w:rsidRPr="00C24ACF" w:rsidRDefault="00305A94" w:rsidP="003C51ED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</w:p>
        </w:tc>
      </w:tr>
      <w:tr w:rsidR="00305A94" w:rsidRPr="00AF3C9F" w14:paraId="73C23EAD" w14:textId="77777777" w:rsidTr="003C51ED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60CDCD58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At 2 months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524B9191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381C5765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325190DD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7E2F3996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74C11E62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2FB78F36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2FFDDCF7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3912BB1C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1EA0F0AC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1F3DC59C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1FD2C452" w14:textId="77777777" w:rsidR="00305A94" w:rsidRPr="00C24ACF" w:rsidRDefault="00305A94" w:rsidP="003C51ED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</w:p>
        </w:tc>
      </w:tr>
      <w:tr w:rsidR="00305A94" w:rsidRPr="00AF3C9F" w14:paraId="7644CB9D" w14:textId="77777777" w:rsidTr="003C51ED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7DEB5839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Weight (SDS)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48A479C5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77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68E0462B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13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7EF0C406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-0.1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759D034D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-1.8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23949B2F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1.2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17121771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35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2C1A1AD3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0083E327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5EAE021E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-1.8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54942685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1.3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529697A7" w14:textId="77777777" w:rsidR="00305A94" w:rsidRPr="00C24ACF" w:rsidRDefault="00305A94" w:rsidP="003C51ED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0.581</w:t>
            </w:r>
          </w:p>
        </w:tc>
      </w:tr>
      <w:tr w:rsidR="00305A94" w:rsidRPr="00AF3C9F" w14:paraId="3B84A7E3" w14:textId="77777777" w:rsidTr="003C51ED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48444018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Length (SDS)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7D5BAE82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78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4142B09B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11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367DFC0E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0.3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1A3B8572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-2.2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787B3084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1.8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29012A72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36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2CC61FDF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47C17A4A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647D3F46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-2.2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33F14AD4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1.8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4AD07E28" w14:textId="77777777" w:rsidR="00305A94" w:rsidRPr="00C24ACF" w:rsidRDefault="00305A94" w:rsidP="003C51ED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0.879</w:t>
            </w:r>
          </w:p>
        </w:tc>
      </w:tr>
      <w:tr w:rsidR="00305A94" w:rsidRPr="00AF3C9F" w14:paraId="317D568A" w14:textId="77777777" w:rsidTr="003C51ED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6B2983C2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Head circumference (SDS)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32B09094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78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3AA75535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11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407CAB1F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09BD8813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-1.1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471A0324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1.8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4BF7456F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34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682F867E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6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02478172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0.6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0C3D9496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-1.1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3179EB61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1.5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2D47AB24" w14:textId="77777777" w:rsidR="00305A94" w:rsidRPr="00C24ACF" w:rsidRDefault="00305A94" w:rsidP="003C51ED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0.375</w:t>
            </w:r>
          </w:p>
        </w:tc>
      </w:tr>
      <w:tr w:rsidR="00305A94" w:rsidRPr="00AF3C9F" w14:paraId="3A9E17C8" w14:textId="77777777" w:rsidTr="003C51ED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306DAEC8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BMI</w:t>
            </w:r>
            <w:r w:rsidRPr="00E02FBF">
              <w:rPr>
                <w:rFonts w:ascii="Arial" w:hAnsi="Arial" w:cs="Arial"/>
                <w:bCs/>
                <w:sz w:val="11"/>
                <w:szCs w:val="11"/>
                <w:vertAlign w:val="superscript"/>
              </w:rPr>
              <w:t xml:space="preserve"> a</w:t>
            </w:r>
            <w:r w:rsidRPr="00145ABD">
              <w:rPr>
                <w:rFonts w:ascii="Arial" w:hAnsi="Arial" w:cs="Arial"/>
                <w:b/>
                <w:sz w:val="11"/>
                <w:szCs w:val="11"/>
              </w:rPr>
              <w:t xml:space="preserve"> (SDS)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7AD70B27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77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26D3CD38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13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2674AABF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-0.2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64C72D36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-1.8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481E69ED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1.0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51D285DC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35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14661DD2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2C92AD0C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12058233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-2.0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78609406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1.4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2C1B9E8B" w14:textId="77777777" w:rsidR="00305A94" w:rsidRPr="00C24ACF" w:rsidRDefault="00305A94" w:rsidP="003C51ED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0.654</w:t>
            </w:r>
          </w:p>
        </w:tc>
      </w:tr>
      <w:tr w:rsidR="00305A94" w:rsidRPr="00AF3C9F" w14:paraId="1C9F4112" w14:textId="77777777" w:rsidTr="003C51ED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5E0332F7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 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3BC7095E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5DBF3A9B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0C3835E3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6377F651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0C316BC1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5EFF74EC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09356937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61121089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0D114265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6A2CE25F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56F553DE" w14:textId="77777777" w:rsidR="00305A94" w:rsidRPr="00C24ACF" w:rsidRDefault="00305A94" w:rsidP="003C51ED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</w:p>
        </w:tc>
      </w:tr>
      <w:tr w:rsidR="00305A94" w:rsidRPr="00AF3C9F" w14:paraId="4393A1F3" w14:textId="77777777" w:rsidTr="003C51ED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249005B7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Between 3-5 months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4437FD78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3303C314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325FB1FB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1C3BAA40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37FF1857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50559932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7EE2F9F6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649C5AA9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5D4EEED1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382CB792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268B283E" w14:textId="77777777" w:rsidR="00305A94" w:rsidRPr="00C24ACF" w:rsidRDefault="00305A94" w:rsidP="003C51ED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</w:p>
        </w:tc>
      </w:tr>
      <w:tr w:rsidR="00305A94" w:rsidRPr="00AF3C9F" w14:paraId="467A0552" w14:textId="77777777" w:rsidTr="003C51ED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11B8AF70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Weight (SDS)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752F0C17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73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28EFB53C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17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0F088169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-0.2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54595EFA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-1.8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039D81C1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1.3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4C876FED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31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02DDB463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14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0E5DF2EA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453CB049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-1.4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4443B09E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1.7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73DB7DE7" w14:textId="77777777" w:rsidR="00305A94" w:rsidRPr="00C24ACF" w:rsidRDefault="00305A94" w:rsidP="003C51ED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0.551</w:t>
            </w:r>
          </w:p>
        </w:tc>
      </w:tr>
      <w:tr w:rsidR="00305A94" w:rsidRPr="00AF3C9F" w14:paraId="604A461F" w14:textId="77777777" w:rsidTr="003C51ED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522B051D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Length (SDS)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576FF9B5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73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7DCB7C3A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17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0269B75B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2CABE252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-1.9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59162979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2.0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4241F4F4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31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775F00FD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14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12B5EDA3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0.7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686A4647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-1.4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5016F73F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2.0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1C18037B" w14:textId="77777777" w:rsidR="00305A94" w:rsidRPr="00C24ACF" w:rsidRDefault="00305A94" w:rsidP="003C51ED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0.110</w:t>
            </w:r>
          </w:p>
        </w:tc>
      </w:tr>
      <w:tr w:rsidR="00305A94" w:rsidRPr="00AF3C9F" w14:paraId="62C11E65" w14:textId="77777777" w:rsidTr="003C51ED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1C70F532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Head circumference (SDS)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347B4227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73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77A5947A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17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263E0302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340632C7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-1.5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6CD6C7F8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1.7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06C26078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30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69FB9A4E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17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745BA3CF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0.1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7AA8379A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-1.7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226A1572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1.7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5AC56BB0" w14:textId="77777777" w:rsidR="00305A94" w:rsidRPr="00C24ACF" w:rsidRDefault="00305A94" w:rsidP="003C51ED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0.495</w:t>
            </w:r>
          </w:p>
        </w:tc>
      </w:tr>
      <w:tr w:rsidR="00305A94" w:rsidRPr="00AF3C9F" w14:paraId="681266A2" w14:textId="77777777" w:rsidTr="003C51ED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25B7F244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BMI</w:t>
            </w:r>
            <w:r w:rsidRPr="00E02FBF">
              <w:rPr>
                <w:rFonts w:ascii="Arial" w:hAnsi="Arial" w:cs="Arial"/>
                <w:bCs/>
                <w:sz w:val="11"/>
                <w:szCs w:val="11"/>
                <w:vertAlign w:val="superscript"/>
              </w:rPr>
              <w:t>a</w:t>
            </w:r>
            <w:r w:rsidRPr="00145ABD">
              <w:rPr>
                <w:rFonts w:ascii="Arial" w:hAnsi="Arial" w:cs="Arial"/>
                <w:b/>
                <w:sz w:val="11"/>
                <w:szCs w:val="11"/>
              </w:rPr>
              <w:t xml:space="preserve"> (SDS)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1CD5F1EC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72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56AEAEB1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18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0670B2D7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-0.2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2C89A338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-2.0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37476F44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1.2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4A8447F6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30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4FC9946A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17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034F7D81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-0.3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1B8E6CEC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-2.3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41F54FE9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1.6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7B0774A2" w14:textId="77777777" w:rsidR="00305A94" w:rsidRPr="00C24ACF" w:rsidRDefault="00305A94" w:rsidP="003C51ED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0.791</w:t>
            </w:r>
          </w:p>
        </w:tc>
      </w:tr>
      <w:tr w:rsidR="00305A94" w:rsidRPr="00AF3C9F" w14:paraId="05E0131D" w14:textId="77777777" w:rsidTr="003C51ED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24F83164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 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608B8951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641FC6E9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321EB45C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5EF9ED7C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35189380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0ADF6D18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3868F228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2D1ECA77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1149FA38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5E10F8A7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4C20155B" w14:textId="77777777" w:rsidR="00305A94" w:rsidRPr="00C24ACF" w:rsidRDefault="00305A94" w:rsidP="003C51ED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</w:p>
        </w:tc>
      </w:tr>
      <w:tr w:rsidR="00305A94" w:rsidRPr="00AF3C9F" w14:paraId="430359CE" w14:textId="77777777" w:rsidTr="003C51ED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0049E4DB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Between 6-10 months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2DDD4435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1C8E63E6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1D9B2AB9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64C2CF93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20A22879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07F77D48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3C8DE608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2ABEA78F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6F2EECF1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7644CB24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48320C01" w14:textId="77777777" w:rsidR="00305A94" w:rsidRPr="00C24ACF" w:rsidRDefault="00305A94" w:rsidP="003C51ED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</w:p>
        </w:tc>
      </w:tr>
      <w:tr w:rsidR="00305A94" w:rsidRPr="00AF3C9F" w14:paraId="771D7173" w14:textId="77777777" w:rsidTr="003C51ED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72990CB3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Weight (SDS)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74891933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62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4A98A234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30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5C93754A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20076DE7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-1.6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580FFE79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1.2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78A253B3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28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067201E0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22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5EBEADFD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5425A4EA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-1.5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43349553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2.2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535175B5" w14:textId="77777777" w:rsidR="00305A94" w:rsidRPr="00C24ACF" w:rsidRDefault="00305A94" w:rsidP="003C51ED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0.688</w:t>
            </w:r>
          </w:p>
        </w:tc>
      </w:tr>
      <w:tr w:rsidR="00305A94" w:rsidRPr="00AF3C9F" w14:paraId="51490A7E" w14:textId="77777777" w:rsidTr="003C51ED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3F963AAB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Length (SDS)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01558F90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61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4A7127D5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31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7211E9C6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0.3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34423C9A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-1.6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6C1BBA88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1.9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7ECFE465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30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0879F39A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17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498306A1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0.3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42A2245B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-1.5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6159970A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1.9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45044E9F" w14:textId="77777777" w:rsidR="00305A94" w:rsidRPr="00C24ACF" w:rsidRDefault="00305A94" w:rsidP="003C51ED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0.933</w:t>
            </w:r>
          </w:p>
        </w:tc>
      </w:tr>
      <w:tr w:rsidR="00305A94" w:rsidRPr="00AF3C9F" w14:paraId="133BB2B5" w14:textId="77777777" w:rsidTr="003C51ED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7A2470B7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Head circumference (SDS)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630520BA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62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56C57056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30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6F737B3D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3C4BD7DC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-1.4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44A4E0C6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1.5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044FDB35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28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06993A7A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22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3F6512F7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239573DC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-1.7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378A8881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2.3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58A37E93" w14:textId="77777777" w:rsidR="00305A94" w:rsidRPr="00C24ACF" w:rsidRDefault="00305A94" w:rsidP="003C51ED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0.777</w:t>
            </w:r>
          </w:p>
        </w:tc>
      </w:tr>
      <w:tr w:rsidR="00305A94" w:rsidRPr="00AF3C9F" w14:paraId="48A42322" w14:textId="77777777" w:rsidTr="003C51ED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74439368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BMI</w:t>
            </w:r>
            <w:r w:rsidRPr="00E02FBF">
              <w:rPr>
                <w:rFonts w:ascii="Arial" w:hAnsi="Arial" w:cs="Arial"/>
                <w:bCs/>
                <w:sz w:val="11"/>
                <w:szCs w:val="11"/>
                <w:vertAlign w:val="superscript"/>
              </w:rPr>
              <w:t>a</w:t>
            </w:r>
            <w:r w:rsidRPr="00145ABD">
              <w:rPr>
                <w:rFonts w:ascii="Arial" w:hAnsi="Arial" w:cs="Arial"/>
                <w:b/>
                <w:sz w:val="11"/>
                <w:szCs w:val="11"/>
              </w:rPr>
              <w:t xml:space="preserve"> (SDS)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5F7AEBD3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60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09B5DEFD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32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21384184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-0.3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063621E0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-1.7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65BE3556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1.0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4D110F77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27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228B1F4D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25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4E3C82FF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-0.4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027A490E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-2.0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28515E73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1.6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54A13CBE" w14:textId="77777777" w:rsidR="00305A94" w:rsidRPr="00C24ACF" w:rsidRDefault="00305A94" w:rsidP="003C51ED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0.545</w:t>
            </w:r>
          </w:p>
        </w:tc>
      </w:tr>
      <w:tr w:rsidR="00305A94" w:rsidRPr="00AF3C9F" w14:paraId="7C4B7873" w14:textId="77777777" w:rsidTr="003C51ED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5BE4AE96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 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6F0A8529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01A3597A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72AC603A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59F49924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17A3DA10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03F16571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5ECD5A6B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0712A7D2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71BCDACF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752327E3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60BE36DC" w14:textId="77777777" w:rsidR="00305A94" w:rsidRPr="00C24ACF" w:rsidRDefault="00305A94" w:rsidP="003C51ED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</w:p>
        </w:tc>
      </w:tr>
      <w:tr w:rsidR="00305A94" w:rsidRPr="00AF3C9F" w14:paraId="51EE77B4" w14:textId="77777777" w:rsidTr="003C51ED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7658CE82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Between 11-15 months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47F73F72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7349D9BE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73334C5A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1204FC21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644932F6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6734F150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751A841E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154B6EFC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09ED653C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73515E4C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139B8FF5" w14:textId="77777777" w:rsidR="00305A94" w:rsidRPr="00C24ACF" w:rsidRDefault="00305A94" w:rsidP="003C51ED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</w:p>
        </w:tc>
      </w:tr>
      <w:tr w:rsidR="00305A94" w:rsidRPr="00AF3C9F" w14:paraId="378BE2C1" w14:textId="77777777" w:rsidTr="003C51ED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44731C17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Weight (SDS)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0F09872F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76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7B93CDF8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14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70519043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04184D35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-1.5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3356AF44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1.8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1F8E8258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33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392B3E1D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8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4AFAB7B3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0F662DB7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-1.4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5DF4773B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2.1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068F03A7" w14:textId="77777777" w:rsidR="00305A94" w:rsidRPr="00C24ACF" w:rsidRDefault="00305A94" w:rsidP="003C51ED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0.817</w:t>
            </w:r>
          </w:p>
        </w:tc>
      </w:tr>
      <w:tr w:rsidR="00305A94" w:rsidRPr="00AF3C9F" w14:paraId="7721E399" w14:textId="77777777" w:rsidTr="003C51ED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0C86CBBA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Length (SDS)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2A42483B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77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4BD9D8F9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13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7F65A49E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79692B45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-1.9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52ADE93B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2.2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74D95D50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33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51DDC0F2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8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433FD98F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038A0E08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-1.2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6248FC88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2.2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250CCD04" w14:textId="77777777" w:rsidR="00305A94" w:rsidRPr="00C24ACF" w:rsidRDefault="00305A94" w:rsidP="003C51ED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0.779</w:t>
            </w:r>
          </w:p>
        </w:tc>
      </w:tr>
      <w:tr w:rsidR="00305A94" w:rsidRPr="00AF3C9F" w14:paraId="0923D2B7" w14:textId="77777777" w:rsidTr="003C51ED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6A2559EB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Head circumference (SDS)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35F77798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77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71B3D948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13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1BA3A1E9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6F8719C5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-1.5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2CF48843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1.6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3C1C492F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32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2430578F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11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6D9BC75D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0C3C2064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-1.7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79B35B7D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1.6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70C9CF55" w14:textId="77777777" w:rsidR="00305A94" w:rsidRPr="00C24ACF" w:rsidRDefault="00305A94" w:rsidP="003C51ED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0.782</w:t>
            </w:r>
          </w:p>
        </w:tc>
      </w:tr>
      <w:tr w:rsidR="00305A94" w:rsidRPr="00AF3C9F" w14:paraId="432D9367" w14:textId="77777777" w:rsidTr="003C51ED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3E575A12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BMI (SDS)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38274918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76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562BEE6A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14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6E664A65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0.1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6541087D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-1.5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0AEF90BC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1.4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2390304D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32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6D99AFB2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11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3BF62292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-0.3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6C990BE2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-2.0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4669DCEE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1.8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664D6BCD" w14:textId="77777777" w:rsidR="00305A94" w:rsidRPr="00C24ACF" w:rsidRDefault="00305A94" w:rsidP="003C51ED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0.162</w:t>
            </w:r>
          </w:p>
        </w:tc>
      </w:tr>
      <w:tr w:rsidR="00305A94" w:rsidRPr="00AF3C9F" w14:paraId="17209C4D" w14:textId="77777777" w:rsidTr="003C51ED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467CC0E4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 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3B00C8F0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28297E6C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5AE3C9E7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6FC5867F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07C59F57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437E80FB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6726F5BF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5CAE950C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3098E672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74CD6B44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07991754" w14:textId="77777777" w:rsidR="00305A94" w:rsidRPr="00C24ACF" w:rsidRDefault="00305A94" w:rsidP="003C51ED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</w:p>
        </w:tc>
      </w:tr>
      <w:tr w:rsidR="00305A94" w:rsidRPr="00AF3C9F" w14:paraId="19F06185" w14:textId="77777777" w:rsidTr="003C51ED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591904F2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lastRenderedPageBreak/>
              <w:t>Between 16-20 months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2FDFA2FD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317C8D0B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123B9D44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140CEB02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4EA07322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7C6DBD29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18FEB79F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7ED70DA0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1B329C2D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7F9E374C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73BC4D5A" w14:textId="77777777" w:rsidR="00305A94" w:rsidRPr="00C24ACF" w:rsidRDefault="00305A94" w:rsidP="003C51ED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</w:p>
        </w:tc>
      </w:tr>
      <w:tr w:rsidR="00305A94" w:rsidRPr="00AF3C9F" w14:paraId="364AD16A" w14:textId="77777777" w:rsidTr="003C51ED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35D9ED7B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Weight (SDS)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04784A13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72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15BE6BD5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18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453B954F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19DBC3C1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-1.0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1EF1849A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2.0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3278D858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33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61107DFC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8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50BE1A77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0.4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280A32FB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-1.1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2A52824E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2.0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3A5DA9E0" w14:textId="77777777" w:rsidR="00305A94" w:rsidRPr="00C24ACF" w:rsidRDefault="00305A94" w:rsidP="003C51ED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0.396</w:t>
            </w:r>
          </w:p>
        </w:tc>
      </w:tr>
      <w:tr w:rsidR="00305A94" w:rsidRPr="00AF3C9F" w14:paraId="43C47D62" w14:textId="77777777" w:rsidTr="003C51ED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6F509D95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Length (SDS)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02BA4150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71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3E6847FE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19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419EC261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0.3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0293CB53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-1.3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7AEBD896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2.3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44E0DD7E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31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019E0404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14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260CCDBE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0.4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543DC605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-1.3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60E2848B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1.9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6D03BF08" w14:textId="77777777" w:rsidR="00305A94" w:rsidRPr="00C24ACF" w:rsidRDefault="00305A94" w:rsidP="003C51ED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0.553</w:t>
            </w:r>
          </w:p>
        </w:tc>
      </w:tr>
      <w:tr w:rsidR="00305A94" w:rsidRPr="00AF3C9F" w14:paraId="420F636D" w14:textId="77777777" w:rsidTr="003C51ED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640AEC98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Head circumference (SDS)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122374D0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70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7545111F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20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75AECFFD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4E6E1552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-1.7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7034C0BB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1.2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32D2ACE3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31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573F4A1E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14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320B4FF1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-0.1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7706B1BB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-1.7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56DD4353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1.7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016CB2AE" w14:textId="77777777" w:rsidR="00305A94" w:rsidRPr="00C24ACF" w:rsidRDefault="00305A94" w:rsidP="003C51ED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0.524</w:t>
            </w:r>
          </w:p>
        </w:tc>
      </w:tr>
      <w:tr w:rsidR="00305A94" w:rsidRPr="00AF3C9F" w14:paraId="50DDE727" w14:textId="77777777" w:rsidTr="003C51ED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63661880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BMI</w:t>
            </w:r>
            <w:r w:rsidRPr="00E02FBF">
              <w:rPr>
                <w:rFonts w:ascii="Arial" w:hAnsi="Arial" w:cs="Arial"/>
                <w:bCs/>
                <w:sz w:val="11"/>
                <w:szCs w:val="11"/>
                <w:vertAlign w:val="superscript"/>
              </w:rPr>
              <w:t>a</w:t>
            </w:r>
            <w:r w:rsidRPr="00145ABD">
              <w:rPr>
                <w:rFonts w:ascii="Arial" w:hAnsi="Arial" w:cs="Arial"/>
                <w:b/>
                <w:sz w:val="11"/>
                <w:szCs w:val="11"/>
              </w:rPr>
              <w:t xml:space="preserve"> (SDS)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5EC6CBE0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71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0B88475D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19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06267F59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0.1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0DF03487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-1.6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531BE58D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1.7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70422923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30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35311887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17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3786D3C7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0.3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4A773FE0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-2.0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5BDA5242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2.1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61929EAB" w14:textId="77777777" w:rsidR="00305A94" w:rsidRPr="00C24ACF" w:rsidRDefault="00305A94" w:rsidP="003C51ED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0.537</w:t>
            </w:r>
          </w:p>
        </w:tc>
      </w:tr>
      <w:tr w:rsidR="00305A94" w:rsidRPr="00AF3C9F" w14:paraId="5DD8A975" w14:textId="77777777" w:rsidTr="003C51ED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6BF9A59F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 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6353B886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1DDADEF3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70A7C3D3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6F1074A7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6558265F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01C50686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7E97E764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2494E7AF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7F88F4D2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44250ABC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5C199E3E" w14:textId="77777777" w:rsidR="00305A94" w:rsidRPr="00C24ACF" w:rsidRDefault="00305A94" w:rsidP="003C51ED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</w:p>
        </w:tc>
      </w:tr>
      <w:tr w:rsidR="00305A94" w:rsidRPr="00AF3C9F" w14:paraId="2F647F75" w14:textId="77777777" w:rsidTr="003C51ED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5BE9CDC9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Between 21-25 months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33888185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16DD9B91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4EA5D1C2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4A6CCF46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4B589B6D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214F8D20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03E5C704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21109562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143F9B88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673E7C75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63397C5A" w14:textId="77777777" w:rsidR="00305A94" w:rsidRPr="00C24ACF" w:rsidRDefault="00305A94" w:rsidP="003C51ED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</w:p>
        </w:tc>
      </w:tr>
      <w:tr w:rsidR="00305A94" w:rsidRPr="00AF3C9F" w14:paraId="6C094B28" w14:textId="77777777" w:rsidTr="003C51ED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3D7A8186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Weight (SDS)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1FC7B93D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52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4C1A1E8B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41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21129BFB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0.3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61F6ABB9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-1.4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4F26B33F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1.7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1AB745F7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26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0403D28D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28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21B11915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0.5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221BF467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-0.8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257BC89E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1.8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18CC2DE4" w14:textId="77777777" w:rsidR="00305A94" w:rsidRPr="00C24ACF" w:rsidRDefault="00305A94" w:rsidP="003C51ED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0.439</w:t>
            </w:r>
          </w:p>
        </w:tc>
      </w:tr>
      <w:tr w:rsidR="00305A94" w:rsidRPr="00AF3C9F" w14:paraId="2EA788A4" w14:textId="77777777" w:rsidTr="003C51ED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3B953ABD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Length (SDS)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66FB2C37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51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4CDC25BA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42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34A0320E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0.4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00AD02A1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-1.4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084A8F2B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2.5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2F630C56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26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05DD0890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28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0B9E38D2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0.5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4FF68A78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-0.8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402B0C4D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1.9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4E83BAF1" w14:textId="77777777" w:rsidR="00305A94" w:rsidRPr="00C24ACF" w:rsidRDefault="00305A94" w:rsidP="003C51ED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0.474</w:t>
            </w:r>
          </w:p>
        </w:tc>
      </w:tr>
      <w:tr w:rsidR="00305A94" w:rsidRPr="00AF3C9F" w14:paraId="5F79AE76" w14:textId="77777777" w:rsidTr="003C51ED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6C31D44A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Head circumference (SDS)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4EAA1D7B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50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6F39E899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43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1B9D2B86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779B638E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-1.5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1F47416A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1.5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0BA538AE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23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5C7C3563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36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2419106D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7097E9EE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-1.5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0EF6427B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1.4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18611545" w14:textId="77777777" w:rsidR="00305A94" w:rsidRPr="00C24ACF" w:rsidRDefault="00305A94" w:rsidP="003C51ED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0.560</w:t>
            </w:r>
          </w:p>
        </w:tc>
      </w:tr>
      <w:tr w:rsidR="00305A94" w:rsidRPr="00AF3C9F" w14:paraId="132637AC" w14:textId="77777777" w:rsidTr="003C51ED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5A26E01F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BMI</w:t>
            </w:r>
            <w:r w:rsidRPr="00E02FBF">
              <w:rPr>
                <w:rFonts w:ascii="Arial" w:hAnsi="Arial" w:cs="Arial"/>
                <w:bCs/>
                <w:sz w:val="11"/>
                <w:szCs w:val="11"/>
                <w:vertAlign w:val="superscript"/>
              </w:rPr>
              <w:t>a</w:t>
            </w:r>
            <w:r w:rsidRPr="00145ABD">
              <w:rPr>
                <w:rFonts w:ascii="Arial" w:hAnsi="Arial" w:cs="Arial"/>
                <w:b/>
                <w:sz w:val="11"/>
                <w:szCs w:val="11"/>
              </w:rPr>
              <w:t xml:space="preserve"> (SDS)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2070FDC0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51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29C36539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42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480F1792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06080A0B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-1.5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7D75FED7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1.9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32BE7CCF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26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50C6F108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28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7B19A5F5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0.1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220090FB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-1.2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0AC6B318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1.9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03D16542" w14:textId="77777777" w:rsidR="00305A94" w:rsidRPr="00C24ACF" w:rsidRDefault="00305A94" w:rsidP="003C51ED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0.628</w:t>
            </w:r>
          </w:p>
        </w:tc>
      </w:tr>
      <w:tr w:rsidR="00305A94" w:rsidRPr="00AF3C9F" w14:paraId="442876F5" w14:textId="77777777" w:rsidTr="003C51ED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3C3278C8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 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77506C71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635D1872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057FAEC0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0E5FAD5B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078A38FB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5CB89C25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314B22AA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2A7DAAD3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320F3D0A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0DA5810D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21549017" w14:textId="77777777" w:rsidR="00305A94" w:rsidRPr="00C24ACF" w:rsidRDefault="00305A94" w:rsidP="003C51ED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</w:p>
        </w:tc>
      </w:tr>
      <w:tr w:rsidR="00305A94" w:rsidRPr="00AF3C9F" w14:paraId="0A7EC305" w14:textId="77777777" w:rsidTr="003C51ED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5F685C1C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Weight gain (SDS)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41A28679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130DA3CE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0D51D321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171D62CC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5D63DC5D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5B09B4B9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1E670E5A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729E50CF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3E8F054B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0FCADDE6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74AF7740" w14:textId="77777777" w:rsidR="00305A94" w:rsidRPr="00C24ACF" w:rsidRDefault="00305A94" w:rsidP="003C51ED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</w:tr>
      <w:tr w:rsidR="00305A94" w:rsidRPr="00AF3C9F" w14:paraId="64807FD5" w14:textId="77777777" w:rsidTr="003C51ED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3C0C5887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Delta 0-2 months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40AD1859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77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4B8BD7FC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13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4EE9CD97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-0.2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7A80FB09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-1.3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412B78AA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1.2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3BC0D6EB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35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7001C1F2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0E7A532F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-0.1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05D5E5B4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-1.4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79D9E3A2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1.7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36FEB55D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0.596</w:t>
            </w:r>
          </w:p>
        </w:tc>
      </w:tr>
      <w:tr w:rsidR="00305A94" w:rsidRPr="00AF3C9F" w14:paraId="52A89E54" w14:textId="77777777" w:rsidTr="003C51ED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30B5006C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Delta 2-12 months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2ADDF43F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69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1FEFD387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22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4E92B630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6D64289A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-0.9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36767BA1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1.6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7A71A7AD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32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753A9008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11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62B46A3B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3E5C45DB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-1.0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74F0B607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1.7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518411B8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0.252</w:t>
            </w:r>
          </w:p>
        </w:tc>
      </w:tr>
      <w:tr w:rsidR="00305A94" w:rsidRPr="00AF3C9F" w14:paraId="72395FB2" w14:textId="77777777" w:rsidTr="003C51ED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29CED83B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Delta 12-24 months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7F4A0F7E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50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57416097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43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0223589A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210AB3F6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-0.6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32A697B2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1.0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3C166267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25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41C9E1FC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31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78EF4ED8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0.3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0FB0AD8E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-0.2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07FEE872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0.9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5928184E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0.399</w:t>
            </w:r>
          </w:p>
        </w:tc>
      </w:tr>
      <w:tr w:rsidR="00305A94" w:rsidRPr="00AF3C9F" w14:paraId="6B86E283" w14:textId="77777777" w:rsidTr="003C51ED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1E191711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 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4396B421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07891E5F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325EE7D2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7DF03DCD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047FCB80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35AEA1E0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0784E6F2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109C79DB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5DFB72EA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1274693B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16F5B754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</w:tr>
      <w:tr w:rsidR="00305A94" w:rsidRPr="00AF3C9F" w14:paraId="5C73A57E" w14:textId="77777777" w:rsidTr="003C51ED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30ACA2FE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>Length gain (SDS)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69F5B739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1282F474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44E8CB73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31D1D54B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59F061E8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75E8DBF1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014AA484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27960816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41C10D4F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26286276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7656010F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</w:tr>
      <w:tr w:rsidR="00305A94" w:rsidRPr="00AF3C9F" w14:paraId="281B15E9" w14:textId="77777777" w:rsidTr="003C51ED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5BA0B527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Delta 0-2 months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3F5285F7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78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5BEA24AD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11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408DF9C8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0.9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21B44DF1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-0.6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1D1ED9B0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2.3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43920530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35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53DDCA85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7EAF201D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1.0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1F6FE389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-0.7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2278C0EF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2.0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0D8E5337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0.418</w:t>
            </w:r>
          </w:p>
        </w:tc>
      </w:tr>
      <w:tr w:rsidR="00305A94" w:rsidRPr="00AF3C9F" w14:paraId="1B6583AD" w14:textId="77777777" w:rsidTr="003C51ED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32245693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Delta 2-12 months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371A1175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71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7E1C76FD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19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250DBEAC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0.1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1B58A294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-1.2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3261D64B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1.5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6E66BC82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33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765AA914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8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0F156D2A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44099257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-1.7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3E3FE248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2.0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33D8B35B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0.615</w:t>
            </w:r>
          </w:p>
        </w:tc>
      </w:tr>
      <w:tr w:rsidR="00305A94" w:rsidRPr="00AF3C9F" w14:paraId="286B75A2" w14:textId="77777777" w:rsidTr="003C51ED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2079409E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Delta 12-24 months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66B0ACC9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50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22E18E7C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43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4224015D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7A553036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-0.7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3127893F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1.4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54C8F2A7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25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3C11D66C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31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135BBA57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0.1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41084B8F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-1.1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76479060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1.4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327AB481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0.732</w:t>
            </w:r>
          </w:p>
        </w:tc>
      </w:tr>
      <w:tr w:rsidR="00305A94" w:rsidRPr="00AF3C9F" w14:paraId="6F4F3CBA" w14:textId="77777777" w:rsidTr="003C51ED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3D8C873E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 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532D22A0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05962A72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6CE7147A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78098DF1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2197600C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474C6BD3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59D151B8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4E38F867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7A9E6B38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2A844173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2ECFA73B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</w:tr>
      <w:tr w:rsidR="00305A94" w:rsidRPr="00AF3C9F" w14:paraId="53AF01EB" w14:textId="77777777" w:rsidTr="003C51ED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</w:tcPr>
          <w:p w14:paraId="4DD9918C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>
              <w:rPr>
                <w:rFonts w:ascii="Arial" w:hAnsi="Arial" w:cs="Arial"/>
                <w:b/>
                <w:sz w:val="11"/>
                <w:szCs w:val="11"/>
              </w:rPr>
              <w:t>Head circumference gain (SDS)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</w:tcPr>
          <w:p w14:paraId="2EB189F1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</w:tcPr>
          <w:p w14:paraId="6C05B379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</w:tcPr>
          <w:p w14:paraId="31C30964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</w:tcPr>
          <w:p w14:paraId="224C127A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5B6DA14B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</w:tcPr>
          <w:p w14:paraId="17D1A552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</w:tcPr>
          <w:p w14:paraId="60C003EB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</w:tcPr>
          <w:p w14:paraId="41633300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15A85EAB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</w:tcPr>
          <w:p w14:paraId="77448D86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</w:tcPr>
          <w:p w14:paraId="1BF651DB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</w:tr>
      <w:tr w:rsidR="00305A94" w:rsidRPr="00AF3C9F" w14:paraId="7BAF7B8E" w14:textId="77777777" w:rsidTr="003C51ED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7BE97985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Delta 0-2 months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46E7EBC3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72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4A4C68D6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18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705EC124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0.3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7E247564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-1.2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57B86C25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2.2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5919BA28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32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4B076DE4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11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770FAA1A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0.4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2EFDA554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-0.6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53BC40FC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2.2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7815E999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0.194</w:t>
            </w:r>
          </w:p>
        </w:tc>
      </w:tr>
      <w:tr w:rsidR="00305A94" w:rsidRPr="00AF3C9F" w14:paraId="0DB1FC4F" w14:textId="77777777" w:rsidTr="003C51ED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1623E2DC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Delta 2-12 months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79C2D787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71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42D34C6E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19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3F27F180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-0.2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7A6897A9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-1.6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198F1845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0.9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21A2DBDF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30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7FD9B474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17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5DECBA0E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-0.5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5DAA84EC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-1.7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71BA49C4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0.8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12ACE3F5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0.448</w:t>
            </w:r>
          </w:p>
        </w:tc>
      </w:tr>
      <w:tr w:rsidR="00305A94" w:rsidRPr="00AF3C9F" w14:paraId="08281730" w14:textId="77777777" w:rsidTr="003C51ED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00290F10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Delta 12-24 months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42337A4E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49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4BE7E398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44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1A131D9B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6A637F8C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-0.9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06211F90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0.9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3FC49AE6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22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74773D3F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39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1D7595F8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0.1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43071D24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-1.0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02F5C3F3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0.7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296AFAE6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0.799</w:t>
            </w:r>
          </w:p>
        </w:tc>
      </w:tr>
      <w:tr w:rsidR="00305A94" w:rsidRPr="00AF3C9F" w14:paraId="283D929E" w14:textId="77777777" w:rsidTr="003C51ED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050E3773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 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0D71F44C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67B5BFF4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4291E442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71EE920A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68657035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168E94B9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76EC2D28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5D8D6153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13DB887E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68100D5B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4ADD561E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</w:tr>
      <w:tr w:rsidR="00305A94" w:rsidRPr="00AF3C9F" w14:paraId="122BA4F0" w14:textId="77777777" w:rsidTr="003C51ED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5D2E8972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>BMI</w:t>
            </w:r>
            <w:r w:rsidRPr="00E02FBF">
              <w:rPr>
                <w:rFonts w:ascii="Arial" w:hAnsi="Arial" w:cs="Arial"/>
                <w:bCs/>
                <w:sz w:val="11"/>
                <w:szCs w:val="11"/>
                <w:vertAlign w:val="superscript"/>
              </w:rPr>
              <w:t>a</w:t>
            </w: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 gain (SDS)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5D5BB048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21869A24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43D424B4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3C90EE20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1F0C0836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2BA3B724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42B5AA68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4E5738D0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032B6606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32F59B38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13507F2D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</w:tr>
      <w:tr w:rsidR="00305A94" w:rsidRPr="00AF3C9F" w14:paraId="1A01B8AF" w14:textId="77777777" w:rsidTr="003C51ED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2F633885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Delta 0-2 months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0C7C1C0A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77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104C5752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13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5BBE944B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-0.5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394BE13B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-1.9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2F0C6210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1.2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091ABA2F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34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616563A8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6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09AD01EC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-0.7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4D2F5EB3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-2.4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2D50DA10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1.9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11CA53E8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0.725</w:t>
            </w:r>
          </w:p>
        </w:tc>
      </w:tr>
      <w:tr w:rsidR="00305A94" w:rsidRPr="00AF3C9F" w14:paraId="6146226F" w14:textId="77777777" w:rsidTr="003C51ED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4F16DD67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Delta 2-12 months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3B388B5D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69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03474B8D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22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612A0EC0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0.3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2584D43D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-1.1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73CEF5A2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1.9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65B24102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31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0274DEFE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14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589B7403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-0.2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5EBE8AB4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-1.3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4EDC16A6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1.5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6C5DB06C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0.059</w:t>
            </w:r>
          </w:p>
        </w:tc>
      </w:tr>
      <w:tr w:rsidR="00305A94" w:rsidRPr="00AF3C9F" w14:paraId="4242774D" w14:textId="77777777" w:rsidTr="003C51ED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5AA3D843" w14:textId="77777777" w:rsidR="00305A94" w:rsidRPr="00145ABD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Delta 12-24 months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5AAC574F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49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209E4ACB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44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73A80018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0.5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0F189B52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-1.1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3E0B6358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1.4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55EEF68B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24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4B750897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33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63D75761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0.7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57400BDD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-0.4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4F13FF24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1.2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4D2FEA75" w14:textId="77777777" w:rsidR="00305A94" w:rsidRPr="00C24ACF" w:rsidRDefault="00305A94" w:rsidP="003C51E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0.240</w:t>
            </w:r>
          </w:p>
        </w:tc>
      </w:tr>
    </w:tbl>
    <w:p w14:paraId="73901A72" w14:textId="77777777" w:rsidR="00000000" w:rsidRDefault="00000000"/>
    <w:sectPr w:rsidR="00C02048" w:rsidSect="004A7A7B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Sylfaen"/>
    <w:panose1 w:val="00000500000000020000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572507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13652468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7322"/>
    <w:rsid w:val="00007322"/>
    <w:rsid w:val="000162C1"/>
    <w:rsid w:val="001C58D7"/>
    <w:rsid w:val="00305A94"/>
    <w:rsid w:val="004A7A7B"/>
    <w:rsid w:val="004C7A4D"/>
    <w:rsid w:val="00B5187D"/>
    <w:rsid w:val="00BF6C68"/>
    <w:rsid w:val="00C741A8"/>
    <w:rsid w:val="00E20683"/>
    <w:rsid w:val="00EC1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707E160A"/>
  <w15:chartTrackingRefBased/>
  <w15:docId w15:val="{93C374F1-6B69-6245-B2E7-B9FCE2D35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CH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007322"/>
    <w:pPr>
      <w:spacing w:after="200" w:line="276" w:lineRule="auto"/>
    </w:pPr>
    <w:rPr>
      <w:kern w:val="0"/>
      <w:sz w:val="22"/>
      <w:szCs w:val="22"/>
      <w:lang w:val="en-US"/>
      <w14:ligatures w14:val="none"/>
    </w:rPr>
  </w:style>
  <w:style w:type="paragraph" w:styleId="berschrift1">
    <w:name w:val="heading 1"/>
    <w:basedOn w:val="Standard"/>
    <w:link w:val="berschrift1Zchn"/>
    <w:uiPriority w:val="9"/>
    <w:qFormat/>
    <w:rsid w:val="00007322"/>
    <w:pPr>
      <w:spacing w:before="100" w:beforeAutospacing="1" w:after="100" w:afterAutospacing="1" w:line="240" w:lineRule="auto"/>
      <w:outlineLvl w:val="0"/>
    </w:pPr>
    <w:rPr>
      <w:rFonts w:ascii="Times" w:hAnsi="Times"/>
      <w:b/>
      <w:bCs/>
      <w:kern w:val="36"/>
      <w:sz w:val="48"/>
      <w:szCs w:val="48"/>
      <w:lang w:val="de-CH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007322"/>
    <w:rPr>
      <w:rFonts w:ascii="Times" w:hAnsi="Times"/>
      <w:b/>
      <w:bCs/>
      <w:kern w:val="36"/>
      <w:sz w:val="48"/>
      <w:szCs w:val="48"/>
      <w:lang w:eastAsia="de-DE"/>
      <w14:ligatures w14:val="none"/>
    </w:rPr>
  </w:style>
  <w:style w:type="paragraph" w:styleId="Listenabsatz">
    <w:name w:val="List Paragraph"/>
    <w:basedOn w:val="Standard"/>
    <w:uiPriority w:val="34"/>
    <w:qFormat/>
    <w:rsid w:val="00007322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val="en-GB"/>
    </w:rPr>
  </w:style>
  <w:style w:type="table" w:styleId="Tabellenraster">
    <w:name w:val="Table Grid"/>
    <w:basedOn w:val="NormaleTabelle"/>
    <w:uiPriority w:val="59"/>
    <w:rsid w:val="00007322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0732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07322"/>
    <w:rPr>
      <w:rFonts w:ascii="Segoe UI" w:hAnsi="Segoe UI" w:cs="Segoe UI"/>
      <w:kern w:val="0"/>
      <w:sz w:val="18"/>
      <w:szCs w:val="18"/>
      <w:lang w:val="en-US"/>
      <w14:ligatures w14:val="none"/>
    </w:rPr>
  </w:style>
  <w:style w:type="character" w:customStyle="1" w:styleId="js-relevance-term">
    <w:name w:val="js-relevance-term"/>
    <w:basedOn w:val="Absatz-Standardschriftart"/>
    <w:rsid w:val="00007322"/>
  </w:style>
  <w:style w:type="character" w:customStyle="1" w:styleId="apple-converted-space">
    <w:name w:val="apple-converted-space"/>
    <w:basedOn w:val="Absatz-Standardschriftart"/>
    <w:rsid w:val="00007322"/>
  </w:style>
  <w:style w:type="paragraph" w:styleId="StandardWeb">
    <w:name w:val="Normal (Web)"/>
    <w:basedOn w:val="Standard"/>
    <w:uiPriority w:val="99"/>
    <w:semiHidden/>
    <w:unhideWhenUsed/>
    <w:rsid w:val="000073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CH"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007322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007322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007322"/>
    <w:rPr>
      <w:kern w:val="0"/>
      <w:sz w:val="20"/>
      <w:szCs w:val="20"/>
      <w:lang w:val="en-US"/>
      <w14:ligatures w14:val="non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07322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07322"/>
    <w:rPr>
      <w:b/>
      <w:bCs/>
      <w:kern w:val="0"/>
      <w:sz w:val="20"/>
      <w:szCs w:val="20"/>
      <w:lang w:val="en-US"/>
      <w14:ligatures w14:val="none"/>
    </w:rPr>
  </w:style>
  <w:style w:type="character" w:styleId="Hyperlink">
    <w:name w:val="Hyperlink"/>
    <w:basedOn w:val="Absatz-Standardschriftart"/>
    <w:uiPriority w:val="99"/>
    <w:semiHidden/>
    <w:unhideWhenUsed/>
    <w:rsid w:val="00007322"/>
    <w:rPr>
      <w:color w:val="0000FF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sid w:val="00007322"/>
    <w:rPr>
      <w:color w:val="800080"/>
      <w:u w:val="single"/>
    </w:rPr>
  </w:style>
  <w:style w:type="paragraph" w:customStyle="1" w:styleId="msonormal0">
    <w:name w:val="msonormal"/>
    <w:basedOn w:val="Standard"/>
    <w:rsid w:val="000073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CH" w:eastAsia="de-CH"/>
    </w:rPr>
  </w:style>
  <w:style w:type="paragraph" w:customStyle="1" w:styleId="xl66">
    <w:name w:val="xl66"/>
    <w:basedOn w:val="Standard"/>
    <w:rsid w:val="00007322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67">
    <w:name w:val="xl67"/>
    <w:basedOn w:val="Standard"/>
    <w:rsid w:val="00007322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68">
    <w:name w:val="xl68"/>
    <w:basedOn w:val="Standard"/>
    <w:rsid w:val="00007322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69">
    <w:name w:val="xl69"/>
    <w:basedOn w:val="Standard"/>
    <w:rsid w:val="00007322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70">
    <w:name w:val="xl70"/>
    <w:basedOn w:val="Standard"/>
    <w:rsid w:val="00007322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71">
    <w:name w:val="xl71"/>
    <w:basedOn w:val="Standard"/>
    <w:rsid w:val="00007322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72">
    <w:name w:val="xl72"/>
    <w:basedOn w:val="Standard"/>
    <w:rsid w:val="00007322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73">
    <w:name w:val="xl73"/>
    <w:basedOn w:val="Standard"/>
    <w:rsid w:val="00007322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74">
    <w:name w:val="xl74"/>
    <w:basedOn w:val="Standard"/>
    <w:rsid w:val="00007322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75">
    <w:name w:val="xl75"/>
    <w:basedOn w:val="Standard"/>
    <w:rsid w:val="00007322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76">
    <w:name w:val="xl76"/>
    <w:basedOn w:val="Standard"/>
    <w:rsid w:val="00007322"/>
    <w:pP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77">
    <w:name w:val="xl77"/>
    <w:basedOn w:val="Standard"/>
    <w:rsid w:val="00007322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78">
    <w:name w:val="xl78"/>
    <w:basedOn w:val="Standard"/>
    <w:rsid w:val="00007322"/>
    <w:pP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79">
    <w:name w:val="xl79"/>
    <w:basedOn w:val="Standard"/>
    <w:rsid w:val="00007322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80">
    <w:name w:val="xl80"/>
    <w:basedOn w:val="Standard"/>
    <w:rsid w:val="00007322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81">
    <w:name w:val="xl81"/>
    <w:basedOn w:val="Standard"/>
    <w:rsid w:val="00007322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82">
    <w:name w:val="xl82"/>
    <w:basedOn w:val="Standard"/>
    <w:rsid w:val="00007322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83">
    <w:name w:val="xl83"/>
    <w:basedOn w:val="Standard"/>
    <w:rsid w:val="00007322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84">
    <w:name w:val="xl84"/>
    <w:basedOn w:val="Standard"/>
    <w:rsid w:val="00007322"/>
    <w:pP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85">
    <w:name w:val="xl85"/>
    <w:basedOn w:val="Standard"/>
    <w:rsid w:val="00007322"/>
    <w:pP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86">
    <w:name w:val="xl86"/>
    <w:basedOn w:val="Standard"/>
    <w:rsid w:val="00007322"/>
    <w:pP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87">
    <w:name w:val="xl87"/>
    <w:basedOn w:val="Standard"/>
    <w:rsid w:val="00007322"/>
    <w:pP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88">
    <w:name w:val="xl88"/>
    <w:basedOn w:val="Standard"/>
    <w:rsid w:val="00007322"/>
    <w:pP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89">
    <w:name w:val="xl89"/>
    <w:basedOn w:val="Standard"/>
    <w:rsid w:val="00007322"/>
    <w:pP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90">
    <w:name w:val="xl90"/>
    <w:basedOn w:val="Standard"/>
    <w:rsid w:val="00007322"/>
    <w:pPr>
      <w:shd w:val="clear" w:color="000000" w:fill="FFFFFF"/>
      <w:spacing w:before="100" w:beforeAutospacing="1" w:after="100" w:afterAutospacing="1" w:line="240" w:lineRule="auto"/>
      <w:ind w:firstLineChars="100" w:firstLine="100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91">
    <w:name w:val="xl91"/>
    <w:basedOn w:val="Standard"/>
    <w:rsid w:val="00007322"/>
    <w:pPr>
      <w:shd w:val="clear" w:color="000000" w:fill="FFFFFF"/>
      <w:spacing w:before="100" w:beforeAutospacing="1" w:after="100" w:afterAutospacing="1" w:line="240" w:lineRule="auto"/>
      <w:ind w:firstLineChars="100" w:firstLine="100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92">
    <w:name w:val="xl92"/>
    <w:basedOn w:val="Standard"/>
    <w:rsid w:val="00007322"/>
    <w:pP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93">
    <w:name w:val="xl93"/>
    <w:basedOn w:val="Standard"/>
    <w:rsid w:val="00007322"/>
    <w:pP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94">
    <w:name w:val="xl94"/>
    <w:basedOn w:val="Standard"/>
    <w:rsid w:val="00007322"/>
    <w:pP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95">
    <w:name w:val="xl95"/>
    <w:basedOn w:val="Standard"/>
    <w:rsid w:val="00007322"/>
    <w:pP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96">
    <w:name w:val="xl96"/>
    <w:basedOn w:val="Standard"/>
    <w:rsid w:val="00007322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ind w:firstLineChars="100" w:firstLine="100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97">
    <w:name w:val="xl97"/>
    <w:basedOn w:val="Standard"/>
    <w:rsid w:val="00007322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98">
    <w:name w:val="xl98"/>
    <w:basedOn w:val="Standard"/>
    <w:rsid w:val="00007322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99">
    <w:name w:val="xl99"/>
    <w:basedOn w:val="Standard"/>
    <w:rsid w:val="00007322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100">
    <w:name w:val="xl100"/>
    <w:basedOn w:val="Standard"/>
    <w:rsid w:val="00007322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101">
    <w:name w:val="xl101"/>
    <w:basedOn w:val="Standard"/>
    <w:rsid w:val="00007322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val="de-CH" w:eastAsia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467</Words>
  <Characters>2947</Characters>
  <Application>Microsoft Office Word</Application>
  <DocSecurity>0</DocSecurity>
  <Lines>24</Lines>
  <Paragraphs>6</Paragraphs>
  <ScaleCrop>false</ScaleCrop>
  <Company/>
  <LinksUpToDate>false</LinksUpToDate>
  <CharactersWithSpaces>3408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Minger, Mirja Amadea (STUDENTS)</dc:creator>
  <cp:keywords/>
  <dc:description/>
  <cp:lastModifiedBy>Minger, Mirja Amadea (STUDENTS)</cp:lastModifiedBy>
  <cp:revision>2</cp:revision>
  <dcterms:created xsi:type="dcterms:W3CDTF">2023-08-22T13:20:00Z</dcterms:created>
  <dcterms:modified xsi:type="dcterms:W3CDTF">2023-08-22T13:20:00Z</dcterms:modified>
</cp:coreProperties>
</file>