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73D47" w14:textId="78520E00" w:rsidR="00B57840" w:rsidRPr="0001081D" w:rsidRDefault="00C2026E" w:rsidP="0001081D">
      <w:pPr>
        <w:pStyle w:val="SupplementaryMaterial"/>
        <w:ind w:firstLineChars="700" w:firstLine="2240"/>
        <w:jc w:val="both"/>
        <w:rPr>
          <w:b w:val="0"/>
        </w:rPr>
      </w:pPr>
      <w:r w:rsidRPr="001549D3">
        <w:t>Supplementary Material</w:t>
      </w:r>
    </w:p>
    <w:tbl>
      <w:tblPr>
        <w:tblW w:w="7371" w:type="dxa"/>
        <w:tblCellMar>
          <w:top w:w="15" w:type="dxa"/>
        </w:tblCellMar>
        <w:tblLook w:val="04A0" w:firstRow="1" w:lastRow="0" w:firstColumn="1" w:lastColumn="0" w:noHBand="0" w:noVBand="1"/>
      </w:tblPr>
      <w:tblGrid>
        <w:gridCol w:w="4295"/>
        <w:gridCol w:w="1973"/>
        <w:gridCol w:w="972"/>
        <w:gridCol w:w="131"/>
      </w:tblGrid>
      <w:tr w:rsidR="00B57840" w:rsidRPr="00B57840" w14:paraId="1A878855" w14:textId="77777777" w:rsidTr="0044791F">
        <w:trPr>
          <w:gridAfter w:val="1"/>
          <w:wAfter w:w="131" w:type="dxa"/>
          <w:trHeight w:val="285"/>
        </w:trPr>
        <w:tc>
          <w:tcPr>
            <w:tcW w:w="7240" w:type="dxa"/>
            <w:gridSpan w:val="3"/>
            <w:tcBorders>
              <w:top w:val="nil"/>
              <w:left w:val="nil"/>
              <w:bottom w:val="single" w:sz="8" w:space="0" w:color="auto"/>
              <w:right w:val="nil"/>
            </w:tcBorders>
            <w:shd w:val="clear" w:color="auto" w:fill="auto"/>
            <w:noWrap/>
            <w:vAlign w:val="center"/>
            <w:hideMark/>
          </w:tcPr>
          <w:p w14:paraId="66350180" w14:textId="75701A05" w:rsidR="00B57840" w:rsidRPr="00B57840" w:rsidRDefault="00B57840" w:rsidP="00B57840">
            <w:pPr>
              <w:widowControl/>
              <w:jc w:val="left"/>
              <w:rPr>
                <w:rFonts w:ascii="Times New Roman" w:eastAsia="等线" w:hAnsi="Times New Roman" w:cs="Times New Roman"/>
                <w:color w:val="000000"/>
                <w:kern w:val="0"/>
                <w:sz w:val="18"/>
                <w:szCs w:val="18"/>
              </w:rPr>
            </w:pPr>
            <w:bookmarkStart w:id="0" w:name="RANGE!A1"/>
            <w:bookmarkStart w:id="1" w:name="_Hlk127917172"/>
            <w:r w:rsidRPr="00B57840">
              <w:rPr>
                <w:rFonts w:ascii="Times New Roman" w:hAnsi="Times New Roman" w:cs="Times New Roman"/>
                <w:sz w:val="18"/>
                <w:szCs w:val="18"/>
              </w:rPr>
              <w:t>Supplemental Table1</w:t>
            </w:r>
            <w:r w:rsidRPr="00B57840">
              <w:rPr>
                <w:rFonts w:ascii="Times New Roman" w:eastAsia="等线" w:hAnsi="Times New Roman" w:cs="Times New Roman"/>
                <w:color w:val="000000"/>
                <w:kern w:val="0"/>
                <w:sz w:val="18"/>
                <w:szCs w:val="18"/>
              </w:rPr>
              <w:t>:  Univariate logistic regression analysis of risk factors to ICU mortality</w:t>
            </w:r>
            <w:bookmarkEnd w:id="0"/>
          </w:p>
        </w:tc>
      </w:tr>
      <w:tr w:rsidR="00B57840" w:rsidRPr="00B57840" w14:paraId="586CED0C" w14:textId="77777777" w:rsidTr="0044791F">
        <w:trPr>
          <w:trHeight w:val="285"/>
        </w:trPr>
        <w:tc>
          <w:tcPr>
            <w:tcW w:w="4295" w:type="dxa"/>
            <w:tcBorders>
              <w:top w:val="nil"/>
              <w:left w:val="nil"/>
              <w:bottom w:val="single" w:sz="8" w:space="0" w:color="auto"/>
              <w:right w:val="nil"/>
            </w:tcBorders>
            <w:shd w:val="clear" w:color="auto" w:fill="auto"/>
            <w:noWrap/>
            <w:vAlign w:val="center"/>
            <w:hideMark/>
          </w:tcPr>
          <w:p w14:paraId="5C85EFE1" w14:textId="77777777" w:rsidR="00B57840" w:rsidRPr="00C2026E" w:rsidRDefault="00B57840" w:rsidP="00B57840">
            <w:pPr>
              <w:widowControl/>
              <w:jc w:val="left"/>
              <w:rPr>
                <w:rFonts w:ascii="Times New Roman" w:eastAsia="等线" w:hAnsi="Times New Roman" w:cs="Times New Roman"/>
                <w:b/>
                <w:bCs/>
                <w:color w:val="000000"/>
                <w:kern w:val="0"/>
                <w:sz w:val="18"/>
                <w:szCs w:val="18"/>
              </w:rPr>
            </w:pPr>
            <w:r w:rsidRPr="00C2026E">
              <w:rPr>
                <w:rFonts w:ascii="Times New Roman" w:eastAsia="等线" w:hAnsi="Times New Roman" w:cs="Times New Roman"/>
                <w:b/>
                <w:bCs/>
                <w:color w:val="000000"/>
                <w:kern w:val="0"/>
                <w:sz w:val="18"/>
                <w:szCs w:val="18"/>
              </w:rPr>
              <w:t>Variable</w:t>
            </w:r>
          </w:p>
        </w:tc>
        <w:tc>
          <w:tcPr>
            <w:tcW w:w="1973" w:type="dxa"/>
            <w:tcBorders>
              <w:top w:val="nil"/>
              <w:left w:val="nil"/>
              <w:bottom w:val="single" w:sz="8" w:space="0" w:color="auto"/>
              <w:right w:val="nil"/>
            </w:tcBorders>
            <w:shd w:val="clear" w:color="auto" w:fill="auto"/>
            <w:noWrap/>
            <w:vAlign w:val="center"/>
            <w:hideMark/>
          </w:tcPr>
          <w:p w14:paraId="19508420" w14:textId="77777777" w:rsidR="00B57840" w:rsidRPr="00C2026E" w:rsidRDefault="00B57840" w:rsidP="00B57840">
            <w:pPr>
              <w:widowControl/>
              <w:jc w:val="left"/>
              <w:rPr>
                <w:rFonts w:ascii="Times New Roman" w:eastAsia="等线" w:hAnsi="Times New Roman" w:cs="Times New Roman"/>
                <w:b/>
                <w:bCs/>
                <w:color w:val="000000"/>
                <w:kern w:val="0"/>
                <w:sz w:val="18"/>
                <w:szCs w:val="18"/>
              </w:rPr>
            </w:pPr>
            <w:r w:rsidRPr="00C2026E">
              <w:rPr>
                <w:rFonts w:ascii="Times New Roman" w:eastAsia="等线" w:hAnsi="Times New Roman" w:cs="Times New Roman"/>
                <w:b/>
                <w:bCs/>
                <w:color w:val="000000"/>
                <w:kern w:val="0"/>
                <w:sz w:val="18"/>
                <w:szCs w:val="18"/>
              </w:rPr>
              <w:t>OR_95CI</w:t>
            </w:r>
          </w:p>
        </w:tc>
        <w:tc>
          <w:tcPr>
            <w:tcW w:w="1103" w:type="dxa"/>
            <w:gridSpan w:val="2"/>
            <w:tcBorders>
              <w:top w:val="nil"/>
              <w:left w:val="nil"/>
              <w:bottom w:val="single" w:sz="8" w:space="0" w:color="auto"/>
              <w:right w:val="nil"/>
            </w:tcBorders>
            <w:shd w:val="clear" w:color="auto" w:fill="auto"/>
            <w:noWrap/>
            <w:vAlign w:val="center"/>
            <w:hideMark/>
          </w:tcPr>
          <w:p w14:paraId="40E97CFE" w14:textId="77777777" w:rsidR="00B57840" w:rsidRPr="00C2026E" w:rsidRDefault="00B57840" w:rsidP="00B57840">
            <w:pPr>
              <w:widowControl/>
              <w:jc w:val="left"/>
              <w:rPr>
                <w:rFonts w:ascii="Times New Roman" w:eastAsia="等线" w:hAnsi="Times New Roman" w:cs="Times New Roman"/>
                <w:b/>
                <w:bCs/>
                <w:color w:val="000000"/>
                <w:kern w:val="0"/>
                <w:sz w:val="18"/>
                <w:szCs w:val="18"/>
              </w:rPr>
            </w:pPr>
            <w:proofErr w:type="spellStart"/>
            <w:r w:rsidRPr="00C2026E">
              <w:rPr>
                <w:rFonts w:ascii="Times New Roman" w:eastAsia="等线" w:hAnsi="Times New Roman" w:cs="Times New Roman"/>
                <w:b/>
                <w:bCs/>
                <w:color w:val="000000"/>
                <w:kern w:val="0"/>
                <w:sz w:val="18"/>
                <w:szCs w:val="18"/>
              </w:rPr>
              <w:t>P_value</w:t>
            </w:r>
            <w:proofErr w:type="spellEnd"/>
          </w:p>
        </w:tc>
      </w:tr>
      <w:tr w:rsidR="00B57840" w:rsidRPr="00B57840" w14:paraId="10691BBA" w14:textId="77777777" w:rsidTr="0044791F">
        <w:trPr>
          <w:trHeight w:val="278"/>
        </w:trPr>
        <w:tc>
          <w:tcPr>
            <w:tcW w:w="4295" w:type="dxa"/>
            <w:tcBorders>
              <w:top w:val="nil"/>
              <w:left w:val="nil"/>
              <w:bottom w:val="nil"/>
              <w:right w:val="nil"/>
            </w:tcBorders>
            <w:shd w:val="clear" w:color="auto" w:fill="auto"/>
            <w:noWrap/>
            <w:vAlign w:val="center"/>
            <w:hideMark/>
          </w:tcPr>
          <w:p w14:paraId="65CEB7DA"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Age, (years)</w:t>
            </w:r>
          </w:p>
        </w:tc>
        <w:tc>
          <w:tcPr>
            <w:tcW w:w="1973" w:type="dxa"/>
            <w:tcBorders>
              <w:top w:val="nil"/>
              <w:left w:val="nil"/>
              <w:bottom w:val="nil"/>
              <w:right w:val="nil"/>
            </w:tcBorders>
            <w:shd w:val="clear" w:color="auto" w:fill="auto"/>
            <w:noWrap/>
            <w:vAlign w:val="center"/>
            <w:hideMark/>
          </w:tcPr>
          <w:p w14:paraId="467025E0"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1.02 (1.01~1.02)</w:t>
            </w:r>
          </w:p>
        </w:tc>
        <w:tc>
          <w:tcPr>
            <w:tcW w:w="1103" w:type="dxa"/>
            <w:gridSpan w:val="2"/>
            <w:tcBorders>
              <w:top w:val="nil"/>
              <w:left w:val="nil"/>
              <w:bottom w:val="nil"/>
              <w:right w:val="nil"/>
            </w:tcBorders>
            <w:shd w:val="clear" w:color="auto" w:fill="auto"/>
            <w:noWrap/>
            <w:vAlign w:val="center"/>
            <w:hideMark/>
          </w:tcPr>
          <w:p w14:paraId="5769C9A1"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&lt;0.001</w:t>
            </w:r>
          </w:p>
        </w:tc>
      </w:tr>
      <w:tr w:rsidR="00B57840" w:rsidRPr="00B57840" w14:paraId="09666721" w14:textId="77777777" w:rsidTr="0044791F">
        <w:trPr>
          <w:trHeight w:val="278"/>
        </w:trPr>
        <w:tc>
          <w:tcPr>
            <w:tcW w:w="4295" w:type="dxa"/>
            <w:tcBorders>
              <w:top w:val="nil"/>
              <w:left w:val="nil"/>
              <w:bottom w:val="nil"/>
              <w:right w:val="nil"/>
            </w:tcBorders>
            <w:shd w:val="clear" w:color="auto" w:fill="auto"/>
            <w:noWrap/>
            <w:vAlign w:val="center"/>
            <w:hideMark/>
          </w:tcPr>
          <w:p w14:paraId="2B597A2D"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Gender, (male)</w:t>
            </w:r>
          </w:p>
        </w:tc>
        <w:tc>
          <w:tcPr>
            <w:tcW w:w="1973" w:type="dxa"/>
            <w:tcBorders>
              <w:top w:val="nil"/>
              <w:left w:val="nil"/>
              <w:bottom w:val="nil"/>
              <w:right w:val="nil"/>
            </w:tcBorders>
            <w:shd w:val="clear" w:color="auto" w:fill="auto"/>
            <w:noWrap/>
            <w:vAlign w:val="center"/>
            <w:hideMark/>
          </w:tcPr>
          <w:p w14:paraId="22B0CE64"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0.91 (0.78~1.06)</w:t>
            </w:r>
          </w:p>
        </w:tc>
        <w:tc>
          <w:tcPr>
            <w:tcW w:w="1103" w:type="dxa"/>
            <w:gridSpan w:val="2"/>
            <w:tcBorders>
              <w:top w:val="nil"/>
              <w:left w:val="nil"/>
              <w:bottom w:val="nil"/>
              <w:right w:val="nil"/>
            </w:tcBorders>
            <w:shd w:val="clear" w:color="auto" w:fill="auto"/>
            <w:noWrap/>
            <w:vAlign w:val="center"/>
            <w:hideMark/>
          </w:tcPr>
          <w:p w14:paraId="73EA9516"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0.234</w:t>
            </w:r>
          </w:p>
        </w:tc>
      </w:tr>
      <w:tr w:rsidR="0001081D" w:rsidRPr="0001081D" w14:paraId="16F983ED" w14:textId="77777777" w:rsidTr="0044791F">
        <w:trPr>
          <w:trHeight w:val="278"/>
        </w:trPr>
        <w:tc>
          <w:tcPr>
            <w:tcW w:w="4295" w:type="dxa"/>
            <w:tcBorders>
              <w:top w:val="nil"/>
              <w:left w:val="nil"/>
              <w:bottom w:val="nil"/>
              <w:right w:val="nil"/>
            </w:tcBorders>
            <w:shd w:val="clear" w:color="auto" w:fill="auto"/>
            <w:noWrap/>
            <w:vAlign w:val="center"/>
          </w:tcPr>
          <w:p w14:paraId="2C4B9476" w14:textId="69A1AC70" w:rsidR="0001081D" w:rsidRPr="0001081D" w:rsidRDefault="0001081D" w:rsidP="0001081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PBM</w:t>
            </w:r>
          </w:p>
        </w:tc>
        <w:tc>
          <w:tcPr>
            <w:tcW w:w="1973" w:type="dxa"/>
            <w:tcBorders>
              <w:top w:val="nil"/>
              <w:left w:val="nil"/>
              <w:bottom w:val="nil"/>
              <w:right w:val="nil"/>
            </w:tcBorders>
            <w:shd w:val="clear" w:color="auto" w:fill="auto"/>
            <w:noWrap/>
            <w:vAlign w:val="center"/>
          </w:tcPr>
          <w:p w14:paraId="6A8B4A02"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0.99 (0.99~1)</w:t>
            </w:r>
          </w:p>
        </w:tc>
        <w:tc>
          <w:tcPr>
            <w:tcW w:w="1103" w:type="dxa"/>
            <w:gridSpan w:val="2"/>
            <w:tcBorders>
              <w:top w:val="nil"/>
              <w:left w:val="nil"/>
              <w:bottom w:val="nil"/>
              <w:right w:val="nil"/>
            </w:tcBorders>
            <w:shd w:val="clear" w:color="auto" w:fill="auto"/>
            <w:noWrap/>
            <w:vAlign w:val="center"/>
          </w:tcPr>
          <w:p w14:paraId="7CA31214"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0.129</w:t>
            </w:r>
          </w:p>
        </w:tc>
      </w:tr>
      <w:tr w:rsidR="00B57840" w:rsidRPr="00B57840" w14:paraId="5FD70E09" w14:textId="77777777" w:rsidTr="0044791F">
        <w:trPr>
          <w:trHeight w:val="278"/>
        </w:trPr>
        <w:tc>
          <w:tcPr>
            <w:tcW w:w="4295" w:type="dxa"/>
            <w:tcBorders>
              <w:top w:val="nil"/>
              <w:left w:val="nil"/>
              <w:bottom w:val="nil"/>
              <w:right w:val="nil"/>
            </w:tcBorders>
            <w:shd w:val="clear" w:color="auto" w:fill="auto"/>
            <w:noWrap/>
            <w:vAlign w:val="center"/>
            <w:hideMark/>
          </w:tcPr>
          <w:p w14:paraId="388F1376"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BMI, (kg/m2)</w:t>
            </w:r>
          </w:p>
        </w:tc>
        <w:tc>
          <w:tcPr>
            <w:tcW w:w="1973" w:type="dxa"/>
            <w:tcBorders>
              <w:top w:val="nil"/>
              <w:left w:val="nil"/>
              <w:bottom w:val="nil"/>
              <w:right w:val="nil"/>
            </w:tcBorders>
            <w:shd w:val="clear" w:color="auto" w:fill="auto"/>
            <w:noWrap/>
            <w:vAlign w:val="center"/>
            <w:hideMark/>
          </w:tcPr>
          <w:p w14:paraId="63EA71BA"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 (0.99~1.01)</w:t>
            </w:r>
          </w:p>
        </w:tc>
        <w:tc>
          <w:tcPr>
            <w:tcW w:w="1103" w:type="dxa"/>
            <w:gridSpan w:val="2"/>
            <w:tcBorders>
              <w:top w:val="nil"/>
              <w:left w:val="nil"/>
              <w:bottom w:val="nil"/>
              <w:right w:val="nil"/>
            </w:tcBorders>
            <w:shd w:val="clear" w:color="auto" w:fill="auto"/>
            <w:noWrap/>
            <w:vAlign w:val="center"/>
            <w:hideMark/>
          </w:tcPr>
          <w:p w14:paraId="3419E0EF"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0.438</w:t>
            </w:r>
          </w:p>
        </w:tc>
      </w:tr>
      <w:tr w:rsidR="0001081D" w:rsidRPr="00B57840" w14:paraId="28B44519" w14:textId="77777777" w:rsidTr="0044791F">
        <w:trPr>
          <w:trHeight w:val="278"/>
        </w:trPr>
        <w:tc>
          <w:tcPr>
            <w:tcW w:w="4295" w:type="dxa"/>
            <w:tcBorders>
              <w:top w:val="nil"/>
              <w:left w:val="nil"/>
              <w:bottom w:val="nil"/>
              <w:right w:val="nil"/>
            </w:tcBorders>
            <w:shd w:val="clear" w:color="auto" w:fill="auto"/>
            <w:noWrap/>
            <w:vAlign w:val="center"/>
            <w:hideMark/>
          </w:tcPr>
          <w:p w14:paraId="5842479C" w14:textId="21D0711A" w:rsidR="0001081D" w:rsidRPr="00B57840" w:rsidRDefault="0001081D" w:rsidP="0001081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SAPS II score</w:t>
            </w:r>
          </w:p>
        </w:tc>
        <w:tc>
          <w:tcPr>
            <w:tcW w:w="1973" w:type="dxa"/>
            <w:tcBorders>
              <w:top w:val="nil"/>
              <w:left w:val="nil"/>
              <w:bottom w:val="nil"/>
              <w:right w:val="nil"/>
            </w:tcBorders>
            <w:shd w:val="clear" w:color="auto" w:fill="auto"/>
            <w:noWrap/>
            <w:vAlign w:val="center"/>
            <w:hideMark/>
          </w:tcPr>
          <w:p w14:paraId="01C20B6F" w14:textId="77777777" w:rsidR="0001081D" w:rsidRPr="00B57840" w:rsidRDefault="0001081D" w:rsidP="0001081D">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1.03 (1.03~1.04)</w:t>
            </w:r>
          </w:p>
        </w:tc>
        <w:tc>
          <w:tcPr>
            <w:tcW w:w="1103" w:type="dxa"/>
            <w:gridSpan w:val="2"/>
            <w:tcBorders>
              <w:top w:val="nil"/>
              <w:left w:val="nil"/>
              <w:bottom w:val="nil"/>
              <w:right w:val="nil"/>
            </w:tcBorders>
            <w:shd w:val="clear" w:color="auto" w:fill="auto"/>
            <w:noWrap/>
            <w:vAlign w:val="center"/>
            <w:hideMark/>
          </w:tcPr>
          <w:p w14:paraId="0C3D5A0C" w14:textId="77777777" w:rsidR="0001081D" w:rsidRPr="00B57840" w:rsidRDefault="0001081D" w:rsidP="0001081D">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&lt;0.001</w:t>
            </w:r>
          </w:p>
        </w:tc>
      </w:tr>
      <w:tr w:rsidR="0001081D" w:rsidRPr="00B57840" w14:paraId="6A99BFBC" w14:textId="77777777" w:rsidTr="0044791F">
        <w:trPr>
          <w:trHeight w:val="278"/>
        </w:trPr>
        <w:tc>
          <w:tcPr>
            <w:tcW w:w="4295" w:type="dxa"/>
            <w:tcBorders>
              <w:top w:val="nil"/>
              <w:left w:val="nil"/>
              <w:bottom w:val="nil"/>
              <w:right w:val="nil"/>
            </w:tcBorders>
            <w:shd w:val="clear" w:color="auto" w:fill="auto"/>
            <w:noWrap/>
            <w:vAlign w:val="center"/>
            <w:hideMark/>
          </w:tcPr>
          <w:p w14:paraId="26CB862C" w14:textId="2ADF26BA" w:rsidR="0001081D" w:rsidRPr="00B57840" w:rsidRDefault="0001081D" w:rsidP="0001081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SOFA score</w:t>
            </w:r>
          </w:p>
        </w:tc>
        <w:tc>
          <w:tcPr>
            <w:tcW w:w="1973" w:type="dxa"/>
            <w:tcBorders>
              <w:top w:val="nil"/>
              <w:left w:val="nil"/>
              <w:bottom w:val="nil"/>
              <w:right w:val="nil"/>
            </w:tcBorders>
            <w:shd w:val="clear" w:color="auto" w:fill="auto"/>
            <w:noWrap/>
            <w:vAlign w:val="center"/>
            <w:hideMark/>
          </w:tcPr>
          <w:p w14:paraId="68E7161E" w14:textId="77777777" w:rsidR="0001081D" w:rsidRPr="00B57840" w:rsidRDefault="0001081D" w:rsidP="0001081D">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1.11 (1.09~1.13)</w:t>
            </w:r>
          </w:p>
        </w:tc>
        <w:tc>
          <w:tcPr>
            <w:tcW w:w="1103" w:type="dxa"/>
            <w:gridSpan w:val="2"/>
            <w:tcBorders>
              <w:top w:val="nil"/>
              <w:left w:val="nil"/>
              <w:bottom w:val="nil"/>
              <w:right w:val="nil"/>
            </w:tcBorders>
            <w:shd w:val="clear" w:color="auto" w:fill="auto"/>
            <w:noWrap/>
            <w:vAlign w:val="center"/>
            <w:hideMark/>
          </w:tcPr>
          <w:p w14:paraId="04487413" w14:textId="77777777" w:rsidR="0001081D" w:rsidRPr="00B57840" w:rsidRDefault="0001081D" w:rsidP="0001081D">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&lt;0.001</w:t>
            </w:r>
          </w:p>
        </w:tc>
      </w:tr>
      <w:tr w:rsidR="0001081D" w:rsidRPr="0001081D" w14:paraId="2F655D31" w14:textId="77777777" w:rsidTr="0044791F">
        <w:trPr>
          <w:trHeight w:val="278"/>
        </w:trPr>
        <w:tc>
          <w:tcPr>
            <w:tcW w:w="4295" w:type="dxa"/>
            <w:tcBorders>
              <w:top w:val="nil"/>
              <w:left w:val="nil"/>
              <w:bottom w:val="nil"/>
              <w:right w:val="nil"/>
            </w:tcBorders>
            <w:shd w:val="clear" w:color="auto" w:fill="auto"/>
            <w:noWrap/>
            <w:vAlign w:val="center"/>
          </w:tcPr>
          <w:p w14:paraId="49A259F5" w14:textId="471393A5" w:rsidR="0001081D" w:rsidRPr="0001081D" w:rsidRDefault="0001081D" w:rsidP="0001081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Vasopressor </w:t>
            </w:r>
            <w:r>
              <w:rPr>
                <w:rFonts w:ascii="Times New Roman" w:eastAsia="等线" w:hAnsi="Times New Roman" w:cs="Times New Roman" w:hint="eastAsia"/>
                <w:color w:val="000000"/>
                <w:kern w:val="0"/>
                <w:sz w:val="18"/>
                <w:szCs w:val="18"/>
              </w:rPr>
              <w:t>use</w:t>
            </w:r>
            <w:r>
              <w:rPr>
                <w:rFonts w:ascii="Times New Roman" w:eastAsia="等线" w:hAnsi="Times New Roman" w:cs="Times New Roman"/>
                <w:color w:val="000000"/>
                <w:kern w:val="0"/>
                <w:sz w:val="18"/>
                <w:szCs w:val="18"/>
              </w:rPr>
              <w:t>, n (%)</w:t>
            </w:r>
          </w:p>
        </w:tc>
        <w:tc>
          <w:tcPr>
            <w:tcW w:w="1973" w:type="dxa"/>
            <w:tcBorders>
              <w:top w:val="nil"/>
              <w:left w:val="nil"/>
              <w:bottom w:val="nil"/>
              <w:right w:val="nil"/>
            </w:tcBorders>
            <w:shd w:val="clear" w:color="auto" w:fill="auto"/>
            <w:noWrap/>
            <w:vAlign w:val="center"/>
          </w:tcPr>
          <w:p w14:paraId="7461ECE2"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1.82 (1.41~2.34)</w:t>
            </w:r>
          </w:p>
        </w:tc>
        <w:tc>
          <w:tcPr>
            <w:tcW w:w="1103" w:type="dxa"/>
            <w:gridSpan w:val="2"/>
            <w:tcBorders>
              <w:top w:val="nil"/>
              <w:left w:val="nil"/>
              <w:bottom w:val="nil"/>
              <w:right w:val="nil"/>
            </w:tcBorders>
            <w:shd w:val="clear" w:color="auto" w:fill="auto"/>
            <w:noWrap/>
            <w:vAlign w:val="center"/>
          </w:tcPr>
          <w:p w14:paraId="6BC994FB"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&lt;0.001</w:t>
            </w:r>
          </w:p>
        </w:tc>
      </w:tr>
      <w:tr w:rsidR="0001081D" w:rsidRPr="0001081D" w14:paraId="5244D90F" w14:textId="77777777" w:rsidTr="0044791F">
        <w:trPr>
          <w:trHeight w:val="278"/>
        </w:trPr>
        <w:tc>
          <w:tcPr>
            <w:tcW w:w="4295" w:type="dxa"/>
            <w:tcBorders>
              <w:top w:val="nil"/>
              <w:left w:val="nil"/>
              <w:bottom w:val="nil"/>
              <w:right w:val="nil"/>
            </w:tcBorders>
            <w:shd w:val="clear" w:color="auto" w:fill="auto"/>
            <w:noWrap/>
            <w:vAlign w:val="center"/>
          </w:tcPr>
          <w:p w14:paraId="5EB4EBF4" w14:textId="78C270C2" w:rsidR="0001081D" w:rsidRPr="0001081D" w:rsidRDefault="0001081D" w:rsidP="0001081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RRT use, n (%)</w:t>
            </w:r>
          </w:p>
        </w:tc>
        <w:tc>
          <w:tcPr>
            <w:tcW w:w="1973" w:type="dxa"/>
            <w:tcBorders>
              <w:top w:val="nil"/>
              <w:left w:val="nil"/>
              <w:bottom w:val="nil"/>
              <w:right w:val="nil"/>
            </w:tcBorders>
            <w:shd w:val="clear" w:color="auto" w:fill="auto"/>
            <w:noWrap/>
            <w:vAlign w:val="center"/>
          </w:tcPr>
          <w:p w14:paraId="5DCCD099"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1.63 (1.38~1.91)</w:t>
            </w:r>
          </w:p>
        </w:tc>
        <w:tc>
          <w:tcPr>
            <w:tcW w:w="1103" w:type="dxa"/>
            <w:gridSpan w:val="2"/>
            <w:tcBorders>
              <w:top w:val="nil"/>
              <w:left w:val="nil"/>
              <w:bottom w:val="nil"/>
              <w:right w:val="nil"/>
            </w:tcBorders>
            <w:shd w:val="clear" w:color="auto" w:fill="auto"/>
            <w:noWrap/>
            <w:vAlign w:val="center"/>
          </w:tcPr>
          <w:p w14:paraId="156B5913"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&lt;0.001</w:t>
            </w:r>
          </w:p>
        </w:tc>
      </w:tr>
      <w:tr w:rsidR="0001081D" w:rsidRPr="0001081D" w14:paraId="1620F3EF" w14:textId="77777777" w:rsidTr="0044791F">
        <w:trPr>
          <w:trHeight w:val="278"/>
        </w:trPr>
        <w:tc>
          <w:tcPr>
            <w:tcW w:w="4295" w:type="dxa"/>
            <w:tcBorders>
              <w:top w:val="nil"/>
              <w:left w:val="nil"/>
              <w:bottom w:val="nil"/>
              <w:right w:val="nil"/>
            </w:tcBorders>
            <w:shd w:val="clear" w:color="auto" w:fill="auto"/>
            <w:noWrap/>
            <w:vAlign w:val="center"/>
          </w:tcPr>
          <w:p w14:paraId="36480644" w14:textId="253BE18C" w:rsidR="0001081D" w:rsidRPr="0001081D" w:rsidRDefault="0001081D" w:rsidP="0001081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Comorbidities, n (%)</w:t>
            </w:r>
          </w:p>
        </w:tc>
        <w:tc>
          <w:tcPr>
            <w:tcW w:w="1973" w:type="dxa"/>
            <w:tcBorders>
              <w:top w:val="nil"/>
              <w:left w:val="nil"/>
              <w:bottom w:val="nil"/>
              <w:right w:val="nil"/>
            </w:tcBorders>
            <w:shd w:val="clear" w:color="auto" w:fill="auto"/>
            <w:noWrap/>
            <w:vAlign w:val="center"/>
          </w:tcPr>
          <w:p w14:paraId="0425352D"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1.24 (1.04~1.47)</w:t>
            </w:r>
          </w:p>
        </w:tc>
        <w:tc>
          <w:tcPr>
            <w:tcW w:w="1103" w:type="dxa"/>
            <w:gridSpan w:val="2"/>
            <w:tcBorders>
              <w:top w:val="nil"/>
              <w:left w:val="nil"/>
              <w:bottom w:val="nil"/>
              <w:right w:val="nil"/>
            </w:tcBorders>
            <w:shd w:val="clear" w:color="auto" w:fill="auto"/>
            <w:noWrap/>
            <w:vAlign w:val="center"/>
          </w:tcPr>
          <w:p w14:paraId="2275A3FD"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0.014</w:t>
            </w:r>
          </w:p>
        </w:tc>
      </w:tr>
      <w:tr w:rsidR="0001081D" w:rsidRPr="0001081D" w14:paraId="52F7B6DE" w14:textId="77777777" w:rsidTr="0044791F">
        <w:trPr>
          <w:trHeight w:val="278"/>
        </w:trPr>
        <w:tc>
          <w:tcPr>
            <w:tcW w:w="4295" w:type="dxa"/>
            <w:tcBorders>
              <w:top w:val="nil"/>
              <w:left w:val="nil"/>
              <w:bottom w:val="nil"/>
              <w:right w:val="nil"/>
            </w:tcBorders>
            <w:shd w:val="clear" w:color="auto" w:fill="auto"/>
            <w:noWrap/>
            <w:vAlign w:val="center"/>
          </w:tcPr>
          <w:p w14:paraId="093AD532" w14:textId="481F1ED5" w:rsidR="0001081D" w:rsidRPr="0001081D" w:rsidRDefault="0001081D" w:rsidP="0001081D">
            <w:pPr>
              <w:widowControl/>
              <w:jc w:val="left"/>
              <w:rPr>
                <w:rFonts w:ascii="Times New Roman" w:eastAsia="等线" w:hAnsi="Times New Roman" w:cs="Times New Roman"/>
                <w:color w:val="000000"/>
                <w:kern w:val="0"/>
                <w:sz w:val="18"/>
                <w:szCs w:val="18"/>
              </w:rPr>
            </w:pPr>
            <w:proofErr w:type="spellStart"/>
            <w:r>
              <w:rPr>
                <w:rFonts w:ascii="Times New Roman" w:eastAsia="等线" w:hAnsi="Times New Roman" w:cs="Times New Roman"/>
                <w:color w:val="000000"/>
                <w:kern w:val="0"/>
                <w:sz w:val="18"/>
                <w:szCs w:val="18"/>
              </w:rPr>
              <w:t>Congestive_heart_failure</w:t>
            </w:r>
            <w:proofErr w:type="spellEnd"/>
          </w:p>
        </w:tc>
        <w:tc>
          <w:tcPr>
            <w:tcW w:w="1973" w:type="dxa"/>
            <w:tcBorders>
              <w:top w:val="nil"/>
              <w:left w:val="nil"/>
              <w:bottom w:val="nil"/>
              <w:right w:val="nil"/>
            </w:tcBorders>
            <w:shd w:val="clear" w:color="auto" w:fill="auto"/>
            <w:noWrap/>
            <w:vAlign w:val="center"/>
          </w:tcPr>
          <w:p w14:paraId="31118993"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1.21 (1.01~1.45)</w:t>
            </w:r>
          </w:p>
        </w:tc>
        <w:tc>
          <w:tcPr>
            <w:tcW w:w="1103" w:type="dxa"/>
            <w:gridSpan w:val="2"/>
            <w:tcBorders>
              <w:top w:val="nil"/>
              <w:left w:val="nil"/>
              <w:bottom w:val="nil"/>
              <w:right w:val="nil"/>
            </w:tcBorders>
            <w:shd w:val="clear" w:color="auto" w:fill="auto"/>
            <w:noWrap/>
            <w:vAlign w:val="center"/>
          </w:tcPr>
          <w:p w14:paraId="08D79EE7"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0.042</w:t>
            </w:r>
          </w:p>
        </w:tc>
      </w:tr>
      <w:tr w:rsidR="0001081D" w:rsidRPr="0001081D" w14:paraId="7014C792" w14:textId="77777777" w:rsidTr="0044791F">
        <w:trPr>
          <w:trHeight w:val="278"/>
        </w:trPr>
        <w:tc>
          <w:tcPr>
            <w:tcW w:w="4295" w:type="dxa"/>
            <w:tcBorders>
              <w:top w:val="nil"/>
              <w:left w:val="nil"/>
              <w:bottom w:val="nil"/>
              <w:right w:val="nil"/>
            </w:tcBorders>
            <w:shd w:val="clear" w:color="auto" w:fill="auto"/>
            <w:noWrap/>
            <w:vAlign w:val="center"/>
          </w:tcPr>
          <w:p w14:paraId="042F5046" w14:textId="1DEB9555" w:rsidR="0001081D" w:rsidRPr="0001081D" w:rsidRDefault="0001081D" w:rsidP="0001081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Cerebrovascular disease</w:t>
            </w:r>
          </w:p>
        </w:tc>
        <w:tc>
          <w:tcPr>
            <w:tcW w:w="1973" w:type="dxa"/>
            <w:tcBorders>
              <w:top w:val="nil"/>
              <w:left w:val="nil"/>
              <w:bottom w:val="nil"/>
              <w:right w:val="nil"/>
            </w:tcBorders>
            <w:shd w:val="clear" w:color="auto" w:fill="auto"/>
            <w:noWrap/>
            <w:vAlign w:val="center"/>
          </w:tcPr>
          <w:p w14:paraId="262736F1"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1.3 (1.07~1.58)</w:t>
            </w:r>
          </w:p>
        </w:tc>
        <w:tc>
          <w:tcPr>
            <w:tcW w:w="1103" w:type="dxa"/>
            <w:gridSpan w:val="2"/>
            <w:tcBorders>
              <w:top w:val="nil"/>
              <w:left w:val="nil"/>
              <w:bottom w:val="nil"/>
              <w:right w:val="nil"/>
            </w:tcBorders>
            <w:shd w:val="clear" w:color="auto" w:fill="auto"/>
            <w:noWrap/>
            <w:vAlign w:val="center"/>
          </w:tcPr>
          <w:p w14:paraId="49738727"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0.007</w:t>
            </w:r>
          </w:p>
        </w:tc>
      </w:tr>
      <w:tr w:rsidR="0001081D" w:rsidRPr="0001081D" w14:paraId="5F6B7466" w14:textId="77777777" w:rsidTr="0044791F">
        <w:trPr>
          <w:trHeight w:val="278"/>
        </w:trPr>
        <w:tc>
          <w:tcPr>
            <w:tcW w:w="4295" w:type="dxa"/>
            <w:tcBorders>
              <w:top w:val="nil"/>
              <w:left w:val="nil"/>
              <w:bottom w:val="nil"/>
              <w:right w:val="nil"/>
            </w:tcBorders>
            <w:shd w:val="clear" w:color="auto" w:fill="auto"/>
            <w:noWrap/>
            <w:vAlign w:val="center"/>
          </w:tcPr>
          <w:p w14:paraId="68391529" w14:textId="53CDF53E" w:rsidR="0001081D" w:rsidRPr="0001081D" w:rsidRDefault="0001081D" w:rsidP="0001081D">
            <w:pPr>
              <w:widowControl/>
              <w:jc w:val="left"/>
              <w:rPr>
                <w:rFonts w:ascii="Times New Roman" w:eastAsia="等线" w:hAnsi="Times New Roman" w:cs="Times New Roman"/>
                <w:color w:val="000000"/>
                <w:kern w:val="0"/>
                <w:sz w:val="18"/>
                <w:szCs w:val="18"/>
              </w:rPr>
            </w:pPr>
            <w:proofErr w:type="spellStart"/>
            <w:r>
              <w:rPr>
                <w:rFonts w:ascii="Times New Roman" w:eastAsia="等线" w:hAnsi="Times New Roman" w:cs="Times New Roman"/>
                <w:color w:val="000000"/>
                <w:kern w:val="0"/>
                <w:sz w:val="18"/>
                <w:szCs w:val="18"/>
              </w:rPr>
              <w:t>Renal_disease</w:t>
            </w:r>
            <w:proofErr w:type="spellEnd"/>
          </w:p>
        </w:tc>
        <w:tc>
          <w:tcPr>
            <w:tcW w:w="1973" w:type="dxa"/>
            <w:tcBorders>
              <w:top w:val="nil"/>
              <w:left w:val="nil"/>
              <w:bottom w:val="nil"/>
              <w:right w:val="nil"/>
            </w:tcBorders>
            <w:shd w:val="clear" w:color="auto" w:fill="auto"/>
            <w:noWrap/>
            <w:vAlign w:val="center"/>
          </w:tcPr>
          <w:p w14:paraId="70EDC01A"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1.26 (1.03~1.55)</w:t>
            </w:r>
          </w:p>
        </w:tc>
        <w:tc>
          <w:tcPr>
            <w:tcW w:w="1103" w:type="dxa"/>
            <w:gridSpan w:val="2"/>
            <w:tcBorders>
              <w:top w:val="nil"/>
              <w:left w:val="nil"/>
              <w:bottom w:val="nil"/>
              <w:right w:val="nil"/>
            </w:tcBorders>
            <w:shd w:val="clear" w:color="auto" w:fill="auto"/>
            <w:noWrap/>
            <w:vAlign w:val="center"/>
          </w:tcPr>
          <w:p w14:paraId="6BEF8919"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0.023</w:t>
            </w:r>
          </w:p>
        </w:tc>
      </w:tr>
      <w:tr w:rsidR="0001081D" w:rsidRPr="0001081D" w14:paraId="550EA358" w14:textId="77777777" w:rsidTr="0044791F">
        <w:trPr>
          <w:trHeight w:val="278"/>
        </w:trPr>
        <w:tc>
          <w:tcPr>
            <w:tcW w:w="4295" w:type="dxa"/>
            <w:tcBorders>
              <w:top w:val="nil"/>
              <w:left w:val="nil"/>
              <w:bottom w:val="nil"/>
              <w:right w:val="nil"/>
            </w:tcBorders>
            <w:shd w:val="clear" w:color="auto" w:fill="auto"/>
            <w:noWrap/>
            <w:vAlign w:val="center"/>
          </w:tcPr>
          <w:p w14:paraId="385D51AF" w14:textId="614DAFDE" w:rsidR="0001081D" w:rsidRPr="0001081D" w:rsidRDefault="0001081D" w:rsidP="0001081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COPD</w:t>
            </w:r>
          </w:p>
        </w:tc>
        <w:tc>
          <w:tcPr>
            <w:tcW w:w="1973" w:type="dxa"/>
            <w:tcBorders>
              <w:top w:val="nil"/>
              <w:left w:val="nil"/>
              <w:bottom w:val="nil"/>
              <w:right w:val="nil"/>
            </w:tcBorders>
            <w:shd w:val="clear" w:color="auto" w:fill="auto"/>
            <w:noWrap/>
            <w:vAlign w:val="center"/>
          </w:tcPr>
          <w:p w14:paraId="6F137E3D"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1.05 (0.83~1.33)</w:t>
            </w:r>
          </w:p>
        </w:tc>
        <w:tc>
          <w:tcPr>
            <w:tcW w:w="1103" w:type="dxa"/>
            <w:gridSpan w:val="2"/>
            <w:tcBorders>
              <w:top w:val="nil"/>
              <w:left w:val="nil"/>
              <w:bottom w:val="nil"/>
              <w:right w:val="nil"/>
            </w:tcBorders>
            <w:shd w:val="clear" w:color="auto" w:fill="auto"/>
            <w:noWrap/>
            <w:vAlign w:val="center"/>
          </w:tcPr>
          <w:p w14:paraId="59DED7EE"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0.665</w:t>
            </w:r>
          </w:p>
        </w:tc>
      </w:tr>
      <w:tr w:rsidR="0001081D" w:rsidRPr="0001081D" w14:paraId="2169C57D" w14:textId="77777777" w:rsidTr="0044791F">
        <w:trPr>
          <w:trHeight w:val="278"/>
        </w:trPr>
        <w:tc>
          <w:tcPr>
            <w:tcW w:w="4295" w:type="dxa"/>
            <w:tcBorders>
              <w:top w:val="nil"/>
              <w:left w:val="nil"/>
              <w:bottom w:val="nil"/>
              <w:right w:val="nil"/>
            </w:tcBorders>
            <w:shd w:val="clear" w:color="auto" w:fill="auto"/>
            <w:noWrap/>
            <w:vAlign w:val="center"/>
          </w:tcPr>
          <w:p w14:paraId="2D9D57AA" w14:textId="2959E279" w:rsidR="0001081D" w:rsidRPr="0001081D" w:rsidRDefault="0001081D" w:rsidP="0001081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ARDS</w:t>
            </w:r>
          </w:p>
        </w:tc>
        <w:tc>
          <w:tcPr>
            <w:tcW w:w="1973" w:type="dxa"/>
            <w:tcBorders>
              <w:top w:val="nil"/>
              <w:left w:val="nil"/>
              <w:bottom w:val="nil"/>
              <w:right w:val="nil"/>
            </w:tcBorders>
            <w:shd w:val="clear" w:color="auto" w:fill="auto"/>
            <w:noWrap/>
            <w:vAlign w:val="center"/>
          </w:tcPr>
          <w:p w14:paraId="0838CF6E"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1.23 (1.06~1.43)</w:t>
            </w:r>
          </w:p>
        </w:tc>
        <w:tc>
          <w:tcPr>
            <w:tcW w:w="1103" w:type="dxa"/>
            <w:gridSpan w:val="2"/>
            <w:tcBorders>
              <w:top w:val="nil"/>
              <w:left w:val="nil"/>
              <w:bottom w:val="nil"/>
              <w:right w:val="nil"/>
            </w:tcBorders>
            <w:shd w:val="clear" w:color="auto" w:fill="auto"/>
            <w:noWrap/>
            <w:vAlign w:val="center"/>
          </w:tcPr>
          <w:p w14:paraId="067A6B0F" w14:textId="77777777" w:rsidR="0001081D" w:rsidRPr="0001081D" w:rsidRDefault="0001081D" w:rsidP="0001081D">
            <w:pPr>
              <w:widowControl/>
              <w:jc w:val="left"/>
              <w:rPr>
                <w:rFonts w:ascii="Times New Roman" w:eastAsia="等线" w:hAnsi="Times New Roman" w:cs="Times New Roman"/>
                <w:color w:val="000000"/>
                <w:kern w:val="0"/>
                <w:sz w:val="18"/>
                <w:szCs w:val="18"/>
              </w:rPr>
            </w:pPr>
            <w:r w:rsidRPr="0001081D">
              <w:rPr>
                <w:rFonts w:ascii="Times New Roman" w:eastAsia="等线" w:hAnsi="Times New Roman" w:cs="Times New Roman" w:hint="eastAsia"/>
                <w:color w:val="000000"/>
                <w:kern w:val="0"/>
                <w:sz w:val="18"/>
                <w:szCs w:val="18"/>
              </w:rPr>
              <w:t>0.008</w:t>
            </w:r>
          </w:p>
        </w:tc>
      </w:tr>
      <w:tr w:rsidR="00B57840" w:rsidRPr="00B57840" w14:paraId="2130CB89" w14:textId="77777777" w:rsidTr="0044791F">
        <w:trPr>
          <w:trHeight w:val="278"/>
        </w:trPr>
        <w:tc>
          <w:tcPr>
            <w:tcW w:w="4295" w:type="dxa"/>
            <w:tcBorders>
              <w:top w:val="nil"/>
              <w:left w:val="nil"/>
              <w:bottom w:val="nil"/>
              <w:right w:val="nil"/>
            </w:tcBorders>
            <w:shd w:val="clear" w:color="auto" w:fill="auto"/>
            <w:noWrap/>
            <w:vAlign w:val="center"/>
            <w:hideMark/>
          </w:tcPr>
          <w:p w14:paraId="275D9066"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Heart rate, (bpm)</w:t>
            </w:r>
          </w:p>
        </w:tc>
        <w:tc>
          <w:tcPr>
            <w:tcW w:w="1973" w:type="dxa"/>
            <w:tcBorders>
              <w:top w:val="nil"/>
              <w:left w:val="nil"/>
              <w:bottom w:val="nil"/>
              <w:right w:val="nil"/>
            </w:tcBorders>
            <w:shd w:val="clear" w:color="auto" w:fill="auto"/>
            <w:noWrap/>
            <w:vAlign w:val="center"/>
            <w:hideMark/>
          </w:tcPr>
          <w:p w14:paraId="4B79719F"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 (1~1)</w:t>
            </w:r>
          </w:p>
        </w:tc>
        <w:tc>
          <w:tcPr>
            <w:tcW w:w="1103" w:type="dxa"/>
            <w:gridSpan w:val="2"/>
            <w:tcBorders>
              <w:top w:val="nil"/>
              <w:left w:val="nil"/>
              <w:bottom w:val="nil"/>
              <w:right w:val="nil"/>
            </w:tcBorders>
            <w:shd w:val="clear" w:color="auto" w:fill="auto"/>
            <w:noWrap/>
            <w:vAlign w:val="center"/>
            <w:hideMark/>
          </w:tcPr>
          <w:p w14:paraId="0D08AF11"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0.816</w:t>
            </w:r>
          </w:p>
        </w:tc>
      </w:tr>
      <w:tr w:rsidR="00B57840" w:rsidRPr="00B57840" w14:paraId="38A18E0F" w14:textId="77777777" w:rsidTr="0044791F">
        <w:trPr>
          <w:trHeight w:val="278"/>
        </w:trPr>
        <w:tc>
          <w:tcPr>
            <w:tcW w:w="4295" w:type="dxa"/>
            <w:tcBorders>
              <w:top w:val="nil"/>
              <w:left w:val="nil"/>
              <w:bottom w:val="nil"/>
              <w:right w:val="nil"/>
            </w:tcBorders>
            <w:shd w:val="clear" w:color="auto" w:fill="auto"/>
            <w:noWrap/>
            <w:vAlign w:val="center"/>
            <w:hideMark/>
          </w:tcPr>
          <w:p w14:paraId="67FD0EA0"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MAP, (mmHg)</w:t>
            </w:r>
          </w:p>
        </w:tc>
        <w:tc>
          <w:tcPr>
            <w:tcW w:w="1973" w:type="dxa"/>
            <w:tcBorders>
              <w:top w:val="nil"/>
              <w:left w:val="nil"/>
              <w:bottom w:val="nil"/>
              <w:right w:val="nil"/>
            </w:tcBorders>
            <w:shd w:val="clear" w:color="auto" w:fill="auto"/>
            <w:noWrap/>
            <w:vAlign w:val="center"/>
            <w:hideMark/>
          </w:tcPr>
          <w:p w14:paraId="7226F161"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 (0.99~1)</w:t>
            </w:r>
          </w:p>
        </w:tc>
        <w:tc>
          <w:tcPr>
            <w:tcW w:w="1103" w:type="dxa"/>
            <w:gridSpan w:val="2"/>
            <w:tcBorders>
              <w:top w:val="nil"/>
              <w:left w:val="nil"/>
              <w:bottom w:val="nil"/>
              <w:right w:val="nil"/>
            </w:tcBorders>
            <w:shd w:val="clear" w:color="auto" w:fill="auto"/>
            <w:noWrap/>
            <w:vAlign w:val="center"/>
            <w:hideMark/>
          </w:tcPr>
          <w:p w14:paraId="5B070D99"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0.215</w:t>
            </w:r>
          </w:p>
        </w:tc>
      </w:tr>
      <w:tr w:rsidR="00B57840" w:rsidRPr="00B57840" w14:paraId="70B2B806" w14:textId="77777777" w:rsidTr="0044791F">
        <w:trPr>
          <w:trHeight w:val="278"/>
        </w:trPr>
        <w:tc>
          <w:tcPr>
            <w:tcW w:w="4295" w:type="dxa"/>
            <w:tcBorders>
              <w:top w:val="nil"/>
              <w:left w:val="nil"/>
              <w:bottom w:val="nil"/>
              <w:right w:val="nil"/>
            </w:tcBorders>
            <w:shd w:val="clear" w:color="auto" w:fill="auto"/>
            <w:noWrap/>
            <w:vAlign w:val="center"/>
            <w:hideMark/>
          </w:tcPr>
          <w:p w14:paraId="28D3A95F"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Temperature, °C</w:t>
            </w:r>
          </w:p>
        </w:tc>
        <w:tc>
          <w:tcPr>
            <w:tcW w:w="1973" w:type="dxa"/>
            <w:tcBorders>
              <w:top w:val="nil"/>
              <w:left w:val="nil"/>
              <w:bottom w:val="nil"/>
              <w:right w:val="nil"/>
            </w:tcBorders>
            <w:shd w:val="clear" w:color="auto" w:fill="auto"/>
            <w:noWrap/>
            <w:vAlign w:val="center"/>
            <w:hideMark/>
          </w:tcPr>
          <w:p w14:paraId="5B1565C5"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0.99 (0.99~1)</w:t>
            </w:r>
          </w:p>
        </w:tc>
        <w:tc>
          <w:tcPr>
            <w:tcW w:w="1103" w:type="dxa"/>
            <w:gridSpan w:val="2"/>
            <w:tcBorders>
              <w:top w:val="nil"/>
              <w:left w:val="nil"/>
              <w:bottom w:val="nil"/>
              <w:right w:val="nil"/>
            </w:tcBorders>
            <w:shd w:val="clear" w:color="auto" w:fill="auto"/>
            <w:noWrap/>
            <w:vAlign w:val="center"/>
            <w:hideMark/>
          </w:tcPr>
          <w:p w14:paraId="5EEE229D"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0.057</w:t>
            </w:r>
          </w:p>
        </w:tc>
      </w:tr>
      <w:tr w:rsidR="00B57840" w:rsidRPr="00B57840" w14:paraId="5B8F078D" w14:textId="77777777" w:rsidTr="0044791F">
        <w:trPr>
          <w:trHeight w:val="278"/>
        </w:trPr>
        <w:tc>
          <w:tcPr>
            <w:tcW w:w="4295" w:type="dxa"/>
            <w:tcBorders>
              <w:top w:val="nil"/>
              <w:left w:val="nil"/>
              <w:bottom w:val="nil"/>
              <w:right w:val="nil"/>
            </w:tcBorders>
            <w:shd w:val="clear" w:color="auto" w:fill="auto"/>
            <w:noWrap/>
            <w:vAlign w:val="center"/>
            <w:hideMark/>
          </w:tcPr>
          <w:p w14:paraId="134AB9F7"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SpO2, %</w:t>
            </w:r>
          </w:p>
        </w:tc>
        <w:tc>
          <w:tcPr>
            <w:tcW w:w="1973" w:type="dxa"/>
            <w:tcBorders>
              <w:top w:val="nil"/>
              <w:left w:val="nil"/>
              <w:bottom w:val="nil"/>
              <w:right w:val="nil"/>
            </w:tcBorders>
            <w:shd w:val="clear" w:color="auto" w:fill="auto"/>
            <w:noWrap/>
            <w:vAlign w:val="center"/>
            <w:hideMark/>
          </w:tcPr>
          <w:p w14:paraId="34CCEEE8"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0.92 (0.89~0.95)</w:t>
            </w:r>
          </w:p>
        </w:tc>
        <w:tc>
          <w:tcPr>
            <w:tcW w:w="1103" w:type="dxa"/>
            <w:gridSpan w:val="2"/>
            <w:tcBorders>
              <w:top w:val="nil"/>
              <w:left w:val="nil"/>
              <w:bottom w:val="nil"/>
              <w:right w:val="nil"/>
            </w:tcBorders>
            <w:shd w:val="clear" w:color="auto" w:fill="auto"/>
            <w:noWrap/>
            <w:vAlign w:val="center"/>
            <w:hideMark/>
          </w:tcPr>
          <w:p w14:paraId="34F5FA45"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&lt;0.001</w:t>
            </w:r>
          </w:p>
        </w:tc>
      </w:tr>
      <w:tr w:rsidR="00B57840" w:rsidRPr="00B57840" w14:paraId="16352EFC" w14:textId="77777777" w:rsidTr="0044791F">
        <w:trPr>
          <w:trHeight w:val="278"/>
        </w:trPr>
        <w:tc>
          <w:tcPr>
            <w:tcW w:w="4295" w:type="dxa"/>
            <w:tcBorders>
              <w:top w:val="nil"/>
              <w:left w:val="nil"/>
              <w:bottom w:val="nil"/>
              <w:right w:val="nil"/>
            </w:tcBorders>
            <w:shd w:val="clear" w:color="auto" w:fill="auto"/>
            <w:noWrap/>
            <w:vAlign w:val="center"/>
            <w:hideMark/>
          </w:tcPr>
          <w:p w14:paraId="192187F0" w14:textId="77777777" w:rsidR="00B57840" w:rsidRPr="00B57840" w:rsidRDefault="00B57840" w:rsidP="00B57840">
            <w:pPr>
              <w:widowControl/>
              <w:jc w:val="left"/>
              <w:rPr>
                <w:rFonts w:ascii="Times New Roman" w:eastAsia="等线" w:hAnsi="Times New Roman" w:cs="Times New Roman"/>
                <w:color w:val="000000"/>
                <w:kern w:val="0"/>
                <w:sz w:val="18"/>
                <w:szCs w:val="18"/>
              </w:rPr>
            </w:pPr>
            <w:proofErr w:type="gramStart"/>
            <w:r w:rsidRPr="00B57840">
              <w:rPr>
                <w:rFonts w:ascii="Times New Roman" w:eastAsia="等线" w:hAnsi="Times New Roman" w:cs="Times New Roman"/>
                <w:color w:val="000000"/>
                <w:kern w:val="0"/>
                <w:sz w:val="18"/>
                <w:szCs w:val="18"/>
              </w:rPr>
              <w:t>Hemoglobin,(</w:t>
            </w:r>
            <w:proofErr w:type="gramEnd"/>
            <w:r w:rsidRPr="00B57840">
              <w:rPr>
                <w:rFonts w:ascii="Times New Roman" w:eastAsia="等线" w:hAnsi="Times New Roman" w:cs="Times New Roman"/>
                <w:color w:val="000000"/>
                <w:kern w:val="0"/>
                <w:sz w:val="18"/>
                <w:szCs w:val="18"/>
              </w:rPr>
              <w:t>g/L)</w:t>
            </w:r>
          </w:p>
        </w:tc>
        <w:tc>
          <w:tcPr>
            <w:tcW w:w="1973" w:type="dxa"/>
            <w:tcBorders>
              <w:top w:val="nil"/>
              <w:left w:val="nil"/>
              <w:bottom w:val="nil"/>
              <w:right w:val="nil"/>
            </w:tcBorders>
            <w:shd w:val="clear" w:color="auto" w:fill="auto"/>
            <w:noWrap/>
            <w:vAlign w:val="center"/>
            <w:hideMark/>
          </w:tcPr>
          <w:p w14:paraId="3668C241"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0.98 (0.95~1.01)</w:t>
            </w:r>
          </w:p>
        </w:tc>
        <w:tc>
          <w:tcPr>
            <w:tcW w:w="1103" w:type="dxa"/>
            <w:gridSpan w:val="2"/>
            <w:tcBorders>
              <w:top w:val="nil"/>
              <w:left w:val="nil"/>
              <w:bottom w:val="nil"/>
              <w:right w:val="nil"/>
            </w:tcBorders>
            <w:shd w:val="clear" w:color="auto" w:fill="auto"/>
            <w:noWrap/>
            <w:vAlign w:val="center"/>
            <w:hideMark/>
          </w:tcPr>
          <w:p w14:paraId="6BF0F6B3"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0.244</w:t>
            </w:r>
          </w:p>
        </w:tc>
      </w:tr>
      <w:tr w:rsidR="00B57840" w:rsidRPr="00B57840" w14:paraId="31E35000" w14:textId="77777777" w:rsidTr="0044791F">
        <w:trPr>
          <w:trHeight w:val="278"/>
        </w:trPr>
        <w:tc>
          <w:tcPr>
            <w:tcW w:w="4295" w:type="dxa"/>
            <w:tcBorders>
              <w:top w:val="nil"/>
              <w:left w:val="nil"/>
              <w:bottom w:val="nil"/>
              <w:right w:val="nil"/>
            </w:tcBorders>
            <w:shd w:val="clear" w:color="auto" w:fill="auto"/>
            <w:noWrap/>
            <w:vAlign w:val="center"/>
            <w:hideMark/>
          </w:tcPr>
          <w:p w14:paraId="11583A10"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pH</w:t>
            </w:r>
          </w:p>
        </w:tc>
        <w:tc>
          <w:tcPr>
            <w:tcW w:w="1973" w:type="dxa"/>
            <w:tcBorders>
              <w:top w:val="nil"/>
              <w:left w:val="nil"/>
              <w:bottom w:val="nil"/>
              <w:right w:val="nil"/>
            </w:tcBorders>
            <w:shd w:val="clear" w:color="auto" w:fill="auto"/>
            <w:noWrap/>
            <w:vAlign w:val="center"/>
            <w:hideMark/>
          </w:tcPr>
          <w:p w14:paraId="00B83A5A"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0.14 (0.08~0.28)</w:t>
            </w:r>
          </w:p>
        </w:tc>
        <w:tc>
          <w:tcPr>
            <w:tcW w:w="1103" w:type="dxa"/>
            <w:gridSpan w:val="2"/>
            <w:tcBorders>
              <w:top w:val="nil"/>
              <w:left w:val="nil"/>
              <w:bottom w:val="nil"/>
              <w:right w:val="nil"/>
            </w:tcBorders>
            <w:shd w:val="clear" w:color="auto" w:fill="auto"/>
            <w:noWrap/>
            <w:vAlign w:val="center"/>
            <w:hideMark/>
          </w:tcPr>
          <w:p w14:paraId="36A34D90"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&lt;0.001</w:t>
            </w:r>
          </w:p>
        </w:tc>
      </w:tr>
      <w:tr w:rsidR="00B57840" w:rsidRPr="00B57840" w14:paraId="72571069" w14:textId="77777777" w:rsidTr="0044791F">
        <w:trPr>
          <w:trHeight w:val="278"/>
        </w:trPr>
        <w:tc>
          <w:tcPr>
            <w:tcW w:w="4295" w:type="dxa"/>
            <w:tcBorders>
              <w:top w:val="nil"/>
              <w:left w:val="nil"/>
              <w:bottom w:val="nil"/>
              <w:right w:val="nil"/>
            </w:tcBorders>
            <w:shd w:val="clear" w:color="auto" w:fill="auto"/>
            <w:noWrap/>
            <w:vAlign w:val="center"/>
            <w:hideMark/>
          </w:tcPr>
          <w:p w14:paraId="7880E843"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PaCO</w:t>
            </w:r>
            <w:r w:rsidRPr="00B57840">
              <w:rPr>
                <w:rFonts w:ascii="Times New Roman" w:eastAsia="等线" w:hAnsi="Times New Roman" w:cs="Times New Roman"/>
                <w:color w:val="000000"/>
                <w:kern w:val="0"/>
                <w:sz w:val="18"/>
                <w:szCs w:val="18"/>
                <w:vertAlign w:val="subscript"/>
              </w:rPr>
              <w:t>2</w:t>
            </w:r>
            <w:r w:rsidRPr="00B57840">
              <w:rPr>
                <w:rFonts w:ascii="Times New Roman" w:eastAsia="等线" w:hAnsi="Times New Roman" w:cs="Times New Roman"/>
                <w:color w:val="000000"/>
                <w:kern w:val="0"/>
                <w:sz w:val="18"/>
                <w:szCs w:val="18"/>
              </w:rPr>
              <w:t>(mmHg)</w:t>
            </w:r>
          </w:p>
        </w:tc>
        <w:tc>
          <w:tcPr>
            <w:tcW w:w="1973" w:type="dxa"/>
            <w:tcBorders>
              <w:top w:val="nil"/>
              <w:left w:val="nil"/>
              <w:bottom w:val="nil"/>
              <w:right w:val="nil"/>
            </w:tcBorders>
            <w:shd w:val="clear" w:color="auto" w:fill="auto"/>
            <w:noWrap/>
            <w:vAlign w:val="center"/>
            <w:hideMark/>
          </w:tcPr>
          <w:p w14:paraId="045B517F"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 (1~1.01)</w:t>
            </w:r>
          </w:p>
        </w:tc>
        <w:tc>
          <w:tcPr>
            <w:tcW w:w="1103" w:type="dxa"/>
            <w:gridSpan w:val="2"/>
            <w:tcBorders>
              <w:top w:val="nil"/>
              <w:left w:val="nil"/>
              <w:bottom w:val="nil"/>
              <w:right w:val="nil"/>
            </w:tcBorders>
            <w:shd w:val="clear" w:color="auto" w:fill="auto"/>
            <w:noWrap/>
            <w:vAlign w:val="center"/>
            <w:hideMark/>
          </w:tcPr>
          <w:p w14:paraId="3E52320E"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0.425</w:t>
            </w:r>
          </w:p>
        </w:tc>
      </w:tr>
      <w:tr w:rsidR="00B57840" w:rsidRPr="00B57840" w14:paraId="6D903274" w14:textId="77777777" w:rsidTr="0044791F">
        <w:trPr>
          <w:trHeight w:val="278"/>
        </w:trPr>
        <w:tc>
          <w:tcPr>
            <w:tcW w:w="4295" w:type="dxa"/>
            <w:tcBorders>
              <w:top w:val="nil"/>
              <w:left w:val="nil"/>
              <w:bottom w:val="nil"/>
              <w:right w:val="nil"/>
            </w:tcBorders>
            <w:shd w:val="clear" w:color="auto" w:fill="auto"/>
            <w:noWrap/>
            <w:vAlign w:val="center"/>
            <w:hideMark/>
          </w:tcPr>
          <w:p w14:paraId="111D775F"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PaO</w:t>
            </w:r>
            <w:proofErr w:type="gramStart"/>
            <w:r w:rsidRPr="00B57840">
              <w:rPr>
                <w:rFonts w:ascii="Times New Roman" w:eastAsia="等线" w:hAnsi="Times New Roman" w:cs="Times New Roman"/>
                <w:color w:val="000000"/>
                <w:kern w:val="0"/>
                <w:sz w:val="18"/>
                <w:szCs w:val="18"/>
              </w:rPr>
              <w:t>2,(</w:t>
            </w:r>
            <w:proofErr w:type="gramEnd"/>
            <w:r w:rsidRPr="00B57840">
              <w:rPr>
                <w:rFonts w:ascii="Times New Roman" w:eastAsia="等线" w:hAnsi="Times New Roman" w:cs="Times New Roman"/>
                <w:color w:val="000000"/>
                <w:kern w:val="0"/>
                <w:sz w:val="18"/>
                <w:szCs w:val="18"/>
              </w:rPr>
              <w:t>mmHg)</w:t>
            </w:r>
          </w:p>
        </w:tc>
        <w:tc>
          <w:tcPr>
            <w:tcW w:w="1973" w:type="dxa"/>
            <w:tcBorders>
              <w:top w:val="nil"/>
              <w:left w:val="nil"/>
              <w:bottom w:val="nil"/>
              <w:right w:val="nil"/>
            </w:tcBorders>
            <w:shd w:val="clear" w:color="auto" w:fill="auto"/>
            <w:noWrap/>
            <w:vAlign w:val="center"/>
            <w:hideMark/>
          </w:tcPr>
          <w:p w14:paraId="3279284B"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 (1~1)</w:t>
            </w:r>
          </w:p>
        </w:tc>
        <w:tc>
          <w:tcPr>
            <w:tcW w:w="1103" w:type="dxa"/>
            <w:gridSpan w:val="2"/>
            <w:tcBorders>
              <w:top w:val="nil"/>
              <w:left w:val="nil"/>
              <w:bottom w:val="nil"/>
              <w:right w:val="nil"/>
            </w:tcBorders>
            <w:shd w:val="clear" w:color="auto" w:fill="auto"/>
            <w:noWrap/>
            <w:vAlign w:val="center"/>
            <w:hideMark/>
          </w:tcPr>
          <w:p w14:paraId="6D0B823C"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0.036</w:t>
            </w:r>
          </w:p>
        </w:tc>
      </w:tr>
      <w:tr w:rsidR="00B57840" w:rsidRPr="00B57840" w14:paraId="20AE7F7D" w14:textId="77777777" w:rsidTr="0044791F">
        <w:trPr>
          <w:trHeight w:val="278"/>
        </w:trPr>
        <w:tc>
          <w:tcPr>
            <w:tcW w:w="4295" w:type="dxa"/>
            <w:tcBorders>
              <w:top w:val="nil"/>
              <w:left w:val="nil"/>
              <w:bottom w:val="nil"/>
              <w:right w:val="nil"/>
            </w:tcBorders>
            <w:shd w:val="clear" w:color="auto" w:fill="auto"/>
            <w:noWrap/>
            <w:vAlign w:val="center"/>
            <w:hideMark/>
          </w:tcPr>
          <w:p w14:paraId="4FEC7351" w14:textId="77777777" w:rsidR="00B57840" w:rsidRPr="00B57840" w:rsidRDefault="00B57840" w:rsidP="00B57840">
            <w:pPr>
              <w:widowControl/>
              <w:jc w:val="left"/>
              <w:rPr>
                <w:rFonts w:ascii="Times New Roman" w:eastAsia="等线" w:hAnsi="Times New Roman" w:cs="Times New Roman"/>
                <w:color w:val="000000"/>
                <w:kern w:val="0"/>
                <w:sz w:val="18"/>
                <w:szCs w:val="18"/>
              </w:rPr>
            </w:pPr>
            <w:proofErr w:type="gramStart"/>
            <w:r w:rsidRPr="00B57840">
              <w:rPr>
                <w:rFonts w:ascii="Times New Roman" w:eastAsia="等线" w:hAnsi="Times New Roman" w:cs="Times New Roman"/>
                <w:color w:val="000000"/>
                <w:kern w:val="0"/>
                <w:sz w:val="18"/>
                <w:szCs w:val="18"/>
              </w:rPr>
              <w:t>Bicarbonate,(</w:t>
            </w:r>
            <w:proofErr w:type="gramEnd"/>
            <w:r w:rsidRPr="00B57840">
              <w:rPr>
                <w:rFonts w:ascii="Times New Roman" w:eastAsia="等线" w:hAnsi="Times New Roman" w:cs="Times New Roman"/>
                <w:color w:val="000000"/>
                <w:kern w:val="0"/>
                <w:sz w:val="18"/>
                <w:szCs w:val="18"/>
              </w:rPr>
              <w:t>mmol/L)</w:t>
            </w:r>
          </w:p>
        </w:tc>
        <w:tc>
          <w:tcPr>
            <w:tcW w:w="1973" w:type="dxa"/>
            <w:tcBorders>
              <w:top w:val="nil"/>
              <w:left w:val="nil"/>
              <w:bottom w:val="nil"/>
              <w:right w:val="nil"/>
            </w:tcBorders>
            <w:shd w:val="clear" w:color="auto" w:fill="auto"/>
            <w:noWrap/>
            <w:vAlign w:val="center"/>
            <w:hideMark/>
          </w:tcPr>
          <w:p w14:paraId="3D10C8E9"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0.95 (0.94~0.97)</w:t>
            </w:r>
          </w:p>
        </w:tc>
        <w:tc>
          <w:tcPr>
            <w:tcW w:w="1103" w:type="dxa"/>
            <w:gridSpan w:val="2"/>
            <w:tcBorders>
              <w:top w:val="nil"/>
              <w:left w:val="nil"/>
              <w:bottom w:val="nil"/>
              <w:right w:val="nil"/>
            </w:tcBorders>
            <w:shd w:val="clear" w:color="auto" w:fill="auto"/>
            <w:noWrap/>
            <w:vAlign w:val="center"/>
            <w:hideMark/>
          </w:tcPr>
          <w:p w14:paraId="47F86E5B"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&lt;0.001</w:t>
            </w:r>
          </w:p>
        </w:tc>
      </w:tr>
      <w:tr w:rsidR="00B57840" w:rsidRPr="00B57840" w14:paraId="3847FC77" w14:textId="77777777" w:rsidTr="0044791F">
        <w:trPr>
          <w:trHeight w:val="278"/>
        </w:trPr>
        <w:tc>
          <w:tcPr>
            <w:tcW w:w="4295" w:type="dxa"/>
            <w:tcBorders>
              <w:top w:val="nil"/>
              <w:left w:val="nil"/>
              <w:bottom w:val="nil"/>
              <w:right w:val="nil"/>
            </w:tcBorders>
            <w:shd w:val="clear" w:color="auto" w:fill="auto"/>
            <w:noWrap/>
            <w:vAlign w:val="center"/>
            <w:hideMark/>
          </w:tcPr>
          <w:p w14:paraId="615D9D80"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Lactate (mmol/L)</w:t>
            </w:r>
          </w:p>
        </w:tc>
        <w:tc>
          <w:tcPr>
            <w:tcW w:w="1973" w:type="dxa"/>
            <w:tcBorders>
              <w:top w:val="nil"/>
              <w:left w:val="nil"/>
              <w:bottom w:val="nil"/>
              <w:right w:val="nil"/>
            </w:tcBorders>
            <w:shd w:val="clear" w:color="auto" w:fill="auto"/>
            <w:noWrap/>
            <w:vAlign w:val="center"/>
            <w:hideMark/>
          </w:tcPr>
          <w:p w14:paraId="5F700F17"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1.12 (1.09~1.15)</w:t>
            </w:r>
          </w:p>
        </w:tc>
        <w:tc>
          <w:tcPr>
            <w:tcW w:w="1103" w:type="dxa"/>
            <w:gridSpan w:val="2"/>
            <w:tcBorders>
              <w:top w:val="nil"/>
              <w:left w:val="nil"/>
              <w:bottom w:val="nil"/>
              <w:right w:val="nil"/>
            </w:tcBorders>
            <w:shd w:val="clear" w:color="auto" w:fill="auto"/>
            <w:noWrap/>
            <w:vAlign w:val="center"/>
            <w:hideMark/>
          </w:tcPr>
          <w:p w14:paraId="68FFCC28"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&lt;0.001</w:t>
            </w:r>
          </w:p>
        </w:tc>
      </w:tr>
      <w:tr w:rsidR="00B57840" w:rsidRPr="00B57840" w14:paraId="759FE51B" w14:textId="77777777" w:rsidTr="0044791F">
        <w:trPr>
          <w:trHeight w:val="278"/>
        </w:trPr>
        <w:tc>
          <w:tcPr>
            <w:tcW w:w="4295" w:type="dxa"/>
            <w:tcBorders>
              <w:top w:val="nil"/>
              <w:left w:val="nil"/>
              <w:bottom w:val="nil"/>
              <w:right w:val="nil"/>
            </w:tcBorders>
            <w:shd w:val="clear" w:color="auto" w:fill="auto"/>
            <w:noWrap/>
            <w:vAlign w:val="center"/>
            <w:hideMark/>
          </w:tcPr>
          <w:p w14:paraId="3CAD2438"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PF ratio</w:t>
            </w:r>
          </w:p>
        </w:tc>
        <w:tc>
          <w:tcPr>
            <w:tcW w:w="1973" w:type="dxa"/>
            <w:tcBorders>
              <w:top w:val="nil"/>
              <w:left w:val="nil"/>
              <w:bottom w:val="nil"/>
              <w:right w:val="nil"/>
            </w:tcBorders>
            <w:shd w:val="clear" w:color="auto" w:fill="auto"/>
            <w:noWrap/>
            <w:vAlign w:val="center"/>
            <w:hideMark/>
          </w:tcPr>
          <w:p w14:paraId="59533AA7"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 (1~1)</w:t>
            </w:r>
          </w:p>
        </w:tc>
        <w:tc>
          <w:tcPr>
            <w:tcW w:w="1103" w:type="dxa"/>
            <w:gridSpan w:val="2"/>
            <w:tcBorders>
              <w:top w:val="nil"/>
              <w:left w:val="nil"/>
              <w:bottom w:val="nil"/>
              <w:right w:val="nil"/>
            </w:tcBorders>
            <w:shd w:val="clear" w:color="auto" w:fill="auto"/>
            <w:noWrap/>
            <w:vAlign w:val="center"/>
            <w:hideMark/>
          </w:tcPr>
          <w:p w14:paraId="68FE0F5A"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0.001</w:t>
            </w:r>
          </w:p>
        </w:tc>
      </w:tr>
      <w:tr w:rsidR="00B57840" w:rsidRPr="00B57840" w14:paraId="2340621F" w14:textId="77777777" w:rsidTr="0044791F">
        <w:trPr>
          <w:trHeight w:val="278"/>
        </w:trPr>
        <w:tc>
          <w:tcPr>
            <w:tcW w:w="4295" w:type="dxa"/>
            <w:tcBorders>
              <w:top w:val="nil"/>
              <w:left w:val="nil"/>
              <w:bottom w:val="nil"/>
              <w:right w:val="nil"/>
            </w:tcBorders>
            <w:shd w:val="clear" w:color="auto" w:fill="auto"/>
            <w:noWrap/>
            <w:vAlign w:val="center"/>
            <w:hideMark/>
          </w:tcPr>
          <w:p w14:paraId="12252EDA"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Tidal volume (ml/kg PBW)</w:t>
            </w:r>
          </w:p>
        </w:tc>
        <w:tc>
          <w:tcPr>
            <w:tcW w:w="1973" w:type="dxa"/>
            <w:tcBorders>
              <w:top w:val="nil"/>
              <w:left w:val="nil"/>
              <w:bottom w:val="nil"/>
              <w:right w:val="nil"/>
            </w:tcBorders>
            <w:shd w:val="clear" w:color="auto" w:fill="auto"/>
            <w:noWrap/>
            <w:vAlign w:val="center"/>
            <w:hideMark/>
          </w:tcPr>
          <w:p w14:paraId="3783265B"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0.91 (0.87~0.95)</w:t>
            </w:r>
          </w:p>
        </w:tc>
        <w:tc>
          <w:tcPr>
            <w:tcW w:w="1103" w:type="dxa"/>
            <w:gridSpan w:val="2"/>
            <w:tcBorders>
              <w:top w:val="nil"/>
              <w:left w:val="nil"/>
              <w:bottom w:val="nil"/>
              <w:right w:val="nil"/>
            </w:tcBorders>
            <w:shd w:val="clear" w:color="auto" w:fill="auto"/>
            <w:noWrap/>
            <w:vAlign w:val="center"/>
            <w:hideMark/>
          </w:tcPr>
          <w:p w14:paraId="3D633DA3"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&lt;0.001</w:t>
            </w:r>
          </w:p>
        </w:tc>
      </w:tr>
      <w:tr w:rsidR="00B57840" w:rsidRPr="00B57840" w14:paraId="5CEBD15D" w14:textId="77777777" w:rsidTr="0044791F">
        <w:trPr>
          <w:trHeight w:val="278"/>
        </w:trPr>
        <w:tc>
          <w:tcPr>
            <w:tcW w:w="4295" w:type="dxa"/>
            <w:tcBorders>
              <w:top w:val="nil"/>
              <w:left w:val="nil"/>
              <w:bottom w:val="nil"/>
              <w:right w:val="nil"/>
            </w:tcBorders>
            <w:shd w:val="clear" w:color="auto" w:fill="auto"/>
            <w:noWrap/>
            <w:vAlign w:val="center"/>
            <w:hideMark/>
          </w:tcPr>
          <w:p w14:paraId="7800F2CF"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Minute ventilation (L/min)</w:t>
            </w:r>
          </w:p>
        </w:tc>
        <w:tc>
          <w:tcPr>
            <w:tcW w:w="1973" w:type="dxa"/>
            <w:tcBorders>
              <w:top w:val="nil"/>
              <w:left w:val="nil"/>
              <w:bottom w:val="nil"/>
              <w:right w:val="nil"/>
            </w:tcBorders>
            <w:shd w:val="clear" w:color="auto" w:fill="auto"/>
            <w:noWrap/>
            <w:vAlign w:val="center"/>
            <w:hideMark/>
          </w:tcPr>
          <w:p w14:paraId="576FEE34"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1.08 (1.04~1.11)</w:t>
            </w:r>
          </w:p>
        </w:tc>
        <w:tc>
          <w:tcPr>
            <w:tcW w:w="1103" w:type="dxa"/>
            <w:gridSpan w:val="2"/>
            <w:tcBorders>
              <w:top w:val="nil"/>
              <w:left w:val="nil"/>
              <w:bottom w:val="nil"/>
              <w:right w:val="nil"/>
            </w:tcBorders>
            <w:shd w:val="clear" w:color="auto" w:fill="auto"/>
            <w:noWrap/>
            <w:vAlign w:val="center"/>
            <w:hideMark/>
          </w:tcPr>
          <w:p w14:paraId="7C12163B"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&lt;0.001</w:t>
            </w:r>
          </w:p>
        </w:tc>
      </w:tr>
      <w:tr w:rsidR="00B57840" w:rsidRPr="00B57840" w14:paraId="3A7AFA38" w14:textId="77777777" w:rsidTr="0044791F">
        <w:trPr>
          <w:trHeight w:val="278"/>
        </w:trPr>
        <w:tc>
          <w:tcPr>
            <w:tcW w:w="4295" w:type="dxa"/>
            <w:tcBorders>
              <w:top w:val="nil"/>
              <w:left w:val="nil"/>
              <w:bottom w:val="nil"/>
              <w:right w:val="nil"/>
            </w:tcBorders>
            <w:shd w:val="clear" w:color="auto" w:fill="auto"/>
            <w:noWrap/>
            <w:vAlign w:val="center"/>
            <w:hideMark/>
          </w:tcPr>
          <w:p w14:paraId="5DCBC768"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Dynamic driving pressure, (cm H</w:t>
            </w:r>
            <w:r w:rsidRPr="00B57840">
              <w:rPr>
                <w:rFonts w:ascii="Times New Roman" w:eastAsia="等线" w:hAnsi="Times New Roman" w:cs="Times New Roman"/>
                <w:color w:val="000000"/>
                <w:kern w:val="0"/>
                <w:sz w:val="18"/>
                <w:szCs w:val="18"/>
                <w:vertAlign w:val="subscript"/>
              </w:rPr>
              <w:t>2</w:t>
            </w:r>
            <w:r w:rsidRPr="00B57840">
              <w:rPr>
                <w:rFonts w:ascii="Times New Roman" w:eastAsia="等线" w:hAnsi="Times New Roman" w:cs="Times New Roman"/>
                <w:color w:val="000000"/>
                <w:kern w:val="0"/>
                <w:sz w:val="18"/>
                <w:szCs w:val="18"/>
              </w:rPr>
              <w:t>O)</w:t>
            </w:r>
          </w:p>
        </w:tc>
        <w:tc>
          <w:tcPr>
            <w:tcW w:w="1973" w:type="dxa"/>
            <w:tcBorders>
              <w:top w:val="nil"/>
              <w:left w:val="nil"/>
              <w:bottom w:val="nil"/>
              <w:right w:val="nil"/>
            </w:tcBorders>
            <w:shd w:val="clear" w:color="auto" w:fill="auto"/>
            <w:noWrap/>
            <w:vAlign w:val="center"/>
            <w:hideMark/>
          </w:tcPr>
          <w:p w14:paraId="6DADCCD3"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1.07 (1.06~1.09)</w:t>
            </w:r>
          </w:p>
        </w:tc>
        <w:tc>
          <w:tcPr>
            <w:tcW w:w="1103" w:type="dxa"/>
            <w:gridSpan w:val="2"/>
            <w:tcBorders>
              <w:top w:val="nil"/>
              <w:left w:val="nil"/>
              <w:bottom w:val="nil"/>
              <w:right w:val="nil"/>
            </w:tcBorders>
            <w:shd w:val="clear" w:color="auto" w:fill="auto"/>
            <w:noWrap/>
            <w:vAlign w:val="center"/>
            <w:hideMark/>
          </w:tcPr>
          <w:p w14:paraId="3F97B802"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&lt;0.001</w:t>
            </w:r>
          </w:p>
        </w:tc>
      </w:tr>
      <w:tr w:rsidR="00B57840" w:rsidRPr="00B57840" w14:paraId="0D59AEAE" w14:textId="77777777" w:rsidTr="0044791F">
        <w:trPr>
          <w:trHeight w:val="278"/>
        </w:trPr>
        <w:tc>
          <w:tcPr>
            <w:tcW w:w="4295" w:type="dxa"/>
            <w:tcBorders>
              <w:top w:val="nil"/>
              <w:left w:val="nil"/>
              <w:bottom w:val="nil"/>
              <w:right w:val="nil"/>
            </w:tcBorders>
            <w:shd w:val="clear" w:color="auto" w:fill="auto"/>
            <w:noWrap/>
            <w:vAlign w:val="center"/>
            <w:hideMark/>
          </w:tcPr>
          <w:p w14:paraId="1ADE19DA"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PEEP, (cm H</w:t>
            </w:r>
            <w:r w:rsidRPr="00B57840">
              <w:rPr>
                <w:rFonts w:ascii="Times New Roman" w:eastAsia="等线" w:hAnsi="Times New Roman" w:cs="Times New Roman"/>
                <w:color w:val="000000"/>
                <w:kern w:val="0"/>
                <w:sz w:val="18"/>
                <w:szCs w:val="18"/>
                <w:vertAlign w:val="subscript"/>
              </w:rPr>
              <w:t>2</w:t>
            </w:r>
            <w:r w:rsidRPr="00B57840">
              <w:rPr>
                <w:rFonts w:ascii="Times New Roman" w:eastAsia="等线" w:hAnsi="Times New Roman" w:cs="Times New Roman"/>
                <w:color w:val="000000"/>
                <w:kern w:val="0"/>
                <w:sz w:val="18"/>
                <w:szCs w:val="18"/>
              </w:rPr>
              <w:t>O)</w:t>
            </w:r>
          </w:p>
        </w:tc>
        <w:tc>
          <w:tcPr>
            <w:tcW w:w="1973" w:type="dxa"/>
            <w:tcBorders>
              <w:top w:val="nil"/>
              <w:left w:val="nil"/>
              <w:bottom w:val="nil"/>
              <w:right w:val="nil"/>
            </w:tcBorders>
            <w:shd w:val="clear" w:color="auto" w:fill="auto"/>
            <w:noWrap/>
            <w:vAlign w:val="center"/>
            <w:hideMark/>
          </w:tcPr>
          <w:p w14:paraId="55927C10"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1.06 (1.04~1.08)</w:t>
            </w:r>
          </w:p>
        </w:tc>
        <w:tc>
          <w:tcPr>
            <w:tcW w:w="1103" w:type="dxa"/>
            <w:gridSpan w:val="2"/>
            <w:tcBorders>
              <w:top w:val="nil"/>
              <w:left w:val="nil"/>
              <w:bottom w:val="nil"/>
              <w:right w:val="nil"/>
            </w:tcBorders>
            <w:shd w:val="clear" w:color="auto" w:fill="auto"/>
            <w:noWrap/>
            <w:vAlign w:val="center"/>
            <w:hideMark/>
          </w:tcPr>
          <w:p w14:paraId="6FAE50AB"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&lt;0.001</w:t>
            </w:r>
          </w:p>
        </w:tc>
      </w:tr>
      <w:tr w:rsidR="00B57840" w:rsidRPr="00B57840" w14:paraId="09D8758C" w14:textId="77777777" w:rsidTr="0044791F">
        <w:trPr>
          <w:trHeight w:val="278"/>
        </w:trPr>
        <w:tc>
          <w:tcPr>
            <w:tcW w:w="4295" w:type="dxa"/>
            <w:tcBorders>
              <w:top w:val="nil"/>
              <w:left w:val="nil"/>
              <w:bottom w:val="nil"/>
              <w:right w:val="nil"/>
            </w:tcBorders>
            <w:shd w:val="clear" w:color="auto" w:fill="auto"/>
            <w:noWrap/>
            <w:vAlign w:val="center"/>
            <w:hideMark/>
          </w:tcPr>
          <w:p w14:paraId="448EF4BF"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Peak inspiratory pressure (cm H</w:t>
            </w:r>
            <w:r w:rsidRPr="00B57840">
              <w:rPr>
                <w:rFonts w:ascii="Times New Roman" w:eastAsia="等线" w:hAnsi="Times New Roman" w:cs="Times New Roman"/>
                <w:color w:val="000000"/>
                <w:kern w:val="0"/>
                <w:sz w:val="18"/>
                <w:szCs w:val="18"/>
                <w:vertAlign w:val="subscript"/>
              </w:rPr>
              <w:t>2</w:t>
            </w:r>
            <w:r w:rsidRPr="00B57840">
              <w:rPr>
                <w:rFonts w:ascii="Times New Roman" w:eastAsia="等线" w:hAnsi="Times New Roman" w:cs="Times New Roman"/>
                <w:color w:val="000000"/>
                <w:kern w:val="0"/>
                <w:sz w:val="18"/>
                <w:szCs w:val="18"/>
              </w:rPr>
              <w:t>O)</w:t>
            </w:r>
          </w:p>
        </w:tc>
        <w:tc>
          <w:tcPr>
            <w:tcW w:w="1973" w:type="dxa"/>
            <w:tcBorders>
              <w:top w:val="nil"/>
              <w:left w:val="nil"/>
              <w:bottom w:val="nil"/>
              <w:right w:val="nil"/>
            </w:tcBorders>
            <w:shd w:val="clear" w:color="auto" w:fill="auto"/>
            <w:noWrap/>
            <w:vAlign w:val="center"/>
            <w:hideMark/>
          </w:tcPr>
          <w:p w14:paraId="3B500B52"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1.04 (1.03~1.05)</w:t>
            </w:r>
          </w:p>
        </w:tc>
        <w:tc>
          <w:tcPr>
            <w:tcW w:w="1103" w:type="dxa"/>
            <w:gridSpan w:val="2"/>
            <w:tcBorders>
              <w:top w:val="nil"/>
              <w:left w:val="nil"/>
              <w:bottom w:val="nil"/>
              <w:right w:val="nil"/>
            </w:tcBorders>
            <w:shd w:val="clear" w:color="auto" w:fill="auto"/>
            <w:noWrap/>
            <w:vAlign w:val="center"/>
            <w:hideMark/>
          </w:tcPr>
          <w:p w14:paraId="08CF0AA8"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&lt;0.001</w:t>
            </w:r>
          </w:p>
        </w:tc>
      </w:tr>
      <w:tr w:rsidR="00B57840" w:rsidRPr="00B57840" w14:paraId="0D279DFF" w14:textId="77777777" w:rsidTr="0044791F">
        <w:trPr>
          <w:trHeight w:val="278"/>
        </w:trPr>
        <w:tc>
          <w:tcPr>
            <w:tcW w:w="4295" w:type="dxa"/>
            <w:tcBorders>
              <w:top w:val="nil"/>
              <w:left w:val="nil"/>
              <w:bottom w:val="nil"/>
              <w:right w:val="nil"/>
            </w:tcBorders>
            <w:shd w:val="clear" w:color="auto" w:fill="auto"/>
            <w:noWrap/>
            <w:vAlign w:val="center"/>
            <w:hideMark/>
          </w:tcPr>
          <w:p w14:paraId="50223D45"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Total respiratory rate (breaths/min)</w:t>
            </w:r>
          </w:p>
        </w:tc>
        <w:tc>
          <w:tcPr>
            <w:tcW w:w="1973" w:type="dxa"/>
            <w:tcBorders>
              <w:top w:val="nil"/>
              <w:left w:val="nil"/>
              <w:bottom w:val="nil"/>
              <w:right w:val="nil"/>
            </w:tcBorders>
            <w:shd w:val="clear" w:color="auto" w:fill="auto"/>
            <w:noWrap/>
            <w:vAlign w:val="center"/>
            <w:hideMark/>
          </w:tcPr>
          <w:p w14:paraId="4C956FDC"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1.07 (1.06~1.09)</w:t>
            </w:r>
          </w:p>
        </w:tc>
        <w:tc>
          <w:tcPr>
            <w:tcW w:w="1103" w:type="dxa"/>
            <w:gridSpan w:val="2"/>
            <w:tcBorders>
              <w:top w:val="nil"/>
              <w:left w:val="nil"/>
              <w:bottom w:val="nil"/>
              <w:right w:val="nil"/>
            </w:tcBorders>
            <w:shd w:val="clear" w:color="auto" w:fill="auto"/>
            <w:noWrap/>
            <w:vAlign w:val="center"/>
            <w:hideMark/>
          </w:tcPr>
          <w:p w14:paraId="1BF12510"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&lt;0.001</w:t>
            </w:r>
          </w:p>
        </w:tc>
      </w:tr>
      <w:tr w:rsidR="00B57840" w:rsidRPr="00B57840" w14:paraId="73BD3D28" w14:textId="77777777" w:rsidTr="0044791F">
        <w:trPr>
          <w:trHeight w:val="278"/>
        </w:trPr>
        <w:tc>
          <w:tcPr>
            <w:tcW w:w="4295" w:type="dxa"/>
            <w:tcBorders>
              <w:top w:val="nil"/>
              <w:left w:val="nil"/>
              <w:bottom w:val="nil"/>
              <w:right w:val="nil"/>
            </w:tcBorders>
            <w:shd w:val="clear" w:color="auto" w:fill="auto"/>
            <w:noWrap/>
            <w:vAlign w:val="center"/>
            <w:hideMark/>
          </w:tcPr>
          <w:p w14:paraId="43E5088B"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FiO2, %</w:t>
            </w:r>
          </w:p>
        </w:tc>
        <w:tc>
          <w:tcPr>
            <w:tcW w:w="1973" w:type="dxa"/>
            <w:tcBorders>
              <w:top w:val="nil"/>
              <w:left w:val="nil"/>
              <w:bottom w:val="nil"/>
              <w:right w:val="nil"/>
            </w:tcBorders>
            <w:shd w:val="clear" w:color="auto" w:fill="auto"/>
            <w:noWrap/>
            <w:vAlign w:val="center"/>
            <w:hideMark/>
          </w:tcPr>
          <w:p w14:paraId="44858C38"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1.02 (1.01~1.02)</w:t>
            </w:r>
          </w:p>
        </w:tc>
        <w:tc>
          <w:tcPr>
            <w:tcW w:w="1103" w:type="dxa"/>
            <w:gridSpan w:val="2"/>
            <w:tcBorders>
              <w:top w:val="nil"/>
              <w:left w:val="nil"/>
              <w:bottom w:val="nil"/>
              <w:right w:val="nil"/>
            </w:tcBorders>
            <w:shd w:val="clear" w:color="auto" w:fill="auto"/>
            <w:noWrap/>
            <w:vAlign w:val="center"/>
            <w:hideMark/>
          </w:tcPr>
          <w:p w14:paraId="5261245F"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&lt;0.001</w:t>
            </w:r>
          </w:p>
        </w:tc>
      </w:tr>
      <w:tr w:rsidR="00B57840" w:rsidRPr="00B57840" w14:paraId="1007ABB0" w14:textId="77777777" w:rsidTr="0044791F">
        <w:trPr>
          <w:trHeight w:val="278"/>
        </w:trPr>
        <w:tc>
          <w:tcPr>
            <w:tcW w:w="4295" w:type="dxa"/>
            <w:tcBorders>
              <w:top w:val="nil"/>
              <w:left w:val="nil"/>
              <w:bottom w:val="nil"/>
              <w:right w:val="nil"/>
            </w:tcBorders>
            <w:shd w:val="clear" w:color="auto" w:fill="auto"/>
            <w:noWrap/>
            <w:vAlign w:val="center"/>
            <w:hideMark/>
          </w:tcPr>
          <w:p w14:paraId="3DE00FE8"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Mean airway pressure (cm H</w:t>
            </w:r>
            <w:r w:rsidRPr="00B57840">
              <w:rPr>
                <w:rFonts w:ascii="Times New Roman" w:eastAsia="等线" w:hAnsi="Times New Roman" w:cs="Times New Roman"/>
                <w:color w:val="000000"/>
                <w:kern w:val="0"/>
                <w:sz w:val="18"/>
                <w:szCs w:val="18"/>
                <w:vertAlign w:val="subscript"/>
              </w:rPr>
              <w:t>2</w:t>
            </w:r>
            <w:r w:rsidRPr="00B57840">
              <w:rPr>
                <w:rFonts w:ascii="Times New Roman" w:eastAsia="等线" w:hAnsi="Times New Roman" w:cs="Times New Roman"/>
                <w:color w:val="000000"/>
                <w:kern w:val="0"/>
                <w:sz w:val="18"/>
                <w:szCs w:val="18"/>
              </w:rPr>
              <w:t>O)</w:t>
            </w:r>
          </w:p>
        </w:tc>
        <w:tc>
          <w:tcPr>
            <w:tcW w:w="1973" w:type="dxa"/>
            <w:tcBorders>
              <w:top w:val="nil"/>
              <w:left w:val="nil"/>
              <w:bottom w:val="nil"/>
              <w:right w:val="nil"/>
            </w:tcBorders>
            <w:shd w:val="clear" w:color="auto" w:fill="auto"/>
            <w:noWrap/>
            <w:vAlign w:val="center"/>
            <w:hideMark/>
          </w:tcPr>
          <w:p w14:paraId="57CF122B"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1.06 (1.04~1.07)</w:t>
            </w:r>
          </w:p>
        </w:tc>
        <w:tc>
          <w:tcPr>
            <w:tcW w:w="1103" w:type="dxa"/>
            <w:gridSpan w:val="2"/>
            <w:tcBorders>
              <w:top w:val="nil"/>
              <w:left w:val="nil"/>
              <w:bottom w:val="nil"/>
              <w:right w:val="nil"/>
            </w:tcBorders>
            <w:shd w:val="clear" w:color="auto" w:fill="auto"/>
            <w:noWrap/>
            <w:vAlign w:val="center"/>
            <w:hideMark/>
          </w:tcPr>
          <w:p w14:paraId="3DF8E220"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&lt;0.001</w:t>
            </w:r>
          </w:p>
        </w:tc>
      </w:tr>
      <w:tr w:rsidR="00B57840" w:rsidRPr="00B57840" w14:paraId="5132666F" w14:textId="77777777" w:rsidTr="0044791F">
        <w:trPr>
          <w:trHeight w:val="285"/>
        </w:trPr>
        <w:tc>
          <w:tcPr>
            <w:tcW w:w="4295" w:type="dxa"/>
            <w:tcBorders>
              <w:top w:val="nil"/>
              <w:left w:val="nil"/>
              <w:bottom w:val="single" w:sz="8" w:space="0" w:color="auto"/>
              <w:right w:val="nil"/>
            </w:tcBorders>
            <w:shd w:val="clear" w:color="auto" w:fill="auto"/>
            <w:noWrap/>
            <w:vAlign w:val="center"/>
            <w:hideMark/>
          </w:tcPr>
          <w:p w14:paraId="11522C0C"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MP (J/min)</w:t>
            </w:r>
          </w:p>
        </w:tc>
        <w:tc>
          <w:tcPr>
            <w:tcW w:w="1973" w:type="dxa"/>
            <w:tcBorders>
              <w:top w:val="nil"/>
              <w:left w:val="nil"/>
              <w:bottom w:val="single" w:sz="8" w:space="0" w:color="auto"/>
              <w:right w:val="nil"/>
            </w:tcBorders>
            <w:shd w:val="clear" w:color="auto" w:fill="auto"/>
            <w:noWrap/>
            <w:vAlign w:val="center"/>
            <w:hideMark/>
          </w:tcPr>
          <w:p w14:paraId="1870892D"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1.04 (1.03~1.05)</w:t>
            </w:r>
          </w:p>
        </w:tc>
        <w:tc>
          <w:tcPr>
            <w:tcW w:w="1103" w:type="dxa"/>
            <w:gridSpan w:val="2"/>
            <w:tcBorders>
              <w:top w:val="nil"/>
              <w:left w:val="nil"/>
              <w:bottom w:val="single" w:sz="8" w:space="0" w:color="auto"/>
              <w:right w:val="nil"/>
            </w:tcBorders>
            <w:shd w:val="clear" w:color="auto" w:fill="auto"/>
            <w:noWrap/>
            <w:vAlign w:val="center"/>
            <w:hideMark/>
          </w:tcPr>
          <w:p w14:paraId="304B3B65" w14:textId="77777777" w:rsidR="00B57840" w:rsidRPr="00B57840" w:rsidRDefault="00B57840" w:rsidP="00B57840">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&lt;0.001</w:t>
            </w:r>
          </w:p>
        </w:tc>
      </w:tr>
    </w:tbl>
    <w:bookmarkEnd w:id="1"/>
    <w:p w14:paraId="04065D1A" w14:textId="00841633" w:rsidR="00B57840" w:rsidRDefault="0044791F">
      <w:r>
        <w:rPr>
          <w:rFonts w:ascii="Times New Roman" w:eastAsia="等线" w:hAnsi="Times New Roman" w:cs="Times New Roman"/>
          <w:color w:val="000000"/>
          <w:kern w:val="0"/>
          <w:sz w:val="18"/>
          <w:szCs w:val="18"/>
        </w:rPr>
        <w:t xml:space="preserve">PBW predicted body weight, BMI body mass index, SAPSII, Simpliﬁed acute physiology score II, SOFA Sequential Organ Failure Assessment, RRT renal replacement therapy, ARDS acute respiratory distress syndrome, COPD chronic obstructive pulmonary disease, bpm beats per minute, MAP mean arterial blood pressure, SpO2 pulse </w:t>
      </w:r>
      <w:r>
        <w:rPr>
          <w:rFonts w:ascii="Times New Roman" w:eastAsia="等线" w:hAnsi="Times New Roman" w:cs="Times New Roman"/>
          <w:color w:val="000000"/>
          <w:kern w:val="0"/>
          <w:sz w:val="18"/>
          <w:szCs w:val="18"/>
        </w:rPr>
        <w:lastRenderedPageBreak/>
        <w:t>oximetry, PaCO2 arterial carbon dioxide tension, PaO2 arterial oxygen tension, PEEP positive end-expiratory pressure, PF ratio PaO2/FiO2 ratio, MP mechanical power, CRS respiratory system compliance</w:t>
      </w:r>
    </w:p>
    <w:p w14:paraId="2D847972" w14:textId="77777777" w:rsidR="0001081D" w:rsidRDefault="0001081D"/>
    <w:p w14:paraId="614DAF52" w14:textId="7C4BC636" w:rsidR="00720D17" w:rsidRDefault="00720D17"/>
    <w:tbl>
      <w:tblPr>
        <w:tblW w:w="7371" w:type="dxa"/>
        <w:tblCellMar>
          <w:top w:w="15" w:type="dxa"/>
        </w:tblCellMar>
        <w:tblLook w:val="04A0" w:firstRow="1" w:lastRow="0" w:firstColumn="1" w:lastColumn="0" w:noHBand="0" w:noVBand="1"/>
      </w:tblPr>
      <w:tblGrid>
        <w:gridCol w:w="4295"/>
        <w:gridCol w:w="1973"/>
        <w:gridCol w:w="972"/>
        <w:gridCol w:w="131"/>
      </w:tblGrid>
      <w:tr w:rsidR="0044791F" w:rsidRPr="00B57840" w14:paraId="17286132" w14:textId="77777777" w:rsidTr="00F701AE">
        <w:trPr>
          <w:gridAfter w:val="1"/>
          <w:wAfter w:w="131" w:type="dxa"/>
          <w:trHeight w:val="285"/>
        </w:trPr>
        <w:tc>
          <w:tcPr>
            <w:tcW w:w="7240" w:type="dxa"/>
            <w:gridSpan w:val="3"/>
            <w:tcBorders>
              <w:top w:val="nil"/>
              <w:left w:val="nil"/>
              <w:bottom w:val="single" w:sz="8" w:space="0" w:color="auto"/>
              <w:right w:val="nil"/>
            </w:tcBorders>
            <w:shd w:val="clear" w:color="auto" w:fill="auto"/>
            <w:noWrap/>
            <w:vAlign w:val="center"/>
            <w:hideMark/>
          </w:tcPr>
          <w:p w14:paraId="4D06C109" w14:textId="6E1337E9" w:rsidR="0044791F" w:rsidRPr="00B57840" w:rsidRDefault="0044791F" w:rsidP="00F701AE">
            <w:pPr>
              <w:widowControl/>
              <w:jc w:val="left"/>
              <w:rPr>
                <w:rFonts w:ascii="Times New Roman" w:eastAsia="等线" w:hAnsi="Times New Roman" w:cs="Times New Roman"/>
                <w:color w:val="000000"/>
                <w:kern w:val="0"/>
                <w:sz w:val="18"/>
                <w:szCs w:val="18"/>
              </w:rPr>
            </w:pPr>
            <w:r w:rsidRPr="00B57840">
              <w:rPr>
                <w:rFonts w:ascii="Times New Roman" w:hAnsi="Times New Roman" w:cs="Times New Roman"/>
                <w:sz w:val="18"/>
                <w:szCs w:val="18"/>
              </w:rPr>
              <w:t>Supplemental Table</w:t>
            </w:r>
            <w:r>
              <w:rPr>
                <w:rFonts w:ascii="Times New Roman" w:hAnsi="Times New Roman" w:cs="Times New Roman"/>
                <w:sz w:val="18"/>
                <w:szCs w:val="18"/>
              </w:rPr>
              <w:t>2</w:t>
            </w:r>
            <w:r w:rsidRPr="00B57840">
              <w:rPr>
                <w:rFonts w:ascii="Times New Roman" w:eastAsia="等线" w:hAnsi="Times New Roman" w:cs="Times New Roman"/>
                <w:color w:val="000000"/>
                <w:kern w:val="0"/>
                <w:sz w:val="18"/>
                <w:szCs w:val="18"/>
              </w:rPr>
              <w:t xml:space="preserve">: Univariate logistic regression analysis of risk factors to </w:t>
            </w:r>
            <w:r w:rsidRPr="0044791F">
              <w:rPr>
                <w:rFonts w:ascii="Times New Roman" w:eastAsia="等线" w:hAnsi="Times New Roman" w:cs="Times New Roman"/>
                <w:color w:val="000000"/>
                <w:kern w:val="0"/>
                <w:sz w:val="18"/>
                <w:szCs w:val="18"/>
              </w:rPr>
              <w:t>In-hospital Mortality</w:t>
            </w:r>
          </w:p>
        </w:tc>
      </w:tr>
      <w:tr w:rsidR="0044791F" w:rsidRPr="00B57840" w14:paraId="5938E0B1" w14:textId="77777777" w:rsidTr="00F701AE">
        <w:trPr>
          <w:trHeight w:val="285"/>
        </w:trPr>
        <w:tc>
          <w:tcPr>
            <w:tcW w:w="4295" w:type="dxa"/>
            <w:tcBorders>
              <w:top w:val="nil"/>
              <w:left w:val="nil"/>
              <w:bottom w:val="single" w:sz="8" w:space="0" w:color="auto"/>
              <w:right w:val="nil"/>
            </w:tcBorders>
            <w:shd w:val="clear" w:color="auto" w:fill="auto"/>
            <w:noWrap/>
            <w:vAlign w:val="center"/>
            <w:hideMark/>
          </w:tcPr>
          <w:p w14:paraId="0325765D" w14:textId="77777777" w:rsidR="0044791F" w:rsidRPr="00C2026E" w:rsidRDefault="0044791F" w:rsidP="00F701AE">
            <w:pPr>
              <w:widowControl/>
              <w:jc w:val="left"/>
              <w:rPr>
                <w:rFonts w:ascii="Times New Roman" w:eastAsia="等线" w:hAnsi="Times New Roman" w:cs="Times New Roman"/>
                <w:b/>
                <w:bCs/>
                <w:color w:val="000000"/>
                <w:kern w:val="0"/>
                <w:sz w:val="18"/>
                <w:szCs w:val="18"/>
              </w:rPr>
            </w:pPr>
            <w:r w:rsidRPr="00C2026E">
              <w:rPr>
                <w:rFonts w:ascii="Times New Roman" w:eastAsia="等线" w:hAnsi="Times New Roman" w:cs="Times New Roman"/>
                <w:b/>
                <w:bCs/>
                <w:color w:val="000000"/>
                <w:kern w:val="0"/>
                <w:sz w:val="18"/>
                <w:szCs w:val="18"/>
              </w:rPr>
              <w:t>Variable</w:t>
            </w:r>
          </w:p>
        </w:tc>
        <w:tc>
          <w:tcPr>
            <w:tcW w:w="1973" w:type="dxa"/>
            <w:tcBorders>
              <w:top w:val="nil"/>
              <w:left w:val="nil"/>
              <w:bottom w:val="single" w:sz="8" w:space="0" w:color="auto"/>
              <w:right w:val="nil"/>
            </w:tcBorders>
            <w:shd w:val="clear" w:color="auto" w:fill="auto"/>
            <w:noWrap/>
            <w:vAlign w:val="center"/>
            <w:hideMark/>
          </w:tcPr>
          <w:p w14:paraId="4F3A6DEE" w14:textId="77777777" w:rsidR="0044791F" w:rsidRPr="00C2026E" w:rsidRDefault="0044791F" w:rsidP="00F701AE">
            <w:pPr>
              <w:widowControl/>
              <w:jc w:val="left"/>
              <w:rPr>
                <w:rFonts w:ascii="Times New Roman" w:eastAsia="等线" w:hAnsi="Times New Roman" w:cs="Times New Roman"/>
                <w:b/>
                <w:bCs/>
                <w:color w:val="000000"/>
                <w:kern w:val="0"/>
                <w:sz w:val="18"/>
                <w:szCs w:val="18"/>
              </w:rPr>
            </w:pPr>
            <w:r w:rsidRPr="00C2026E">
              <w:rPr>
                <w:rFonts w:ascii="Times New Roman" w:eastAsia="等线" w:hAnsi="Times New Roman" w:cs="Times New Roman"/>
                <w:b/>
                <w:bCs/>
                <w:color w:val="000000"/>
                <w:kern w:val="0"/>
                <w:sz w:val="18"/>
                <w:szCs w:val="18"/>
              </w:rPr>
              <w:t>OR_95CI</w:t>
            </w:r>
          </w:p>
        </w:tc>
        <w:tc>
          <w:tcPr>
            <w:tcW w:w="1103" w:type="dxa"/>
            <w:gridSpan w:val="2"/>
            <w:tcBorders>
              <w:top w:val="nil"/>
              <w:left w:val="nil"/>
              <w:bottom w:val="single" w:sz="8" w:space="0" w:color="auto"/>
              <w:right w:val="nil"/>
            </w:tcBorders>
            <w:shd w:val="clear" w:color="auto" w:fill="auto"/>
            <w:noWrap/>
            <w:vAlign w:val="center"/>
            <w:hideMark/>
          </w:tcPr>
          <w:p w14:paraId="0F981A62" w14:textId="77777777" w:rsidR="0044791F" w:rsidRPr="00C2026E" w:rsidRDefault="0044791F" w:rsidP="00F701AE">
            <w:pPr>
              <w:widowControl/>
              <w:jc w:val="left"/>
              <w:rPr>
                <w:rFonts w:ascii="Times New Roman" w:eastAsia="等线" w:hAnsi="Times New Roman" w:cs="Times New Roman"/>
                <w:b/>
                <w:bCs/>
                <w:color w:val="000000"/>
                <w:kern w:val="0"/>
                <w:sz w:val="18"/>
                <w:szCs w:val="18"/>
              </w:rPr>
            </w:pPr>
            <w:proofErr w:type="spellStart"/>
            <w:r w:rsidRPr="00C2026E">
              <w:rPr>
                <w:rFonts w:ascii="Times New Roman" w:eastAsia="等线" w:hAnsi="Times New Roman" w:cs="Times New Roman"/>
                <w:b/>
                <w:bCs/>
                <w:color w:val="000000"/>
                <w:kern w:val="0"/>
                <w:sz w:val="18"/>
                <w:szCs w:val="18"/>
              </w:rPr>
              <w:t>P_value</w:t>
            </w:r>
            <w:proofErr w:type="spellEnd"/>
          </w:p>
        </w:tc>
      </w:tr>
      <w:tr w:rsidR="0044791F" w:rsidRPr="00B57840" w14:paraId="6557B64B" w14:textId="77777777" w:rsidTr="00F701AE">
        <w:trPr>
          <w:trHeight w:val="278"/>
        </w:trPr>
        <w:tc>
          <w:tcPr>
            <w:tcW w:w="4295" w:type="dxa"/>
            <w:tcBorders>
              <w:top w:val="nil"/>
              <w:left w:val="nil"/>
              <w:bottom w:val="nil"/>
              <w:right w:val="nil"/>
            </w:tcBorders>
            <w:shd w:val="clear" w:color="auto" w:fill="auto"/>
            <w:noWrap/>
            <w:vAlign w:val="center"/>
            <w:hideMark/>
          </w:tcPr>
          <w:p w14:paraId="7610BDE4"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Age, (years)</w:t>
            </w:r>
          </w:p>
        </w:tc>
        <w:tc>
          <w:tcPr>
            <w:tcW w:w="1973" w:type="dxa"/>
            <w:tcBorders>
              <w:top w:val="nil"/>
              <w:left w:val="nil"/>
              <w:bottom w:val="nil"/>
              <w:right w:val="nil"/>
            </w:tcBorders>
            <w:shd w:val="clear" w:color="auto" w:fill="auto"/>
            <w:noWrap/>
            <w:vAlign w:val="center"/>
            <w:hideMark/>
          </w:tcPr>
          <w:p w14:paraId="7B51BAA0" w14:textId="72188ED9"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1.02 (1.02~1.03)</w:t>
            </w:r>
          </w:p>
        </w:tc>
        <w:tc>
          <w:tcPr>
            <w:tcW w:w="1103" w:type="dxa"/>
            <w:gridSpan w:val="2"/>
            <w:tcBorders>
              <w:top w:val="nil"/>
              <w:left w:val="nil"/>
              <w:bottom w:val="nil"/>
              <w:right w:val="nil"/>
            </w:tcBorders>
            <w:shd w:val="clear" w:color="auto" w:fill="auto"/>
            <w:noWrap/>
            <w:vAlign w:val="center"/>
            <w:hideMark/>
          </w:tcPr>
          <w:p w14:paraId="0971946C" w14:textId="61C9B8BD"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B57840" w14:paraId="45687FE8" w14:textId="77777777" w:rsidTr="00F701AE">
        <w:trPr>
          <w:trHeight w:val="278"/>
        </w:trPr>
        <w:tc>
          <w:tcPr>
            <w:tcW w:w="4295" w:type="dxa"/>
            <w:tcBorders>
              <w:top w:val="nil"/>
              <w:left w:val="nil"/>
              <w:bottom w:val="nil"/>
              <w:right w:val="nil"/>
            </w:tcBorders>
            <w:shd w:val="clear" w:color="auto" w:fill="auto"/>
            <w:noWrap/>
            <w:vAlign w:val="center"/>
            <w:hideMark/>
          </w:tcPr>
          <w:p w14:paraId="70F94AE3"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Gender, (male)</w:t>
            </w:r>
          </w:p>
        </w:tc>
        <w:tc>
          <w:tcPr>
            <w:tcW w:w="1973" w:type="dxa"/>
            <w:tcBorders>
              <w:top w:val="nil"/>
              <w:left w:val="nil"/>
              <w:bottom w:val="nil"/>
              <w:right w:val="nil"/>
            </w:tcBorders>
            <w:shd w:val="clear" w:color="auto" w:fill="auto"/>
            <w:noWrap/>
            <w:vAlign w:val="center"/>
            <w:hideMark/>
          </w:tcPr>
          <w:p w14:paraId="26BAD908" w14:textId="167F5E81"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0.88 (0.77~1.02)</w:t>
            </w:r>
          </w:p>
        </w:tc>
        <w:tc>
          <w:tcPr>
            <w:tcW w:w="1103" w:type="dxa"/>
            <w:gridSpan w:val="2"/>
            <w:tcBorders>
              <w:top w:val="nil"/>
              <w:left w:val="nil"/>
              <w:bottom w:val="nil"/>
              <w:right w:val="nil"/>
            </w:tcBorders>
            <w:shd w:val="clear" w:color="auto" w:fill="auto"/>
            <w:noWrap/>
            <w:vAlign w:val="center"/>
            <w:hideMark/>
          </w:tcPr>
          <w:p w14:paraId="6924D767" w14:textId="0DAC5640"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0.089</w:t>
            </w:r>
          </w:p>
        </w:tc>
      </w:tr>
      <w:tr w:rsidR="0044791F" w:rsidRPr="0001081D" w14:paraId="31FB25D1" w14:textId="77777777" w:rsidTr="00F701AE">
        <w:trPr>
          <w:trHeight w:val="278"/>
        </w:trPr>
        <w:tc>
          <w:tcPr>
            <w:tcW w:w="4295" w:type="dxa"/>
            <w:tcBorders>
              <w:top w:val="nil"/>
              <w:left w:val="nil"/>
              <w:bottom w:val="nil"/>
              <w:right w:val="nil"/>
            </w:tcBorders>
            <w:shd w:val="clear" w:color="auto" w:fill="auto"/>
            <w:noWrap/>
            <w:vAlign w:val="center"/>
          </w:tcPr>
          <w:p w14:paraId="54FFB9ED" w14:textId="77777777" w:rsidR="0044791F" w:rsidRPr="0001081D" w:rsidRDefault="0044791F" w:rsidP="0044791F">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PBM</w:t>
            </w:r>
          </w:p>
        </w:tc>
        <w:tc>
          <w:tcPr>
            <w:tcW w:w="1973" w:type="dxa"/>
            <w:tcBorders>
              <w:top w:val="nil"/>
              <w:left w:val="nil"/>
              <w:bottom w:val="nil"/>
              <w:right w:val="nil"/>
            </w:tcBorders>
            <w:shd w:val="clear" w:color="auto" w:fill="auto"/>
            <w:noWrap/>
            <w:vAlign w:val="center"/>
          </w:tcPr>
          <w:p w14:paraId="718CA059" w14:textId="662195AD"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0.99 (0.99~1)</w:t>
            </w:r>
          </w:p>
        </w:tc>
        <w:tc>
          <w:tcPr>
            <w:tcW w:w="1103" w:type="dxa"/>
            <w:gridSpan w:val="2"/>
            <w:tcBorders>
              <w:top w:val="nil"/>
              <w:left w:val="nil"/>
              <w:bottom w:val="nil"/>
              <w:right w:val="nil"/>
            </w:tcBorders>
            <w:shd w:val="clear" w:color="auto" w:fill="auto"/>
            <w:noWrap/>
            <w:vAlign w:val="center"/>
          </w:tcPr>
          <w:p w14:paraId="3AF05BB6" w14:textId="62925EFE"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0.012</w:t>
            </w:r>
          </w:p>
        </w:tc>
      </w:tr>
      <w:tr w:rsidR="0044791F" w:rsidRPr="00B57840" w14:paraId="26C394B4" w14:textId="77777777" w:rsidTr="00F701AE">
        <w:trPr>
          <w:trHeight w:val="278"/>
        </w:trPr>
        <w:tc>
          <w:tcPr>
            <w:tcW w:w="4295" w:type="dxa"/>
            <w:tcBorders>
              <w:top w:val="nil"/>
              <w:left w:val="nil"/>
              <w:bottom w:val="nil"/>
              <w:right w:val="nil"/>
            </w:tcBorders>
            <w:shd w:val="clear" w:color="auto" w:fill="auto"/>
            <w:noWrap/>
            <w:vAlign w:val="center"/>
            <w:hideMark/>
          </w:tcPr>
          <w:p w14:paraId="0AE68E75"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BMI, (kg/m2)</w:t>
            </w:r>
          </w:p>
        </w:tc>
        <w:tc>
          <w:tcPr>
            <w:tcW w:w="1973" w:type="dxa"/>
            <w:tcBorders>
              <w:top w:val="nil"/>
              <w:left w:val="nil"/>
              <w:bottom w:val="nil"/>
              <w:right w:val="nil"/>
            </w:tcBorders>
            <w:shd w:val="clear" w:color="auto" w:fill="auto"/>
            <w:noWrap/>
            <w:vAlign w:val="center"/>
            <w:hideMark/>
          </w:tcPr>
          <w:p w14:paraId="49F3D593" w14:textId="23DA0079"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0.98 (0.98~0.99)</w:t>
            </w:r>
          </w:p>
        </w:tc>
        <w:tc>
          <w:tcPr>
            <w:tcW w:w="1103" w:type="dxa"/>
            <w:gridSpan w:val="2"/>
            <w:tcBorders>
              <w:top w:val="nil"/>
              <w:left w:val="nil"/>
              <w:bottom w:val="nil"/>
              <w:right w:val="nil"/>
            </w:tcBorders>
            <w:shd w:val="clear" w:color="auto" w:fill="auto"/>
            <w:noWrap/>
            <w:vAlign w:val="center"/>
            <w:hideMark/>
          </w:tcPr>
          <w:p w14:paraId="2A5555A6" w14:textId="249C8C85"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B57840" w14:paraId="2E89812C" w14:textId="77777777" w:rsidTr="00F701AE">
        <w:trPr>
          <w:trHeight w:val="278"/>
        </w:trPr>
        <w:tc>
          <w:tcPr>
            <w:tcW w:w="4295" w:type="dxa"/>
            <w:tcBorders>
              <w:top w:val="nil"/>
              <w:left w:val="nil"/>
              <w:bottom w:val="nil"/>
              <w:right w:val="nil"/>
            </w:tcBorders>
            <w:shd w:val="clear" w:color="auto" w:fill="auto"/>
            <w:noWrap/>
            <w:vAlign w:val="center"/>
            <w:hideMark/>
          </w:tcPr>
          <w:p w14:paraId="382C773C"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SAPS II score</w:t>
            </w:r>
          </w:p>
        </w:tc>
        <w:tc>
          <w:tcPr>
            <w:tcW w:w="1973" w:type="dxa"/>
            <w:tcBorders>
              <w:top w:val="nil"/>
              <w:left w:val="nil"/>
              <w:bottom w:val="nil"/>
              <w:right w:val="nil"/>
            </w:tcBorders>
            <w:shd w:val="clear" w:color="auto" w:fill="auto"/>
            <w:noWrap/>
            <w:vAlign w:val="center"/>
            <w:hideMark/>
          </w:tcPr>
          <w:p w14:paraId="1CE71B54" w14:textId="164E0E1C"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0.96 (0.72~1.26)</w:t>
            </w:r>
          </w:p>
        </w:tc>
        <w:tc>
          <w:tcPr>
            <w:tcW w:w="1103" w:type="dxa"/>
            <w:gridSpan w:val="2"/>
            <w:tcBorders>
              <w:top w:val="nil"/>
              <w:left w:val="nil"/>
              <w:bottom w:val="nil"/>
              <w:right w:val="nil"/>
            </w:tcBorders>
            <w:shd w:val="clear" w:color="auto" w:fill="auto"/>
            <w:noWrap/>
            <w:vAlign w:val="center"/>
            <w:hideMark/>
          </w:tcPr>
          <w:p w14:paraId="691039E2" w14:textId="06B52EB0"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0.747</w:t>
            </w:r>
          </w:p>
        </w:tc>
      </w:tr>
      <w:tr w:rsidR="0044791F" w:rsidRPr="00B57840" w14:paraId="15A13BF4" w14:textId="77777777" w:rsidTr="00F701AE">
        <w:trPr>
          <w:trHeight w:val="278"/>
        </w:trPr>
        <w:tc>
          <w:tcPr>
            <w:tcW w:w="4295" w:type="dxa"/>
            <w:tcBorders>
              <w:top w:val="nil"/>
              <w:left w:val="nil"/>
              <w:bottom w:val="nil"/>
              <w:right w:val="nil"/>
            </w:tcBorders>
            <w:shd w:val="clear" w:color="auto" w:fill="auto"/>
            <w:noWrap/>
            <w:vAlign w:val="center"/>
            <w:hideMark/>
          </w:tcPr>
          <w:p w14:paraId="6C2D484D"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SOFA score</w:t>
            </w:r>
          </w:p>
        </w:tc>
        <w:tc>
          <w:tcPr>
            <w:tcW w:w="1973" w:type="dxa"/>
            <w:tcBorders>
              <w:top w:val="nil"/>
              <w:left w:val="nil"/>
              <w:bottom w:val="nil"/>
              <w:right w:val="nil"/>
            </w:tcBorders>
            <w:shd w:val="clear" w:color="auto" w:fill="auto"/>
            <w:noWrap/>
            <w:vAlign w:val="center"/>
            <w:hideMark/>
          </w:tcPr>
          <w:p w14:paraId="203BB194" w14:textId="207FA05A"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1.63 (1.41~1.89)</w:t>
            </w:r>
          </w:p>
        </w:tc>
        <w:tc>
          <w:tcPr>
            <w:tcW w:w="1103" w:type="dxa"/>
            <w:gridSpan w:val="2"/>
            <w:tcBorders>
              <w:top w:val="nil"/>
              <w:left w:val="nil"/>
              <w:bottom w:val="nil"/>
              <w:right w:val="nil"/>
            </w:tcBorders>
            <w:shd w:val="clear" w:color="auto" w:fill="auto"/>
            <w:noWrap/>
            <w:vAlign w:val="center"/>
            <w:hideMark/>
          </w:tcPr>
          <w:p w14:paraId="2D183B21" w14:textId="7627E157"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01081D" w14:paraId="2F8D4050" w14:textId="77777777" w:rsidTr="00F701AE">
        <w:trPr>
          <w:trHeight w:val="278"/>
        </w:trPr>
        <w:tc>
          <w:tcPr>
            <w:tcW w:w="4295" w:type="dxa"/>
            <w:tcBorders>
              <w:top w:val="nil"/>
              <w:left w:val="nil"/>
              <w:bottom w:val="nil"/>
              <w:right w:val="nil"/>
            </w:tcBorders>
            <w:shd w:val="clear" w:color="auto" w:fill="auto"/>
            <w:noWrap/>
            <w:vAlign w:val="center"/>
          </w:tcPr>
          <w:p w14:paraId="6585C6BF" w14:textId="77777777" w:rsidR="0044791F" w:rsidRPr="0001081D" w:rsidRDefault="0044791F" w:rsidP="0044791F">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Vasopressor </w:t>
            </w:r>
            <w:r>
              <w:rPr>
                <w:rFonts w:ascii="Times New Roman" w:eastAsia="等线" w:hAnsi="Times New Roman" w:cs="Times New Roman" w:hint="eastAsia"/>
                <w:color w:val="000000"/>
                <w:kern w:val="0"/>
                <w:sz w:val="18"/>
                <w:szCs w:val="18"/>
              </w:rPr>
              <w:t>use</w:t>
            </w:r>
            <w:r>
              <w:rPr>
                <w:rFonts w:ascii="Times New Roman" w:eastAsia="等线" w:hAnsi="Times New Roman" w:cs="Times New Roman"/>
                <w:color w:val="000000"/>
                <w:kern w:val="0"/>
                <w:sz w:val="18"/>
                <w:szCs w:val="18"/>
              </w:rPr>
              <w:t>, n (%)</w:t>
            </w:r>
          </w:p>
        </w:tc>
        <w:tc>
          <w:tcPr>
            <w:tcW w:w="1973" w:type="dxa"/>
            <w:tcBorders>
              <w:top w:val="nil"/>
              <w:left w:val="nil"/>
              <w:bottom w:val="nil"/>
              <w:right w:val="nil"/>
            </w:tcBorders>
            <w:shd w:val="clear" w:color="auto" w:fill="auto"/>
            <w:noWrap/>
            <w:vAlign w:val="center"/>
          </w:tcPr>
          <w:p w14:paraId="582675B0" w14:textId="653312A7"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1.03 (1.03~1.04)</w:t>
            </w:r>
          </w:p>
        </w:tc>
        <w:tc>
          <w:tcPr>
            <w:tcW w:w="1103" w:type="dxa"/>
            <w:gridSpan w:val="2"/>
            <w:tcBorders>
              <w:top w:val="nil"/>
              <w:left w:val="nil"/>
              <w:bottom w:val="nil"/>
              <w:right w:val="nil"/>
            </w:tcBorders>
            <w:shd w:val="clear" w:color="auto" w:fill="auto"/>
            <w:noWrap/>
            <w:vAlign w:val="center"/>
          </w:tcPr>
          <w:p w14:paraId="567DB4C8" w14:textId="31BBE9EA"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01081D" w14:paraId="1F391ACC" w14:textId="77777777" w:rsidTr="00F701AE">
        <w:trPr>
          <w:trHeight w:val="278"/>
        </w:trPr>
        <w:tc>
          <w:tcPr>
            <w:tcW w:w="4295" w:type="dxa"/>
            <w:tcBorders>
              <w:top w:val="nil"/>
              <w:left w:val="nil"/>
              <w:bottom w:val="nil"/>
              <w:right w:val="nil"/>
            </w:tcBorders>
            <w:shd w:val="clear" w:color="auto" w:fill="auto"/>
            <w:noWrap/>
            <w:vAlign w:val="center"/>
          </w:tcPr>
          <w:p w14:paraId="58E906DE" w14:textId="77777777" w:rsidR="0044791F" w:rsidRPr="0001081D" w:rsidRDefault="0044791F" w:rsidP="0044791F">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RRT use, n (%)</w:t>
            </w:r>
          </w:p>
        </w:tc>
        <w:tc>
          <w:tcPr>
            <w:tcW w:w="1973" w:type="dxa"/>
            <w:tcBorders>
              <w:top w:val="nil"/>
              <w:left w:val="nil"/>
              <w:bottom w:val="nil"/>
              <w:right w:val="nil"/>
            </w:tcBorders>
            <w:shd w:val="clear" w:color="auto" w:fill="auto"/>
            <w:noWrap/>
            <w:vAlign w:val="center"/>
          </w:tcPr>
          <w:p w14:paraId="7EB94943" w14:textId="32A77A22"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1.11 (1.09~1.13)</w:t>
            </w:r>
          </w:p>
        </w:tc>
        <w:tc>
          <w:tcPr>
            <w:tcW w:w="1103" w:type="dxa"/>
            <w:gridSpan w:val="2"/>
            <w:tcBorders>
              <w:top w:val="nil"/>
              <w:left w:val="nil"/>
              <w:bottom w:val="nil"/>
              <w:right w:val="nil"/>
            </w:tcBorders>
            <w:shd w:val="clear" w:color="auto" w:fill="auto"/>
            <w:noWrap/>
            <w:vAlign w:val="center"/>
          </w:tcPr>
          <w:p w14:paraId="253C8EA5" w14:textId="0783C69A"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01081D" w14:paraId="4D298120" w14:textId="77777777" w:rsidTr="00F701AE">
        <w:trPr>
          <w:trHeight w:val="278"/>
        </w:trPr>
        <w:tc>
          <w:tcPr>
            <w:tcW w:w="4295" w:type="dxa"/>
            <w:tcBorders>
              <w:top w:val="nil"/>
              <w:left w:val="nil"/>
              <w:bottom w:val="nil"/>
              <w:right w:val="nil"/>
            </w:tcBorders>
            <w:shd w:val="clear" w:color="auto" w:fill="auto"/>
            <w:noWrap/>
            <w:vAlign w:val="center"/>
          </w:tcPr>
          <w:p w14:paraId="6CC5C931" w14:textId="77777777" w:rsidR="0044791F" w:rsidRPr="0001081D" w:rsidRDefault="0044791F" w:rsidP="0044791F">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Comorbidities, n (%)</w:t>
            </w:r>
          </w:p>
        </w:tc>
        <w:tc>
          <w:tcPr>
            <w:tcW w:w="1973" w:type="dxa"/>
            <w:tcBorders>
              <w:top w:val="nil"/>
              <w:left w:val="nil"/>
              <w:bottom w:val="nil"/>
              <w:right w:val="nil"/>
            </w:tcBorders>
            <w:shd w:val="clear" w:color="auto" w:fill="auto"/>
            <w:noWrap/>
            <w:vAlign w:val="center"/>
          </w:tcPr>
          <w:p w14:paraId="7AC448C5" w14:textId="31253814"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1.77 (1.39~2.26)</w:t>
            </w:r>
          </w:p>
        </w:tc>
        <w:tc>
          <w:tcPr>
            <w:tcW w:w="1103" w:type="dxa"/>
            <w:gridSpan w:val="2"/>
            <w:tcBorders>
              <w:top w:val="nil"/>
              <w:left w:val="nil"/>
              <w:bottom w:val="nil"/>
              <w:right w:val="nil"/>
            </w:tcBorders>
            <w:shd w:val="clear" w:color="auto" w:fill="auto"/>
            <w:noWrap/>
            <w:vAlign w:val="center"/>
          </w:tcPr>
          <w:p w14:paraId="5728A407" w14:textId="2196F61F"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01081D" w14:paraId="513A5DEA" w14:textId="77777777" w:rsidTr="00F701AE">
        <w:trPr>
          <w:trHeight w:val="278"/>
        </w:trPr>
        <w:tc>
          <w:tcPr>
            <w:tcW w:w="4295" w:type="dxa"/>
            <w:tcBorders>
              <w:top w:val="nil"/>
              <w:left w:val="nil"/>
              <w:bottom w:val="nil"/>
              <w:right w:val="nil"/>
            </w:tcBorders>
            <w:shd w:val="clear" w:color="auto" w:fill="auto"/>
            <w:noWrap/>
            <w:vAlign w:val="center"/>
          </w:tcPr>
          <w:p w14:paraId="4C4B87A2" w14:textId="77777777" w:rsidR="0044791F" w:rsidRPr="0001081D" w:rsidRDefault="0044791F" w:rsidP="0044791F">
            <w:pPr>
              <w:widowControl/>
              <w:jc w:val="left"/>
              <w:rPr>
                <w:rFonts w:ascii="Times New Roman" w:eastAsia="等线" w:hAnsi="Times New Roman" w:cs="Times New Roman"/>
                <w:color w:val="000000"/>
                <w:kern w:val="0"/>
                <w:sz w:val="18"/>
                <w:szCs w:val="18"/>
              </w:rPr>
            </w:pPr>
            <w:proofErr w:type="spellStart"/>
            <w:r>
              <w:rPr>
                <w:rFonts w:ascii="Times New Roman" w:eastAsia="等线" w:hAnsi="Times New Roman" w:cs="Times New Roman"/>
                <w:color w:val="000000"/>
                <w:kern w:val="0"/>
                <w:sz w:val="18"/>
                <w:szCs w:val="18"/>
              </w:rPr>
              <w:t>Congestive_heart_failure</w:t>
            </w:r>
            <w:proofErr w:type="spellEnd"/>
          </w:p>
        </w:tc>
        <w:tc>
          <w:tcPr>
            <w:tcW w:w="1973" w:type="dxa"/>
            <w:tcBorders>
              <w:top w:val="nil"/>
              <w:left w:val="nil"/>
              <w:bottom w:val="nil"/>
              <w:right w:val="nil"/>
            </w:tcBorders>
            <w:shd w:val="clear" w:color="auto" w:fill="auto"/>
            <w:noWrap/>
            <w:vAlign w:val="center"/>
          </w:tcPr>
          <w:p w14:paraId="089F37FC" w14:textId="647116E0"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1.46 (1.26~1.7)</w:t>
            </w:r>
          </w:p>
        </w:tc>
        <w:tc>
          <w:tcPr>
            <w:tcW w:w="1103" w:type="dxa"/>
            <w:gridSpan w:val="2"/>
            <w:tcBorders>
              <w:top w:val="nil"/>
              <w:left w:val="nil"/>
              <w:bottom w:val="nil"/>
              <w:right w:val="nil"/>
            </w:tcBorders>
            <w:shd w:val="clear" w:color="auto" w:fill="auto"/>
            <w:noWrap/>
            <w:vAlign w:val="center"/>
          </w:tcPr>
          <w:p w14:paraId="5F3361C3" w14:textId="2800B96C"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01081D" w14:paraId="6F1E35DC" w14:textId="77777777" w:rsidTr="00F701AE">
        <w:trPr>
          <w:trHeight w:val="278"/>
        </w:trPr>
        <w:tc>
          <w:tcPr>
            <w:tcW w:w="4295" w:type="dxa"/>
            <w:tcBorders>
              <w:top w:val="nil"/>
              <w:left w:val="nil"/>
              <w:bottom w:val="nil"/>
              <w:right w:val="nil"/>
            </w:tcBorders>
            <w:shd w:val="clear" w:color="auto" w:fill="auto"/>
            <w:noWrap/>
            <w:vAlign w:val="center"/>
          </w:tcPr>
          <w:p w14:paraId="4731BF50" w14:textId="77777777" w:rsidR="0044791F" w:rsidRPr="0001081D" w:rsidRDefault="0044791F" w:rsidP="0044791F">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Cerebrovascular disease</w:t>
            </w:r>
          </w:p>
        </w:tc>
        <w:tc>
          <w:tcPr>
            <w:tcW w:w="1973" w:type="dxa"/>
            <w:tcBorders>
              <w:top w:val="nil"/>
              <w:left w:val="nil"/>
              <w:bottom w:val="nil"/>
              <w:right w:val="nil"/>
            </w:tcBorders>
            <w:shd w:val="clear" w:color="auto" w:fill="auto"/>
            <w:noWrap/>
            <w:vAlign w:val="center"/>
          </w:tcPr>
          <w:p w14:paraId="5A8529B7" w14:textId="3AE1BE8B"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1.18 (1.01~1.39)</w:t>
            </w:r>
          </w:p>
        </w:tc>
        <w:tc>
          <w:tcPr>
            <w:tcW w:w="1103" w:type="dxa"/>
            <w:gridSpan w:val="2"/>
            <w:tcBorders>
              <w:top w:val="nil"/>
              <w:left w:val="nil"/>
              <w:bottom w:val="nil"/>
              <w:right w:val="nil"/>
            </w:tcBorders>
            <w:shd w:val="clear" w:color="auto" w:fill="auto"/>
            <w:noWrap/>
            <w:vAlign w:val="center"/>
          </w:tcPr>
          <w:p w14:paraId="419E4086" w14:textId="1A527413"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0.037</w:t>
            </w:r>
          </w:p>
        </w:tc>
      </w:tr>
      <w:tr w:rsidR="0044791F" w:rsidRPr="0001081D" w14:paraId="11651E51" w14:textId="77777777" w:rsidTr="00F701AE">
        <w:trPr>
          <w:trHeight w:val="278"/>
        </w:trPr>
        <w:tc>
          <w:tcPr>
            <w:tcW w:w="4295" w:type="dxa"/>
            <w:tcBorders>
              <w:top w:val="nil"/>
              <w:left w:val="nil"/>
              <w:bottom w:val="nil"/>
              <w:right w:val="nil"/>
            </w:tcBorders>
            <w:shd w:val="clear" w:color="auto" w:fill="auto"/>
            <w:noWrap/>
            <w:vAlign w:val="center"/>
          </w:tcPr>
          <w:p w14:paraId="75052950" w14:textId="77777777" w:rsidR="0044791F" w:rsidRPr="0001081D" w:rsidRDefault="0044791F" w:rsidP="0044791F">
            <w:pPr>
              <w:widowControl/>
              <w:jc w:val="left"/>
              <w:rPr>
                <w:rFonts w:ascii="Times New Roman" w:eastAsia="等线" w:hAnsi="Times New Roman" w:cs="Times New Roman"/>
                <w:color w:val="000000"/>
                <w:kern w:val="0"/>
                <w:sz w:val="18"/>
                <w:szCs w:val="18"/>
              </w:rPr>
            </w:pPr>
            <w:proofErr w:type="spellStart"/>
            <w:r>
              <w:rPr>
                <w:rFonts w:ascii="Times New Roman" w:eastAsia="等线" w:hAnsi="Times New Roman" w:cs="Times New Roman"/>
                <w:color w:val="000000"/>
                <w:kern w:val="0"/>
                <w:sz w:val="18"/>
                <w:szCs w:val="18"/>
              </w:rPr>
              <w:t>Renal_disease</w:t>
            </w:r>
            <w:proofErr w:type="spellEnd"/>
          </w:p>
        </w:tc>
        <w:tc>
          <w:tcPr>
            <w:tcW w:w="1973" w:type="dxa"/>
            <w:tcBorders>
              <w:top w:val="nil"/>
              <w:left w:val="nil"/>
              <w:bottom w:val="nil"/>
              <w:right w:val="nil"/>
            </w:tcBorders>
            <w:shd w:val="clear" w:color="auto" w:fill="auto"/>
            <w:noWrap/>
            <w:vAlign w:val="center"/>
          </w:tcPr>
          <w:p w14:paraId="620ECD95" w14:textId="580F3233"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1.18 (0.99~1.4)</w:t>
            </w:r>
          </w:p>
        </w:tc>
        <w:tc>
          <w:tcPr>
            <w:tcW w:w="1103" w:type="dxa"/>
            <w:gridSpan w:val="2"/>
            <w:tcBorders>
              <w:top w:val="nil"/>
              <w:left w:val="nil"/>
              <w:bottom w:val="nil"/>
              <w:right w:val="nil"/>
            </w:tcBorders>
            <w:shd w:val="clear" w:color="auto" w:fill="auto"/>
            <w:noWrap/>
            <w:vAlign w:val="center"/>
          </w:tcPr>
          <w:p w14:paraId="6CF1C024" w14:textId="27C53C8D"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0.064</w:t>
            </w:r>
          </w:p>
        </w:tc>
      </w:tr>
      <w:tr w:rsidR="0044791F" w:rsidRPr="0001081D" w14:paraId="3117D950" w14:textId="77777777" w:rsidTr="00F701AE">
        <w:trPr>
          <w:trHeight w:val="278"/>
        </w:trPr>
        <w:tc>
          <w:tcPr>
            <w:tcW w:w="4295" w:type="dxa"/>
            <w:tcBorders>
              <w:top w:val="nil"/>
              <w:left w:val="nil"/>
              <w:bottom w:val="nil"/>
              <w:right w:val="nil"/>
            </w:tcBorders>
            <w:shd w:val="clear" w:color="auto" w:fill="auto"/>
            <w:noWrap/>
            <w:vAlign w:val="center"/>
          </w:tcPr>
          <w:p w14:paraId="6F48B901" w14:textId="77777777" w:rsidR="0044791F" w:rsidRPr="0001081D" w:rsidRDefault="0044791F" w:rsidP="0044791F">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COPD</w:t>
            </w:r>
          </w:p>
        </w:tc>
        <w:tc>
          <w:tcPr>
            <w:tcW w:w="1973" w:type="dxa"/>
            <w:tcBorders>
              <w:top w:val="nil"/>
              <w:left w:val="nil"/>
              <w:bottom w:val="nil"/>
              <w:right w:val="nil"/>
            </w:tcBorders>
            <w:shd w:val="clear" w:color="auto" w:fill="auto"/>
            <w:noWrap/>
            <w:vAlign w:val="center"/>
          </w:tcPr>
          <w:p w14:paraId="53EE4250" w14:textId="1CB7A3A7"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1.39 (1.16~1.67)</w:t>
            </w:r>
          </w:p>
        </w:tc>
        <w:tc>
          <w:tcPr>
            <w:tcW w:w="1103" w:type="dxa"/>
            <w:gridSpan w:val="2"/>
            <w:tcBorders>
              <w:top w:val="nil"/>
              <w:left w:val="nil"/>
              <w:bottom w:val="nil"/>
              <w:right w:val="nil"/>
            </w:tcBorders>
            <w:shd w:val="clear" w:color="auto" w:fill="auto"/>
            <w:noWrap/>
            <w:vAlign w:val="center"/>
          </w:tcPr>
          <w:p w14:paraId="7672E714" w14:textId="4DA6CD16"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01081D" w14:paraId="37EEBB50" w14:textId="77777777" w:rsidTr="00F701AE">
        <w:trPr>
          <w:trHeight w:val="278"/>
        </w:trPr>
        <w:tc>
          <w:tcPr>
            <w:tcW w:w="4295" w:type="dxa"/>
            <w:tcBorders>
              <w:top w:val="nil"/>
              <w:left w:val="nil"/>
              <w:bottom w:val="nil"/>
              <w:right w:val="nil"/>
            </w:tcBorders>
            <w:shd w:val="clear" w:color="auto" w:fill="auto"/>
            <w:noWrap/>
            <w:vAlign w:val="center"/>
          </w:tcPr>
          <w:p w14:paraId="7AF88D07" w14:textId="77777777" w:rsidR="0044791F" w:rsidRPr="0001081D" w:rsidRDefault="0044791F" w:rsidP="0044791F">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ARDS</w:t>
            </w:r>
          </w:p>
        </w:tc>
        <w:tc>
          <w:tcPr>
            <w:tcW w:w="1973" w:type="dxa"/>
            <w:tcBorders>
              <w:top w:val="nil"/>
              <w:left w:val="nil"/>
              <w:bottom w:val="nil"/>
              <w:right w:val="nil"/>
            </w:tcBorders>
            <w:shd w:val="clear" w:color="auto" w:fill="auto"/>
            <w:noWrap/>
            <w:vAlign w:val="center"/>
          </w:tcPr>
          <w:p w14:paraId="2C4743E0" w14:textId="687BA4A8"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1.2 (1~1.46)</w:t>
            </w:r>
          </w:p>
        </w:tc>
        <w:tc>
          <w:tcPr>
            <w:tcW w:w="1103" w:type="dxa"/>
            <w:gridSpan w:val="2"/>
            <w:tcBorders>
              <w:top w:val="nil"/>
              <w:left w:val="nil"/>
              <w:bottom w:val="nil"/>
              <w:right w:val="nil"/>
            </w:tcBorders>
            <w:shd w:val="clear" w:color="auto" w:fill="auto"/>
            <w:noWrap/>
            <w:vAlign w:val="center"/>
          </w:tcPr>
          <w:p w14:paraId="4503A571" w14:textId="4E515D69" w:rsidR="0044791F" w:rsidRPr="0001081D"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0.055</w:t>
            </w:r>
          </w:p>
        </w:tc>
      </w:tr>
      <w:tr w:rsidR="0044791F" w:rsidRPr="00B57840" w14:paraId="6374C9D9" w14:textId="77777777" w:rsidTr="00F701AE">
        <w:trPr>
          <w:trHeight w:val="278"/>
        </w:trPr>
        <w:tc>
          <w:tcPr>
            <w:tcW w:w="4295" w:type="dxa"/>
            <w:tcBorders>
              <w:top w:val="nil"/>
              <w:left w:val="nil"/>
              <w:bottom w:val="nil"/>
              <w:right w:val="nil"/>
            </w:tcBorders>
            <w:shd w:val="clear" w:color="auto" w:fill="auto"/>
            <w:noWrap/>
            <w:vAlign w:val="center"/>
            <w:hideMark/>
          </w:tcPr>
          <w:p w14:paraId="5C94CF0B"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Heart rate, (bpm)</w:t>
            </w:r>
          </w:p>
        </w:tc>
        <w:tc>
          <w:tcPr>
            <w:tcW w:w="1973" w:type="dxa"/>
            <w:tcBorders>
              <w:top w:val="nil"/>
              <w:left w:val="nil"/>
              <w:bottom w:val="nil"/>
              <w:right w:val="nil"/>
            </w:tcBorders>
            <w:shd w:val="clear" w:color="auto" w:fill="auto"/>
            <w:noWrap/>
            <w:vAlign w:val="center"/>
            <w:hideMark/>
          </w:tcPr>
          <w:p w14:paraId="53D7B0D0" w14:textId="2596D736"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1.02 (0.81~1.27)</w:t>
            </w:r>
          </w:p>
        </w:tc>
        <w:tc>
          <w:tcPr>
            <w:tcW w:w="1103" w:type="dxa"/>
            <w:gridSpan w:val="2"/>
            <w:tcBorders>
              <w:top w:val="nil"/>
              <w:left w:val="nil"/>
              <w:bottom w:val="nil"/>
              <w:right w:val="nil"/>
            </w:tcBorders>
            <w:shd w:val="clear" w:color="auto" w:fill="auto"/>
            <w:noWrap/>
            <w:vAlign w:val="center"/>
            <w:hideMark/>
          </w:tcPr>
          <w:p w14:paraId="14A6F0E9" w14:textId="54B2ACCF"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0.89</w:t>
            </w:r>
          </w:p>
        </w:tc>
      </w:tr>
      <w:tr w:rsidR="0044791F" w:rsidRPr="00B57840" w14:paraId="132F1B0D" w14:textId="77777777" w:rsidTr="00F701AE">
        <w:trPr>
          <w:trHeight w:val="278"/>
        </w:trPr>
        <w:tc>
          <w:tcPr>
            <w:tcW w:w="4295" w:type="dxa"/>
            <w:tcBorders>
              <w:top w:val="nil"/>
              <w:left w:val="nil"/>
              <w:bottom w:val="nil"/>
              <w:right w:val="nil"/>
            </w:tcBorders>
            <w:shd w:val="clear" w:color="auto" w:fill="auto"/>
            <w:noWrap/>
            <w:vAlign w:val="center"/>
            <w:hideMark/>
          </w:tcPr>
          <w:p w14:paraId="1270744F"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MAP, (mmHg)</w:t>
            </w:r>
          </w:p>
        </w:tc>
        <w:tc>
          <w:tcPr>
            <w:tcW w:w="1973" w:type="dxa"/>
            <w:tcBorders>
              <w:top w:val="nil"/>
              <w:left w:val="nil"/>
              <w:bottom w:val="nil"/>
              <w:right w:val="nil"/>
            </w:tcBorders>
            <w:shd w:val="clear" w:color="auto" w:fill="auto"/>
            <w:noWrap/>
            <w:vAlign w:val="center"/>
            <w:hideMark/>
          </w:tcPr>
          <w:p w14:paraId="7F2AB271" w14:textId="39240E67"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1.26 (1.09~1.45)</w:t>
            </w:r>
          </w:p>
        </w:tc>
        <w:tc>
          <w:tcPr>
            <w:tcW w:w="1103" w:type="dxa"/>
            <w:gridSpan w:val="2"/>
            <w:tcBorders>
              <w:top w:val="nil"/>
              <w:left w:val="nil"/>
              <w:bottom w:val="nil"/>
              <w:right w:val="nil"/>
            </w:tcBorders>
            <w:shd w:val="clear" w:color="auto" w:fill="auto"/>
            <w:noWrap/>
            <w:vAlign w:val="center"/>
            <w:hideMark/>
          </w:tcPr>
          <w:p w14:paraId="240C9EA6" w14:textId="131AACB2"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0.002</w:t>
            </w:r>
          </w:p>
        </w:tc>
      </w:tr>
      <w:tr w:rsidR="0044791F" w:rsidRPr="00B57840" w14:paraId="0C233AD1" w14:textId="77777777" w:rsidTr="00F701AE">
        <w:trPr>
          <w:trHeight w:val="278"/>
        </w:trPr>
        <w:tc>
          <w:tcPr>
            <w:tcW w:w="4295" w:type="dxa"/>
            <w:tcBorders>
              <w:top w:val="nil"/>
              <w:left w:val="nil"/>
              <w:bottom w:val="nil"/>
              <w:right w:val="nil"/>
            </w:tcBorders>
            <w:shd w:val="clear" w:color="auto" w:fill="auto"/>
            <w:noWrap/>
            <w:vAlign w:val="center"/>
            <w:hideMark/>
          </w:tcPr>
          <w:p w14:paraId="112D85E9"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Temperature, °C</w:t>
            </w:r>
          </w:p>
        </w:tc>
        <w:tc>
          <w:tcPr>
            <w:tcW w:w="1973" w:type="dxa"/>
            <w:tcBorders>
              <w:top w:val="nil"/>
              <w:left w:val="nil"/>
              <w:bottom w:val="nil"/>
              <w:right w:val="nil"/>
            </w:tcBorders>
            <w:shd w:val="clear" w:color="auto" w:fill="auto"/>
            <w:noWrap/>
            <w:vAlign w:val="center"/>
            <w:hideMark/>
          </w:tcPr>
          <w:p w14:paraId="1A76FA5D" w14:textId="59391876"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 (1~1)</w:t>
            </w:r>
          </w:p>
        </w:tc>
        <w:tc>
          <w:tcPr>
            <w:tcW w:w="1103" w:type="dxa"/>
            <w:gridSpan w:val="2"/>
            <w:tcBorders>
              <w:top w:val="nil"/>
              <w:left w:val="nil"/>
              <w:bottom w:val="nil"/>
              <w:right w:val="nil"/>
            </w:tcBorders>
            <w:shd w:val="clear" w:color="auto" w:fill="auto"/>
            <w:noWrap/>
            <w:vAlign w:val="center"/>
            <w:hideMark/>
          </w:tcPr>
          <w:p w14:paraId="616F7688" w14:textId="192F2613"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0.674</w:t>
            </w:r>
          </w:p>
        </w:tc>
      </w:tr>
      <w:tr w:rsidR="0044791F" w:rsidRPr="00B57840" w14:paraId="70FD2970" w14:textId="77777777" w:rsidTr="00F701AE">
        <w:trPr>
          <w:trHeight w:val="278"/>
        </w:trPr>
        <w:tc>
          <w:tcPr>
            <w:tcW w:w="4295" w:type="dxa"/>
            <w:tcBorders>
              <w:top w:val="nil"/>
              <w:left w:val="nil"/>
              <w:bottom w:val="nil"/>
              <w:right w:val="nil"/>
            </w:tcBorders>
            <w:shd w:val="clear" w:color="auto" w:fill="auto"/>
            <w:noWrap/>
            <w:vAlign w:val="center"/>
            <w:hideMark/>
          </w:tcPr>
          <w:p w14:paraId="3E941D9F"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SpO2, %</w:t>
            </w:r>
          </w:p>
        </w:tc>
        <w:tc>
          <w:tcPr>
            <w:tcW w:w="1973" w:type="dxa"/>
            <w:tcBorders>
              <w:top w:val="nil"/>
              <w:left w:val="nil"/>
              <w:bottom w:val="nil"/>
              <w:right w:val="nil"/>
            </w:tcBorders>
            <w:shd w:val="clear" w:color="auto" w:fill="auto"/>
            <w:noWrap/>
            <w:vAlign w:val="center"/>
            <w:hideMark/>
          </w:tcPr>
          <w:p w14:paraId="5341315B" w14:textId="2FF1F203"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0.99 (0.99~1)</w:t>
            </w:r>
          </w:p>
        </w:tc>
        <w:tc>
          <w:tcPr>
            <w:tcW w:w="1103" w:type="dxa"/>
            <w:gridSpan w:val="2"/>
            <w:tcBorders>
              <w:top w:val="nil"/>
              <w:left w:val="nil"/>
              <w:bottom w:val="nil"/>
              <w:right w:val="nil"/>
            </w:tcBorders>
            <w:shd w:val="clear" w:color="auto" w:fill="auto"/>
            <w:noWrap/>
            <w:vAlign w:val="center"/>
            <w:hideMark/>
          </w:tcPr>
          <w:p w14:paraId="070F4CAC" w14:textId="38E2F1AC"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0.085</w:t>
            </w:r>
          </w:p>
        </w:tc>
      </w:tr>
      <w:tr w:rsidR="0044791F" w:rsidRPr="00B57840" w14:paraId="1470C642" w14:textId="77777777" w:rsidTr="00F701AE">
        <w:trPr>
          <w:trHeight w:val="278"/>
        </w:trPr>
        <w:tc>
          <w:tcPr>
            <w:tcW w:w="4295" w:type="dxa"/>
            <w:tcBorders>
              <w:top w:val="nil"/>
              <w:left w:val="nil"/>
              <w:bottom w:val="nil"/>
              <w:right w:val="nil"/>
            </w:tcBorders>
            <w:shd w:val="clear" w:color="auto" w:fill="auto"/>
            <w:noWrap/>
            <w:vAlign w:val="center"/>
            <w:hideMark/>
          </w:tcPr>
          <w:p w14:paraId="3B2BAE6A" w14:textId="77777777" w:rsidR="0044791F" w:rsidRPr="00B57840" w:rsidRDefault="0044791F" w:rsidP="0044791F">
            <w:pPr>
              <w:widowControl/>
              <w:jc w:val="left"/>
              <w:rPr>
                <w:rFonts w:ascii="Times New Roman" w:eastAsia="等线" w:hAnsi="Times New Roman" w:cs="Times New Roman"/>
                <w:color w:val="000000"/>
                <w:kern w:val="0"/>
                <w:sz w:val="18"/>
                <w:szCs w:val="18"/>
              </w:rPr>
            </w:pPr>
            <w:proofErr w:type="gramStart"/>
            <w:r w:rsidRPr="00B57840">
              <w:rPr>
                <w:rFonts w:ascii="Times New Roman" w:eastAsia="等线" w:hAnsi="Times New Roman" w:cs="Times New Roman"/>
                <w:color w:val="000000"/>
                <w:kern w:val="0"/>
                <w:sz w:val="18"/>
                <w:szCs w:val="18"/>
              </w:rPr>
              <w:t>Hemoglobin,(</w:t>
            </w:r>
            <w:proofErr w:type="gramEnd"/>
            <w:r w:rsidRPr="00B57840">
              <w:rPr>
                <w:rFonts w:ascii="Times New Roman" w:eastAsia="等线" w:hAnsi="Times New Roman" w:cs="Times New Roman"/>
                <w:color w:val="000000"/>
                <w:kern w:val="0"/>
                <w:sz w:val="18"/>
                <w:szCs w:val="18"/>
              </w:rPr>
              <w:t>g/L)</w:t>
            </w:r>
          </w:p>
        </w:tc>
        <w:tc>
          <w:tcPr>
            <w:tcW w:w="1973" w:type="dxa"/>
            <w:tcBorders>
              <w:top w:val="nil"/>
              <w:left w:val="nil"/>
              <w:bottom w:val="nil"/>
              <w:right w:val="nil"/>
            </w:tcBorders>
            <w:shd w:val="clear" w:color="auto" w:fill="auto"/>
            <w:noWrap/>
            <w:vAlign w:val="center"/>
            <w:hideMark/>
          </w:tcPr>
          <w:p w14:paraId="15CEF4BF" w14:textId="36573959"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 (0.99~1)</w:t>
            </w:r>
          </w:p>
        </w:tc>
        <w:tc>
          <w:tcPr>
            <w:tcW w:w="1103" w:type="dxa"/>
            <w:gridSpan w:val="2"/>
            <w:tcBorders>
              <w:top w:val="nil"/>
              <w:left w:val="nil"/>
              <w:bottom w:val="nil"/>
              <w:right w:val="nil"/>
            </w:tcBorders>
            <w:shd w:val="clear" w:color="auto" w:fill="auto"/>
            <w:noWrap/>
            <w:vAlign w:val="center"/>
            <w:hideMark/>
          </w:tcPr>
          <w:p w14:paraId="3F900DDE" w14:textId="6981C61C"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0.407</w:t>
            </w:r>
          </w:p>
        </w:tc>
      </w:tr>
      <w:tr w:rsidR="0044791F" w:rsidRPr="00B57840" w14:paraId="28C607E2" w14:textId="77777777" w:rsidTr="00F701AE">
        <w:trPr>
          <w:trHeight w:val="278"/>
        </w:trPr>
        <w:tc>
          <w:tcPr>
            <w:tcW w:w="4295" w:type="dxa"/>
            <w:tcBorders>
              <w:top w:val="nil"/>
              <w:left w:val="nil"/>
              <w:bottom w:val="nil"/>
              <w:right w:val="nil"/>
            </w:tcBorders>
            <w:shd w:val="clear" w:color="auto" w:fill="auto"/>
            <w:noWrap/>
            <w:vAlign w:val="center"/>
            <w:hideMark/>
          </w:tcPr>
          <w:p w14:paraId="457285D4"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pH</w:t>
            </w:r>
          </w:p>
        </w:tc>
        <w:tc>
          <w:tcPr>
            <w:tcW w:w="1973" w:type="dxa"/>
            <w:tcBorders>
              <w:top w:val="nil"/>
              <w:left w:val="nil"/>
              <w:bottom w:val="nil"/>
              <w:right w:val="nil"/>
            </w:tcBorders>
            <w:shd w:val="clear" w:color="auto" w:fill="auto"/>
            <w:noWrap/>
            <w:vAlign w:val="center"/>
            <w:hideMark/>
          </w:tcPr>
          <w:p w14:paraId="5584E42A" w14:textId="5891D154"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0.97 (0.94~1)</w:t>
            </w:r>
          </w:p>
        </w:tc>
        <w:tc>
          <w:tcPr>
            <w:tcW w:w="1103" w:type="dxa"/>
            <w:gridSpan w:val="2"/>
            <w:tcBorders>
              <w:top w:val="nil"/>
              <w:left w:val="nil"/>
              <w:bottom w:val="nil"/>
              <w:right w:val="nil"/>
            </w:tcBorders>
            <w:shd w:val="clear" w:color="auto" w:fill="auto"/>
            <w:noWrap/>
            <w:vAlign w:val="center"/>
            <w:hideMark/>
          </w:tcPr>
          <w:p w14:paraId="66320A67" w14:textId="5D7F9E2C"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0.047</w:t>
            </w:r>
          </w:p>
        </w:tc>
      </w:tr>
      <w:tr w:rsidR="0044791F" w:rsidRPr="00B57840" w14:paraId="28D24C8A" w14:textId="77777777" w:rsidTr="00F701AE">
        <w:trPr>
          <w:trHeight w:val="278"/>
        </w:trPr>
        <w:tc>
          <w:tcPr>
            <w:tcW w:w="4295" w:type="dxa"/>
            <w:tcBorders>
              <w:top w:val="nil"/>
              <w:left w:val="nil"/>
              <w:bottom w:val="nil"/>
              <w:right w:val="nil"/>
            </w:tcBorders>
            <w:shd w:val="clear" w:color="auto" w:fill="auto"/>
            <w:noWrap/>
            <w:vAlign w:val="center"/>
            <w:hideMark/>
          </w:tcPr>
          <w:p w14:paraId="5029233F"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PaCO</w:t>
            </w:r>
            <w:r w:rsidRPr="00B57840">
              <w:rPr>
                <w:rFonts w:ascii="Times New Roman" w:eastAsia="等线" w:hAnsi="Times New Roman" w:cs="Times New Roman"/>
                <w:color w:val="000000"/>
                <w:kern w:val="0"/>
                <w:sz w:val="18"/>
                <w:szCs w:val="18"/>
                <w:vertAlign w:val="subscript"/>
              </w:rPr>
              <w:t>2</w:t>
            </w:r>
            <w:r w:rsidRPr="00B57840">
              <w:rPr>
                <w:rFonts w:ascii="Times New Roman" w:eastAsia="等线" w:hAnsi="Times New Roman" w:cs="Times New Roman"/>
                <w:color w:val="000000"/>
                <w:kern w:val="0"/>
                <w:sz w:val="18"/>
                <w:szCs w:val="18"/>
              </w:rPr>
              <w:t>(mmHg)</w:t>
            </w:r>
          </w:p>
        </w:tc>
        <w:tc>
          <w:tcPr>
            <w:tcW w:w="1973" w:type="dxa"/>
            <w:tcBorders>
              <w:top w:val="nil"/>
              <w:left w:val="nil"/>
              <w:bottom w:val="nil"/>
              <w:right w:val="nil"/>
            </w:tcBorders>
            <w:shd w:val="clear" w:color="auto" w:fill="auto"/>
            <w:noWrap/>
            <w:vAlign w:val="center"/>
            <w:hideMark/>
          </w:tcPr>
          <w:p w14:paraId="5539FFED" w14:textId="5B595798"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0.94 (0.92~0.97)</w:t>
            </w:r>
          </w:p>
        </w:tc>
        <w:tc>
          <w:tcPr>
            <w:tcW w:w="1103" w:type="dxa"/>
            <w:gridSpan w:val="2"/>
            <w:tcBorders>
              <w:top w:val="nil"/>
              <w:left w:val="nil"/>
              <w:bottom w:val="nil"/>
              <w:right w:val="nil"/>
            </w:tcBorders>
            <w:shd w:val="clear" w:color="auto" w:fill="auto"/>
            <w:noWrap/>
            <w:vAlign w:val="center"/>
            <w:hideMark/>
          </w:tcPr>
          <w:p w14:paraId="2D1C1159" w14:textId="58639BD4"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B57840" w14:paraId="33944FDB" w14:textId="77777777" w:rsidTr="00F701AE">
        <w:trPr>
          <w:trHeight w:val="278"/>
        </w:trPr>
        <w:tc>
          <w:tcPr>
            <w:tcW w:w="4295" w:type="dxa"/>
            <w:tcBorders>
              <w:top w:val="nil"/>
              <w:left w:val="nil"/>
              <w:bottom w:val="nil"/>
              <w:right w:val="nil"/>
            </w:tcBorders>
            <w:shd w:val="clear" w:color="auto" w:fill="auto"/>
            <w:noWrap/>
            <w:vAlign w:val="center"/>
            <w:hideMark/>
          </w:tcPr>
          <w:p w14:paraId="26CF0F5E"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PaO</w:t>
            </w:r>
            <w:proofErr w:type="gramStart"/>
            <w:r w:rsidRPr="00B57840">
              <w:rPr>
                <w:rFonts w:ascii="Times New Roman" w:eastAsia="等线" w:hAnsi="Times New Roman" w:cs="Times New Roman"/>
                <w:color w:val="000000"/>
                <w:kern w:val="0"/>
                <w:sz w:val="18"/>
                <w:szCs w:val="18"/>
              </w:rPr>
              <w:t>2,(</w:t>
            </w:r>
            <w:proofErr w:type="gramEnd"/>
            <w:r w:rsidRPr="00B57840">
              <w:rPr>
                <w:rFonts w:ascii="Times New Roman" w:eastAsia="等线" w:hAnsi="Times New Roman" w:cs="Times New Roman"/>
                <w:color w:val="000000"/>
                <w:kern w:val="0"/>
                <w:sz w:val="18"/>
                <w:szCs w:val="18"/>
              </w:rPr>
              <w:t>mmHg)</w:t>
            </w:r>
          </w:p>
        </w:tc>
        <w:tc>
          <w:tcPr>
            <w:tcW w:w="1973" w:type="dxa"/>
            <w:tcBorders>
              <w:top w:val="nil"/>
              <w:left w:val="nil"/>
              <w:bottom w:val="nil"/>
              <w:right w:val="nil"/>
            </w:tcBorders>
            <w:shd w:val="clear" w:color="auto" w:fill="auto"/>
            <w:noWrap/>
            <w:vAlign w:val="center"/>
            <w:hideMark/>
          </w:tcPr>
          <w:p w14:paraId="708D5CB1" w14:textId="2DFC41EC"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0.25 (0.14~0.46)</w:t>
            </w:r>
          </w:p>
        </w:tc>
        <w:tc>
          <w:tcPr>
            <w:tcW w:w="1103" w:type="dxa"/>
            <w:gridSpan w:val="2"/>
            <w:tcBorders>
              <w:top w:val="nil"/>
              <w:left w:val="nil"/>
              <w:bottom w:val="nil"/>
              <w:right w:val="nil"/>
            </w:tcBorders>
            <w:shd w:val="clear" w:color="auto" w:fill="auto"/>
            <w:noWrap/>
            <w:vAlign w:val="center"/>
            <w:hideMark/>
          </w:tcPr>
          <w:p w14:paraId="7A29E071" w14:textId="78393E57"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B57840" w14:paraId="413F34EB" w14:textId="77777777" w:rsidTr="00F701AE">
        <w:trPr>
          <w:trHeight w:val="278"/>
        </w:trPr>
        <w:tc>
          <w:tcPr>
            <w:tcW w:w="4295" w:type="dxa"/>
            <w:tcBorders>
              <w:top w:val="nil"/>
              <w:left w:val="nil"/>
              <w:bottom w:val="nil"/>
              <w:right w:val="nil"/>
            </w:tcBorders>
            <w:shd w:val="clear" w:color="auto" w:fill="auto"/>
            <w:noWrap/>
            <w:vAlign w:val="center"/>
            <w:hideMark/>
          </w:tcPr>
          <w:p w14:paraId="5BC84153" w14:textId="77777777" w:rsidR="0044791F" w:rsidRPr="00B57840" w:rsidRDefault="0044791F" w:rsidP="0044791F">
            <w:pPr>
              <w:widowControl/>
              <w:jc w:val="left"/>
              <w:rPr>
                <w:rFonts w:ascii="Times New Roman" w:eastAsia="等线" w:hAnsi="Times New Roman" w:cs="Times New Roman"/>
                <w:color w:val="000000"/>
                <w:kern w:val="0"/>
                <w:sz w:val="18"/>
                <w:szCs w:val="18"/>
              </w:rPr>
            </w:pPr>
            <w:proofErr w:type="gramStart"/>
            <w:r w:rsidRPr="00B57840">
              <w:rPr>
                <w:rFonts w:ascii="Times New Roman" w:eastAsia="等线" w:hAnsi="Times New Roman" w:cs="Times New Roman"/>
                <w:color w:val="000000"/>
                <w:kern w:val="0"/>
                <w:sz w:val="18"/>
                <w:szCs w:val="18"/>
              </w:rPr>
              <w:t>Bicarbonate,(</w:t>
            </w:r>
            <w:proofErr w:type="gramEnd"/>
            <w:r w:rsidRPr="00B57840">
              <w:rPr>
                <w:rFonts w:ascii="Times New Roman" w:eastAsia="等线" w:hAnsi="Times New Roman" w:cs="Times New Roman"/>
                <w:color w:val="000000"/>
                <w:kern w:val="0"/>
                <w:sz w:val="18"/>
                <w:szCs w:val="18"/>
              </w:rPr>
              <w:t>mmol/L)</w:t>
            </w:r>
          </w:p>
        </w:tc>
        <w:tc>
          <w:tcPr>
            <w:tcW w:w="1973" w:type="dxa"/>
            <w:tcBorders>
              <w:top w:val="nil"/>
              <w:left w:val="nil"/>
              <w:bottom w:val="nil"/>
              <w:right w:val="nil"/>
            </w:tcBorders>
            <w:shd w:val="clear" w:color="auto" w:fill="auto"/>
            <w:noWrap/>
            <w:vAlign w:val="center"/>
            <w:hideMark/>
          </w:tcPr>
          <w:p w14:paraId="2C7EF2E8" w14:textId="3813E7F3"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 (0.99~1)</w:t>
            </w:r>
          </w:p>
        </w:tc>
        <w:tc>
          <w:tcPr>
            <w:tcW w:w="1103" w:type="dxa"/>
            <w:gridSpan w:val="2"/>
            <w:tcBorders>
              <w:top w:val="nil"/>
              <w:left w:val="nil"/>
              <w:bottom w:val="nil"/>
              <w:right w:val="nil"/>
            </w:tcBorders>
            <w:shd w:val="clear" w:color="auto" w:fill="auto"/>
            <w:noWrap/>
            <w:vAlign w:val="center"/>
            <w:hideMark/>
          </w:tcPr>
          <w:p w14:paraId="1D397B63" w14:textId="5EC17D7E"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0.255</w:t>
            </w:r>
          </w:p>
        </w:tc>
      </w:tr>
      <w:tr w:rsidR="0044791F" w:rsidRPr="00B57840" w14:paraId="7BBF4F9B" w14:textId="77777777" w:rsidTr="00F701AE">
        <w:trPr>
          <w:trHeight w:val="278"/>
        </w:trPr>
        <w:tc>
          <w:tcPr>
            <w:tcW w:w="4295" w:type="dxa"/>
            <w:tcBorders>
              <w:top w:val="nil"/>
              <w:left w:val="nil"/>
              <w:bottom w:val="nil"/>
              <w:right w:val="nil"/>
            </w:tcBorders>
            <w:shd w:val="clear" w:color="auto" w:fill="auto"/>
            <w:noWrap/>
            <w:vAlign w:val="center"/>
            <w:hideMark/>
          </w:tcPr>
          <w:p w14:paraId="30DDFECD"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Lactate (mmol/L)</w:t>
            </w:r>
          </w:p>
        </w:tc>
        <w:tc>
          <w:tcPr>
            <w:tcW w:w="1973" w:type="dxa"/>
            <w:tcBorders>
              <w:top w:val="nil"/>
              <w:left w:val="nil"/>
              <w:bottom w:val="nil"/>
              <w:right w:val="nil"/>
            </w:tcBorders>
            <w:shd w:val="clear" w:color="auto" w:fill="auto"/>
            <w:noWrap/>
            <w:vAlign w:val="center"/>
            <w:hideMark/>
          </w:tcPr>
          <w:p w14:paraId="4F84D9BC" w14:textId="2D4B3097"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 (1~1)</w:t>
            </w:r>
          </w:p>
        </w:tc>
        <w:tc>
          <w:tcPr>
            <w:tcW w:w="1103" w:type="dxa"/>
            <w:gridSpan w:val="2"/>
            <w:tcBorders>
              <w:top w:val="nil"/>
              <w:left w:val="nil"/>
              <w:bottom w:val="nil"/>
              <w:right w:val="nil"/>
            </w:tcBorders>
            <w:shd w:val="clear" w:color="auto" w:fill="auto"/>
            <w:noWrap/>
            <w:vAlign w:val="center"/>
            <w:hideMark/>
          </w:tcPr>
          <w:p w14:paraId="36A1E447" w14:textId="19163496"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0.07</w:t>
            </w:r>
          </w:p>
        </w:tc>
      </w:tr>
      <w:tr w:rsidR="0044791F" w:rsidRPr="00B57840" w14:paraId="11F0B4C2" w14:textId="77777777" w:rsidTr="00F701AE">
        <w:trPr>
          <w:trHeight w:val="278"/>
        </w:trPr>
        <w:tc>
          <w:tcPr>
            <w:tcW w:w="4295" w:type="dxa"/>
            <w:tcBorders>
              <w:top w:val="nil"/>
              <w:left w:val="nil"/>
              <w:bottom w:val="nil"/>
              <w:right w:val="nil"/>
            </w:tcBorders>
            <w:shd w:val="clear" w:color="auto" w:fill="auto"/>
            <w:noWrap/>
            <w:vAlign w:val="center"/>
            <w:hideMark/>
          </w:tcPr>
          <w:p w14:paraId="755DE903"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PF ratio</w:t>
            </w:r>
          </w:p>
        </w:tc>
        <w:tc>
          <w:tcPr>
            <w:tcW w:w="1973" w:type="dxa"/>
            <w:tcBorders>
              <w:top w:val="nil"/>
              <w:left w:val="nil"/>
              <w:bottom w:val="nil"/>
              <w:right w:val="nil"/>
            </w:tcBorders>
            <w:shd w:val="clear" w:color="auto" w:fill="auto"/>
            <w:noWrap/>
            <w:vAlign w:val="center"/>
            <w:hideMark/>
          </w:tcPr>
          <w:p w14:paraId="2EC11419" w14:textId="14B34F29"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0.95 (0.94~0.97)</w:t>
            </w:r>
          </w:p>
        </w:tc>
        <w:tc>
          <w:tcPr>
            <w:tcW w:w="1103" w:type="dxa"/>
            <w:gridSpan w:val="2"/>
            <w:tcBorders>
              <w:top w:val="nil"/>
              <w:left w:val="nil"/>
              <w:bottom w:val="nil"/>
              <w:right w:val="nil"/>
            </w:tcBorders>
            <w:shd w:val="clear" w:color="auto" w:fill="auto"/>
            <w:noWrap/>
            <w:vAlign w:val="center"/>
            <w:hideMark/>
          </w:tcPr>
          <w:p w14:paraId="402CCE3C" w14:textId="54415D97"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B57840" w14:paraId="5F3E91D3" w14:textId="77777777" w:rsidTr="00F701AE">
        <w:trPr>
          <w:trHeight w:val="278"/>
        </w:trPr>
        <w:tc>
          <w:tcPr>
            <w:tcW w:w="4295" w:type="dxa"/>
            <w:tcBorders>
              <w:top w:val="nil"/>
              <w:left w:val="nil"/>
              <w:bottom w:val="nil"/>
              <w:right w:val="nil"/>
            </w:tcBorders>
            <w:shd w:val="clear" w:color="auto" w:fill="auto"/>
            <w:noWrap/>
            <w:vAlign w:val="center"/>
            <w:hideMark/>
          </w:tcPr>
          <w:p w14:paraId="5A532B99"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Tidal volume (ml/kg PBW)</w:t>
            </w:r>
          </w:p>
        </w:tc>
        <w:tc>
          <w:tcPr>
            <w:tcW w:w="1973" w:type="dxa"/>
            <w:tcBorders>
              <w:top w:val="nil"/>
              <w:left w:val="nil"/>
              <w:bottom w:val="nil"/>
              <w:right w:val="nil"/>
            </w:tcBorders>
            <w:shd w:val="clear" w:color="auto" w:fill="auto"/>
            <w:noWrap/>
            <w:vAlign w:val="center"/>
            <w:hideMark/>
          </w:tcPr>
          <w:p w14:paraId="43BC8478" w14:textId="09C27714"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 (1~1)</w:t>
            </w:r>
          </w:p>
        </w:tc>
        <w:tc>
          <w:tcPr>
            <w:tcW w:w="1103" w:type="dxa"/>
            <w:gridSpan w:val="2"/>
            <w:tcBorders>
              <w:top w:val="nil"/>
              <w:left w:val="nil"/>
              <w:bottom w:val="nil"/>
              <w:right w:val="nil"/>
            </w:tcBorders>
            <w:shd w:val="clear" w:color="auto" w:fill="auto"/>
            <w:noWrap/>
            <w:vAlign w:val="center"/>
            <w:hideMark/>
          </w:tcPr>
          <w:p w14:paraId="3232BB0C" w14:textId="47F8ED86"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0.061</w:t>
            </w:r>
          </w:p>
        </w:tc>
      </w:tr>
      <w:tr w:rsidR="0044791F" w:rsidRPr="00B57840" w14:paraId="6E0DC6BA" w14:textId="77777777" w:rsidTr="00F701AE">
        <w:trPr>
          <w:trHeight w:val="278"/>
        </w:trPr>
        <w:tc>
          <w:tcPr>
            <w:tcW w:w="4295" w:type="dxa"/>
            <w:tcBorders>
              <w:top w:val="nil"/>
              <w:left w:val="nil"/>
              <w:bottom w:val="nil"/>
              <w:right w:val="nil"/>
            </w:tcBorders>
            <w:shd w:val="clear" w:color="auto" w:fill="auto"/>
            <w:noWrap/>
            <w:vAlign w:val="center"/>
            <w:hideMark/>
          </w:tcPr>
          <w:p w14:paraId="7E6D3D04"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Minute ventilation (L/min)</w:t>
            </w:r>
          </w:p>
        </w:tc>
        <w:tc>
          <w:tcPr>
            <w:tcW w:w="1973" w:type="dxa"/>
            <w:tcBorders>
              <w:top w:val="nil"/>
              <w:left w:val="nil"/>
              <w:bottom w:val="nil"/>
              <w:right w:val="nil"/>
            </w:tcBorders>
            <w:shd w:val="clear" w:color="auto" w:fill="auto"/>
            <w:noWrap/>
            <w:vAlign w:val="center"/>
            <w:hideMark/>
          </w:tcPr>
          <w:p w14:paraId="3FCABBD6" w14:textId="76B680E6"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1.11 (1.08~1.13)</w:t>
            </w:r>
          </w:p>
        </w:tc>
        <w:tc>
          <w:tcPr>
            <w:tcW w:w="1103" w:type="dxa"/>
            <w:gridSpan w:val="2"/>
            <w:tcBorders>
              <w:top w:val="nil"/>
              <w:left w:val="nil"/>
              <w:bottom w:val="nil"/>
              <w:right w:val="nil"/>
            </w:tcBorders>
            <w:shd w:val="clear" w:color="auto" w:fill="auto"/>
            <w:noWrap/>
            <w:vAlign w:val="center"/>
            <w:hideMark/>
          </w:tcPr>
          <w:p w14:paraId="5F94E478" w14:textId="769DB916"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B57840" w14:paraId="53F6A67C" w14:textId="77777777" w:rsidTr="00F701AE">
        <w:trPr>
          <w:trHeight w:val="278"/>
        </w:trPr>
        <w:tc>
          <w:tcPr>
            <w:tcW w:w="4295" w:type="dxa"/>
            <w:tcBorders>
              <w:top w:val="nil"/>
              <w:left w:val="nil"/>
              <w:bottom w:val="nil"/>
              <w:right w:val="nil"/>
            </w:tcBorders>
            <w:shd w:val="clear" w:color="auto" w:fill="auto"/>
            <w:noWrap/>
            <w:vAlign w:val="center"/>
            <w:hideMark/>
          </w:tcPr>
          <w:p w14:paraId="218DC66F"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Dynamic driving pressure, (cm H</w:t>
            </w:r>
            <w:r w:rsidRPr="00B57840">
              <w:rPr>
                <w:rFonts w:ascii="Times New Roman" w:eastAsia="等线" w:hAnsi="Times New Roman" w:cs="Times New Roman"/>
                <w:color w:val="000000"/>
                <w:kern w:val="0"/>
                <w:sz w:val="18"/>
                <w:szCs w:val="18"/>
                <w:vertAlign w:val="subscript"/>
              </w:rPr>
              <w:t>2</w:t>
            </w:r>
            <w:r w:rsidRPr="00B57840">
              <w:rPr>
                <w:rFonts w:ascii="Times New Roman" w:eastAsia="等线" w:hAnsi="Times New Roman" w:cs="Times New Roman"/>
                <w:color w:val="000000"/>
                <w:kern w:val="0"/>
                <w:sz w:val="18"/>
                <w:szCs w:val="18"/>
              </w:rPr>
              <w:t>O)</w:t>
            </w:r>
          </w:p>
        </w:tc>
        <w:tc>
          <w:tcPr>
            <w:tcW w:w="1973" w:type="dxa"/>
            <w:tcBorders>
              <w:top w:val="nil"/>
              <w:left w:val="nil"/>
              <w:bottom w:val="nil"/>
              <w:right w:val="nil"/>
            </w:tcBorders>
            <w:shd w:val="clear" w:color="auto" w:fill="auto"/>
            <w:noWrap/>
            <w:vAlign w:val="center"/>
            <w:hideMark/>
          </w:tcPr>
          <w:p w14:paraId="57024359" w14:textId="73B663E0"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0.93 (0.89~0.97)</w:t>
            </w:r>
          </w:p>
        </w:tc>
        <w:tc>
          <w:tcPr>
            <w:tcW w:w="1103" w:type="dxa"/>
            <w:gridSpan w:val="2"/>
            <w:tcBorders>
              <w:top w:val="nil"/>
              <w:left w:val="nil"/>
              <w:bottom w:val="nil"/>
              <w:right w:val="nil"/>
            </w:tcBorders>
            <w:shd w:val="clear" w:color="auto" w:fill="auto"/>
            <w:noWrap/>
            <w:vAlign w:val="center"/>
            <w:hideMark/>
          </w:tcPr>
          <w:p w14:paraId="0CDEA1ED" w14:textId="3F38319E"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0.002</w:t>
            </w:r>
          </w:p>
        </w:tc>
      </w:tr>
      <w:tr w:rsidR="0044791F" w:rsidRPr="00B57840" w14:paraId="3526B657" w14:textId="77777777" w:rsidTr="00F701AE">
        <w:trPr>
          <w:trHeight w:val="278"/>
        </w:trPr>
        <w:tc>
          <w:tcPr>
            <w:tcW w:w="4295" w:type="dxa"/>
            <w:tcBorders>
              <w:top w:val="nil"/>
              <w:left w:val="nil"/>
              <w:bottom w:val="nil"/>
              <w:right w:val="nil"/>
            </w:tcBorders>
            <w:shd w:val="clear" w:color="auto" w:fill="auto"/>
            <w:noWrap/>
            <w:vAlign w:val="center"/>
            <w:hideMark/>
          </w:tcPr>
          <w:p w14:paraId="385DD563"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PEEP, (cm H</w:t>
            </w:r>
            <w:r w:rsidRPr="00B57840">
              <w:rPr>
                <w:rFonts w:ascii="Times New Roman" w:eastAsia="等线" w:hAnsi="Times New Roman" w:cs="Times New Roman"/>
                <w:color w:val="000000"/>
                <w:kern w:val="0"/>
                <w:sz w:val="18"/>
                <w:szCs w:val="18"/>
                <w:vertAlign w:val="subscript"/>
              </w:rPr>
              <w:t>2</w:t>
            </w:r>
            <w:r w:rsidRPr="00B57840">
              <w:rPr>
                <w:rFonts w:ascii="Times New Roman" w:eastAsia="等线" w:hAnsi="Times New Roman" w:cs="Times New Roman"/>
                <w:color w:val="000000"/>
                <w:kern w:val="0"/>
                <w:sz w:val="18"/>
                <w:szCs w:val="18"/>
              </w:rPr>
              <w:t>O)</w:t>
            </w:r>
          </w:p>
        </w:tc>
        <w:tc>
          <w:tcPr>
            <w:tcW w:w="1973" w:type="dxa"/>
            <w:tcBorders>
              <w:top w:val="nil"/>
              <w:left w:val="nil"/>
              <w:bottom w:val="nil"/>
              <w:right w:val="nil"/>
            </w:tcBorders>
            <w:shd w:val="clear" w:color="auto" w:fill="auto"/>
            <w:noWrap/>
            <w:vAlign w:val="center"/>
            <w:hideMark/>
          </w:tcPr>
          <w:p w14:paraId="02D017DA" w14:textId="13348860"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1.06 (1.03~1.09)</w:t>
            </w:r>
          </w:p>
        </w:tc>
        <w:tc>
          <w:tcPr>
            <w:tcW w:w="1103" w:type="dxa"/>
            <w:gridSpan w:val="2"/>
            <w:tcBorders>
              <w:top w:val="nil"/>
              <w:left w:val="nil"/>
              <w:bottom w:val="nil"/>
              <w:right w:val="nil"/>
            </w:tcBorders>
            <w:shd w:val="clear" w:color="auto" w:fill="auto"/>
            <w:noWrap/>
            <w:vAlign w:val="center"/>
            <w:hideMark/>
          </w:tcPr>
          <w:p w14:paraId="042FB45B" w14:textId="50A7D42A"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B57840" w14:paraId="46540C4E" w14:textId="77777777" w:rsidTr="00F701AE">
        <w:trPr>
          <w:trHeight w:val="278"/>
        </w:trPr>
        <w:tc>
          <w:tcPr>
            <w:tcW w:w="4295" w:type="dxa"/>
            <w:tcBorders>
              <w:top w:val="nil"/>
              <w:left w:val="nil"/>
              <w:bottom w:val="nil"/>
              <w:right w:val="nil"/>
            </w:tcBorders>
            <w:shd w:val="clear" w:color="auto" w:fill="auto"/>
            <w:noWrap/>
            <w:vAlign w:val="center"/>
            <w:hideMark/>
          </w:tcPr>
          <w:p w14:paraId="292E09AE"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Peak inspiratory pressure (cm H</w:t>
            </w:r>
            <w:r w:rsidRPr="00B57840">
              <w:rPr>
                <w:rFonts w:ascii="Times New Roman" w:eastAsia="等线" w:hAnsi="Times New Roman" w:cs="Times New Roman"/>
                <w:color w:val="000000"/>
                <w:kern w:val="0"/>
                <w:sz w:val="18"/>
                <w:szCs w:val="18"/>
                <w:vertAlign w:val="subscript"/>
              </w:rPr>
              <w:t>2</w:t>
            </w:r>
            <w:r w:rsidRPr="00B57840">
              <w:rPr>
                <w:rFonts w:ascii="Times New Roman" w:eastAsia="等线" w:hAnsi="Times New Roman" w:cs="Times New Roman"/>
                <w:color w:val="000000"/>
                <w:kern w:val="0"/>
                <w:sz w:val="18"/>
                <w:szCs w:val="18"/>
              </w:rPr>
              <w:t>O)</w:t>
            </w:r>
          </w:p>
        </w:tc>
        <w:tc>
          <w:tcPr>
            <w:tcW w:w="1973" w:type="dxa"/>
            <w:tcBorders>
              <w:top w:val="nil"/>
              <w:left w:val="nil"/>
              <w:bottom w:val="nil"/>
              <w:right w:val="nil"/>
            </w:tcBorders>
            <w:shd w:val="clear" w:color="auto" w:fill="auto"/>
            <w:noWrap/>
            <w:vAlign w:val="center"/>
            <w:hideMark/>
          </w:tcPr>
          <w:p w14:paraId="663619E2" w14:textId="312E05D9"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1.05 (1.04~1.07)</w:t>
            </w:r>
          </w:p>
        </w:tc>
        <w:tc>
          <w:tcPr>
            <w:tcW w:w="1103" w:type="dxa"/>
            <w:gridSpan w:val="2"/>
            <w:tcBorders>
              <w:top w:val="nil"/>
              <w:left w:val="nil"/>
              <w:bottom w:val="nil"/>
              <w:right w:val="nil"/>
            </w:tcBorders>
            <w:shd w:val="clear" w:color="auto" w:fill="auto"/>
            <w:noWrap/>
            <w:vAlign w:val="center"/>
            <w:hideMark/>
          </w:tcPr>
          <w:p w14:paraId="448BE81A" w14:textId="071E1A08"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B57840" w14:paraId="7B94FE04" w14:textId="77777777" w:rsidTr="00F701AE">
        <w:trPr>
          <w:trHeight w:val="278"/>
        </w:trPr>
        <w:tc>
          <w:tcPr>
            <w:tcW w:w="4295" w:type="dxa"/>
            <w:tcBorders>
              <w:top w:val="nil"/>
              <w:left w:val="nil"/>
              <w:bottom w:val="nil"/>
              <w:right w:val="nil"/>
            </w:tcBorders>
            <w:shd w:val="clear" w:color="auto" w:fill="auto"/>
            <w:noWrap/>
            <w:vAlign w:val="center"/>
            <w:hideMark/>
          </w:tcPr>
          <w:p w14:paraId="2168E487"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Total respiratory rate (breaths/min)</w:t>
            </w:r>
          </w:p>
        </w:tc>
        <w:tc>
          <w:tcPr>
            <w:tcW w:w="1973" w:type="dxa"/>
            <w:tcBorders>
              <w:top w:val="nil"/>
              <w:left w:val="nil"/>
              <w:bottom w:val="nil"/>
              <w:right w:val="nil"/>
            </w:tcBorders>
            <w:shd w:val="clear" w:color="auto" w:fill="auto"/>
            <w:noWrap/>
            <w:vAlign w:val="center"/>
            <w:hideMark/>
          </w:tcPr>
          <w:p w14:paraId="5013E0DD" w14:textId="371782A4"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1.04 (1.02~1.06)</w:t>
            </w:r>
          </w:p>
        </w:tc>
        <w:tc>
          <w:tcPr>
            <w:tcW w:w="1103" w:type="dxa"/>
            <w:gridSpan w:val="2"/>
            <w:tcBorders>
              <w:top w:val="nil"/>
              <w:left w:val="nil"/>
              <w:bottom w:val="nil"/>
              <w:right w:val="nil"/>
            </w:tcBorders>
            <w:shd w:val="clear" w:color="auto" w:fill="auto"/>
            <w:noWrap/>
            <w:vAlign w:val="center"/>
            <w:hideMark/>
          </w:tcPr>
          <w:p w14:paraId="25A6659D" w14:textId="21695900"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B57840" w14:paraId="3D007FAE" w14:textId="77777777" w:rsidTr="00F701AE">
        <w:trPr>
          <w:trHeight w:val="278"/>
        </w:trPr>
        <w:tc>
          <w:tcPr>
            <w:tcW w:w="4295" w:type="dxa"/>
            <w:tcBorders>
              <w:top w:val="nil"/>
              <w:left w:val="nil"/>
              <w:bottom w:val="nil"/>
              <w:right w:val="nil"/>
            </w:tcBorders>
            <w:shd w:val="clear" w:color="auto" w:fill="auto"/>
            <w:noWrap/>
            <w:vAlign w:val="center"/>
            <w:hideMark/>
          </w:tcPr>
          <w:p w14:paraId="1DE1D252"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FiO2, %</w:t>
            </w:r>
          </w:p>
        </w:tc>
        <w:tc>
          <w:tcPr>
            <w:tcW w:w="1973" w:type="dxa"/>
            <w:tcBorders>
              <w:top w:val="nil"/>
              <w:left w:val="nil"/>
              <w:bottom w:val="nil"/>
              <w:right w:val="nil"/>
            </w:tcBorders>
            <w:shd w:val="clear" w:color="auto" w:fill="auto"/>
            <w:noWrap/>
            <w:vAlign w:val="center"/>
            <w:hideMark/>
          </w:tcPr>
          <w:p w14:paraId="7B4E58CB" w14:textId="3DFE7C5C"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1.04 (1.03~1.05)</w:t>
            </w:r>
          </w:p>
        </w:tc>
        <w:tc>
          <w:tcPr>
            <w:tcW w:w="1103" w:type="dxa"/>
            <w:gridSpan w:val="2"/>
            <w:tcBorders>
              <w:top w:val="nil"/>
              <w:left w:val="nil"/>
              <w:bottom w:val="nil"/>
              <w:right w:val="nil"/>
            </w:tcBorders>
            <w:shd w:val="clear" w:color="auto" w:fill="auto"/>
            <w:noWrap/>
            <w:vAlign w:val="center"/>
            <w:hideMark/>
          </w:tcPr>
          <w:p w14:paraId="07B16F1E" w14:textId="78C1E0FC"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B57840" w14:paraId="07AAE208" w14:textId="77777777" w:rsidTr="00F701AE">
        <w:trPr>
          <w:trHeight w:val="278"/>
        </w:trPr>
        <w:tc>
          <w:tcPr>
            <w:tcW w:w="4295" w:type="dxa"/>
            <w:tcBorders>
              <w:top w:val="nil"/>
              <w:left w:val="nil"/>
              <w:bottom w:val="nil"/>
              <w:right w:val="nil"/>
            </w:tcBorders>
            <w:shd w:val="clear" w:color="auto" w:fill="auto"/>
            <w:noWrap/>
            <w:vAlign w:val="center"/>
            <w:hideMark/>
          </w:tcPr>
          <w:p w14:paraId="572F0F60"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Mean airway pressure (cm H</w:t>
            </w:r>
            <w:r w:rsidRPr="00B57840">
              <w:rPr>
                <w:rFonts w:ascii="Times New Roman" w:eastAsia="等线" w:hAnsi="Times New Roman" w:cs="Times New Roman"/>
                <w:color w:val="000000"/>
                <w:kern w:val="0"/>
                <w:sz w:val="18"/>
                <w:szCs w:val="18"/>
                <w:vertAlign w:val="subscript"/>
              </w:rPr>
              <w:t>2</w:t>
            </w:r>
            <w:r w:rsidRPr="00B57840">
              <w:rPr>
                <w:rFonts w:ascii="Times New Roman" w:eastAsia="等线" w:hAnsi="Times New Roman" w:cs="Times New Roman"/>
                <w:color w:val="000000"/>
                <w:kern w:val="0"/>
                <w:sz w:val="18"/>
                <w:szCs w:val="18"/>
              </w:rPr>
              <w:t>O)</w:t>
            </w:r>
          </w:p>
        </w:tc>
        <w:tc>
          <w:tcPr>
            <w:tcW w:w="1973" w:type="dxa"/>
            <w:tcBorders>
              <w:top w:val="nil"/>
              <w:left w:val="nil"/>
              <w:bottom w:val="nil"/>
              <w:right w:val="nil"/>
            </w:tcBorders>
            <w:shd w:val="clear" w:color="auto" w:fill="auto"/>
            <w:noWrap/>
            <w:vAlign w:val="center"/>
            <w:hideMark/>
          </w:tcPr>
          <w:p w14:paraId="436DB58F" w14:textId="17AF73E0"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1.06 (1.04~1.07)</w:t>
            </w:r>
          </w:p>
        </w:tc>
        <w:tc>
          <w:tcPr>
            <w:tcW w:w="1103" w:type="dxa"/>
            <w:gridSpan w:val="2"/>
            <w:tcBorders>
              <w:top w:val="nil"/>
              <w:left w:val="nil"/>
              <w:bottom w:val="nil"/>
              <w:right w:val="nil"/>
            </w:tcBorders>
            <w:shd w:val="clear" w:color="auto" w:fill="auto"/>
            <w:noWrap/>
            <w:vAlign w:val="center"/>
            <w:hideMark/>
          </w:tcPr>
          <w:p w14:paraId="62DB0710" w14:textId="4B14E9D1"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B57840" w14:paraId="7EB36D29" w14:textId="77777777" w:rsidTr="00DA4777">
        <w:trPr>
          <w:trHeight w:val="285"/>
        </w:trPr>
        <w:tc>
          <w:tcPr>
            <w:tcW w:w="4295" w:type="dxa"/>
            <w:tcBorders>
              <w:top w:val="nil"/>
              <w:left w:val="nil"/>
              <w:bottom w:val="single" w:sz="8" w:space="0" w:color="auto"/>
              <w:right w:val="nil"/>
            </w:tcBorders>
            <w:shd w:val="clear" w:color="auto" w:fill="auto"/>
            <w:noWrap/>
            <w:vAlign w:val="center"/>
            <w:hideMark/>
          </w:tcPr>
          <w:p w14:paraId="41AE11FE" w14:textId="77777777" w:rsidR="0044791F" w:rsidRPr="00B57840" w:rsidRDefault="0044791F" w:rsidP="0044791F">
            <w:pPr>
              <w:widowControl/>
              <w:jc w:val="left"/>
              <w:rPr>
                <w:rFonts w:ascii="Times New Roman" w:eastAsia="等线" w:hAnsi="Times New Roman" w:cs="Times New Roman"/>
                <w:color w:val="000000"/>
                <w:kern w:val="0"/>
                <w:sz w:val="18"/>
                <w:szCs w:val="18"/>
              </w:rPr>
            </w:pPr>
            <w:r w:rsidRPr="00B57840">
              <w:rPr>
                <w:rFonts w:ascii="Times New Roman" w:eastAsia="等线" w:hAnsi="Times New Roman" w:cs="Times New Roman"/>
                <w:color w:val="000000"/>
                <w:kern w:val="0"/>
                <w:sz w:val="18"/>
                <w:szCs w:val="18"/>
              </w:rPr>
              <w:t>MP (J/min)</w:t>
            </w:r>
          </w:p>
        </w:tc>
        <w:tc>
          <w:tcPr>
            <w:tcW w:w="1973" w:type="dxa"/>
            <w:tcBorders>
              <w:top w:val="nil"/>
              <w:left w:val="nil"/>
              <w:bottom w:val="nil"/>
              <w:right w:val="nil"/>
            </w:tcBorders>
            <w:shd w:val="clear" w:color="auto" w:fill="auto"/>
            <w:noWrap/>
            <w:vAlign w:val="center"/>
            <w:hideMark/>
          </w:tcPr>
          <w:p w14:paraId="4DF502E2" w14:textId="456C0554"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1.01 (1.01~1.01)</w:t>
            </w:r>
          </w:p>
        </w:tc>
        <w:tc>
          <w:tcPr>
            <w:tcW w:w="1103" w:type="dxa"/>
            <w:gridSpan w:val="2"/>
            <w:tcBorders>
              <w:top w:val="nil"/>
              <w:left w:val="nil"/>
              <w:bottom w:val="nil"/>
              <w:right w:val="nil"/>
            </w:tcBorders>
            <w:shd w:val="clear" w:color="auto" w:fill="auto"/>
            <w:noWrap/>
            <w:vAlign w:val="center"/>
            <w:hideMark/>
          </w:tcPr>
          <w:p w14:paraId="4B7C6820" w14:textId="371A0A7D" w:rsidR="0044791F" w:rsidRPr="0044791F" w:rsidRDefault="0044791F" w:rsidP="0044791F">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sz w:val="18"/>
                <w:szCs w:val="18"/>
              </w:rPr>
              <w:t>&lt;0.001</w:t>
            </w:r>
          </w:p>
        </w:tc>
      </w:tr>
      <w:tr w:rsidR="0044791F" w:rsidRPr="00B57840" w14:paraId="0E35B2E6" w14:textId="77777777" w:rsidTr="00F701AE">
        <w:trPr>
          <w:gridAfter w:val="1"/>
          <w:wAfter w:w="131" w:type="dxa"/>
          <w:trHeight w:val="312"/>
        </w:trPr>
        <w:tc>
          <w:tcPr>
            <w:tcW w:w="7240" w:type="dxa"/>
            <w:gridSpan w:val="3"/>
            <w:tcBorders>
              <w:top w:val="single" w:sz="8" w:space="0" w:color="auto"/>
              <w:left w:val="nil"/>
              <w:bottom w:val="nil"/>
              <w:right w:val="nil"/>
            </w:tcBorders>
            <w:shd w:val="clear" w:color="auto" w:fill="auto"/>
            <w:vAlign w:val="center"/>
            <w:hideMark/>
          </w:tcPr>
          <w:p w14:paraId="48FBF968" w14:textId="77777777" w:rsidR="0044791F" w:rsidRDefault="0044791F" w:rsidP="0044791F">
            <w:r>
              <w:rPr>
                <w:rFonts w:ascii="Times New Roman" w:eastAsia="等线" w:hAnsi="Times New Roman" w:cs="Times New Roman"/>
                <w:color w:val="000000"/>
                <w:kern w:val="0"/>
                <w:sz w:val="18"/>
                <w:szCs w:val="18"/>
              </w:rPr>
              <w:t>PBW predicted body weight, BMI body mass index, SAPSII, Simpliﬁed acute physiology score II, SOFA Sequential Organ Failure Assessment, RRT renal replacement therapy, ARDS acute respiratory distress syndrome, COPD chronic obstructive pulmonary disease, bpm beats per minute, MAP mean arterial blood pressure, SpO2 pulse oximetry, PaCO2 arterial carbon dioxide tension, PaO2 arterial oxygen tension, PEEP positive end-expiratory pressure, PF ratio PaO2/FiO2 ratio, MP mechanical power, CRS respiratory system compliance</w:t>
            </w:r>
          </w:p>
          <w:p w14:paraId="446FC06B" w14:textId="77777777" w:rsidR="0044791F" w:rsidRPr="0044791F" w:rsidRDefault="0044791F" w:rsidP="00F701AE">
            <w:pPr>
              <w:widowControl/>
              <w:rPr>
                <w:rFonts w:ascii="Times New Roman" w:eastAsia="等线" w:hAnsi="Times New Roman" w:cs="Times New Roman"/>
                <w:color w:val="000000"/>
                <w:kern w:val="0"/>
                <w:sz w:val="20"/>
                <w:szCs w:val="20"/>
              </w:rPr>
            </w:pPr>
          </w:p>
        </w:tc>
      </w:tr>
    </w:tbl>
    <w:p w14:paraId="7DFAEC31" w14:textId="77777777" w:rsidR="00720D17" w:rsidRDefault="00720D17"/>
    <w:p w14:paraId="6921B94C" w14:textId="4DCE7944" w:rsidR="00720D17" w:rsidRDefault="00720D17"/>
    <w:tbl>
      <w:tblPr>
        <w:tblW w:w="9734" w:type="dxa"/>
        <w:tblCellMar>
          <w:top w:w="15" w:type="dxa"/>
        </w:tblCellMar>
        <w:tblLook w:val="04A0" w:firstRow="1" w:lastRow="0" w:firstColumn="1" w:lastColumn="0" w:noHBand="0" w:noVBand="1"/>
      </w:tblPr>
      <w:tblGrid>
        <w:gridCol w:w="1860"/>
        <w:gridCol w:w="1020"/>
        <w:gridCol w:w="1089"/>
        <w:gridCol w:w="951"/>
        <w:gridCol w:w="1020"/>
        <w:gridCol w:w="1020"/>
        <w:gridCol w:w="1020"/>
        <w:gridCol w:w="1119"/>
        <w:gridCol w:w="635"/>
      </w:tblGrid>
      <w:tr w:rsidR="00E72784" w:rsidRPr="00E72784" w14:paraId="0D3BC620" w14:textId="77777777" w:rsidTr="000A3554">
        <w:trPr>
          <w:gridAfter w:val="1"/>
          <w:wAfter w:w="635" w:type="dxa"/>
          <w:trHeight w:val="285"/>
        </w:trPr>
        <w:tc>
          <w:tcPr>
            <w:tcW w:w="9099" w:type="dxa"/>
            <w:gridSpan w:val="8"/>
            <w:tcBorders>
              <w:top w:val="nil"/>
              <w:left w:val="nil"/>
              <w:bottom w:val="single" w:sz="8" w:space="0" w:color="auto"/>
              <w:right w:val="nil"/>
            </w:tcBorders>
            <w:shd w:val="clear" w:color="auto" w:fill="auto"/>
            <w:noWrap/>
            <w:vAlign w:val="center"/>
            <w:hideMark/>
          </w:tcPr>
          <w:p w14:paraId="6EF6CDA3" w14:textId="7AF30CA1" w:rsidR="00E72784" w:rsidRPr="00E72784" w:rsidRDefault="000A3554" w:rsidP="00E72784">
            <w:pPr>
              <w:widowControl/>
              <w:jc w:val="left"/>
              <w:rPr>
                <w:rFonts w:ascii="Times New Roman" w:eastAsia="等线" w:hAnsi="Times New Roman" w:cs="Times New Roman"/>
                <w:color w:val="333333"/>
                <w:kern w:val="0"/>
                <w:sz w:val="18"/>
                <w:szCs w:val="18"/>
              </w:rPr>
            </w:pPr>
            <w:r w:rsidRPr="000A3554">
              <w:rPr>
                <w:rFonts w:ascii="Times New Roman" w:eastAsia="等线" w:hAnsi="Times New Roman" w:cs="Times New Roman"/>
                <w:color w:val="333333"/>
                <w:kern w:val="0"/>
                <w:sz w:val="18"/>
                <w:szCs w:val="18"/>
              </w:rPr>
              <w:t>Supplemental Table</w:t>
            </w:r>
            <w:r w:rsidR="0044791F">
              <w:rPr>
                <w:rFonts w:ascii="Times New Roman" w:eastAsia="等线" w:hAnsi="Times New Roman" w:cs="Times New Roman"/>
                <w:color w:val="333333"/>
                <w:kern w:val="0"/>
                <w:sz w:val="18"/>
                <w:szCs w:val="18"/>
              </w:rPr>
              <w:t xml:space="preserve">3: </w:t>
            </w:r>
            <w:r w:rsidR="0044791F" w:rsidRPr="00E72784">
              <w:rPr>
                <w:rFonts w:ascii="Times New Roman" w:eastAsia="等线" w:hAnsi="Times New Roman" w:cs="Times New Roman"/>
                <w:color w:val="333333"/>
                <w:kern w:val="0"/>
                <w:sz w:val="18"/>
                <w:szCs w:val="18"/>
              </w:rPr>
              <w:t>ROC</w:t>
            </w:r>
            <w:r w:rsidR="00E72784" w:rsidRPr="00E72784">
              <w:rPr>
                <w:rFonts w:ascii="Times New Roman" w:eastAsia="等线" w:hAnsi="Times New Roman" w:cs="Times New Roman"/>
                <w:color w:val="333333"/>
                <w:kern w:val="0"/>
                <w:sz w:val="18"/>
                <w:szCs w:val="18"/>
              </w:rPr>
              <w:t xml:space="preserve"> curve analysis of </w:t>
            </w:r>
            <w:proofErr w:type="gramStart"/>
            <w:r w:rsidR="00E72784" w:rsidRPr="00E72784">
              <w:rPr>
                <w:rFonts w:ascii="Times New Roman" w:eastAsia="等线" w:hAnsi="Times New Roman" w:cs="Times New Roman"/>
                <w:color w:val="333333"/>
                <w:kern w:val="0"/>
                <w:sz w:val="18"/>
                <w:szCs w:val="18"/>
              </w:rPr>
              <w:t>MP</w:t>
            </w:r>
            <w:r w:rsidR="00E72784" w:rsidRPr="00E72784">
              <w:rPr>
                <w:rFonts w:ascii="Times New Roman" w:eastAsia="等线" w:hAnsi="Times New Roman" w:cs="Times New Roman"/>
                <w:color w:val="333333"/>
                <w:kern w:val="0"/>
                <w:sz w:val="18"/>
                <w:szCs w:val="18"/>
                <w:vertAlign w:val="subscript"/>
              </w:rPr>
              <w:t>CRS</w:t>
            </w:r>
            <w:r w:rsidR="00E72784" w:rsidRPr="00E72784">
              <w:rPr>
                <w:rFonts w:ascii="Times New Roman" w:eastAsia="等线" w:hAnsi="Times New Roman" w:cs="Times New Roman"/>
                <w:color w:val="333333"/>
                <w:kern w:val="0"/>
                <w:sz w:val="18"/>
                <w:szCs w:val="18"/>
              </w:rPr>
              <w:t xml:space="preserve"> ,</w:t>
            </w:r>
            <w:proofErr w:type="gramEnd"/>
            <w:r w:rsidR="00E72784" w:rsidRPr="00E72784">
              <w:rPr>
                <w:rFonts w:ascii="Times New Roman" w:eastAsia="等线" w:hAnsi="Times New Roman" w:cs="Times New Roman"/>
                <w:color w:val="333333"/>
                <w:kern w:val="0"/>
                <w:sz w:val="18"/>
                <w:szCs w:val="18"/>
              </w:rPr>
              <w:t xml:space="preserve"> MP , SAPS II score and MP</w:t>
            </w:r>
            <w:r w:rsidR="00E72784" w:rsidRPr="00E72784">
              <w:rPr>
                <w:rFonts w:ascii="Times New Roman" w:eastAsia="等线" w:hAnsi="Times New Roman" w:cs="Times New Roman"/>
                <w:color w:val="333333"/>
                <w:kern w:val="0"/>
                <w:sz w:val="18"/>
                <w:szCs w:val="18"/>
                <w:vertAlign w:val="subscript"/>
              </w:rPr>
              <w:t>CRS</w:t>
            </w:r>
            <w:r w:rsidR="00E72784" w:rsidRPr="00E72784">
              <w:rPr>
                <w:rFonts w:ascii="Times New Roman" w:eastAsia="等线" w:hAnsi="Times New Roman" w:cs="Times New Roman"/>
                <w:color w:val="333333"/>
                <w:kern w:val="0"/>
                <w:sz w:val="18"/>
                <w:szCs w:val="18"/>
              </w:rPr>
              <w:t xml:space="preserve"> +SAPS II score.</w:t>
            </w:r>
          </w:p>
        </w:tc>
      </w:tr>
      <w:tr w:rsidR="00E72784" w:rsidRPr="00E72784" w14:paraId="3C85F1CD" w14:textId="77777777" w:rsidTr="000A3554">
        <w:trPr>
          <w:gridAfter w:val="1"/>
          <w:wAfter w:w="635" w:type="dxa"/>
          <w:trHeight w:val="285"/>
        </w:trPr>
        <w:tc>
          <w:tcPr>
            <w:tcW w:w="1860" w:type="dxa"/>
            <w:tcBorders>
              <w:top w:val="nil"/>
              <w:left w:val="nil"/>
              <w:bottom w:val="single" w:sz="8" w:space="0" w:color="auto"/>
              <w:right w:val="nil"/>
            </w:tcBorders>
            <w:shd w:val="clear" w:color="000000" w:fill="FFFFFF"/>
            <w:vAlign w:val="center"/>
            <w:hideMark/>
          </w:tcPr>
          <w:p w14:paraId="492C8048" w14:textId="77777777" w:rsidR="00E72784" w:rsidRPr="00E72784" w:rsidRDefault="00E72784" w:rsidP="00E72784">
            <w:pPr>
              <w:widowControl/>
              <w:jc w:val="left"/>
              <w:rPr>
                <w:rFonts w:ascii="Times New Roman" w:eastAsia="等线" w:hAnsi="Times New Roman" w:cs="Times New Roman"/>
                <w:b/>
                <w:bCs/>
                <w:color w:val="333333"/>
                <w:kern w:val="0"/>
                <w:sz w:val="18"/>
                <w:szCs w:val="18"/>
              </w:rPr>
            </w:pPr>
            <w:r w:rsidRPr="00E72784">
              <w:rPr>
                <w:rFonts w:ascii="Times New Roman" w:eastAsia="等线" w:hAnsi="Times New Roman" w:cs="Times New Roman"/>
                <w:b/>
                <w:bCs/>
                <w:color w:val="333333"/>
                <w:kern w:val="0"/>
                <w:sz w:val="18"/>
                <w:szCs w:val="18"/>
              </w:rPr>
              <w:t>Test</w:t>
            </w:r>
          </w:p>
        </w:tc>
        <w:tc>
          <w:tcPr>
            <w:tcW w:w="1020" w:type="dxa"/>
            <w:tcBorders>
              <w:top w:val="nil"/>
              <w:left w:val="nil"/>
              <w:bottom w:val="single" w:sz="8" w:space="0" w:color="auto"/>
              <w:right w:val="nil"/>
            </w:tcBorders>
            <w:shd w:val="clear" w:color="000000" w:fill="FFFFFF"/>
            <w:vAlign w:val="center"/>
            <w:hideMark/>
          </w:tcPr>
          <w:p w14:paraId="4B422F02" w14:textId="77777777" w:rsidR="00E72784" w:rsidRPr="00E72784" w:rsidRDefault="00E72784" w:rsidP="00E72784">
            <w:pPr>
              <w:widowControl/>
              <w:jc w:val="left"/>
              <w:rPr>
                <w:rFonts w:ascii="Times New Roman" w:eastAsia="等线" w:hAnsi="Times New Roman" w:cs="Times New Roman"/>
                <w:b/>
                <w:bCs/>
                <w:color w:val="333333"/>
                <w:kern w:val="0"/>
                <w:sz w:val="18"/>
                <w:szCs w:val="18"/>
              </w:rPr>
            </w:pPr>
            <w:r w:rsidRPr="00E72784">
              <w:rPr>
                <w:rFonts w:ascii="Times New Roman" w:eastAsia="等线" w:hAnsi="Times New Roman" w:cs="Times New Roman"/>
                <w:b/>
                <w:bCs/>
                <w:color w:val="333333"/>
                <w:kern w:val="0"/>
                <w:sz w:val="18"/>
                <w:szCs w:val="18"/>
              </w:rPr>
              <w:t xml:space="preserve"> AUC</w:t>
            </w:r>
          </w:p>
        </w:tc>
        <w:tc>
          <w:tcPr>
            <w:tcW w:w="1089" w:type="dxa"/>
            <w:tcBorders>
              <w:top w:val="nil"/>
              <w:left w:val="nil"/>
              <w:bottom w:val="single" w:sz="8" w:space="0" w:color="auto"/>
              <w:right w:val="nil"/>
            </w:tcBorders>
            <w:shd w:val="clear" w:color="000000" w:fill="FFFFFF"/>
            <w:vAlign w:val="center"/>
            <w:hideMark/>
          </w:tcPr>
          <w:p w14:paraId="45124C4C" w14:textId="77777777" w:rsidR="00E72784" w:rsidRPr="00E72784" w:rsidRDefault="00E72784" w:rsidP="00E72784">
            <w:pPr>
              <w:widowControl/>
              <w:jc w:val="left"/>
              <w:rPr>
                <w:rFonts w:ascii="Times New Roman" w:eastAsia="等线" w:hAnsi="Times New Roman" w:cs="Times New Roman"/>
                <w:b/>
                <w:bCs/>
                <w:color w:val="333333"/>
                <w:kern w:val="0"/>
                <w:sz w:val="18"/>
                <w:szCs w:val="18"/>
              </w:rPr>
            </w:pPr>
            <w:r w:rsidRPr="00E72784">
              <w:rPr>
                <w:rFonts w:ascii="Times New Roman" w:eastAsia="等线" w:hAnsi="Times New Roman" w:cs="Times New Roman"/>
                <w:b/>
                <w:bCs/>
                <w:color w:val="333333"/>
                <w:kern w:val="0"/>
                <w:sz w:val="18"/>
                <w:szCs w:val="18"/>
              </w:rPr>
              <w:t xml:space="preserve">95%CI </w:t>
            </w:r>
          </w:p>
        </w:tc>
        <w:tc>
          <w:tcPr>
            <w:tcW w:w="951" w:type="dxa"/>
            <w:tcBorders>
              <w:top w:val="nil"/>
              <w:left w:val="nil"/>
              <w:bottom w:val="single" w:sz="8" w:space="0" w:color="auto"/>
              <w:right w:val="nil"/>
            </w:tcBorders>
            <w:shd w:val="clear" w:color="auto" w:fill="auto"/>
            <w:noWrap/>
            <w:vAlign w:val="center"/>
            <w:hideMark/>
          </w:tcPr>
          <w:p w14:paraId="6A05E104" w14:textId="77777777" w:rsidR="00E72784" w:rsidRPr="00E72784" w:rsidRDefault="00E72784" w:rsidP="00E72784">
            <w:pPr>
              <w:widowControl/>
              <w:jc w:val="left"/>
              <w:rPr>
                <w:rFonts w:ascii="Times New Roman" w:eastAsia="等线" w:hAnsi="Times New Roman" w:cs="Times New Roman"/>
                <w:b/>
                <w:bCs/>
                <w:color w:val="000000"/>
                <w:kern w:val="0"/>
                <w:sz w:val="18"/>
                <w:szCs w:val="18"/>
              </w:rPr>
            </w:pPr>
            <w:r w:rsidRPr="00E72784">
              <w:rPr>
                <w:rFonts w:ascii="Times New Roman" w:eastAsia="等线" w:hAnsi="Times New Roman" w:cs="Times New Roman"/>
                <w:b/>
                <w:bCs/>
                <w:color w:val="000000"/>
                <w:kern w:val="0"/>
                <w:sz w:val="18"/>
                <w:szCs w:val="18"/>
              </w:rPr>
              <w:t>cutoff value</w:t>
            </w:r>
          </w:p>
        </w:tc>
        <w:tc>
          <w:tcPr>
            <w:tcW w:w="1020" w:type="dxa"/>
            <w:tcBorders>
              <w:top w:val="nil"/>
              <w:left w:val="nil"/>
              <w:bottom w:val="single" w:sz="8" w:space="0" w:color="auto"/>
              <w:right w:val="nil"/>
            </w:tcBorders>
            <w:shd w:val="clear" w:color="000000" w:fill="FFFFFF"/>
            <w:vAlign w:val="center"/>
            <w:hideMark/>
          </w:tcPr>
          <w:p w14:paraId="7E963562" w14:textId="77777777" w:rsidR="00E72784" w:rsidRPr="00E72784" w:rsidRDefault="00E72784" w:rsidP="00E72784">
            <w:pPr>
              <w:widowControl/>
              <w:jc w:val="left"/>
              <w:rPr>
                <w:rFonts w:ascii="Times New Roman" w:eastAsia="等线" w:hAnsi="Times New Roman" w:cs="Times New Roman"/>
                <w:b/>
                <w:bCs/>
                <w:color w:val="333333"/>
                <w:kern w:val="0"/>
                <w:sz w:val="18"/>
                <w:szCs w:val="18"/>
              </w:rPr>
            </w:pPr>
            <w:r w:rsidRPr="00E72784">
              <w:rPr>
                <w:rFonts w:ascii="Times New Roman" w:eastAsia="等线" w:hAnsi="Times New Roman" w:cs="Times New Roman"/>
                <w:b/>
                <w:bCs/>
                <w:color w:val="333333"/>
                <w:kern w:val="0"/>
                <w:sz w:val="18"/>
                <w:szCs w:val="18"/>
              </w:rPr>
              <w:t>Specificity</w:t>
            </w:r>
          </w:p>
        </w:tc>
        <w:tc>
          <w:tcPr>
            <w:tcW w:w="1020" w:type="dxa"/>
            <w:tcBorders>
              <w:top w:val="nil"/>
              <w:left w:val="nil"/>
              <w:bottom w:val="single" w:sz="8" w:space="0" w:color="auto"/>
              <w:right w:val="nil"/>
            </w:tcBorders>
            <w:shd w:val="clear" w:color="000000" w:fill="FFFFFF"/>
            <w:vAlign w:val="center"/>
            <w:hideMark/>
          </w:tcPr>
          <w:p w14:paraId="638AF61F" w14:textId="77777777" w:rsidR="00E72784" w:rsidRPr="00E72784" w:rsidRDefault="00E72784" w:rsidP="00E72784">
            <w:pPr>
              <w:widowControl/>
              <w:jc w:val="left"/>
              <w:rPr>
                <w:rFonts w:ascii="Times New Roman" w:eastAsia="等线" w:hAnsi="Times New Roman" w:cs="Times New Roman"/>
                <w:b/>
                <w:bCs/>
                <w:color w:val="333333"/>
                <w:kern w:val="0"/>
                <w:sz w:val="18"/>
                <w:szCs w:val="18"/>
              </w:rPr>
            </w:pPr>
            <w:r w:rsidRPr="00E72784">
              <w:rPr>
                <w:rFonts w:ascii="Times New Roman" w:eastAsia="等线" w:hAnsi="Times New Roman" w:cs="Times New Roman"/>
                <w:b/>
                <w:bCs/>
                <w:color w:val="333333"/>
                <w:kern w:val="0"/>
                <w:sz w:val="18"/>
                <w:szCs w:val="18"/>
              </w:rPr>
              <w:t>Sensitivity</w:t>
            </w:r>
          </w:p>
        </w:tc>
        <w:tc>
          <w:tcPr>
            <w:tcW w:w="1020" w:type="dxa"/>
            <w:tcBorders>
              <w:top w:val="nil"/>
              <w:left w:val="nil"/>
              <w:bottom w:val="single" w:sz="8" w:space="0" w:color="auto"/>
              <w:right w:val="nil"/>
            </w:tcBorders>
            <w:shd w:val="clear" w:color="000000" w:fill="FFFFFF"/>
            <w:vAlign w:val="center"/>
            <w:hideMark/>
          </w:tcPr>
          <w:p w14:paraId="6510F779" w14:textId="77777777" w:rsidR="00E72784" w:rsidRPr="00E72784" w:rsidRDefault="00E72784" w:rsidP="00E72784">
            <w:pPr>
              <w:widowControl/>
              <w:jc w:val="left"/>
              <w:rPr>
                <w:rFonts w:ascii="Times New Roman" w:eastAsia="等线" w:hAnsi="Times New Roman" w:cs="Times New Roman"/>
                <w:b/>
                <w:bCs/>
                <w:color w:val="333333"/>
                <w:kern w:val="0"/>
                <w:sz w:val="18"/>
                <w:szCs w:val="18"/>
              </w:rPr>
            </w:pPr>
            <w:r w:rsidRPr="00E72784">
              <w:rPr>
                <w:rFonts w:ascii="Times New Roman" w:eastAsia="等线" w:hAnsi="Times New Roman" w:cs="Times New Roman"/>
                <w:b/>
                <w:bCs/>
                <w:color w:val="333333"/>
                <w:kern w:val="0"/>
                <w:sz w:val="18"/>
                <w:szCs w:val="18"/>
              </w:rPr>
              <w:t>PPV</w:t>
            </w:r>
          </w:p>
        </w:tc>
        <w:tc>
          <w:tcPr>
            <w:tcW w:w="1119" w:type="dxa"/>
            <w:tcBorders>
              <w:top w:val="nil"/>
              <w:left w:val="nil"/>
              <w:bottom w:val="single" w:sz="8" w:space="0" w:color="auto"/>
              <w:right w:val="nil"/>
            </w:tcBorders>
            <w:shd w:val="clear" w:color="000000" w:fill="FFFFFF"/>
            <w:vAlign w:val="center"/>
            <w:hideMark/>
          </w:tcPr>
          <w:p w14:paraId="56F2D298" w14:textId="77777777" w:rsidR="00E72784" w:rsidRPr="00E72784" w:rsidRDefault="00E72784" w:rsidP="00E72784">
            <w:pPr>
              <w:widowControl/>
              <w:jc w:val="left"/>
              <w:rPr>
                <w:rFonts w:ascii="Times New Roman" w:eastAsia="等线" w:hAnsi="Times New Roman" w:cs="Times New Roman"/>
                <w:b/>
                <w:bCs/>
                <w:color w:val="333333"/>
                <w:kern w:val="0"/>
                <w:sz w:val="18"/>
                <w:szCs w:val="18"/>
              </w:rPr>
            </w:pPr>
            <w:r w:rsidRPr="00E72784">
              <w:rPr>
                <w:rFonts w:ascii="Times New Roman" w:eastAsia="等线" w:hAnsi="Times New Roman" w:cs="Times New Roman"/>
                <w:b/>
                <w:bCs/>
                <w:color w:val="333333"/>
                <w:kern w:val="0"/>
                <w:sz w:val="18"/>
                <w:szCs w:val="18"/>
              </w:rPr>
              <w:t>NPV</w:t>
            </w:r>
          </w:p>
        </w:tc>
      </w:tr>
      <w:tr w:rsidR="00E72784" w:rsidRPr="00E72784" w14:paraId="1152A618" w14:textId="77777777" w:rsidTr="000A3554">
        <w:trPr>
          <w:gridAfter w:val="1"/>
          <w:wAfter w:w="635" w:type="dxa"/>
          <w:trHeight w:val="278"/>
        </w:trPr>
        <w:tc>
          <w:tcPr>
            <w:tcW w:w="1860" w:type="dxa"/>
            <w:tcBorders>
              <w:top w:val="nil"/>
              <w:left w:val="nil"/>
              <w:bottom w:val="nil"/>
              <w:right w:val="nil"/>
            </w:tcBorders>
            <w:shd w:val="clear" w:color="000000" w:fill="FFFFFF"/>
            <w:vAlign w:val="center"/>
            <w:hideMark/>
          </w:tcPr>
          <w:p w14:paraId="799A247B"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MP</w:t>
            </w:r>
            <w:r w:rsidRPr="00E72784">
              <w:rPr>
                <w:rFonts w:ascii="Times New Roman" w:eastAsia="等线" w:hAnsi="Times New Roman" w:cs="Times New Roman"/>
                <w:color w:val="333333"/>
                <w:kern w:val="0"/>
                <w:sz w:val="18"/>
                <w:szCs w:val="18"/>
                <w:vertAlign w:val="subscript"/>
              </w:rPr>
              <w:t>CRS</w:t>
            </w:r>
          </w:p>
        </w:tc>
        <w:tc>
          <w:tcPr>
            <w:tcW w:w="1020" w:type="dxa"/>
            <w:tcBorders>
              <w:top w:val="nil"/>
              <w:left w:val="nil"/>
              <w:bottom w:val="nil"/>
              <w:right w:val="nil"/>
            </w:tcBorders>
            <w:shd w:val="clear" w:color="000000" w:fill="FFFFFF"/>
            <w:vAlign w:val="center"/>
            <w:hideMark/>
          </w:tcPr>
          <w:p w14:paraId="297668D0" w14:textId="5F3232DE"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0.621</w:t>
            </w:r>
          </w:p>
        </w:tc>
        <w:tc>
          <w:tcPr>
            <w:tcW w:w="1089" w:type="dxa"/>
            <w:tcBorders>
              <w:top w:val="nil"/>
              <w:left w:val="nil"/>
              <w:bottom w:val="nil"/>
              <w:right w:val="nil"/>
            </w:tcBorders>
            <w:shd w:val="clear" w:color="000000" w:fill="FFFFFF"/>
            <w:vAlign w:val="center"/>
            <w:hideMark/>
          </w:tcPr>
          <w:p w14:paraId="3E9FBD38"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0.600-0.642</w:t>
            </w:r>
          </w:p>
        </w:tc>
        <w:tc>
          <w:tcPr>
            <w:tcW w:w="951" w:type="dxa"/>
            <w:tcBorders>
              <w:top w:val="nil"/>
              <w:left w:val="nil"/>
              <w:bottom w:val="nil"/>
              <w:right w:val="nil"/>
            </w:tcBorders>
            <w:shd w:val="clear" w:color="000000" w:fill="FFFFFF"/>
            <w:vAlign w:val="center"/>
            <w:hideMark/>
          </w:tcPr>
          <w:p w14:paraId="112AD607" w14:textId="4E47230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0.41</w:t>
            </w:r>
            <w:r w:rsidR="00A44DFF">
              <w:rPr>
                <w:rFonts w:ascii="Times New Roman" w:eastAsia="等线" w:hAnsi="Times New Roman" w:cs="Times New Roman" w:hint="eastAsia"/>
                <w:color w:val="333333"/>
                <w:kern w:val="0"/>
                <w:sz w:val="18"/>
                <w:szCs w:val="18"/>
              </w:rPr>
              <w:t>8</w:t>
            </w:r>
          </w:p>
        </w:tc>
        <w:tc>
          <w:tcPr>
            <w:tcW w:w="1020" w:type="dxa"/>
            <w:tcBorders>
              <w:top w:val="nil"/>
              <w:left w:val="nil"/>
              <w:bottom w:val="nil"/>
              <w:right w:val="nil"/>
            </w:tcBorders>
            <w:shd w:val="clear" w:color="000000" w:fill="FFFFFF"/>
            <w:vAlign w:val="center"/>
            <w:hideMark/>
          </w:tcPr>
          <w:p w14:paraId="3361855D"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0.582</w:t>
            </w:r>
          </w:p>
        </w:tc>
        <w:tc>
          <w:tcPr>
            <w:tcW w:w="1020" w:type="dxa"/>
            <w:tcBorders>
              <w:top w:val="nil"/>
              <w:left w:val="nil"/>
              <w:bottom w:val="nil"/>
              <w:right w:val="nil"/>
            </w:tcBorders>
            <w:shd w:val="clear" w:color="000000" w:fill="FFFFFF"/>
            <w:vAlign w:val="center"/>
            <w:hideMark/>
          </w:tcPr>
          <w:p w14:paraId="3F460AD1"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0.6</w:t>
            </w:r>
          </w:p>
        </w:tc>
        <w:tc>
          <w:tcPr>
            <w:tcW w:w="1020" w:type="dxa"/>
            <w:tcBorders>
              <w:top w:val="nil"/>
              <w:left w:val="nil"/>
              <w:bottom w:val="nil"/>
              <w:right w:val="nil"/>
            </w:tcBorders>
            <w:shd w:val="clear" w:color="000000" w:fill="FFFFFF"/>
            <w:vAlign w:val="center"/>
            <w:hideMark/>
          </w:tcPr>
          <w:p w14:paraId="7D19B915"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0.2867</w:t>
            </w:r>
          </w:p>
        </w:tc>
        <w:tc>
          <w:tcPr>
            <w:tcW w:w="1119" w:type="dxa"/>
            <w:tcBorders>
              <w:top w:val="nil"/>
              <w:left w:val="nil"/>
              <w:bottom w:val="nil"/>
              <w:right w:val="nil"/>
            </w:tcBorders>
            <w:shd w:val="clear" w:color="000000" w:fill="FFFFFF"/>
            <w:vAlign w:val="center"/>
            <w:hideMark/>
          </w:tcPr>
          <w:p w14:paraId="5EDE4D91"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0.8386</w:t>
            </w:r>
          </w:p>
        </w:tc>
      </w:tr>
      <w:tr w:rsidR="00E72784" w:rsidRPr="00E72784" w14:paraId="230433F5" w14:textId="77777777" w:rsidTr="000A3554">
        <w:trPr>
          <w:gridAfter w:val="1"/>
          <w:wAfter w:w="635" w:type="dxa"/>
          <w:trHeight w:val="278"/>
        </w:trPr>
        <w:tc>
          <w:tcPr>
            <w:tcW w:w="1860" w:type="dxa"/>
            <w:tcBorders>
              <w:top w:val="nil"/>
              <w:left w:val="nil"/>
              <w:bottom w:val="nil"/>
              <w:right w:val="nil"/>
            </w:tcBorders>
            <w:shd w:val="clear" w:color="000000" w:fill="FFFFFF"/>
            <w:vAlign w:val="center"/>
            <w:hideMark/>
          </w:tcPr>
          <w:p w14:paraId="2ABAA835"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MP</w:t>
            </w:r>
          </w:p>
        </w:tc>
        <w:tc>
          <w:tcPr>
            <w:tcW w:w="1020" w:type="dxa"/>
            <w:tcBorders>
              <w:top w:val="nil"/>
              <w:left w:val="nil"/>
              <w:bottom w:val="nil"/>
              <w:right w:val="nil"/>
            </w:tcBorders>
            <w:shd w:val="clear" w:color="000000" w:fill="FFFFFF"/>
            <w:vAlign w:val="center"/>
            <w:hideMark/>
          </w:tcPr>
          <w:p w14:paraId="55D3C9A7" w14:textId="6E1DBB4A"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0.59</w:t>
            </w:r>
            <w:r w:rsidR="007D2E4F">
              <w:rPr>
                <w:rFonts w:ascii="Times New Roman" w:eastAsia="等线" w:hAnsi="Times New Roman" w:cs="Times New Roman" w:hint="eastAsia"/>
                <w:color w:val="333333"/>
                <w:kern w:val="0"/>
                <w:sz w:val="18"/>
                <w:szCs w:val="18"/>
              </w:rPr>
              <w:t>4</w:t>
            </w:r>
          </w:p>
        </w:tc>
        <w:tc>
          <w:tcPr>
            <w:tcW w:w="1089" w:type="dxa"/>
            <w:tcBorders>
              <w:top w:val="nil"/>
              <w:left w:val="nil"/>
              <w:bottom w:val="nil"/>
              <w:right w:val="nil"/>
            </w:tcBorders>
            <w:shd w:val="clear" w:color="000000" w:fill="FFFFFF"/>
            <w:vAlign w:val="center"/>
            <w:hideMark/>
          </w:tcPr>
          <w:p w14:paraId="38EBE1B0"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0.572-0.615</w:t>
            </w:r>
          </w:p>
        </w:tc>
        <w:tc>
          <w:tcPr>
            <w:tcW w:w="951" w:type="dxa"/>
            <w:tcBorders>
              <w:top w:val="nil"/>
              <w:left w:val="nil"/>
              <w:bottom w:val="nil"/>
              <w:right w:val="nil"/>
            </w:tcBorders>
            <w:shd w:val="clear" w:color="000000" w:fill="FFFFFF"/>
            <w:vAlign w:val="center"/>
            <w:hideMark/>
          </w:tcPr>
          <w:p w14:paraId="4C3DE47E"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16.345</w:t>
            </w:r>
          </w:p>
        </w:tc>
        <w:tc>
          <w:tcPr>
            <w:tcW w:w="1020" w:type="dxa"/>
            <w:tcBorders>
              <w:top w:val="nil"/>
              <w:left w:val="nil"/>
              <w:bottom w:val="nil"/>
              <w:right w:val="nil"/>
            </w:tcBorders>
            <w:shd w:val="clear" w:color="000000" w:fill="FFFFFF"/>
            <w:vAlign w:val="center"/>
            <w:hideMark/>
          </w:tcPr>
          <w:p w14:paraId="7D73A184"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0.7025</w:t>
            </w:r>
          </w:p>
        </w:tc>
        <w:tc>
          <w:tcPr>
            <w:tcW w:w="1020" w:type="dxa"/>
            <w:tcBorders>
              <w:top w:val="nil"/>
              <w:left w:val="nil"/>
              <w:bottom w:val="nil"/>
              <w:right w:val="nil"/>
            </w:tcBorders>
            <w:shd w:val="clear" w:color="000000" w:fill="FFFFFF"/>
            <w:vAlign w:val="center"/>
            <w:hideMark/>
          </w:tcPr>
          <w:p w14:paraId="58084CCC"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0.4453</w:t>
            </w:r>
          </w:p>
        </w:tc>
        <w:tc>
          <w:tcPr>
            <w:tcW w:w="1020" w:type="dxa"/>
            <w:tcBorders>
              <w:top w:val="nil"/>
              <w:left w:val="nil"/>
              <w:bottom w:val="nil"/>
              <w:right w:val="nil"/>
            </w:tcBorders>
            <w:shd w:val="clear" w:color="000000" w:fill="FFFFFF"/>
            <w:vAlign w:val="center"/>
            <w:hideMark/>
          </w:tcPr>
          <w:p w14:paraId="51771416"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0.2953</w:t>
            </w:r>
          </w:p>
        </w:tc>
        <w:tc>
          <w:tcPr>
            <w:tcW w:w="1119" w:type="dxa"/>
            <w:tcBorders>
              <w:top w:val="nil"/>
              <w:left w:val="nil"/>
              <w:bottom w:val="nil"/>
              <w:right w:val="nil"/>
            </w:tcBorders>
            <w:shd w:val="clear" w:color="000000" w:fill="FFFFFF"/>
            <w:vAlign w:val="center"/>
            <w:hideMark/>
          </w:tcPr>
          <w:p w14:paraId="604A71FF"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0.819</w:t>
            </w:r>
          </w:p>
        </w:tc>
      </w:tr>
      <w:tr w:rsidR="00E72784" w:rsidRPr="00E72784" w14:paraId="0B6DCAEF" w14:textId="77777777" w:rsidTr="000A3554">
        <w:trPr>
          <w:gridAfter w:val="1"/>
          <w:wAfter w:w="635" w:type="dxa"/>
          <w:trHeight w:val="278"/>
        </w:trPr>
        <w:tc>
          <w:tcPr>
            <w:tcW w:w="1860" w:type="dxa"/>
            <w:tcBorders>
              <w:top w:val="nil"/>
              <w:left w:val="nil"/>
              <w:bottom w:val="nil"/>
              <w:right w:val="nil"/>
            </w:tcBorders>
            <w:shd w:val="clear" w:color="000000" w:fill="FFFFFF"/>
            <w:vAlign w:val="center"/>
            <w:hideMark/>
          </w:tcPr>
          <w:p w14:paraId="7349FC31" w14:textId="615893D1"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SAPSII</w:t>
            </w:r>
            <w:r w:rsidR="007D2E4F" w:rsidRPr="007D2E4F">
              <w:rPr>
                <w:rFonts w:ascii="Times New Roman" w:eastAsia="等线" w:hAnsi="Times New Roman" w:cs="Times New Roman"/>
                <w:color w:val="333333"/>
                <w:kern w:val="0"/>
                <w:sz w:val="18"/>
                <w:szCs w:val="18"/>
              </w:rPr>
              <w:t xml:space="preserve"> score</w:t>
            </w:r>
          </w:p>
        </w:tc>
        <w:tc>
          <w:tcPr>
            <w:tcW w:w="1020" w:type="dxa"/>
            <w:tcBorders>
              <w:top w:val="nil"/>
              <w:left w:val="nil"/>
              <w:bottom w:val="nil"/>
              <w:right w:val="nil"/>
            </w:tcBorders>
            <w:shd w:val="clear" w:color="000000" w:fill="FFFFFF"/>
            <w:vAlign w:val="center"/>
            <w:hideMark/>
          </w:tcPr>
          <w:p w14:paraId="785CDADC" w14:textId="41B1BD79"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0.648</w:t>
            </w:r>
          </w:p>
        </w:tc>
        <w:tc>
          <w:tcPr>
            <w:tcW w:w="1089" w:type="dxa"/>
            <w:tcBorders>
              <w:top w:val="nil"/>
              <w:left w:val="nil"/>
              <w:bottom w:val="nil"/>
              <w:right w:val="nil"/>
            </w:tcBorders>
            <w:shd w:val="clear" w:color="000000" w:fill="FFFFFF"/>
            <w:vAlign w:val="center"/>
            <w:hideMark/>
          </w:tcPr>
          <w:p w14:paraId="1D451BE4"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0.628-0.668</w:t>
            </w:r>
          </w:p>
        </w:tc>
        <w:tc>
          <w:tcPr>
            <w:tcW w:w="951" w:type="dxa"/>
            <w:tcBorders>
              <w:top w:val="nil"/>
              <w:left w:val="nil"/>
              <w:bottom w:val="nil"/>
              <w:right w:val="nil"/>
            </w:tcBorders>
            <w:shd w:val="clear" w:color="000000" w:fill="FFFFFF"/>
            <w:vAlign w:val="center"/>
            <w:hideMark/>
          </w:tcPr>
          <w:p w14:paraId="7F4BB7F1"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43.5</w:t>
            </w:r>
          </w:p>
        </w:tc>
        <w:tc>
          <w:tcPr>
            <w:tcW w:w="1020" w:type="dxa"/>
            <w:tcBorders>
              <w:top w:val="nil"/>
              <w:left w:val="nil"/>
              <w:bottom w:val="nil"/>
              <w:right w:val="nil"/>
            </w:tcBorders>
            <w:shd w:val="clear" w:color="000000" w:fill="FFFFFF"/>
            <w:vAlign w:val="center"/>
            <w:hideMark/>
          </w:tcPr>
          <w:p w14:paraId="16DC88A5"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0.541</w:t>
            </w:r>
          </w:p>
        </w:tc>
        <w:tc>
          <w:tcPr>
            <w:tcW w:w="1020" w:type="dxa"/>
            <w:tcBorders>
              <w:top w:val="nil"/>
              <w:left w:val="nil"/>
              <w:bottom w:val="nil"/>
              <w:right w:val="nil"/>
            </w:tcBorders>
            <w:shd w:val="clear" w:color="000000" w:fill="FFFFFF"/>
            <w:vAlign w:val="center"/>
            <w:hideMark/>
          </w:tcPr>
          <w:p w14:paraId="2572F198"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0.6942</w:t>
            </w:r>
          </w:p>
        </w:tc>
        <w:tc>
          <w:tcPr>
            <w:tcW w:w="1020" w:type="dxa"/>
            <w:tcBorders>
              <w:top w:val="nil"/>
              <w:left w:val="nil"/>
              <w:bottom w:val="nil"/>
              <w:right w:val="nil"/>
            </w:tcBorders>
            <w:shd w:val="clear" w:color="000000" w:fill="FFFFFF"/>
            <w:vAlign w:val="center"/>
            <w:hideMark/>
          </w:tcPr>
          <w:p w14:paraId="45AB0AEB"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0.2975</w:t>
            </w:r>
          </w:p>
        </w:tc>
        <w:tc>
          <w:tcPr>
            <w:tcW w:w="1119" w:type="dxa"/>
            <w:tcBorders>
              <w:top w:val="nil"/>
              <w:left w:val="nil"/>
              <w:bottom w:val="nil"/>
              <w:right w:val="nil"/>
            </w:tcBorders>
            <w:shd w:val="clear" w:color="000000" w:fill="FFFFFF"/>
            <w:vAlign w:val="center"/>
            <w:hideMark/>
          </w:tcPr>
          <w:p w14:paraId="4DCEA3C6" w14:textId="7777777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0.8634</w:t>
            </w:r>
          </w:p>
        </w:tc>
      </w:tr>
      <w:tr w:rsidR="00E72784" w:rsidRPr="00E72784" w14:paraId="39ABB1A0" w14:textId="77777777" w:rsidTr="000A3554">
        <w:trPr>
          <w:gridAfter w:val="1"/>
          <w:wAfter w:w="635" w:type="dxa"/>
          <w:trHeight w:val="285"/>
        </w:trPr>
        <w:tc>
          <w:tcPr>
            <w:tcW w:w="1860" w:type="dxa"/>
            <w:tcBorders>
              <w:top w:val="nil"/>
              <w:left w:val="nil"/>
              <w:bottom w:val="single" w:sz="8" w:space="0" w:color="auto"/>
              <w:right w:val="nil"/>
            </w:tcBorders>
            <w:shd w:val="clear" w:color="000000" w:fill="FFFFFF"/>
            <w:vAlign w:val="center"/>
            <w:hideMark/>
          </w:tcPr>
          <w:p w14:paraId="0E0EEACD" w14:textId="77777777" w:rsidR="00E72784" w:rsidRPr="00E72784" w:rsidRDefault="00E72784" w:rsidP="00E72784">
            <w:pPr>
              <w:widowControl/>
              <w:jc w:val="left"/>
              <w:rPr>
                <w:rFonts w:ascii="Times New Roman" w:eastAsia="等线" w:hAnsi="Times New Roman" w:cs="Times New Roman"/>
                <w:color w:val="333333"/>
                <w:kern w:val="0"/>
                <w:sz w:val="18"/>
                <w:szCs w:val="18"/>
              </w:rPr>
            </w:pPr>
            <w:bookmarkStart w:id="2" w:name="_Hlk128486267"/>
            <w:r w:rsidRPr="00E72784">
              <w:rPr>
                <w:rFonts w:ascii="Times New Roman" w:eastAsia="等线" w:hAnsi="Times New Roman" w:cs="Times New Roman"/>
                <w:color w:val="333333"/>
                <w:kern w:val="0"/>
                <w:sz w:val="18"/>
                <w:szCs w:val="18"/>
              </w:rPr>
              <w:t>MP</w:t>
            </w:r>
            <w:r w:rsidRPr="00E72784">
              <w:rPr>
                <w:rFonts w:ascii="Times New Roman" w:eastAsia="等线" w:hAnsi="Times New Roman" w:cs="Times New Roman"/>
                <w:color w:val="333333"/>
                <w:kern w:val="0"/>
                <w:sz w:val="18"/>
                <w:szCs w:val="18"/>
                <w:vertAlign w:val="subscript"/>
              </w:rPr>
              <w:t>CRS</w:t>
            </w:r>
            <w:r w:rsidRPr="00E72784">
              <w:rPr>
                <w:rFonts w:ascii="Times New Roman" w:eastAsia="等线" w:hAnsi="Times New Roman" w:cs="Times New Roman"/>
                <w:color w:val="333333"/>
                <w:kern w:val="0"/>
                <w:sz w:val="18"/>
                <w:szCs w:val="18"/>
              </w:rPr>
              <w:t xml:space="preserve"> +SAPSII score</w:t>
            </w:r>
          </w:p>
        </w:tc>
        <w:tc>
          <w:tcPr>
            <w:tcW w:w="1020" w:type="dxa"/>
            <w:tcBorders>
              <w:top w:val="nil"/>
              <w:left w:val="nil"/>
              <w:bottom w:val="single" w:sz="8" w:space="0" w:color="auto"/>
              <w:right w:val="nil"/>
            </w:tcBorders>
            <w:shd w:val="clear" w:color="000000" w:fill="FFFFFF"/>
            <w:vAlign w:val="center"/>
            <w:hideMark/>
          </w:tcPr>
          <w:p w14:paraId="6D5261E2" w14:textId="0801C504"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0.6</w:t>
            </w:r>
            <w:r w:rsidR="007D2E4F">
              <w:rPr>
                <w:rFonts w:ascii="Times New Roman" w:eastAsia="等线" w:hAnsi="Times New Roman" w:cs="Times New Roman" w:hint="eastAsia"/>
                <w:color w:val="333333"/>
                <w:kern w:val="0"/>
                <w:sz w:val="18"/>
                <w:szCs w:val="18"/>
              </w:rPr>
              <w:t>75</w:t>
            </w:r>
          </w:p>
        </w:tc>
        <w:tc>
          <w:tcPr>
            <w:tcW w:w="1089" w:type="dxa"/>
            <w:tcBorders>
              <w:top w:val="nil"/>
              <w:left w:val="nil"/>
              <w:bottom w:val="single" w:sz="8" w:space="0" w:color="auto"/>
              <w:right w:val="nil"/>
            </w:tcBorders>
            <w:shd w:val="clear" w:color="000000" w:fill="FFFFFF"/>
            <w:vAlign w:val="center"/>
            <w:hideMark/>
          </w:tcPr>
          <w:p w14:paraId="0C8209C6" w14:textId="4508BB1C"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0.6</w:t>
            </w:r>
            <w:r w:rsidR="007D2E4F">
              <w:rPr>
                <w:rFonts w:ascii="Times New Roman" w:eastAsia="等线" w:hAnsi="Times New Roman" w:cs="Times New Roman" w:hint="eastAsia"/>
                <w:color w:val="333333"/>
                <w:kern w:val="0"/>
                <w:sz w:val="18"/>
                <w:szCs w:val="18"/>
              </w:rPr>
              <w:t>56</w:t>
            </w:r>
            <w:r w:rsidRPr="00E72784">
              <w:rPr>
                <w:rFonts w:ascii="Times New Roman" w:eastAsia="等线" w:hAnsi="Times New Roman" w:cs="Times New Roman"/>
                <w:color w:val="333333"/>
                <w:kern w:val="0"/>
                <w:sz w:val="18"/>
                <w:szCs w:val="18"/>
              </w:rPr>
              <w:t>-0.6</w:t>
            </w:r>
            <w:r w:rsidR="007D2E4F">
              <w:rPr>
                <w:rFonts w:ascii="Times New Roman" w:eastAsia="等线" w:hAnsi="Times New Roman" w:cs="Times New Roman" w:hint="eastAsia"/>
                <w:color w:val="333333"/>
                <w:kern w:val="0"/>
                <w:sz w:val="18"/>
                <w:szCs w:val="18"/>
              </w:rPr>
              <w:t>95</w:t>
            </w:r>
          </w:p>
        </w:tc>
        <w:tc>
          <w:tcPr>
            <w:tcW w:w="951" w:type="dxa"/>
            <w:tcBorders>
              <w:top w:val="nil"/>
              <w:left w:val="nil"/>
              <w:bottom w:val="single" w:sz="8" w:space="0" w:color="auto"/>
              <w:right w:val="nil"/>
            </w:tcBorders>
            <w:shd w:val="clear" w:color="000000" w:fill="FFFFFF"/>
            <w:vAlign w:val="center"/>
            <w:hideMark/>
          </w:tcPr>
          <w:p w14:paraId="73BDAF58" w14:textId="6F5FC0B5" w:rsidR="00E72784" w:rsidRPr="00E72784" w:rsidRDefault="00A44DFF" w:rsidP="00E72784">
            <w:pPr>
              <w:widowControl/>
              <w:jc w:val="left"/>
              <w:rPr>
                <w:rFonts w:ascii="Times New Roman" w:eastAsia="等线" w:hAnsi="Times New Roman" w:cs="Times New Roman"/>
                <w:color w:val="333333"/>
                <w:kern w:val="0"/>
                <w:sz w:val="18"/>
                <w:szCs w:val="18"/>
              </w:rPr>
            </w:pPr>
            <w:r>
              <w:rPr>
                <w:rFonts w:ascii="Times New Roman" w:eastAsia="等线" w:hAnsi="Times New Roman" w:cs="Times New Roman" w:hint="eastAsia"/>
                <w:color w:val="333333"/>
                <w:kern w:val="0"/>
                <w:sz w:val="18"/>
                <w:szCs w:val="18"/>
              </w:rPr>
              <w:t>0.229</w:t>
            </w:r>
          </w:p>
        </w:tc>
        <w:tc>
          <w:tcPr>
            <w:tcW w:w="1020" w:type="dxa"/>
            <w:tcBorders>
              <w:top w:val="nil"/>
              <w:left w:val="nil"/>
              <w:bottom w:val="single" w:sz="8" w:space="0" w:color="auto"/>
              <w:right w:val="nil"/>
            </w:tcBorders>
            <w:shd w:val="clear" w:color="000000" w:fill="FFFFFF"/>
            <w:vAlign w:val="center"/>
            <w:hideMark/>
          </w:tcPr>
          <w:p w14:paraId="4EFCA892" w14:textId="3EA39A8A"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w:t>
            </w:r>
            <w:r w:rsidR="00A44DFF">
              <w:rPr>
                <w:rFonts w:ascii="Times New Roman" w:eastAsia="等线" w:hAnsi="Times New Roman" w:cs="Times New Roman" w:hint="eastAsia"/>
                <w:color w:val="333333"/>
                <w:kern w:val="0"/>
                <w:sz w:val="18"/>
                <w:szCs w:val="18"/>
              </w:rPr>
              <w:t>701</w:t>
            </w:r>
          </w:p>
        </w:tc>
        <w:tc>
          <w:tcPr>
            <w:tcW w:w="1020" w:type="dxa"/>
            <w:tcBorders>
              <w:top w:val="nil"/>
              <w:left w:val="nil"/>
              <w:bottom w:val="single" w:sz="8" w:space="0" w:color="auto"/>
              <w:right w:val="nil"/>
            </w:tcBorders>
            <w:shd w:val="clear" w:color="000000" w:fill="FFFFFF"/>
            <w:vAlign w:val="center"/>
            <w:hideMark/>
          </w:tcPr>
          <w:p w14:paraId="4DDBCE91" w14:textId="7C2047E3"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w:t>
            </w:r>
            <w:r w:rsidR="00A44DFF">
              <w:rPr>
                <w:rFonts w:ascii="Times New Roman" w:eastAsia="等线" w:hAnsi="Times New Roman" w:cs="Times New Roman" w:hint="eastAsia"/>
                <w:color w:val="333333"/>
                <w:kern w:val="0"/>
                <w:sz w:val="18"/>
                <w:szCs w:val="18"/>
              </w:rPr>
              <w:t>555</w:t>
            </w:r>
          </w:p>
        </w:tc>
        <w:tc>
          <w:tcPr>
            <w:tcW w:w="1020" w:type="dxa"/>
            <w:tcBorders>
              <w:top w:val="nil"/>
              <w:left w:val="nil"/>
              <w:bottom w:val="single" w:sz="8" w:space="0" w:color="auto"/>
              <w:right w:val="nil"/>
            </w:tcBorders>
            <w:shd w:val="clear" w:color="000000" w:fill="FFFFFF"/>
            <w:vAlign w:val="center"/>
            <w:hideMark/>
          </w:tcPr>
          <w:p w14:paraId="04906F3D" w14:textId="2FE81E47"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0.3</w:t>
            </w:r>
            <w:r w:rsidR="00A44DFF">
              <w:rPr>
                <w:rFonts w:ascii="Times New Roman" w:eastAsia="等线" w:hAnsi="Times New Roman" w:cs="Times New Roman" w:hint="eastAsia"/>
                <w:color w:val="333333"/>
                <w:kern w:val="0"/>
                <w:sz w:val="18"/>
                <w:szCs w:val="18"/>
              </w:rPr>
              <w:t>41</w:t>
            </w:r>
          </w:p>
        </w:tc>
        <w:tc>
          <w:tcPr>
            <w:tcW w:w="1119" w:type="dxa"/>
            <w:tcBorders>
              <w:top w:val="nil"/>
              <w:left w:val="nil"/>
              <w:bottom w:val="single" w:sz="8" w:space="0" w:color="auto"/>
              <w:right w:val="nil"/>
            </w:tcBorders>
            <w:shd w:val="clear" w:color="000000" w:fill="FFFFFF"/>
            <w:vAlign w:val="center"/>
            <w:hideMark/>
          </w:tcPr>
          <w:p w14:paraId="3408337A" w14:textId="40FCBF54" w:rsidR="00E72784" w:rsidRPr="00E72784" w:rsidRDefault="00E72784" w:rsidP="00E72784">
            <w:pPr>
              <w:widowControl/>
              <w:jc w:val="left"/>
              <w:rPr>
                <w:rFonts w:ascii="Times New Roman" w:eastAsia="等线" w:hAnsi="Times New Roman" w:cs="Times New Roman"/>
                <w:color w:val="333333"/>
                <w:kern w:val="0"/>
                <w:sz w:val="18"/>
                <w:szCs w:val="18"/>
              </w:rPr>
            </w:pPr>
            <w:r w:rsidRPr="00E72784">
              <w:rPr>
                <w:rFonts w:ascii="Times New Roman" w:eastAsia="等线" w:hAnsi="Times New Roman" w:cs="Times New Roman"/>
                <w:color w:val="333333"/>
                <w:kern w:val="0"/>
                <w:sz w:val="18"/>
                <w:szCs w:val="18"/>
              </w:rPr>
              <w:t>0.8</w:t>
            </w:r>
            <w:r w:rsidR="00A44DFF">
              <w:rPr>
                <w:rFonts w:ascii="Times New Roman" w:eastAsia="等线" w:hAnsi="Times New Roman" w:cs="Times New Roman" w:hint="eastAsia"/>
                <w:color w:val="333333"/>
                <w:kern w:val="0"/>
                <w:sz w:val="18"/>
                <w:szCs w:val="18"/>
              </w:rPr>
              <w:t>49</w:t>
            </w:r>
          </w:p>
        </w:tc>
      </w:tr>
      <w:bookmarkEnd w:id="2"/>
      <w:tr w:rsidR="00E72784" w:rsidRPr="00E72784" w14:paraId="092B60B7" w14:textId="77777777" w:rsidTr="000A3554">
        <w:trPr>
          <w:gridAfter w:val="1"/>
          <w:wAfter w:w="635" w:type="dxa"/>
          <w:trHeight w:val="312"/>
        </w:trPr>
        <w:tc>
          <w:tcPr>
            <w:tcW w:w="9099" w:type="dxa"/>
            <w:gridSpan w:val="8"/>
            <w:vMerge w:val="restart"/>
            <w:tcBorders>
              <w:top w:val="single" w:sz="8" w:space="0" w:color="auto"/>
              <w:left w:val="nil"/>
              <w:bottom w:val="nil"/>
              <w:right w:val="nil"/>
            </w:tcBorders>
            <w:shd w:val="clear" w:color="auto" w:fill="auto"/>
            <w:vAlign w:val="center"/>
            <w:hideMark/>
          </w:tcPr>
          <w:p w14:paraId="0ACA2CF5" w14:textId="77777777" w:rsidR="00E72784" w:rsidRPr="0044791F" w:rsidRDefault="00E72784" w:rsidP="00E72784">
            <w:pPr>
              <w:widowControl/>
              <w:jc w:val="left"/>
              <w:rPr>
                <w:rFonts w:ascii="Times New Roman" w:eastAsia="等线" w:hAnsi="Times New Roman" w:cs="Times New Roman"/>
                <w:color w:val="000000"/>
                <w:kern w:val="0"/>
                <w:sz w:val="18"/>
                <w:szCs w:val="18"/>
              </w:rPr>
            </w:pPr>
            <w:r w:rsidRPr="0044791F">
              <w:rPr>
                <w:rFonts w:ascii="Times New Roman" w:eastAsia="等线" w:hAnsi="Times New Roman" w:cs="Times New Roman"/>
                <w:color w:val="000000"/>
                <w:kern w:val="0"/>
                <w:sz w:val="18"/>
                <w:szCs w:val="18"/>
              </w:rPr>
              <w:t>SAPSII, Simpliﬁed acute physiology score II</w:t>
            </w:r>
            <w:r w:rsidRPr="0044791F">
              <w:rPr>
                <w:rFonts w:ascii="Times New Roman" w:eastAsia="等线" w:hAnsi="Times New Roman" w:cs="Times New Roman"/>
                <w:color w:val="000000"/>
                <w:kern w:val="0"/>
                <w:sz w:val="18"/>
                <w:szCs w:val="18"/>
              </w:rPr>
              <w:t>；</w:t>
            </w:r>
            <w:r w:rsidRPr="0044791F">
              <w:rPr>
                <w:rFonts w:ascii="Times New Roman" w:eastAsia="等线" w:hAnsi="Times New Roman" w:cs="Times New Roman"/>
                <w:color w:val="000000"/>
                <w:kern w:val="0"/>
                <w:sz w:val="18"/>
                <w:szCs w:val="18"/>
              </w:rPr>
              <w:t xml:space="preserve">MP </w:t>
            </w:r>
            <w:r w:rsidRPr="0044791F">
              <w:rPr>
                <w:rFonts w:ascii="Times New Roman" w:eastAsia="等线" w:hAnsi="Times New Roman" w:cs="Times New Roman"/>
                <w:color w:val="000000"/>
                <w:kern w:val="0"/>
                <w:sz w:val="18"/>
                <w:szCs w:val="18"/>
              </w:rPr>
              <w:t>，</w:t>
            </w:r>
            <w:r w:rsidRPr="0044791F">
              <w:rPr>
                <w:rFonts w:ascii="Times New Roman" w:eastAsia="等线" w:hAnsi="Times New Roman" w:cs="Times New Roman"/>
                <w:color w:val="000000"/>
                <w:kern w:val="0"/>
                <w:sz w:val="18"/>
                <w:szCs w:val="18"/>
              </w:rPr>
              <w:t>mechanical power, CRS</w:t>
            </w:r>
            <w:r w:rsidRPr="0044791F">
              <w:rPr>
                <w:rFonts w:ascii="Times New Roman" w:eastAsia="等线" w:hAnsi="Times New Roman" w:cs="Times New Roman"/>
                <w:color w:val="000000"/>
                <w:kern w:val="0"/>
                <w:sz w:val="18"/>
                <w:szCs w:val="18"/>
              </w:rPr>
              <w:t>，</w:t>
            </w:r>
            <w:r w:rsidRPr="0044791F">
              <w:rPr>
                <w:rFonts w:ascii="Times New Roman" w:eastAsia="等线" w:hAnsi="Times New Roman" w:cs="Times New Roman"/>
                <w:color w:val="000000"/>
                <w:kern w:val="0"/>
                <w:sz w:val="18"/>
                <w:szCs w:val="18"/>
              </w:rPr>
              <w:t xml:space="preserve"> respiratory system compliance</w:t>
            </w:r>
            <w:r w:rsidRPr="0044791F">
              <w:rPr>
                <w:rFonts w:ascii="Times New Roman" w:eastAsia="等线" w:hAnsi="Times New Roman" w:cs="Times New Roman"/>
                <w:color w:val="000000"/>
                <w:kern w:val="0"/>
                <w:sz w:val="18"/>
                <w:szCs w:val="18"/>
              </w:rPr>
              <w:t>；</w:t>
            </w:r>
            <w:r w:rsidRPr="0044791F">
              <w:rPr>
                <w:rFonts w:ascii="Times New Roman" w:eastAsia="等线" w:hAnsi="Times New Roman" w:cs="Times New Roman"/>
                <w:color w:val="000000"/>
                <w:kern w:val="0"/>
                <w:sz w:val="18"/>
                <w:szCs w:val="18"/>
              </w:rPr>
              <w:t>PPV</w:t>
            </w:r>
            <w:r w:rsidRPr="0044791F">
              <w:rPr>
                <w:rFonts w:ascii="Times New Roman" w:eastAsia="等线" w:hAnsi="Times New Roman" w:cs="Times New Roman"/>
                <w:color w:val="000000"/>
                <w:kern w:val="0"/>
                <w:sz w:val="18"/>
                <w:szCs w:val="18"/>
              </w:rPr>
              <w:t>，</w:t>
            </w:r>
            <w:r w:rsidRPr="0044791F">
              <w:rPr>
                <w:rFonts w:ascii="Times New Roman" w:eastAsia="等线" w:hAnsi="Times New Roman" w:cs="Times New Roman"/>
                <w:color w:val="000000"/>
                <w:kern w:val="0"/>
                <w:sz w:val="18"/>
                <w:szCs w:val="18"/>
              </w:rPr>
              <w:t>positive predictive value</w:t>
            </w:r>
            <w:r w:rsidRPr="0044791F">
              <w:rPr>
                <w:rFonts w:ascii="Times New Roman" w:eastAsia="等线" w:hAnsi="Times New Roman" w:cs="Times New Roman"/>
                <w:color w:val="000000"/>
                <w:kern w:val="0"/>
                <w:sz w:val="18"/>
                <w:szCs w:val="18"/>
              </w:rPr>
              <w:t>；</w:t>
            </w:r>
            <w:proofErr w:type="spellStart"/>
            <w:proofErr w:type="gramStart"/>
            <w:r w:rsidRPr="0044791F">
              <w:rPr>
                <w:rFonts w:ascii="Times New Roman" w:eastAsia="等线" w:hAnsi="Times New Roman" w:cs="Times New Roman"/>
                <w:color w:val="000000"/>
                <w:kern w:val="0"/>
                <w:sz w:val="18"/>
                <w:szCs w:val="18"/>
              </w:rPr>
              <w:t>NPV,negative</w:t>
            </w:r>
            <w:proofErr w:type="spellEnd"/>
            <w:proofErr w:type="gramEnd"/>
            <w:r w:rsidRPr="0044791F">
              <w:rPr>
                <w:rFonts w:ascii="Times New Roman" w:eastAsia="等线" w:hAnsi="Times New Roman" w:cs="Times New Roman"/>
                <w:color w:val="000000"/>
                <w:kern w:val="0"/>
                <w:sz w:val="18"/>
                <w:szCs w:val="18"/>
              </w:rPr>
              <w:t xml:space="preserve"> predictive value</w:t>
            </w:r>
          </w:p>
        </w:tc>
      </w:tr>
      <w:tr w:rsidR="00E72784" w:rsidRPr="00E72784" w14:paraId="29833464" w14:textId="77777777" w:rsidTr="000A3554">
        <w:trPr>
          <w:trHeight w:val="278"/>
        </w:trPr>
        <w:tc>
          <w:tcPr>
            <w:tcW w:w="9099" w:type="dxa"/>
            <w:gridSpan w:val="8"/>
            <w:vMerge/>
            <w:tcBorders>
              <w:top w:val="single" w:sz="8" w:space="0" w:color="auto"/>
              <w:left w:val="nil"/>
              <w:bottom w:val="nil"/>
              <w:right w:val="nil"/>
            </w:tcBorders>
            <w:vAlign w:val="center"/>
            <w:hideMark/>
          </w:tcPr>
          <w:p w14:paraId="6029F850" w14:textId="77777777" w:rsidR="00E72784" w:rsidRPr="00E72784" w:rsidRDefault="00E72784" w:rsidP="00E72784">
            <w:pPr>
              <w:widowControl/>
              <w:jc w:val="left"/>
              <w:rPr>
                <w:rFonts w:ascii="Times New Roman" w:eastAsia="等线" w:hAnsi="Times New Roman" w:cs="Times New Roman"/>
                <w:color w:val="000000"/>
                <w:kern w:val="0"/>
                <w:sz w:val="18"/>
                <w:szCs w:val="18"/>
              </w:rPr>
            </w:pPr>
          </w:p>
        </w:tc>
        <w:tc>
          <w:tcPr>
            <w:tcW w:w="635" w:type="dxa"/>
            <w:tcBorders>
              <w:top w:val="nil"/>
              <w:left w:val="nil"/>
              <w:bottom w:val="nil"/>
              <w:right w:val="nil"/>
            </w:tcBorders>
            <w:shd w:val="clear" w:color="auto" w:fill="auto"/>
            <w:noWrap/>
            <w:vAlign w:val="center"/>
            <w:hideMark/>
          </w:tcPr>
          <w:p w14:paraId="4527F8DE" w14:textId="77777777" w:rsidR="00E72784" w:rsidRPr="00E72784" w:rsidRDefault="00E72784" w:rsidP="00E72784">
            <w:pPr>
              <w:widowControl/>
              <w:jc w:val="left"/>
              <w:rPr>
                <w:rFonts w:ascii="Times New Roman" w:eastAsia="等线" w:hAnsi="Times New Roman" w:cs="Times New Roman"/>
                <w:color w:val="000000"/>
                <w:kern w:val="0"/>
                <w:sz w:val="18"/>
                <w:szCs w:val="18"/>
              </w:rPr>
            </w:pPr>
          </w:p>
        </w:tc>
      </w:tr>
    </w:tbl>
    <w:p w14:paraId="586C41B4" w14:textId="4C2170AE" w:rsidR="00AB6DC5" w:rsidRDefault="00AB6DC5"/>
    <w:p w14:paraId="39EC9855" w14:textId="449CB58B" w:rsidR="00AB6DC5" w:rsidRDefault="00AB6DC5"/>
    <w:tbl>
      <w:tblPr>
        <w:tblW w:w="9669" w:type="dxa"/>
        <w:tblInd w:w="-284" w:type="dxa"/>
        <w:tblCellMar>
          <w:top w:w="15" w:type="dxa"/>
        </w:tblCellMar>
        <w:tblLook w:val="04A0" w:firstRow="1" w:lastRow="0" w:firstColumn="1" w:lastColumn="0" w:noHBand="0" w:noVBand="1"/>
      </w:tblPr>
      <w:tblGrid>
        <w:gridCol w:w="284"/>
        <w:gridCol w:w="1630"/>
        <w:gridCol w:w="1489"/>
        <w:gridCol w:w="74"/>
        <w:gridCol w:w="755"/>
        <w:gridCol w:w="1613"/>
        <w:gridCol w:w="959"/>
        <w:gridCol w:w="1600"/>
        <w:gridCol w:w="959"/>
        <w:gridCol w:w="84"/>
        <w:gridCol w:w="138"/>
        <w:gridCol w:w="84"/>
      </w:tblGrid>
      <w:tr w:rsidR="00AB6DC5" w:rsidRPr="00536C3F" w14:paraId="3D2EA4C9" w14:textId="77777777" w:rsidTr="000837E7">
        <w:trPr>
          <w:gridAfter w:val="3"/>
          <w:wAfter w:w="306" w:type="dxa"/>
          <w:trHeight w:val="285"/>
        </w:trPr>
        <w:tc>
          <w:tcPr>
            <w:tcW w:w="9363" w:type="dxa"/>
            <w:gridSpan w:val="9"/>
            <w:tcBorders>
              <w:top w:val="nil"/>
              <w:left w:val="nil"/>
              <w:bottom w:val="single" w:sz="8" w:space="0" w:color="auto"/>
              <w:right w:val="nil"/>
            </w:tcBorders>
            <w:shd w:val="clear" w:color="auto" w:fill="auto"/>
            <w:noWrap/>
            <w:vAlign w:val="center"/>
            <w:hideMark/>
          </w:tcPr>
          <w:p w14:paraId="7B6A6EEE" w14:textId="5938696F" w:rsidR="00AB6DC5" w:rsidRPr="00536C3F" w:rsidRDefault="009726C8" w:rsidP="000837E7">
            <w:pPr>
              <w:widowControl/>
              <w:jc w:val="left"/>
              <w:rPr>
                <w:rFonts w:ascii="Times New Roman" w:eastAsia="等线" w:hAnsi="Times New Roman" w:cs="Times New Roman"/>
                <w:color w:val="000000"/>
                <w:kern w:val="0"/>
                <w:sz w:val="18"/>
                <w:szCs w:val="18"/>
              </w:rPr>
            </w:pPr>
            <w:r w:rsidRPr="009726C8">
              <w:rPr>
                <w:rFonts w:ascii="Times New Roman" w:eastAsia="等线" w:hAnsi="Times New Roman" w:cs="Times New Roman"/>
                <w:color w:val="000000"/>
                <w:kern w:val="0"/>
                <w:sz w:val="18"/>
                <w:szCs w:val="18"/>
              </w:rPr>
              <w:t>Supplemental Table</w:t>
            </w:r>
            <w:r w:rsidR="0044791F">
              <w:rPr>
                <w:rFonts w:ascii="Times New Roman" w:eastAsia="等线" w:hAnsi="Times New Roman" w:cs="Times New Roman"/>
                <w:color w:val="000000"/>
                <w:kern w:val="0"/>
                <w:sz w:val="18"/>
                <w:szCs w:val="18"/>
              </w:rPr>
              <w:t xml:space="preserve">4: </w:t>
            </w:r>
            <w:r w:rsidR="0044791F" w:rsidRPr="00536C3F">
              <w:rPr>
                <w:rFonts w:ascii="Times New Roman" w:eastAsia="等线" w:hAnsi="Times New Roman" w:cs="Times New Roman"/>
                <w:color w:val="000000"/>
                <w:kern w:val="0"/>
                <w:sz w:val="18"/>
                <w:szCs w:val="18"/>
              </w:rPr>
              <w:t>Sensitivity</w:t>
            </w:r>
            <w:r w:rsidRPr="009726C8">
              <w:rPr>
                <w:rFonts w:ascii="Times New Roman" w:eastAsia="等线" w:hAnsi="Times New Roman" w:cs="Times New Roman"/>
                <w:color w:val="000000"/>
                <w:kern w:val="0"/>
                <w:sz w:val="18"/>
                <w:szCs w:val="18"/>
              </w:rPr>
              <w:t xml:space="preserve"> analysis after removing patients with missing values</w:t>
            </w:r>
          </w:p>
        </w:tc>
      </w:tr>
      <w:tr w:rsidR="00AB6DC5" w:rsidRPr="005342A6" w14:paraId="1A9B5B97" w14:textId="77777777" w:rsidTr="000837E7">
        <w:trPr>
          <w:gridAfter w:val="3"/>
          <w:wAfter w:w="306" w:type="dxa"/>
          <w:trHeight w:val="312"/>
        </w:trPr>
        <w:tc>
          <w:tcPr>
            <w:tcW w:w="1914" w:type="dxa"/>
            <w:gridSpan w:val="2"/>
            <w:vMerge w:val="restart"/>
            <w:tcBorders>
              <w:top w:val="nil"/>
              <w:left w:val="nil"/>
              <w:bottom w:val="single" w:sz="8" w:space="0" w:color="000000"/>
              <w:right w:val="nil"/>
            </w:tcBorders>
            <w:shd w:val="clear" w:color="auto" w:fill="auto"/>
            <w:noWrap/>
            <w:vAlign w:val="center"/>
            <w:hideMark/>
          </w:tcPr>
          <w:p w14:paraId="41748478"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Variable</w:t>
            </w:r>
          </w:p>
        </w:tc>
        <w:tc>
          <w:tcPr>
            <w:tcW w:w="1489" w:type="dxa"/>
            <w:vMerge w:val="restart"/>
            <w:tcBorders>
              <w:top w:val="nil"/>
              <w:left w:val="nil"/>
              <w:bottom w:val="single" w:sz="8" w:space="0" w:color="000000"/>
              <w:right w:val="nil"/>
            </w:tcBorders>
            <w:shd w:val="clear" w:color="auto" w:fill="auto"/>
            <w:vAlign w:val="center"/>
            <w:hideMark/>
          </w:tcPr>
          <w:p w14:paraId="6D7379E5" w14:textId="77777777" w:rsidR="00AB6DC5" w:rsidRPr="00AB6DC5" w:rsidRDefault="00AB6DC5" w:rsidP="00AB6DC5">
            <w:pPr>
              <w:widowControl/>
              <w:jc w:val="left"/>
              <w:rPr>
                <w:rFonts w:ascii="Times New Roman" w:eastAsia="等线" w:hAnsi="Times New Roman" w:cs="Times New Roman"/>
                <w:color w:val="000000"/>
                <w:kern w:val="0"/>
                <w:sz w:val="18"/>
                <w:szCs w:val="18"/>
              </w:rPr>
            </w:pPr>
            <w:r w:rsidRPr="00AB6DC5">
              <w:rPr>
                <w:rFonts w:ascii="Times New Roman" w:eastAsia="等线" w:hAnsi="Times New Roman" w:cs="Times New Roman"/>
                <w:color w:val="000000"/>
                <w:kern w:val="0"/>
                <w:sz w:val="18"/>
                <w:szCs w:val="18"/>
              </w:rPr>
              <w:t xml:space="preserve">Model 1 </w:t>
            </w:r>
          </w:p>
          <w:p w14:paraId="6BAB3DDA"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OR (95%CI)</w:t>
            </w:r>
          </w:p>
        </w:tc>
        <w:tc>
          <w:tcPr>
            <w:tcW w:w="829" w:type="dxa"/>
            <w:gridSpan w:val="2"/>
            <w:vMerge w:val="restart"/>
            <w:tcBorders>
              <w:top w:val="nil"/>
              <w:left w:val="nil"/>
              <w:bottom w:val="single" w:sz="8" w:space="0" w:color="000000"/>
              <w:right w:val="nil"/>
            </w:tcBorders>
            <w:shd w:val="clear" w:color="auto" w:fill="auto"/>
            <w:noWrap/>
            <w:vAlign w:val="center"/>
            <w:hideMark/>
          </w:tcPr>
          <w:p w14:paraId="2370C530"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P value</w:t>
            </w:r>
          </w:p>
        </w:tc>
        <w:tc>
          <w:tcPr>
            <w:tcW w:w="1613" w:type="dxa"/>
            <w:vMerge w:val="restart"/>
            <w:tcBorders>
              <w:top w:val="nil"/>
              <w:left w:val="nil"/>
              <w:bottom w:val="single" w:sz="8" w:space="0" w:color="000000"/>
              <w:right w:val="nil"/>
            </w:tcBorders>
            <w:shd w:val="clear" w:color="auto" w:fill="auto"/>
            <w:vAlign w:val="center"/>
            <w:hideMark/>
          </w:tcPr>
          <w:p w14:paraId="384998FB" w14:textId="42E3150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 xml:space="preserve">Model </w:t>
            </w:r>
            <w:r>
              <w:rPr>
                <w:rFonts w:ascii="Times New Roman" w:eastAsia="等线" w:hAnsi="Times New Roman" w:cs="Times New Roman"/>
                <w:color w:val="000000"/>
                <w:kern w:val="0"/>
                <w:sz w:val="18"/>
                <w:szCs w:val="18"/>
              </w:rPr>
              <w:t>2</w:t>
            </w:r>
            <w:r w:rsidRPr="00A72766">
              <w:rPr>
                <w:rFonts w:ascii="Times New Roman" w:eastAsia="等线" w:hAnsi="Times New Roman" w:cs="Times New Roman"/>
                <w:color w:val="000000"/>
                <w:kern w:val="0"/>
                <w:sz w:val="18"/>
                <w:szCs w:val="18"/>
              </w:rPr>
              <w:t xml:space="preserve"> </w:t>
            </w:r>
          </w:p>
          <w:p w14:paraId="7A7EA727"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OR (95%CI)</w:t>
            </w:r>
          </w:p>
        </w:tc>
        <w:tc>
          <w:tcPr>
            <w:tcW w:w="959" w:type="dxa"/>
            <w:vMerge w:val="restart"/>
            <w:tcBorders>
              <w:top w:val="nil"/>
              <w:left w:val="nil"/>
              <w:bottom w:val="single" w:sz="8" w:space="0" w:color="000000"/>
              <w:right w:val="nil"/>
            </w:tcBorders>
            <w:shd w:val="clear" w:color="auto" w:fill="auto"/>
            <w:vAlign w:val="center"/>
            <w:hideMark/>
          </w:tcPr>
          <w:p w14:paraId="67DF786E"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P value</w:t>
            </w:r>
          </w:p>
        </w:tc>
        <w:tc>
          <w:tcPr>
            <w:tcW w:w="1600" w:type="dxa"/>
            <w:vMerge w:val="restart"/>
            <w:tcBorders>
              <w:top w:val="nil"/>
              <w:left w:val="nil"/>
              <w:bottom w:val="single" w:sz="8" w:space="0" w:color="000000"/>
              <w:right w:val="nil"/>
            </w:tcBorders>
            <w:shd w:val="clear" w:color="auto" w:fill="auto"/>
            <w:vAlign w:val="center"/>
            <w:hideMark/>
          </w:tcPr>
          <w:p w14:paraId="031BF825" w14:textId="52F944B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 xml:space="preserve">Model </w:t>
            </w:r>
            <w:r>
              <w:rPr>
                <w:rFonts w:ascii="Times New Roman" w:eastAsia="等线" w:hAnsi="Times New Roman" w:cs="Times New Roman"/>
                <w:color w:val="000000"/>
                <w:kern w:val="0"/>
                <w:sz w:val="18"/>
                <w:szCs w:val="18"/>
              </w:rPr>
              <w:t>3</w:t>
            </w:r>
          </w:p>
          <w:p w14:paraId="630B514C"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 xml:space="preserve"> OR (95%CI)</w:t>
            </w:r>
          </w:p>
        </w:tc>
        <w:tc>
          <w:tcPr>
            <w:tcW w:w="959" w:type="dxa"/>
            <w:vMerge w:val="restart"/>
            <w:tcBorders>
              <w:top w:val="nil"/>
              <w:left w:val="nil"/>
              <w:bottom w:val="single" w:sz="8" w:space="0" w:color="000000"/>
              <w:right w:val="nil"/>
            </w:tcBorders>
            <w:shd w:val="clear" w:color="auto" w:fill="auto"/>
            <w:vAlign w:val="center"/>
            <w:hideMark/>
          </w:tcPr>
          <w:p w14:paraId="443AB0BF"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P value</w:t>
            </w:r>
          </w:p>
        </w:tc>
      </w:tr>
      <w:tr w:rsidR="00AB6DC5" w:rsidRPr="005342A6" w14:paraId="4F3B8736" w14:textId="77777777" w:rsidTr="000837E7">
        <w:trPr>
          <w:gridAfter w:val="1"/>
          <w:wAfter w:w="84" w:type="dxa"/>
          <w:trHeight w:val="285"/>
        </w:trPr>
        <w:tc>
          <w:tcPr>
            <w:tcW w:w="1914" w:type="dxa"/>
            <w:gridSpan w:val="2"/>
            <w:vMerge/>
            <w:tcBorders>
              <w:top w:val="nil"/>
              <w:left w:val="nil"/>
              <w:bottom w:val="single" w:sz="8" w:space="0" w:color="000000"/>
              <w:right w:val="nil"/>
            </w:tcBorders>
            <w:vAlign w:val="center"/>
            <w:hideMark/>
          </w:tcPr>
          <w:p w14:paraId="55157F47" w14:textId="77777777" w:rsidR="00AB6DC5" w:rsidRPr="00A72766" w:rsidRDefault="00AB6DC5" w:rsidP="000837E7">
            <w:pPr>
              <w:widowControl/>
              <w:jc w:val="left"/>
              <w:rPr>
                <w:rFonts w:ascii="Times New Roman" w:eastAsia="等线" w:hAnsi="Times New Roman" w:cs="Times New Roman"/>
                <w:color w:val="000000"/>
                <w:kern w:val="0"/>
                <w:sz w:val="18"/>
                <w:szCs w:val="18"/>
              </w:rPr>
            </w:pPr>
          </w:p>
        </w:tc>
        <w:tc>
          <w:tcPr>
            <w:tcW w:w="1489" w:type="dxa"/>
            <w:vMerge/>
            <w:tcBorders>
              <w:top w:val="nil"/>
              <w:left w:val="nil"/>
              <w:bottom w:val="single" w:sz="8" w:space="0" w:color="000000"/>
              <w:right w:val="nil"/>
            </w:tcBorders>
            <w:vAlign w:val="center"/>
            <w:hideMark/>
          </w:tcPr>
          <w:p w14:paraId="34C0B550" w14:textId="77777777" w:rsidR="00AB6DC5" w:rsidRPr="00A72766" w:rsidRDefault="00AB6DC5" w:rsidP="000837E7">
            <w:pPr>
              <w:widowControl/>
              <w:jc w:val="left"/>
              <w:rPr>
                <w:rFonts w:ascii="Times New Roman" w:eastAsia="等线" w:hAnsi="Times New Roman" w:cs="Times New Roman"/>
                <w:color w:val="000000"/>
                <w:kern w:val="0"/>
                <w:sz w:val="18"/>
                <w:szCs w:val="18"/>
              </w:rPr>
            </w:pPr>
          </w:p>
        </w:tc>
        <w:tc>
          <w:tcPr>
            <w:tcW w:w="829" w:type="dxa"/>
            <w:gridSpan w:val="2"/>
            <w:vMerge/>
            <w:tcBorders>
              <w:top w:val="nil"/>
              <w:left w:val="nil"/>
              <w:bottom w:val="single" w:sz="8" w:space="0" w:color="000000"/>
              <w:right w:val="nil"/>
            </w:tcBorders>
            <w:vAlign w:val="center"/>
            <w:hideMark/>
          </w:tcPr>
          <w:p w14:paraId="5FF894D4" w14:textId="77777777" w:rsidR="00AB6DC5" w:rsidRPr="00A72766" w:rsidRDefault="00AB6DC5" w:rsidP="000837E7">
            <w:pPr>
              <w:widowControl/>
              <w:jc w:val="left"/>
              <w:rPr>
                <w:rFonts w:ascii="Times New Roman" w:eastAsia="等线" w:hAnsi="Times New Roman" w:cs="Times New Roman"/>
                <w:color w:val="000000"/>
                <w:kern w:val="0"/>
                <w:sz w:val="18"/>
                <w:szCs w:val="18"/>
              </w:rPr>
            </w:pPr>
          </w:p>
        </w:tc>
        <w:tc>
          <w:tcPr>
            <w:tcW w:w="1613" w:type="dxa"/>
            <w:vMerge/>
            <w:tcBorders>
              <w:top w:val="nil"/>
              <w:left w:val="nil"/>
              <w:bottom w:val="single" w:sz="8" w:space="0" w:color="000000"/>
              <w:right w:val="nil"/>
            </w:tcBorders>
            <w:vAlign w:val="center"/>
            <w:hideMark/>
          </w:tcPr>
          <w:p w14:paraId="5E726FE4" w14:textId="77777777" w:rsidR="00AB6DC5" w:rsidRPr="00A72766" w:rsidRDefault="00AB6DC5" w:rsidP="000837E7">
            <w:pPr>
              <w:widowControl/>
              <w:jc w:val="left"/>
              <w:rPr>
                <w:rFonts w:ascii="Times New Roman" w:eastAsia="等线" w:hAnsi="Times New Roman" w:cs="Times New Roman"/>
                <w:color w:val="000000"/>
                <w:kern w:val="0"/>
                <w:sz w:val="18"/>
                <w:szCs w:val="18"/>
              </w:rPr>
            </w:pPr>
          </w:p>
        </w:tc>
        <w:tc>
          <w:tcPr>
            <w:tcW w:w="959" w:type="dxa"/>
            <w:vMerge/>
            <w:tcBorders>
              <w:top w:val="nil"/>
              <w:left w:val="nil"/>
              <w:bottom w:val="single" w:sz="8" w:space="0" w:color="000000"/>
              <w:right w:val="nil"/>
            </w:tcBorders>
            <w:vAlign w:val="center"/>
            <w:hideMark/>
          </w:tcPr>
          <w:p w14:paraId="673B66BA" w14:textId="77777777" w:rsidR="00AB6DC5" w:rsidRPr="00A72766" w:rsidRDefault="00AB6DC5" w:rsidP="000837E7">
            <w:pPr>
              <w:widowControl/>
              <w:jc w:val="left"/>
              <w:rPr>
                <w:rFonts w:ascii="Times New Roman" w:eastAsia="等线" w:hAnsi="Times New Roman" w:cs="Times New Roman"/>
                <w:color w:val="000000"/>
                <w:kern w:val="0"/>
                <w:sz w:val="18"/>
                <w:szCs w:val="18"/>
              </w:rPr>
            </w:pPr>
          </w:p>
        </w:tc>
        <w:tc>
          <w:tcPr>
            <w:tcW w:w="1600" w:type="dxa"/>
            <w:vMerge/>
            <w:tcBorders>
              <w:top w:val="nil"/>
              <w:left w:val="nil"/>
              <w:bottom w:val="single" w:sz="8" w:space="0" w:color="000000"/>
              <w:right w:val="nil"/>
            </w:tcBorders>
            <w:vAlign w:val="center"/>
            <w:hideMark/>
          </w:tcPr>
          <w:p w14:paraId="6CE0D2CC" w14:textId="77777777" w:rsidR="00AB6DC5" w:rsidRPr="00A72766" w:rsidRDefault="00AB6DC5" w:rsidP="000837E7">
            <w:pPr>
              <w:widowControl/>
              <w:jc w:val="left"/>
              <w:rPr>
                <w:rFonts w:ascii="Times New Roman" w:eastAsia="等线" w:hAnsi="Times New Roman" w:cs="Times New Roman"/>
                <w:color w:val="000000"/>
                <w:kern w:val="0"/>
                <w:sz w:val="18"/>
                <w:szCs w:val="18"/>
              </w:rPr>
            </w:pPr>
          </w:p>
        </w:tc>
        <w:tc>
          <w:tcPr>
            <w:tcW w:w="959" w:type="dxa"/>
            <w:vMerge/>
            <w:tcBorders>
              <w:top w:val="nil"/>
              <w:left w:val="nil"/>
              <w:bottom w:val="single" w:sz="8" w:space="0" w:color="000000"/>
              <w:right w:val="nil"/>
            </w:tcBorders>
            <w:vAlign w:val="center"/>
            <w:hideMark/>
          </w:tcPr>
          <w:p w14:paraId="0803C52A" w14:textId="77777777" w:rsidR="00AB6DC5" w:rsidRPr="00A72766" w:rsidRDefault="00AB6DC5" w:rsidP="000837E7">
            <w:pPr>
              <w:widowControl/>
              <w:jc w:val="left"/>
              <w:rPr>
                <w:rFonts w:ascii="Times New Roman" w:eastAsia="等线" w:hAnsi="Times New Roman" w:cs="Times New Roman"/>
                <w:color w:val="000000"/>
                <w:kern w:val="0"/>
                <w:sz w:val="18"/>
                <w:szCs w:val="18"/>
              </w:rPr>
            </w:pPr>
          </w:p>
        </w:tc>
        <w:tc>
          <w:tcPr>
            <w:tcW w:w="222" w:type="dxa"/>
            <w:gridSpan w:val="2"/>
            <w:tcBorders>
              <w:top w:val="nil"/>
              <w:left w:val="nil"/>
              <w:bottom w:val="nil"/>
              <w:right w:val="nil"/>
            </w:tcBorders>
            <w:shd w:val="clear" w:color="auto" w:fill="auto"/>
            <w:noWrap/>
            <w:vAlign w:val="center"/>
            <w:hideMark/>
          </w:tcPr>
          <w:p w14:paraId="13AF82D9" w14:textId="77777777" w:rsidR="00AB6DC5" w:rsidRPr="005342A6" w:rsidRDefault="00AB6DC5" w:rsidP="000837E7">
            <w:pPr>
              <w:widowControl/>
              <w:jc w:val="left"/>
              <w:rPr>
                <w:rFonts w:ascii="Times New Roman" w:eastAsia="等线" w:hAnsi="Times New Roman" w:cs="Times New Roman"/>
                <w:color w:val="000000"/>
                <w:kern w:val="0"/>
                <w:sz w:val="18"/>
                <w:szCs w:val="18"/>
              </w:rPr>
            </w:pPr>
          </w:p>
        </w:tc>
      </w:tr>
      <w:tr w:rsidR="00AB6DC5" w:rsidRPr="005342A6" w14:paraId="429B28CC" w14:textId="77777777" w:rsidTr="000837E7">
        <w:trPr>
          <w:gridAfter w:val="1"/>
          <w:wAfter w:w="84" w:type="dxa"/>
          <w:trHeight w:val="278"/>
        </w:trPr>
        <w:tc>
          <w:tcPr>
            <w:tcW w:w="1914" w:type="dxa"/>
            <w:gridSpan w:val="2"/>
            <w:tcBorders>
              <w:top w:val="nil"/>
              <w:left w:val="nil"/>
              <w:bottom w:val="nil"/>
              <w:right w:val="nil"/>
            </w:tcBorders>
            <w:shd w:val="clear" w:color="auto" w:fill="auto"/>
            <w:noWrap/>
            <w:vAlign w:val="center"/>
            <w:hideMark/>
          </w:tcPr>
          <w:p w14:paraId="39BF0E4A"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 xml:space="preserve">ICU </w:t>
            </w:r>
            <w:bookmarkStart w:id="3" w:name="OLE_LINK1"/>
            <w:r w:rsidRPr="00A72766">
              <w:rPr>
                <w:rFonts w:ascii="Times New Roman" w:eastAsia="等线" w:hAnsi="Times New Roman" w:cs="Times New Roman"/>
                <w:color w:val="000000"/>
                <w:kern w:val="0"/>
                <w:sz w:val="18"/>
                <w:szCs w:val="18"/>
              </w:rPr>
              <w:t>Mortality</w:t>
            </w:r>
            <w:bookmarkEnd w:id="3"/>
            <w:r w:rsidRPr="00A72766">
              <w:rPr>
                <w:rFonts w:ascii="Times New Roman" w:eastAsia="等线" w:hAnsi="Times New Roman" w:cs="Times New Roman"/>
                <w:color w:val="000000"/>
                <w:kern w:val="0"/>
                <w:sz w:val="18"/>
                <w:szCs w:val="18"/>
              </w:rPr>
              <w:t xml:space="preserve"> </w:t>
            </w:r>
          </w:p>
        </w:tc>
        <w:tc>
          <w:tcPr>
            <w:tcW w:w="1563" w:type="dxa"/>
            <w:gridSpan w:val="2"/>
            <w:tcBorders>
              <w:top w:val="nil"/>
              <w:left w:val="nil"/>
              <w:bottom w:val="nil"/>
              <w:right w:val="nil"/>
            </w:tcBorders>
            <w:shd w:val="clear" w:color="auto" w:fill="auto"/>
            <w:vAlign w:val="center"/>
            <w:hideMark/>
          </w:tcPr>
          <w:p w14:paraId="71940765" w14:textId="77777777" w:rsidR="00AB6DC5" w:rsidRPr="00A72766" w:rsidRDefault="00AB6DC5" w:rsidP="000837E7">
            <w:pPr>
              <w:widowControl/>
              <w:jc w:val="left"/>
              <w:rPr>
                <w:rFonts w:ascii="Times New Roman" w:eastAsia="等线" w:hAnsi="Times New Roman" w:cs="Times New Roman"/>
                <w:color w:val="000000"/>
                <w:kern w:val="0"/>
                <w:sz w:val="18"/>
                <w:szCs w:val="18"/>
              </w:rPr>
            </w:pPr>
          </w:p>
        </w:tc>
        <w:tc>
          <w:tcPr>
            <w:tcW w:w="755" w:type="dxa"/>
            <w:tcBorders>
              <w:top w:val="nil"/>
              <w:left w:val="nil"/>
              <w:bottom w:val="nil"/>
              <w:right w:val="nil"/>
            </w:tcBorders>
            <w:shd w:val="clear" w:color="auto" w:fill="auto"/>
            <w:noWrap/>
            <w:vAlign w:val="center"/>
            <w:hideMark/>
          </w:tcPr>
          <w:p w14:paraId="56EC97B7" w14:textId="77777777" w:rsidR="00AB6DC5" w:rsidRPr="00A72766" w:rsidRDefault="00AB6DC5" w:rsidP="000837E7">
            <w:pPr>
              <w:widowControl/>
              <w:jc w:val="left"/>
              <w:rPr>
                <w:rFonts w:ascii="Times New Roman" w:eastAsia="Times New Roman" w:hAnsi="Times New Roman" w:cs="Times New Roman"/>
                <w:kern w:val="0"/>
                <w:sz w:val="18"/>
                <w:szCs w:val="18"/>
              </w:rPr>
            </w:pPr>
          </w:p>
        </w:tc>
        <w:tc>
          <w:tcPr>
            <w:tcW w:w="1613" w:type="dxa"/>
            <w:tcBorders>
              <w:top w:val="nil"/>
              <w:left w:val="nil"/>
              <w:bottom w:val="nil"/>
              <w:right w:val="nil"/>
            </w:tcBorders>
            <w:shd w:val="clear" w:color="auto" w:fill="auto"/>
            <w:noWrap/>
            <w:vAlign w:val="center"/>
            <w:hideMark/>
          </w:tcPr>
          <w:p w14:paraId="4D852238" w14:textId="77777777" w:rsidR="00AB6DC5" w:rsidRPr="00764C34" w:rsidRDefault="00AB6DC5" w:rsidP="000837E7">
            <w:pPr>
              <w:widowControl/>
              <w:jc w:val="left"/>
              <w:rPr>
                <w:rFonts w:ascii="Times New Roman" w:eastAsia="Times New Roman" w:hAnsi="Times New Roman" w:cs="Times New Roman"/>
                <w:kern w:val="0"/>
                <w:sz w:val="18"/>
                <w:szCs w:val="18"/>
              </w:rPr>
            </w:pPr>
          </w:p>
        </w:tc>
        <w:tc>
          <w:tcPr>
            <w:tcW w:w="959" w:type="dxa"/>
            <w:tcBorders>
              <w:top w:val="nil"/>
              <w:left w:val="nil"/>
              <w:bottom w:val="nil"/>
              <w:right w:val="nil"/>
            </w:tcBorders>
            <w:shd w:val="clear" w:color="auto" w:fill="auto"/>
            <w:noWrap/>
            <w:vAlign w:val="center"/>
            <w:hideMark/>
          </w:tcPr>
          <w:p w14:paraId="077E96EA" w14:textId="77777777" w:rsidR="00AB6DC5" w:rsidRPr="00764C34" w:rsidRDefault="00AB6DC5" w:rsidP="000837E7">
            <w:pPr>
              <w:widowControl/>
              <w:jc w:val="left"/>
              <w:rPr>
                <w:rFonts w:ascii="Times New Roman" w:eastAsia="Times New Roman" w:hAnsi="Times New Roman" w:cs="Times New Roman"/>
                <w:kern w:val="0"/>
                <w:sz w:val="18"/>
                <w:szCs w:val="18"/>
              </w:rPr>
            </w:pPr>
          </w:p>
        </w:tc>
        <w:tc>
          <w:tcPr>
            <w:tcW w:w="1600" w:type="dxa"/>
            <w:tcBorders>
              <w:top w:val="nil"/>
              <w:left w:val="nil"/>
              <w:bottom w:val="nil"/>
              <w:right w:val="nil"/>
            </w:tcBorders>
            <w:shd w:val="clear" w:color="auto" w:fill="auto"/>
            <w:noWrap/>
            <w:vAlign w:val="center"/>
            <w:hideMark/>
          </w:tcPr>
          <w:p w14:paraId="1E7036F2" w14:textId="77777777" w:rsidR="00AB6DC5" w:rsidRPr="00764C34" w:rsidRDefault="00AB6DC5" w:rsidP="000837E7">
            <w:pPr>
              <w:widowControl/>
              <w:jc w:val="left"/>
              <w:rPr>
                <w:rFonts w:ascii="Times New Roman" w:eastAsia="Times New Roman" w:hAnsi="Times New Roman" w:cs="Times New Roman"/>
                <w:kern w:val="0"/>
                <w:sz w:val="18"/>
                <w:szCs w:val="18"/>
              </w:rPr>
            </w:pPr>
          </w:p>
        </w:tc>
        <w:tc>
          <w:tcPr>
            <w:tcW w:w="959" w:type="dxa"/>
            <w:tcBorders>
              <w:top w:val="nil"/>
              <w:left w:val="nil"/>
              <w:bottom w:val="nil"/>
              <w:right w:val="nil"/>
            </w:tcBorders>
            <w:shd w:val="clear" w:color="auto" w:fill="auto"/>
            <w:noWrap/>
            <w:vAlign w:val="center"/>
            <w:hideMark/>
          </w:tcPr>
          <w:p w14:paraId="51F8B4A2" w14:textId="77777777" w:rsidR="00AB6DC5" w:rsidRPr="00764C34" w:rsidRDefault="00AB6DC5" w:rsidP="000837E7">
            <w:pPr>
              <w:widowControl/>
              <w:jc w:val="left"/>
              <w:rPr>
                <w:rFonts w:ascii="Times New Roman" w:eastAsia="Times New Roman" w:hAnsi="Times New Roman" w:cs="Times New Roman"/>
                <w:kern w:val="0"/>
                <w:sz w:val="18"/>
                <w:szCs w:val="18"/>
              </w:rPr>
            </w:pPr>
          </w:p>
        </w:tc>
        <w:tc>
          <w:tcPr>
            <w:tcW w:w="222" w:type="dxa"/>
            <w:gridSpan w:val="2"/>
            <w:vAlign w:val="center"/>
            <w:hideMark/>
          </w:tcPr>
          <w:p w14:paraId="4D369912" w14:textId="77777777" w:rsidR="00AB6DC5" w:rsidRPr="005342A6" w:rsidRDefault="00AB6DC5" w:rsidP="000837E7">
            <w:pPr>
              <w:widowControl/>
              <w:jc w:val="left"/>
              <w:rPr>
                <w:rFonts w:ascii="Times New Roman" w:eastAsia="Times New Roman" w:hAnsi="Times New Roman" w:cs="Times New Roman"/>
                <w:kern w:val="0"/>
                <w:sz w:val="18"/>
                <w:szCs w:val="18"/>
              </w:rPr>
            </w:pPr>
          </w:p>
        </w:tc>
      </w:tr>
      <w:tr w:rsidR="00AB6DC5" w:rsidRPr="005342A6" w14:paraId="41E69C62" w14:textId="77777777" w:rsidTr="000837E7">
        <w:trPr>
          <w:gridAfter w:val="1"/>
          <w:wAfter w:w="84" w:type="dxa"/>
          <w:trHeight w:val="278"/>
        </w:trPr>
        <w:tc>
          <w:tcPr>
            <w:tcW w:w="1914" w:type="dxa"/>
            <w:gridSpan w:val="2"/>
            <w:tcBorders>
              <w:top w:val="nil"/>
              <w:left w:val="nil"/>
              <w:bottom w:val="nil"/>
              <w:right w:val="nil"/>
            </w:tcBorders>
            <w:shd w:val="clear" w:color="auto" w:fill="auto"/>
            <w:noWrap/>
            <w:vAlign w:val="center"/>
          </w:tcPr>
          <w:p w14:paraId="5578EB1B"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MP</w:t>
            </w:r>
            <w:r w:rsidRPr="00A72766">
              <w:rPr>
                <w:rFonts w:ascii="Times New Roman" w:eastAsia="等线" w:hAnsi="Times New Roman" w:cs="Times New Roman"/>
                <w:color w:val="000000"/>
                <w:kern w:val="0"/>
                <w:sz w:val="18"/>
                <w:szCs w:val="18"/>
                <w:vertAlign w:val="subscript"/>
              </w:rPr>
              <w:t>CRS</w:t>
            </w:r>
          </w:p>
        </w:tc>
        <w:tc>
          <w:tcPr>
            <w:tcW w:w="1563" w:type="dxa"/>
            <w:gridSpan w:val="2"/>
            <w:tcBorders>
              <w:top w:val="nil"/>
              <w:left w:val="nil"/>
              <w:bottom w:val="nil"/>
              <w:right w:val="nil"/>
            </w:tcBorders>
            <w:shd w:val="clear" w:color="auto" w:fill="auto"/>
            <w:vAlign w:val="center"/>
          </w:tcPr>
          <w:p w14:paraId="1AE05236"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B1108F">
              <w:rPr>
                <w:rFonts w:ascii="Times New Roman" w:eastAsia="等线" w:hAnsi="Times New Roman" w:cs="Times New Roman"/>
                <w:color w:val="000000"/>
                <w:kern w:val="0"/>
                <w:sz w:val="18"/>
                <w:szCs w:val="18"/>
              </w:rPr>
              <w:t>2.89 (2.4~3.49)</w:t>
            </w:r>
          </w:p>
        </w:tc>
        <w:tc>
          <w:tcPr>
            <w:tcW w:w="755" w:type="dxa"/>
            <w:tcBorders>
              <w:top w:val="nil"/>
              <w:left w:val="nil"/>
              <w:bottom w:val="nil"/>
              <w:right w:val="nil"/>
            </w:tcBorders>
            <w:shd w:val="clear" w:color="auto" w:fill="auto"/>
            <w:noWrap/>
            <w:vAlign w:val="center"/>
          </w:tcPr>
          <w:p w14:paraId="2ABEAE92" w14:textId="77777777" w:rsidR="00AB6DC5" w:rsidRPr="00A72766" w:rsidRDefault="00AB6DC5" w:rsidP="000837E7">
            <w:pPr>
              <w:widowControl/>
              <w:jc w:val="left"/>
              <w:rPr>
                <w:rFonts w:ascii="Times New Roman" w:eastAsia="Times New Roman" w:hAnsi="Times New Roman" w:cs="Times New Roman"/>
                <w:kern w:val="0"/>
                <w:sz w:val="18"/>
                <w:szCs w:val="18"/>
              </w:rPr>
            </w:pPr>
            <w:r w:rsidRPr="00A72766">
              <w:rPr>
                <w:rFonts w:ascii="Times New Roman" w:eastAsia="Times New Roman" w:hAnsi="Times New Roman" w:cs="Times New Roman"/>
                <w:kern w:val="0"/>
                <w:sz w:val="18"/>
                <w:szCs w:val="18"/>
              </w:rPr>
              <w:t>&lt;0.001</w:t>
            </w:r>
          </w:p>
        </w:tc>
        <w:tc>
          <w:tcPr>
            <w:tcW w:w="1613" w:type="dxa"/>
            <w:tcBorders>
              <w:top w:val="nil"/>
              <w:left w:val="nil"/>
              <w:bottom w:val="nil"/>
              <w:right w:val="nil"/>
            </w:tcBorders>
            <w:shd w:val="clear" w:color="auto" w:fill="auto"/>
            <w:noWrap/>
            <w:vAlign w:val="center"/>
          </w:tcPr>
          <w:p w14:paraId="703BDF6B" w14:textId="77777777" w:rsidR="00AB6DC5" w:rsidRPr="00764C34" w:rsidRDefault="00AB6DC5" w:rsidP="000837E7">
            <w:pPr>
              <w:widowControl/>
              <w:jc w:val="left"/>
              <w:rPr>
                <w:rFonts w:ascii="Times New Roman" w:hAnsi="Times New Roman" w:cs="Times New Roman"/>
                <w:kern w:val="0"/>
                <w:sz w:val="18"/>
                <w:szCs w:val="18"/>
              </w:rPr>
            </w:pPr>
            <w:bookmarkStart w:id="4" w:name="OLE_LINK19"/>
            <w:r w:rsidRPr="00764C34">
              <w:rPr>
                <w:rFonts w:ascii="Times New Roman" w:eastAsia="Times New Roman" w:hAnsi="Times New Roman" w:cs="Times New Roman"/>
                <w:kern w:val="0"/>
                <w:sz w:val="18"/>
                <w:szCs w:val="18"/>
              </w:rPr>
              <w:t>3.53 (2.9~4.29)</w:t>
            </w:r>
            <w:bookmarkEnd w:id="4"/>
          </w:p>
        </w:tc>
        <w:tc>
          <w:tcPr>
            <w:tcW w:w="959" w:type="dxa"/>
            <w:tcBorders>
              <w:top w:val="nil"/>
              <w:left w:val="nil"/>
              <w:bottom w:val="nil"/>
              <w:right w:val="nil"/>
            </w:tcBorders>
            <w:shd w:val="clear" w:color="auto" w:fill="auto"/>
            <w:noWrap/>
            <w:vAlign w:val="center"/>
          </w:tcPr>
          <w:p w14:paraId="43F6F78B" w14:textId="77777777" w:rsidR="00AB6DC5" w:rsidRPr="00764C34" w:rsidRDefault="00AB6DC5" w:rsidP="000837E7">
            <w:pPr>
              <w:widowControl/>
              <w:jc w:val="left"/>
              <w:rPr>
                <w:rFonts w:ascii="Times New Roman" w:eastAsia="Times New Roman" w:hAnsi="Times New Roman" w:cs="Times New Roman"/>
                <w:kern w:val="0"/>
                <w:sz w:val="18"/>
                <w:szCs w:val="18"/>
              </w:rPr>
            </w:pPr>
            <w:r w:rsidRPr="00764C34">
              <w:rPr>
                <w:rFonts w:ascii="Times New Roman" w:eastAsia="Times New Roman" w:hAnsi="Times New Roman" w:cs="Times New Roman"/>
                <w:kern w:val="0"/>
                <w:sz w:val="18"/>
                <w:szCs w:val="18"/>
              </w:rPr>
              <w:t>&lt;0.001</w:t>
            </w:r>
          </w:p>
        </w:tc>
        <w:tc>
          <w:tcPr>
            <w:tcW w:w="1600" w:type="dxa"/>
            <w:tcBorders>
              <w:top w:val="nil"/>
              <w:left w:val="nil"/>
              <w:bottom w:val="nil"/>
              <w:right w:val="nil"/>
            </w:tcBorders>
            <w:shd w:val="clear" w:color="auto" w:fill="auto"/>
            <w:noWrap/>
            <w:vAlign w:val="center"/>
          </w:tcPr>
          <w:p w14:paraId="74836A15" w14:textId="4F6C81FD" w:rsidR="00AB6DC5" w:rsidRPr="00764C34" w:rsidRDefault="009726C8" w:rsidP="000837E7">
            <w:pPr>
              <w:widowControl/>
              <w:jc w:val="left"/>
              <w:rPr>
                <w:rFonts w:ascii="Times New Roman" w:hAnsi="Times New Roman" w:cs="Times New Roman"/>
                <w:kern w:val="0"/>
                <w:sz w:val="18"/>
                <w:szCs w:val="18"/>
              </w:rPr>
            </w:pPr>
            <w:r w:rsidRPr="009726C8">
              <w:rPr>
                <w:rFonts w:ascii="Times New Roman" w:eastAsia="Times New Roman" w:hAnsi="Times New Roman" w:cs="Times New Roman"/>
                <w:kern w:val="0"/>
                <w:sz w:val="18"/>
                <w:szCs w:val="18"/>
              </w:rPr>
              <w:t>3.05 (2.34~3.98)</w:t>
            </w:r>
          </w:p>
        </w:tc>
        <w:tc>
          <w:tcPr>
            <w:tcW w:w="959" w:type="dxa"/>
            <w:tcBorders>
              <w:top w:val="nil"/>
              <w:left w:val="nil"/>
              <w:bottom w:val="nil"/>
              <w:right w:val="nil"/>
            </w:tcBorders>
            <w:shd w:val="clear" w:color="auto" w:fill="auto"/>
            <w:noWrap/>
            <w:vAlign w:val="center"/>
          </w:tcPr>
          <w:p w14:paraId="7089989E" w14:textId="77777777" w:rsidR="00AB6DC5" w:rsidRPr="00764C34" w:rsidRDefault="00AB6DC5" w:rsidP="000837E7">
            <w:pPr>
              <w:widowControl/>
              <w:jc w:val="left"/>
              <w:rPr>
                <w:rFonts w:ascii="Times New Roman" w:eastAsia="Times New Roman" w:hAnsi="Times New Roman" w:cs="Times New Roman"/>
                <w:kern w:val="0"/>
                <w:sz w:val="18"/>
                <w:szCs w:val="18"/>
              </w:rPr>
            </w:pPr>
            <w:r w:rsidRPr="00764C34">
              <w:rPr>
                <w:rFonts w:ascii="Times New Roman" w:eastAsia="Times New Roman" w:hAnsi="Times New Roman" w:cs="Times New Roman"/>
                <w:kern w:val="0"/>
                <w:sz w:val="18"/>
                <w:szCs w:val="18"/>
              </w:rPr>
              <w:t>&lt;0.001</w:t>
            </w:r>
          </w:p>
        </w:tc>
        <w:tc>
          <w:tcPr>
            <w:tcW w:w="222" w:type="dxa"/>
            <w:gridSpan w:val="2"/>
            <w:vAlign w:val="center"/>
          </w:tcPr>
          <w:p w14:paraId="69B0E24D" w14:textId="77777777" w:rsidR="00AB6DC5" w:rsidRPr="005342A6" w:rsidRDefault="00AB6DC5" w:rsidP="000837E7">
            <w:pPr>
              <w:widowControl/>
              <w:jc w:val="left"/>
              <w:rPr>
                <w:rFonts w:ascii="Times New Roman" w:eastAsia="Times New Roman" w:hAnsi="Times New Roman" w:cs="Times New Roman"/>
                <w:kern w:val="0"/>
                <w:sz w:val="18"/>
                <w:szCs w:val="18"/>
              </w:rPr>
            </w:pPr>
          </w:p>
        </w:tc>
      </w:tr>
      <w:tr w:rsidR="00AB6DC5" w:rsidRPr="005342A6" w14:paraId="709B2534" w14:textId="77777777" w:rsidTr="000837E7">
        <w:trPr>
          <w:gridAfter w:val="1"/>
          <w:wAfter w:w="84" w:type="dxa"/>
          <w:trHeight w:val="278"/>
        </w:trPr>
        <w:tc>
          <w:tcPr>
            <w:tcW w:w="1914" w:type="dxa"/>
            <w:gridSpan w:val="2"/>
            <w:tcBorders>
              <w:top w:val="nil"/>
              <w:left w:val="nil"/>
              <w:bottom w:val="nil"/>
              <w:right w:val="nil"/>
            </w:tcBorders>
            <w:shd w:val="clear" w:color="auto" w:fill="auto"/>
            <w:noWrap/>
            <w:vAlign w:val="center"/>
            <w:hideMark/>
          </w:tcPr>
          <w:p w14:paraId="470A3178"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Q1</w:t>
            </w:r>
          </w:p>
        </w:tc>
        <w:tc>
          <w:tcPr>
            <w:tcW w:w="1563" w:type="dxa"/>
            <w:gridSpan w:val="2"/>
            <w:tcBorders>
              <w:top w:val="nil"/>
              <w:left w:val="nil"/>
              <w:bottom w:val="nil"/>
              <w:right w:val="nil"/>
            </w:tcBorders>
            <w:shd w:val="clear" w:color="auto" w:fill="auto"/>
            <w:noWrap/>
            <w:vAlign w:val="center"/>
            <w:hideMark/>
          </w:tcPr>
          <w:p w14:paraId="6D18A893"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1(Ref)</w:t>
            </w:r>
          </w:p>
        </w:tc>
        <w:tc>
          <w:tcPr>
            <w:tcW w:w="755" w:type="dxa"/>
            <w:tcBorders>
              <w:top w:val="nil"/>
              <w:left w:val="nil"/>
              <w:bottom w:val="nil"/>
              <w:right w:val="nil"/>
            </w:tcBorders>
            <w:shd w:val="clear" w:color="auto" w:fill="auto"/>
            <w:noWrap/>
            <w:vAlign w:val="center"/>
            <w:hideMark/>
          </w:tcPr>
          <w:p w14:paraId="66080364"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 xml:space="preserve"> </w:t>
            </w:r>
          </w:p>
        </w:tc>
        <w:tc>
          <w:tcPr>
            <w:tcW w:w="1613" w:type="dxa"/>
            <w:tcBorders>
              <w:top w:val="nil"/>
              <w:left w:val="nil"/>
              <w:bottom w:val="nil"/>
              <w:right w:val="nil"/>
            </w:tcBorders>
            <w:shd w:val="clear" w:color="auto" w:fill="auto"/>
            <w:noWrap/>
            <w:vAlign w:val="center"/>
            <w:hideMark/>
          </w:tcPr>
          <w:p w14:paraId="5C76F40F" w14:textId="77777777" w:rsidR="00AB6DC5" w:rsidRPr="00764C34" w:rsidRDefault="00AB6DC5" w:rsidP="000837E7">
            <w:pPr>
              <w:widowControl/>
              <w:jc w:val="left"/>
              <w:rPr>
                <w:rFonts w:ascii="Times New Roman" w:eastAsia="等线" w:hAnsi="Times New Roman" w:cs="Times New Roman"/>
                <w:color w:val="000000"/>
                <w:kern w:val="0"/>
                <w:sz w:val="18"/>
                <w:szCs w:val="18"/>
              </w:rPr>
            </w:pPr>
            <w:r w:rsidRPr="00764C34">
              <w:rPr>
                <w:rFonts w:ascii="Times New Roman" w:eastAsia="等线" w:hAnsi="Times New Roman" w:cs="Times New Roman"/>
                <w:color w:val="000000"/>
                <w:kern w:val="0"/>
                <w:sz w:val="18"/>
                <w:szCs w:val="18"/>
              </w:rPr>
              <w:t>1(Ref)</w:t>
            </w:r>
          </w:p>
        </w:tc>
        <w:tc>
          <w:tcPr>
            <w:tcW w:w="959" w:type="dxa"/>
            <w:tcBorders>
              <w:top w:val="nil"/>
              <w:left w:val="nil"/>
              <w:bottom w:val="nil"/>
              <w:right w:val="nil"/>
            </w:tcBorders>
            <w:shd w:val="clear" w:color="auto" w:fill="auto"/>
            <w:noWrap/>
            <w:vAlign w:val="center"/>
            <w:hideMark/>
          </w:tcPr>
          <w:p w14:paraId="5A7DD065" w14:textId="77777777" w:rsidR="00AB6DC5" w:rsidRPr="00764C34" w:rsidRDefault="00AB6DC5" w:rsidP="000837E7">
            <w:pPr>
              <w:widowControl/>
              <w:jc w:val="left"/>
              <w:rPr>
                <w:rFonts w:ascii="Times New Roman" w:eastAsia="等线" w:hAnsi="Times New Roman" w:cs="Times New Roman"/>
                <w:color w:val="000000"/>
                <w:kern w:val="0"/>
                <w:sz w:val="18"/>
                <w:szCs w:val="18"/>
              </w:rPr>
            </w:pPr>
            <w:r w:rsidRPr="00764C34">
              <w:rPr>
                <w:rFonts w:ascii="Times New Roman" w:eastAsia="等线" w:hAnsi="Times New Roman" w:cs="Times New Roman"/>
                <w:color w:val="000000"/>
                <w:kern w:val="0"/>
                <w:sz w:val="18"/>
                <w:szCs w:val="18"/>
              </w:rPr>
              <w:t xml:space="preserve"> </w:t>
            </w:r>
          </w:p>
        </w:tc>
        <w:tc>
          <w:tcPr>
            <w:tcW w:w="1600" w:type="dxa"/>
            <w:tcBorders>
              <w:top w:val="nil"/>
              <w:left w:val="nil"/>
              <w:bottom w:val="nil"/>
              <w:right w:val="nil"/>
            </w:tcBorders>
            <w:shd w:val="clear" w:color="auto" w:fill="auto"/>
            <w:noWrap/>
            <w:vAlign w:val="center"/>
            <w:hideMark/>
          </w:tcPr>
          <w:p w14:paraId="27B09094" w14:textId="77777777" w:rsidR="00AB6DC5" w:rsidRPr="00764C34" w:rsidRDefault="00AB6DC5" w:rsidP="000837E7">
            <w:pPr>
              <w:widowControl/>
              <w:jc w:val="left"/>
              <w:rPr>
                <w:rFonts w:ascii="Times New Roman" w:eastAsia="等线" w:hAnsi="Times New Roman" w:cs="Times New Roman"/>
                <w:color w:val="000000"/>
                <w:kern w:val="0"/>
                <w:sz w:val="18"/>
                <w:szCs w:val="18"/>
              </w:rPr>
            </w:pPr>
            <w:r w:rsidRPr="00764C34">
              <w:rPr>
                <w:rFonts w:ascii="Times New Roman" w:eastAsia="等线" w:hAnsi="Times New Roman" w:cs="Times New Roman"/>
                <w:color w:val="000000"/>
                <w:kern w:val="0"/>
                <w:sz w:val="18"/>
                <w:szCs w:val="18"/>
              </w:rPr>
              <w:t>1(Ref)</w:t>
            </w:r>
          </w:p>
        </w:tc>
        <w:tc>
          <w:tcPr>
            <w:tcW w:w="959" w:type="dxa"/>
            <w:tcBorders>
              <w:top w:val="nil"/>
              <w:left w:val="nil"/>
              <w:bottom w:val="nil"/>
              <w:right w:val="nil"/>
            </w:tcBorders>
            <w:shd w:val="clear" w:color="auto" w:fill="auto"/>
            <w:noWrap/>
            <w:vAlign w:val="center"/>
            <w:hideMark/>
          </w:tcPr>
          <w:p w14:paraId="3BA74818" w14:textId="77777777" w:rsidR="00AB6DC5" w:rsidRPr="00764C34" w:rsidRDefault="00AB6DC5" w:rsidP="000837E7">
            <w:pPr>
              <w:widowControl/>
              <w:jc w:val="left"/>
              <w:rPr>
                <w:rFonts w:ascii="Times New Roman" w:eastAsia="等线" w:hAnsi="Times New Roman" w:cs="Times New Roman"/>
                <w:color w:val="000000"/>
                <w:kern w:val="0"/>
                <w:sz w:val="18"/>
                <w:szCs w:val="18"/>
              </w:rPr>
            </w:pPr>
            <w:r w:rsidRPr="00764C34">
              <w:rPr>
                <w:rFonts w:ascii="Times New Roman" w:eastAsia="等线" w:hAnsi="Times New Roman" w:cs="Times New Roman"/>
                <w:color w:val="000000"/>
                <w:kern w:val="0"/>
                <w:sz w:val="18"/>
                <w:szCs w:val="18"/>
              </w:rPr>
              <w:t xml:space="preserve"> </w:t>
            </w:r>
          </w:p>
        </w:tc>
        <w:tc>
          <w:tcPr>
            <w:tcW w:w="222" w:type="dxa"/>
            <w:gridSpan w:val="2"/>
            <w:vAlign w:val="center"/>
            <w:hideMark/>
          </w:tcPr>
          <w:p w14:paraId="1B85A1C1" w14:textId="77777777" w:rsidR="00AB6DC5" w:rsidRPr="005342A6" w:rsidRDefault="00AB6DC5" w:rsidP="000837E7">
            <w:pPr>
              <w:widowControl/>
              <w:jc w:val="left"/>
              <w:rPr>
                <w:rFonts w:ascii="Times New Roman" w:eastAsia="Times New Roman" w:hAnsi="Times New Roman" w:cs="Times New Roman"/>
                <w:kern w:val="0"/>
                <w:sz w:val="18"/>
                <w:szCs w:val="18"/>
              </w:rPr>
            </w:pPr>
          </w:p>
        </w:tc>
      </w:tr>
      <w:tr w:rsidR="009726C8" w:rsidRPr="005342A6" w14:paraId="745E7A13" w14:textId="77777777" w:rsidTr="002F2751">
        <w:trPr>
          <w:gridAfter w:val="1"/>
          <w:wAfter w:w="84" w:type="dxa"/>
          <w:trHeight w:val="278"/>
        </w:trPr>
        <w:tc>
          <w:tcPr>
            <w:tcW w:w="1914" w:type="dxa"/>
            <w:gridSpan w:val="2"/>
            <w:tcBorders>
              <w:top w:val="nil"/>
              <w:left w:val="nil"/>
              <w:bottom w:val="nil"/>
              <w:right w:val="nil"/>
            </w:tcBorders>
            <w:shd w:val="clear" w:color="auto" w:fill="auto"/>
            <w:noWrap/>
            <w:vAlign w:val="center"/>
            <w:hideMark/>
          </w:tcPr>
          <w:p w14:paraId="0AEF2FA9" w14:textId="77777777" w:rsidR="009726C8" w:rsidRPr="00A72766" w:rsidRDefault="009726C8" w:rsidP="009726C8">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Q2</w:t>
            </w:r>
          </w:p>
        </w:tc>
        <w:tc>
          <w:tcPr>
            <w:tcW w:w="1563" w:type="dxa"/>
            <w:gridSpan w:val="2"/>
            <w:tcBorders>
              <w:top w:val="nil"/>
              <w:left w:val="nil"/>
              <w:bottom w:val="nil"/>
              <w:right w:val="nil"/>
            </w:tcBorders>
            <w:shd w:val="clear" w:color="auto" w:fill="auto"/>
            <w:noWrap/>
            <w:vAlign w:val="center"/>
            <w:hideMark/>
          </w:tcPr>
          <w:p w14:paraId="15040BF0" w14:textId="77777777" w:rsidR="009726C8" w:rsidRPr="00A72766" w:rsidRDefault="009726C8" w:rsidP="009726C8">
            <w:pPr>
              <w:widowControl/>
              <w:jc w:val="left"/>
              <w:rPr>
                <w:rFonts w:ascii="Times New Roman" w:eastAsia="等线" w:hAnsi="Times New Roman" w:cs="Times New Roman"/>
                <w:color w:val="000000"/>
                <w:kern w:val="0"/>
                <w:sz w:val="18"/>
                <w:szCs w:val="18"/>
              </w:rPr>
            </w:pPr>
            <w:r w:rsidRPr="00B1108F">
              <w:rPr>
                <w:rFonts w:ascii="Times New Roman" w:eastAsia="等线" w:hAnsi="Times New Roman" w:cs="Times New Roman"/>
                <w:color w:val="000000"/>
                <w:sz w:val="18"/>
                <w:szCs w:val="18"/>
              </w:rPr>
              <w:t>1.27 (0.99~1.62)</w:t>
            </w:r>
          </w:p>
        </w:tc>
        <w:tc>
          <w:tcPr>
            <w:tcW w:w="755" w:type="dxa"/>
            <w:tcBorders>
              <w:top w:val="nil"/>
              <w:left w:val="nil"/>
              <w:bottom w:val="nil"/>
              <w:right w:val="nil"/>
            </w:tcBorders>
            <w:shd w:val="clear" w:color="auto" w:fill="auto"/>
            <w:noWrap/>
            <w:vAlign w:val="center"/>
            <w:hideMark/>
          </w:tcPr>
          <w:p w14:paraId="574AA9BD" w14:textId="77777777" w:rsidR="009726C8" w:rsidRPr="00A72766" w:rsidRDefault="009726C8" w:rsidP="009726C8">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sz w:val="18"/>
                <w:szCs w:val="18"/>
              </w:rPr>
              <w:t>0.</w:t>
            </w:r>
            <w:r>
              <w:rPr>
                <w:rFonts w:ascii="Times New Roman" w:eastAsia="等线" w:hAnsi="Times New Roman" w:cs="Times New Roman" w:hint="eastAsia"/>
                <w:color w:val="000000"/>
                <w:sz w:val="18"/>
                <w:szCs w:val="18"/>
              </w:rPr>
              <w:t>056</w:t>
            </w:r>
          </w:p>
        </w:tc>
        <w:tc>
          <w:tcPr>
            <w:tcW w:w="1613" w:type="dxa"/>
            <w:tcBorders>
              <w:top w:val="nil"/>
              <w:left w:val="nil"/>
              <w:bottom w:val="nil"/>
              <w:right w:val="nil"/>
            </w:tcBorders>
            <w:shd w:val="clear" w:color="auto" w:fill="auto"/>
            <w:noWrap/>
            <w:hideMark/>
          </w:tcPr>
          <w:p w14:paraId="665E904C" w14:textId="438542ED" w:rsidR="009726C8" w:rsidRPr="00764C34" w:rsidRDefault="009726C8" w:rsidP="009726C8">
            <w:pPr>
              <w:widowControl/>
              <w:jc w:val="left"/>
              <w:rPr>
                <w:rFonts w:ascii="Times New Roman" w:eastAsia="等线" w:hAnsi="Times New Roman" w:cs="Times New Roman"/>
                <w:color w:val="000000"/>
                <w:kern w:val="0"/>
                <w:sz w:val="18"/>
                <w:szCs w:val="18"/>
              </w:rPr>
            </w:pPr>
            <w:r w:rsidRPr="000837E7">
              <w:rPr>
                <w:rFonts w:ascii="Times New Roman" w:hAnsi="Times New Roman" w:cs="Times New Roman"/>
                <w:sz w:val="18"/>
                <w:szCs w:val="18"/>
              </w:rPr>
              <w:t>1.35 (1.06~1.73)</w:t>
            </w:r>
          </w:p>
        </w:tc>
        <w:tc>
          <w:tcPr>
            <w:tcW w:w="959" w:type="dxa"/>
            <w:tcBorders>
              <w:top w:val="nil"/>
              <w:left w:val="nil"/>
              <w:bottom w:val="nil"/>
              <w:right w:val="nil"/>
            </w:tcBorders>
            <w:shd w:val="clear" w:color="auto" w:fill="auto"/>
            <w:noWrap/>
            <w:hideMark/>
          </w:tcPr>
          <w:p w14:paraId="54D2AF3D" w14:textId="4A450261" w:rsidR="009726C8" w:rsidRPr="00764C34" w:rsidRDefault="009726C8" w:rsidP="009726C8">
            <w:pPr>
              <w:widowControl/>
              <w:jc w:val="left"/>
              <w:rPr>
                <w:rFonts w:ascii="Times New Roman" w:eastAsia="等线" w:hAnsi="Times New Roman" w:cs="Times New Roman"/>
                <w:color w:val="000000"/>
                <w:kern w:val="0"/>
                <w:sz w:val="18"/>
                <w:szCs w:val="18"/>
              </w:rPr>
            </w:pPr>
            <w:r w:rsidRPr="000837E7">
              <w:rPr>
                <w:rFonts w:ascii="Times New Roman" w:hAnsi="Times New Roman" w:cs="Times New Roman"/>
                <w:sz w:val="18"/>
                <w:szCs w:val="18"/>
              </w:rPr>
              <w:t>0.016</w:t>
            </w:r>
          </w:p>
        </w:tc>
        <w:tc>
          <w:tcPr>
            <w:tcW w:w="1600" w:type="dxa"/>
            <w:tcBorders>
              <w:top w:val="nil"/>
              <w:left w:val="nil"/>
              <w:bottom w:val="nil"/>
              <w:right w:val="nil"/>
            </w:tcBorders>
            <w:shd w:val="clear" w:color="auto" w:fill="auto"/>
            <w:noWrap/>
            <w:hideMark/>
          </w:tcPr>
          <w:p w14:paraId="3199AC20" w14:textId="51B37B9C" w:rsidR="009726C8" w:rsidRPr="009726C8" w:rsidRDefault="009726C8" w:rsidP="009726C8">
            <w:pPr>
              <w:widowControl/>
              <w:jc w:val="left"/>
              <w:rPr>
                <w:rFonts w:ascii="Times New Roman" w:eastAsia="等线" w:hAnsi="Times New Roman" w:cs="Times New Roman"/>
                <w:color w:val="000000"/>
                <w:kern w:val="0"/>
                <w:sz w:val="18"/>
                <w:szCs w:val="18"/>
              </w:rPr>
            </w:pPr>
            <w:r w:rsidRPr="009726C8">
              <w:rPr>
                <w:rFonts w:ascii="Times New Roman" w:hAnsi="Times New Roman" w:cs="Times New Roman"/>
                <w:sz w:val="18"/>
                <w:szCs w:val="18"/>
              </w:rPr>
              <w:t>1.3 (0.98~1.73)</w:t>
            </w:r>
          </w:p>
        </w:tc>
        <w:tc>
          <w:tcPr>
            <w:tcW w:w="959" w:type="dxa"/>
            <w:tcBorders>
              <w:top w:val="nil"/>
              <w:left w:val="nil"/>
              <w:bottom w:val="nil"/>
              <w:right w:val="nil"/>
            </w:tcBorders>
            <w:shd w:val="clear" w:color="auto" w:fill="auto"/>
            <w:noWrap/>
            <w:hideMark/>
          </w:tcPr>
          <w:p w14:paraId="6F6D0FDA" w14:textId="4726DB2A" w:rsidR="009726C8" w:rsidRPr="009726C8" w:rsidRDefault="009726C8" w:rsidP="009726C8">
            <w:pPr>
              <w:widowControl/>
              <w:jc w:val="left"/>
              <w:rPr>
                <w:rFonts w:ascii="Times New Roman" w:eastAsia="等线" w:hAnsi="Times New Roman" w:cs="Times New Roman"/>
                <w:color w:val="000000"/>
                <w:kern w:val="0"/>
                <w:sz w:val="18"/>
                <w:szCs w:val="18"/>
              </w:rPr>
            </w:pPr>
            <w:r w:rsidRPr="009726C8">
              <w:rPr>
                <w:rFonts w:ascii="Times New Roman" w:hAnsi="Times New Roman" w:cs="Times New Roman"/>
                <w:sz w:val="18"/>
                <w:szCs w:val="18"/>
              </w:rPr>
              <w:t>0.073</w:t>
            </w:r>
          </w:p>
        </w:tc>
        <w:tc>
          <w:tcPr>
            <w:tcW w:w="222" w:type="dxa"/>
            <w:gridSpan w:val="2"/>
            <w:vAlign w:val="center"/>
            <w:hideMark/>
          </w:tcPr>
          <w:p w14:paraId="4606224B" w14:textId="77777777" w:rsidR="009726C8" w:rsidRPr="005342A6" w:rsidRDefault="009726C8" w:rsidP="009726C8">
            <w:pPr>
              <w:widowControl/>
              <w:jc w:val="left"/>
              <w:rPr>
                <w:rFonts w:ascii="Times New Roman" w:eastAsia="Times New Roman" w:hAnsi="Times New Roman" w:cs="Times New Roman"/>
                <w:kern w:val="0"/>
                <w:sz w:val="18"/>
                <w:szCs w:val="18"/>
              </w:rPr>
            </w:pPr>
          </w:p>
        </w:tc>
      </w:tr>
      <w:tr w:rsidR="009726C8" w:rsidRPr="005342A6" w14:paraId="1BC65521" w14:textId="77777777" w:rsidTr="002F2751">
        <w:trPr>
          <w:gridAfter w:val="1"/>
          <w:wAfter w:w="84" w:type="dxa"/>
          <w:trHeight w:val="278"/>
        </w:trPr>
        <w:tc>
          <w:tcPr>
            <w:tcW w:w="1914" w:type="dxa"/>
            <w:gridSpan w:val="2"/>
            <w:tcBorders>
              <w:top w:val="nil"/>
              <w:left w:val="nil"/>
              <w:bottom w:val="nil"/>
              <w:right w:val="nil"/>
            </w:tcBorders>
            <w:shd w:val="clear" w:color="auto" w:fill="auto"/>
            <w:noWrap/>
            <w:vAlign w:val="center"/>
            <w:hideMark/>
          </w:tcPr>
          <w:p w14:paraId="677E1B25" w14:textId="77777777" w:rsidR="009726C8" w:rsidRPr="00A72766" w:rsidRDefault="009726C8" w:rsidP="009726C8">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Q3</w:t>
            </w:r>
          </w:p>
        </w:tc>
        <w:tc>
          <w:tcPr>
            <w:tcW w:w="1563" w:type="dxa"/>
            <w:gridSpan w:val="2"/>
            <w:tcBorders>
              <w:top w:val="nil"/>
              <w:left w:val="nil"/>
              <w:bottom w:val="nil"/>
              <w:right w:val="nil"/>
            </w:tcBorders>
            <w:shd w:val="clear" w:color="auto" w:fill="auto"/>
            <w:noWrap/>
            <w:vAlign w:val="center"/>
            <w:hideMark/>
          </w:tcPr>
          <w:p w14:paraId="6BE4382D" w14:textId="77777777" w:rsidR="009726C8" w:rsidRPr="00A72766" w:rsidRDefault="009726C8" w:rsidP="009726C8">
            <w:pPr>
              <w:widowControl/>
              <w:jc w:val="left"/>
              <w:rPr>
                <w:rFonts w:ascii="Times New Roman" w:eastAsia="等线" w:hAnsi="Times New Roman" w:cs="Times New Roman"/>
                <w:color w:val="000000"/>
                <w:kern w:val="0"/>
                <w:sz w:val="18"/>
                <w:szCs w:val="18"/>
              </w:rPr>
            </w:pPr>
            <w:r w:rsidRPr="00B1108F">
              <w:rPr>
                <w:rFonts w:ascii="Times New Roman" w:eastAsia="等线" w:hAnsi="Times New Roman" w:cs="Times New Roman"/>
                <w:color w:val="000000"/>
                <w:sz w:val="18"/>
                <w:szCs w:val="18"/>
              </w:rPr>
              <w:t>1.73 (1.37~2.19)</w:t>
            </w:r>
          </w:p>
        </w:tc>
        <w:tc>
          <w:tcPr>
            <w:tcW w:w="755" w:type="dxa"/>
            <w:tcBorders>
              <w:top w:val="nil"/>
              <w:left w:val="nil"/>
              <w:bottom w:val="nil"/>
              <w:right w:val="nil"/>
            </w:tcBorders>
            <w:shd w:val="clear" w:color="auto" w:fill="auto"/>
            <w:noWrap/>
            <w:vAlign w:val="center"/>
            <w:hideMark/>
          </w:tcPr>
          <w:p w14:paraId="2D4BF91B" w14:textId="77777777" w:rsidR="009726C8" w:rsidRPr="00A72766" w:rsidRDefault="009726C8" w:rsidP="009726C8">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sz w:val="18"/>
                <w:szCs w:val="18"/>
              </w:rPr>
              <w:t>&lt;0.001</w:t>
            </w:r>
          </w:p>
        </w:tc>
        <w:tc>
          <w:tcPr>
            <w:tcW w:w="1613" w:type="dxa"/>
            <w:tcBorders>
              <w:top w:val="nil"/>
              <w:left w:val="nil"/>
              <w:bottom w:val="nil"/>
              <w:right w:val="nil"/>
            </w:tcBorders>
            <w:shd w:val="clear" w:color="auto" w:fill="auto"/>
            <w:noWrap/>
            <w:hideMark/>
          </w:tcPr>
          <w:p w14:paraId="56A043DE" w14:textId="4751836F" w:rsidR="009726C8" w:rsidRPr="00764C34" w:rsidRDefault="009726C8" w:rsidP="009726C8">
            <w:pPr>
              <w:widowControl/>
              <w:jc w:val="left"/>
              <w:rPr>
                <w:rFonts w:ascii="Times New Roman" w:eastAsia="等线" w:hAnsi="Times New Roman" w:cs="Times New Roman"/>
                <w:color w:val="000000"/>
                <w:kern w:val="0"/>
                <w:sz w:val="18"/>
                <w:szCs w:val="18"/>
              </w:rPr>
            </w:pPr>
            <w:r w:rsidRPr="000837E7">
              <w:rPr>
                <w:rFonts w:ascii="Times New Roman" w:hAnsi="Times New Roman" w:cs="Times New Roman"/>
                <w:sz w:val="18"/>
                <w:szCs w:val="18"/>
              </w:rPr>
              <w:t>1.93 (1.52~2.45)</w:t>
            </w:r>
          </w:p>
        </w:tc>
        <w:tc>
          <w:tcPr>
            <w:tcW w:w="959" w:type="dxa"/>
            <w:tcBorders>
              <w:top w:val="nil"/>
              <w:left w:val="nil"/>
              <w:bottom w:val="nil"/>
              <w:right w:val="nil"/>
            </w:tcBorders>
            <w:shd w:val="clear" w:color="auto" w:fill="auto"/>
            <w:noWrap/>
            <w:hideMark/>
          </w:tcPr>
          <w:p w14:paraId="5D588B4A" w14:textId="409CF046" w:rsidR="009726C8" w:rsidRPr="00764C34" w:rsidRDefault="009726C8" w:rsidP="009726C8">
            <w:pPr>
              <w:widowControl/>
              <w:jc w:val="left"/>
              <w:rPr>
                <w:rFonts w:ascii="Times New Roman" w:eastAsia="等线" w:hAnsi="Times New Roman" w:cs="Times New Roman"/>
                <w:color w:val="000000"/>
                <w:kern w:val="0"/>
                <w:sz w:val="18"/>
                <w:szCs w:val="18"/>
              </w:rPr>
            </w:pPr>
            <w:r w:rsidRPr="000837E7">
              <w:rPr>
                <w:rFonts w:ascii="Times New Roman" w:hAnsi="Times New Roman" w:cs="Times New Roman"/>
                <w:sz w:val="18"/>
                <w:szCs w:val="18"/>
              </w:rPr>
              <w:t>&lt;0.001</w:t>
            </w:r>
          </w:p>
        </w:tc>
        <w:tc>
          <w:tcPr>
            <w:tcW w:w="1600" w:type="dxa"/>
            <w:tcBorders>
              <w:top w:val="nil"/>
              <w:left w:val="nil"/>
              <w:bottom w:val="nil"/>
              <w:right w:val="nil"/>
            </w:tcBorders>
            <w:shd w:val="clear" w:color="auto" w:fill="auto"/>
            <w:noWrap/>
            <w:hideMark/>
          </w:tcPr>
          <w:p w14:paraId="28E48873" w14:textId="39AB80A7" w:rsidR="009726C8" w:rsidRPr="009726C8" w:rsidRDefault="009726C8" w:rsidP="009726C8">
            <w:pPr>
              <w:widowControl/>
              <w:jc w:val="left"/>
              <w:rPr>
                <w:rFonts w:ascii="Times New Roman" w:eastAsia="等线" w:hAnsi="Times New Roman" w:cs="Times New Roman"/>
                <w:color w:val="000000"/>
                <w:kern w:val="0"/>
                <w:sz w:val="18"/>
                <w:szCs w:val="18"/>
              </w:rPr>
            </w:pPr>
            <w:r w:rsidRPr="009726C8">
              <w:rPr>
                <w:rFonts w:ascii="Times New Roman" w:hAnsi="Times New Roman" w:cs="Times New Roman"/>
                <w:sz w:val="18"/>
                <w:szCs w:val="18"/>
              </w:rPr>
              <w:t>1.73 (1.31~2.3)</w:t>
            </w:r>
          </w:p>
        </w:tc>
        <w:tc>
          <w:tcPr>
            <w:tcW w:w="959" w:type="dxa"/>
            <w:tcBorders>
              <w:top w:val="nil"/>
              <w:left w:val="nil"/>
              <w:bottom w:val="nil"/>
              <w:right w:val="nil"/>
            </w:tcBorders>
            <w:shd w:val="clear" w:color="auto" w:fill="auto"/>
            <w:noWrap/>
            <w:hideMark/>
          </w:tcPr>
          <w:p w14:paraId="62537333" w14:textId="7B8C756E" w:rsidR="009726C8" w:rsidRPr="009726C8" w:rsidRDefault="009726C8" w:rsidP="009726C8">
            <w:pPr>
              <w:widowControl/>
              <w:jc w:val="left"/>
              <w:rPr>
                <w:rFonts w:ascii="Times New Roman" w:eastAsia="等线" w:hAnsi="Times New Roman" w:cs="Times New Roman"/>
                <w:color w:val="000000"/>
                <w:kern w:val="0"/>
                <w:sz w:val="18"/>
                <w:szCs w:val="18"/>
              </w:rPr>
            </w:pPr>
            <w:r w:rsidRPr="009726C8">
              <w:rPr>
                <w:rFonts w:ascii="Times New Roman" w:hAnsi="Times New Roman" w:cs="Times New Roman"/>
                <w:sz w:val="18"/>
                <w:szCs w:val="18"/>
              </w:rPr>
              <w:t>&lt;0.001</w:t>
            </w:r>
          </w:p>
        </w:tc>
        <w:tc>
          <w:tcPr>
            <w:tcW w:w="222" w:type="dxa"/>
            <w:gridSpan w:val="2"/>
            <w:vAlign w:val="center"/>
            <w:hideMark/>
          </w:tcPr>
          <w:p w14:paraId="36775A0C" w14:textId="77777777" w:rsidR="009726C8" w:rsidRPr="005342A6" w:rsidRDefault="009726C8" w:rsidP="009726C8">
            <w:pPr>
              <w:widowControl/>
              <w:jc w:val="left"/>
              <w:rPr>
                <w:rFonts w:ascii="Times New Roman" w:eastAsia="Times New Roman" w:hAnsi="Times New Roman" w:cs="Times New Roman"/>
                <w:kern w:val="0"/>
                <w:sz w:val="18"/>
                <w:szCs w:val="18"/>
              </w:rPr>
            </w:pPr>
          </w:p>
        </w:tc>
      </w:tr>
      <w:tr w:rsidR="009726C8" w:rsidRPr="005342A6" w14:paraId="12DF3E4B" w14:textId="77777777" w:rsidTr="002F2751">
        <w:trPr>
          <w:gridAfter w:val="1"/>
          <w:wAfter w:w="84" w:type="dxa"/>
          <w:trHeight w:val="278"/>
        </w:trPr>
        <w:tc>
          <w:tcPr>
            <w:tcW w:w="1914" w:type="dxa"/>
            <w:gridSpan w:val="2"/>
            <w:tcBorders>
              <w:top w:val="nil"/>
              <w:left w:val="nil"/>
              <w:bottom w:val="nil"/>
              <w:right w:val="nil"/>
            </w:tcBorders>
            <w:shd w:val="clear" w:color="auto" w:fill="auto"/>
            <w:noWrap/>
            <w:vAlign w:val="center"/>
            <w:hideMark/>
          </w:tcPr>
          <w:p w14:paraId="22BC9381" w14:textId="77777777" w:rsidR="009726C8" w:rsidRPr="00A72766" w:rsidRDefault="009726C8" w:rsidP="009726C8">
            <w:pPr>
              <w:widowControl/>
              <w:jc w:val="left"/>
              <w:rPr>
                <w:rFonts w:ascii="Times New Roman" w:eastAsia="等线" w:hAnsi="Times New Roman" w:cs="Times New Roman"/>
                <w:color w:val="000000"/>
                <w:kern w:val="0"/>
                <w:sz w:val="18"/>
                <w:szCs w:val="18"/>
              </w:rPr>
            </w:pPr>
            <w:bookmarkStart w:id="5" w:name="_Hlk118589822"/>
            <w:r w:rsidRPr="00A72766">
              <w:rPr>
                <w:rFonts w:ascii="Times New Roman" w:eastAsia="等线" w:hAnsi="Times New Roman" w:cs="Times New Roman"/>
                <w:color w:val="000000"/>
                <w:kern w:val="0"/>
                <w:sz w:val="18"/>
                <w:szCs w:val="18"/>
              </w:rPr>
              <w:t>Q4</w:t>
            </w:r>
          </w:p>
        </w:tc>
        <w:tc>
          <w:tcPr>
            <w:tcW w:w="1563" w:type="dxa"/>
            <w:gridSpan w:val="2"/>
            <w:tcBorders>
              <w:top w:val="nil"/>
              <w:left w:val="nil"/>
              <w:bottom w:val="nil"/>
              <w:right w:val="nil"/>
            </w:tcBorders>
            <w:shd w:val="clear" w:color="auto" w:fill="auto"/>
            <w:noWrap/>
            <w:vAlign w:val="center"/>
            <w:hideMark/>
          </w:tcPr>
          <w:p w14:paraId="37737E67" w14:textId="77777777" w:rsidR="009726C8" w:rsidRPr="00A72766" w:rsidRDefault="009726C8" w:rsidP="009726C8">
            <w:pPr>
              <w:widowControl/>
              <w:jc w:val="left"/>
              <w:rPr>
                <w:rFonts w:ascii="Times New Roman" w:eastAsia="等线" w:hAnsi="Times New Roman" w:cs="Times New Roman"/>
                <w:color w:val="000000"/>
                <w:kern w:val="0"/>
                <w:sz w:val="18"/>
                <w:szCs w:val="18"/>
              </w:rPr>
            </w:pPr>
            <w:r w:rsidRPr="00B1108F">
              <w:rPr>
                <w:rFonts w:ascii="Times New Roman" w:eastAsia="等线" w:hAnsi="Times New Roman" w:cs="Times New Roman"/>
                <w:color w:val="000000"/>
                <w:sz w:val="18"/>
                <w:szCs w:val="18"/>
              </w:rPr>
              <w:t>2.97 (2.38~3.71)</w:t>
            </w:r>
          </w:p>
        </w:tc>
        <w:tc>
          <w:tcPr>
            <w:tcW w:w="755" w:type="dxa"/>
            <w:tcBorders>
              <w:top w:val="nil"/>
              <w:left w:val="nil"/>
              <w:bottom w:val="nil"/>
              <w:right w:val="nil"/>
            </w:tcBorders>
            <w:shd w:val="clear" w:color="auto" w:fill="auto"/>
            <w:noWrap/>
            <w:vAlign w:val="center"/>
            <w:hideMark/>
          </w:tcPr>
          <w:p w14:paraId="64C4F448" w14:textId="77777777" w:rsidR="009726C8" w:rsidRPr="00A72766" w:rsidRDefault="009726C8" w:rsidP="009726C8">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sz w:val="18"/>
                <w:szCs w:val="18"/>
              </w:rPr>
              <w:t>&lt;0.001</w:t>
            </w:r>
          </w:p>
        </w:tc>
        <w:tc>
          <w:tcPr>
            <w:tcW w:w="1613" w:type="dxa"/>
            <w:tcBorders>
              <w:top w:val="nil"/>
              <w:left w:val="nil"/>
              <w:bottom w:val="nil"/>
              <w:right w:val="nil"/>
            </w:tcBorders>
            <w:shd w:val="clear" w:color="auto" w:fill="auto"/>
            <w:noWrap/>
            <w:hideMark/>
          </w:tcPr>
          <w:p w14:paraId="72DC5734" w14:textId="0FF00A3F" w:rsidR="009726C8" w:rsidRPr="00764C34" w:rsidRDefault="009726C8" w:rsidP="009726C8">
            <w:pPr>
              <w:widowControl/>
              <w:jc w:val="left"/>
              <w:rPr>
                <w:rFonts w:ascii="Times New Roman" w:eastAsia="等线" w:hAnsi="Times New Roman" w:cs="Times New Roman"/>
                <w:color w:val="000000"/>
                <w:kern w:val="0"/>
                <w:sz w:val="18"/>
                <w:szCs w:val="18"/>
              </w:rPr>
            </w:pPr>
            <w:r w:rsidRPr="000837E7">
              <w:rPr>
                <w:rFonts w:ascii="Times New Roman" w:hAnsi="Times New Roman" w:cs="Times New Roman"/>
                <w:sz w:val="18"/>
                <w:szCs w:val="18"/>
              </w:rPr>
              <w:t>3.95 (3.12~5)</w:t>
            </w:r>
          </w:p>
        </w:tc>
        <w:tc>
          <w:tcPr>
            <w:tcW w:w="959" w:type="dxa"/>
            <w:tcBorders>
              <w:top w:val="nil"/>
              <w:left w:val="nil"/>
              <w:bottom w:val="nil"/>
              <w:right w:val="nil"/>
            </w:tcBorders>
            <w:shd w:val="clear" w:color="auto" w:fill="auto"/>
            <w:noWrap/>
            <w:hideMark/>
          </w:tcPr>
          <w:p w14:paraId="0A0A590F" w14:textId="6A8044AA" w:rsidR="009726C8" w:rsidRPr="00764C34" w:rsidRDefault="009726C8" w:rsidP="009726C8">
            <w:pPr>
              <w:widowControl/>
              <w:jc w:val="left"/>
              <w:rPr>
                <w:rFonts w:ascii="Times New Roman" w:eastAsia="等线" w:hAnsi="Times New Roman" w:cs="Times New Roman"/>
                <w:color w:val="000000"/>
                <w:kern w:val="0"/>
                <w:sz w:val="18"/>
                <w:szCs w:val="18"/>
              </w:rPr>
            </w:pPr>
            <w:r w:rsidRPr="000837E7">
              <w:rPr>
                <w:rFonts w:ascii="Times New Roman" w:hAnsi="Times New Roman" w:cs="Times New Roman"/>
                <w:sz w:val="18"/>
                <w:szCs w:val="18"/>
              </w:rPr>
              <w:t>&lt;0.001</w:t>
            </w:r>
          </w:p>
        </w:tc>
        <w:tc>
          <w:tcPr>
            <w:tcW w:w="1600" w:type="dxa"/>
            <w:tcBorders>
              <w:top w:val="nil"/>
              <w:left w:val="nil"/>
              <w:bottom w:val="nil"/>
              <w:right w:val="nil"/>
            </w:tcBorders>
            <w:shd w:val="clear" w:color="auto" w:fill="auto"/>
            <w:noWrap/>
            <w:hideMark/>
          </w:tcPr>
          <w:p w14:paraId="4A074EF8" w14:textId="544D00D5" w:rsidR="009726C8" w:rsidRPr="009726C8" w:rsidRDefault="009726C8" w:rsidP="009726C8">
            <w:pPr>
              <w:widowControl/>
              <w:jc w:val="left"/>
              <w:rPr>
                <w:rFonts w:ascii="Times New Roman" w:eastAsia="等线" w:hAnsi="Times New Roman" w:cs="Times New Roman"/>
                <w:color w:val="000000"/>
                <w:kern w:val="0"/>
                <w:sz w:val="18"/>
                <w:szCs w:val="18"/>
              </w:rPr>
            </w:pPr>
            <w:r w:rsidRPr="009726C8">
              <w:rPr>
                <w:rFonts w:ascii="Times New Roman" w:hAnsi="Times New Roman" w:cs="Times New Roman"/>
                <w:sz w:val="18"/>
                <w:szCs w:val="18"/>
              </w:rPr>
              <w:t>3.03 (2.24~4.09)</w:t>
            </w:r>
          </w:p>
        </w:tc>
        <w:tc>
          <w:tcPr>
            <w:tcW w:w="959" w:type="dxa"/>
            <w:tcBorders>
              <w:top w:val="nil"/>
              <w:left w:val="nil"/>
              <w:bottom w:val="nil"/>
              <w:right w:val="nil"/>
            </w:tcBorders>
            <w:shd w:val="clear" w:color="auto" w:fill="auto"/>
            <w:noWrap/>
            <w:hideMark/>
          </w:tcPr>
          <w:p w14:paraId="156D549E" w14:textId="2850EF6C" w:rsidR="009726C8" w:rsidRPr="009726C8" w:rsidRDefault="009726C8" w:rsidP="009726C8">
            <w:pPr>
              <w:widowControl/>
              <w:jc w:val="left"/>
              <w:rPr>
                <w:rFonts w:ascii="Times New Roman" w:eastAsia="等线" w:hAnsi="Times New Roman" w:cs="Times New Roman"/>
                <w:color w:val="000000"/>
                <w:kern w:val="0"/>
                <w:sz w:val="18"/>
                <w:szCs w:val="18"/>
              </w:rPr>
            </w:pPr>
            <w:r w:rsidRPr="009726C8">
              <w:rPr>
                <w:rFonts w:ascii="Times New Roman" w:hAnsi="Times New Roman" w:cs="Times New Roman"/>
                <w:sz w:val="18"/>
                <w:szCs w:val="18"/>
              </w:rPr>
              <w:t>&lt;0.001</w:t>
            </w:r>
          </w:p>
        </w:tc>
        <w:tc>
          <w:tcPr>
            <w:tcW w:w="222" w:type="dxa"/>
            <w:gridSpan w:val="2"/>
            <w:vAlign w:val="center"/>
            <w:hideMark/>
          </w:tcPr>
          <w:p w14:paraId="1E53E0AE" w14:textId="77777777" w:rsidR="009726C8" w:rsidRPr="005342A6" w:rsidRDefault="009726C8" w:rsidP="009726C8">
            <w:pPr>
              <w:widowControl/>
              <w:jc w:val="left"/>
              <w:rPr>
                <w:rFonts w:ascii="Times New Roman" w:eastAsia="Times New Roman" w:hAnsi="Times New Roman" w:cs="Times New Roman"/>
                <w:kern w:val="0"/>
                <w:sz w:val="18"/>
                <w:szCs w:val="18"/>
              </w:rPr>
            </w:pPr>
          </w:p>
        </w:tc>
      </w:tr>
      <w:bookmarkEnd w:id="5"/>
      <w:tr w:rsidR="00AB6DC5" w:rsidRPr="005342A6" w14:paraId="6111525E" w14:textId="77777777" w:rsidTr="000837E7">
        <w:trPr>
          <w:gridAfter w:val="1"/>
          <w:wAfter w:w="84" w:type="dxa"/>
          <w:trHeight w:val="278"/>
        </w:trPr>
        <w:tc>
          <w:tcPr>
            <w:tcW w:w="1914" w:type="dxa"/>
            <w:gridSpan w:val="2"/>
            <w:tcBorders>
              <w:top w:val="nil"/>
              <w:left w:val="nil"/>
              <w:bottom w:val="nil"/>
              <w:right w:val="nil"/>
            </w:tcBorders>
            <w:shd w:val="clear" w:color="auto" w:fill="auto"/>
            <w:noWrap/>
            <w:vAlign w:val="center"/>
            <w:hideMark/>
          </w:tcPr>
          <w:p w14:paraId="196576E0" w14:textId="77777777" w:rsidR="00AB6DC5" w:rsidRPr="00A72766" w:rsidRDefault="00AB6DC5" w:rsidP="000837E7">
            <w:pPr>
              <w:widowControl/>
              <w:jc w:val="left"/>
              <w:rPr>
                <w:rFonts w:ascii="Times New Roman" w:eastAsia="等线" w:hAnsi="Times New Roman" w:cs="Times New Roman"/>
                <w:color w:val="000000"/>
                <w:kern w:val="0"/>
                <w:sz w:val="18"/>
                <w:szCs w:val="18"/>
              </w:rPr>
            </w:pPr>
            <w:proofErr w:type="spellStart"/>
            <w:r w:rsidRPr="00A72766">
              <w:rPr>
                <w:rFonts w:ascii="Times New Roman" w:eastAsia="等线" w:hAnsi="Times New Roman" w:cs="Times New Roman"/>
                <w:color w:val="000000"/>
                <w:kern w:val="0"/>
                <w:sz w:val="18"/>
                <w:szCs w:val="18"/>
              </w:rPr>
              <w:t>Trend.test</w:t>
            </w:r>
            <w:proofErr w:type="spellEnd"/>
          </w:p>
        </w:tc>
        <w:tc>
          <w:tcPr>
            <w:tcW w:w="1563" w:type="dxa"/>
            <w:gridSpan w:val="2"/>
            <w:tcBorders>
              <w:top w:val="nil"/>
              <w:left w:val="nil"/>
              <w:bottom w:val="nil"/>
              <w:right w:val="nil"/>
            </w:tcBorders>
            <w:shd w:val="clear" w:color="auto" w:fill="auto"/>
            <w:noWrap/>
            <w:vAlign w:val="center"/>
            <w:hideMark/>
          </w:tcPr>
          <w:p w14:paraId="648E289E" w14:textId="77777777" w:rsidR="00AB6DC5" w:rsidRPr="00A72766" w:rsidRDefault="00AB6DC5" w:rsidP="000837E7">
            <w:pPr>
              <w:widowControl/>
              <w:jc w:val="left"/>
              <w:rPr>
                <w:rFonts w:ascii="Times New Roman" w:eastAsia="等线" w:hAnsi="Times New Roman" w:cs="Times New Roman"/>
                <w:color w:val="000000"/>
                <w:kern w:val="0"/>
                <w:sz w:val="18"/>
                <w:szCs w:val="18"/>
              </w:rPr>
            </w:pPr>
          </w:p>
        </w:tc>
        <w:tc>
          <w:tcPr>
            <w:tcW w:w="755" w:type="dxa"/>
            <w:tcBorders>
              <w:top w:val="nil"/>
              <w:left w:val="nil"/>
              <w:bottom w:val="nil"/>
              <w:right w:val="nil"/>
            </w:tcBorders>
            <w:shd w:val="clear" w:color="auto" w:fill="auto"/>
            <w:noWrap/>
            <w:vAlign w:val="center"/>
            <w:hideMark/>
          </w:tcPr>
          <w:p w14:paraId="3CB92CE9"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&lt;0.001</w:t>
            </w:r>
          </w:p>
        </w:tc>
        <w:tc>
          <w:tcPr>
            <w:tcW w:w="1613" w:type="dxa"/>
            <w:tcBorders>
              <w:top w:val="nil"/>
              <w:left w:val="nil"/>
              <w:bottom w:val="nil"/>
              <w:right w:val="nil"/>
            </w:tcBorders>
            <w:shd w:val="clear" w:color="auto" w:fill="auto"/>
            <w:noWrap/>
            <w:vAlign w:val="center"/>
            <w:hideMark/>
          </w:tcPr>
          <w:p w14:paraId="26FCB59F" w14:textId="77777777" w:rsidR="00AB6DC5" w:rsidRPr="00764C34" w:rsidRDefault="00AB6DC5" w:rsidP="000837E7">
            <w:pPr>
              <w:widowControl/>
              <w:jc w:val="left"/>
              <w:rPr>
                <w:rFonts w:ascii="Times New Roman" w:eastAsia="等线" w:hAnsi="Times New Roman" w:cs="Times New Roman"/>
                <w:color w:val="000000"/>
                <w:kern w:val="0"/>
                <w:sz w:val="18"/>
                <w:szCs w:val="18"/>
              </w:rPr>
            </w:pPr>
          </w:p>
        </w:tc>
        <w:tc>
          <w:tcPr>
            <w:tcW w:w="959" w:type="dxa"/>
            <w:tcBorders>
              <w:top w:val="nil"/>
              <w:left w:val="nil"/>
              <w:bottom w:val="nil"/>
              <w:right w:val="nil"/>
            </w:tcBorders>
            <w:shd w:val="clear" w:color="auto" w:fill="auto"/>
            <w:noWrap/>
            <w:vAlign w:val="center"/>
            <w:hideMark/>
          </w:tcPr>
          <w:p w14:paraId="47D05979" w14:textId="77777777" w:rsidR="00AB6DC5" w:rsidRPr="00764C34" w:rsidRDefault="00AB6DC5" w:rsidP="000837E7">
            <w:pPr>
              <w:widowControl/>
              <w:jc w:val="left"/>
              <w:rPr>
                <w:rFonts w:ascii="Times New Roman" w:eastAsia="等线" w:hAnsi="Times New Roman" w:cs="Times New Roman"/>
                <w:color w:val="000000"/>
                <w:kern w:val="0"/>
                <w:sz w:val="18"/>
                <w:szCs w:val="18"/>
              </w:rPr>
            </w:pPr>
            <w:r w:rsidRPr="00764C34">
              <w:rPr>
                <w:rFonts w:ascii="Times New Roman" w:eastAsia="等线" w:hAnsi="Times New Roman" w:cs="Times New Roman"/>
                <w:color w:val="000000"/>
                <w:kern w:val="0"/>
                <w:sz w:val="18"/>
                <w:szCs w:val="18"/>
              </w:rPr>
              <w:t>&lt;0.001</w:t>
            </w:r>
          </w:p>
        </w:tc>
        <w:tc>
          <w:tcPr>
            <w:tcW w:w="1600" w:type="dxa"/>
            <w:tcBorders>
              <w:top w:val="nil"/>
              <w:left w:val="nil"/>
              <w:bottom w:val="nil"/>
              <w:right w:val="nil"/>
            </w:tcBorders>
            <w:shd w:val="clear" w:color="auto" w:fill="auto"/>
            <w:noWrap/>
            <w:vAlign w:val="center"/>
            <w:hideMark/>
          </w:tcPr>
          <w:p w14:paraId="1F054017" w14:textId="77777777" w:rsidR="00AB6DC5" w:rsidRPr="00764C34" w:rsidRDefault="00AB6DC5" w:rsidP="000837E7">
            <w:pPr>
              <w:widowControl/>
              <w:jc w:val="left"/>
              <w:rPr>
                <w:rFonts w:ascii="Times New Roman" w:eastAsia="等线" w:hAnsi="Times New Roman" w:cs="Times New Roman"/>
                <w:color w:val="000000"/>
                <w:kern w:val="0"/>
                <w:sz w:val="18"/>
                <w:szCs w:val="18"/>
              </w:rPr>
            </w:pPr>
          </w:p>
        </w:tc>
        <w:tc>
          <w:tcPr>
            <w:tcW w:w="959" w:type="dxa"/>
            <w:tcBorders>
              <w:top w:val="nil"/>
              <w:left w:val="nil"/>
              <w:bottom w:val="nil"/>
              <w:right w:val="nil"/>
            </w:tcBorders>
            <w:shd w:val="clear" w:color="auto" w:fill="auto"/>
            <w:noWrap/>
            <w:vAlign w:val="center"/>
            <w:hideMark/>
          </w:tcPr>
          <w:p w14:paraId="2778709F" w14:textId="77777777" w:rsidR="00AB6DC5" w:rsidRPr="00764C34" w:rsidRDefault="00AB6DC5" w:rsidP="000837E7">
            <w:pPr>
              <w:widowControl/>
              <w:jc w:val="left"/>
              <w:rPr>
                <w:rFonts w:ascii="Times New Roman" w:eastAsia="等线" w:hAnsi="Times New Roman" w:cs="Times New Roman"/>
                <w:color w:val="000000"/>
                <w:kern w:val="0"/>
                <w:sz w:val="18"/>
                <w:szCs w:val="18"/>
              </w:rPr>
            </w:pPr>
            <w:r w:rsidRPr="00764C34">
              <w:rPr>
                <w:rFonts w:ascii="Times New Roman" w:eastAsia="等线" w:hAnsi="Times New Roman" w:cs="Times New Roman"/>
                <w:color w:val="000000"/>
                <w:sz w:val="18"/>
                <w:szCs w:val="18"/>
              </w:rPr>
              <w:t>&lt;0.001</w:t>
            </w:r>
          </w:p>
        </w:tc>
        <w:tc>
          <w:tcPr>
            <w:tcW w:w="222" w:type="dxa"/>
            <w:gridSpan w:val="2"/>
            <w:vAlign w:val="center"/>
            <w:hideMark/>
          </w:tcPr>
          <w:p w14:paraId="52855B6D" w14:textId="77777777" w:rsidR="00AB6DC5" w:rsidRPr="005342A6" w:rsidRDefault="00AB6DC5" w:rsidP="000837E7">
            <w:pPr>
              <w:widowControl/>
              <w:jc w:val="left"/>
              <w:rPr>
                <w:rFonts w:ascii="Times New Roman" w:eastAsia="Times New Roman" w:hAnsi="Times New Roman" w:cs="Times New Roman"/>
                <w:kern w:val="0"/>
                <w:sz w:val="18"/>
                <w:szCs w:val="18"/>
              </w:rPr>
            </w:pPr>
          </w:p>
        </w:tc>
      </w:tr>
      <w:tr w:rsidR="00AB6DC5" w:rsidRPr="005342A6" w14:paraId="00E387FB" w14:textId="77777777" w:rsidTr="000837E7">
        <w:trPr>
          <w:gridAfter w:val="1"/>
          <w:wAfter w:w="84" w:type="dxa"/>
          <w:trHeight w:val="278"/>
        </w:trPr>
        <w:tc>
          <w:tcPr>
            <w:tcW w:w="1914" w:type="dxa"/>
            <w:gridSpan w:val="2"/>
            <w:tcBorders>
              <w:top w:val="nil"/>
              <w:left w:val="nil"/>
              <w:bottom w:val="nil"/>
              <w:right w:val="nil"/>
            </w:tcBorders>
            <w:shd w:val="clear" w:color="auto" w:fill="auto"/>
            <w:vAlign w:val="center"/>
            <w:hideMark/>
          </w:tcPr>
          <w:p w14:paraId="7091BDF5"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In-hospital Mortality</w:t>
            </w:r>
          </w:p>
        </w:tc>
        <w:tc>
          <w:tcPr>
            <w:tcW w:w="1563" w:type="dxa"/>
            <w:gridSpan w:val="2"/>
            <w:tcBorders>
              <w:top w:val="nil"/>
              <w:left w:val="nil"/>
              <w:bottom w:val="nil"/>
              <w:right w:val="nil"/>
            </w:tcBorders>
            <w:shd w:val="clear" w:color="auto" w:fill="auto"/>
            <w:noWrap/>
            <w:vAlign w:val="center"/>
            <w:hideMark/>
          </w:tcPr>
          <w:p w14:paraId="223149BB" w14:textId="77777777" w:rsidR="00AB6DC5" w:rsidRPr="00A72766" w:rsidRDefault="00AB6DC5" w:rsidP="000837E7">
            <w:pPr>
              <w:widowControl/>
              <w:jc w:val="left"/>
              <w:rPr>
                <w:rFonts w:ascii="Times New Roman" w:eastAsia="等线" w:hAnsi="Times New Roman" w:cs="Times New Roman"/>
                <w:color w:val="000000"/>
                <w:kern w:val="0"/>
                <w:sz w:val="18"/>
                <w:szCs w:val="18"/>
              </w:rPr>
            </w:pPr>
          </w:p>
        </w:tc>
        <w:tc>
          <w:tcPr>
            <w:tcW w:w="755" w:type="dxa"/>
            <w:tcBorders>
              <w:top w:val="nil"/>
              <w:left w:val="nil"/>
              <w:bottom w:val="nil"/>
              <w:right w:val="nil"/>
            </w:tcBorders>
            <w:shd w:val="clear" w:color="auto" w:fill="auto"/>
            <w:noWrap/>
            <w:vAlign w:val="center"/>
            <w:hideMark/>
          </w:tcPr>
          <w:p w14:paraId="57E649CC" w14:textId="77777777" w:rsidR="00AB6DC5" w:rsidRPr="00A72766" w:rsidRDefault="00AB6DC5" w:rsidP="000837E7">
            <w:pPr>
              <w:widowControl/>
              <w:jc w:val="left"/>
              <w:rPr>
                <w:rFonts w:ascii="Times New Roman" w:eastAsia="Times New Roman" w:hAnsi="Times New Roman" w:cs="Times New Roman"/>
                <w:kern w:val="0"/>
                <w:sz w:val="18"/>
                <w:szCs w:val="18"/>
              </w:rPr>
            </w:pPr>
          </w:p>
        </w:tc>
        <w:tc>
          <w:tcPr>
            <w:tcW w:w="1613" w:type="dxa"/>
            <w:tcBorders>
              <w:top w:val="nil"/>
              <w:left w:val="nil"/>
              <w:bottom w:val="nil"/>
              <w:right w:val="nil"/>
            </w:tcBorders>
            <w:shd w:val="clear" w:color="auto" w:fill="auto"/>
            <w:noWrap/>
            <w:vAlign w:val="center"/>
            <w:hideMark/>
          </w:tcPr>
          <w:p w14:paraId="38AA0029" w14:textId="77777777" w:rsidR="00AB6DC5" w:rsidRPr="00764C34" w:rsidRDefault="00AB6DC5" w:rsidP="000837E7">
            <w:pPr>
              <w:widowControl/>
              <w:jc w:val="left"/>
              <w:rPr>
                <w:rFonts w:ascii="Times New Roman" w:eastAsia="Times New Roman" w:hAnsi="Times New Roman" w:cs="Times New Roman"/>
                <w:kern w:val="0"/>
                <w:sz w:val="18"/>
                <w:szCs w:val="18"/>
              </w:rPr>
            </w:pPr>
          </w:p>
        </w:tc>
        <w:tc>
          <w:tcPr>
            <w:tcW w:w="959" w:type="dxa"/>
            <w:tcBorders>
              <w:top w:val="nil"/>
              <w:left w:val="nil"/>
              <w:bottom w:val="nil"/>
              <w:right w:val="nil"/>
            </w:tcBorders>
            <w:shd w:val="clear" w:color="auto" w:fill="auto"/>
            <w:noWrap/>
            <w:vAlign w:val="center"/>
            <w:hideMark/>
          </w:tcPr>
          <w:p w14:paraId="6CD4F1B2" w14:textId="77777777" w:rsidR="00AB6DC5" w:rsidRPr="00764C34" w:rsidRDefault="00AB6DC5" w:rsidP="000837E7">
            <w:pPr>
              <w:widowControl/>
              <w:jc w:val="left"/>
              <w:rPr>
                <w:rFonts w:ascii="Times New Roman" w:eastAsia="Times New Roman" w:hAnsi="Times New Roman" w:cs="Times New Roman"/>
                <w:kern w:val="0"/>
                <w:sz w:val="18"/>
                <w:szCs w:val="18"/>
              </w:rPr>
            </w:pPr>
          </w:p>
        </w:tc>
        <w:tc>
          <w:tcPr>
            <w:tcW w:w="1600" w:type="dxa"/>
            <w:tcBorders>
              <w:top w:val="nil"/>
              <w:left w:val="nil"/>
              <w:bottom w:val="nil"/>
              <w:right w:val="nil"/>
            </w:tcBorders>
            <w:shd w:val="clear" w:color="auto" w:fill="auto"/>
            <w:noWrap/>
            <w:vAlign w:val="center"/>
            <w:hideMark/>
          </w:tcPr>
          <w:p w14:paraId="40491A79" w14:textId="77777777" w:rsidR="00AB6DC5" w:rsidRPr="00764C34" w:rsidRDefault="00AB6DC5" w:rsidP="000837E7">
            <w:pPr>
              <w:widowControl/>
              <w:jc w:val="left"/>
              <w:rPr>
                <w:rFonts w:ascii="Times New Roman" w:eastAsia="Times New Roman" w:hAnsi="Times New Roman" w:cs="Times New Roman"/>
                <w:kern w:val="0"/>
                <w:sz w:val="18"/>
                <w:szCs w:val="18"/>
              </w:rPr>
            </w:pPr>
          </w:p>
        </w:tc>
        <w:tc>
          <w:tcPr>
            <w:tcW w:w="959" w:type="dxa"/>
            <w:tcBorders>
              <w:top w:val="nil"/>
              <w:left w:val="nil"/>
              <w:bottom w:val="nil"/>
              <w:right w:val="nil"/>
            </w:tcBorders>
            <w:shd w:val="clear" w:color="auto" w:fill="auto"/>
            <w:noWrap/>
            <w:vAlign w:val="center"/>
            <w:hideMark/>
          </w:tcPr>
          <w:p w14:paraId="4F896182" w14:textId="77777777" w:rsidR="00AB6DC5" w:rsidRPr="00764C34" w:rsidRDefault="00AB6DC5" w:rsidP="000837E7">
            <w:pPr>
              <w:widowControl/>
              <w:jc w:val="left"/>
              <w:rPr>
                <w:rFonts w:ascii="Times New Roman" w:eastAsia="Times New Roman" w:hAnsi="Times New Roman" w:cs="Times New Roman"/>
                <w:kern w:val="0"/>
                <w:sz w:val="18"/>
                <w:szCs w:val="18"/>
              </w:rPr>
            </w:pPr>
          </w:p>
        </w:tc>
        <w:tc>
          <w:tcPr>
            <w:tcW w:w="222" w:type="dxa"/>
            <w:gridSpan w:val="2"/>
            <w:vAlign w:val="center"/>
            <w:hideMark/>
          </w:tcPr>
          <w:p w14:paraId="646E91FD" w14:textId="77777777" w:rsidR="00AB6DC5" w:rsidRPr="005342A6" w:rsidRDefault="00AB6DC5" w:rsidP="000837E7">
            <w:pPr>
              <w:widowControl/>
              <w:jc w:val="left"/>
              <w:rPr>
                <w:rFonts w:ascii="Times New Roman" w:eastAsia="Times New Roman" w:hAnsi="Times New Roman" w:cs="Times New Roman"/>
                <w:kern w:val="0"/>
                <w:sz w:val="18"/>
                <w:szCs w:val="18"/>
              </w:rPr>
            </w:pPr>
          </w:p>
        </w:tc>
      </w:tr>
      <w:tr w:rsidR="00AB6DC5" w:rsidRPr="005342A6" w14:paraId="6546140F" w14:textId="77777777" w:rsidTr="000837E7">
        <w:trPr>
          <w:gridAfter w:val="1"/>
          <w:wAfter w:w="84" w:type="dxa"/>
          <w:trHeight w:val="278"/>
        </w:trPr>
        <w:tc>
          <w:tcPr>
            <w:tcW w:w="1914" w:type="dxa"/>
            <w:gridSpan w:val="2"/>
            <w:tcBorders>
              <w:top w:val="nil"/>
              <w:left w:val="nil"/>
              <w:bottom w:val="nil"/>
              <w:right w:val="nil"/>
            </w:tcBorders>
            <w:shd w:val="clear" w:color="auto" w:fill="auto"/>
            <w:vAlign w:val="center"/>
          </w:tcPr>
          <w:p w14:paraId="33E45F55"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MP</w:t>
            </w:r>
            <w:r w:rsidRPr="00A72766">
              <w:rPr>
                <w:rFonts w:ascii="Times New Roman" w:eastAsia="等线" w:hAnsi="Times New Roman" w:cs="Times New Roman"/>
                <w:color w:val="000000"/>
                <w:kern w:val="0"/>
                <w:sz w:val="18"/>
                <w:szCs w:val="18"/>
                <w:vertAlign w:val="subscript"/>
              </w:rPr>
              <w:t>CRS</w:t>
            </w:r>
          </w:p>
        </w:tc>
        <w:tc>
          <w:tcPr>
            <w:tcW w:w="1563" w:type="dxa"/>
            <w:gridSpan w:val="2"/>
            <w:tcBorders>
              <w:top w:val="nil"/>
              <w:left w:val="nil"/>
              <w:bottom w:val="nil"/>
              <w:right w:val="nil"/>
            </w:tcBorders>
            <w:shd w:val="clear" w:color="auto" w:fill="auto"/>
            <w:noWrap/>
            <w:vAlign w:val="center"/>
          </w:tcPr>
          <w:p w14:paraId="5B2A0DBB"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B1108F">
              <w:rPr>
                <w:rFonts w:ascii="Times New Roman" w:eastAsia="等线" w:hAnsi="Times New Roman" w:cs="Times New Roman"/>
                <w:color w:val="000000"/>
                <w:kern w:val="0"/>
                <w:sz w:val="18"/>
                <w:szCs w:val="18"/>
              </w:rPr>
              <w:t>2.25 (1.88~2.68)</w:t>
            </w:r>
          </w:p>
        </w:tc>
        <w:tc>
          <w:tcPr>
            <w:tcW w:w="755" w:type="dxa"/>
            <w:tcBorders>
              <w:top w:val="nil"/>
              <w:left w:val="nil"/>
              <w:bottom w:val="nil"/>
              <w:right w:val="nil"/>
            </w:tcBorders>
            <w:shd w:val="clear" w:color="auto" w:fill="auto"/>
            <w:noWrap/>
            <w:vAlign w:val="center"/>
          </w:tcPr>
          <w:p w14:paraId="775D99B5" w14:textId="77777777" w:rsidR="00AB6DC5" w:rsidRPr="00A72766" w:rsidRDefault="00AB6DC5" w:rsidP="000837E7">
            <w:pPr>
              <w:widowControl/>
              <w:jc w:val="left"/>
              <w:rPr>
                <w:rFonts w:ascii="Times New Roman" w:eastAsia="Times New Roman" w:hAnsi="Times New Roman" w:cs="Times New Roman"/>
                <w:kern w:val="0"/>
                <w:sz w:val="18"/>
                <w:szCs w:val="18"/>
              </w:rPr>
            </w:pPr>
            <w:r w:rsidRPr="00A72766">
              <w:rPr>
                <w:rFonts w:ascii="Times New Roman" w:eastAsia="Times New Roman" w:hAnsi="Times New Roman" w:cs="Times New Roman"/>
                <w:kern w:val="0"/>
                <w:sz w:val="18"/>
                <w:szCs w:val="18"/>
              </w:rPr>
              <w:t>&lt;0.001</w:t>
            </w:r>
          </w:p>
        </w:tc>
        <w:tc>
          <w:tcPr>
            <w:tcW w:w="1613" w:type="dxa"/>
            <w:tcBorders>
              <w:top w:val="nil"/>
              <w:left w:val="nil"/>
              <w:bottom w:val="nil"/>
              <w:right w:val="nil"/>
            </w:tcBorders>
            <w:shd w:val="clear" w:color="auto" w:fill="auto"/>
            <w:noWrap/>
            <w:vAlign w:val="center"/>
          </w:tcPr>
          <w:p w14:paraId="5CDEA3F2" w14:textId="77777777" w:rsidR="00AB6DC5" w:rsidRPr="00764C34" w:rsidRDefault="00AB6DC5" w:rsidP="000837E7">
            <w:pPr>
              <w:widowControl/>
              <w:jc w:val="left"/>
              <w:rPr>
                <w:rFonts w:ascii="Times New Roman" w:hAnsi="Times New Roman" w:cs="Times New Roman"/>
                <w:kern w:val="0"/>
                <w:sz w:val="18"/>
                <w:szCs w:val="18"/>
              </w:rPr>
            </w:pPr>
            <w:r w:rsidRPr="00764C34">
              <w:rPr>
                <w:rFonts w:ascii="Times New Roman" w:eastAsia="Times New Roman" w:hAnsi="Times New Roman" w:cs="Times New Roman"/>
                <w:kern w:val="0"/>
                <w:sz w:val="18"/>
                <w:szCs w:val="18"/>
              </w:rPr>
              <w:t>2.83 (2.34~3.42)</w:t>
            </w:r>
          </w:p>
        </w:tc>
        <w:tc>
          <w:tcPr>
            <w:tcW w:w="959" w:type="dxa"/>
            <w:tcBorders>
              <w:top w:val="nil"/>
              <w:left w:val="nil"/>
              <w:bottom w:val="nil"/>
              <w:right w:val="nil"/>
            </w:tcBorders>
            <w:shd w:val="clear" w:color="auto" w:fill="auto"/>
            <w:noWrap/>
            <w:vAlign w:val="center"/>
          </w:tcPr>
          <w:p w14:paraId="64446A08" w14:textId="77777777" w:rsidR="00AB6DC5" w:rsidRPr="00764C34" w:rsidRDefault="00AB6DC5" w:rsidP="000837E7">
            <w:pPr>
              <w:widowControl/>
              <w:jc w:val="left"/>
              <w:rPr>
                <w:rFonts w:ascii="Times New Roman" w:eastAsia="Times New Roman" w:hAnsi="Times New Roman" w:cs="Times New Roman"/>
                <w:kern w:val="0"/>
                <w:sz w:val="18"/>
                <w:szCs w:val="18"/>
              </w:rPr>
            </w:pPr>
            <w:r w:rsidRPr="00764C34">
              <w:rPr>
                <w:rFonts w:ascii="Times New Roman" w:eastAsia="Times New Roman" w:hAnsi="Times New Roman" w:cs="Times New Roman"/>
                <w:kern w:val="0"/>
                <w:sz w:val="18"/>
                <w:szCs w:val="18"/>
              </w:rPr>
              <w:t>&lt;0.001</w:t>
            </w:r>
          </w:p>
        </w:tc>
        <w:tc>
          <w:tcPr>
            <w:tcW w:w="1600" w:type="dxa"/>
            <w:tcBorders>
              <w:top w:val="nil"/>
              <w:left w:val="nil"/>
              <w:bottom w:val="nil"/>
              <w:right w:val="nil"/>
            </w:tcBorders>
            <w:shd w:val="clear" w:color="auto" w:fill="auto"/>
            <w:noWrap/>
            <w:vAlign w:val="center"/>
          </w:tcPr>
          <w:p w14:paraId="2FA49D0F" w14:textId="45BA61F9" w:rsidR="00AB6DC5" w:rsidRPr="000837E7" w:rsidRDefault="009726C8" w:rsidP="000837E7">
            <w:pPr>
              <w:widowControl/>
              <w:jc w:val="left"/>
              <w:rPr>
                <w:rFonts w:ascii="Times New Roman" w:eastAsia="微软雅黑" w:hAnsi="Times New Roman" w:cs="Times New Roman"/>
                <w:kern w:val="0"/>
                <w:sz w:val="18"/>
                <w:szCs w:val="18"/>
              </w:rPr>
            </w:pPr>
            <w:r w:rsidRPr="009726C8">
              <w:rPr>
                <w:rFonts w:ascii="Times New Roman" w:eastAsia="微软雅黑" w:hAnsi="Times New Roman" w:cs="Times New Roman"/>
                <w:kern w:val="0"/>
                <w:sz w:val="18"/>
                <w:szCs w:val="18"/>
              </w:rPr>
              <w:t>2.81 (2.17~3.62)</w:t>
            </w:r>
          </w:p>
        </w:tc>
        <w:tc>
          <w:tcPr>
            <w:tcW w:w="959" w:type="dxa"/>
            <w:tcBorders>
              <w:top w:val="nil"/>
              <w:left w:val="nil"/>
              <w:bottom w:val="nil"/>
              <w:right w:val="nil"/>
            </w:tcBorders>
            <w:shd w:val="clear" w:color="auto" w:fill="auto"/>
            <w:noWrap/>
            <w:vAlign w:val="center"/>
          </w:tcPr>
          <w:p w14:paraId="592A0E5B" w14:textId="77777777" w:rsidR="00AB6DC5" w:rsidRPr="00764C34" w:rsidRDefault="00AB6DC5" w:rsidP="000837E7">
            <w:pPr>
              <w:widowControl/>
              <w:jc w:val="left"/>
              <w:rPr>
                <w:rFonts w:ascii="Times New Roman" w:eastAsia="Times New Roman" w:hAnsi="Times New Roman" w:cs="Times New Roman"/>
                <w:kern w:val="0"/>
                <w:sz w:val="18"/>
                <w:szCs w:val="18"/>
              </w:rPr>
            </w:pPr>
            <w:r w:rsidRPr="00764C34">
              <w:rPr>
                <w:rFonts w:ascii="Times New Roman" w:eastAsia="Times New Roman" w:hAnsi="Times New Roman" w:cs="Times New Roman"/>
                <w:kern w:val="0"/>
                <w:sz w:val="18"/>
                <w:szCs w:val="18"/>
              </w:rPr>
              <w:t>&lt;0.001</w:t>
            </w:r>
          </w:p>
        </w:tc>
        <w:tc>
          <w:tcPr>
            <w:tcW w:w="222" w:type="dxa"/>
            <w:gridSpan w:val="2"/>
            <w:vAlign w:val="center"/>
          </w:tcPr>
          <w:p w14:paraId="3D75A4F5" w14:textId="77777777" w:rsidR="00AB6DC5" w:rsidRPr="005342A6" w:rsidRDefault="00AB6DC5" w:rsidP="000837E7">
            <w:pPr>
              <w:widowControl/>
              <w:jc w:val="left"/>
              <w:rPr>
                <w:rFonts w:ascii="Times New Roman" w:eastAsia="Times New Roman" w:hAnsi="Times New Roman" w:cs="Times New Roman"/>
                <w:kern w:val="0"/>
                <w:sz w:val="18"/>
                <w:szCs w:val="18"/>
              </w:rPr>
            </w:pPr>
          </w:p>
        </w:tc>
      </w:tr>
      <w:tr w:rsidR="00AB6DC5" w:rsidRPr="005342A6" w14:paraId="74A4A415" w14:textId="77777777" w:rsidTr="000837E7">
        <w:trPr>
          <w:gridAfter w:val="1"/>
          <w:wAfter w:w="84" w:type="dxa"/>
          <w:trHeight w:val="278"/>
        </w:trPr>
        <w:tc>
          <w:tcPr>
            <w:tcW w:w="1914" w:type="dxa"/>
            <w:gridSpan w:val="2"/>
            <w:tcBorders>
              <w:top w:val="nil"/>
              <w:left w:val="nil"/>
              <w:bottom w:val="nil"/>
              <w:right w:val="nil"/>
            </w:tcBorders>
            <w:shd w:val="clear" w:color="auto" w:fill="auto"/>
            <w:noWrap/>
            <w:vAlign w:val="center"/>
            <w:hideMark/>
          </w:tcPr>
          <w:p w14:paraId="4C7C611C"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Q1</w:t>
            </w:r>
          </w:p>
        </w:tc>
        <w:tc>
          <w:tcPr>
            <w:tcW w:w="1563" w:type="dxa"/>
            <w:gridSpan w:val="2"/>
            <w:tcBorders>
              <w:top w:val="nil"/>
              <w:left w:val="nil"/>
              <w:bottom w:val="nil"/>
              <w:right w:val="nil"/>
            </w:tcBorders>
            <w:shd w:val="clear" w:color="auto" w:fill="auto"/>
            <w:noWrap/>
            <w:vAlign w:val="center"/>
            <w:hideMark/>
          </w:tcPr>
          <w:p w14:paraId="5AA64AF5"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1(Ref)</w:t>
            </w:r>
          </w:p>
        </w:tc>
        <w:tc>
          <w:tcPr>
            <w:tcW w:w="755" w:type="dxa"/>
            <w:tcBorders>
              <w:top w:val="nil"/>
              <w:left w:val="nil"/>
              <w:bottom w:val="nil"/>
              <w:right w:val="nil"/>
            </w:tcBorders>
            <w:shd w:val="clear" w:color="auto" w:fill="auto"/>
            <w:noWrap/>
            <w:vAlign w:val="center"/>
            <w:hideMark/>
          </w:tcPr>
          <w:p w14:paraId="38968666"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 xml:space="preserve"> </w:t>
            </w:r>
          </w:p>
        </w:tc>
        <w:tc>
          <w:tcPr>
            <w:tcW w:w="1613" w:type="dxa"/>
            <w:tcBorders>
              <w:top w:val="nil"/>
              <w:left w:val="nil"/>
              <w:bottom w:val="nil"/>
              <w:right w:val="nil"/>
            </w:tcBorders>
            <w:shd w:val="clear" w:color="auto" w:fill="auto"/>
            <w:noWrap/>
            <w:vAlign w:val="center"/>
            <w:hideMark/>
          </w:tcPr>
          <w:p w14:paraId="01AED864" w14:textId="77777777" w:rsidR="00AB6DC5" w:rsidRPr="00764C34" w:rsidRDefault="00AB6DC5" w:rsidP="000837E7">
            <w:pPr>
              <w:widowControl/>
              <w:jc w:val="left"/>
              <w:rPr>
                <w:rFonts w:ascii="Times New Roman" w:eastAsia="等线" w:hAnsi="Times New Roman" w:cs="Times New Roman"/>
                <w:color w:val="000000"/>
                <w:kern w:val="0"/>
                <w:sz w:val="18"/>
                <w:szCs w:val="18"/>
              </w:rPr>
            </w:pPr>
            <w:r w:rsidRPr="00764C34">
              <w:rPr>
                <w:rFonts w:ascii="Times New Roman" w:eastAsia="等线" w:hAnsi="Times New Roman" w:cs="Times New Roman"/>
                <w:color w:val="000000"/>
                <w:kern w:val="0"/>
                <w:sz w:val="18"/>
                <w:szCs w:val="18"/>
              </w:rPr>
              <w:t>1(Ref)</w:t>
            </w:r>
          </w:p>
        </w:tc>
        <w:tc>
          <w:tcPr>
            <w:tcW w:w="959" w:type="dxa"/>
            <w:tcBorders>
              <w:top w:val="nil"/>
              <w:left w:val="nil"/>
              <w:bottom w:val="nil"/>
              <w:right w:val="nil"/>
            </w:tcBorders>
            <w:shd w:val="clear" w:color="auto" w:fill="auto"/>
            <w:noWrap/>
            <w:vAlign w:val="center"/>
            <w:hideMark/>
          </w:tcPr>
          <w:p w14:paraId="2BB025EF" w14:textId="77777777" w:rsidR="00AB6DC5" w:rsidRPr="00764C34" w:rsidRDefault="00AB6DC5" w:rsidP="000837E7">
            <w:pPr>
              <w:widowControl/>
              <w:jc w:val="left"/>
              <w:rPr>
                <w:rFonts w:ascii="Times New Roman" w:eastAsia="等线" w:hAnsi="Times New Roman" w:cs="Times New Roman"/>
                <w:color w:val="000000"/>
                <w:kern w:val="0"/>
                <w:sz w:val="18"/>
                <w:szCs w:val="18"/>
              </w:rPr>
            </w:pPr>
            <w:r w:rsidRPr="00764C34">
              <w:rPr>
                <w:rFonts w:ascii="Times New Roman" w:eastAsia="等线" w:hAnsi="Times New Roman" w:cs="Times New Roman"/>
                <w:color w:val="000000"/>
                <w:kern w:val="0"/>
                <w:sz w:val="18"/>
                <w:szCs w:val="18"/>
              </w:rPr>
              <w:t xml:space="preserve"> </w:t>
            </w:r>
          </w:p>
        </w:tc>
        <w:tc>
          <w:tcPr>
            <w:tcW w:w="1600" w:type="dxa"/>
            <w:tcBorders>
              <w:top w:val="nil"/>
              <w:left w:val="nil"/>
              <w:bottom w:val="nil"/>
              <w:right w:val="nil"/>
            </w:tcBorders>
            <w:shd w:val="clear" w:color="auto" w:fill="auto"/>
            <w:noWrap/>
            <w:vAlign w:val="center"/>
            <w:hideMark/>
          </w:tcPr>
          <w:p w14:paraId="1FABFEBF" w14:textId="77777777" w:rsidR="00AB6DC5" w:rsidRPr="00764C34" w:rsidRDefault="00AB6DC5" w:rsidP="000837E7">
            <w:pPr>
              <w:widowControl/>
              <w:jc w:val="left"/>
              <w:rPr>
                <w:rFonts w:ascii="Times New Roman" w:eastAsia="等线" w:hAnsi="Times New Roman" w:cs="Times New Roman"/>
                <w:color w:val="000000"/>
                <w:kern w:val="0"/>
                <w:sz w:val="18"/>
                <w:szCs w:val="18"/>
              </w:rPr>
            </w:pPr>
            <w:r w:rsidRPr="00764C34">
              <w:rPr>
                <w:rFonts w:ascii="Times New Roman" w:eastAsia="等线" w:hAnsi="Times New Roman" w:cs="Times New Roman"/>
                <w:color w:val="000000"/>
                <w:kern w:val="0"/>
                <w:sz w:val="18"/>
                <w:szCs w:val="18"/>
              </w:rPr>
              <w:t>1(Ref)</w:t>
            </w:r>
          </w:p>
        </w:tc>
        <w:tc>
          <w:tcPr>
            <w:tcW w:w="959" w:type="dxa"/>
            <w:tcBorders>
              <w:top w:val="nil"/>
              <w:left w:val="nil"/>
              <w:bottom w:val="nil"/>
              <w:right w:val="nil"/>
            </w:tcBorders>
            <w:shd w:val="clear" w:color="auto" w:fill="auto"/>
            <w:noWrap/>
            <w:vAlign w:val="center"/>
            <w:hideMark/>
          </w:tcPr>
          <w:p w14:paraId="2458A35B" w14:textId="77777777" w:rsidR="00AB6DC5" w:rsidRPr="00764C34" w:rsidRDefault="00AB6DC5" w:rsidP="000837E7">
            <w:pPr>
              <w:widowControl/>
              <w:jc w:val="left"/>
              <w:rPr>
                <w:rFonts w:ascii="Times New Roman" w:eastAsia="等线" w:hAnsi="Times New Roman" w:cs="Times New Roman"/>
                <w:color w:val="000000"/>
                <w:kern w:val="0"/>
                <w:sz w:val="18"/>
                <w:szCs w:val="18"/>
              </w:rPr>
            </w:pPr>
            <w:r w:rsidRPr="00764C34">
              <w:rPr>
                <w:rFonts w:ascii="Times New Roman" w:eastAsia="等线" w:hAnsi="Times New Roman" w:cs="Times New Roman"/>
                <w:color w:val="000000"/>
                <w:kern w:val="0"/>
                <w:sz w:val="18"/>
                <w:szCs w:val="18"/>
              </w:rPr>
              <w:t xml:space="preserve"> </w:t>
            </w:r>
          </w:p>
        </w:tc>
        <w:tc>
          <w:tcPr>
            <w:tcW w:w="222" w:type="dxa"/>
            <w:gridSpan w:val="2"/>
            <w:vAlign w:val="center"/>
            <w:hideMark/>
          </w:tcPr>
          <w:p w14:paraId="777F95D9" w14:textId="77777777" w:rsidR="00AB6DC5" w:rsidRPr="005342A6" w:rsidRDefault="00AB6DC5" w:rsidP="000837E7">
            <w:pPr>
              <w:widowControl/>
              <w:jc w:val="left"/>
              <w:rPr>
                <w:rFonts w:ascii="Times New Roman" w:eastAsia="Times New Roman" w:hAnsi="Times New Roman" w:cs="Times New Roman"/>
                <w:kern w:val="0"/>
                <w:sz w:val="18"/>
                <w:szCs w:val="18"/>
              </w:rPr>
            </w:pPr>
          </w:p>
        </w:tc>
      </w:tr>
      <w:tr w:rsidR="009726C8" w:rsidRPr="005342A6" w14:paraId="4CB69DCA" w14:textId="77777777" w:rsidTr="007841DE">
        <w:trPr>
          <w:gridAfter w:val="1"/>
          <w:wAfter w:w="84" w:type="dxa"/>
          <w:trHeight w:val="278"/>
        </w:trPr>
        <w:tc>
          <w:tcPr>
            <w:tcW w:w="1914" w:type="dxa"/>
            <w:gridSpan w:val="2"/>
            <w:tcBorders>
              <w:top w:val="nil"/>
              <w:left w:val="nil"/>
              <w:bottom w:val="nil"/>
              <w:right w:val="nil"/>
            </w:tcBorders>
            <w:shd w:val="clear" w:color="auto" w:fill="auto"/>
            <w:noWrap/>
            <w:vAlign w:val="center"/>
            <w:hideMark/>
          </w:tcPr>
          <w:p w14:paraId="6B37BC60" w14:textId="77777777" w:rsidR="009726C8" w:rsidRPr="00A72766" w:rsidRDefault="009726C8" w:rsidP="009726C8">
            <w:pPr>
              <w:widowControl/>
              <w:jc w:val="left"/>
              <w:rPr>
                <w:rFonts w:ascii="Times New Roman" w:eastAsia="等线" w:hAnsi="Times New Roman" w:cs="Times New Roman"/>
                <w:color w:val="000000"/>
                <w:kern w:val="0"/>
                <w:sz w:val="18"/>
                <w:szCs w:val="18"/>
              </w:rPr>
            </w:pPr>
            <w:bookmarkStart w:id="6" w:name="_Hlk118590421"/>
            <w:r w:rsidRPr="00A72766">
              <w:rPr>
                <w:rFonts w:ascii="Times New Roman" w:eastAsia="等线" w:hAnsi="Times New Roman" w:cs="Times New Roman"/>
                <w:color w:val="000000"/>
                <w:kern w:val="0"/>
                <w:sz w:val="18"/>
                <w:szCs w:val="18"/>
              </w:rPr>
              <w:t>Q2</w:t>
            </w:r>
          </w:p>
        </w:tc>
        <w:tc>
          <w:tcPr>
            <w:tcW w:w="1563" w:type="dxa"/>
            <w:gridSpan w:val="2"/>
            <w:tcBorders>
              <w:top w:val="nil"/>
              <w:left w:val="nil"/>
              <w:bottom w:val="nil"/>
              <w:right w:val="nil"/>
            </w:tcBorders>
            <w:shd w:val="clear" w:color="auto" w:fill="auto"/>
            <w:noWrap/>
            <w:vAlign w:val="center"/>
            <w:hideMark/>
          </w:tcPr>
          <w:p w14:paraId="5442ADBA" w14:textId="77777777" w:rsidR="009726C8" w:rsidRPr="00A72766" w:rsidRDefault="009726C8" w:rsidP="009726C8">
            <w:pPr>
              <w:widowControl/>
              <w:jc w:val="left"/>
              <w:rPr>
                <w:rFonts w:ascii="Times New Roman" w:eastAsia="等线" w:hAnsi="Times New Roman" w:cs="Times New Roman"/>
                <w:color w:val="000000"/>
                <w:kern w:val="0"/>
                <w:sz w:val="18"/>
                <w:szCs w:val="18"/>
              </w:rPr>
            </w:pPr>
            <w:r w:rsidRPr="00B409B4">
              <w:rPr>
                <w:rFonts w:ascii="Times New Roman" w:eastAsia="等线" w:hAnsi="Times New Roman" w:cs="Times New Roman"/>
                <w:color w:val="000000"/>
                <w:sz w:val="18"/>
                <w:szCs w:val="18"/>
              </w:rPr>
              <w:t>1.11 (0.9~1.38)</w:t>
            </w:r>
          </w:p>
        </w:tc>
        <w:tc>
          <w:tcPr>
            <w:tcW w:w="755" w:type="dxa"/>
            <w:tcBorders>
              <w:top w:val="nil"/>
              <w:left w:val="nil"/>
              <w:bottom w:val="nil"/>
              <w:right w:val="nil"/>
            </w:tcBorders>
            <w:shd w:val="clear" w:color="auto" w:fill="auto"/>
            <w:noWrap/>
            <w:vAlign w:val="center"/>
            <w:hideMark/>
          </w:tcPr>
          <w:p w14:paraId="1D0FA658" w14:textId="77777777" w:rsidR="009726C8" w:rsidRPr="00A72766" w:rsidRDefault="009726C8" w:rsidP="009726C8">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sz w:val="18"/>
                <w:szCs w:val="18"/>
              </w:rPr>
              <w:t>0.33</w:t>
            </w:r>
            <w:r>
              <w:rPr>
                <w:rFonts w:ascii="Times New Roman" w:eastAsia="等线" w:hAnsi="Times New Roman" w:cs="Times New Roman" w:hint="eastAsia"/>
                <w:color w:val="000000"/>
                <w:sz w:val="18"/>
                <w:szCs w:val="18"/>
              </w:rPr>
              <w:t>5</w:t>
            </w:r>
          </w:p>
        </w:tc>
        <w:tc>
          <w:tcPr>
            <w:tcW w:w="1613" w:type="dxa"/>
            <w:tcBorders>
              <w:top w:val="nil"/>
              <w:left w:val="nil"/>
              <w:bottom w:val="nil"/>
              <w:right w:val="nil"/>
            </w:tcBorders>
            <w:shd w:val="clear" w:color="auto" w:fill="auto"/>
            <w:noWrap/>
            <w:hideMark/>
          </w:tcPr>
          <w:p w14:paraId="7C6D356A" w14:textId="4EC7C44C" w:rsidR="009726C8" w:rsidRPr="00764C34" w:rsidRDefault="009726C8" w:rsidP="009726C8">
            <w:pPr>
              <w:widowControl/>
              <w:jc w:val="left"/>
              <w:rPr>
                <w:rFonts w:ascii="Times New Roman" w:eastAsia="等线" w:hAnsi="Times New Roman" w:cs="Times New Roman"/>
                <w:color w:val="000000"/>
                <w:kern w:val="0"/>
                <w:sz w:val="18"/>
                <w:szCs w:val="18"/>
              </w:rPr>
            </w:pPr>
            <w:r w:rsidRPr="000837E7">
              <w:rPr>
                <w:rFonts w:ascii="Times New Roman" w:hAnsi="Times New Roman" w:cs="Times New Roman"/>
                <w:sz w:val="18"/>
                <w:szCs w:val="18"/>
              </w:rPr>
              <w:t>1.18 (0.95~1.47)</w:t>
            </w:r>
          </w:p>
        </w:tc>
        <w:tc>
          <w:tcPr>
            <w:tcW w:w="959" w:type="dxa"/>
            <w:tcBorders>
              <w:top w:val="nil"/>
              <w:left w:val="nil"/>
              <w:bottom w:val="nil"/>
              <w:right w:val="nil"/>
            </w:tcBorders>
            <w:shd w:val="clear" w:color="auto" w:fill="auto"/>
            <w:noWrap/>
            <w:hideMark/>
          </w:tcPr>
          <w:p w14:paraId="04A70D3C" w14:textId="1EFFD505" w:rsidR="009726C8" w:rsidRPr="00764C34" w:rsidRDefault="009726C8" w:rsidP="009726C8">
            <w:pPr>
              <w:widowControl/>
              <w:jc w:val="left"/>
              <w:rPr>
                <w:rFonts w:ascii="Times New Roman" w:eastAsia="等线" w:hAnsi="Times New Roman" w:cs="Times New Roman"/>
                <w:color w:val="000000"/>
                <w:kern w:val="0"/>
                <w:sz w:val="18"/>
                <w:szCs w:val="18"/>
              </w:rPr>
            </w:pPr>
            <w:r w:rsidRPr="000837E7">
              <w:rPr>
                <w:rFonts w:ascii="Times New Roman" w:hAnsi="Times New Roman" w:cs="Times New Roman"/>
                <w:sz w:val="18"/>
                <w:szCs w:val="18"/>
              </w:rPr>
              <w:t>0.136</w:t>
            </w:r>
          </w:p>
        </w:tc>
        <w:tc>
          <w:tcPr>
            <w:tcW w:w="1600" w:type="dxa"/>
            <w:tcBorders>
              <w:top w:val="nil"/>
              <w:left w:val="nil"/>
              <w:bottom w:val="nil"/>
              <w:right w:val="nil"/>
            </w:tcBorders>
            <w:shd w:val="clear" w:color="auto" w:fill="auto"/>
            <w:noWrap/>
            <w:hideMark/>
          </w:tcPr>
          <w:p w14:paraId="17B375AA" w14:textId="654CD0A6" w:rsidR="009726C8" w:rsidRPr="009726C8" w:rsidRDefault="009726C8" w:rsidP="009726C8">
            <w:pPr>
              <w:widowControl/>
              <w:jc w:val="left"/>
              <w:rPr>
                <w:rFonts w:ascii="Times New Roman" w:eastAsia="等线" w:hAnsi="Times New Roman" w:cs="Times New Roman"/>
                <w:color w:val="000000"/>
                <w:kern w:val="0"/>
                <w:sz w:val="18"/>
                <w:szCs w:val="18"/>
              </w:rPr>
            </w:pPr>
            <w:r w:rsidRPr="009726C8">
              <w:rPr>
                <w:rFonts w:ascii="Times New Roman" w:hAnsi="Times New Roman" w:cs="Times New Roman"/>
                <w:sz w:val="18"/>
                <w:szCs w:val="18"/>
              </w:rPr>
              <w:t>1.23 (0.95~1.59)</w:t>
            </w:r>
          </w:p>
        </w:tc>
        <w:tc>
          <w:tcPr>
            <w:tcW w:w="959" w:type="dxa"/>
            <w:tcBorders>
              <w:top w:val="nil"/>
              <w:left w:val="nil"/>
              <w:bottom w:val="nil"/>
              <w:right w:val="nil"/>
            </w:tcBorders>
            <w:shd w:val="clear" w:color="auto" w:fill="auto"/>
            <w:noWrap/>
            <w:hideMark/>
          </w:tcPr>
          <w:p w14:paraId="5AB5BD71" w14:textId="04BD2B84" w:rsidR="009726C8" w:rsidRPr="009726C8" w:rsidRDefault="009726C8" w:rsidP="009726C8">
            <w:pPr>
              <w:widowControl/>
              <w:jc w:val="left"/>
              <w:rPr>
                <w:rFonts w:ascii="Times New Roman" w:eastAsia="等线" w:hAnsi="Times New Roman" w:cs="Times New Roman"/>
                <w:color w:val="000000"/>
                <w:kern w:val="0"/>
                <w:sz w:val="18"/>
                <w:szCs w:val="18"/>
              </w:rPr>
            </w:pPr>
            <w:r w:rsidRPr="009726C8">
              <w:rPr>
                <w:rFonts w:ascii="Times New Roman" w:hAnsi="Times New Roman" w:cs="Times New Roman"/>
                <w:sz w:val="18"/>
                <w:szCs w:val="18"/>
              </w:rPr>
              <w:t>0.111</w:t>
            </w:r>
          </w:p>
        </w:tc>
        <w:tc>
          <w:tcPr>
            <w:tcW w:w="222" w:type="dxa"/>
            <w:gridSpan w:val="2"/>
            <w:vAlign w:val="center"/>
            <w:hideMark/>
          </w:tcPr>
          <w:p w14:paraId="09318B38" w14:textId="77777777" w:rsidR="009726C8" w:rsidRPr="005342A6" w:rsidRDefault="009726C8" w:rsidP="009726C8">
            <w:pPr>
              <w:widowControl/>
              <w:jc w:val="left"/>
              <w:rPr>
                <w:rFonts w:ascii="Times New Roman" w:eastAsia="Times New Roman" w:hAnsi="Times New Roman" w:cs="Times New Roman"/>
                <w:kern w:val="0"/>
                <w:sz w:val="18"/>
                <w:szCs w:val="18"/>
              </w:rPr>
            </w:pPr>
          </w:p>
        </w:tc>
      </w:tr>
      <w:bookmarkEnd w:id="6"/>
      <w:tr w:rsidR="009726C8" w:rsidRPr="005342A6" w14:paraId="6E34D14C" w14:textId="77777777" w:rsidTr="007841DE">
        <w:trPr>
          <w:gridAfter w:val="1"/>
          <w:wAfter w:w="84" w:type="dxa"/>
          <w:trHeight w:val="278"/>
        </w:trPr>
        <w:tc>
          <w:tcPr>
            <w:tcW w:w="1914" w:type="dxa"/>
            <w:gridSpan w:val="2"/>
            <w:tcBorders>
              <w:top w:val="nil"/>
              <w:left w:val="nil"/>
              <w:bottom w:val="nil"/>
              <w:right w:val="nil"/>
            </w:tcBorders>
            <w:shd w:val="clear" w:color="auto" w:fill="auto"/>
            <w:noWrap/>
            <w:vAlign w:val="center"/>
            <w:hideMark/>
          </w:tcPr>
          <w:p w14:paraId="14D01BF0" w14:textId="77777777" w:rsidR="009726C8" w:rsidRPr="00A72766" w:rsidRDefault="009726C8" w:rsidP="009726C8">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Q3</w:t>
            </w:r>
          </w:p>
        </w:tc>
        <w:tc>
          <w:tcPr>
            <w:tcW w:w="1563" w:type="dxa"/>
            <w:gridSpan w:val="2"/>
            <w:tcBorders>
              <w:top w:val="nil"/>
              <w:left w:val="nil"/>
              <w:bottom w:val="nil"/>
              <w:right w:val="nil"/>
            </w:tcBorders>
            <w:shd w:val="clear" w:color="auto" w:fill="auto"/>
            <w:noWrap/>
            <w:vAlign w:val="center"/>
            <w:hideMark/>
          </w:tcPr>
          <w:p w14:paraId="0ECC7997" w14:textId="77777777" w:rsidR="009726C8" w:rsidRPr="00A72766" w:rsidRDefault="009726C8" w:rsidP="009726C8">
            <w:pPr>
              <w:widowControl/>
              <w:jc w:val="left"/>
              <w:rPr>
                <w:rFonts w:ascii="Times New Roman" w:eastAsia="等线" w:hAnsi="Times New Roman" w:cs="Times New Roman"/>
                <w:color w:val="000000"/>
                <w:kern w:val="0"/>
                <w:sz w:val="18"/>
                <w:szCs w:val="18"/>
              </w:rPr>
            </w:pPr>
            <w:r w:rsidRPr="00B409B4">
              <w:rPr>
                <w:rFonts w:ascii="Times New Roman" w:eastAsia="等线" w:hAnsi="Times New Roman" w:cs="Times New Roman"/>
                <w:color w:val="000000"/>
                <w:sz w:val="18"/>
                <w:szCs w:val="18"/>
              </w:rPr>
              <w:t>1.43 (1.16~1.76)</w:t>
            </w:r>
          </w:p>
        </w:tc>
        <w:tc>
          <w:tcPr>
            <w:tcW w:w="755" w:type="dxa"/>
            <w:tcBorders>
              <w:top w:val="nil"/>
              <w:left w:val="nil"/>
              <w:bottom w:val="nil"/>
              <w:right w:val="nil"/>
            </w:tcBorders>
            <w:shd w:val="clear" w:color="auto" w:fill="auto"/>
            <w:noWrap/>
            <w:vAlign w:val="center"/>
            <w:hideMark/>
          </w:tcPr>
          <w:p w14:paraId="5561608F" w14:textId="77777777" w:rsidR="009726C8" w:rsidRPr="00A72766" w:rsidRDefault="009726C8" w:rsidP="009726C8">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sz w:val="18"/>
                <w:szCs w:val="18"/>
              </w:rPr>
              <w:t>0.00</w:t>
            </w:r>
            <w:r>
              <w:rPr>
                <w:rFonts w:ascii="Times New Roman" w:eastAsia="等线" w:hAnsi="Times New Roman" w:cs="Times New Roman" w:hint="eastAsia"/>
                <w:color w:val="000000"/>
                <w:sz w:val="18"/>
                <w:szCs w:val="18"/>
              </w:rPr>
              <w:t>1</w:t>
            </w:r>
          </w:p>
        </w:tc>
        <w:tc>
          <w:tcPr>
            <w:tcW w:w="1613" w:type="dxa"/>
            <w:tcBorders>
              <w:top w:val="nil"/>
              <w:left w:val="nil"/>
              <w:bottom w:val="nil"/>
              <w:right w:val="nil"/>
            </w:tcBorders>
            <w:shd w:val="clear" w:color="auto" w:fill="auto"/>
            <w:noWrap/>
            <w:hideMark/>
          </w:tcPr>
          <w:p w14:paraId="13C22B76" w14:textId="12E9735E" w:rsidR="009726C8" w:rsidRPr="00764C34" w:rsidRDefault="009726C8" w:rsidP="009726C8">
            <w:pPr>
              <w:widowControl/>
              <w:jc w:val="left"/>
              <w:rPr>
                <w:rFonts w:ascii="Times New Roman" w:eastAsia="等线" w:hAnsi="Times New Roman" w:cs="Times New Roman"/>
                <w:color w:val="000000"/>
                <w:kern w:val="0"/>
                <w:sz w:val="18"/>
                <w:szCs w:val="18"/>
              </w:rPr>
            </w:pPr>
            <w:r w:rsidRPr="000837E7">
              <w:rPr>
                <w:rFonts w:ascii="Times New Roman" w:hAnsi="Times New Roman" w:cs="Times New Roman"/>
                <w:sz w:val="18"/>
                <w:szCs w:val="18"/>
              </w:rPr>
              <w:t>1.62 (1.31~2.01)</w:t>
            </w:r>
          </w:p>
        </w:tc>
        <w:tc>
          <w:tcPr>
            <w:tcW w:w="959" w:type="dxa"/>
            <w:tcBorders>
              <w:top w:val="nil"/>
              <w:left w:val="nil"/>
              <w:bottom w:val="nil"/>
              <w:right w:val="nil"/>
            </w:tcBorders>
            <w:shd w:val="clear" w:color="auto" w:fill="auto"/>
            <w:noWrap/>
            <w:hideMark/>
          </w:tcPr>
          <w:p w14:paraId="1B0A1BB8" w14:textId="6CA06A8A" w:rsidR="009726C8" w:rsidRPr="00764C34" w:rsidRDefault="009726C8" w:rsidP="009726C8">
            <w:pPr>
              <w:widowControl/>
              <w:jc w:val="left"/>
              <w:rPr>
                <w:rFonts w:ascii="Times New Roman" w:eastAsia="等线" w:hAnsi="Times New Roman" w:cs="Times New Roman"/>
                <w:color w:val="000000"/>
                <w:kern w:val="0"/>
                <w:sz w:val="18"/>
                <w:szCs w:val="18"/>
              </w:rPr>
            </w:pPr>
            <w:r w:rsidRPr="000837E7">
              <w:rPr>
                <w:rFonts w:ascii="Times New Roman" w:hAnsi="Times New Roman" w:cs="Times New Roman"/>
                <w:sz w:val="18"/>
                <w:szCs w:val="18"/>
              </w:rPr>
              <w:t>&lt;0.001</w:t>
            </w:r>
          </w:p>
        </w:tc>
        <w:tc>
          <w:tcPr>
            <w:tcW w:w="1600" w:type="dxa"/>
            <w:tcBorders>
              <w:top w:val="nil"/>
              <w:left w:val="nil"/>
              <w:bottom w:val="nil"/>
              <w:right w:val="nil"/>
            </w:tcBorders>
            <w:shd w:val="clear" w:color="auto" w:fill="auto"/>
            <w:noWrap/>
            <w:hideMark/>
          </w:tcPr>
          <w:p w14:paraId="6DD6311E" w14:textId="3F2C973A" w:rsidR="009726C8" w:rsidRPr="009726C8" w:rsidRDefault="009726C8" w:rsidP="009726C8">
            <w:pPr>
              <w:widowControl/>
              <w:jc w:val="left"/>
              <w:rPr>
                <w:rFonts w:ascii="Times New Roman" w:eastAsia="等线" w:hAnsi="Times New Roman" w:cs="Times New Roman"/>
                <w:color w:val="000000"/>
                <w:kern w:val="0"/>
                <w:sz w:val="18"/>
                <w:szCs w:val="18"/>
              </w:rPr>
            </w:pPr>
            <w:r w:rsidRPr="009726C8">
              <w:rPr>
                <w:rFonts w:ascii="Times New Roman" w:hAnsi="Times New Roman" w:cs="Times New Roman"/>
                <w:sz w:val="18"/>
                <w:szCs w:val="18"/>
              </w:rPr>
              <w:t>1.61 (1.25~2.08)</w:t>
            </w:r>
          </w:p>
        </w:tc>
        <w:tc>
          <w:tcPr>
            <w:tcW w:w="959" w:type="dxa"/>
            <w:tcBorders>
              <w:top w:val="nil"/>
              <w:left w:val="nil"/>
              <w:bottom w:val="nil"/>
              <w:right w:val="nil"/>
            </w:tcBorders>
            <w:shd w:val="clear" w:color="auto" w:fill="auto"/>
            <w:noWrap/>
            <w:hideMark/>
          </w:tcPr>
          <w:p w14:paraId="4D272C7B" w14:textId="53050CED" w:rsidR="009726C8" w:rsidRPr="009726C8" w:rsidRDefault="009726C8" w:rsidP="009726C8">
            <w:pPr>
              <w:widowControl/>
              <w:jc w:val="left"/>
              <w:rPr>
                <w:rFonts w:ascii="Times New Roman" w:eastAsia="等线" w:hAnsi="Times New Roman" w:cs="Times New Roman"/>
                <w:color w:val="000000"/>
                <w:kern w:val="0"/>
                <w:sz w:val="18"/>
                <w:szCs w:val="18"/>
              </w:rPr>
            </w:pPr>
            <w:r w:rsidRPr="009726C8">
              <w:rPr>
                <w:rFonts w:ascii="Times New Roman" w:hAnsi="Times New Roman" w:cs="Times New Roman"/>
                <w:sz w:val="18"/>
                <w:szCs w:val="18"/>
              </w:rPr>
              <w:t>&lt;0.001</w:t>
            </w:r>
          </w:p>
        </w:tc>
        <w:tc>
          <w:tcPr>
            <w:tcW w:w="222" w:type="dxa"/>
            <w:gridSpan w:val="2"/>
            <w:vAlign w:val="center"/>
            <w:hideMark/>
          </w:tcPr>
          <w:p w14:paraId="72E249C4" w14:textId="77777777" w:rsidR="009726C8" w:rsidRPr="005342A6" w:rsidRDefault="009726C8" w:rsidP="009726C8">
            <w:pPr>
              <w:widowControl/>
              <w:jc w:val="left"/>
              <w:rPr>
                <w:rFonts w:ascii="Times New Roman" w:eastAsia="Times New Roman" w:hAnsi="Times New Roman" w:cs="Times New Roman"/>
                <w:kern w:val="0"/>
                <w:sz w:val="18"/>
                <w:szCs w:val="18"/>
              </w:rPr>
            </w:pPr>
          </w:p>
        </w:tc>
      </w:tr>
      <w:tr w:rsidR="009726C8" w:rsidRPr="005342A6" w14:paraId="3A3B5B4E" w14:textId="77777777" w:rsidTr="007841DE">
        <w:trPr>
          <w:gridAfter w:val="1"/>
          <w:wAfter w:w="84" w:type="dxa"/>
          <w:trHeight w:val="278"/>
        </w:trPr>
        <w:tc>
          <w:tcPr>
            <w:tcW w:w="1914" w:type="dxa"/>
            <w:gridSpan w:val="2"/>
            <w:tcBorders>
              <w:top w:val="nil"/>
              <w:left w:val="nil"/>
              <w:bottom w:val="nil"/>
              <w:right w:val="nil"/>
            </w:tcBorders>
            <w:shd w:val="clear" w:color="auto" w:fill="auto"/>
            <w:noWrap/>
            <w:vAlign w:val="center"/>
            <w:hideMark/>
          </w:tcPr>
          <w:p w14:paraId="7B4E3C6E" w14:textId="77777777" w:rsidR="009726C8" w:rsidRPr="00A72766" w:rsidRDefault="009726C8" w:rsidP="009726C8">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Q4</w:t>
            </w:r>
          </w:p>
        </w:tc>
        <w:tc>
          <w:tcPr>
            <w:tcW w:w="1563" w:type="dxa"/>
            <w:gridSpan w:val="2"/>
            <w:tcBorders>
              <w:top w:val="nil"/>
              <w:left w:val="nil"/>
              <w:bottom w:val="nil"/>
              <w:right w:val="nil"/>
            </w:tcBorders>
            <w:shd w:val="clear" w:color="auto" w:fill="auto"/>
            <w:noWrap/>
            <w:vAlign w:val="center"/>
            <w:hideMark/>
          </w:tcPr>
          <w:p w14:paraId="0371307D" w14:textId="77777777" w:rsidR="009726C8" w:rsidRPr="00A72766" w:rsidRDefault="009726C8" w:rsidP="009726C8">
            <w:pPr>
              <w:widowControl/>
              <w:jc w:val="left"/>
              <w:rPr>
                <w:rFonts w:ascii="Times New Roman" w:eastAsia="等线" w:hAnsi="Times New Roman" w:cs="Times New Roman"/>
                <w:color w:val="000000"/>
                <w:kern w:val="0"/>
                <w:sz w:val="18"/>
                <w:szCs w:val="18"/>
              </w:rPr>
            </w:pPr>
            <w:r w:rsidRPr="00B409B4">
              <w:rPr>
                <w:rFonts w:ascii="Times New Roman" w:eastAsia="等线" w:hAnsi="Times New Roman" w:cs="Times New Roman"/>
                <w:color w:val="000000"/>
                <w:sz w:val="18"/>
                <w:szCs w:val="18"/>
              </w:rPr>
              <w:t>2.16 (1.77~2.65)</w:t>
            </w:r>
          </w:p>
        </w:tc>
        <w:tc>
          <w:tcPr>
            <w:tcW w:w="755" w:type="dxa"/>
            <w:tcBorders>
              <w:top w:val="nil"/>
              <w:left w:val="nil"/>
              <w:bottom w:val="nil"/>
              <w:right w:val="nil"/>
            </w:tcBorders>
            <w:shd w:val="clear" w:color="auto" w:fill="auto"/>
            <w:noWrap/>
            <w:vAlign w:val="center"/>
            <w:hideMark/>
          </w:tcPr>
          <w:p w14:paraId="285DEDE0" w14:textId="77777777" w:rsidR="009726C8" w:rsidRPr="00A72766" w:rsidRDefault="009726C8" w:rsidP="009726C8">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sz w:val="18"/>
                <w:szCs w:val="18"/>
              </w:rPr>
              <w:t>&lt;0.001</w:t>
            </w:r>
          </w:p>
        </w:tc>
        <w:tc>
          <w:tcPr>
            <w:tcW w:w="1613" w:type="dxa"/>
            <w:tcBorders>
              <w:top w:val="nil"/>
              <w:left w:val="nil"/>
              <w:bottom w:val="nil"/>
              <w:right w:val="nil"/>
            </w:tcBorders>
            <w:shd w:val="clear" w:color="auto" w:fill="auto"/>
            <w:noWrap/>
            <w:hideMark/>
          </w:tcPr>
          <w:p w14:paraId="367B6246" w14:textId="3FF857AF" w:rsidR="009726C8" w:rsidRPr="00764C34" w:rsidRDefault="009726C8" w:rsidP="009726C8">
            <w:pPr>
              <w:widowControl/>
              <w:jc w:val="left"/>
              <w:rPr>
                <w:rFonts w:ascii="Times New Roman" w:eastAsia="等线" w:hAnsi="Times New Roman" w:cs="Times New Roman"/>
                <w:color w:val="000000"/>
                <w:kern w:val="0"/>
                <w:sz w:val="18"/>
                <w:szCs w:val="18"/>
              </w:rPr>
            </w:pPr>
            <w:r w:rsidRPr="000837E7">
              <w:rPr>
                <w:rFonts w:ascii="Times New Roman" w:hAnsi="Times New Roman" w:cs="Times New Roman"/>
                <w:sz w:val="18"/>
                <w:szCs w:val="18"/>
              </w:rPr>
              <w:t>3 (2.42~3.72)</w:t>
            </w:r>
          </w:p>
        </w:tc>
        <w:tc>
          <w:tcPr>
            <w:tcW w:w="959" w:type="dxa"/>
            <w:tcBorders>
              <w:top w:val="nil"/>
              <w:left w:val="nil"/>
              <w:bottom w:val="nil"/>
              <w:right w:val="nil"/>
            </w:tcBorders>
            <w:shd w:val="clear" w:color="auto" w:fill="auto"/>
            <w:noWrap/>
            <w:hideMark/>
          </w:tcPr>
          <w:p w14:paraId="3675DE3D" w14:textId="41F2F7B0" w:rsidR="009726C8" w:rsidRPr="00764C34" w:rsidRDefault="009726C8" w:rsidP="009726C8">
            <w:pPr>
              <w:widowControl/>
              <w:jc w:val="left"/>
              <w:rPr>
                <w:rFonts w:ascii="Times New Roman" w:eastAsia="等线" w:hAnsi="Times New Roman" w:cs="Times New Roman"/>
                <w:color w:val="000000"/>
                <w:kern w:val="0"/>
                <w:sz w:val="18"/>
                <w:szCs w:val="18"/>
              </w:rPr>
            </w:pPr>
            <w:r w:rsidRPr="000837E7">
              <w:rPr>
                <w:rFonts w:ascii="Times New Roman" w:hAnsi="Times New Roman" w:cs="Times New Roman"/>
                <w:sz w:val="18"/>
                <w:szCs w:val="18"/>
              </w:rPr>
              <w:t>&lt;0.001</w:t>
            </w:r>
          </w:p>
        </w:tc>
        <w:tc>
          <w:tcPr>
            <w:tcW w:w="1600" w:type="dxa"/>
            <w:tcBorders>
              <w:top w:val="nil"/>
              <w:left w:val="nil"/>
              <w:bottom w:val="nil"/>
              <w:right w:val="nil"/>
            </w:tcBorders>
            <w:shd w:val="clear" w:color="auto" w:fill="auto"/>
            <w:noWrap/>
            <w:hideMark/>
          </w:tcPr>
          <w:p w14:paraId="62DB9696" w14:textId="0A3731C3" w:rsidR="009726C8" w:rsidRPr="009726C8" w:rsidRDefault="009726C8" w:rsidP="009726C8">
            <w:pPr>
              <w:widowControl/>
              <w:jc w:val="left"/>
              <w:rPr>
                <w:rFonts w:ascii="Times New Roman" w:eastAsia="等线" w:hAnsi="Times New Roman" w:cs="Times New Roman"/>
                <w:color w:val="000000"/>
                <w:kern w:val="0"/>
                <w:sz w:val="18"/>
                <w:szCs w:val="18"/>
              </w:rPr>
            </w:pPr>
            <w:r w:rsidRPr="009726C8">
              <w:rPr>
                <w:rFonts w:ascii="Times New Roman" w:hAnsi="Times New Roman" w:cs="Times New Roman"/>
                <w:sz w:val="18"/>
                <w:szCs w:val="18"/>
              </w:rPr>
              <w:t>2.63 (1.99~3.47)</w:t>
            </w:r>
          </w:p>
        </w:tc>
        <w:tc>
          <w:tcPr>
            <w:tcW w:w="959" w:type="dxa"/>
            <w:tcBorders>
              <w:top w:val="nil"/>
              <w:left w:val="nil"/>
              <w:bottom w:val="nil"/>
              <w:right w:val="nil"/>
            </w:tcBorders>
            <w:shd w:val="clear" w:color="auto" w:fill="auto"/>
            <w:noWrap/>
            <w:hideMark/>
          </w:tcPr>
          <w:p w14:paraId="1D2CDCD3" w14:textId="07EC326F" w:rsidR="009726C8" w:rsidRPr="009726C8" w:rsidRDefault="009726C8" w:rsidP="009726C8">
            <w:pPr>
              <w:widowControl/>
              <w:jc w:val="left"/>
              <w:rPr>
                <w:rFonts w:ascii="Times New Roman" w:eastAsia="等线" w:hAnsi="Times New Roman" w:cs="Times New Roman"/>
                <w:color w:val="000000"/>
                <w:kern w:val="0"/>
                <w:sz w:val="18"/>
                <w:szCs w:val="18"/>
              </w:rPr>
            </w:pPr>
            <w:r w:rsidRPr="009726C8">
              <w:rPr>
                <w:rFonts w:ascii="Times New Roman" w:hAnsi="Times New Roman" w:cs="Times New Roman"/>
                <w:sz w:val="18"/>
                <w:szCs w:val="18"/>
              </w:rPr>
              <w:t>&lt;0.001</w:t>
            </w:r>
          </w:p>
        </w:tc>
        <w:tc>
          <w:tcPr>
            <w:tcW w:w="222" w:type="dxa"/>
            <w:gridSpan w:val="2"/>
            <w:vAlign w:val="center"/>
            <w:hideMark/>
          </w:tcPr>
          <w:p w14:paraId="5D204672" w14:textId="77777777" w:rsidR="009726C8" w:rsidRPr="005342A6" w:rsidRDefault="009726C8" w:rsidP="009726C8">
            <w:pPr>
              <w:widowControl/>
              <w:jc w:val="left"/>
              <w:rPr>
                <w:rFonts w:ascii="Times New Roman" w:eastAsia="Times New Roman" w:hAnsi="Times New Roman" w:cs="Times New Roman"/>
                <w:kern w:val="0"/>
                <w:sz w:val="18"/>
                <w:szCs w:val="18"/>
              </w:rPr>
            </w:pPr>
          </w:p>
        </w:tc>
      </w:tr>
      <w:tr w:rsidR="00AB6DC5" w:rsidRPr="005342A6" w14:paraId="2A52886D" w14:textId="77777777" w:rsidTr="000837E7">
        <w:trPr>
          <w:gridAfter w:val="1"/>
          <w:wAfter w:w="84" w:type="dxa"/>
          <w:trHeight w:val="285"/>
        </w:trPr>
        <w:tc>
          <w:tcPr>
            <w:tcW w:w="1914" w:type="dxa"/>
            <w:gridSpan w:val="2"/>
            <w:tcBorders>
              <w:top w:val="nil"/>
              <w:left w:val="nil"/>
              <w:bottom w:val="single" w:sz="6" w:space="0" w:color="auto"/>
              <w:right w:val="nil"/>
            </w:tcBorders>
            <w:shd w:val="clear" w:color="auto" w:fill="auto"/>
            <w:noWrap/>
            <w:vAlign w:val="center"/>
            <w:hideMark/>
          </w:tcPr>
          <w:p w14:paraId="122A9BA7" w14:textId="77777777" w:rsidR="00AB6DC5" w:rsidRPr="00A72766" w:rsidRDefault="00AB6DC5" w:rsidP="000837E7">
            <w:pPr>
              <w:widowControl/>
              <w:jc w:val="left"/>
              <w:rPr>
                <w:rFonts w:ascii="Times New Roman" w:eastAsia="等线" w:hAnsi="Times New Roman" w:cs="Times New Roman"/>
                <w:color w:val="000000"/>
                <w:kern w:val="0"/>
                <w:sz w:val="18"/>
                <w:szCs w:val="18"/>
              </w:rPr>
            </w:pPr>
            <w:proofErr w:type="spellStart"/>
            <w:r w:rsidRPr="00A72766">
              <w:rPr>
                <w:rFonts w:ascii="Times New Roman" w:eastAsia="等线" w:hAnsi="Times New Roman" w:cs="Times New Roman"/>
                <w:color w:val="000000"/>
                <w:kern w:val="0"/>
                <w:sz w:val="18"/>
                <w:szCs w:val="18"/>
              </w:rPr>
              <w:t>Trend.test</w:t>
            </w:r>
            <w:proofErr w:type="spellEnd"/>
          </w:p>
        </w:tc>
        <w:tc>
          <w:tcPr>
            <w:tcW w:w="1563" w:type="dxa"/>
            <w:gridSpan w:val="2"/>
            <w:tcBorders>
              <w:top w:val="nil"/>
              <w:left w:val="nil"/>
              <w:bottom w:val="single" w:sz="6" w:space="0" w:color="auto"/>
              <w:right w:val="nil"/>
            </w:tcBorders>
            <w:shd w:val="clear" w:color="auto" w:fill="auto"/>
            <w:noWrap/>
            <w:vAlign w:val="center"/>
            <w:hideMark/>
          </w:tcPr>
          <w:p w14:paraId="07A200C1" w14:textId="77777777" w:rsidR="00AB6DC5" w:rsidRPr="00A72766" w:rsidRDefault="00AB6DC5" w:rsidP="000837E7">
            <w:pPr>
              <w:widowControl/>
              <w:jc w:val="left"/>
              <w:rPr>
                <w:rFonts w:ascii="Times New Roman" w:eastAsia="等线" w:hAnsi="Times New Roman" w:cs="Times New Roman"/>
                <w:color w:val="000000"/>
                <w:kern w:val="0"/>
                <w:sz w:val="18"/>
                <w:szCs w:val="18"/>
              </w:rPr>
            </w:pPr>
          </w:p>
        </w:tc>
        <w:tc>
          <w:tcPr>
            <w:tcW w:w="755" w:type="dxa"/>
            <w:tcBorders>
              <w:top w:val="nil"/>
              <w:left w:val="nil"/>
              <w:bottom w:val="single" w:sz="6" w:space="0" w:color="auto"/>
              <w:right w:val="nil"/>
            </w:tcBorders>
            <w:shd w:val="clear" w:color="auto" w:fill="auto"/>
            <w:noWrap/>
            <w:vAlign w:val="center"/>
            <w:hideMark/>
          </w:tcPr>
          <w:p w14:paraId="6D03B098" w14:textId="77777777" w:rsidR="00AB6DC5" w:rsidRPr="00A72766" w:rsidRDefault="00AB6DC5" w:rsidP="000837E7">
            <w:pPr>
              <w:widowControl/>
              <w:jc w:val="left"/>
              <w:rPr>
                <w:rFonts w:ascii="Times New Roman" w:eastAsia="等线" w:hAnsi="Times New Roman" w:cs="Times New Roman"/>
                <w:color w:val="000000"/>
                <w:kern w:val="0"/>
                <w:sz w:val="18"/>
                <w:szCs w:val="18"/>
              </w:rPr>
            </w:pPr>
            <w:r w:rsidRPr="00A72766">
              <w:rPr>
                <w:rFonts w:ascii="Times New Roman" w:eastAsia="等线" w:hAnsi="Times New Roman" w:cs="Times New Roman"/>
                <w:color w:val="000000"/>
                <w:kern w:val="0"/>
                <w:sz w:val="18"/>
                <w:szCs w:val="18"/>
              </w:rPr>
              <w:t>&lt;0.001</w:t>
            </w:r>
          </w:p>
        </w:tc>
        <w:tc>
          <w:tcPr>
            <w:tcW w:w="1613" w:type="dxa"/>
            <w:tcBorders>
              <w:top w:val="nil"/>
              <w:left w:val="nil"/>
              <w:bottom w:val="single" w:sz="6" w:space="0" w:color="auto"/>
              <w:right w:val="nil"/>
            </w:tcBorders>
            <w:shd w:val="clear" w:color="auto" w:fill="auto"/>
            <w:noWrap/>
            <w:vAlign w:val="center"/>
            <w:hideMark/>
          </w:tcPr>
          <w:p w14:paraId="419AB82C" w14:textId="77777777" w:rsidR="00AB6DC5" w:rsidRPr="00764C34" w:rsidRDefault="00AB6DC5" w:rsidP="000837E7">
            <w:pPr>
              <w:widowControl/>
              <w:jc w:val="left"/>
              <w:rPr>
                <w:rFonts w:ascii="Times New Roman" w:eastAsia="等线" w:hAnsi="Times New Roman" w:cs="Times New Roman"/>
                <w:color w:val="000000"/>
                <w:kern w:val="0"/>
                <w:sz w:val="18"/>
                <w:szCs w:val="18"/>
              </w:rPr>
            </w:pPr>
          </w:p>
        </w:tc>
        <w:tc>
          <w:tcPr>
            <w:tcW w:w="959" w:type="dxa"/>
            <w:tcBorders>
              <w:top w:val="nil"/>
              <w:left w:val="nil"/>
              <w:bottom w:val="single" w:sz="6" w:space="0" w:color="auto"/>
              <w:right w:val="nil"/>
            </w:tcBorders>
            <w:shd w:val="clear" w:color="auto" w:fill="auto"/>
            <w:noWrap/>
            <w:vAlign w:val="center"/>
            <w:hideMark/>
          </w:tcPr>
          <w:p w14:paraId="67983AB0" w14:textId="77777777" w:rsidR="00AB6DC5" w:rsidRPr="00764C34" w:rsidRDefault="00AB6DC5" w:rsidP="000837E7">
            <w:pPr>
              <w:widowControl/>
              <w:jc w:val="left"/>
              <w:rPr>
                <w:rFonts w:ascii="Times New Roman" w:eastAsia="等线" w:hAnsi="Times New Roman" w:cs="Times New Roman"/>
                <w:color w:val="000000"/>
                <w:kern w:val="0"/>
                <w:sz w:val="18"/>
                <w:szCs w:val="18"/>
              </w:rPr>
            </w:pPr>
            <w:r w:rsidRPr="00764C34">
              <w:rPr>
                <w:rFonts w:ascii="Times New Roman" w:eastAsia="等线" w:hAnsi="Times New Roman" w:cs="Times New Roman"/>
                <w:color w:val="000000"/>
                <w:kern w:val="0"/>
                <w:sz w:val="18"/>
                <w:szCs w:val="18"/>
              </w:rPr>
              <w:t>&lt;0.001</w:t>
            </w:r>
          </w:p>
        </w:tc>
        <w:tc>
          <w:tcPr>
            <w:tcW w:w="1600" w:type="dxa"/>
            <w:tcBorders>
              <w:top w:val="nil"/>
              <w:left w:val="nil"/>
              <w:bottom w:val="single" w:sz="6" w:space="0" w:color="auto"/>
              <w:right w:val="nil"/>
            </w:tcBorders>
            <w:shd w:val="clear" w:color="auto" w:fill="auto"/>
            <w:noWrap/>
            <w:vAlign w:val="center"/>
            <w:hideMark/>
          </w:tcPr>
          <w:p w14:paraId="56104F72" w14:textId="77777777" w:rsidR="00AB6DC5" w:rsidRPr="00764C34" w:rsidRDefault="00AB6DC5" w:rsidP="000837E7">
            <w:pPr>
              <w:widowControl/>
              <w:jc w:val="left"/>
              <w:rPr>
                <w:rFonts w:ascii="Times New Roman" w:eastAsia="等线" w:hAnsi="Times New Roman" w:cs="Times New Roman"/>
                <w:color w:val="000000"/>
                <w:kern w:val="0"/>
                <w:sz w:val="18"/>
                <w:szCs w:val="18"/>
              </w:rPr>
            </w:pPr>
          </w:p>
        </w:tc>
        <w:tc>
          <w:tcPr>
            <w:tcW w:w="959" w:type="dxa"/>
            <w:tcBorders>
              <w:top w:val="nil"/>
              <w:left w:val="nil"/>
              <w:bottom w:val="single" w:sz="6" w:space="0" w:color="auto"/>
              <w:right w:val="nil"/>
            </w:tcBorders>
            <w:shd w:val="clear" w:color="auto" w:fill="auto"/>
            <w:noWrap/>
            <w:vAlign w:val="center"/>
            <w:hideMark/>
          </w:tcPr>
          <w:p w14:paraId="4AC4BCA1" w14:textId="77777777" w:rsidR="00AB6DC5" w:rsidRPr="00764C34" w:rsidRDefault="00AB6DC5" w:rsidP="000837E7">
            <w:pPr>
              <w:widowControl/>
              <w:jc w:val="left"/>
              <w:rPr>
                <w:rFonts w:ascii="Times New Roman" w:eastAsia="等线" w:hAnsi="Times New Roman" w:cs="Times New Roman"/>
                <w:color w:val="000000"/>
                <w:kern w:val="0"/>
                <w:sz w:val="18"/>
                <w:szCs w:val="18"/>
              </w:rPr>
            </w:pPr>
            <w:r w:rsidRPr="00764C34">
              <w:rPr>
                <w:rFonts w:ascii="Times New Roman" w:eastAsia="等线" w:hAnsi="Times New Roman" w:cs="Times New Roman"/>
                <w:color w:val="000000"/>
                <w:kern w:val="0"/>
                <w:sz w:val="18"/>
                <w:szCs w:val="18"/>
              </w:rPr>
              <w:t>&lt;0.001</w:t>
            </w:r>
          </w:p>
        </w:tc>
        <w:tc>
          <w:tcPr>
            <w:tcW w:w="222" w:type="dxa"/>
            <w:gridSpan w:val="2"/>
            <w:tcBorders>
              <w:bottom w:val="single" w:sz="6" w:space="0" w:color="auto"/>
            </w:tcBorders>
            <w:vAlign w:val="center"/>
            <w:hideMark/>
          </w:tcPr>
          <w:p w14:paraId="78853BC2" w14:textId="77777777" w:rsidR="00AB6DC5" w:rsidRPr="005342A6" w:rsidRDefault="00AB6DC5" w:rsidP="000837E7">
            <w:pPr>
              <w:widowControl/>
              <w:jc w:val="left"/>
              <w:rPr>
                <w:rFonts w:ascii="Times New Roman" w:eastAsia="Times New Roman" w:hAnsi="Times New Roman" w:cs="Times New Roman"/>
                <w:kern w:val="0"/>
                <w:sz w:val="18"/>
                <w:szCs w:val="18"/>
              </w:rPr>
            </w:pPr>
          </w:p>
        </w:tc>
      </w:tr>
      <w:tr w:rsidR="00AB6DC5" w:rsidRPr="005342A6" w14:paraId="409E5023" w14:textId="77777777" w:rsidTr="000837E7">
        <w:trPr>
          <w:gridAfter w:val="1"/>
          <w:wAfter w:w="84" w:type="dxa"/>
          <w:trHeight w:val="278"/>
        </w:trPr>
        <w:tc>
          <w:tcPr>
            <w:tcW w:w="9363" w:type="dxa"/>
            <w:gridSpan w:val="9"/>
            <w:vMerge w:val="restart"/>
            <w:tcBorders>
              <w:top w:val="single" w:sz="6" w:space="0" w:color="auto"/>
              <w:left w:val="nil"/>
              <w:bottom w:val="nil"/>
              <w:right w:val="nil"/>
            </w:tcBorders>
            <w:shd w:val="clear" w:color="auto" w:fill="auto"/>
            <w:vAlign w:val="center"/>
            <w:hideMark/>
          </w:tcPr>
          <w:p w14:paraId="7F2EDE0B" w14:textId="77777777" w:rsidR="00AB6DC5" w:rsidRPr="00AB6DC5" w:rsidRDefault="00AB6DC5" w:rsidP="00AB6DC5">
            <w:pPr>
              <w:widowControl/>
              <w:jc w:val="left"/>
              <w:rPr>
                <w:rFonts w:ascii="Times New Roman" w:eastAsia="等线" w:hAnsi="Times New Roman" w:cs="Times New Roman"/>
                <w:color w:val="000000"/>
                <w:kern w:val="0"/>
                <w:sz w:val="18"/>
                <w:szCs w:val="18"/>
              </w:rPr>
            </w:pPr>
            <w:r w:rsidRPr="00AB6DC5">
              <w:rPr>
                <w:rFonts w:ascii="Times New Roman" w:eastAsia="等线" w:hAnsi="Times New Roman" w:cs="Times New Roman"/>
                <w:i/>
                <w:iCs/>
                <w:color w:val="000000"/>
                <w:kern w:val="0"/>
                <w:sz w:val="18"/>
                <w:szCs w:val="18"/>
              </w:rPr>
              <w:t>Note</w:t>
            </w:r>
            <w:r w:rsidRPr="00AB6DC5">
              <w:rPr>
                <w:rFonts w:ascii="Times New Roman" w:eastAsia="等线" w:hAnsi="Times New Roman" w:cs="Times New Roman"/>
                <w:color w:val="000000"/>
                <w:kern w:val="0"/>
                <w:sz w:val="18"/>
                <w:szCs w:val="18"/>
              </w:rPr>
              <w:t xml:space="preserve">: </w:t>
            </w:r>
          </w:p>
          <w:p w14:paraId="44094B99" w14:textId="7E743E30" w:rsidR="00AB6DC5" w:rsidRPr="00AB6DC5" w:rsidRDefault="00AB6DC5" w:rsidP="00AB6DC5">
            <w:pPr>
              <w:widowControl/>
              <w:jc w:val="left"/>
              <w:rPr>
                <w:rFonts w:ascii="Times New Roman" w:eastAsia="等线" w:hAnsi="Times New Roman" w:cs="Times New Roman"/>
                <w:color w:val="000000"/>
                <w:kern w:val="0"/>
                <w:sz w:val="18"/>
                <w:szCs w:val="18"/>
              </w:rPr>
            </w:pPr>
            <w:r w:rsidRPr="00AB6DC5">
              <w:rPr>
                <w:rFonts w:ascii="Times New Roman" w:eastAsia="等线" w:hAnsi="Times New Roman" w:cs="Times New Roman" w:hint="eastAsia"/>
                <w:color w:val="000000"/>
                <w:kern w:val="0"/>
                <w:sz w:val="18"/>
                <w:szCs w:val="18"/>
              </w:rPr>
              <w:t>Model</w:t>
            </w:r>
            <w:r>
              <w:rPr>
                <w:rFonts w:ascii="Times New Roman" w:eastAsia="等线" w:hAnsi="Times New Roman" w:cs="Times New Roman"/>
                <w:color w:val="000000"/>
                <w:kern w:val="0"/>
                <w:sz w:val="18"/>
                <w:szCs w:val="18"/>
              </w:rPr>
              <w:t>1:</w:t>
            </w:r>
            <w:r w:rsidRPr="00AB6DC5">
              <w:rPr>
                <w:rFonts w:ascii="Times New Roman" w:eastAsia="等线" w:hAnsi="Times New Roman" w:cs="Times New Roman" w:hint="eastAsia"/>
                <w:color w:val="000000"/>
                <w:kern w:val="0"/>
                <w:sz w:val="18"/>
                <w:szCs w:val="18"/>
              </w:rPr>
              <w:t xml:space="preserve"> </w:t>
            </w:r>
            <w:r w:rsidRPr="00AB6DC5">
              <w:rPr>
                <w:rFonts w:ascii="Times New Roman" w:eastAsia="等线" w:hAnsi="Times New Roman" w:cs="Times New Roman"/>
                <w:color w:val="000000"/>
                <w:kern w:val="0"/>
                <w:sz w:val="18"/>
                <w:szCs w:val="18"/>
              </w:rPr>
              <w:t>a</w:t>
            </w:r>
            <w:r w:rsidRPr="00AB6DC5">
              <w:rPr>
                <w:rFonts w:ascii="Times New Roman" w:eastAsia="等线" w:hAnsi="Times New Roman" w:cs="Times New Roman" w:hint="eastAsia"/>
                <w:color w:val="000000"/>
                <w:kern w:val="0"/>
                <w:sz w:val="18"/>
                <w:szCs w:val="18"/>
              </w:rPr>
              <w:t>djusted for nothing</w:t>
            </w:r>
            <w:r w:rsidRPr="00AB6DC5">
              <w:rPr>
                <w:rFonts w:ascii="Times New Roman" w:eastAsia="等线" w:hAnsi="Times New Roman" w:cs="Times New Roman"/>
                <w:color w:val="000000"/>
                <w:kern w:val="0"/>
                <w:sz w:val="18"/>
                <w:szCs w:val="18"/>
              </w:rPr>
              <w:t xml:space="preserve">. </w:t>
            </w:r>
          </w:p>
          <w:p w14:paraId="33A6134F" w14:textId="2BD19FC9" w:rsidR="00AB6DC5" w:rsidRPr="00AB6DC5" w:rsidRDefault="00AB6DC5" w:rsidP="00AB6DC5">
            <w:pPr>
              <w:widowControl/>
              <w:jc w:val="left"/>
              <w:rPr>
                <w:rFonts w:ascii="Times New Roman" w:eastAsia="等线" w:hAnsi="Times New Roman" w:cs="Times New Roman"/>
                <w:color w:val="000000"/>
                <w:kern w:val="0"/>
                <w:sz w:val="18"/>
                <w:szCs w:val="18"/>
              </w:rPr>
            </w:pPr>
            <w:r w:rsidRPr="00AB6DC5">
              <w:rPr>
                <w:rFonts w:ascii="Times New Roman" w:eastAsia="等线" w:hAnsi="Times New Roman" w:cs="Times New Roman"/>
                <w:color w:val="000000"/>
                <w:kern w:val="0"/>
                <w:sz w:val="18"/>
                <w:szCs w:val="18"/>
              </w:rPr>
              <w:t>Model</w:t>
            </w:r>
            <w:r w:rsidRPr="00AB6DC5">
              <w:rPr>
                <w:rFonts w:ascii="Times New Roman" w:eastAsia="等线" w:hAnsi="Times New Roman" w:cs="Times New Roman" w:hint="eastAsia"/>
                <w:color w:val="000000"/>
                <w:kern w:val="0"/>
                <w:sz w:val="18"/>
                <w:szCs w:val="18"/>
              </w:rPr>
              <w:t xml:space="preserve"> </w:t>
            </w:r>
            <w:r>
              <w:rPr>
                <w:rFonts w:ascii="Times New Roman" w:eastAsia="等线" w:hAnsi="Times New Roman" w:cs="Times New Roman"/>
                <w:color w:val="000000"/>
                <w:kern w:val="0"/>
                <w:sz w:val="18"/>
                <w:szCs w:val="18"/>
              </w:rPr>
              <w:t>2:</w:t>
            </w:r>
            <w:r w:rsidRPr="00AB6DC5">
              <w:rPr>
                <w:rFonts w:ascii="Times New Roman" w:eastAsia="等线" w:hAnsi="Times New Roman" w:cs="Times New Roman"/>
                <w:color w:val="000000"/>
                <w:kern w:val="0"/>
                <w:sz w:val="18"/>
                <w:szCs w:val="18"/>
              </w:rPr>
              <w:t xml:space="preserve"> adjust</w:t>
            </w:r>
            <w:r w:rsidRPr="00AB6DC5">
              <w:rPr>
                <w:rFonts w:ascii="Times New Roman" w:eastAsia="等线" w:hAnsi="Times New Roman" w:cs="Times New Roman" w:hint="eastAsia"/>
                <w:color w:val="000000"/>
                <w:kern w:val="0"/>
                <w:sz w:val="18"/>
                <w:szCs w:val="18"/>
              </w:rPr>
              <w:t xml:space="preserve">ed </w:t>
            </w:r>
            <w:r w:rsidRPr="00AB6DC5">
              <w:rPr>
                <w:rFonts w:ascii="Times New Roman" w:eastAsia="等线" w:hAnsi="Times New Roman" w:cs="Times New Roman"/>
                <w:color w:val="000000"/>
                <w:kern w:val="0"/>
                <w:sz w:val="18"/>
                <w:szCs w:val="18"/>
              </w:rPr>
              <w:t>for</w:t>
            </w:r>
            <w:r w:rsidRPr="00AB6DC5">
              <w:rPr>
                <w:rFonts w:ascii="Times New Roman" w:eastAsia="等线" w:hAnsi="Times New Roman" w:cs="Times New Roman" w:hint="eastAsia"/>
                <w:color w:val="000000"/>
                <w:kern w:val="0"/>
                <w:sz w:val="18"/>
                <w:szCs w:val="18"/>
              </w:rPr>
              <w:t xml:space="preserve"> </w:t>
            </w:r>
            <w:bookmarkStart w:id="7" w:name="_Hlk110425811"/>
            <w:r w:rsidRPr="00AB6DC5">
              <w:rPr>
                <w:rFonts w:ascii="Times New Roman" w:eastAsia="等线" w:hAnsi="Times New Roman" w:cs="Times New Roman"/>
                <w:color w:val="000000"/>
                <w:kern w:val="0"/>
                <w:sz w:val="18"/>
                <w:szCs w:val="18"/>
              </w:rPr>
              <w:t>sex, age</w:t>
            </w:r>
            <w:bookmarkEnd w:id="7"/>
            <w:r>
              <w:rPr>
                <w:rFonts w:ascii="Times New Roman" w:eastAsia="等线" w:hAnsi="Times New Roman" w:cs="Times New Roman"/>
                <w:color w:val="000000"/>
                <w:kern w:val="0"/>
                <w:sz w:val="18"/>
                <w:szCs w:val="18"/>
              </w:rPr>
              <w:t>, BMI</w:t>
            </w:r>
            <w:r w:rsidRPr="00AB6DC5">
              <w:rPr>
                <w:rFonts w:ascii="Times New Roman" w:eastAsia="等线" w:hAnsi="Times New Roman" w:cs="Times New Roman"/>
                <w:color w:val="000000"/>
                <w:kern w:val="0"/>
                <w:sz w:val="18"/>
                <w:szCs w:val="18"/>
              </w:rPr>
              <w:t xml:space="preserve">. </w:t>
            </w:r>
          </w:p>
          <w:p w14:paraId="014E0101" w14:textId="3C63EC73" w:rsidR="00AB6DC5" w:rsidRPr="00AB6DC5" w:rsidRDefault="00AB6DC5" w:rsidP="000837E7">
            <w:pPr>
              <w:widowControl/>
              <w:jc w:val="left"/>
              <w:rPr>
                <w:rFonts w:ascii="Times New Roman" w:eastAsia="等线" w:hAnsi="Times New Roman" w:cs="Times New Roman"/>
                <w:color w:val="000000"/>
                <w:kern w:val="0"/>
                <w:sz w:val="18"/>
                <w:szCs w:val="18"/>
              </w:rPr>
            </w:pPr>
            <w:r w:rsidRPr="00AB6DC5">
              <w:rPr>
                <w:rFonts w:ascii="Times New Roman" w:eastAsia="等线" w:hAnsi="Times New Roman" w:cs="Times New Roman"/>
                <w:color w:val="000000"/>
                <w:kern w:val="0"/>
                <w:sz w:val="18"/>
                <w:szCs w:val="18"/>
              </w:rPr>
              <w:t>Model</w:t>
            </w:r>
            <w:r w:rsidRPr="00AB6DC5">
              <w:rPr>
                <w:rFonts w:ascii="Times New Roman" w:eastAsia="等线" w:hAnsi="Times New Roman" w:cs="Times New Roman" w:hint="eastAsia"/>
                <w:color w:val="000000"/>
                <w:kern w:val="0"/>
                <w:sz w:val="18"/>
                <w:szCs w:val="18"/>
              </w:rPr>
              <w:t xml:space="preserve"> </w:t>
            </w:r>
            <w:proofErr w:type="gramStart"/>
            <w:r>
              <w:rPr>
                <w:rFonts w:ascii="Times New Roman" w:eastAsia="等线" w:hAnsi="Times New Roman" w:cs="Times New Roman"/>
                <w:color w:val="000000"/>
                <w:kern w:val="0"/>
                <w:sz w:val="18"/>
                <w:szCs w:val="18"/>
              </w:rPr>
              <w:t>3:</w:t>
            </w:r>
            <w:r w:rsidRPr="00AB6DC5">
              <w:rPr>
                <w:rFonts w:ascii="Times New Roman" w:eastAsia="等线" w:hAnsi="Times New Roman" w:cs="Times New Roman"/>
                <w:color w:val="000000"/>
                <w:kern w:val="0"/>
                <w:sz w:val="18"/>
                <w:szCs w:val="18"/>
              </w:rPr>
              <w:t>adjusted</w:t>
            </w:r>
            <w:proofErr w:type="gramEnd"/>
            <w:r w:rsidRPr="00AB6DC5">
              <w:rPr>
                <w:rFonts w:ascii="Times New Roman" w:eastAsia="等线" w:hAnsi="Times New Roman" w:cs="Times New Roman" w:hint="eastAsia"/>
                <w:color w:val="000000"/>
                <w:kern w:val="0"/>
                <w:sz w:val="18"/>
                <w:szCs w:val="18"/>
              </w:rPr>
              <w:t xml:space="preserve"> for </w:t>
            </w:r>
            <w:r w:rsidRPr="00AB6DC5">
              <w:rPr>
                <w:rFonts w:ascii="Times New Roman" w:eastAsia="等线" w:hAnsi="Times New Roman" w:cs="Times New Roman"/>
                <w:color w:val="000000"/>
                <w:kern w:val="0"/>
                <w:sz w:val="18"/>
                <w:szCs w:val="18"/>
              </w:rPr>
              <w:t>age, sex, BMI, MAP, Heart rate, temperature, Lactate, bicarbonate ,PH, PaCO2, PF ratio, Fio2 and SPO</w:t>
            </w:r>
            <w:r w:rsidRPr="00AB6DC5">
              <w:rPr>
                <w:rFonts w:ascii="Times New Roman" w:eastAsia="等线" w:hAnsi="Times New Roman" w:cs="Times New Roman"/>
                <w:color w:val="000000"/>
                <w:kern w:val="0"/>
                <w:sz w:val="18"/>
                <w:szCs w:val="18"/>
                <w:vertAlign w:val="subscript"/>
              </w:rPr>
              <w:t>2</w:t>
            </w:r>
          </w:p>
          <w:p w14:paraId="30776565" w14:textId="4F50BCBB" w:rsidR="00AB6DC5" w:rsidRDefault="009726C8" w:rsidP="000837E7">
            <w:pPr>
              <w:widowControl/>
              <w:jc w:val="left"/>
              <w:rPr>
                <w:rFonts w:ascii="Times New Roman" w:eastAsia="等线" w:hAnsi="Times New Roman" w:cs="Times New Roman"/>
                <w:color w:val="000000"/>
                <w:kern w:val="0"/>
                <w:sz w:val="18"/>
                <w:szCs w:val="18"/>
              </w:rPr>
            </w:pPr>
            <w:proofErr w:type="spellStart"/>
            <w:proofErr w:type="gramStart"/>
            <w:r w:rsidRPr="009726C8">
              <w:rPr>
                <w:rFonts w:ascii="Times New Roman" w:eastAsia="等线" w:hAnsi="Times New Roman" w:cs="Times New Roman"/>
                <w:color w:val="000000"/>
                <w:kern w:val="0"/>
                <w:sz w:val="18"/>
                <w:szCs w:val="18"/>
              </w:rPr>
              <w:t>OR,odds</w:t>
            </w:r>
            <w:proofErr w:type="spellEnd"/>
            <w:proofErr w:type="gramEnd"/>
            <w:r w:rsidRPr="009726C8">
              <w:rPr>
                <w:rFonts w:ascii="Times New Roman" w:eastAsia="等线" w:hAnsi="Times New Roman" w:cs="Times New Roman"/>
                <w:color w:val="000000"/>
                <w:kern w:val="0"/>
                <w:sz w:val="18"/>
                <w:szCs w:val="18"/>
              </w:rPr>
              <w:t xml:space="preserve"> ratio; CI, conﬁdence interval; BMI, body mass index; MAP mean arterial blood pressure; PaCO2 ,arterial carbon dioxide </w:t>
            </w:r>
            <w:proofErr w:type="spellStart"/>
            <w:r w:rsidRPr="009726C8">
              <w:rPr>
                <w:rFonts w:ascii="Times New Roman" w:eastAsia="等线" w:hAnsi="Times New Roman" w:cs="Times New Roman"/>
                <w:color w:val="000000"/>
                <w:kern w:val="0"/>
                <w:sz w:val="18"/>
                <w:szCs w:val="18"/>
              </w:rPr>
              <w:t>tension;PF</w:t>
            </w:r>
            <w:proofErr w:type="spellEnd"/>
            <w:r w:rsidRPr="009726C8">
              <w:rPr>
                <w:rFonts w:ascii="Times New Roman" w:eastAsia="等线" w:hAnsi="Times New Roman" w:cs="Times New Roman"/>
                <w:color w:val="000000"/>
                <w:kern w:val="0"/>
                <w:sz w:val="18"/>
                <w:szCs w:val="18"/>
              </w:rPr>
              <w:t xml:space="preserve"> ratio ,PaO2/FiO2 ratio; SpO2, pulse oximetry</w:t>
            </w:r>
          </w:p>
          <w:p w14:paraId="295DC384" w14:textId="77777777" w:rsidR="00AB6DC5" w:rsidRPr="00AB6DC5" w:rsidRDefault="00AB6DC5" w:rsidP="000837E7">
            <w:pPr>
              <w:widowControl/>
              <w:jc w:val="left"/>
              <w:rPr>
                <w:rFonts w:ascii="Times New Roman" w:eastAsia="等线" w:hAnsi="Times New Roman" w:cs="Times New Roman"/>
                <w:color w:val="000000"/>
                <w:kern w:val="0"/>
                <w:sz w:val="18"/>
                <w:szCs w:val="18"/>
              </w:rPr>
            </w:pPr>
          </w:p>
          <w:p w14:paraId="7C982B66" w14:textId="77777777" w:rsidR="00AB6DC5" w:rsidRDefault="00AB6DC5" w:rsidP="000837E7">
            <w:pPr>
              <w:widowControl/>
              <w:jc w:val="left"/>
              <w:rPr>
                <w:rFonts w:ascii="Times New Roman" w:eastAsia="等线" w:hAnsi="Times New Roman" w:cs="Times New Roman"/>
                <w:color w:val="000000"/>
                <w:kern w:val="0"/>
                <w:sz w:val="18"/>
                <w:szCs w:val="18"/>
              </w:rPr>
            </w:pPr>
          </w:p>
          <w:p w14:paraId="3B487652" w14:textId="6072BC43" w:rsidR="00AB6DC5" w:rsidRPr="005342A6" w:rsidRDefault="00AB6DC5" w:rsidP="000837E7">
            <w:pPr>
              <w:widowControl/>
              <w:jc w:val="left"/>
              <w:rPr>
                <w:rFonts w:ascii="Times New Roman" w:eastAsia="等线" w:hAnsi="Times New Roman" w:cs="Times New Roman"/>
                <w:color w:val="000000"/>
                <w:kern w:val="0"/>
                <w:sz w:val="18"/>
                <w:szCs w:val="18"/>
              </w:rPr>
            </w:pPr>
            <w:r w:rsidRPr="000837E7">
              <w:rPr>
                <w:rFonts w:ascii="Times New Roman" w:eastAsia="等线" w:hAnsi="Times New Roman" w:cs="Times New Roman"/>
                <w:color w:val="000000"/>
                <w:kern w:val="0"/>
                <w:sz w:val="18"/>
                <w:szCs w:val="18"/>
                <w:vertAlign w:val="subscript"/>
              </w:rPr>
              <w:t>2</w:t>
            </w:r>
          </w:p>
        </w:tc>
        <w:tc>
          <w:tcPr>
            <w:tcW w:w="222" w:type="dxa"/>
            <w:gridSpan w:val="2"/>
            <w:tcBorders>
              <w:top w:val="single" w:sz="6" w:space="0" w:color="auto"/>
            </w:tcBorders>
            <w:vAlign w:val="center"/>
            <w:hideMark/>
          </w:tcPr>
          <w:p w14:paraId="65EFEE85" w14:textId="77777777" w:rsidR="00AB6DC5" w:rsidRPr="000837E7" w:rsidRDefault="00AB6DC5" w:rsidP="000837E7">
            <w:pPr>
              <w:widowControl/>
              <w:jc w:val="left"/>
              <w:rPr>
                <w:rFonts w:ascii="Times New Roman" w:eastAsia="Times New Roman" w:hAnsi="Times New Roman" w:cs="Times New Roman"/>
                <w:kern w:val="0"/>
                <w:sz w:val="18"/>
                <w:szCs w:val="18"/>
              </w:rPr>
            </w:pPr>
          </w:p>
        </w:tc>
      </w:tr>
      <w:tr w:rsidR="00AB6DC5" w:rsidRPr="005342A6" w14:paraId="6C56E30B" w14:textId="77777777" w:rsidTr="000837E7">
        <w:trPr>
          <w:gridAfter w:val="1"/>
          <w:wAfter w:w="84" w:type="dxa"/>
          <w:trHeight w:val="535"/>
        </w:trPr>
        <w:tc>
          <w:tcPr>
            <w:tcW w:w="9363" w:type="dxa"/>
            <w:gridSpan w:val="9"/>
            <w:vMerge/>
            <w:tcBorders>
              <w:left w:val="nil"/>
              <w:bottom w:val="nil"/>
              <w:right w:val="nil"/>
            </w:tcBorders>
            <w:vAlign w:val="center"/>
            <w:hideMark/>
          </w:tcPr>
          <w:p w14:paraId="1475372B" w14:textId="77777777" w:rsidR="00AB6DC5" w:rsidRPr="005342A6" w:rsidRDefault="00AB6DC5" w:rsidP="000837E7">
            <w:pPr>
              <w:widowControl/>
              <w:jc w:val="left"/>
              <w:rPr>
                <w:rFonts w:ascii="Times New Roman" w:eastAsia="等线" w:hAnsi="Times New Roman" w:cs="Times New Roman"/>
                <w:color w:val="000000"/>
                <w:kern w:val="0"/>
                <w:sz w:val="18"/>
                <w:szCs w:val="18"/>
              </w:rPr>
            </w:pPr>
          </w:p>
        </w:tc>
        <w:tc>
          <w:tcPr>
            <w:tcW w:w="222" w:type="dxa"/>
            <w:gridSpan w:val="2"/>
            <w:tcBorders>
              <w:left w:val="nil"/>
              <w:bottom w:val="nil"/>
              <w:right w:val="nil"/>
            </w:tcBorders>
            <w:shd w:val="clear" w:color="auto" w:fill="auto"/>
            <w:noWrap/>
            <w:vAlign w:val="center"/>
            <w:hideMark/>
          </w:tcPr>
          <w:p w14:paraId="6FD22809" w14:textId="77777777" w:rsidR="00AB6DC5" w:rsidRPr="005342A6" w:rsidRDefault="00AB6DC5" w:rsidP="000837E7">
            <w:pPr>
              <w:widowControl/>
              <w:jc w:val="left"/>
              <w:rPr>
                <w:rFonts w:ascii="Times New Roman" w:eastAsia="等线" w:hAnsi="Times New Roman" w:cs="Times New Roman"/>
                <w:color w:val="000000"/>
                <w:kern w:val="0"/>
                <w:sz w:val="18"/>
                <w:szCs w:val="18"/>
              </w:rPr>
            </w:pPr>
          </w:p>
        </w:tc>
      </w:tr>
      <w:tr w:rsidR="00AB6DC5" w:rsidRPr="005342A6" w14:paraId="1C069F18" w14:textId="77777777" w:rsidTr="000837E7">
        <w:trPr>
          <w:gridBefore w:val="1"/>
          <w:wBefore w:w="284" w:type="dxa"/>
          <w:trHeight w:val="278"/>
        </w:trPr>
        <w:tc>
          <w:tcPr>
            <w:tcW w:w="9163" w:type="dxa"/>
            <w:gridSpan w:val="9"/>
            <w:tcBorders>
              <w:left w:val="nil"/>
              <w:bottom w:val="nil"/>
              <w:right w:val="nil"/>
            </w:tcBorders>
            <w:vAlign w:val="center"/>
            <w:hideMark/>
          </w:tcPr>
          <w:p w14:paraId="5C510DE9" w14:textId="77777777" w:rsidR="00AB6DC5" w:rsidRPr="000837E7" w:rsidRDefault="00AB6DC5" w:rsidP="000837E7">
            <w:pPr>
              <w:widowControl/>
              <w:jc w:val="left"/>
              <w:rPr>
                <w:rFonts w:ascii="Times New Roman" w:hAnsi="Times New Roman" w:cs="Times New Roman"/>
                <w:sz w:val="18"/>
                <w:szCs w:val="18"/>
              </w:rPr>
            </w:pPr>
          </w:p>
        </w:tc>
        <w:tc>
          <w:tcPr>
            <w:tcW w:w="222" w:type="dxa"/>
            <w:gridSpan w:val="2"/>
            <w:tcBorders>
              <w:left w:val="nil"/>
              <w:bottom w:val="nil"/>
              <w:right w:val="nil"/>
            </w:tcBorders>
            <w:shd w:val="clear" w:color="auto" w:fill="auto"/>
            <w:noWrap/>
            <w:vAlign w:val="center"/>
            <w:hideMark/>
          </w:tcPr>
          <w:p w14:paraId="2C8F99A8" w14:textId="77777777" w:rsidR="00AB6DC5" w:rsidRPr="000837E7" w:rsidRDefault="00AB6DC5" w:rsidP="000837E7">
            <w:pPr>
              <w:rPr>
                <w:rFonts w:ascii="Times New Roman" w:hAnsi="Times New Roman" w:cs="Times New Roman"/>
                <w:sz w:val="18"/>
                <w:szCs w:val="18"/>
              </w:rPr>
            </w:pPr>
          </w:p>
        </w:tc>
      </w:tr>
    </w:tbl>
    <w:p w14:paraId="4AED65F8" w14:textId="77777777" w:rsidR="00AB6DC5" w:rsidRPr="00AB6DC5" w:rsidRDefault="00AB6DC5"/>
    <w:sectPr w:rsidR="00AB6DC5" w:rsidRPr="00AB6D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5D068" w14:textId="77777777" w:rsidR="007C096A" w:rsidRDefault="007C096A" w:rsidP="00720D17">
      <w:r>
        <w:separator/>
      </w:r>
    </w:p>
  </w:endnote>
  <w:endnote w:type="continuationSeparator" w:id="0">
    <w:p w14:paraId="3E6053C2" w14:textId="77777777" w:rsidR="007C096A" w:rsidRDefault="007C096A" w:rsidP="00720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71FDB" w14:textId="77777777" w:rsidR="007C096A" w:rsidRDefault="007C096A" w:rsidP="00720D17">
      <w:r>
        <w:separator/>
      </w:r>
    </w:p>
  </w:footnote>
  <w:footnote w:type="continuationSeparator" w:id="0">
    <w:p w14:paraId="126AD426" w14:textId="77777777" w:rsidR="007C096A" w:rsidRDefault="007C096A" w:rsidP="00720D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840"/>
    <w:rsid w:val="0001081D"/>
    <w:rsid w:val="000A3554"/>
    <w:rsid w:val="00376542"/>
    <w:rsid w:val="003B09CC"/>
    <w:rsid w:val="0044791F"/>
    <w:rsid w:val="00720D17"/>
    <w:rsid w:val="007C096A"/>
    <w:rsid w:val="007D2E4F"/>
    <w:rsid w:val="007F44C3"/>
    <w:rsid w:val="00822581"/>
    <w:rsid w:val="008C1C4A"/>
    <w:rsid w:val="00905F87"/>
    <w:rsid w:val="009726C8"/>
    <w:rsid w:val="00A13648"/>
    <w:rsid w:val="00A44DFF"/>
    <w:rsid w:val="00AB6DC5"/>
    <w:rsid w:val="00B3444A"/>
    <w:rsid w:val="00B57840"/>
    <w:rsid w:val="00B767E5"/>
    <w:rsid w:val="00C2026E"/>
    <w:rsid w:val="00E72784"/>
    <w:rsid w:val="00F6607A"/>
    <w:rsid w:val="00F91D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F7782"/>
  <w15:chartTrackingRefBased/>
  <w15:docId w15:val="{A33CFE6E-AAED-40CF-931D-8DD86637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91F"/>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0D1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20D17"/>
    <w:rPr>
      <w:sz w:val="18"/>
      <w:szCs w:val="18"/>
    </w:rPr>
  </w:style>
  <w:style w:type="paragraph" w:styleId="a5">
    <w:name w:val="footer"/>
    <w:basedOn w:val="a"/>
    <w:link w:val="a6"/>
    <w:uiPriority w:val="99"/>
    <w:unhideWhenUsed/>
    <w:rsid w:val="00720D17"/>
    <w:pPr>
      <w:tabs>
        <w:tab w:val="center" w:pos="4153"/>
        <w:tab w:val="right" w:pos="8306"/>
      </w:tabs>
      <w:snapToGrid w:val="0"/>
      <w:jc w:val="left"/>
    </w:pPr>
    <w:rPr>
      <w:sz w:val="18"/>
      <w:szCs w:val="18"/>
    </w:rPr>
  </w:style>
  <w:style w:type="character" w:customStyle="1" w:styleId="a6">
    <w:name w:val="页脚 字符"/>
    <w:basedOn w:val="a0"/>
    <w:link w:val="a5"/>
    <w:uiPriority w:val="99"/>
    <w:rsid w:val="00720D17"/>
    <w:rPr>
      <w:sz w:val="18"/>
      <w:szCs w:val="18"/>
    </w:rPr>
  </w:style>
  <w:style w:type="paragraph" w:customStyle="1" w:styleId="SupplementaryMaterial">
    <w:name w:val="Supplementary Material"/>
    <w:basedOn w:val="a7"/>
    <w:next w:val="a7"/>
    <w:qFormat/>
    <w:rsid w:val="00C2026E"/>
    <w:pPr>
      <w:widowControl/>
      <w:suppressLineNumbers/>
      <w:spacing w:after="120"/>
      <w:outlineLvl w:val="9"/>
    </w:pPr>
    <w:rPr>
      <w:rFonts w:ascii="Times New Roman" w:eastAsiaTheme="minorEastAsia" w:hAnsi="Times New Roman" w:cs="Times New Roman"/>
      <w:bCs w:val="0"/>
      <w:i/>
      <w:kern w:val="0"/>
      <w:lang w:eastAsia="en-US"/>
    </w:rPr>
  </w:style>
  <w:style w:type="paragraph" w:styleId="a7">
    <w:name w:val="Title"/>
    <w:basedOn w:val="a"/>
    <w:next w:val="a"/>
    <w:link w:val="a8"/>
    <w:uiPriority w:val="10"/>
    <w:qFormat/>
    <w:rsid w:val="00C2026E"/>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0"/>
    <w:link w:val="a7"/>
    <w:uiPriority w:val="10"/>
    <w:rsid w:val="00C2026E"/>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554439">
      <w:bodyDiv w:val="1"/>
      <w:marLeft w:val="0"/>
      <w:marRight w:val="0"/>
      <w:marTop w:val="0"/>
      <w:marBottom w:val="0"/>
      <w:divBdr>
        <w:top w:val="none" w:sz="0" w:space="0" w:color="auto"/>
        <w:left w:val="none" w:sz="0" w:space="0" w:color="auto"/>
        <w:bottom w:val="none" w:sz="0" w:space="0" w:color="auto"/>
        <w:right w:val="none" w:sz="0" w:space="0" w:color="auto"/>
      </w:divBdr>
    </w:div>
    <w:div w:id="527766547">
      <w:bodyDiv w:val="1"/>
      <w:marLeft w:val="0"/>
      <w:marRight w:val="0"/>
      <w:marTop w:val="0"/>
      <w:marBottom w:val="0"/>
      <w:divBdr>
        <w:top w:val="none" w:sz="0" w:space="0" w:color="auto"/>
        <w:left w:val="none" w:sz="0" w:space="0" w:color="auto"/>
        <w:bottom w:val="none" w:sz="0" w:space="0" w:color="auto"/>
        <w:right w:val="none" w:sz="0" w:space="0" w:color="auto"/>
      </w:divBdr>
    </w:div>
    <w:div w:id="636186253">
      <w:bodyDiv w:val="1"/>
      <w:marLeft w:val="0"/>
      <w:marRight w:val="0"/>
      <w:marTop w:val="0"/>
      <w:marBottom w:val="0"/>
      <w:divBdr>
        <w:top w:val="none" w:sz="0" w:space="0" w:color="auto"/>
        <w:left w:val="none" w:sz="0" w:space="0" w:color="auto"/>
        <w:bottom w:val="none" w:sz="0" w:space="0" w:color="auto"/>
        <w:right w:val="none" w:sz="0" w:space="0" w:color="auto"/>
      </w:divBdr>
    </w:div>
    <w:div w:id="666522822">
      <w:bodyDiv w:val="1"/>
      <w:marLeft w:val="0"/>
      <w:marRight w:val="0"/>
      <w:marTop w:val="0"/>
      <w:marBottom w:val="0"/>
      <w:divBdr>
        <w:top w:val="none" w:sz="0" w:space="0" w:color="auto"/>
        <w:left w:val="none" w:sz="0" w:space="0" w:color="auto"/>
        <w:bottom w:val="none" w:sz="0" w:space="0" w:color="auto"/>
        <w:right w:val="none" w:sz="0" w:space="0" w:color="auto"/>
      </w:divBdr>
    </w:div>
    <w:div w:id="753363140">
      <w:bodyDiv w:val="1"/>
      <w:marLeft w:val="0"/>
      <w:marRight w:val="0"/>
      <w:marTop w:val="0"/>
      <w:marBottom w:val="0"/>
      <w:divBdr>
        <w:top w:val="none" w:sz="0" w:space="0" w:color="auto"/>
        <w:left w:val="none" w:sz="0" w:space="0" w:color="auto"/>
        <w:bottom w:val="none" w:sz="0" w:space="0" w:color="auto"/>
        <w:right w:val="none" w:sz="0" w:space="0" w:color="auto"/>
      </w:divBdr>
    </w:div>
    <w:div w:id="940065928">
      <w:bodyDiv w:val="1"/>
      <w:marLeft w:val="0"/>
      <w:marRight w:val="0"/>
      <w:marTop w:val="0"/>
      <w:marBottom w:val="0"/>
      <w:divBdr>
        <w:top w:val="none" w:sz="0" w:space="0" w:color="auto"/>
        <w:left w:val="none" w:sz="0" w:space="0" w:color="auto"/>
        <w:bottom w:val="none" w:sz="0" w:space="0" w:color="auto"/>
        <w:right w:val="none" w:sz="0" w:space="0" w:color="auto"/>
      </w:divBdr>
    </w:div>
    <w:div w:id="1869102619">
      <w:bodyDiv w:val="1"/>
      <w:marLeft w:val="0"/>
      <w:marRight w:val="0"/>
      <w:marTop w:val="0"/>
      <w:marBottom w:val="0"/>
      <w:divBdr>
        <w:top w:val="none" w:sz="0" w:space="0" w:color="auto"/>
        <w:left w:val="none" w:sz="0" w:space="0" w:color="auto"/>
        <w:bottom w:val="none" w:sz="0" w:space="0" w:color="auto"/>
        <w:right w:val="none" w:sz="0" w:space="0" w:color="auto"/>
      </w:divBdr>
    </w:div>
    <w:div w:id="204147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890</Words>
  <Characters>5079</Characters>
  <Application>Microsoft Office Word</Application>
  <DocSecurity>0</DocSecurity>
  <Lines>42</Lines>
  <Paragraphs>11</Paragraphs>
  <ScaleCrop>false</ScaleCrop>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董 先生</dc:creator>
  <cp:keywords/>
  <dc:description/>
  <cp:lastModifiedBy>董 先生</cp:lastModifiedBy>
  <cp:revision>4</cp:revision>
  <dcterms:created xsi:type="dcterms:W3CDTF">2023-02-21T16:18:00Z</dcterms:created>
  <dcterms:modified xsi:type="dcterms:W3CDTF">2023-02-28T16:14:00Z</dcterms:modified>
</cp:coreProperties>
</file>