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3915A" w14:textId="77777777" w:rsidR="009C18DD" w:rsidRDefault="009C18DD" w:rsidP="00761CC1">
      <w:pPr>
        <w:pStyle w:val="ListParagraph"/>
        <w:spacing w:after="0" w:line="240" w:lineRule="auto"/>
        <w:jc w:val="center"/>
        <w:rPr>
          <w:rFonts w:ascii="Times New Roman" w:hAnsi="Times New Roman" w:cs="Times New Roman"/>
          <w:b/>
          <w:bCs/>
          <w:sz w:val="24"/>
          <w:szCs w:val="24"/>
        </w:rPr>
      </w:pPr>
    </w:p>
    <w:p w14:paraId="757F26D0" w14:textId="77777777" w:rsidR="009C18DD" w:rsidRDefault="009C18DD" w:rsidP="00761CC1">
      <w:pPr>
        <w:pStyle w:val="ListParagraph"/>
        <w:spacing w:after="0" w:line="240" w:lineRule="auto"/>
        <w:jc w:val="center"/>
        <w:rPr>
          <w:rFonts w:ascii="Times New Roman" w:hAnsi="Times New Roman" w:cs="Times New Roman"/>
          <w:b/>
          <w:bCs/>
          <w:sz w:val="24"/>
          <w:szCs w:val="24"/>
        </w:rPr>
      </w:pPr>
    </w:p>
    <w:p w14:paraId="5B76CFB3" w14:textId="558BF692" w:rsidR="00B9352D" w:rsidRPr="00761CC1" w:rsidRDefault="00B9352D" w:rsidP="00761CC1">
      <w:pPr>
        <w:pStyle w:val="ListParagraph"/>
        <w:spacing w:after="0" w:line="240" w:lineRule="auto"/>
        <w:jc w:val="center"/>
        <w:rPr>
          <w:rFonts w:ascii="Times New Roman" w:hAnsi="Times New Roman" w:cs="Times New Roman"/>
          <w:b/>
          <w:bCs/>
          <w:sz w:val="24"/>
          <w:szCs w:val="24"/>
        </w:rPr>
      </w:pPr>
      <w:r w:rsidRPr="00761CC1">
        <w:rPr>
          <w:rFonts w:ascii="Times New Roman" w:hAnsi="Times New Roman" w:cs="Times New Roman"/>
          <w:b/>
          <w:bCs/>
          <w:sz w:val="24"/>
          <w:szCs w:val="24"/>
        </w:rPr>
        <w:t>Survey Questions</w:t>
      </w:r>
    </w:p>
    <w:p w14:paraId="55EB6924" w14:textId="7F598790" w:rsidR="00A938D0" w:rsidRPr="00761CC1" w:rsidRDefault="00A938D0" w:rsidP="00761CC1">
      <w:pPr>
        <w:spacing w:after="0" w:line="240" w:lineRule="auto"/>
        <w:jc w:val="center"/>
        <w:rPr>
          <w:rFonts w:ascii="Times New Roman" w:hAnsi="Times New Roman" w:cs="Times New Roman"/>
          <w:sz w:val="24"/>
          <w:szCs w:val="24"/>
        </w:rPr>
      </w:pPr>
      <w:r w:rsidRPr="00761CC1">
        <w:rPr>
          <w:rFonts w:ascii="Times New Roman" w:hAnsi="Times New Roman" w:cs="Times New Roman"/>
          <w:sz w:val="24"/>
          <w:szCs w:val="24"/>
        </w:rPr>
        <w:t>Neurologists experiences with Telemedicine during COVID-19 Pandemic</w:t>
      </w:r>
    </w:p>
    <w:p w14:paraId="70459F42" w14:textId="77777777" w:rsidR="00761CC1" w:rsidRDefault="00761CC1" w:rsidP="00761CC1">
      <w:pPr>
        <w:spacing w:after="0" w:line="240" w:lineRule="auto"/>
        <w:rPr>
          <w:rFonts w:ascii="Times New Roman" w:eastAsia="Times New Roman" w:hAnsi="Times New Roman" w:cs="Times New Roman"/>
          <w:color w:val="000000"/>
          <w:sz w:val="24"/>
          <w:szCs w:val="24"/>
        </w:rPr>
      </w:pPr>
    </w:p>
    <w:p w14:paraId="69C08420" w14:textId="74B8A925" w:rsidR="00761CC1" w:rsidRPr="00761CC1" w:rsidRDefault="00761CC1" w:rsidP="00761CC1">
      <w:pPr>
        <w:spacing w:after="0" w:line="240" w:lineRule="auto"/>
        <w:rPr>
          <w:rFonts w:ascii="Times New Roman" w:eastAsia="Times New Roman" w:hAnsi="Times New Roman" w:cs="Times New Roman"/>
          <w:sz w:val="24"/>
          <w:szCs w:val="24"/>
        </w:rPr>
      </w:pPr>
      <w:r w:rsidRPr="00761CC1">
        <w:rPr>
          <w:rFonts w:ascii="Times New Roman" w:eastAsia="Times New Roman" w:hAnsi="Times New Roman" w:cs="Times New Roman"/>
          <w:color w:val="000000"/>
          <w:sz w:val="24"/>
          <w:szCs w:val="24"/>
        </w:rPr>
        <w:t xml:space="preserve">You are being asked to voluntarily participate in a research study that assess neurologists’ experiences with </w:t>
      </w:r>
      <w:r w:rsidRPr="00761CC1">
        <w:rPr>
          <w:rFonts w:ascii="Times New Roman" w:eastAsia="Times New Roman" w:hAnsi="Times New Roman" w:cs="Times New Roman"/>
          <w:sz w:val="24"/>
          <w:szCs w:val="24"/>
        </w:rPr>
        <w:t xml:space="preserve">telemedicine during COVID-19 pandemic. We are conducting a survey-based study to understand current practices </w:t>
      </w:r>
      <w:r w:rsidR="009C18DD">
        <w:rPr>
          <w:rFonts w:ascii="Times New Roman" w:eastAsia="Times New Roman" w:hAnsi="Times New Roman" w:cs="Times New Roman"/>
          <w:sz w:val="24"/>
          <w:szCs w:val="24"/>
        </w:rPr>
        <w:t xml:space="preserve">(barriers and </w:t>
      </w:r>
      <w:r w:rsidR="00390528">
        <w:rPr>
          <w:rFonts w:ascii="Times New Roman" w:eastAsia="Times New Roman" w:hAnsi="Times New Roman" w:cs="Times New Roman"/>
          <w:sz w:val="24"/>
          <w:szCs w:val="24"/>
        </w:rPr>
        <w:t>facilitators) using</w:t>
      </w:r>
      <w:r w:rsidRPr="00761CC1">
        <w:rPr>
          <w:rFonts w:ascii="Times New Roman" w:eastAsia="Times New Roman" w:hAnsi="Times New Roman" w:cs="Times New Roman"/>
          <w:sz w:val="24"/>
          <w:szCs w:val="24"/>
        </w:rPr>
        <w:t xml:space="preserve"> telemedicine</w:t>
      </w:r>
      <w:r w:rsidR="009C18DD">
        <w:rPr>
          <w:rFonts w:ascii="Times New Roman" w:eastAsia="Times New Roman" w:hAnsi="Times New Roman" w:cs="Times New Roman"/>
          <w:sz w:val="24"/>
          <w:szCs w:val="24"/>
        </w:rPr>
        <w:t xml:space="preserve"> in neurology.</w:t>
      </w:r>
    </w:p>
    <w:p w14:paraId="38FF6998" w14:textId="77777777" w:rsidR="00761CC1" w:rsidRPr="00761CC1" w:rsidRDefault="00761CC1" w:rsidP="00761CC1">
      <w:pPr>
        <w:spacing w:after="0" w:line="240" w:lineRule="auto"/>
        <w:rPr>
          <w:rFonts w:ascii="Times New Roman" w:eastAsia="Times New Roman" w:hAnsi="Times New Roman" w:cs="Times New Roman"/>
          <w:sz w:val="24"/>
          <w:szCs w:val="24"/>
        </w:rPr>
      </w:pPr>
    </w:p>
    <w:p w14:paraId="6A1D11CC" w14:textId="200AF9DB" w:rsidR="00761CC1" w:rsidRDefault="00761CC1" w:rsidP="00180DB4">
      <w:pPr>
        <w:spacing w:after="0" w:line="240" w:lineRule="auto"/>
        <w:rPr>
          <w:rFonts w:ascii="Times New Roman" w:eastAsia="Times New Roman" w:hAnsi="Times New Roman" w:cs="Times New Roman"/>
          <w:sz w:val="24"/>
          <w:szCs w:val="24"/>
        </w:rPr>
      </w:pPr>
      <w:r w:rsidRPr="00761CC1">
        <w:rPr>
          <w:rFonts w:ascii="Times New Roman" w:eastAsia="Times New Roman" w:hAnsi="Times New Roman" w:cs="Times New Roman"/>
          <w:sz w:val="24"/>
          <w:szCs w:val="24"/>
        </w:rPr>
        <w:t>The study will consist of a one-time, online, anonymous survey that takes no more than 10 minutes to complete. This survey is targeted towards neurology healthcare providers (MD, DO, NP, PA) who practice in a neurology setting, and conduct telemedicine visits with patients</w:t>
      </w:r>
      <w:r w:rsidR="00180DB4">
        <w:rPr>
          <w:rFonts w:ascii="Times New Roman" w:eastAsia="Times New Roman" w:hAnsi="Times New Roman" w:cs="Times New Roman"/>
          <w:sz w:val="24"/>
          <w:szCs w:val="24"/>
        </w:rPr>
        <w:t xml:space="preserve">. </w:t>
      </w:r>
    </w:p>
    <w:p w14:paraId="602015C2" w14:textId="77777777" w:rsidR="00180DB4" w:rsidRPr="00761CC1" w:rsidRDefault="00180DB4" w:rsidP="00180DB4">
      <w:pPr>
        <w:spacing w:after="0" w:line="240" w:lineRule="auto"/>
        <w:rPr>
          <w:rFonts w:ascii="Times New Roman" w:eastAsia="Times New Roman" w:hAnsi="Times New Roman" w:cs="Times New Roman"/>
          <w:sz w:val="24"/>
          <w:szCs w:val="24"/>
        </w:rPr>
      </w:pPr>
    </w:p>
    <w:p w14:paraId="22194E01" w14:textId="6AF7B6C5" w:rsidR="00761CC1" w:rsidRPr="00761CC1" w:rsidRDefault="00761CC1" w:rsidP="00761CC1">
      <w:pPr>
        <w:spacing w:after="0" w:line="240" w:lineRule="auto"/>
        <w:rPr>
          <w:rFonts w:ascii="Times New Roman" w:eastAsia="Times New Roman" w:hAnsi="Times New Roman" w:cs="Times New Roman"/>
          <w:sz w:val="24"/>
          <w:szCs w:val="24"/>
        </w:rPr>
      </w:pPr>
      <w:r w:rsidRPr="00761CC1">
        <w:rPr>
          <w:rFonts w:ascii="Times New Roman" w:eastAsia="Times New Roman" w:hAnsi="Times New Roman" w:cs="Times New Roman"/>
          <w:sz w:val="24"/>
          <w:szCs w:val="24"/>
        </w:rPr>
        <w:t xml:space="preserve">We will not record your name or any information that shows your identity. Your response will not be linked to your email. Your decision whether or not to respond to this survey will have no bearing on your employment. </w:t>
      </w:r>
    </w:p>
    <w:p w14:paraId="3FD23C21" w14:textId="77777777" w:rsidR="00761CC1" w:rsidRPr="00761CC1" w:rsidRDefault="00761CC1" w:rsidP="00761CC1">
      <w:pPr>
        <w:spacing w:after="0" w:line="240" w:lineRule="auto"/>
        <w:rPr>
          <w:rFonts w:ascii="Times New Roman" w:eastAsia="Times New Roman" w:hAnsi="Times New Roman" w:cs="Times New Roman"/>
          <w:color w:val="000000"/>
          <w:sz w:val="24"/>
          <w:szCs w:val="24"/>
        </w:rPr>
      </w:pPr>
      <w:r w:rsidRPr="00761CC1">
        <w:rPr>
          <w:rFonts w:ascii="Times New Roman" w:eastAsia="Times New Roman" w:hAnsi="Times New Roman" w:cs="Times New Roman"/>
          <w:color w:val="000000"/>
          <w:sz w:val="24"/>
          <w:szCs w:val="24"/>
        </w:rPr>
        <w:t> </w:t>
      </w:r>
    </w:p>
    <w:p w14:paraId="1E156A76" w14:textId="4F06836E" w:rsidR="00A938D0" w:rsidRPr="00761CC1" w:rsidRDefault="00A938D0" w:rsidP="00761CC1">
      <w:pPr>
        <w:spacing w:after="0" w:line="240" w:lineRule="auto"/>
        <w:rPr>
          <w:rFonts w:ascii="Times New Roman" w:hAnsi="Times New Roman" w:cs="Times New Roman"/>
          <w:color w:val="FF0000"/>
          <w:sz w:val="24"/>
          <w:szCs w:val="24"/>
        </w:rPr>
      </w:pPr>
      <w:r w:rsidRPr="00761CC1">
        <w:rPr>
          <w:rFonts w:ascii="Times New Roman" w:hAnsi="Times New Roman" w:cs="Times New Roman"/>
          <w:sz w:val="24"/>
          <w:szCs w:val="24"/>
        </w:rPr>
        <w:t xml:space="preserve">If you have any questions, please contact </w:t>
      </w:r>
      <w:r w:rsidRPr="00761CC1">
        <w:rPr>
          <w:rFonts w:ascii="Times New Roman" w:hAnsi="Times New Roman" w:cs="Times New Roman"/>
          <w:color w:val="0000FF"/>
          <w:sz w:val="24"/>
          <w:szCs w:val="24"/>
        </w:rPr>
        <w:t>Abrar Al-Faraj, MD, alfaraj@bu.edu.</w:t>
      </w:r>
    </w:p>
    <w:p w14:paraId="5EABD9DE" w14:textId="77777777" w:rsidR="00761CC1" w:rsidRDefault="00761CC1" w:rsidP="00761CC1">
      <w:pPr>
        <w:spacing w:after="0" w:line="240" w:lineRule="auto"/>
        <w:rPr>
          <w:rFonts w:ascii="Times New Roman" w:eastAsia="Times New Roman" w:hAnsi="Times New Roman" w:cs="Times New Roman"/>
          <w:color w:val="000000"/>
          <w:sz w:val="24"/>
          <w:szCs w:val="24"/>
        </w:rPr>
      </w:pPr>
    </w:p>
    <w:p w14:paraId="034C79E1" w14:textId="5B942DBF" w:rsidR="00761CC1" w:rsidRPr="00761CC1" w:rsidRDefault="00761CC1" w:rsidP="00761CC1">
      <w:pPr>
        <w:spacing w:after="0" w:line="240" w:lineRule="auto"/>
        <w:rPr>
          <w:rFonts w:ascii="Times New Roman" w:eastAsia="Times New Roman" w:hAnsi="Times New Roman" w:cs="Times New Roman"/>
          <w:color w:val="000000"/>
          <w:sz w:val="24"/>
          <w:szCs w:val="24"/>
        </w:rPr>
      </w:pPr>
      <w:r w:rsidRPr="00761CC1">
        <w:rPr>
          <w:rFonts w:ascii="Times New Roman" w:eastAsia="Times New Roman" w:hAnsi="Times New Roman" w:cs="Times New Roman"/>
          <w:color w:val="000000"/>
          <w:sz w:val="24"/>
          <w:szCs w:val="24"/>
        </w:rPr>
        <w:t xml:space="preserve">Abrar Al-Faraj, M.D. </w:t>
      </w:r>
    </w:p>
    <w:p w14:paraId="27EC53ED" w14:textId="77777777" w:rsidR="00761CC1" w:rsidRPr="00761CC1" w:rsidRDefault="00761CC1" w:rsidP="00761CC1">
      <w:pPr>
        <w:spacing w:after="0" w:line="240" w:lineRule="auto"/>
        <w:rPr>
          <w:rFonts w:ascii="Times New Roman" w:eastAsia="Times New Roman" w:hAnsi="Times New Roman" w:cs="Times New Roman"/>
          <w:color w:val="000000"/>
          <w:sz w:val="24"/>
          <w:szCs w:val="24"/>
        </w:rPr>
      </w:pPr>
      <w:r w:rsidRPr="00761CC1">
        <w:rPr>
          <w:rFonts w:ascii="Times New Roman" w:eastAsia="Times New Roman" w:hAnsi="Times New Roman" w:cs="Times New Roman"/>
          <w:color w:val="000000"/>
          <w:sz w:val="24"/>
          <w:szCs w:val="24"/>
        </w:rPr>
        <w:t xml:space="preserve">Instructor of Neurology </w:t>
      </w:r>
    </w:p>
    <w:p w14:paraId="305C84DE" w14:textId="77777777" w:rsidR="00761CC1" w:rsidRPr="00761CC1" w:rsidRDefault="00761CC1" w:rsidP="00761CC1">
      <w:pPr>
        <w:spacing w:after="0" w:line="240" w:lineRule="auto"/>
        <w:rPr>
          <w:rFonts w:ascii="Times New Roman" w:eastAsia="Times New Roman" w:hAnsi="Times New Roman" w:cs="Times New Roman"/>
          <w:color w:val="000000"/>
          <w:sz w:val="24"/>
          <w:szCs w:val="24"/>
        </w:rPr>
      </w:pPr>
      <w:r w:rsidRPr="00761CC1">
        <w:rPr>
          <w:rFonts w:ascii="Times New Roman" w:eastAsia="Times New Roman" w:hAnsi="Times New Roman" w:cs="Times New Roman"/>
          <w:color w:val="000000"/>
          <w:sz w:val="24"/>
          <w:szCs w:val="24"/>
        </w:rPr>
        <w:t>Boston Medical Center/Boston University School of Medicine</w:t>
      </w:r>
    </w:p>
    <w:p w14:paraId="10DA2BB9" w14:textId="77777777" w:rsidR="00761CC1" w:rsidRPr="00761CC1" w:rsidRDefault="00761CC1" w:rsidP="00761CC1">
      <w:pPr>
        <w:spacing w:after="0" w:line="240" w:lineRule="auto"/>
        <w:rPr>
          <w:rFonts w:ascii="Times New Roman" w:hAnsi="Times New Roman" w:cs="Times New Roman"/>
          <w:b/>
          <w:bCs/>
          <w:sz w:val="24"/>
          <w:szCs w:val="24"/>
        </w:rPr>
      </w:pPr>
    </w:p>
    <w:p w14:paraId="7FEED54A" w14:textId="77777777" w:rsidR="00295517" w:rsidRPr="00761CC1" w:rsidRDefault="00295517" w:rsidP="00761CC1">
      <w:pPr>
        <w:pStyle w:val="ListParagraph"/>
        <w:spacing w:after="0" w:line="240" w:lineRule="auto"/>
        <w:jc w:val="center"/>
        <w:rPr>
          <w:rFonts w:ascii="Times New Roman" w:hAnsi="Times New Roman" w:cs="Times New Roman"/>
          <w:b/>
          <w:bCs/>
          <w:sz w:val="24"/>
          <w:szCs w:val="24"/>
        </w:rPr>
      </w:pPr>
    </w:p>
    <w:p w14:paraId="780AE795" w14:textId="77777777" w:rsidR="00B9352D" w:rsidRPr="00761CC1" w:rsidRDefault="00B9352D" w:rsidP="00761CC1">
      <w:pPr>
        <w:spacing w:after="0" w:line="240" w:lineRule="auto"/>
        <w:rPr>
          <w:rFonts w:ascii="Times New Roman" w:hAnsi="Times New Roman" w:cs="Times New Roman"/>
          <w:b/>
          <w:bCs/>
          <w:sz w:val="24"/>
          <w:szCs w:val="24"/>
        </w:rPr>
      </w:pPr>
      <w:r w:rsidRPr="00761CC1">
        <w:rPr>
          <w:rFonts w:ascii="Times New Roman" w:hAnsi="Times New Roman" w:cs="Times New Roman"/>
          <w:b/>
          <w:bCs/>
          <w:i/>
          <w:iCs/>
          <w:sz w:val="24"/>
          <w:szCs w:val="24"/>
        </w:rPr>
        <w:t>General</w:t>
      </w:r>
    </w:p>
    <w:p w14:paraId="55632C00" w14:textId="77777777" w:rsidR="00B9352D" w:rsidRPr="00761CC1" w:rsidRDefault="00B9352D"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What is your position at the hospital?</w:t>
      </w:r>
    </w:p>
    <w:p w14:paraId="589BD2FE"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Attending physician</w:t>
      </w:r>
    </w:p>
    <w:p w14:paraId="6CFA2FB0" w14:textId="697B37D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 xml:space="preserve">Advanced </w:t>
      </w:r>
      <w:r w:rsidR="00D80FA3" w:rsidRPr="00761CC1">
        <w:rPr>
          <w:rFonts w:ascii="Times New Roman" w:hAnsi="Times New Roman" w:cs="Times New Roman"/>
          <w:sz w:val="24"/>
          <w:szCs w:val="24"/>
        </w:rPr>
        <w:t xml:space="preserve">practice </w:t>
      </w:r>
      <w:r w:rsidRPr="00761CC1">
        <w:rPr>
          <w:rFonts w:ascii="Times New Roman" w:hAnsi="Times New Roman" w:cs="Times New Roman"/>
          <w:sz w:val="24"/>
          <w:szCs w:val="24"/>
        </w:rPr>
        <w:t>pr</w:t>
      </w:r>
      <w:r w:rsidR="00D80FA3" w:rsidRPr="00761CC1">
        <w:rPr>
          <w:rFonts w:ascii="Times New Roman" w:hAnsi="Times New Roman" w:cs="Times New Roman"/>
          <w:sz w:val="24"/>
          <w:szCs w:val="24"/>
        </w:rPr>
        <w:t>ovider</w:t>
      </w:r>
      <w:r w:rsidR="007040F1" w:rsidRPr="00761CC1">
        <w:rPr>
          <w:rFonts w:ascii="Times New Roman" w:hAnsi="Times New Roman" w:cs="Times New Roman"/>
          <w:sz w:val="24"/>
          <w:szCs w:val="24"/>
        </w:rPr>
        <w:t xml:space="preserve"> (Nurse Practitioner or Physician Assistant)</w:t>
      </w:r>
    </w:p>
    <w:p w14:paraId="550475D6" w14:textId="6A030083"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Other (write in)</w:t>
      </w:r>
    </w:p>
    <w:p w14:paraId="10378433" w14:textId="77777777" w:rsidR="00EB470A" w:rsidRPr="00761CC1" w:rsidRDefault="00EB470A" w:rsidP="00761CC1">
      <w:pPr>
        <w:pStyle w:val="ListParagraph"/>
        <w:spacing w:after="0" w:line="240" w:lineRule="auto"/>
        <w:ind w:left="2160"/>
        <w:rPr>
          <w:rFonts w:ascii="Times New Roman" w:hAnsi="Times New Roman" w:cs="Times New Roman"/>
          <w:sz w:val="24"/>
          <w:szCs w:val="24"/>
        </w:rPr>
      </w:pPr>
    </w:p>
    <w:p w14:paraId="691EB550" w14:textId="2A99F4FA" w:rsidR="007040F1" w:rsidRPr="00761CC1" w:rsidRDefault="00CC66C8"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What is your age?</w:t>
      </w:r>
    </w:p>
    <w:p w14:paraId="62BA8D00" w14:textId="01729D2C" w:rsidR="007040F1" w:rsidRPr="00761CC1" w:rsidRDefault="007040F1"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Under 30</w:t>
      </w:r>
    </w:p>
    <w:p w14:paraId="25C1F9E6" w14:textId="14FDABF5" w:rsidR="00CC66C8" w:rsidRPr="00761CC1" w:rsidRDefault="00CC66C8"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30</w:t>
      </w:r>
      <w:r w:rsidR="007040F1" w:rsidRPr="00761CC1">
        <w:rPr>
          <w:rFonts w:ascii="Times New Roman" w:hAnsi="Times New Roman" w:cs="Times New Roman"/>
          <w:sz w:val="24"/>
          <w:szCs w:val="24"/>
        </w:rPr>
        <w:t>-39</w:t>
      </w:r>
    </w:p>
    <w:p w14:paraId="04E78033" w14:textId="173CA168" w:rsidR="007040F1" w:rsidRPr="00761CC1" w:rsidRDefault="007040F1"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40-49</w:t>
      </w:r>
    </w:p>
    <w:p w14:paraId="0C08C2F7" w14:textId="6A7CFE0B" w:rsidR="007040F1" w:rsidRPr="00761CC1" w:rsidRDefault="007040F1"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50-59</w:t>
      </w:r>
    </w:p>
    <w:p w14:paraId="582AD5F2" w14:textId="653D9B33" w:rsidR="007040F1" w:rsidRPr="00761CC1" w:rsidRDefault="007040F1"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60-69</w:t>
      </w:r>
    </w:p>
    <w:p w14:paraId="0777E785" w14:textId="39E339AB" w:rsidR="007040F1" w:rsidRPr="00761CC1" w:rsidRDefault="007040F1"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70 years or older</w:t>
      </w:r>
    </w:p>
    <w:p w14:paraId="5D283195" w14:textId="77777777" w:rsidR="00EB470A" w:rsidRPr="00761CC1" w:rsidRDefault="00EB470A" w:rsidP="00761CC1">
      <w:pPr>
        <w:pStyle w:val="ListParagraph"/>
        <w:spacing w:after="0" w:line="240" w:lineRule="auto"/>
        <w:ind w:left="2160"/>
        <w:rPr>
          <w:rFonts w:ascii="Times New Roman" w:hAnsi="Times New Roman" w:cs="Times New Roman"/>
          <w:sz w:val="24"/>
          <w:szCs w:val="24"/>
        </w:rPr>
      </w:pPr>
    </w:p>
    <w:p w14:paraId="7D1A4C12" w14:textId="3645CD88" w:rsidR="00B9352D" w:rsidRPr="00761CC1" w:rsidRDefault="00B9352D"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What is your subspeciality?</w:t>
      </w:r>
      <w:r w:rsidR="008C7A2C" w:rsidRPr="00761CC1">
        <w:rPr>
          <w:rFonts w:ascii="Times New Roman" w:hAnsi="Times New Roman" w:cs="Times New Roman"/>
          <w:sz w:val="24"/>
          <w:szCs w:val="24"/>
        </w:rPr>
        <w:t xml:space="preserve"> (select all that apply)</w:t>
      </w:r>
    </w:p>
    <w:p w14:paraId="74E54C7E"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Autonomic Disorders</w:t>
      </w:r>
    </w:p>
    <w:p w14:paraId="72861D47"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Behavioral Neurology/Neuropsychiatry</w:t>
      </w:r>
    </w:p>
    <w:p w14:paraId="1E1E18FE"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Child Neurology</w:t>
      </w:r>
    </w:p>
    <w:p w14:paraId="03B186D8"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Cognitive Disorders</w:t>
      </w:r>
    </w:p>
    <w:p w14:paraId="1980AE72"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Clinical Neurophysiology</w:t>
      </w:r>
    </w:p>
    <w:p w14:paraId="78B1045B"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Epilepsy</w:t>
      </w:r>
    </w:p>
    <w:p w14:paraId="3A01190F"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Geriatric Neurology</w:t>
      </w:r>
    </w:p>
    <w:p w14:paraId="572B33FB"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lastRenderedPageBreak/>
        <w:t>Headache Medicine</w:t>
      </w:r>
    </w:p>
    <w:p w14:paraId="2F7614BA"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Interventional Neuroradiology</w:t>
      </w:r>
    </w:p>
    <w:p w14:paraId="6005F6AA" w14:textId="47DE8B1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Movement Disorders</w:t>
      </w:r>
    </w:p>
    <w:p w14:paraId="3F8AD72F" w14:textId="5C0AE154" w:rsidR="008C7A2C" w:rsidRPr="00761CC1" w:rsidRDefault="008C7A2C"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Multiple Sclerosis/Neuro-Inflammatory</w:t>
      </w:r>
    </w:p>
    <w:p w14:paraId="5FD4C274"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Neural Repair/Rehabilitation</w:t>
      </w:r>
    </w:p>
    <w:p w14:paraId="0034CF29"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Neuro-Infectious Disease</w:t>
      </w:r>
    </w:p>
    <w:p w14:paraId="04FC0468"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Neuro-Oncology</w:t>
      </w:r>
    </w:p>
    <w:p w14:paraId="5341B936"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Neuro-Ophthalmology</w:t>
      </w:r>
    </w:p>
    <w:p w14:paraId="1B6B3402"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Neuro-Otology</w:t>
      </w:r>
    </w:p>
    <w:p w14:paraId="55C20C09"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Neuroendocrinology</w:t>
      </w:r>
    </w:p>
    <w:p w14:paraId="105497F4"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Neurogenetics</w:t>
      </w:r>
    </w:p>
    <w:p w14:paraId="18562796"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Neuromuscular Medicine</w:t>
      </w:r>
    </w:p>
    <w:p w14:paraId="3C3964F5"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Pain Medicine</w:t>
      </w:r>
    </w:p>
    <w:p w14:paraId="00E2DF14"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Sleep Medicine</w:t>
      </w:r>
    </w:p>
    <w:p w14:paraId="1A94AE1A"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Vascular Neurology (Stroke)</w:t>
      </w:r>
    </w:p>
    <w:p w14:paraId="5D785FB5" w14:textId="499565D7" w:rsidR="00B9352D"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Other (write in)</w:t>
      </w:r>
    </w:p>
    <w:p w14:paraId="0370B6BC" w14:textId="77777777" w:rsidR="00D46CAB" w:rsidRDefault="00D46CAB" w:rsidP="00D46CAB">
      <w:pPr>
        <w:pStyle w:val="ListParagraph"/>
        <w:spacing w:after="0" w:line="240" w:lineRule="auto"/>
        <w:ind w:left="2160"/>
        <w:rPr>
          <w:rFonts w:ascii="Times New Roman" w:hAnsi="Times New Roman" w:cs="Times New Roman"/>
          <w:sz w:val="24"/>
          <w:szCs w:val="24"/>
        </w:rPr>
      </w:pPr>
    </w:p>
    <w:p w14:paraId="4AB61A04" w14:textId="77777777" w:rsidR="00D46CAB" w:rsidRPr="00761CC1" w:rsidRDefault="00D46CAB" w:rsidP="00D46CAB">
      <w:pPr>
        <w:pStyle w:val="ListParagraph"/>
        <w:numPr>
          <w:ilvl w:val="0"/>
          <w:numId w:val="1"/>
        </w:numPr>
        <w:spacing w:after="0" w:line="240" w:lineRule="auto"/>
        <w:ind w:left="1440"/>
        <w:rPr>
          <w:rFonts w:ascii="Times New Roman" w:hAnsi="Times New Roman" w:cs="Times New Roman"/>
          <w:sz w:val="24"/>
          <w:szCs w:val="24"/>
        </w:rPr>
      </w:pPr>
      <w:r w:rsidRPr="00761CC1">
        <w:rPr>
          <w:rFonts w:ascii="Times New Roman" w:hAnsi="Times New Roman" w:cs="Times New Roman"/>
          <w:sz w:val="24"/>
          <w:szCs w:val="24"/>
        </w:rPr>
        <w:t>Since March 2020, for approximately what percentage of your appointments were/are telemedicine appointments?</w:t>
      </w:r>
    </w:p>
    <w:tbl>
      <w:tblPr>
        <w:tblStyle w:val="TableGrid"/>
        <w:tblW w:w="0" w:type="auto"/>
        <w:tblInd w:w="1080" w:type="dxa"/>
        <w:tblLook w:val="04A0" w:firstRow="1" w:lastRow="0" w:firstColumn="1" w:lastColumn="0" w:noHBand="0" w:noVBand="1"/>
      </w:tblPr>
      <w:tblGrid>
        <w:gridCol w:w="4127"/>
        <w:gridCol w:w="4143"/>
      </w:tblGrid>
      <w:tr w:rsidR="00D46CAB" w:rsidRPr="00761CC1" w14:paraId="722F329A" w14:textId="77777777" w:rsidTr="002C3886">
        <w:tc>
          <w:tcPr>
            <w:tcW w:w="4127" w:type="dxa"/>
          </w:tcPr>
          <w:p w14:paraId="4710E358" w14:textId="77777777" w:rsidR="00D46CAB" w:rsidRPr="00761CC1" w:rsidRDefault="00D46CAB" w:rsidP="002C3886">
            <w:pPr>
              <w:pStyle w:val="NormalWeb"/>
              <w:spacing w:before="0" w:beforeAutospacing="0" w:after="0" w:afterAutospacing="0"/>
              <w:textAlignment w:val="baseline"/>
              <w:rPr>
                <w:color w:val="000000"/>
              </w:rPr>
            </w:pPr>
            <w:r w:rsidRPr="00761CC1">
              <w:rPr>
                <w:color w:val="000000"/>
              </w:rPr>
              <w:t>Before the COVID-19 pandemic?</w:t>
            </w:r>
          </w:p>
        </w:tc>
        <w:tc>
          <w:tcPr>
            <w:tcW w:w="4143" w:type="dxa"/>
          </w:tcPr>
          <w:p w14:paraId="6DEE8347" w14:textId="77777777" w:rsidR="00D46CAB" w:rsidRPr="00761CC1" w:rsidRDefault="00D46CAB" w:rsidP="002C3886">
            <w:pPr>
              <w:pStyle w:val="NormalWeb"/>
              <w:spacing w:before="0" w:beforeAutospacing="0" w:after="0" w:afterAutospacing="0"/>
              <w:textAlignment w:val="baseline"/>
              <w:rPr>
                <w:color w:val="000000"/>
              </w:rPr>
            </w:pPr>
            <w:r w:rsidRPr="00761CC1">
              <w:rPr>
                <w:color w:val="000000"/>
              </w:rPr>
              <w:t>During/since the COVID-19 pandemic?</w:t>
            </w:r>
          </w:p>
        </w:tc>
      </w:tr>
      <w:tr w:rsidR="00D46CAB" w:rsidRPr="00761CC1" w14:paraId="0AB12998" w14:textId="77777777" w:rsidTr="002C3886">
        <w:tc>
          <w:tcPr>
            <w:tcW w:w="4127" w:type="dxa"/>
          </w:tcPr>
          <w:p w14:paraId="17B528DF"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0%</w:t>
            </w:r>
          </w:p>
          <w:p w14:paraId="1BEDAE48"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1-20%</w:t>
            </w:r>
          </w:p>
          <w:p w14:paraId="0843CDA3"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21-40%</w:t>
            </w:r>
          </w:p>
          <w:p w14:paraId="2C3492A6"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41-60%</w:t>
            </w:r>
          </w:p>
          <w:p w14:paraId="77EAB920"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61-80%</w:t>
            </w:r>
          </w:p>
          <w:p w14:paraId="02CD0421" w14:textId="77777777" w:rsidR="00D46CAB" w:rsidRPr="00761CC1" w:rsidRDefault="00D46CAB" w:rsidP="002C3886">
            <w:pPr>
              <w:pStyle w:val="NormalWeb"/>
              <w:numPr>
                <w:ilvl w:val="0"/>
                <w:numId w:val="2"/>
              </w:numPr>
              <w:spacing w:before="0" w:beforeAutospacing="0" w:after="0" w:afterAutospacing="0"/>
              <w:textAlignment w:val="baseline"/>
              <w:rPr>
                <w:color w:val="000000"/>
              </w:rPr>
            </w:pPr>
            <w:r w:rsidRPr="00761CC1">
              <w:rPr>
                <w:color w:val="000000"/>
              </w:rPr>
              <w:t>81-100%</w:t>
            </w:r>
          </w:p>
        </w:tc>
        <w:tc>
          <w:tcPr>
            <w:tcW w:w="4143" w:type="dxa"/>
          </w:tcPr>
          <w:p w14:paraId="0E241113"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0%</w:t>
            </w:r>
          </w:p>
          <w:p w14:paraId="18AFCA64"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1-20%</w:t>
            </w:r>
          </w:p>
          <w:p w14:paraId="2AF4298F"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21-40%</w:t>
            </w:r>
          </w:p>
          <w:p w14:paraId="73EB1482"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41-60%</w:t>
            </w:r>
          </w:p>
          <w:p w14:paraId="1C7EBCF5"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61-80%</w:t>
            </w:r>
          </w:p>
          <w:p w14:paraId="4523D50D" w14:textId="77777777" w:rsidR="00D46CAB" w:rsidRPr="00761CC1" w:rsidRDefault="00D46CAB" w:rsidP="002C3886">
            <w:pPr>
              <w:pStyle w:val="NormalWeb"/>
              <w:numPr>
                <w:ilvl w:val="0"/>
                <w:numId w:val="20"/>
              </w:numPr>
              <w:spacing w:before="0" w:beforeAutospacing="0" w:after="0" w:afterAutospacing="0"/>
              <w:textAlignment w:val="baseline"/>
              <w:rPr>
                <w:color w:val="000000"/>
              </w:rPr>
            </w:pPr>
            <w:r w:rsidRPr="00761CC1">
              <w:rPr>
                <w:color w:val="000000"/>
              </w:rPr>
              <w:t>81-100%</w:t>
            </w:r>
          </w:p>
        </w:tc>
      </w:tr>
    </w:tbl>
    <w:p w14:paraId="1E87618D" w14:textId="77777777" w:rsidR="00D46CAB" w:rsidRDefault="00D46CAB" w:rsidP="00D46CAB">
      <w:pPr>
        <w:pStyle w:val="ListParagraph"/>
        <w:numPr>
          <w:ilvl w:val="0"/>
          <w:numId w:val="1"/>
        </w:numPr>
        <w:spacing w:after="0" w:line="240" w:lineRule="auto"/>
        <w:rPr>
          <w:rFonts w:ascii="Times New Roman" w:hAnsi="Times New Roman" w:cs="Times New Roman"/>
          <w:sz w:val="24"/>
          <w:szCs w:val="24"/>
        </w:rPr>
      </w:pPr>
    </w:p>
    <w:p w14:paraId="699FF3B7" w14:textId="77777777" w:rsidR="00B9352D" w:rsidRPr="00761CC1" w:rsidRDefault="00B9352D" w:rsidP="00761CC1">
      <w:pPr>
        <w:spacing w:after="0" w:line="240" w:lineRule="auto"/>
        <w:rPr>
          <w:rFonts w:ascii="Times New Roman" w:hAnsi="Times New Roman" w:cs="Times New Roman"/>
          <w:sz w:val="24"/>
          <w:szCs w:val="24"/>
        </w:rPr>
      </w:pPr>
    </w:p>
    <w:p w14:paraId="731F1CA0" w14:textId="4BE6C192" w:rsidR="00452938" w:rsidRPr="00761CC1" w:rsidRDefault="00452938" w:rsidP="00761CC1">
      <w:pPr>
        <w:pStyle w:val="ListParagraph"/>
        <w:numPr>
          <w:ilvl w:val="0"/>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Compared to before the C</w:t>
      </w:r>
      <w:r w:rsidR="00FC673D" w:rsidRPr="00761CC1">
        <w:rPr>
          <w:rFonts w:ascii="Times New Roman" w:hAnsi="Times New Roman" w:cs="Times New Roman"/>
          <w:color w:val="000000" w:themeColor="text1"/>
          <w:sz w:val="24"/>
          <w:szCs w:val="24"/>
        </w:rPr>
        <w:t>OVID</w:t>
      </w:r>
      <w:r w:rsidRPr="00761CC1">
        <w:rPr>
          <w:rFonts w:ascii="Times New Roman" w:hAnsi="Times New Roman" w:cs="Times New Roman"/>
          <w:color w:val="000000" w:themeColor="text1"/>
          <w:sz w:val="24"/>
          <w:szCs w:val="24"/>
        </w:rPr>
        <w:t xml:space="preserve">-19 pandemic, </w:t>
      </w:r>
      <w:r w:rsidR="00ED724A" w:rsidRPr="00761CC1">
        <w:rPr>
          <w:rFonts w:ascii="Times New Roman" w:hAnsi="Times New Roman" w:cs="Times New Roman"/>
          <w:color w:val="000000" w:themeColor="text1"/>
          <w:sz w:val="24"/>
          <w:szCs w:val="24"/>
        </w:rPr>
        <w:t xml:space="preserve">how many more </w:t>
      </w:r>
      <w:r w:rsidR="00E45C8B" w:rsidRPr="00761CC1">
        <w:rPr>
          <w:rFonts w:ascii="Times New Roman" w:hAnsi="Times New Roman" w:cs="Times New Roman"/>
          <w:color w:val="000000" w:themeColor="text1"/>
          <w:sz w:val="24"/>
          <w:szCs w:val="24"/>
        </w:rPr>
        <w:t>additional studies (</w:t>
      </w:r>
      <w:r w:rsidR="00EA1F78" w:rsidRPr="00761CC1">
        <w:rPr>
          <w:rFonts w:ascii="Times New Roman" w:hAnsi="Times New Roman" w:cs="Times New Roman"/>
          <w:color w:val="000000" w:themeColor="text1"/>
          <w:sz w:val="24"/>
          <w:szCs w:val="24"/>
        </w:rPr>
        <w:t>e.g.,</w:t>
      </w:r>
      <w:r w:rsidR="00EB470A" w:rsidRPr="00761CC1">
        <w:rPr>
          <w:rFonts w:ascii="Times New Roman" w:hAnsi="Times New Roman" w:cs="Times New Roman"/>
          <w:color w:val="000000" w:themeColor="text1"/>
          <w:sz w:val="24"/>
          <w:szCs w:val="24"/>
        </w:rPr>
        <w:t xml:space="preserve"> </w:t>
      </w:r>
      <w:r w:rsidR="00E45C8B" w:rsidRPr="00761CC1">
        <w:rPr>
          <w:rFonts w:ascii="Times New Roman" w:hAnsi="Times New Roman" w:cs="Times New Roman"/>
          <w:color w:val="000000" w:themeColor="text1"/>
          <w:sz w:val="24"/>
          <w:szCs w:val="24"/>
        </w:rPr>
        <w:t>EEG, MRI, EMG, etc.)</w:t>
      </w:r>
      <w:r w:rsidR="00ED724A" w:rsidRPr="00761CC1">
        <w:rPr>
          <w:rFonts w:ascii="Times New Roman" w:hAnsi="Times New Roman" w:cs="Times New Roman"/>
          <w:color w:val="000000" w:themeColor="text1"/>
          <w:sz w:val="24"/>
          <w:szCs w:val="24"/>
        </w:rPr>
        <w:t xml:space="preserve"> do you order</w:t>
      </w:r>
      <w:r w:rsidR="00E45C8B" w:rsidRPr="00761CC1">
        <w:rPr>
          <w:rFonts w:ascii="Times New Roman" w:hAnsi="Times New Roman" w:cs="Times New Roman"/>
          <w:color w:val="000000" w:themeColor="text1"/>
          <w:sz w:val="24"/>
          <w:szCs w:val="24"/>
        </w:rPr>
        <w:t xml:space="preserve"> </w:t>
      </w:r>
      <w:r w:rsidR="00ED724A" w:rsidRPr="00761CC1">
        <w:rPr>
          <w:rFonts w:ascii="Times New Roman" w:hAnsi="Times New Roman" w:cs="Times New Roman"/>
          <w:color w:val="000000" w:themeColor="text1"/>
          <w:sz w:val="24"/>
          <w:szCs w:val="24"/>
        </w:rPr>
        <w:t xml:space="preserve">on average </w:t>
      </w:r>
      <w:r w:rsidRPr="00761CC1">
        <w:rPr>
          <w:rFonts w:ascii="Times New Roman" w:hAnsi="Times New Roman" w:cs="Times New Roman"/>
          <w:color w:val="000000" w:themeColor="text1"/>
          <w:sz w:val="24"/>
          <w:szCs w:val="24"/>
        </w:rPr>
        <w:t>due to a lack of</w:t>
      </w:r>
      <w:r w:rsidR="00E45C8B" w:rsidRPr="00761CC1">
        <w:rPr>
          <w:rFonts w:ascii="Times New Roman" w:hAnsi="Times New Roman" w:cs="Times New Roman"/>
          <w:color w:val="000000" w:themeColor="text1"/>
          <w:sz w:val="24"/>
          <w:szCs w:val="24"/>
        </w:rPr>
        <w:t xml:space="preserve"> in</w:t>
      </w:r>
      <w:r w:rsidR="00ED724A" w:rsidRPr="00761CC1">
        <w:rPr>
          <w:rFonts w:ascii="Times New Roman" w:hAnsi="Times New Roman" w:cs="Times New Roman"/>
          <w:color w:val="000000" w:themeColor="text1"/>
          <w:sz w:val="24"/>
          <w:szCs w:val="24"/>
        </w:rPr>
        <w:t>-</w:t>
      </w:r>
      <w:r w:rsidR="00E45C8B" w:rsidRPr="00761CC1">
        <w:rPr>
          <w:rFonts w:ascii="Times New Roman" w:hAnsi="Times New Roman" w:cs="Times New Roman"/>
          <w:color w:val="000000" w:themeColor="text1"/>
          <w:sz w:val="24"/>
          <w:szCs w:val="24"/>
        </w:rPr>
        <w:t>person</w:t>
      </w:r>
      <w:r w:rsidRPr="00761CC1">
        <w:rPr>
          <w:rFonts w:ascii="Times New Roman" w:hAnsi="Times New Roman" w:cs="Times New Roman"/>
          <w:color w:val="000000" w:themeColor="text1"/>
          <w:sz w:val="24"/>
          <w:szCs w:val="24"/>
        </w:rPr>
        <w:t xml:space="preserve"> physical exam</w:t>
      </w:r>
      <w:r w:rsidR="00E45C8B" w:rsidRPr="00761CC1">
        <w:rPr>
          <w:rFonts w:ascii="Times New Roman" w:hAnsi="Times New Roman" w:cs="Times New Roman"/>
          <w:color w:val="000000" w:themeColor="text1"/>
          <w:sz w:val="24"/>
          <w:szCs w:val="24"/>
        </w:rPr>
        <w:t>s</w:t>
      </w:r>
      <w:r w:rsidRPr="00761CC1">
        <w:rPr>
          <w:rFonts w:ascii="Times New Roman" w:hAnsi="Times New Roman" w:cs="Times New Roman"/>
          <w:color w:val="000000" w:themeColor="text1"/>
          <w:sz w:val="24"/>
          <w:szCs w:val="24"/>
        </w:rPr>
        <w:t>?</w:t>
      </w:r>
    </w:p>
    <w:p w14:paraId="0DAF9D94" w14:textId="6939F413" w:rsidR="00452938" w:rsidRPr="00761CC1" w:rsidRDefault="00452938" w:rsidP="00761CC1">
      <w:pPr>
        <w:pStyle w:val="ListParagraph"/>
        <w:numPr>
          <w:ilvl w:val="1"/>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 xml:space="preserve">Significantly </w:t>
      </w:r>
      <w:r w:rsidR="00E45C8B" w:rsidRPr="00761CC1">
        <w:rPr>
          <w:rFonts w:ascii="Times New Roman" w:hAnsi="Times New Roman" w:cs="Times New Roman"/>
          <w:color w:val="000000" w:themeColor="text1"/>
          <w:sz w:val="24"/>
          <w:szCs w:val="24"/>
        </w:rPr>
        <w:t>m</w:t>
      </w:r>
      <w:r w:rsidRPr="00761CC1">
        <w:rPr>
          <w:rFonts w:ascii="Times New Roman" w:hAnsi="Times New Roman" w:cs="Times New Roman"/>
          <w:color w:val="000000" w:themeColor="text1"/>
          <w:sz w:val="24"/>
          <w:szCs w:val="24"/>
        </w:rPr>
        <w:t>ore</w:t>
      </w:r>
    </w:p>
    <w:p w14:paraId="62DD67D9" w14:textId="3B883F2F" w:rsidR="00452938" w:rsidRPr="00761CC1" w:rsidRDefault="00452938" w:rsidP="00761CC1">
      <w:pPr>
        <w:pStyle w:val="ListParagraph"/>
        <w:numPr>
          <w:ilvl w:val="1"/>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So</w:t>
      </w:r>
      <w:r w:rsidR="00E45C8B" w:rsidRPr="00761CC1">
        <w:rPr>
          <w:rFonts w:ascii="Times New Roman" w:hAnsi="Times New Roman" w:cs="Times New Roman"/>
          <w:color w:val="000000" w:themeColor="text1"/>
          <w:sz w:val="24"/>
          <w:szCs w:val="24"/>
        </w:rPr>
        <w:t>mewhat more</w:t>
      </w:r>
    </w:p>
    <w:p w14:paraId="66669120" w14:textId="19C0BFD1" w:rsidR="00E45C8B" w:rsidRPr="00761CC1" w:rsidRDefault="00E45C8B" w:rsidP="00761CC1">
      <w:pPr>
        <w:pStyle w:val="ListParagraph"/>
        <w:numPr>
          <w:ilvl w:val="1"/>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No change</w:t>
      </w:r>
    </w:p>
    <w:p w14:paraId="068889EF" w14:textId="7F1EA75B" w:rsidR="00E45C8B" w:rsidRPr="00761CC1" w:rsidRDefault="00E45C8B" w:rsidP="00761CC1">
      <w:pPr>
        <w:pStyle w:val="ListParagraph"/>
        <w:numPr>
          <w:ilvl w:val="1"/>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Somewhat less</w:t>
      </w:r>
      <w:r w:rsidR="00904331" w:rsidRPr="00761CC1">
        <w:rPr>
          <w:rFonts w:ascii="Times New Roman" w:hAnsi="Times New Roman" w:cs="Times New Roman"/>
          <w:color w:val="000000" w:themeColor="text1"/>
          <w:sz w:val="24"/>
          <w:szCs w:val="24"/>
        </w:rPr>
        <w:t xml:space="preserve"> (fewer)</w:t>
      </w:r>
    </w:p>
    <w:p w14:paraId="2FC2FA73" w14:textId="647EA1F4" w:rsidR="00E45C8B" w:rsidRDefault="00E45C8B" w:rsidP="00761CC1">
      <w:pPr>
        <w:pStyle w:val="ListParagraph"/>
        <w:numPr>
          <w:ilvl w:val="1"/>
          <w:numId w:val="1"/>
        </w:numPr>
        <w:spacing w:after="0" w:line="240" w:lineRule="auto"/>
        <w:rPr>
          <w:rFonts w:ascii="Times New Roman" w:hAnsi="Times New Roman" w:cs="Times New Roman"/>
          <w:color w:val="000000" w:themeColor="text1"/>
          <w:sz w:val="24"/>
          <w:szCs w:val="24"/>
        </w:rPr>
      </w:pPr>
      <w:r w:rsidRPr="00761CC1">
        <w:rPr>
          <w:rFonts w:ascii="Times New Roman" w:hAnsi="Times New Roman" w:cs="Times New Roman"/>
          <w:color w:val="000000" w:themeColor="text1"/>
          <w:sz w:val="24"/>
          <w:szCs w:val="24"/>
        </w:rPr>
        <w:t>Significantly less</w:t>
      </w:r>
      <w:r w:rsidR="00904331" w:rsidRPr="00761CC1">
        <w:rPr>
          <w:rFonts w:ascii="Times New Roman" w:hAnsi="Times New Roman" w:cs="Times New Roman"/>
          <w:color w:val="000000" w:themeColor="text1"/>
          <w:sz w:val="24"/>
          <w:szCs w:val="24"/>
        </w:rPr>
        <w:t xml:space="preserve"> (fewer)</w:t>
      </w:r>
    </w:p>
    <w:p w14:paraId="6917F44A" w14:textId="77777777" w:rsidR="00105B03" w:rsidRPr="00105B03" w:rsidRDefault="00105B03" w:rsidP="00105B03">
      <w:pPr>
        <w:pStyle w:val="ListParagraph"/>
        <w:spacing w:after="0" w:line="240" w:lineRule="auto"/>
        <w:ind w:left="2160"/>
        <w:rPr>
          <w:rFonts w:ascii="Times New Roman" w:hAnsi="Times New Roman" w:cs="Times New Roman"/>
          <w:color w:val="000000" w:themeColor="text1"/>
          <w:sz w:val="24"/>
          <w:szCs w:val="24"/>
        </w:rPr>
      </w:pPr>
    </w:p>
    <w:p w14:paraId="15D5203D" w14:textId="7DC85D9B" w:rsidR="00105B03" w:rsidRPr="00105B03" w:rsidRDefault="00105B03" w:rsidP="00105B03">
      <w:pPr>
        <w:pStyle w:val="ListParagraph"/>
        <w:numPr>
          <w:ilvl w:val="0"/>
          <w:numId w:val="1"/>
        </w:numPr>
        <w:spacing w:after="0" w:line="240" w:lineRule="auto"/>
        <w:rPr>
          <w:rFonts w:asciiTheme="majorBidi" w:eastAsia="Times New Roman" w:hAnsiTheme="majorBidi" w:cstheme="majorBidi"/>
          <w:sz w:val="24"/>
          <w:szCs w:val="24"/>
        </w:rPr>
      </w:pPr>
      <w:r w:rsidRPr="00105B03">
        <w:rPr>
          <w:rFonts w:asciiTheme="majorBidi" w:eastAsia="Times New Roman" w:hAnsiTheme="majorBidi" w:cstheme="majorBidi"/>
          <w:color w:val="000000"/>
          <w:sz w:val="24"/>
          <w:szCs w:val="24"/>
          <w:shd w:val="clear" w:color="auto" w:fill="F5F5F5"/>
        </w:rPr>
        <w:t xml:space="preserve">Departmental leadership has created a formal training protocol for providers for conducting telemedicine appointments. (Both technically and clinically </w:t>
      </w:r>
      <w:r w:rsidR="00476C97" w:rsidRPr="00105B03">
        <w:rPr>
          <w:rFonts w:asciiTheme="majorBidi" w:eastAsia="Times New Roman" w:hAnsiTheme="majorBidi" w:cstheme="majorBidi"/>
          <w:color w:val="000000"/>
          <w:sz w:val="24"/>
          <w:szCs w:val="24"/>
          <w:shd w:val="clear" w:color="auto" w:fill="F5F5F5"/>
        </w:rPr>
        <w:t>e.g.,</w:t>
      </w:r>
      <w:r w:rsidRPr="00105B03">
        <w:rPr>
          <w:rFonts w:asciiTheme="majorBidi" w:eastAsia="Times New Roman" w:hAnsiTheme="majorBidi" w:cstheme="majorBidi"/>
          <w:color w:val="000000"/>
          <w:sz w:val="24"/>
          <w:szCs w:val="24"/>
          <w:shd w:val="clear" w:color="auto" w:fill="F5F5F5"/>
        </w:rPr>
        <w:t xml:space="preserve"> conducting physical exam)</w:t>
      </w:r>
      <w:r>
        <w:rPr>
          <w:rFonts w:asciiTheme="majorBidi" w:eastAsia="Times New Roman" w:hAnsiTheme="majorBidi" w:cstheme="majorBidi"/>
          <w:color w:val="000000"/>
          <w:sz w:val="24"/>
          <w:szCs w:val="24"/>
          <w:shd w:val="clear" w:color="auto" w:fill="F5F5F5"/>
        </w:rPr>
        <w:t>.</w:t>
      </w:r>
    </w:p>
    <w:p w14:paraId="2275FCA5" w14:textId="77777777" w:rsidR="00105B03" w:rsidRPr="00105B03" w:rsidRDefault="00105B03" w:rsidP="00105B03">
      <w:pPr>
        <w:pStyle w:val="ListParagraph"/>
        <w:spacing w:after="0" w:line="240" w:lineRule="auto"/>
        <w:ind w:left="1890"/>
        <w:rPr>
          <w:rFonts w:asciiTheme="majorBidi" w:eastAsia="Times New Roman" w:hAnsiTheme="majorBidi" w:cstheme="majorBidi"/>
          <w:sz w:val="24"/>
          <w:szCs w:val="24"/>
        </w:rPr>
      </w:pPr>
    </w:p>
    <w:p w14:paraId="444CD6C0" w14:textId="108A2D0A" w:rsidR="00105B03" w:rsidRPr="00105B03" w:rsidRDefault="00105B03" w:rsidP="00105B03">
      <w:pPr>
        <w:pStyle w:val="ListParagraph"/>
        <w:numPr>
          <w:ilvl w:val="1"/>
          <w:numId w:val="1"/>
        </w:numPr>
        <w:spacing w:after="0" w:line="240" w:lineRule="auto"/>
        <w:rPr>
          <w:rFonts w:asciiTheme="majorBidi" w:eastAsia="Times New Roman" w:hAnsiTheme="majorBidi" w:cstheme="majorBidi"/>
          <w:sz w:val="24"/>
          <w:szCs w:val="24"/>
        </w:rPr>
      </w:pPr>
      <w:r w:rsidRPr="00105B03">
        <w:rPr>
          <w:rFonts w:asciiTheme="majorBidi" w:eastAsia="Times New Roman" w:hAnsiTheme="majorBidi" w:cstheme="majorBidi"/>
          <w:color w:val="000000"/>
          <w:sz w:val="24"/>
          <w:szCs w:val="24"/>
          <w:shd w:val="clear" w:color="auto" w:fill="F5F5F5"/>
        </w:rPr>
        <w:t xml:space="preserve">Yes </w:t>
      </w:r>
    </w:p>
    <w:p w14:paraId="41E8A44F" w14:textId="4602F6B1" w:rsidR="00B81BF5" w:rsidRPr="00105B03" w:rsidRDefault="00105B03" w:rsidP="00105B03">
      <w:pPr>
        <w:pStyle w:val="ListParagraph"/>
        <w:numPr>
          <w:ilvl w:val="1"/>
          <w:numId w:val="1"/>
        </w:numPr>
        <w:spacing w:after="0" w:line="240" w:lineRule="auto"/>
        <w:rPr>
          <w:rFonts w:asciiTheme="majorBidi" w:eastAsia="Times New Roman" w:hAnsiTheme="majorBidi" w:cstheme="majorBidi"/>
          <w:sz w:val="24"/>
          <w:szCs w:val="24"/>
        </w:rPr>
      </w:pPr>
      <w:r w:rsidRPr="00105B03">
        <w:rPr>
          <w:rFonts w:asciiTheme="majorBidi" w:eastAsia="Times New Roman" w:hAnsiTheme="majorBidi" w:cstheme="majorBidi"/>
          <w:color w:val="000000"/>
          <w:sz w:val="24"/>
          <w:szCs w:val="24"/>
          <w:shd w:val="clear" w:color="auto" w:fill="F5F5F5"/>
        </w:rPr>
        <w:t>No</w:t>
      </w:r>
    </w:p>
    <w:p w14:paraId="503051B8" w14:textId="77777777" w:rsidR="00FC673D" w:rsidRPr="00105B03" w:rsidRDefault="00FC673D" w:rsidP="00761CC1">
      <w:pPr>
        <w:pStyle w:val="ListParagraph"/>
        <w:spacing w:after="0" w:line="240" w:lineRule="auto"/>
        <w:ind w:left="2160"/>
        <w:rPr>
          <w:rFonts w:ascii="Times New Roman" w:hAnsi="Times New Roman" w:cs="Times New Roman"/>
          <w:color w:val="000000" w:themeColor="text1"/>
          <w:sz w:val="24"/>
          <w:szCs w:val="24"/>
          <w:highlight w:val="yellow"/>
        </w:rPr>
      </w:pPr>
    </w:p>
    <w:p w14:paraId="17234160" w14:textId="77777777" w:rsidR="00B9352D" w:rsidRPr="00761CC1" w:rsidRDefault="00B9352D" w:rsidP="00761CC1">
      <w:pPr>
        <w:spacing w:after="0" w:line="240" w:lineRule="auto"/>
        <w:rPr>
          <w:rFonts w:ascii="Times New Roman" w:hAnsi="Times New Roman" w:cs="Times New Roman"/>
          <w:sz w:val="24"/>
          <w:szCs w:val="24"/>
        </w:rPr>
      </w:pPr>
    </w:p>
    <w:p w14:paraId="3E8FC482" w14:textId="0AB482EF" w:rsidR="00B9352D" w:rsidRPr="00761CC1" w:rsidRDefault="00B9352D"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lastRenderedPageBreak/>
        <w:t xml:space="preserve">For approximately what percentage of telemedicine visits do you </w:t>
      </w:r>
      <w:r w:rsidR="008C7A2C" w:rsidRPr="00761CC1">
        <w:rPr>
          <w:rFonts w:ascii="Times New Roman" w:hAnsi="Times New Roman" w:cs="Times New Roman"/>
          <w:sz w:val="24"/>
          <w:szCs w:val="24"/>
        </w:rPr>
        <w:t>advise in-person clinic evaluation for a physical exam</w:t>
      </w:r>
      <w:r w:rsidRPr="00761CC1">
        <w:rPr>
          <w:rFonts w:ascii="Times New Roman" w:hAnsi="Times New Roman" w:cs="Times New Roman"/>
          <w:sz w:val="24"/>
          <w:szCs w:val="24"/>
        </w:rPr>
        <w:t>?</w:t>
      </w:r>
    </w:p>
    <w:p w14:paraId="2C7297C1"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0%</w:t>
      </w:r>
    </w:p>
    <w:p w14:paraId="43348980" w14:textId="77777777"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1-20%</w:t>
      </w:r>
    </w:p>
    <w:p w14:paraId="518BCACA" w14:textId="4A0FCE72"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2</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-40%</w:t>
      </w:r>
    </w:p>
    <w:p w14:paraId="7AEF98AC" w14:textId="5B6FD5C6"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4</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-60%</w:t>
      </w:r>
    </w:p>
    <w:p w14:paraId="54C0F0E6" w14:textId="6C68F3BB" w:rsidR="00B9352D" w:rsidRPr="00761CC1"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6</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-80%</w:t>
      </w:r>
    </w:p>
    <w:p w14:paraId="101B390E" w14:textId="20A3F6DF" w:rsidR="00B9352D" w:rsidRDefault="00B9352D" w:rsidP="00761CC1">
      <w:pPr>
        <w:pStyle w:val="ListParagraph"/>
        <w:numPr>
          <w:ilvl w:val="1"/>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8</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-100%</w:t>
      </w:r>
    </w:p>
    <w:p w14:paraId="4D428015" w14:textId="77777777" w:rsidR="00EB1C3E" w:rsidRPr="00DA2A20" w:rsidRDefault="00EB1C3E" w:rsidP="00DA2A20">
      <w:pPr>
        <w:spacing w:after="0" w:line="240" w:lineRule="auto"/>
        <w:ind w:left="1800"/>
        <w:rPr>
          <w:rFonts w:ascii="Times New Roman" w:hAnsi="Times New Roman" w:cs="Times New Roman"/>
          <w:sz w:val="24"/>
          <w:szCs w:val="24"/>
        </w:rPr>
      </w:pPr>
    </w:p>
    <w:p w14:paraId="498D78AD" w14:textId="357FBECC" w:rsidR="00616866" w:rsidRPr="00761CC1" w:rsidRDefault="00616866" w:rsidP="00DA2A20">
      <w:pPr>
        <w:pStyle w:val="NormalWeb"/>
        <w:numPr>
          <w:ilvl w:val="0"/>
          <w:numId w:val="1"/>
        </w:numPr>
        <w:spacing w:before="0" w:beforeAutospacing="0" w:after="0" w:afterAutospacing="0"/>
        <w:textAlignment w:val="baseline"/>
      </w:pPr>
      <w:r w:rsidRPr="00761CC1">
        <w:t xml:space="preserve">Since the COVID-19 pandemic, how many additional </w:t>
      </w:r>
      <w:r w:rsidRPr="00DA2A20">
        <w:rPr>
          <w:b/>
          <w:bCs/>
        </w:rPr>
        <w:t>telemedicine</w:t>
      </w:r>
      <w:r w:rsidR="00E969BC" w:rsidRPr="00DA2A20">
        <w:rPr>
          <w:b/>
          <w:bCs/>
        </w:rPr>
        <w:t>-</w:t>
      </w:r>
      <w:r w:rsidRPr="00DA2A20">
        <w:rPr>
          <w:b/>
          <w:bCs/>
        </w:rPr>
        <w:t>related responsibilities</w:t>
      </w:r>
      <w:r w:rsidRPr="00761CC1">
        <w:t xml:space="preserve"> (</w:t>
      </w:r>
      <w:r w:rsidR="00560858" w:rsidRPr="00761CC1">
        <w:t>e.g.,</w:t>
      </w:r>
      <w:r w:rsidRPr="00761CC1">
        <w:t xml:space="preserve"> extra documentation, additional paperwork, obtaining patient records, etc.) have you had to take on?</w:t>
      </w:r>
    </w:p>
    <w:p w14:paraId="535B7191" w14:textId="77777777" w:rsidR="00616866" w:rsidRPr="00761CC1" w:rsidRDefault="00616866" w:rsidP="00761CC1">
      <w:pPr>
        <w:pStyle w:val="NormalWeb"/>
        <w:numPr>
          <w:ilvl w:val="0"/>
          <w:numId w:val="15"/>
        </w:numPr>
        <w:spacing w:before="0" w:beforeAutospacing="0" w:after="0" w:afterAutospacing="0"/>
        <w:textAlignment w:val="baseline"/>
      </w:pPr>
      <w:r w:rsidRPr="00761CC1">
        <w:t>Significantly more</w:t>
      </w:r>
    </w:p>
    <w:p w14:paraId="7620B704" w14:textId="77777777" w:rsidR="00616866" w:rsidRPr="00761CC1" w:rsidRDefault="00616866" w:rsidP="00761CC1">
      <w:pPr>
        <w:pStyle w:val="NormalWeb"/>
        <w:numPr>
          <w:ilvl w:val="0"/>
          <w:numId w:val="15"/>
        </w:numPr>
        <w:spacing w:before="0" w:beforeAutospacing="0" w:after="0" w:afterAutospacing="0"/>
        <w:textAlignment w:val="baseline"/>
      </w:pPr>
      <w:r w:rsidRPr="00761CC1">
        <w:t>Somewhat more</w:t>
      </w:r>
    </w:p>
    <w:p w14:paraId="601A1182" w14:textId="77777777" w:rsidR="00616866" w:rsidRPr="00761CC1" w:rsidRDefault="00616866" w:rsidP="00761CC1">
      <w:pPr>
        <w:pStyle w:val="NormalWeb"/>
        <w:numPr>
          <w:ilvl w:val="0"/>
          <w:numId w:val="15"/>
        </w:numPr>
        <w:spacing w:before="0" w:beforeAutospacing="0" w:after="0" w:afterAutospacing="0"/>
        <w:textAlignment w:val="baseline"/>
      </w:pPr>
      <w:r w:rsidRPr="00761CC1">
        <w:t>No change</w:t>
      </w:r>
    </w:p>
    <w:p w14:paraId="631E8835" w14:textId="7BE971AA" w:rsidR="00616866" w:rsidRPr="00761CC1" w:rsidRDefault="00616866" w:rsidP="00761CC1">
      <w:pPr>
        <w:pStyle w:val="NormalWeb"/>
        <w:numPr>
          <w:ilvl w:val="0"/>
          <w:numId w:val="15"/>
        </w:numPr>
        <w:spacing w:before="0" w:beforeAutospacing="0" w:after="0" w:afterAutospacing="0"/>
        <w:textAlignment w:val="baseline"/>
      </w:pPr>
      <w:r w:rsidRPr="00761CC1">
        <w:t>Somewhat less</w:t>
      </w:r>
      <w:r w:rsidR="00904331" w:rsidRPr="00761CC1">
        <w:t xml:space="preserve"> (fewer)</w:t>
      </w:r>
    </w:p>
    <w:p w14:paraId="255C4D3F" w14:textId="5A41B892" w:rsidR="00616866" w:rsidRDefault="00616866" w:rsidP="00761CC1">
      <w:pPr>
        <w:pStyle w:val="NormalWeb"/>
        <w:numPr>
          <w:ilvl w:val="0"/>
          <w:numId w:val="15"/>
        </w:numPr>
        <w:spacing w:before="0" w:beforeAutospacing="0" w:after="0" w:afterAutospacing="0"/>
        <w:textAlignment w:val="baseline"/>
      </w:pPr>
      <w:r w:rsidRPr="00761CC1">
        <w:t>Significantly less</w:t>
      </w:r>
      <w:r w:rsidR="00904331" w:rsidRPr="00761CC1">
        <w:t xml:space="preserve"> (fewer)</w:t>
      </w:r>
    </w:p>
    <w:p w14:paraId="4D575FAE" w14:textId="77777777" w:rsidR="00DA2A20" w:rsidRPr="00761CC1" w:rsidRDefault="00DA2A20" w:rsidP="00DA2A20">
      <w:pPr>
        <w:pStyle w:val="NormalWeb"/>
        <w:numPr>
          <w:ilvl w:val="0"/>
          <w:numId w:val="1"/>
        </w:numPr>
        <w:spacing w:before="0" w:beforeAutospacing="0" w:after="0" w:afterAutospacing="0"/>
        <w:textAlignment w:val="baseline"/>
        <w:rPr>
          <w:color w:val="000000"/>
        </w:rPr>
      </w:pPr>
      <w:r w:rsidRPr="00761CC1">
        <w:rPr>
          <w:color w:val="000000"/>
        </w:rPr>
        <w:t>In approximately what percentage of telemedicine appointments do you experience technical issues (e.g., interruptions by poor connection, inability to connect to video, inability to connect to audio, dropped calls, etc.)?</w:t>
      </w:r>
    </w:p>
    <w:p w14:paraId="2BFE70CD"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0%</w:t>
      </w:r>
    </w:p>
    <w:p w14:paraId="5B3A331A"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1-20%</w:t>
      </w:r>
    </w:p>
    <w:p w14:paraId="62C742FC"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21-40%</w:t>
      </w:r>
    </w:p>
    <w:p w14:paraId="1161B5E3"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41-60%</w:t>
      </w:r>
    </w:p>
    <w:p w14:paraId="6C8B6E00"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61-80%</w:t>
      </w:r>
    </w:p>
    <w:p w14:paraId="3C07DA1B" w14:textId="77777777" w:rsidR="00DA2A20" w:rsidRPr="00761CC1" w:rsidRDefault="00DA2A20" w:rsidP="00DA2A20">
      <w:pPr>
        <w:pStyle w:val="ListParagraph"/>
        <w:numPr>
          <w:ilvl w:val="0"/>
          <w:numId w:val="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81-100%</w:t>
      </w:r>
    </w:p>
    <w:p w14:paraId="2652B0DA" w14:textId="77777777" w:rsidR="00DA2A20" w:rsidRPr="00761CC1" w:rsidRDefault="00DA2A20" w:rsidP="00DA2A20">
      <w:pPr>
        <w:pStyle w:val="NormalWeb"/>
        <w:spacing w:before="0" w:beforeAutospacing="0" w:after="0" w:afterAutospacing="0"/>
        <w:textAlignment w:val="baseline"/>
      </w:pPr>
    </w:p>
    <w:p w14:paraId="0866D7DB" w14:textId="77777777" w:rsidR="00616866" w:rsidRPr="00761CC1" w:rsidRDefault="00616866" w:rsidP="00EB1C3E">
      <w:pPr>
        <w:pStyle w:val="NormalWeb"/>
        <w:spacing w:before="0" w:beforeAutospacing="0" w:after="0" w:afterAutospacing="0"/>
        <w:textAlignment w:val="baseline"/>
      </w:pPr>
    </w:p>
    <w:p w14:paraId="6C739983" w14:textId="64D7E92A" w:rsidR="00616866" w:rsidRPr="00761CC1" w:rsidRDefault="00616866" w:rsidP="00761CC1">
      <w:pPr>
        <w:pStyle w:val="NormalWeb"/>
        <w:numPr>
          <w:ilvl w:val="0"/>
          <w:numId w:val="1"/>
        </w:numPr>
        <w:spacing w:before="0" w:beforeAutospacing="0" w:after="0" w:afterAutospacing="0"/>
        <w:textAlignment w:val="baseline"/>
      </w:pPr>
      <w:r w:rsidRPr="00761CC1">
        <w:t>For approximately what percentage of telemedicine visits do you require IT assistance</w:t>
      </w:r>
      <w:r w:rsidR="00B36DCE" w:rsidRPr="00761CC1">
        <w:t xml:space="preserve">, </w:t>
      </w:r>
      <w:r w:rsidR="00724188" w:rsidRPr="00761CC1">
        <w:t>(</w:t>
      </w:r>
      <w:r w:rsidR="00560858" w:rsidRPr="00761CC1">
        <w:t>e.g.,</w:t>
      </w:r>
      <w:r w:rsidR="00724188" w:rsidRPr="00761CC1">
        <w:t xml:space="preserve"> problems setting up </w:t>
      </w:r>
      <w:r w:rsidR="00E969BC" w:rsidRPr="00761CC1">
        <w:t>Z</w:t>
      </w:r>
      <w:r w:rsidR="00724188" w:rsidRPr="00761CC1">
        <w:t>oom</w:t>
      </w:r>
      <w:r w:rsidR="00E969BC" w:rsidRPr="00761CC1">
        <w:t xml:space="preserve"> or D</w:t>
      </w:r>
      <w:r w:rsidR="00724188" w:rsidRPr="00761CC1">
        <w:t>oximity, interpreter issues, etc.)</w:t>
      </w:r>
      <w:r w:rsidRPr="00761CC1">
        <w:t>?</w:t>
      </w:r>
    </w:p>
    <w:p w14:paraId="29D53632" w14:textId="77777777" w:rsidR="00616866" w:rsidRPr="00761CC1" w:rsidRDefault="00616866" w:rsidP="00761CC1">
      <w:pPr>
        <w:pStyle w:val="NormalWeb"/>
        <w:numPr>
          <w:ilvl w:val="0"/>
          <w:numId w:val="17"/>
        </w:numPr>
        <w:spacing w:before="0" w:beforeAutospacing="0" w:after="0" w:afterAutospacing="0"/>
        <w:textAlignment w:val="baseline"/>
      </w:pPr>
      <w:r w:rsidRPr="00761CC1">
        <w:t>0%</w:t>
      </w:r>
    </w:p>
    <w:p w14:paraId="738CDC86" w14:textId="77777777" w:rsidR="00616866" w:rsidRPr="00761CC1" w:rsidRDefault="00616866" w:rsidP="00761CC1">
      <w:pPr>
        <w:pStyle w:val="ListParagraph"/>
        <w:numPr>
          <w:ilvl w:val="0"/>
          <w:numId w:val="1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1-20%</w:t>
      </w:r>
    </w:p>
    <w:p w14:paraId="7DF50201" w14:textId="4082BB96" w:rsidR="00616866" w:rsidRPr="00761CC1" w:rsidRDefault="00616866" w:rsidP="00761CC1">
      <w:pPr>
        <w:pStyle w:val="ListParagraph"/>
        <w:numPr>
          <w:ilvl w:val="0"/>
          <w:numId w:val="1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2</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-40%</w:t>
      </w:r>
    </w:p>
    <w:p w14:paraId="3B5ACDFC" w14:textId="7263335E" w:rsidR="00616866" w:rsidRPr="00761CC1" w:rsidRDefault="00616866" w:rsidP="00761CC1">
      <w:pPr>
        <w:pStyle w:val="ListParagraph"/>
        <w:numPr>
          <w:ilvl w:val="0"/>
          <w:numId w:val="1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4</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-60%</w:t>
      </w:r>
    </w:p>
    <w:p w14:paraId="259D0C7F" w14:textId="62B6A118" w:rsidR="00616866" w:rsidRPr="00761CC1" w:rsidRDefault="00616866" w:rsidP="00761CC1">
      <w:pPr>
        <w:pStyle w:val="ListParagraph"/>
        <w:numPr>
          <w:ilvl w:val="0"/>
          <w:numId w:val="1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6</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-80%</w:t>
      </w:r>
    </w:p>
    <w:p w14:paraId="14F536B6" w14:textId="134F10FB" w:rsidR="00616866" w:rsidRPr="00761CC1" w:rsidRDefault="00616866" w:rsidP="00761CC1">
      <w:pPr>
        <w:pStyle w:val="ListParagraph"/>
        <w:numPr>
          <w:ilvl w:val="0"/>
          <w:numId w:val="17"/>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8</w:t>
      </w:r>
      <w:r w:rsidR="00BA538E" w:rsidRPr="00761CC1">
        <w:rPr>
          <w:rFonts w:ascii="Times New Roman" w:hAnsi="Times New Roman" w:cs="Times New Roman"/>
          <w:sz w:val="24"/>
          <w:szCs w:val="24"/>
        </w:rPr>
        <w:t>1</w:t>
      </w:r>
      <w:r w:rsidRPr="00761CC1">
        <w:rPr>
          <w:rFonts w:ascii="Times New Roman" w:hAnsi="Times New Roman" w:cs="Times New Roman"/>
          <w:sz w:val="24"/>
          <w:szCs w:val="24"/>
        </w:rPr>
        <w:t>-100%</w:t>
      </w:r>
    </w:p>
    <w:p w14:paraId="1E409E0A" w14:textId="77777777" w:rsidR="00616866" w:rsidRPr="00761CC1" w:rsidRDefault="00616866" w:rsidP="00761CC1">
      <w:pPr>
        <w:pStyle w:val="ListParagraph"/>
        <w:spacing w:after="0" w:line="240" w:lineRule="auto"/>
        <w:rPr>
          <w:rFonts w:ascii="Times New Roman" w:hAnsi="Times New Roman" w:cs="Times New Roman"/>
          <w:sz w:val="24"/>
          <w:szCs w:val="24"/>
        </w:rPr>
      </w:pPr>
    </w:p>
    <w:p w14:paraId="2BC44C5D" w14:textId="77777777" w:rsidR="00616866" w:rsidRPr="00761CC1" w:rsidRDefault="00616866" w:rsidP="00761CC1">
      <w:pPr>
        <w:pStyle w:val="ListParagraph"/>
        <w:spacing w:after="0" w:line="240" w:lineRule="auto"/>
        <w:ind w:left="1800"/>
        <w:rPr>
          <w:rFonts w:ascii="Times New Roman" w:hAnsi="Times New Roman" w:cs="Times New Roman"/>
          <w:sz w:val="24"/>
          <w:szCs w:val="24"/>
        </w:rPr>
      </w:pPr>
    </w:p>
    <w:p w14:paraId="24B24448" w14:textId="1A5DA282" w:rsidR="00616866" w:rsidRPr="00761CC1" w:rsidRDefault="00616866"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 xml:space="preserve">In </w:t>
      </w:r>
      <w:r w:rsidR="00E969BC" w:rsidRPr="00761CC1">
        <w:rPr>
          <w:rFonts w:ascii="Times New Roman" w:hAnsi="Times New Roman" w:cs="Times New Roman"/>
          <w:sz w:val="24"/>
          <w:szCs w:val="24"/>
        </w:rPr>
        <w:t xml:space="preserve">approximately </w:t>
      </w:r>
      <w:r w:rsidRPr="00761CC1">
        <w:rPr>
          <w:rFonts w:ascii="Times New Roman" w:hAnsi="Times New Roman" w:cs="Times New Roman"/>
          <w:sz w:val="24"/>
          <w:szCs w:val="24"/>
        </w:rPr>
        <w:t xml:space="preserve">what percentage of telemedicine visits do patients require </w:t>
      </w:r>
      <w:r w:rsidR="00072448" w:rsidRPr="00761CC1">
        <w:rPr>
          <w:rFonts w:ascii="Times New Roman" w:hAnsi="Times New Roman" w:cs="Times New Roman"/>
          <w:sz w:val="24"/>
          <w:szCs w:val="24"/>
        </w:rPr>
        <w:t>technological</w:t>
      </w:r>
      <w:r w:rsidR="00B36DCE" w:rsidRPr="00761CC1">
        <w:rPr>
          <w:rFonts w:ascii="Times New Roman" w:hAnsi="Times New Roman" w:cs="Times New Roman"/>
          <w:sz w:val="24"/>
          <w:szCs w:val="24"/>
        </w:rPr>
        <w:t xml:space="preserve"> </w:t>
      </w:r>
      <w:r w:rsidRPr="00761CC1">
        <w:rPr>
          <w:rFonts w:ascii="Times New Roman" w:hAnsi="Times New Roman" w:cs="Times New Roman"/>
          <w:sz w:val="24"/>
          <w:szCs w:val="24"/>
        </w:rPr>
        <w:t>assistance from a family member or another person?</w:t>
      </w:r>
    </w:p>
    <w:p w14:paraId="65F25658" w14:textId="77777777"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0%</w:t>
      </w:r>
    </w:p>
    <w:p w14:paraId="1CE76628" w14:textId="77777777"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1-20%</w:t>
      </w:r>
    </w:p>
    <w:p w14:paraId="7446CD7E" w14:textId="652B35E1"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2</w:t>
      </w:r>
      <w:r w:rsidR="001B0DBF" w:rsidRPr="00761CC1">
        <w:rPr>
          <w:rFonts w:ascii="Times New Roman" w:hAnsi="Times New Roman" w:cs="Times New Roman"/>
          <w:sz w:val="24"/>
          <w:szCs w:val="24"/>
        </w:rPr>
        <w:t>1</w:t>
      </w:r>
      <w:r w:rsidRPr="00761CC1">
        <w:rPr>
          <w:rFonts w:ascii="Times New Roman" w:hAnsi="Times New Roman" w:cs="Times New Roman"/>
          <w:sz w:val="24"/>
          <w:szCs w:val="24"/>
        </w:rPr>
        <w:t>-40%</w:t>
      </w:r>
    </w:p>
    <w:p w14:paraId="5B46471E" w14:textId="45BED952"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4</w:t>
      </w:r>
      <w:r w:rsidR="001B0DBF" w:rsidRPr="00761CC1">
        <w:rPr>
          <w:rFonts w:ascii="Times New Roman" w:hAnsi="Times New Roman" w:cs="Times New Roman"/>
          <w:sz w:val="24"/>
          <w:szCs w:val="24"/>
        </w:rPr>
        <w:t>1</w:t>
      </w:r>
      <w:r w:rsidRPr="00761CC1">
        <w:rPr>
          <w:rFonts w:ascii="Times New Roman" w:hAnsi="Times New Roman" w:cs="Times New Roman"/>
          <w:sz w:val="24"/>
          <w:szCs w:val="24"/>
        </w:rPr>
        <w:t>-60%</w:t>
      </w:r>
    </w:p>
    <w:p w14:paraId="32233CEA" w14:textId="45A3FDCC"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6</w:t>
      </w:r>
      <w:r w:rsidR="001B0DBF" w:rsidRPr="00761CC1">
        <w:rPr>
          <w:rFonts w:ascii="Times New Roman" w:hAnsi="Times New Roman" w:cs="Times New Roman"/>
          <w:sz w:val="24"/>
          <w:szCs w:val="24"/>
        </w:rPr>
        <w:t>1</w:t>
      </w:r>
      <w:r w:rsidRPr="00761CC1">
        <w:rPr>
          <w:rFonts w:ascii="Times New Roman" w:hAnsi="Times New Roman" w:cs="Times New Roman"/>
          <w:sz w:val="24"/>
          <w:szCs w:val="24"/>
        </w:rPr>
        <w:t>-80%</w:t>
      </w:r>
    </w:p>
    <w:p w14:paraId="0CE4AFE2" w14:textId="3F4C613D" w:rsidR="00616866" w:rsidRPr="00761CC1" w:rsidRDefault="00616866" w:rsidP="00761CC1">
      <w:pPr>
        <w:pStyle w:val="ListParagraph"/>
        <w:numPr>
          <w:ilvl w:val="0"/>
          <w:numId w:val="8"/>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lastRenderedPageBreak/>
        <w:t>8</w:t>
      </w:r>
      <w:r w:rsidR="001B0DBF" w:rsidRPr="00761CC1">
        <w:rPr>
          <w:rFonts w:ascii="Times New Roman" w:hAnsi="Times New Roman" w:cs="Times New Roman"/>
          <w:sz w:val="24"/>
          <w:szCs w:val="24"/>
        </w:rPr>
        <w:t>1</w:t>
      </w:r>
      <w:r w:rsidRPr="00761CC1">
        <w:rPr>
          <w:rFonts w:ascii="Times New Roman" w:hAnsi="Times New Roman" w:cs="Times New Roman"/>
          <w:sz w:val="24"/>
          <w:szCs w:val="24"/>
        </w:rPr>
        <w:t>-100%</w:t>
      </w:r>
    </w:p>
    <w:p w14:paraId="3C3C2088" w14:textId="77777777" w:rsidR="00616866" w:rsidRPr="00761CC1" w:rsidRDefault="00616866" w:rsidP="00761CC1">
      <w:pPr>
        <w:pStyle w:val="ListParagraph"/>
        <w:spacing w:after="0" w:line="240" w:lineRule="auto"/>
        <w:ind w:left="1800"/>
        <w:rPr>
          <w:rFonts w:ascii="Times New Roman" w:hAnsi="Times New Roman" w:cs="Times New Roman"/>
          <w:sz w:val="24"/>
          <w:szCs w:val="24"/>
        </w:rPr>
      </w:pPr>
    </w:p>
    <w:p w14:paraId="69B8DA6B" w14:textId="6388D008" w:rsidR="00616866" w:rsidRPr="00761CC1" w:rsidRDefault="00616866"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 xml:space="preserve">The primary difficulties I encounter with patients during my telemedicine appointments </w:t>
      </w:r>
      <w:r w:rsidR="00E969BC" w:rsidRPr="00761CC1">
        <w:rPr>
          <w:rFonts w:ascii="Times New Roman" w:hAnsi="Times New Roman" w:cs="Times New Roman"/>
          <w:sz w:val="24"/>
          <w:szCs w:val="24"/>
        </w:rPr>
        <w:t>are (select all that apply)</w:t>
      </w:r>
      <w:r w:rsidRPr="00761CC1">
        <w:rPr>
          <w:rFonts w:ascii="Times New Roman" w:hAnsi="Times New Roman" w:cs="Times New Roman"/>
          <w:sz w:val="24"/>
          <w:szCs w:val="24"/>
        </w:rPr>
        <w:t>:</w:t>
      </w:r>
    </w:p>
    <w:p w14:paraId="73A032FA" w14:textId="77777777" w:rsidR="00616866" w:rsidRPr="00761CC1" w:rsidRDefault="00616866" w:rsidP="00761CC1">
      <w:pPr>
        <w:pStyle w:val="ListParagraph"/>
        <w:numPr>
          <w:ilvl w:val="0"/>
          <w:numId w:val="9"/>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Mental/cognitive impairment</w:t>
      </w:r>
    </w:p>
    <w:p w14:paraId="63D0A78A" w14:textId="14DAD207" w:rsidR="00616866" w:rsidRPr="00761CC1" w:rsidRDefault="00616866" w:rsidP="00761CC1">
      <w:pPr>
        <w:pStyle w:val="ListParagraph"/>
        <w:numPr>
          <w:ilvl w:val="0"/>
          <w:numId w:val="9"/>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Physical disability (</w:t>
      </w:r>
      <w:r w:rsidR="00ED724A" w:rsidRPr="00761CC1">
        <w:rPr>
          <w:rFonts w:ascii="Times New Roman" w:hAnsi="Times New Roman" w:cs="Times New Roman"/>
          <w:sz w:val="24"/>
          <w:szCs w:val="24"/>
        </w:rPr>
        <w:t>e</w:t>
      </w:r>
      <w:r w:rsidR="00560858" w:rsidRPr="00761CC1">
        <w:rPr>
          <w:rFonts w:ascii="Times New Roman" w:hAnsi="Times New Roman" w:cs="Times New Roman"/>
          <w:sz w:val="24"/>
          <w:szCs w:val="24"/>
        </w:rPr>
        <w:t>.</w:t>
      </w:r>
      <w:r w:rsidR="00ED724A" w:rsidRPr="00761CC1">
        <w:rPr>
          <w:rFonts w:ascii="Times New Roman" w:hAnsi="Times New Roman" w:cs="Times New Roman"/>
          <w:sz w:val="24"/>
          <w:szCs w:val="24"/>
        </w:rPr>
        <w:t>g</w:t>
      </w:r>
      <w:r w:rsidR="00560858" w:rsidRPr="00761CC1">
        <w:rPr>
          <w:rFonts w:ascii="Times New Roman" w:hAnsi="Times New Roman" w:cs="Times New Roman"/>
          <w:sz w:val="24"/>
          <w:szCs w:val="24"/>
        </w:rPr>
        <w:t>.,</w:t>
      </w:r>
      <w:r w:rsidRPr="00761CC1">
        <w:rPr>
          <w:rFonts w:ascii="Times New Roman" w:hAnsi="Times New Roman" w:cs="Times New Roman"/>
          <w:sz w:val="24"/>
          <w:szCs w:val="24"/>
        </w:rPr>
        <w:t xml:space="preserve"> vision, auditory)</w:t>
      </w:r>
    </w:p>
    <w:p w14:paraId="56B849C0" w14:textId="22EC6B5D" w:rsidR="00616866" w:rsidRPr="00761CC1" w:rsidRDefault="00616866" w:rsidP="00761CC1">
      <w:pPr>
        <w:pStyle w:val="ListParagraph"/>
        <w:numPr>
          <w:ilvl w:val="0"/>
          <w:numId w:val="9"/>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Technological support</w:t>
      </w:r>
      <w:r w:rsidR="00C46A79" w:rsidRPr="00761CC1">
        <w:rPr>
          <w:rFonts w:ascii="Times New Roman" w:hAnsi="Times New Roman" w:cs="Times New Roman"/>
          <w:sz w:val="24"/>
          <w:szCs w:val="24"/>
        </w:rPr>
        <w:t xml:space="preserve"> for the patient</w:t>
      </w:r>
      <w:r w:rsidR="00ED724A" w:rsidRPr="00761CC1">
        <w:rPr>
          <w:rFonts w:ascii="Times New Roman" w:hAnsi="Times New Roman" w:cs="Times New Roman"/>
          <w:sz w:val="24"/>
          <w:szCs w:val="24"/>
        </w:rPr>
        <w:t xml:space="preserve"> (e.g., computer, internet, phone)</w:t>
      </w:r>
    </w:p>
    <w:p w14:paraId="76F224D0" w14:textId="1AE4B88A" w:rsidR="00616866" w:rsidRPr="00761CC1" w:rsidRDefault="00616866" w:rsidP="00761CC1">
      <w:pPr>
        <w:pStyle w:val="ListParagraph"/>
        <w:numPr>
          <w:ilvl w:val="0"/>
          <w:numId w:val="9"/>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Interpreter Services (</w:t>
      </w:r>
      <w:r w:rsidR="00ED724A" w:rsidRPr="00761CC1">
        <w:rPr>
          <w:rFonts w:ascii="Times New Roman" w:hAnsi="Times New Roman" w:cs="Times New Roman"/>
          <w:sz w:val="24"/>
          <w:szCs w:val="24"/>
        </w:rPr>
        <w:t>e</w:t>
      </w:r>
      <w:r w:rsidR="00560858" w:rsidRPr="00761CC1">
        <w:rPr>
          <w:rFonts w:ascii="Times New Roman" w:hAnsi="Times New Roman" w:cs="Times New Roman"/>
          <w:sz w:val="24"/>
          <w:szCs w:val="24"/>
        </w:rPr>
        <w:t>.</w:t>
      </w:r>
      <w:r w:rsidR="00ED724A" w:rsidRPr="00761CC1">
        <w:rPr>
          <w:rFonts w:ascii="Times New Roman" w:hAnsi="Times New Roman" w:cs="Times New Roman"/>
          <w:sz w:val="24"/>
          <w:szCs w:val="24"/>
        </w:rPr>
        <w:t>g</w:t>
      </w:r>
      <w:r w:rsidR="00560858" w:rsidRPr="00761CC1">
        <w:rPr>
          <w:rFonts w:ascii="Times New Roman" w:hAnsi="Times New Roman" w:cs="Times New Roman"/>
          <w:sz w:val="24"/>
          <w:szCs w:val="24"/>
        </w:rPr>
        <w:t>.,</w:t>
      </w:r>
      <w:r w:rsidRPr="00761CC1">
        <w:rPr>
          <w:rFonts w:ascii="Times New Roman" w:hAnsi="Times New Roman" w:cs="Times New Roman"/>
          <w:sz w:val="24"/>
          <w:szCs w:val="24"/>
        </w:rPr>
        <w:t xml:space="preserve"> phone, family member)</w:t>
      </w:r>
    </w:p>
    <w:p w14:paraId="1B159E90" w14:textId="23626792" w:rsidR="00616866" w:rsidRPr="00761CC1" w:rsidRDefault="00B36DCE" w:rsidP="00761CC1">
      <w:pPr>
        <w:pStyle w:val="ListParagraph"/>
        <w:numPr>
          <w:ilvl w:val="0"/>
          <w:numId w:val="9"/>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Other (write in)</w:t>
      </w:r>
    </w:p>
    <w:p w14:paraId="1BCAAC7A" w14:textId="77777777" w:rsidR="00B9352D" w:rsidRPr="00761CC1" w:rsidRDefault="00B9352D" w:rsidP="00761CC1">
      <w:pPr>
        <w:spacing w:after="0" w:line="240" w:lineRule="auto"/>
        <w:rPr>
          <w:rFonts w:ascii="Times New Roman" w:hAnsi="Times New Roman" w:cs="Times New Roman"/>
          <w:sz w:val="24"/>
          <w:szCs w:val="24"/>
        </w:rPr>
      </w:pPr>
    </w:p>
    <w:p w14:paraId="49478223" w14:textId="7E1C2E21" w:rsidR="00B9352D" w:rsidRPr="00761CC1" w:rsidRDefault="00B9352D"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The inability to examine my patients makes me worried that I am providing suboptimal care.</w:t>
      </w:r>
    </w:p>
    <w:p w14:paraId="57584CEF" w14:textId="77777777" w:rsidR="00B9352D" w:rsidRPr="00761CC1" w:rsidRDefault="00B9352D" w:rsidP="00761CC1">
      <w:pPr>
        <w:pStyle w:val="ListParagraph"/>
        <w:numPr>
          <w:ilvl w:val="0"/>
          <w:numId w:val="10"/>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Strongly agree</w:t>
      </w:r>
    </w:p>
    <w:p w14:paraId="718C4CF4" w14:textId="77777777" w:rsidR="00B9352D" w:rsidRPr="00761CC1" w:rsidRDefault="00B9352D" w:rsidP="00761CC1">
      <w:pPr>
        <w:pStyle w:val="ListParagraph"/>
        <w:numPr>
          <w:ilvl w:val="0"/>
          <w:numId w:val="10"/>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Agree</w:t>
      </w:r>
    </w:p>
    <w:p w14:paraId="2E712E91" w14:textId="77777777" w:rsidR="00B9352D" w:rsidRPr="00761CC1" w:rsidRDefault="00B9352D" w:rsidP="00761CC1">
      <w:pPr>
        <w:pStyle w:val="ListParagraph"/>
        <w:numPr>
          <w:ilvl w:val="0"/>
          <w:numId w:val="10"/>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Neutral</w:t>
      </w:r>
    </w:p>
    <w:p w14:paraId="47144951" w14:textId="77777777" w:rsidR="00B9352D" w:rsidRPr="00761CC1" w:rsidRDefault="00B9352D" w:rsidP="00761CC1">
      <w:pPr>
        <w:pStyle w:val="ListParagraph"/>
        <w:numPr>
          <w:ilvl w:val="0"/>
          <w:numId w:val="10"/>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Disagree</w:t>
      </w:r>
    </w:p>
    <w:p w14:paraId="704D7DB1" w14:textId="77777777" w:rsidR="00B9352D" w:rsidRPr="00761CC1" w:rsidRDefault="00B9352D" w:rsidP="00761CC1">
      <w:pPr>
        <w:pStyle w:val="ListParagraph"/>
        <w:numPr>
          <w:ilvl w:val="0"/>
          <w:numId w:val="10"/>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Strongly disagree</w:t>
      </w:r>
    </w:p>
    <w:p w14:paraId="518D9F4D" w14:textId="77777777" w:rsidR="00B9352D" w:rsidRPr="00761CC1" w:rsidRDefault="00B9352D" w:rsidP="00761CC1">
      <w:pPr>
        <w:pStyle w:val="ListParagraph"/>
        <w:spacing w:after="0" w:line="240" w:lineRule="auto"/>
        <w:ind w:left="1800"/>
        <w:rPr>
          <w:rFonts w:ascii="Times New Roman" w:hAnsi="Times New Roman" w:cs="Times New Roman"/>
          <w:sz w:val="24"/>
          <w:szCs w:val="24"/>
        </w:rPr>
      </w:pPr>
    </w:p>
    <w:p w14:paraId="783F0FED" w14:textId="45986F80" w:rsidR="00616866" w:rsidRPr="00761CC1" w:rsidRDefault="00B9352D" w:rsidP="00761CC1">
      <w:pPr>
        <w:spacing w:after="0" w:line="240" w:lineRule="auto"/>
        <w:rPr>
          <w:rFonts w:ascii="Times New Roman" w:hAnsi="Times New Roman" w:cs="Times New Roman"/>
          <w:sz w:val="24"/>
          <w:szCs w:val="24"/>
        </w:rPr>
      </w:pPr>
      <w:r w:rsidRPr="00761CC1">
        <w:rPr>
          <w:rFonts w:ascii="Times New Roman" w:eastAsia="Times New Roman" w:hAnsi="Times New Roman" w:cs="Times New Roman"/>
          <w:b/>
          <w:bCs/>
          <w:i/>
          <w:iCs/>
          <w:color w:val="000000"/>
          <w:sz w:val="24"/>
          <w:szCs w:val="24"/>
          <w:shd w:val="clear" w:color="auto" w:fill="FFFFFF"/>
        </w:rPr>
        <w:t>F</w:t>
      </w:r>
      <w:r w:rsidR="00991386" w:rsidRPr="00761CC1">
        <w:rPr>
          <w:rFonts w:ascii="Times New Roman" w:eastAsia="Times New Roman" w:hAnsi="Times New Roman" w:cs="Times New Roman"/>
          <w:b/>
          <w:bCs/>
          <w:i/>
          <w:iCs/>
          <w:color w:val="000000"/>
          <w:sz w:val="24"/>
          <w:szCs w:val="24"/>
          <w:shd w:val="clear" w:color="auto" w:fill="FFFFFF"/>
        </w:rPr>
        <w:t>inal Thoughts</w:t>
      </w:r>
    </w:p>
    <w:p w14:paraId="2652F5BA" w14:textId="75FA4EB3" w:rsidR="00616866" w:rsidRPr="00761CC1" w:rsidRDefault="00616866"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 xml:space="preserve">Please rank the following </w:t>
      </w:r>
      <w:r w:rsidR="00087168" w:rsidRPr="00761CC1">
        <w:rPr>
          <w:rFonts w:ascii="Times New Roman" w:hAnsi="Times New Roman" w:cs="Times New Roman"/>
          <w:sz w:val="24"/>
          <w:szCs w:val="24"/>
        </w:rPr>
        <w:t xml:space="preserve">issues to address, </w:t>
      </w:r>
      <w:r w:rsidRPr="00761CC1">
        <w:rPr>
          <w:rFonts w:ascii="Times New Roman" w:hAnsi="Times New Roman" w:cs="Times New Roman"/>
          <w:sz w:val="24"/>
          <w:szCs w:val="24"/>
        </w:rPr>
        <w:t>from most to least important</w:t>
      </w:r>
      <w:r w:rsidR="002F5328" w:rsidRPr="00761CC1">
        <w:rPr>
          <w:rFonts w:ascii="Times New Roman" w:hAnsi="Times New Roman" w:cs="Times New Roman"/>
          <w:sz w:val="24"/>
          <w:szCs w:val="24"/>
        </w:rPr>
        <w:t>,</w:t>
      </w:r>
      <w:r w:rsidR="00087168" w:rsidRPr="00761CC1">
        <w:rPr>
          <w:rFonts w:ascii="Times New Roman" w:hAnsi="Times New Roman" w:cs="Times New Roman"/>
          <w:sz w:val="24"/>
          <w:szCs w:val="24"/>
        </w:rPr>
        <w:t xml:space="preserve"> </w:t>
      </w:r>
      <w:r w:rsidR="002F5328" w:rsidRPr="00761CC1">
        <w:rPr>
          <w:rFonts w:ascii="Times New Roman" w:hAnsi="Times New Roman" w:cs="Times New Roman"/>
          <w:sz w:val="24"/>
          <w:szCs w:val="24"/>
        </w:rPr>
        <w:t xml:space="preserve">that in your opinion </w:t>
      </w:r>
      <w:r w:rsidR="00E969BC" w:rsidRPr="00761CC1">
        <w:rPr>
          <w:rFonts w:ascii="Times New Roman" w:hAnsi="Times New Roman" w:cs="Times New Roman"/>
          <w:sz w:val="24"/>
          <w:szCs w:val="24"/>
        </w:rPr>
        <w:t xml:space="preserve">would </w:t>
      </w:r>
      <w:r w:rsidR="00087168" w:rsidRPr="00761CC1">
        <w:rPr>
          <w:rFonts w:ascii="Times New Roman" w:hAnsi="Times New Roman" w:cs="Times New Roman"/>
          <w:sz w:val="24"/>
          <w:szCs w:val="24"/>
        </w:rPr>
        <w:t>improv</w:t>
      </w:r>
      <w:r w:rsidR="002F5328" w:rsidRPr="00761CC1">
        <w:rPr>
          <w:rFonts w:ascii="Times New Roman" w:hAnsi="Times New Roman" w:cs="Times New Roman"/>
          <w:sz w:val="24"/>
          <w:szCs w:val="24"/>
        </w:rPr>
        <w:t>e</w:t>
      </w:r>
      <w:r w:rsidR="00087168" w:rsidRPr="00761CC1">
        <w:rPr>
          <w:rFonts w:ascii="Times New Roman" w:hAnsi="Times New Roman" w:cs="Times New Roman"/>
          <w:sz w:val="24"/>
          <w:szCs w:val="24"/>
        </w:rPr>
        <w:t xml:space="preserve"> the quality of telemedicine in neurology</w:t>
      </w:r>
      <w:r w:rsidRPr="00761CC1">
        <w:rPr>
          <w:rFonts w:ascii="Times New Roman" w:hAnsi="Times New Roman" w:cs="Times New Roman"/>
          <w:sz w:val="24"/>
          <w:szCs w:val="24"/>
        </w:rPr>
        <w:t>:</w:t>
      </w:r>
    </w:p>
    <w:p w14:paraId="57A9B982" w14:textId="5C4D657D"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Technical difficulties</w:t>
      </w:r>
      <w:r w:rsidR="00C46A79" w:rsidRPr="00761CC1">
        <w:rPr>
          <w:rFonts w:ascii="Times New Roman" w:hAnsi="Times New Roman" w:cs="Times New Roman"/>
          <w:sz w:val="24"/>
          <w:szCs w:val="24"/>
        </w:rPr>
        <w:t xml:space="preserve"> for providers</w:t>
      </w:r>
    </w:p>
    <w:p w14:paraId="203B4C19" w14:textId="627D6478" w:rsidR="00C46A79" w:rsidRPr="00761CC1" w:rsidRDefault="00C46A79"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Technical difficulties for patients</w:t>
      </w:r>
    </w:p>
    <w:p w14:paraId="253EA15F" w14:textId="77777777"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Insufficient time to complete telemedicine visits in allotted time slot</w:t>
      </w:r>
    </w:p>
    <w:p w14:paraId="6EC177A0" w14:textId="77777777"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Decreased quality of patient care</w:t>
      </w:r>
    </w:p>
    <w:p w14:paraId="0F172539" w14:textId="77777777"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Difficulty in obtaining laboratory testing</w:t>
      </w:r>
    </w:p>
    <w:p w14:paraId="05FBA4FF" w14:textId="033D5844"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Difficulty in obtaining ancillary testing</w:t>
      </w:r>
      <w:r w:rsidR="00904331" w:rsidRPr="00761CC1">
        <w:rPr>
          <w:rFonts w:ascii="Times New Roman" w:hAnsi="Times New Roman" w:cs="Times New Roman"/>
          <w:sz w:val="24"/>
          <w:szCs w:val="24"/>
        </w:rPr>
        <w:t xml:space="preserve"> such as EEGs and EMGs</w:t>
      </w:r>
    </w:p>
    <w:p w14:paraId="21F58156" w14:textId="389A6E38" w:rsidR="00616866" w:rsidRPr="00761CC1" w:rsidRDefault="00616866"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Decreased work-life balance for clinicians</w:t>
      </w:r>
    </w:p>
    <w:p w14:paraId="17833A7B" w14:textId="78B282CD" w:rsidR="00B36DCE" w:rsidRPr="00761CC1" w:rsidRDefault="00B36DCE" w:rsidP="00761CC1">
      <w:pPr>
        <w:pStyle w:val="ListParagraph"/>
        <w:numPr>
          <w:ilvl w:val="0"/>
          <w:numId w:val="13"/>
        </w:numPr>
        <w:spacing w:after="0" w:line="240" w:lineRule="auto"/>
        <w:rPr>
          <w:rFonts w:ascii="Times New Roman" w:hAnsi="Times New Roman" w:cs="Times New Roman"/>
          <w:sz w:val="24"/>
          <w:szCs w:val="24"/>
        </w:rPr>
      </w:pPr>
      <w:r w:rsidRPr="00761CC1">
        <w:rPr>
          <w:rFonts w:ascii="Times New Roman" w:hAnsi="Times New Roman" w:cs="Times New Roman"/>
          <w:sz w:val="24"/>
          <w:szCs w:val="24"/>
        </w:rPr>
        <w:t>Inability to sign and upload documents</w:t>
      </w:r>
      <w:r w:rsidR="00904331" w:rsidRPr="00761CC1">
        <w:rPr>
          <w:rFonts w:ascii="Times New Roman" w:hAnsi="Times New Roman" w:cs="Times New Roman"/>
          <w:sz w:val="24"/>
          <w:szCs w:val="24"/>
        </w:rPr>
        <w:t xml:space="preserve"> such as disability paperwork</w:t>
      </w:r>
    </w:p>
    <w:p w14:paraId="1F61712A" w14:textId="77777777" w:rsidR="00616866" w:rsidRPr="00761CC1" w:rsidRDefault="00616866" w:rsidP="00761CC1">
      <w:pPr>
        <w:pStyle w:val="ListParagraph"/>
        <w:spacing w:after="0" w:line="240" w:lineRule="auto"/>
        <w:ind w:left="1440"/>
        <w:rPr>
          <w:rFonts w:ascii="Times New Roman" w:hAnsi="Times New Roman" w:cs="Times New Roman"/>
          <w:sz w:val="24"/>
          <w:szCs w:val="24"/>
        </w:rPr>
      </w:pPr>
    </w:p>
    <w:p w14:paraId="3FFF62B5" w14:textId="20A6F28F" w:rsidR="009B22AC" w:rsidRPr="00761CC1" w:rsidRDefault="00991386" w:rsidP="00761CC1">
      <w:pPr>
        <w:pStyle w:val="ListParagraph"/>
        <w:numPr>
          <w:ilvl w:val="0"/>
          <w:numId w:val="1"/>
        </w:numPr>
        <w:spacing w:after="0" w:line="240" w:lineRule="auto"/>
        <w:rPr>
          <w:rFonts w:ascii="Times New Roman" w:hAnsi="Times New Roman" w:cs="Times New Roman"/>
          <w:sz w:val="24"/>
          <w:szCs w:val="24"/>
        </w:rPr>
      </w:pPr>
      <w:r w:rsidRPr="00761CC1">
        <w:rPr>
          <w:rFonts w:ascii="Times New Roman" w:hAnsi="Times New Roman" w:cs="Times New Roman"/>
          <w:b/>
          <w:bCs/>
          <w:i/>
          <w:iCs/>
          <w:sz w:val="24"/>
          <w:szCs w:val="24"/>
        </w:rPr>
        <w:t xml:space="preserve">(Optional) </w:t>
      </w:r>
      <w:r w:rsidR="00B9352D" w:rsidRPr="00761CC1">
        <w:rPr>
          <w:rFonts w:ascii="Times New Roman" w:hAnsi="Times New Roman" w:cs="Times New Roman"/>
          <w:sz w:val="24"/>
          <w:szCs w:val="24"/>
        </w:rPr>
        <w:t xml:space="preserve">If you could improve one thing in telemedicine, what would </w:t>
      </w:r>
      <w:r w:rsidR="00E969BC" w:rsidRPr="00761CC1">
        <w:rPr>
          <w:rFonts w:ascii="Times New Roman" w:hAnsi="Times New Roman" w:cs="Times New Roman"/>
          <w:sz w:val="24"/>
          <w:szCs w:val="24"/>
        </w:rPr>
        <w:t>it be?</w:t>
      </w:r>
      <w:r w:rsidR="00E969BC" w:rsidRPr="00761CC1" w:rsidDel="00E969BC">
        <w:rPr>
          <w:rFonts w:ascii="Times New Roman" w:hAnsi="Times New Roman" w:cs="Times New Roman"/>
          <w:sz w:val="24"/>
          <w:szCs w:val="24"/>
        </w:rPr>
        <w:t xml:space="preserve"> </w:t>
      </w:r>
    </w:p>
    <w:sectPr w:rsidR="009B22AC" w:rsidRPr="00761CC1" w:rsidSect="005A0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59EE"/>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21BDA"/>
    <w:multiLevelType w:val="hybridMultilevel"/>
    <w:tmpl w:val="0AF00824"/>
    <w:lvl w:ilvl="0" w:tplc="8D7A1294">
      <w:start w:val="1"/>
      <w:numFmt w:val="decimal"/>
      <w:lvlText w:val="%1."/>
      <w:lvlJc w:val="left"/>
      <w:pPr>
        <w:ind w:left="1440" w:hanging="360"/>
      </w:pPr>
      <w:rPr>
        <w:rFonts w:ascii="Times" w:hAnsi="Times" w:hint="default"/>
        <w:strike w:val="0"/>
        <w:color w:val="auto"/>
        <w:sz w:val="24"/>
        <w:szCs w:val="24"/>
      </w:rPr>
    </w:lvl>
    <w:lvl w:ilvl="1" w:tplc="4BD228E2">
      <w:start w:val="1"/>
      <w:numFmt w:val="lowerLetter"/>
      <w:lvlText w:val="%2."/>
      <w:lvlJc w:val="left"/>
      <w:pPr>
        <w:ind w:left="2160" w:hanging="360"/>
      </w:pPr>
      <w:rPr>
        <w:strike w:val="0"/>
        <w:sz w:val="24"/>
        <w:szCs w:val="24"/>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F1130BC"/>
    <w:multiLevelType w:val="hybridMultilevel"/>
    <w:tmpl w:val="D21C30CA"/>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44E31"/>
    <w:multiLevelType w:val="hybridMultilevel"/>
    <w:tmpl w:val="D59096D8"/>
    <w:lvl w:ilvl="0" w:tplc="04090019">
      <w:start w:val="1"/>
      <w:numFmt w:val="lowerLetter"/>
      <w:lvlText w:val="%1."/>
      <w:lvlJc w:val="left"/>
      <w:pPr>
        <w:ind w:left="2160" w:hanging="360"/>
      </w:pPr>
      <w:rPr>
        <w:rFonts w:hint="default"/>
        <w:strike w:val="0"/>
        <w:color w:val="auto"/>
        <w:sz w:val="24"/>
        <w:szCs w:val="24"/>
      </w:rPr>
    </w:lvl>
    <w:lvl w:ilvl="1" w:tplc="4BD228E2">
      <w:start w:val="1"/>
      <w:numFmt w:val="lowerLetter"/>
      <w:lvlText w:val="%2."/>
      <w:lvlJc w:val="left"/>
      <w:pPr>
        <w:ind w:left="2880" w:hanging="360"/>
      </w:pPr>
      <w:rPr>
        <w:strike w:val="0"/>
        <w:sz w:val="24"/>
        <w:szCs w:val="24"/>
      </w:r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594119B"/>
    <w:multiLevelType w:val="hybridMultilevel"/>
    <w:tmpl w:val="D21C30CA"/>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03BD1"/>
    <w:multiLevelType w:val="hybridMultilevel"/>
    <w:tmpl w:val="D21C30CA"/>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11CAE"/>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D01DD9"/>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0C159F"/>
    <w:multiLevelType w:val="hybridMultilevel"/>
    <w:tmpl w:val="6816B47A"/>
    <w:lvl w:ilvl="0" w:tplc="8D7A1294">
      <w:start w:val="1"/>
      <w:numFmt w:val="decimal"/>
      <w:lvlText w:val="%1."/>
      <w:lvlJc w:val="left"/>
      <w:pPr>
        <w:ind w:left="1890" w:hanging="360"/>
      </w:pPr>
      <w:rPr>
        <w:rFonts w:ascii="Times" w:hAnsi="Times" w:hint="default"/>
        <w:strike w:val="0"/>
        <w:color w:val="auto"/>
        <w:sz w:val="24"/>
        <w:szCs w:val="24"/>
      </w:rPr>
    </w:lvl>
    <w:lvl w:ilvl="1" w:tplc="4BD228E2">
      <w:start w:val="1"/>
      <w:numFmt w:val="lowerLetter"/>
      <w:lvlText w:val="%2."/>
      <w:lvlJc w:val="left"/>
      <w:pPr>
        <w:ind w:left="2160" w:hanging="360"/>
      </w:pPr>
      <w:rPr>
        <w:strike w:val="0"/>
        <w:sz w:val="24"/>
        <w:szCs w:val="24"/>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E84816"/>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310B08"/>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6528D8"/>
    <w:multiLevelType w:val="hybridMultilevel"/>
    <w:tmpl w:val="BD4A713E"/>
    <w:lvl w:ilvl="0" w:tplc="8D7A1294">
      <w:start w:val="1"/>
      <w:numFmt w:val="decimal"/>
      <w:lvlText w:val="%1."/>
      <w:lvlJc w:val="left"/>
      <w:pPr>
        <w:ind w:left="1440" w:hanging="360"/>
      </w:pPr>
      <w:rPr>
        <w:rFonts w:ascii="Times" w:hAnsi="Times" w:hint="default"/>
        <w:strike w:val="0"/>
        <w:color w:val="auto"/>
        <w:sz w:val="24"/>
        <w:szCs w:val="24"/>
      </w:rPr>
    </w:lvl>
    <w:lvl w:ilvl="1" w:tplc="4BD228E2">
      <w:start w:val="1"/>
      <w:numFmt w:val="lowerLetter"/>
      <w:lvlText w:val="%2."/>
      <w:lvlJc w:val="left"/>
      <w:pPr>
        <w:ind w:left="2160" w:hanging="360"/>
      </w:pPr>
      <w:rPr>
        <w:strike w:val="0"/>
        <w:sz w:val="24"/>
        <w:szCs w:val="24"/>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A2225E"/>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B820CE"/>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1762B2"/>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063044"/>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A77EF6"/>
    <w:multiLevelType w:val="hybridMultilevel"/>
    <w:tmpl w:val="D21C30CA"/>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5B545D"/>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AF0567"/>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6B788C"/>
    <w:multiLevelType w:val="hybridMultilevel"/>
    <w:tmpl w:val="B9D0E87C"/>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744009"/>
    <w:multiLevelType w:val="hybridMultilevel"/>
    <w:tmpl w:val="D21C30CA"/>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4563A0"/>
    <w:multiLevelType w:val="hybridMultilevel"/>
    <w:tmpl w:val="95C89934"/>
    <w:lvl w:ilvl="0" w:tplc="4BD228E2">
      <w:start w:val="1"/>
      <w:numFmt w:val="lowerLetter"/>
      <w:lvlText w:val="%1."/>
      <w:lvlJc w:val="left"/>
      <w:pPr>
        <w:ind w:left="2160" w:hanging="360"/>
      </w:pPr>
      <w:rPr>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ED02A7"/>
    <w:multiLevelType w:val="hybridMultilevel"/>
    <w:tmpl w:val="F4BEA9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77E0E"/>
    <w:multiLevelType w:val="multilevel"/>
    <w:tmpl w:val="6652B81E"/>
    <w:lvl w:ilvl="0">
      <w:start w:val="1"/>
      <w:numFmt w:val="lowerLetter"/>
      <w:lvlText w:val="%1."/>
      <w:lvlJc w:val="left"/>
      <w:pPr>
        <w:ind w:left="2250" w:hanging="360"/>
      </w:p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24" w15:restartNumberingAfterBreak="0">
    <w:nsid w:val="7E764EB0"/>
    <w:multiLevelType w:val="hybridMultilevel"/>
    <w:tmpl w:val="D46E1C3A"/>
    <w:lvl w:ilvl="0" w:tplc="B106D8B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24"/>
  </w:num>
  <w:num w:numId="4">
    <w:abstractNumId w:val="10"/>
  </w:num>
  <w:num w:numId="5">
    <w:abstractNumId w:val="11"/>
  </w:num>
  <w:num w:numId="6">
    <w:abstractNumId w:val="1"/>
  </w:num>
  <w:num w:numId="7">
    <w:abstractNumId w:val="17"/>
  </w:num>
  <w:num w:numId="8">
    <w:abstractNumId w:val="21"/>
  </w:num>
  <w:num w:numId="9">
    <w:abstractNumId w:val="9"/>
  </w:num>
  <w:num w:numId="10">
    <w:abstractNumId w:val="12"/>
  </w:num>
  <w:num w:numId="11">
    <w:abstractNumId w:val="6"/>
  </w:num>
  <w:num w:numId="12">
    <w:abstractNumId w:val="0"/>
  </w:num>
  <w:num w:numId="13">
    <w:abstractNumId w:val="14"/>
  </w:num>
  <w:num w:numId="14">
    <w:abstractNumId w:val="20"/>
  </w:num>
  <w:num w:numId="15">
    <w:abstractNumId w:val="4"/>
  </w:num>
  <w:num w:numId="16">
    <w:abstractNumId w:val="5"/>
  </w:num>
  <w:num w:numId="17">
    <w:abstractNumId w:val="2"/>
  </w:num>
  <w:num w:numId="18">
    <w:abstractNumId w:val="15"/>
  </w:num>
  <w:num w:numId="19">
    <w:abstractNumId w:val="13"/>
  </w:num>
  <w:num w:numId="20">
    <w:abstractNumId w:val="22"/>
  </w:num>
  <w:num w:numId="21">
    <w:abstractNumId w:val="7"/>
  </w:num>
  <w:num w:numId="22">
    <w:abstractNumId w:val="16"/>
  </w:num>
  <w:num w:numId="23">
    <w:abstractNumId w:val="19"/>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52D"/>
    <w:rsid w:val="000009EB"/>
    <w:rsid w:val="00001240"/>
    <w:rsid w:val="00057C48"/>
    <w:rsid w:val="00072448"/>
    <w:rsid w:val="00087168"/>
    <w:rsid w:val="0009677C"/>
    <w:rsid w:val="000A25D2"/>
    <w:rsid w:val="000A63D7"/>
    <w:rsid w:val="000B2EFA"/>
    <w:rsid w:val="001037FA"/>
    <w:rsid w:val="00105B03"/>
    <w:rsid w:val="0010766F"/>
    <w:rsid w:val="00180DB4"/>
    <w:rsid w:val="00187B6B"/>
    <w:rsid w:val="001B0DBF"/>
    <w:rsid w:val="001D07D4"/>
    <w:rsid w:val="001F6D00"/>
    <w:rsid w:val="0024030C"/>
    <w:rsid w:val="00274E70"/>
    <w:rsid w:val="00295517"/>
    <w:rsid w:val="002A6AA3"/>
    <w:rsid w:val="002B6B4B"/>
    <w:rsid w:val="002C5B76"/>
    <w:rsid w:val="002F5328"/>
    <w:rsid w:val="00370E5B"/>
    <w:rsid w:val="003830F5"/>
    <w:rsid w:val="00390528"/>
    <w:rsid w:val="003A04BC"/>
    <w:rsid w:val="003B1C4E"/>
    <w:rsid w:val="003E2732"/>
    <w:rsid w:val="0040593D"/>
    <w:rsid w:val="00410C31"/>
    <w:rsid w:val="00436DDC"/>
    <w:rsid w:val="00444DAD"/>
    <w:rsid w:val="00452938"/>
    <w:rsid w:val="00476C97"/>
    <w:rsid w:val="004A4A32"/>
    <w:rsid w:val="004D0846"/>
    <w:rsid w:val="004D1D06"/>
    <w:rsid w:val="004F06AA"/>
    <w:rsid w:val="00500816"/>
    <w:rsid w:val="00520583"/>
    <w:rsid w:val="00560858"/>
    <w:rsid w:val="00587B61"/>
    <w:rsid w:val="005A0AD4"/>
    <w:rsid w:val="005C1DAA"/>
    <w:rsid w:val="00616866"/>
    <w:rsid w:val="00666032"/>
    <w:rsid w:val="006848FD"/>
    <w:rsid w:val="006F3530"/>
    <w:rsid w:val="007040F1"/>
    <w:rsid w:val="00706ACF"/>
    <w:rsid w:val="00724188"/>
    <w:rsid w:val="007551D8"/>
    <w:rsid w:val="00761CC1"/>
    <w:rsid w:val="00761FE3"/>
    <w:rsid w:val="0077194B"/>
    <w:rsid w:val="00783AED"/>
    <w:rsid w:val="007B6CBC"/>
    <w:rsid w:val="00817506"/>
    <w:rsid w:val="008736CE"/>
    <w:rsid w:val="008A7BC7"/>
    <w:rsid w:val="008B4574"/>
    <w:rsid w:val="008C7A2C"/>
    <w:rsid w:val="00904331"/>
    <w:rsid w:val="00954FFE"/>
    <w:rsid w:val="00963291"/>
    <w:rsid w:val="0096389D"/>
    <w:rsid w:val="00991386"/>
    <w:rsid w:val="009A387A"/>
    <w:rsid w:val="009B5ED9"/>
    <w:rsid w:val="009C18DD"/>
    <w:rsid w:val="009C61C1"/>
    <w:rsid w:val="00A15D3C"/>
    <w:rsid w:val="00A16CCB"/>
    <w:rsid w:val="00A24451"/>
    <w:rsid w:val="00A822B4"/>
    <w:rsid w:val="00A938D0"/>
    <w:rsid w:val="00A97B79"/>
    <w:rsid w:val="00B118AF"/>
    <w:rsid w:val="00B13EF1"/>
    <w:rsid w:val="00B26857"/>
    <w:rsid w:val="00B36DCE"/>
    <w:rsid w:val="00B4206E"/>
    <w:rsid w:val="00B81BF5"/>
    <w:rsid w:val="00B9352D"/>
    <w:rsid w:val="00BA538E"/>
    <w:rsid w:val="00BB47F4"/>
    <w:rsid w:val="00BC5C40"/>
    <w:rsid w:val="00BE11CA"/>
    <w:rsid w:val="00BE5CFF"/>
    <w:rsid w:val="00BF0E19"/>
    <w:rsid w:val="00C46A79"/>
    <w:rsid w:val="00CC66C8"/>
    <w:rsid w:val="00D447EB"/>
    <w:rsid w:val="00D46CAB"/>
    <w:rsid w:val="00D80FA3"/>
    <w:rsid w:val="00DA2A20"/>
    <w:rsid w:val="00DB5CC4"/>
    <w:rsid w:val="00DF1452"/>
    <w:rsid w:val="00E12995"/>
    <w:rsid w:val="00E23E3A"/>
    <w:rsid w:val="00E45C8B"/>
    <w:rsid w:val="00E84548"/>
    <w:rsid w:val="00E969BC"/>
    <w:rsid w:val="00EA1F78"/>
    <w:rsid w:val="00EA24BF"/>
    <w:rsid w:val="00EB1C3E"/>
    <w:rsid w:val="00EB470A"/>
    <w:rsid w:val="00ED724A"/>
    <w:rsid w:val="00F07654"/>
    <w:rsid w:val="00F72969"/>
    <w:rsid w:val="00F878FC"/>
    <w:rsid w:val="00F97BC7"/>
    <w:rsid w:val="00FB0C72"/>
    <w:rsid w:val="00FC673D"/>
    <w:rsid w:val="00FD1401"/>
    <w:rsid w:val="00FE30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F6DC9"/>
  <w15:chartTrackingRefBased/>
  <w15:docId w15:val="{2DEE06EA-EB25-DE40-92D9-DC441337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ED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52D"/>
    <w:pPr>
      <w:ind w:left="720"/>
      <w:contextualSpacing/>
    </w:pPr>
  </w:style>
  <w:style w:type="paragraph" w:styleId="NormalWeb">
    <w:name w:val="Normal (Web)"/>
    <w:basedOn w:val="Normal"/>
    <w:uiPriority w:val="99"/>
    <w:unhideWhenUsed/>
    <w:rsid w:val="00B9352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935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352D"/>
    <w:rPr>
      <w:sz w:val="16"/>
      <w:szCs w:val="16"/>
    </w:rPr>
  </w:style>
  <w:style w:type="paragraph" w:styleId="CommentText">
    <w:name w:val="annotation text"/>
    <w:basedOn w:val="Normal"/>
    <w:link w:val="CommentTextChar"/>
    <w:uiPriority w:val="99"/>
    <w:semiHidden/>
    <w:unhideWhenUsed/>
    <w:rsid w:val="00B9352D"/>
    <w:pPr>
      <w:spacing w:line="240" w:lineRule="auto"/>
    </w:pPr>
    <w:rPr>
      <w:sz w:val="20"/>
      <w:szCs w:val="20"/>
    </w:rPr>
  </w:style>
  <w:style w:type="character" w:customStyle="1" w:styleId="CommentTextChar">
    <w:name w:val="Comment Text Char"/>
    <w:basedOn w:val="DefaultParagraphFont"/>
    <w:link w:val="CommentText"/>
    <w:uiPriority w:val="99"/>
    <w:semiHidden/>
    <w:rsid w:val="00B9352D"/>
    <w:rPr>
      <w:sz w:val="20"/>
      <w:szCs w:val="20"/>
    </w:rPr>
  </w:style>
  <w:style w:type="paragraph" w:styleId="BalloonText">
    <w:name w:val="Balloon Text"/>
    <w:basedOn w:val="Normal"/>
    <w:link w:val="BalloonTextChar"/>
    <w:uiPriority w:val="99"/>
    <w:semiHidden/>
    <w:unhideWhenUsed/>
    <w:rsid w:val="00B9352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352D"/>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40593D"/>
    <w:rPr>
      <w:b/>
      <w:bCs/>
    </w:rPr>
  </w:style>
  <w:style w:type="character" w:customStyle="1" w:styleId="CommentSubjectChar">
    <w:name w:val="Comment Subject Char"/>
    <w:basedOn w:val="CommentTextChar"/>
    <w:link w:val="CommentSubject"/>
    <w:uiPriority w:val="99"/>
    <w:semiHidden/>
    <w:rsid w:val="0040593D"/>
    <w:rPr>
      <w:b/>
      <w:bCs/>
      <w:sz w:val="20"/>
      <w:szCs w:val="20"/>
    </w:rPr>
  </w:style>
  <w:style w:type="paragraph" w:styleId="Revision">
    <w:name w:val="Revision"/>
    <w:hidden/>
    <w:uiPriority w:val="99"/>
    <w:semiHidden/>
    <w:rsid w:val="00B36DC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665914">
      <w:bodyDiv w:val="1"/>
      <w:marLeft w:val="0"/>
      <w:marRight w:val="0"/>
      <w:marTop w:val="0"/>
      <w:marBottom w:val="0"/>
      <w:divBdr>
        <w:top w:val="none" w:sz="0" w:space="0" w:color="auto"/>
        <w:left w:val="none" w:sz="0" w:space="0" w:color="auto"/>
        <w:bottom w:val="none" w:sz="0" w:space="0" w:color="auto"/>
        <w:right w:val="none" w:sz="0" w:space="0" w:color="auto"/>
      </w:divBdr>
    </w:div>
    <w:div w:id="703096296">
      <w:bodyDiv w:val="1"/>
      <w:marLeft w:val="0"/>
      <w:marRight w:val="0"/>
      <w:marTop w:val="0"/>
      <w:marBottom w:val="0"/>
      <w:divBdr>
        <w:top w:val="none" w:sz="0" w:space="0" w:color="auto"/>
        <w:left w:val="none" w:sz="0" w:space="0" w:color="auto"/>
        <w:bottom w:val="none" w:sz="0" w:space="0" w:color="auto"/>
        <w:right w:val="none" w:sz="0" w:space="0" w:color="auto"/>
      </w:divBdr>
      <w:divsChild>
        <w:div w:id="501969532">
          <w:marLeft w:val="0"/>
          <w:marRight w:val="0"/>
          <w:marTop w:val="0"/>
          <w:marBottom w:val="0"/>
          <w:divBdr>
            <w:top w:val="none" w:sz="0" w:space="0" w:color="auto"/>
            <w:left w:val="none" w:sz="0" w:space="0" w:color="auto"/>
            <w:bottom w:val="none" w:sz="0" w:space="0" w:color="auto"/>
            <w:right w:val="none" w:sz="0" w:space="0" w:color="auto"/>
          </w:divBdr>
        </w:div>
      </w:divsChild>
    </w:div>
    <w:div w:id="756487314">
      <w:bodyDiv w:val="1"/>
      <w:marLeft w:val="0"/>
      <w:marRight w:val="0"/>
      <w:marTop w:val="0"/>
      <w:marBottom w:val="0"/>
      <w:divBdr>
        <w:top w:val="none" w:sz="0" w:space="0" w:color="auto"/>
        <w:left w:val="none" w:sz="0" w:space="0" w:color="auto"/>
        <w:bottom w:val="none" w:sz="0" w:space="0" w:color="auto"/>
        <w:right w:val="none" w:sz="0" w:space="0" w:color="auto"/>
      </w:divBdr>
    </w:div>
    <w:div w:id="1558975114">
      <w:bodyDiv w:val="1"/>
      <w:marLeft w:val="0"/>
      <w:marRight w:val="0"/>
      <w:marTop w:val="0"/>
      <w:marBottom w:val="0"/>
      <w:divBdr>
        <w:top w:val="none" w:sz="0" w:space="0" w:color="auto"/>
        <w:left w:val="none" w:sz="0" w:space="0" w:color="auto"/>
        <w:bottom w:val="none" w:sz="0" w:space="0" w:color="auto"/>
        <w:right w:val="none" w:sz="0" w:space="0" w:color="auto"/>
      </w:divBdr>
    </w:div>
    <w:div w:id="1710302776">
      <w:bodyDiv w:val="1"/>
      <w:marLeft w:val="0"/>
      <w:marRight w:val="0"/>
      <w:marTop w:val="0"/>
      <w:marBottom w:val="0"/>
      <w:divBdr>
        <w:top w:val="none" w:sz="0" w:space="0" w:color="auto"/>
        <w:left w:val="none" w:sz="0" w:space="0" w:color="auto"/>
        <w:bottom w:val="none" w:sz="0" w:space="0" w:color="auto"/>
        <w:right w:val="none" w:sz="0" w:space="0" w:color="auto"/>
      </w:divBdr>
    </w:div>
    <w:div w:id="1778062269">
      <w:bodyDiv w:val="1"/>
      <w:marLeft w:val="0"/>
      <w:marRight w:val="0"/>
      <w:marTop w:val="0"/>
      <w:marBottom w:val="0"/>
      <w:divBdr>
        <w:top w:val="none" w:sz="0" w:space="0" w:color="auto"/>
        <w:left w:val="none" w:sz="0" w:space="0" w:color="auto"/>
        <w:bottom w:val="none" w:sz="0" w:space="0" w:color="auto"/>
        <w:right w:val="none" w:sz="0" w:space="0" w:color="auto"/>
      </w:divBdr>
      <w:divsChild>
        <w:div w:id="1924754786">
          <w:marLeft w:val="0"/>
          <w:marRight w:val="0"/>
          <w:marTop w:val="0"/>
          <w:marBottom w:val="0"/>
          <w:divBdr>
            <w:top w:val="none" w:sz="0" w:space="0" w:color="auto"/>
            <w:left w:val="none" w:sz="0" w:space="0" w:color="auto"/>
            <w:bottom w:val="none" w:sz="0" w:space="0" w:color="auto"/>
            <w:right w:val="none" w:sz="0" w:space="0" w:color="auto"/>
          </w:divBdr>
        </w:div>
      </w:divsChild>
    </w:div>
    <w:div w:id="187029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D323065928E4DB781759FE43FB381" ma:contentTypeVersion="7" ma:contentTypeDescription="Create a new document." ma:contentTypeScope="" ma:versionID="d9d459bb62accab34c435df81a211e9a">
  <xsd:schema xmlns:xsd="http://www.w3.org/2001/XMLSchema" xmlns:xs="http://www.w3.org/2001/XMLSchema" xmlns:p="http://schemas.microsoft.com/office/2006/metadata/properties" xmlns:ns2="1243021d-0d09-4dcc-889e-b019c9e14855" targetNamespace="http://schemas.microsoft.com/office/2006/metadata/properties" ma:root="true" ma:fieldsID="2ca599d46bc12d5a8e31bde9919530b9" ns2:_="">
    <xsd:import namespace="1243021d-0d09-4dcc-889e-b019c9e148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3021d-0d09-4dcc-889e-b019c9e14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2258AC-48A6-4F2E-A562-1993C89AC6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45DB3B-6207-4D82-9C13-33CBE5127292}">
  <ds:schemaRefs>
    <ds:schemaRef ds:uri="http://schemas.microsoft.com/sharepoint/v3/contenttype/forms"/>
  </ds:schemaRefs>
</ds:datastoreItem>
</file>

<file path=customXml/itemProps3.xml><?xml version="1.0" encoding="utf-8"?>
<ds:datastoreItem xmlns:ds="http://schemas.openxmlformats.org/officeDocument/2006/customXml" ds:itemID="{A0B8B69D-F914-4C24-B8A3-D25F11063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3021d-0d09-4dcc-889e-b019c9e14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Dickson Chen;Vibhav Jha</dc:creator>
  <cp:keywords/>
  <dc:description/>
  <cp:lastModifiedBy>abrar al-faraj</cp:lastModifiedBy>
  <cp:revision>4</cp:revision>
  <dcterms:created xsi:type="dcterms:W3CDTF">2023-07-28T14:04:00Z</dcterms:created>
  <dcterms:modified xsi:type="dcterms:W3CDTF">2023-10-18T10:33:00Z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0x010100154D323065928E4DB781759FE43FB381</vt:lpwstr>
  </property>
</Properties>
</file>