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CC5FF7" w:rsidRPr="0094412E" w:rsidRDefault="00CC5FF7" w:rsidP="0094412E">
      <w:pPr>
        <w:pStyle w:val="Commentaire"/>
        <w:jc w:val="both"/>
        <w:rPr>
          <w:rFonts w:ascii="Palatino Linotype" w:hAnsi="Palatino Linotype" w:cs="Times New Roman"/>
          <w:b/>
          <w:bCs/>
          <w:sz w:val="28"/>
          <w:szCs w:val="28"/>
          <w:lang w:val="en-US"/>
        </w:rPr>
      </w:pPr>
      <w:r w:rsidRPr="0094412E">
        <w:rPr>
          <w:rFonts w:ascii="Palatino Linotype" w:hAnsi="Palatino Linotype" w:cs="Times New Roman"/>
          <w:b/>
          <w:bCs/>
          <w:sz w:val="28"/>
          <w:szCs w:val="28"/>
          <w:lang w:val="en-US"/>
        </w:rPr>
        <w:t xml:space="preserve">Response surface methodology as optimization approach for </w:t>
      </w:r>
      <w:proofErr w:type="spellStart"/>
      <w:r w:rsidRPr="0094412E">
        <w:rPr>
          <w:rFonts w:ascii="Palatino Linotype" w:hAnsi="Palatino Linotype" w:cs="Times New Roman"/>
          <w:b/>
          <w:bCs/>
          <w:sz w:val="28"/>
          <w:szCs w:val="28"/>
          <w:lang w:val="en-US"/>
        </w:rPr>
        <w:t>tetrabromobisphenol</w:t>
      </w:r>
      <w:proofErr w:type="spellEnd"/>
      <w:r w:rsidRPr="0094412E">
        <w:rPr>
          <w:rFonts w:ascii="Palatino Linotype" w:hAnsi="Palatino Linotype" w:cs="Times New Roman"/>
          <w:b/>
          <w:bCs/>
          <w:sz w:val="28"/>
          <w:szCs w:val="28"/>
          <w:lang w:val="en-US"/>
        </w:rPr>
        <w:t xml:space="preserve"> A (TBBPA) removal in aqueous media using activated carbon derived from puck (</w:t>
      </w:r>
      <w:proofErr w:type="spellStart"/>
      <w:r w:rsidRPr="0094412E">
        <w:rPr>
          <w:rFonts w:ascii="Palatino Linotype" w:hAnsi="Palatino Linotype" w:cs="Times New Roman"/>
          <w:b/>
          <w:bCs/>
          <w:i/>
          <w:sz w:val="28"/>
          <w:szCs w:val="28"/>
          <w:lang w:val="en-US"/>
        </w:rPr>
        <w:t>Afroxtyrax</w:t>
      </w:r>
      <w:proofErr w:type="spellEnd"/>
      <w:r w:rsidRPr="0094412E">
        <w:rPr>
          <w:rFonts w:ascii="Palatino Linotype" w:hAnsi="Palatino Linotype" w:cs="Times New Roman"/>
          <w:b/>
          <w:bCs/>
          <w:i/>
          <w:sz w:val="28"/>
          <w:szCs w:val="28"/>
          <w:lang w:val="en-US"/>
        </w:rPr>
        <w:t xml:space="preserve"> </w:t>
      </w:r>
      <w:proofErr w:type="spellStart"/>
      <w:r w:rsidRPr="0094412E">
        <w:rPr>
          <w:rFonts w:ascii="Palatino Linotype" w:hAnsi="Palatino Linotype" w:cs="Times New Roman"/>
          <w:b/>
          <w:bCs/>
          <w:i/>
          <w:sz w:val="28"/>
          <w:szCs w:val="28"/>
          <w:lang w:val="en-US"/>
        </w:rPr>
        <w:t>lepidophyllus</w:t>
      </w:r>
      <w:proofErr w:type="spellEnd"/>
      <w:r w:rsidRPr="0094412E">
        <w:rPr>
          <w:rFonts w:ascii="Palatino Linotype" w:hAnsi="Palatino Linotype" w:cs="Times New Roman"/>
          <w:b/>
          <w:bCs/>
          <w:sz w:val="28"/>
          <w:szCs w:val="28"/>
          <w:lang w:val="en-US"/>
        </w:rPr>
        <w:t>) shell:</w:t>
      </w:r>
      <w:r w:rsidRPr="0094412E">
        <w:rPr>
          <w:rFonts w:ascii="Palatino Linotype" w:hAnsi="Palatino Linotype" w:cs="Times New Roman"/>
          <w:b/>
          <w:sz w:val="28"/>
          <w:szCs w:val="28"/>
          <w:lang w:val="en-US"/>
        </w:rPr>
        <w:t xml:space="preserve"> isotherms and kinetics adsorption</w:t>
      </w:r>
    </w:p>
    <w:p w:rsidR="0094412E" w:rsidRPr="0094412E" w:rsidRDefault="0094412E" w:rsidP="0094412E">
      <w:pPr>
        <w:pStyle w:val="05Keywords"/>
        <w:spacing w:line="276" w:lineRule="auto"/>
        <w:jc w:val="both"/>
        <w:rPr>
          <w:bCs/>
          <w:noProof/>
          <w:sz w:val="26"/>
          <w:szCs w:val="22"/>
        </w:rPr>
      </w:pPr>
      <w:r w:rsidRPr="0094412E">
        <w:rPr>
          <w:bCs/>
          <w:noProof/>
          <w:sz w:val="26"/>
          <w:szCs w:val="22"/>
        </w:rPr>
        <w:t>Gédéon Nzetchuen Kouahou</w:t>
      </w:r>
      <w:r w:rsidRPr="0094412E">
        <w:rPr>
          <w:bCs/>
          <w:noProof/>
          <w:sz w:val="26"/>
          <w:szCs w:val="22"/>
          <w:vertAlign w:val="superscript"/>
        </w:rPr>
        <w:t>1</w:t>
      </w:r>
      <w:r w:rsidRPr="0094412E">
        <w:rPr>
          <w:bCs/>
          <w:noProof/>
          <w:sz w:val="26"/>
          <w:szCs w:val="22"/>
        </w:rPr>
        <w:t>, Fredy Harcel Kamgang Djioko</w:t>
      </w:r>
      <w:r w:rsidRPr="0094412E">
        <w:rPr>
          <w:bCs/>
          <w:noProof/>
          <w:sz w:val="26"/>
          <w:szCs w:val="22"/>
          <w:vertAlign w:val="superscript"/>
        </w:rPr>
        <w:t>2</w:t>
      </w:r>
      <w:r w:rsidRPr="0094412E">
        <w:rPr>
          <w:bCs/>
          <w:noProof/>
          <w:sz w:val="26"/>
          <w:szCs w:val="22"/>
        </w:rPr>
        <w:t>, Cyrille Donlifack Atemkeng</w:t>
      </w:r>
      <w:r w:rsidRPr="0094412E">
        <w:rPr>
          <w:bCs/>
          <w:noProof/>
          <w:sz w:val="26"/>
          <w:szCs w:val="22"/>
          <w:vertAlign w:val="superscript"/>
        </w:rPr>
        <w:t>1</w:t>
      </w:r>
      <w:r w:rsidRPr="0094412E">
        <w:rPr>
          <w:bCs/>
          <w:noProof/>
          <w:sz w:val="26"/>
          <w:szCs w:val="22"/>
        </w:rPr>
        <w:t>, Cyrille Ghislain Fotsop</w:t>
      </w:r>
      <w:r w:rsidRPr="0094412E">
        <w:rPr>
          <w:bCs/>
          <w:noProof/>
          <w:sz w:val="26"/>
          <w:szCs w:val="22"/>
          <w:vertAlign w:val="superscript"/>
        </w:rPr>
        <w:t>1,3</w:t>
      </w:r>
      <w:r w:rsidRPr="0094412E">
        <w:rPr>
          <w:bCs/>
          <w:noProof/>
          <w:sz w:val="26"/>
          <w:szCs w:val="22"/>
        </w:rPr>
        <w:t>, Liouna Adoum Amola</w:t>
      </w:r>
      <w:r w:rsidRPr="0094412E">
        <w:rPr>
          <w:bCs/>
          <w:noProof/>
          <w:sz w:val="26"/>
          <w:szCs w:val="22"/>
          <w:vertAlign w:val="superscript"/>
        </w:rPr>
        <w:t>1</w:t>
      </w:r>
      <w:r w:rsidRPr="0094412E">
        <w:rPr>
          <w:bCs/>
          <w:noProof/>
          <w:sz w:val="26"/>
          <w:szCs w:val="22"/>
        </w:rPr>
        <w:t>, Aurelien Bopda</w:t>
      </w:r>
      <w:r w:rsidRPr="0094412E">
        <w:rPr>
          <w:bCs/>
          <w:noProof/>
          <w:sz w:val="26"/>
          <w:szCs w:val="22"/>
          <w:vertAlign w:val="superscript"/>
        </w:rPr>
        <w:t>1</w:t>
      </w:r>
      <w:r w:rsidRPr="0094412E">
        <w:rPr>
          <w:bCs/>
          <w:noProof/>
          <w:sz w:val="26"/>
          <w:szCs w:val="22"/>
        </w:rPr>
        <w:t>, Serges Bruno Lemoupi Ngomadé</w:t>
      </w:r>
      <w:r w:rsidRPr="0094412E">
        <w:rPr>
          <w:bCs/>
          <w:noProof/>
          <w:sz w:val="26"/>
          <w:szCs w:val="22"/>
          <w:vertAlign w:val="superscript"/>
        </w:rPr>
        <w:t>1,4*</w:t>
      </w:r>
      <w:r>
        <w:rPr>
          <w:bCs/>
          <w:noProof/>
          <w:sz w:val="26"/>
          <w:szCs w:val="22"/>
        </w:rPr>
        <w:t>,</w:t>
      </w:r>
      <w:r w:rsidRPr="0094412E">
        <w:rPr>
          <w:bCs/>
          <w:noProof/>
          <w:sz w:val="26"/>
          <w:szCs w:val="22"/>
        </w:rPr>
        <w:t xml:space="preserve"> Theophile Kamgaing</w:t>
      </w:r>
      <w:r w:rsidRPr="0094412E">
        <w:rPr>
          <w:bCs/>
          <w:noProof/>
          <w:sz w:val="26"/>
          <w:szCs w:val="22"/>
          <w:vertAlign w:val="superscript"/>
        </w:rPr>
        <w:t>1</w:t>
      </w:r>
      <w:r w:rsidRPr="0094412E">
        <w:rPr>
          <w:bCs/>
          <w:noProof/>
          <w:sz w:val="26"/>
          <w:szCs w:val="22"/>
        </w:rPr>
        <w:t>*</w:t>
      </w:r>
      <w:r>
        <w:rPr>
          <w:bCs/>
          <w:noProof/>
          <w:sz w:val="26"/>
          <w:szCs w:val="22"/>
        </w:rPr>
        <w:t xml:space="preserve"> </w:t>
      </w:r>
    </w:p>
    <w:p w:rsidR="0094412E" w:rsidRPr="0094412E" w:rsidRDefault="0094412E" w:rsidP="0094412E">
      <w:pPr>
        <w:pStyle w:val="05Keywords"/>
        <w:spacing w:line="276" w:lineRule="auto"/>
        <w:jc w:val="both"/>
        <w:rPr>
          <w:bCs/>
          <w:noProof/>
          <w:sz w:val="26"/>
          <w:szCs w:val="22"/>
        </w:rPr>
      </w:pPr>
    </w:p>
    <w:p w:rsidR="0094412E" w:rsidRPr="0094412E" w:rsidRDefault="0094412E" w:rsidP="0094412E">
      <w:pPr>
        <w:spacing w:after="0" w:line="360" w:lineRule="auto"/>
        <w:ind w:right="589"/>
        <w:contextualSpacing/>
        <w:jc w:val="both"/>
        <w:rPr>
          <w:rFonts w:ascii="Times New Roman" w:eastAsia="Times New Roman" w:hAnsi="Times New Roman" w:cs="Times New Roman"/>
          <w:i/>
          <w:noProof/>
          <w:lang w:val="en-US" w:eastAsia="en-GB"/>
        </w:rPr>
      </w:pPr>
      <w:r w:rsidRPr="0094412E">
        <w:rPr>
          <w:rFonts w:ascii="Times New Roman" w:eastAsia="Times New Roman" w:hAnsi="Times New Roman" w:cs="Times New Roman"/>
          <w:i/>
          <w:noProof/>
          <w:vertAlign w:val="superscript"/>
          <w:lang w:val="en-US" w:eastAsia="en-GB"/>
        </w:rPr>
        <w:t>1</w:t>
      </w:r>
      <w:r w:rsidRPr="0094412E">
        <w:rPr>
          <w:rFonts w:ascii="Times New Roman" w:eastAsia="Times New Roman" w:hAnsi="Times New Roman" w:cs="Times New Roman"/>
          <w:i/>
          <w:noProof/>
          <w:lang w:val="en-US" w:eastAsia="en-GB"/>
        </w:rPr>
        <w:t>Research unit of Noxious</w:t>
      </w:r>
      <w:bookmarkStart w:id="0" w:name="_GoBack"/>
      <w:bookmarkEnd w:id="0"/>
      <w:r w:rsidRPr="0094412E">
        <w:rPr>
          <w:rFonts w:ascii="Times New Roman" w:eastAsia="Times New Roman" w:hAnsi="Times New Roman" w:cs="Times New Roman"/>
          <w:i/>
          <w:noProof/>
          <w:lang w:val="en-US" w:eastAsia="en-GB"/>
        </w:rPr>
        <w:t xml:space="preserve"> Chemistry and Environmental Engineering, Department of Chemistry, University of Dschang, Dschang, Cameroon.</w:t>
      </w:r>
    </w:p>
    <w:p w:rsidR="0094412E" w:rsidRPr="0094412E" w:rsidRDefault="0094412E" w:rsidP="0094412E">
      <w:pPr>
        <w:spacing w:before="120" w:after="0" w:line="360" w:lineRule="auto"/>
        <w:ind w:right="589"/>
        <w:contextualSpacing/>
        <w:jc w:val="both"/>
        <w:rPr>
          <w:rFonts w:ascii="Times New Roman" w:eastAsia="Times New Roman" w:hAnsi="Times New Roman" w:cs="Times New Roman"/>
          <w:i/>
          <w:noProof/>
          <w:lang w:val="en-US" w:eastAsia="en-GB"/>
        </w:rPr>
      </w:pPr>
      <w:r w:rsidRPr="0094412E">
        <w:rPr>
          <w:rFonts w:ascii="Times New Roman" w:eastAsia="Times New Roman" w:hAnsi="Times New Roman" w:cs="Times New Roman"/>
          <w:i/>
          <w:noProof/>
          <w:vertAlign w:val="superscript"/>
          <w:lang w:val="en-US" w:eastAsia="en-GB"/>
        </w:rPr>
        <w:t>2</w:t>
      </w:r>
      <w:r w:rsidRPr="0094412E">
        <w:rPr>
          <w:rFonts w:ascii="Times New Roman" w:eastAsia="Times New Roman" w:hAnsi="Times New Roman" w:cs="Times New Roman"/>
          <w:i/>
          <w:noProof/>
          <w:lang w:val="en-US" w:eastAsia="en-GB"/>
        </w:rPr>
        <w:t>Africa Center of Excellence in Future Energies and Electrochemical Systems (ACE-FUELS), Federal University of Technology, Owerri, Imo State, Nigeria</w:t>
      </w:r>
    </w:p>
    <w:p w:rsidR="0094412E" w:rsidRPr="0094412E" w:rsidRDefault="0094412E" w:rsidP="0094412E">
      <w:pPr>
        <w:spacing w:before="120" w:after="0" w:line="360" w:lineRule="auto"/>
        <w:ind w:right="589"/>
        <w:contextualSpacing/>
        <w:jc w:val="both"/>
        <w:rPr>
          <w:rFonts w:ascii="Times New Roman" w:eastAsia="Times New Roman" w:hAnsi="Times New Roman" w:cs="Times New Roman"/>
          <w:i/>
          <w:noProof/>
          <w:lang w:val="en-US" w:eastAsia="en-GB"/>
        </w:rPr>
      </w:pPr>
      <w:r w:rsidRPr="0094412E">
        <w:rPr>
          <w:rFonts w:ascii="Times New Roman" w:eastAsia="Times New Roman" w:hAnsi="Times New Roman" w:cs="Times New Roman"/>
          <w:i/>
          <w:noProof/>
          <w:vertAlign w:val="superscript"/>
          <w:lang w:val="en-US" w:eastAsia="en-GB"/>
        </w:rPr>
        <w:t>3</w:t>
      </w:r>
      <w:r w:rsidRPr="0094412E">
        <w:rPr>
          <w:rFonts w:ascii="Times New Roman" w:eastAsia="Times New Roman" w:hAnsi="Times New Roman" w:cs="Times New Roman"/>
          <w:i/>
          <w:noProof/>
          <w:lang w:val="en-US" w:eastAsia="en-GB"/>
        </w:rPr>
        <w:t>Institute of Chemistry, Faculty of Process and Systems Engineering, Universität Platz 2, 39106 Magdeburg, Germany.</w:t>
      </w:r>
    </w:p>
    <w:p w:rsidR="0094412E" w:rsidRPr="0094412E" w:rsidRDefault="0094412E" w:rsidP="0094412E">
      <w:pPr>
        <w:spacing w:before="120" w:after="0" w:line="360" w:lineRule="auto"/>
        <w:ind w:right="589"/>
        <w:contextualSpacing/>
        <w:jc w:val="both"/>
        <w:rPr>
          <w:rFonts w:ascii="Times New Roman" w:eastAsia="Times New Roman" w:hAnsi="Times New Roman" w:cs="Times New Roman"/>
          <w:i/>
          <w:noProof/>
          <w:lang w:val="en-US" w:eastAsia="en-GB"/>
        </w:rPr>
      </w:pPr>
      <w:r w:rsidRPr="0094412E">
        <w:rPr>
          <w:rFonts w:ascii="Times New Roman" w:eastAsia="Times New Roman" w:hAnsi="Times New Roman" w:cs="Times New Roman"/>
          <w:i/>
          <w:noProof/>
          <w:vertAlign w:val="superscript"/>
          <w:lang w:val="en-US" w:eastAsia="en-GB"/>
        </w:rPr>
        <w:t>4</w:t>
      </w:r>
      <w:r w:rsidRPr="0094412E">
        <w:rPr>
          <w:rFonts w:ascii="Times New Roman" w:eastAsia="Times New Roman" w:hAnsi="Times New Roman" w:cs="Times New Roman"/>
          <w:i/>
          <w:noProof/>
          <w:lang w:val="en-US" w:eastAsia="en-GB"/>
        </w:rPr>
        <w:t>Biofuel division, CSIR-Indian institute of petroleum, Dehradum, India</w:t>
      </w:r>
    </w:p>
    <w:p w:rsidR="0094412E" w:rsidRPr="0094412E" w:rsidRDefault="0094412E" w:rsidP="0094412E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94412E">
        <w:rPr>
          <w:rFonts w:ascii="Times New Roman" w:hAnsi="Times New Roman" w:cs="Times New Roman"/>
          <w:bCs/>
          <w:lang w:val="en-US"/>
        </w:rPr>
        <w:t xml:space="preserve">*Corresponding author: Theophile </w:t>
      </w:r>
      <w:proofErr w:type="spellStart"/>
      <w:r w:rsidRPr="0094412E">
        <w:rPr>
          <w:rFonts w:ascii="Times New Roman" w:hAnsi="Times New Roman" w:cs="Times New Roman"/>
          <w:bCs/>
          <w:lang w:val="en-US"/>
        </w:rPr>
        <w:t>Kamgaing</w:t>
      </w:r>
      <w:proofErr w:type="spellEnd"/>
      <w:r w:rsidRPr="0094412E">
        <w:rPr>
          <w:rFonts w:ascii="Times New Roman" w:hAnsi="Times New Roman" w:cs="Times New Roman"/>
          <w:bCs/>
          <w:lang w:val="en-US"/>
        </w:rPr>
        <w:t xml:space="preserve">, </w:t>
      </w:r>
      <w:hyperlink r:id="rId6" w:history="1">
        <w:r w:rsidRPr="0094412E">
          <w:rPr>
            <w:rFonts w:ascii="Times New Roman" w:hAnsi="Times New Roman" w:cs="Times New Roman"/>
            <w:bCs/>
            <w:color w:val="0000FF" w:themeColor="hyperlink"/>
            <w:u w:val="single"/>
            <w:lang w:val="en-US"/>
          </w:rPr>
          <w:t>theokamgaing@yahoo.fr</w:t>
        </w:r>
      </w:hyperlink>
      <w:r w:rsidRPr="0094412E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</w:p>
    <w:p w:rsidR="0094412E" w:rsidRPr="0094412E" w:rsidRDefault="0094412E" w:rsidP="0094412E">
      <w:p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4412E">
        <w:rPr>
          <w:rFonts w:ascii="Times New Roman" w:hAnsi="Times New Roman" w:cs="Times New Roman"/>
          <w:bCs/>
          <w:sz w:val="24"/>
          <w:szCs w:val="24"/>
        </w:rPr>
        <w:t xml:space="preserve">               </w:t>
      </w:r>
      <w:r w:rsidR="00B2461F" w:rsidRPr="0094412E">
        <w:rPr>
          <w:rFonts w:ascii="Times New Roman" w:hAnsi="Times New Roman" w:cs="Times New Roman"/>
          <w:bCs/>
          <w:sz w:val="24"/>
          <w:szCs w:val="24"/>
        </w:rPr>
        <w:t xml:space="preserve">Serges Bruno </w:t>
      </w:r>
      <w:proofErr w:type="spellStart"/>
      <w:r w:rsidR="00B2461F" w:rsidRPr="0094412E">
        <w:rPr>
          <w:rFonts w:ascii="Times New Roman" w:hAnsi="Times New Roman" w:cs="Times New Roman"/>
          <w:bCs/>
          <w:sz w:val="24"/>
          <w:szCs w:val="24"/>
        </w:rPr>
        <w:t>Lemoupi</w:t>
      </w:r>
      <w:proofErr w:type="spellEnd"/>
      <w:r w:rsidR="00B2461F" w:rsidRPr="0094412E">
        <w:rPr>
          <w:rFonts w:ascii="Times New Roman" w:hAnsi="Times New Roman" w:cs="Times New Roman"/>
          <w:bCs/>
          <w:sz w:val="24"/>
          <w:szCs w:val="24"/>
        </w:rPr>
        <w:t xml:space="preserve"> Ngomad</w:t>
      </w:r>
      <w:r w:rsidRPr="0094412E">
        <w:rPr>
          <w:rFonts w:ascii="Times New Roman" w:hAnsi="Times New Roman" w:cs="Times New Roman"/>
          <w:bCs/>
          <w:sz w:val="24"/>
          <w:szCs w:val="24"/>
        </w:rPr>
        <w:t xml:space="preserve">é, </w:t>
      </w:r>
      <w:hyperlink r:id="rId7" w:history="1">
        <w:r w:rsidRPr="0094412E">
          <w:rPr>
            <w:rFonts w:ascii="Times New Roman" w:hAnsi="Times New Roman" w:cs="Times New Roman"/>
            <w:bCs/>
            <w:color w:val="0000FF" w:themeColor="hyperlink"/>
            <w:sz w:val="24"/>
            <w:szCs w:val="24"/>
            <w:u w:val="single"/>
          </w:rPr>
          <w:t>sergesngomade848@gmail.com</w:t>
        </w:r>
      </w:hyperlink>
    </w:p>
    <w:p w:rsidR="000272EE" w:rsidRPr="000272EE" w:rsidRDefault="000272EE" w:rsidP="000272EE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21771A">
        <w:rPr>
          <w:rFonts w:ascii="Times New Roman" w:hAnsi="Times New Roman" w:cs="Times New Roman"/>
          <w:b/>
          <w:sz w:val="28"/>
          <w:szCs w:val="28"/>
          <w:lang w:val="en-US"/>
        </w:rPr>
        <w:t>Supp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orting information</w:t>
      </w:r>
    </w:p>
    <w:p w:rsidR="00F06F4D" w:rsidRDefault="00F06F4D" w:rsidP="00F06F4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732C7">
        <w:rPr>
          <w:rFonts w:ascii="Times New Roman" w:hAnsi="Times New Roman" w:cs="Times New Roman"/>
          <w:b/>
          <w:sz w:val="24"/>
          <w:szCs w:val="24"/>
          <w:lang w:val="en-US"/>
        </w:rPr>
        <w:t>Supplementary Table 1</w:t>
      </w:r>
      <w:r>
        <w:rPr>
          <w:rFonts w:ascii="Times New Roman" w:hAnsi="Times New Roman" w:cs="Times New Roman"/>
          <w:sz w:val="24"/>
          <w:szCs w:val="24"/>
          <w:lang w:val="en-US"/>
        </w:rPr>
        <w:t>: Some characteristics of TBBPA</w:t>
      </w:r>
    </w:p>
    <w:tbl>
      <w:tblPr>
        <w:tblStyle w:val="Trameclaire-Accent4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2943"/>
        <w:gridCol w:w="6269"/>
      </w:tblGrid>
      <w:tr w:rsidR="00F06F4D" w:rsidRPr="003604D2" w:rsidTr="00682B4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3" w:type="dxa"/>
            <w:shd w:val="clear" w:color="auto" w:fill="FFFFFF" w:themeFill="background1"/>
          </w:tcPr>
          <w:p w:rsidR="00F06F4D" w:rsidRPr="00ED01DD" w:rsidRDefault="00F06F4D" w:rsidP="00682B41">
            <w:pPr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</w:p>
          <w:p w:rsidR="00F06F4D" w:rsidRPr="00ED01DD" w:rsidRDefault="00F06F4D" w:rsidP="00682B41">
            <w:pPr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</w:p>
          <w:p w:rsidR="00F06F4D" w:rsidRPr="00ED01DD" w:rsidRDefault="00F06F4D" w:rsidP="00682B41">
            <w:pPr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</w:p>
          <w:p w:rsidR="00F06F4D" w:rsidRPr="00ED01DD" w:rsidRDefault="00F06F4D" w:rsidP="00682B41">
            <w:pPr>
              <w:spacing w:line="36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 w:rsidRPr="00ED01DD"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molecular formula</w:t>
            </w:r>
          </w:p>
        </w:tc>
        <w:tc>
          <w:tcPr>
            <w:tcW w:w="6269" w:type="dxa"/>
            <w:shd w:val="clear" w:color="auto" w:fill="FFFFFF" w:themeFill="background1"/>
          </w:tcPr>
          <w:p w:rsidR="00F06F4D" w:rsidRPr="00ED01DD" w:rsidRDefault="00F06F4D" w:rsidP="00682B41">
            <w:pPr>
              <w:spacing w:line="36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 w:rsidRPr="00ED01DD">
              <w:rPr>
                <w:b w:val="0"/>
                <w:bCs w:val="0"/>
                <w:color w:val="auto"/>
              </w:rPr>
              <w:object w:dxaOrig="4668" w:dyaOrig="259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33pt;height:129.75pt" o:ole="">
                  <v:imagedata r:id="rId8" o:title=""/>
                </v:shape>
                <o:OLEObject Type="Embed" ProgID="ChemDraw.Document.6.0" ShapeID="_x0000_i1025" DrawAspect="Content" ObjectID="_1759331459" r:id="rId9"/>
              </w:object>
            </w:r>
          </w:p>
        </w:tc>
      </w:tr>
      <w:tr w:rsidR="00F06F4D" w:rsidRPr="003604D2" w:rsidTr="00682B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3" w:type="dxa"/>
            <w:shd w:val="clear" w:color="auto" w:fill="FFFFFF" w:themeFill="background1"/>
          </w:tcPr>
          <w:p w:rsidR="00F06F4D" w:rsidRPr="00ED01DD" w:rsidRDefault="00F06F4D" w:rsidP="00682B41">
            <w:pPr>
              <w:spacing w:line="36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 w:rsidRPr="00ED01DD"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chemical structure</w:t>
            </w:r>
          </w:p>
        </w:tc>
        <w:tc>
          <w:tcPr>
            <w:tcW w:w="6269" w:type="dxa"/>
            <w:shd w:val="clear" w:color="auto" w:fill="FFFFFF" w:themeFill="background1"/>
          </w:tcPr>
          <w:p w:rsidR="00F06F4D" w:rsidRPr="00ED01DD" w:rsidRDefault="00F06F4D" w:rsidP="00682B41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  <w:vertAlign w:val="subscript"/>
                <w:lang w:val="en-US"/>
              </w:rPr>
            </w:pPr>
            <w:r w:rsidRPr="00ED01DD"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C</w:t>
            </w:r>
            <w:r w:rsidRPr="00ED01DD">
              <w:rPr>
                <w:rFonts w:ascii="Times New Roman" w:hAnsi="Times New Roman" w:cs="Times New Roman"/>
                <w:color w:val="auto"/>
                <w:sz w:val="24"/>
                <w:szCs w:val="24"/>
                <w:vertAlign w:val="subscript"/>
                <w:lang w:val="en-US"/>
              </w:rPr>
              <w:t>15</w:t>
            </w:r>
            <w:r w:rsidRPr="00ED01DD"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H</w:t>
            </w:r>
            <w:r w:rsidRPr="00ED01DD">
              <w:rPr>
                <w:rFonts w:ascii="Times New Roman" w:hAnsi="Times New Roman" w:cs="Times New Roman"/>
                <w:color w:val="auto"/>
                <w:sz w:val="24"/>
                <w:szCs w:val="24"/>
                <w:vertAlign w:val="subscript"/>
                <w:lang w:val="en-US"/>
              </w:rPr>
              <w:t>12</w:t>
            </w:r>
            <w:r w:rsidRPr="00ED01DD"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Br</w:t>
            </w:r>
            <w:r w:rsidRPr="00ED01DD">
              <w:rPr>
                <w:rFonts w:ascii="Times New Roman" w:hAnsi="Times New Roman" w:cs="Times New Roman"/>
                <w:color w:val="auto"/>
                <w:sz w:val="24"/>
                <w:szCs w:val="24"/>
                <w:vertAlign w:val="subscript"/>
                <w:lang w:val="en-US"/>
              </w:rPr>
              <w:t>4</w:t>
            </w:r>
            <w:r w:rsidRPr="00ED01DD"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O</w:t>
            </w:r>
            <w:r w:rsidRPr="00ED01DD">
              <w:rPr>
                <w:rFonts w:ascii="Times New Roman" w:hAnsi="Times New Roman" w:cs="Times New Roman"/>
                <w:color w:val="auto"/>
                <w:sz w:val="24"/>
                <w:szCs w:val="24"/>
                <w:vertAlign w:val="subscript"/>
                <w:lang w:val="en-US"/>
              </w:rPr>
              <w:t>2</w:t>
            </w:r>
          </w:p>
        </w:tc>
      </w:tr>
      <w:tr w:rsidR="00F06F4D" w:rsidRPr="003604D2" w:rsidTr="00682B4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3" w:type="dxa"/>
            <w:shd w:val="clear" w:color="auto" w:fill="FFFFFF" w:themeFill="background1"/>
          </w:tcPr>
          <w:p w:rsidR="00F06F4D" w:rsidRPr="00ED01DD" w:rsidRDefault="00F06F4D" w:rsidP="00682B41">
            <w:pPr>
              <w:spacing w:line="36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 w:rsidRPr="00ED01DD"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systematic name</w:t>
            </w:r>
          </w:p>
        </w:tc>
        <w:tc>
          <w:tcPr>
            <w:tcW w:w="6269" w:type="dxa"/>
            <w:shd w:val="clear" w:color="auto" w:fill="FFFFFF" w:themeFill="background1"/>
          </w:tcPr>
          <w:p w:rsidR="00F06F4D" w:rsidRPr="00ED01DD" w:rsidRDefault="00F06F4D" w:rsidP="00682B41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 w:rsidRPr="00ED01DD"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2,2-bis(3,5-dibromo-4-hydroxyphenyl)propane</w:t>
            </w:r>
          </w:p>
        </w:tc>
      </w:tr>
      <w:tr w:rsidR="00F06F4D" w:rsidRPr="003604D2" w:rsidTr="00682B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3" w:type="dxa"/>
            <w:shd w:val="clear" w:color="auto" w:fill="FFFFFF" w:themeFill="background1"/>
          </w:tcPr>
          <w:p w:rsidR="00F06F4D" w:rsidRPr="00ED01DD" w:rsidRDefault="00F06F4D" w:rsidP="00682B41">
            <w:pPr>
              <w:spacing w:line="36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proofErr w:type="spellStart"/>
            <w:r w:rsidRPr="00ED01DD">
              <w:rPr>
                <w:rStyle w:val="fontstyle01"/>
                <w:rFonts w:ascii="Times New Roman" w:hAnsi="Times New Roman" w:cs="Times New Roman"/>
                <w:color w:val="auto"/>
                <w:sz w:val="24"/>
                <w:szCs w:val="24"/>
              </w:rPr>
              <w:t>λ</w:t>
            </w:r>
            <w:r w:rsidRPr="00ED01DD">
              <w:rPr>
                <w:rStyle w:val="fontstyle11"/>
                <w:rFonts w:ascii="Times New Roman" w:hAnsi="Times New Roman" w:cs="Times New Roman"/>
                <w:color w:val="auto"/>
                <w:sz w:val="24"/>
                <w:szCs w:val="24"/>
                <w:vertAlign w:val="subscript"/>
              </w:rPr>
              <w:t>max</w:t>
            </w:r>
            <w:proofErr w:type="spellEnd"/>
            <w:r w:rsidRPr="00ED01DD">
              <w:rPr>
                <w:rStyle w:val="fontstyle11"/>
                <w:rFonts w:ascii="Times New Roman" w:hAnsi="Times New Roman" w:cs="Times New Roman"/>
                <w:color w:val="auto"/>
                <w:sz w:val="24"/>
                <w:szCs w:val="24"/>
                <w:vertAlign w:val="subscript"/>
              </w:rPr>
              <w:t xml:space="preserve"> </w:t>
            </w:r>
            <w:r w:rsidRPr="00ED01DD">
              <w:rPr>
                <w:rStyle w:val="fontstyle11"/>
                <w:rFonts w:ascii="Times New Roman" w:hAnsi="Times New Roman" w:cs="Times New Roman"/>
                <w:color w:val="auto"/>
                <w:sz w:val="24"/>
                <w:szCs w:val="24"/>
              </w:rPr>
              <w:t>(nm)</w:t>
            </w:r>
          </w:p>
        </w:tc>
        <w:tc>
          <w:tcPr>
            <w:tcW w:w="6269" w:type="dxa"/>
            <w:shd w:val="clear" w:color="auto" w:fill="FFFFFF" w:themeFill="background1"/>
          </w:tcPr>
          <w:p w:rsidR="00F06F4D" w:rsidRPr="00ED01DD" w:rsidRDefault="00F06F4D" w:rsidP="00682B41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 w:rsidRPr="00ED01DD"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 xml:space="preserve">293 </w:t>
            </w:r>
          </w:p>
        </w:tc>
      </w:tr>
      <w:tr w:rsidR="00F06F4D" w:rsidRPr="003604D2" w:rsidTr="00682B4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3" w:type="dxa"/>
            <w:shd w:val="clear" w:color="auto" w:fill="FFFFFF" w:themeFill="background1"/>
          </w:tcPr>
          <w:p w:rsidR="00F06F4D" w:rsidRPr="00ED01DD" w:rsidRDefault="00F06F4D" w:rsidP="00682B41">
            <w:pPr>
              <w:spacing w:line="36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proofErr w:type="spellStart"/>
            <w:r w:rsidRPr="00ED01DD"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pka</w:t>
            </w:r>
            <w:proofErr w:type="spellEnd"/>
          </w:p>
        </w:tc>
        <w:tc>
          <w:tcPr>
            <w:tcW w:w="6269" w:type="dxa"/>
            <w:shd w:val="clear" w:color="auto" w:fill="FFFFFF" w:themeFill="background1"/>
          </w:tcPr>
          <w:p w:rsidR="00F06F4D" w:rsidRPr="00ED01DD" w:rsidRDefault="00F06F4D" w:rsidP="00682B41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 w:rsidRPr="00ED01DD"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7.5-8.5</w:t>
            </w:r>
          </w:p>
        </w:tc>
      </w:tr>
      <w:tr w:rsidR="00F06F4D" w:rsidRPr="003604D2" w:rsidTr="00682B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3" w:type="dxa"/>
            <w:shd w:val="clear" w:color="auto" w:fill="FFFFFF" w:themeFill="background1"/>
          </w:tcPr>
          <w:p w:rsidR="00F06F4D" w:rsidRPr="00ED01DD" w:rsidRDefault="00F06F4D" w:rsidP="00682B41">
            <w:pPr>
              <w:spacing w:line="36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 w:rsidRPr="00ED01DD"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molecular mass</w:t>
            </w:r>
          </w:p>
        </w:tc>
        <w:tc>
          <w:tcPr>
            <w:tcW w:w="6269" w:type="dxa"/>
            <w:shd w:val="clear" w:color="auto" w:fill="FFFFFF" w:themeFill="background1"/>
          </w:tcPr>
          <w:p w:rsidR="00F06F4D" w:rsidRPr="00ED01DD" w:rsidRDefault="00F06F4D" w:rsidP="00682B41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 w:rsidRPr="00ED01DD"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543.87</w:t>
            </w:r>
          </w:p>
        </w:tc>
      </w:tr>
    </w:tbl>
    <w:p w:rsidR="004D1CD7" w:rsidRDefault="004D1CD7" w:rsidP="00CB008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4D1CD7" w:rsidRDefault="004D1CD7" w:rsidP="00CB008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4D1CD7" w:rsidRDefault="004D1CD7" w:rsidP="00CB008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4D1CD7" w:rsidRDefault="004D1CD7" w:rsidP="00CB008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4D1CD7" w:rsidRDefault="004D1CD7" w:rsidP="00CB008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0272EE" w:rsidRDefault="000272EE" w:rsidP="00CB008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0272EE" w:rsidRDefault="000272EE" w:rsidP="00CB008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4D1CD7" w:rsidRDefault="004D1CD7" w:rsidP="00CB008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4D1CD7" w:rsidRDefault="00E06F66" w:rsidP="00CB008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732C7">
        <w:rPr>
          <w:rFonts w:ascii="Times New Roman" w:hAnsi="Times New Roman" w:cs="Times New Roman"/>
          <w:b/>
          <w:sz w:val="24"/>
          <w:szCs w:val="24"/>
          <w:lang w:val="en-US"/>
        </w:rPr>
        <w:t>Supplementary table 2</w:t>
      </w:r>
      <w:r w:rsidR="004D1CD7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 w:rsidR="00186980">
        <w:rPr>
          <w:rFonts w:ascii="Times New Roman" w:hAnsi="Times New Roman" w:cs="Times New Roman"/>
          <w:sz w:val="24"/>
          <w:szCs w:val="24"/>
          <w:lang w:val="en-US"/>
        </w:rPr>
        <w:t xml:space="preserve"> absorbance obtained after spectrophotometer </w:t>
      </w:r>
      <w:proofErr w:type="spellStart"/>
      <w:r w:rsidR="00186980">
        <w:rPr>
          <w:rFonts w:ascii="Times New Roman" w:hAnsi="Times New Roman" w:cs="Times New Roman"/>
          <w:sz w:val="24"/>
          <w:szCs w:val="24"/>
          <w:lang w:val="en-US"/>
        </w:rPr>
        <w:t>uv</w:t>
      </w:r>
      <w:proofErr w:type="spellEnd"/>
      <w:r w:rsidR="00186980">
        <w:rPr>
          <w:rFonts w:ascii="Times New Roman" w:hAnsi="Times New Roman" w:cs="Times New Roman"/>
          <w:sz w:val="24"/>
          <w:szCs w:val="24"/>
          <w:lang w:val="en-US"/>
        </w:rPr>
        <w:t>-vis analysis</w:t>
      </w:r>
    </w:p>
    <w:tbl>
      <w:tblPr>
        <w:tblStyle w:val="Ombrageclair"/>
        <w:tblpPr w:leftFromText="141" w:rightFromText="141" w:vertAnchor="page" w:horzAnchor="margin" w:tblpY="1891"/>
        <w:tblW w:w="8155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1389"/>
        <w:gridCol w:w="954"/>
        <w:gridCol w:w="1009"/>
        <w:gridCol w:w="1200"/>
        <w:gridCol w:w="1040"/>
        <w:gridCol w:w="1200"/>
        <w:gridCol w:w="1363"/>
      </w:tblGrid>
      <w:tr w:rsidR="00186980" w:rsidRPr="0092689D" w:rsidTr="0018698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9" w:type="dxa"/>
            <w:shd w:val="clear" w:color="auto" w:fill="FFFFFF" w:themeFill="background1"/>
          </w:tcPr>
          <w:p w:rsidR="00186980" w:rsidRPr="0092689D" w:rsidRDefault="00186980" w:rsidP="00186980">
            <w:pPr>
              <w:jc w:val="center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proofErr w:type="spellStart"/>
            <w:r w:rsidRPr="0092689D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order</w:t>
            </w:r>
            <w:proofErr w:type="spellEnd"/>
            <w:r w:rsidRPr="0092689D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of </w:t>
            </w:r>
            <w:proofErr w:type="spellStart"/>
            <w:r w:rsidRPr="0092689D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experiments</w:t>
            </w:r>
            <w:proofErr w:type="spellEnd"/>
          </w:p>
        </w:tc>
        <w:tc>
          <w:tcPr>
            <w:tcW w:w="954" w:type="dxa"/>
            <w:shd w:val="clear" w:color="auto" w:fill="FFFFFF" w:themeFill="background1"/>
            <w:hideMark/>
          </w:tcPr>
          <w:p w:rsidR="00186980" w:rsidRPr="0018174F" w:rsidRDefault="00186980" w:rsidP="0018698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  <w:lang w:eastAsia="fr-FR"/>
              </w:rPr>
            </w:pPr>
            <w:r w:rsidRPr="0092689D"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  <w:lang w:eastAsia="fr-FR"/>
              </w:rPr>
              <w:t>pH</w:t>
            </w:r>
          </w:p>
        </w:tc>
        <w:tc>
          <w:tcPr>
            <w:tcW w:w="1009" w:type="dxa"/>
            <w:shd w:val="clear" w:color="auto" w:fill="FFFFFF" w:themeFill="background1"/>
            <w:hideMark/>
          </w:tcPr>
          <w:p w:rsidR="00186980" w:rsidRPr="0018174F" w:rsidRDefault="00186980" w:rsidP="0018698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  <w:lang w:eastAsia="fr-FR"/>
              </w:rPr>
            </w:pPr>
            <w:r w:rsidRPr="0018174F"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  <w:lang w:eastAsia="fr-FR"/>
              </w:rPr>
              <w:t>m</w:t>
            </w:r>
            <w:r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  <w:lang w:eastAsia="fr-FR"/>
              </w:rPr>
              <w:t>ass</w:t>
            </w:r>
            <w:r w:rsidRPr="0018174F"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  <w:lang w:eastAsia="fr-FR"/>
              </w:rPr>
              <w:t xml:space="preserve"> (g)</w:t>
            </w:r>
          </w:p>
        </w:tc>
        <w:tc>
          <w:tcPr>
            <w:tcW w:w="1200" w:type="dxa"/>
            <w:shd w:val="clear" w:color="auto" w:fill="FFFFFF" w:themeFill="background1"/>
            <w:hideMark/>
          </w:tcPr>
          <w:p w:rsidR="00186980" w:rsidRPr="0018174F" w:rsidRDefault="00186980" w:rsidP="0018698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  <w:lang w:eastAsia="fr-FR"/>
              </w:rPr>
            </w:pPr>
            <w:r w:rsidRPr="0018174F"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  <w:lang w:eastAsia="fr-FR"/>
              </w:rPr>
              <w:t>C (mol/L)</w:t>
            </w:r>
          </w:p>
        </w:tc>
        <w:tc>
          <w:tcPr>
            <w:tcW w:w="1040" w:type="dxa"/>
            <w:shd w:val="clear" w:color="auto" w:fill="FFFFFF" w:themeFill="background1"/>
            <w:hideMark/>
          </w:tcPr>
          <w:p w:rsidR="00186980" w:rsidRPr="0018174F" w:rsidRDefault="00186980" w:rsidP="0018698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  <w:lang w:eastAsia="fr-FR"/>
              </w:rPr>
            </w:pPr>
            <w:r w:rsidRPr="0018174F"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  <w:lang w:eastAsia="fr-FR"/>
              </w:rPr>
              <w:t>t (min)</w:t>
            </w:r>
          </w:p>
        </w:tc>
        <w:tc>
          <w:tcPr>
            <w:tcW w:w="1200" w:type="dxa"/>
            <w:shd w:val="clear" w:color="auto" w:fill="FFFFFF" w:themeFill="background1"/>
            <w:hideMark/>
          </w:tcPr>
          <w:p w:rsidR="00186980" w:rsidRPr="0018174F" w:rsidRDefault="00186980" w:rsidP="0018698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  <w:lang w:eastAsia="fr-FR"/>
              </w:rPr>
            </w:pPr>
            <w:r w:rsidRPr="0018174F"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  <w:lang w:eastAsia="fr-FR"/>
              </w:rPr>
              <w:t>Ce</w:t>
            </w:r>
            <w:r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  <w:lang w:eastAsia="fr-FR"/>
              </w:rPr>
              <w:t xml:space="preserve"> </w:t>
            </w:r>
            <w:r w:rsidRPr="0018174F"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  <w:lang w:eastAsia="fr-FR"/>
              </w:rPr>
              <w:t>(mol/L)</w:t>
            </w:r>
          </w:p>
        </w:tc>
        <w:tc>
          <w:tcPr>
            <w:tcW w:w="1363" w:type="dxa"/>
            <w:shd w:val="clear" w:color="auto" w:fill="FFFFFF" w:themeFill="background1"/>
            <w:hideMark/>
          </w:tcPr>
          <w:p w:rsidR="00186980" w:rsidRPr="0018174F" w:rsidRDefault="00186980" w:rsidP="0018698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  <w:lang w:eastAsia="fr-FR"/>
              </w:rPr>
            </w:pPr>
            <w:r w:rsidRPr="0018174F"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  <w:lang w:eastAsia="fr-FR"/>
              </w:rPr>
              <w:t>Abs</w:t>
            </w:r>
            <w:r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  <w:lang w:eastAsia="fr-FR"/>
              </w:rPr>
              <w:t>orbance</w:t>
            </w:r>
          </w:p>
        </w:tc>
      </w:tr>
      <w:tr w:rsidR="00186980" w:rsidRPr="0092689D" w:rsidTr="001869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9" w:type="dxa"/>
            <w:shd w:val="clear" w:color="auto" w:fill="FFFFFF" w:themeFill="background1"/>
          </w:tcPr>
          <w:p w:rsidR="00186980" w:rsidRPr="0092689D" w:rsidRDefault="00186980" w:rsidP="00186980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eastAsia="fr-FR"/>
              </w:rPr>
            </w:pPr>
            <w:r w:rsidRPr="0092689D"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eastAsia="fr-FR"/>
              </w:rPr>
              <w:t>1</w:t>
            </w:r>
          </w:p>
        </w:tc>
        <w:tc>
          <w:tcPr>
            <w:tcW w:w="954" w:type="dxa"/>
            <w:shd w:val="clear" w:color="auto" w:fill="FFFFFF" w:themeFill="background1"/>
            <w:hideMark/>
          </w:tcPr>
          <w:p w:rsidR="00186980" w:rsidRPr="0018174F" w:rsidRDefault="00186980" w:rsidP="001869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fr-FR"/>
              </w:rPr>
            </w:pPr>
            <w:r w:rsidRPr="0018174F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fr-FR"/>
              </w:rPr>
              <w:t>8</w:t>
            </w:r>
          </w:p>
        </w:tc>
        <w:tc>
          <w:tcPr>
            <w:tcW w:w="1009" w:type="dxa"/>
            <w:shd w:val="clear" w:color="auto" w:fill="FFFFFF" w:themeFill="background1"/>
            <w:hideMark/>
          </w:tcPr>
          <w:p w:rsidR="00186980" w:rsidRPr="0018174F" w:rsidRDefault="00186980" w:rsidP="001869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fr-FR"/>
              </w:rPr>
            </w:pPr>
            <w:r w:rsidRPr="0018174F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fr-FR"/>
              </w:rPr>
              <w:t>125</w:t>
            </w:r>
          </w:p>
        </w:tc>
        <w:tc>
          <w:tcPr>
            <w:tcW w:w="1200" w:type="dxa"/>
            <w:shd w:val="clear" w:color="auto" w:fill="FFFFFF" w:themeFill="background1"/>
            <w:hideMark/>
          </w:tcPr>
          <w:p w:rsidR="00186980" w:rsidRPr="0018174F" w:rsidRDefault="00186980" w:rsidP="001869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fr-FR"/>
              </w:rPr>
            </w:pPr>
            <w:r w:rsidRPr="0018174F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fr-FR"/>
              </w:rPr>
              <w:t>8.5</w:t>
            </w:r>
          </w:p>
        </w:tc>
        <w:tc>
          <w:tcPr>
            <w:tcW w:w="1040" w:type="dxa"/>
            <w:shd w:val="clear" w:color="auto" w:fill="FFFFFF" w:themeFill="background1"/>
            <w:hideMark/>
          </w:tcPr>
          <w:p w:rsidR="00186980" w:rsidRPr="0018174F" w:rsidRDefault="00186980" w:rsidP="001869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fr-FR"/>
              </w:rPr>
            </w:pPr>
            <w:r w:rsidRPr="0018174F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fr-FR"/>
              </w:rPr>
              <w:t>90</w:t>
            </w:r>
          </w:p>
        </w:tc>
        <w:tc>
          <w:tcPr>
            <w:tcW w:w="1200" w:type="dxa"/>
            <w:shd w:val="clear" w:color="auto" w:fill="FFFFFF" w:themeFill="background1"/>
            <w:noWrap/>
            <w:hideMark/>
          </w:tcPr>
          <w:p w:rsidR="00186980" w:rsidRPr="0018174F" w:rsidRDefault="00186980" w:rsidP="001869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fr-FR"/>
              </w:rPr>
            </w:pPr>
            <w:r w:rsidRPr="0018174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fr-FR"/>
              </w:rPr>
              <w:t>3.96</w:t>
            </w:r>
            <w:r w:rsidRPr="0092689D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fr-FR"/>
              </w:rPr>
              <w:t>8</w:t>
            </w:r>
          </w:p>
        </w:tc>
        <w:tc>
          <w:tcPr>
            <w:tcW w:w="1363" w:type="dxa"/>
            <w:shd w:val="clear" w:color="auto" w:fill="FFFFFF" w:themeFill="background1"/>
            <w:hideMark/>
          </w:tcPr>
          <w:p w:rsidR="00186980" w:rsidRPr="0018174F" w:rsidRDefault="00186980" w:rsidP="001869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fr-FR"/>
              </w:rPr>
            </w:pPr>
            <w:r w:rsidRPr="0018174F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fr-FR"/>
              </w:rPr>
              <w:t>0.04</w:t>
            </w:r>
            <w:r w:rsidRPr="0092689D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fr-FR"/>
              </w:rPr>
              <w:t>1</w:t>
            </w:r>
          </w:p>
        </w:tc>
      </w:tr>
      <w:tr w:rsidR="00186980" w:rsidRPr="0092689D" w:rsidTr="00186980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9" w:type="dxa"/>
            <w:shd w:val="clear" w:color="auto" w:fill="FFFFFF" w:themeFill="background1"/>
          </w:tcPr>
          <w:p w:rsidR="00186980" w:rsidRPr="0092689D" w:rsidRDefault="00186980" w:rsidP="00186980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eastAsia="fr-FR"/>
              </w:rPr>
            </w:pPr>
            <w:r w:rsidRPr="0092689D"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eastAsia="fr-FR"/>
              </w:rPr>
              <w:t>2</w:t>
            </w:r>
          </w:p>
        </w:tc>
        <w:tc>
          <w:tcPr>
            <w:tcW w:w="954" w:type="dxa"/>
            <w:shd w:val="clear" w:color="auto" w:fill="FFFFFF" w:themeFill="background1"/>
            <w:hideMark/>
          </w:tcPr>
          <w:p w:rsidR="00186980" w:rsidRPr="0018174F" w:rsidRDefault="00186980" w:rsidP="001869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fr-FR"/>
              </w:rPr>
            </w:pPr>
            <w:r w:rsidRPr="0018174F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fr-FR"/>
              </w:rPr>
              <w:t>8</w:t>
            </w:r>
          </w:p>
        </w:tc>
        <w:tc>
          <w:tcPr>
            <w:tcW w:w="1009" w:type="dxa"/>
            <w:shd w:val="clear" w:color="auto" w:fill="FFFFFF" w:themeFill="background1"/>
            <w:hideMark/>
          </w:tcPr>
          <w:p w:rsidR="00186980" w:rsidRPr="0018174F" w:rsidRDefault="00186980" w:rsidP="001869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fr-FR"/>
              </w:rPr>
            </w:pPr>
            <w:r w:rsidRPr="0018174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fr-FR"/>
              </w:rPr>
              <w:t>125</w:t>
            </w:r>
          </w:p>
        </w:tc>
        <w:tc>
          <w:tcPr>
            <w:tcW w:w="1200" w:type="dxa"/>
            <w:shd w:val="clear" w:color="auto" w:fill="FFFFFF" w:themeFill="background1"/>
            <w:noWrap/>
            <w:hideMark/>
          </w:tcPr>
          <w:p w:rsidR="00186980" w:rsidRPr="0018174F" w:rsidRDefault="00186980" w:rsidP="001869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fr-FR"/>
              </w:rPr>
            </w:pPr>
            <w:r w:rsidRPr="0018174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fr-FR"/>
              </w:rPr>
              <w:t>8.5</w:t>
            </w:r>
          </w:p>
        </w:tc>
        <w:tc>
          <w:tcPr>
            <w:tcW w:w="1040" w:type="dxa"/>
            <w:shd w:val="clear" w:color="auto" w:fill="FFFFFF" w:themeFill="background1"/>
            <w:hideMark/>
          </w:tcPr>
          <w:p w:rsidR="00186980" w:rsidRPr="0018174F" w:rsidRDefault="00186980" w:rsidP="001869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fr-FR"/>
              </w:rPr>
            </w:pPr>
            <w:r w:rsidRPr="0018174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fr-FR"/>
              </w:rPr>
              <w:t>90</w:t>
            </w:r>
          </w:p>
        </w:tc>
        <w:tc>
          <w:tcPr>
            <w:tcW w:w="1200" w:type="dxa"/>
            <w:shd w:val="clear" w:color="auto" w:fill="FFFFFF" w:themeFill="background1"/>
            <w:noWrap/>
            <w:hideMark/>
          </w:tcPr>
          <w:p w:rsidR="00186980" w:rsidRPr="0018174F" w:rsidRDefault="00186980" w:rsidP="001869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fr-FR"/>
              </w:rPr>
            </w:pPr>
            <w:r w:rsidRPr="0018174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fr-FR"/>
              </w:rPr>
              <w:t>4.057</w:t>
            </w:r>
          </w:p>
        </w:tc>
        <w:tc>
          <w:tcPr>
            <w:tcW w:w="1363" w:type="dxa"/>
            <w:shd w:val="clear" w:color="auto" w:fill="FFFFFF" w:themeFill="background1"/>
            <w:hideMark/>
          </w:tcPr>
          <w:p w:rsidR="00186980" w:rsidRPr="0018174F" w:rsidRDefault="00186980" w:rsidP="001869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fr-FR"/>
              </w:rPr>
            </w:pPr>
            <w:r w:rsidRPr="0018174F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fr-FR"/>
              </w:rPr>
              <w:t>0.04</w:t>
            </w:r>
            <w:r w:rsidRPr="0092689D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fr-FR"/>
              </w:rPr>
              <w:t>2</w:t>
            </w:r>
          </w:p>
        </w:tc>
      </w:tr>
      <w:tr w:rsidR="00186980" w:rsidRPr="0092689D" w:rsidTr="001869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9" w:type="dxa"/>
            <w:shd w:val="clear" w:color="auto" w:fill="FFFFFF" w:themeFill="background1"/>
          </w:tcPr>
          <w:p w:rsidR="00186980" w:rsidRPr="0092689D" w:rsidRDefault="00186980" w:rsidP="00186980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eastAsia="fr-FR"/>
              </w:rPr>
            </w:pPr>
            <w:r w:rsidRPr="0092689D"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eastAsia="fr-FR"/>
              </w:rPr>
              <w:t>3</w:t>
            </w:r>
          </w:p>
        </w:tc>
        <w:tc>
          <w:tcPr>
            <w:tcW w:w="954" w:type="dxa"/>
            <w:shd w:val="clear" w:color="auto" w:fill="FFFFFF" w:themeFill="background1"/>
            <w:hideMark/>
          </w:tcPr>
          <w:p w:rsidR="00186980" w:rsidRPr="0018174F" w:rsidRDefault="00186980" w:rsidP="001869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fr-FR"/>
              </w:rPr>
            </w:pPr>
            <w:r w:rsidRPr="0018174F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fr-FR"/>
              </w:rPr>
              <w:t>8</w:t>
            </w:r>
          </w:p>
        </w:tc>
        <w:tc>
          <w:tcPr>
            <w:tcW w:w="1009" w:type="dxa"/>
            <w:shd w:val="clear" w:color="auto" w:fill="FFFFFF" w:themeFill="background1"/>
            <w:hideMark/>
          </w:tcPr>
          <w:p w:rsidR="00186980" w:rsidRPr="0018174F" w:rsidRDefault="00186980" w:rsidP="001869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fr-FR"/>
              </w:rPr>
            </w:pPr>
            <w:r w:rsidRPr="0018174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fr-FR"/>
              </w:rPr>
              <w:t>125</w:t>
            </w:r>
          </w:p>
        </w:tc>
        <w:tc>
          <w:tcPr>
            <w:tcW w:w="1200" w:type="dxa"/>
            <w:shd w:val="clear" w:color="auto" w:fill="FFFFFF" w:themeFill="background1"/>
            <w:hideMark/>
          </w:tcPr>
          <w:p w:rsidR="00186980" w:rsidRPr="0018174F" w:rsidRDefault="00186980" w:rsidP="001869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fr-FR"/>
              </w:rPr>
            </w:pPr>
            <w:r w:rsidRPr="0018174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fr-FR"/>
              </w:rPr>
              <w:t>8.5</w:t>
            </w:r>
          </w:p>
        </w:tc>
        <w:tc>
          <w:tcPr>
            <w:tcW w:w="1040" w:type="dxa"/>
            <w:shd w:val="clear" w:color="auto" w:fill="FFFFFF" w:themeFill="background1"/>
            <w:hideMark/>
          </w:tcPr>
          <w:p w:rsidR="00186980" w:rsidRPr="0018174F" w:rsidRDefault="00186980" w:rsidP="001869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fr-FR"/>
              </w:rPr>
            </w:pPr>
            <w:r w:rsidRPr="0018174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fr-FR"/>
              </w:rPr>
              <w:t>90</w:t>
            </w:r>
          </w:p>
        </w:tc>
        <w:tc>
          <w:tcPr>
            <w:tcW w:w="1200" w:type="dxa"/>
            <w:shd w:val="clear" w:color="auto" w:fill="FFFFFF" w:themeFill="background1"/>
            <w:noWrap/>
            <w:hideMark/>
          </w:tcPr>
          <w:p w:rsidR="00186980" w:rsidRPr="0018174F" w:rsidRDefault="00186980" w:rsidP="001869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fr-FR"/>
              </w:rPr>
            </w:pPr>
            <w:r w:rsidRPr="0018174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fr-FR"/>
              </w:rPr>
              <w:t>4.199</w:t>
            </w:r>
          </w:p>
        </w:tc>
        <w:tc>
          <w:tcPr>
            <w:tcW w:w="1363" w:type="dxa"/>
            <w:shd w:val="clear" w:color="auto" w:fill="FFFFFF" w:themeFill="background1"/>
            <w:hideMark/>
          </w:tcPr>
          <w:p w:rsidR="00186980" w:rsidRPr="0018174F" w:rsidRDefault="00186980" w:rsidP="001869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fr-FR"/>
              </w:rPr>
            </w:pPr>
            <w:r w:rsidRPr="0018174F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fr-FR"/>
              </w:rPr>
              <w:t>0.04</w:t>
            </w:r>
            <w:r w:rsidRPr="0092689D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fr-FR"/>
              </w:rPr>
              <w:t>3</w:t>
            </w:r>
          </w:p>
        </w:tc>
      </w:tr>
      <w:tr w:rsidR="00186980" w:rsidRPr="0092689D" w:rsidTr="00186980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9" w:type="dxa"/>
            <w:shd w:val="clear" w:color="auto" w:fill="FFFFFF" w:themeFill="background1"/>
          </w:tcPr>
          <w:p w:rsidR="00186980" w:rsidRPr="0092689D" w:rsidRDefault="00186980" w:rsidP="00186980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eastAsia="fr-FR"/>
              </w:rPr>
            </w:pPr>
            <w:r w:rsidRPr="0092689D"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eastAsia="fr-FR"/>
              </w:rPr>
              <w:t>4</w:t>
            </w:r>
          </w:p>
        </w:tc>
        <w:tc>
          <w:tcPr>
            <w:tcW w:w="954" w:type="dxa"/>
            <w:shd w:val="clear" w:color="auto" w:fill="FFFFFF" w:themeFill="background1"/>
            <w:hideMark/>
          </w:tcPr>
          <w:p w:rsidR="00186980" w:rsidRPr="0018174F" w:rsidRDefault="00186980" w:rsidP="001869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fr-FR"/>
              </w:rPr>
            </w:pPr>
            <w:r w:rsidRPr="0018174F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fr-FR"/>
              </w:rPr>
              <w:t>8</w:t>
            </w:r>
          </w:p>
        </w:tc>
        <w:tc>
          <w:tcPr>
            <w:tcW w:w="1009" w:type="dxa"/>
            <w:shd w:val="clear" w:color="auto" w:fill="FFFFFF" w:themeFill="background1"/>
            <w:hideMark/>
          </w:tcPr>
          <w:p w:rsidR="00186980" w:rsidRPr="0018174F" w:rsidRDefault="00186980" w:rsidP="001869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fr-FR"/>
              </w:rPr>
            </w:pPr>
            <w:r w:rsidRPr="0018174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fr-FR"/>
              </w:rPr>
              <w:t>200</w:t>
            </w:r>
          </w:p>
        </w:tc>
        <w:tc>
          <w:tcPr>
            <w:tcW w:w="1200" w:type="dxa"/>
            <w:shd w:val="clear" w:color="auto" w:fill="FFFFFF" w:themeFill="background1"/>
            <w:hideMark/>
          </w:tcPr>
          <w:p w:rsidR="00186980" w:rsidRPr="0018174F" w:rsidRDefault="00186980" w:rsidP="001869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fr-FR"/>
              </w:rPr>
            </w:pPr>
            <w:r w:rsidRPr="0018174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fr-FR"/>
              </w:rPr>
              <w:t>2</w:t>
            </w:r>
          </w:p>
        </w:tc>
        <w:tc>
          <w:tcPr>
            <w:tcW w:w="1040" w:type="dxa"/>
            <w:shd w:val="clear" w:color="auto" w:fill="FFFFFF" w:themeFill="background1"/>
            <w:hideMark/>
          </w:tcPr>
          <w:p w:rsidR="00186980" w:rsidRPr="0018174F" w:rsidRDefault="00186980" w:rsidP="001869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fr-FR"/>
              </w:rPr>
            </w:pPr>
            <w:r w:rsidRPr="0018174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fr-FR"/>
              </w:rPr>
              <w:t>90</w:t>
            </w:r>
          </w:p>
        </w:tc>
        <w:tc>
          <w:tcPr>
            <w:tcW w:w="1200" w:type="dxa"/>
            <w:shd w:val="clear" w:color="auto" w:fill="FFFFFF" w:themeFill="background1"/>
            <w:noWrap/>
            <w:hideMark/>
          </w:tcPr>
          <w:p w:rsidR="00186980" w:rsidRPr="0018174F" w:rsidRDefault="00186980" w:rsidP="001869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fr-FR"/>
              </w:rPr>
            </w:pPr>
            <w:r w:rsidRPr="0018174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fr-FR"/>
              </w:rPr>
              <w:t>1.337</w:t>
            </w:r>
          </w:p>
        </w:tc>
        <w:tc>
          <w:tcPr>
            <w:tcW w:w="1363" w:type="dxa"/>
            <w:shd w:val="clear" w:color="auto" w:fill="FFFFFF" w:themeFill="background1"/>
            <w:hideMark/>
          </w:tcPr>
          <w:p w:rsidR="00186980" w:rsidRPr="0018174F" w:rsidRDefault="00186980" w:rsidP="001869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fr-FR"/>
              </w:rPr>
            </w:pPr>
            <w:r w:rsidRPr="0018174F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fr-FR"/>
              </w:rPr>
              <w:t>0.01</w:t>
            </w:r>
            <w:r w:rsidRPr="0092689D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fr-FR"/>
              </w:rPr>
              <w:t>5</w:t>
            </w:r>
          </w:p>
        </w:tc>
      </w:tr>
      <w:tr w:rsidR="00186980" w:rsidRPr="0092689D" w:rsidTr="001869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9" w:type="dxa"/>
            <w:shd w:val="clear" w:color="auto" w:fill="FFFFFF" w:themeFill="background1"/>
          </w:tcPr>
          <w:p w:rsidR="00186980" w:rsidRPr="0092689D" w:rsidRDefault="00186980" w:rsidP="00186980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eastAsia="fr-FR"/>
              </w:rPr>
            </w:pPr>
            <w:r w:rsidRPr="0092689D"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eastAsia="fr-FR"/>
              </w:rPr>
              <w:t>5</w:t>
            </w:r>
          </w:p>
        </w:tc>
        <w:tc>
          <w:tcPr>
            <w:tcW w:w="954" w:type="dxa"/>
            <w:shd w:val="clear" w:color="auto" w:fill="FFFFFF" w:themeFill="background1"/>
            <w:hideMark/>
          </w:tcPr>
          <w:p w:rsidR="00186980" w:rsidRPr="0018174F" w:rsidRDefault="00186980" w:rsidP="001869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fr-FR"/>
              </w:rPr>
            </w:pPr>
            <w:r w:rsidRPr="0018174F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fr-FR"/>
              </w:rPr>
              <w:t>11</w:t>
            </w:r>
          </w:p>
        </w:tc>
        <w:tc>
          <w:tcPr>
            <w:tcW w:w="1009" w:type="dxa"/>
            <w:shd w:val="clear" w:color="auto" w:fill="FFFFFF" w:themeFill="background1"/>
            <w:hideMark/>
          </w:tcPr>
          <w:p w:rsidR="00186980" w:rsidRPr="0018174F" w:rsidRDefault="00186980" w:rsidP="001869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fr-FR"/>
              </w:rPr>
            </w:pPr>
            <w:r w:rsidRPr="0018174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fr-FR"/>
              </w:rPr>
              <w:t>50</w:t>
            </w:r>
          </w:p>
        </w:tc>
        <w:tc>
          <w:tcPr>
            <w:tcW w:w="1200" w:type="dxa"/>
            <w:shd w:val="clear" w:color="auto" w:fill="FFFFFF" w:themeFill="background1"/>
            <w:hideMark/>
          </w:tcPr>
          <w:p w:rsidR="00186980" w:rsidRPr="0018174F" w:rsidRDefault="00186980" w:rsidP="001869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fr-FR"/>
              </w:rPr>
            </w:pPr>
            <w:r w:rsidRPr="0018174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fr-FR"/>
              </w:rPr>
              <w:t>8.5</w:t>
            </w:r>
          </w:p>
        </w:tc>
        <w:tc>
          <w:tcPr>
            <w:tcW w:w="1040" w:type="dxa"/>
            <w:shd w:val="clear" w:color="auto" w:fill="FFFFFF" w:themeFill="background1"/>
            <w:hideMark/>
          </w:tcPr>
          <w:p w:rsidR="00186980" w:rsidRPr="0018174F" w:rsidRDefault="00186980" w:rsidP="001869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fr-FR"/>
              </w:rPr>
            </w:pPr>
            <w:r w:rsidRPr="0018174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fr-FR"/>
              </w:rPr>
              <w:t>90</w:t>
            </w:r>
          </w:p>
        </w:tc>
        <w:tc>
          <w:tcPr>
            <w:tcW w:w="1200" w:type="dxa"/>
            <w:shd w:val="clear" w:color="auto" w:fill="FFFFFF" w:themeFill="background1"/>
            <w:noWrap/>
            <w:hideMark/>
          </w:tcPr>
          <w:p w:rsidR="00186980" w:rsidRPr="0018174F" w:rsidRDefault="00186980" w:rsidP="001869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fr-FR"/>
              </w:rPr>
            </w:pPr>
            <w:r w:rsidRPr="0018174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fr-FR"/>
              </w:rPr>
              <w:t>6.554</w:t>
            </w:r>
          </w:p>
        </w:tc>
        <w:tc>
          <w:tcPr>
            <w:tcW w:w="1363" w:type="dxa"/>
            <w:shd w:val="clear" w:color="auto" w:fill="FFFFFF" w:themeFill="background1"/>
            <w:hideMark/>
          </w:tcPr>
          <w:p w:rsidR="00186980" w:rsidRPr="0018174F" w:rsidRDefault="00186980" w:rsidP="001869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fr-FR"/>
              </w:rPr>
            </w:pPr>
            <w:r w:rsidRPr="0018174F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fr-FR"/>
              </w:rPr>
              <w:t>0.066</w:t>
            </w:r>
          </w:p>
        </w:tc>
      </w:tr>
      <w:tr w:rsidR="00186980" w:rsidRPr="0092689D" w:rsidTr="00186980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9" w:type="dxa"/>
            <w:shd w:val="clear" w:color="auto" w:fill="FFFFFF" w:themeFill="background1"/>
          </w:tcPr>
          <w:p w:rsidR="00186980" w:rsidRPr="0092689D" w:rsidRDefault="00186980" w:rsidP="00186980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eastAsia="fr-FR"/>
              </w:rPr>
            </w:pPr>
            <w:r w:rsidRPr="0092689D"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eastAsia="fr-FR"/>
              </w:rPr>
              <w:t>6</w:t>
            </w:r>
          </w:p>
        </w:tc>
        <w:tc>
          <w:tcPr>
            <w:tcW w:w="954" w:type="dxa"/>
            <w:shd w:val="clear" w:color="auto" w:fill="FFFFFF" w:themeFill="background1"/>
            <w:hideMark/>
          </w:tcPr>
          <w:p w:rsidR="00186980" w:rsidRPr="0018174F" w:rsidRDefault="00186980" w:rsidP="001869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fr-FR"/>
              </w:rPr>
            </w:pPr>
            <w:r w:rsidRPr="0018174F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fr-FR"/>
              </w:rPr>
              <w:t>5</w:t>
            </w:r>
          </w:p>
        </w:tc>
        <w:tc>
          <w:tcPr>
            <w:tcW w:w="1009" w:type="dxa"/>
            <w:shd w:val="clear" w:color="auto" w:fill="FFFFFF" w:themeFill="background1"/>
            <w:hideMark/>
          </w:tcPr>
          <w:p w:rsidR="00186980" w:rsidRPr="0018174F" w:rsidRDefault="00186980" w:rsidP="001869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fr-FR"/>
              </w:rPr>
            </w:pPr>
            <w:r w:rsidRPr="0018174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fr-FR"/>
              </w:rPr>
              <w:t>50</w:t>
            </w:r>
          </w:p>
        </w:tc>
        <w:tc>
          <w:tcPr>
            <w:tcW w:w="1200" w:type="dxa"/>
            <w:shd w:val="clear" w:color="auto" w:fill="FFFFFF" w:themeFill="background1"/>
            <w:hideMark/>
          </w:tcPr>
          <w:p w:rsidR="00186980" w:rsidRPr="0018174F" w:rsidRDefault="00186980" w:rsidP="001869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fr-FR"/>
              </w:rPr>
            </w:pPr>
            <w:r w:rsidRPr="0018174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fr-FR"/>
              </w:rPr>
              <w:t>8.5</w:t>
            </w:r>
          </w:p>
        </w:tc>
        <w:tc>
          <w:tcPr>
            <w:tcW w:w="1040" w:type="dxa"/>
            <w:shd w:val="clear" w:color="auto" w:fill="FFFFFF" w:themeFill="background1"/>
            <w:hideMark/>
          </w:tcPr>
          <w:p w:rsidR="00186980" w:rsidRPr="0018174F" w:rsidRDefault="00186980" w:rsidP="001869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fr-FR"/>
              </w:rPr>
            </w:pPr>
            <w:r w:rsidRPr="0018174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fr-FR"/>
              </w:rPr>
              <w:t>90</w:t>
            </w:r>
          </w:p>
        </w:tc>
        <w:tc>
          <w:tcPr>
            <w:tcW w:w="1200" w:type="dxa"/>
            <w:shd w:val="clear" w:color="auto" w:fill="FFFFFF" w:themeFill="background1"/>
            <w:noWrap/>
            <w:hideMark/>
          </w:tcPr>
          <w:p w:rsidR="00186980" w:rsidRPr="0018174F" w:rsidRDefault="00186980" w:rsidP="001869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fr-FR"/>
              </w:rPr>
            </w:pPr>
            <w:r w:rsidRPr="0018174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fr-FR"/>
              </w:rPr>
              <w:t>6.022</w:t>
            </w:r>
          </w:p>
        </w:tc>
        <w:tc>
          <w:tcPr>
            <w:tcW w:w="1363" w:type="dxa"/>
            <w:shd w:val="clear" w:color="auto" w:fill="FFFFFF" w:themeFill="background1"/>
            <w:hideMark/>
          </w:tcPr>
          <w:p w:rsidR="00186980" w:rsidRPr="0018174F" w:rsidRDefault="00186980" w:rsidP="001869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fr-FR"/>
              </w:rPr>
            </w:pPr>
            <w:r w:rsidRPr="0018174F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fr-FR"/>
              </w:rPr>
              <w:t>0.06</w:t>
            </w:r>
            <w:r w:rsidRPr="0092689D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fr-FR"/>
              </w:rPr>
              <w:t>1</w:t>
            </w:r>
          </w:p>
        </w:tc>
      </w:tr>
      <w:tr w:rsidR="00186980" w:rsidRPr="0092689D" w:rsidTr="001869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9" w:type="dxa"/>
            <w:shd w:val="clear" w:color="auto" w:fill="FFFFFF" w:themeFill="background1"/>
          </w:tcPr>
          <w:p w:rsidR="00186980" w:rsidRPr="0092689D" w:rsidRDefault="00186980" w:rsidP="00186980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eastAsia="fr-FR"/>
              </w:rPr>
            </w:pPr>
            <w:r w:rsidRPr="0092689D"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eastAsia="fr-FR"/>
              </w:rPr>
              <w:t>7</w:t>
            </w:r>
          </w:p>
        </w:tc>
        <w:tc>
          <w:tcPr>
            <w:tcW w:w="954" w:type="dxa"/>
            <w:shd w:val="clear" w:color="auto" w:fill="FFFFFF" w:themeFill="background1"/>
            <w:hideMark/>
          </w:tcPr>
          <w:p w:rsidR="00186980" w:rsidRPr="0018174F" w:rsidRDefault="00186980" w:rsidP="001869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fr-FR"/>
              </w:rPr>
            </w:pPr>
            <w:r w:rsidRPr="0018174F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fr-FR"/>
              </w:rPr>
              <w:t>8</w:t>
            </w:r>
          </w:p>
        </w:tc>
        <w:tc>
          <w:tcPr>
            <w:tcW w:w="1009" w:type="dxa"/>
            <w:shd w:val="clear" w:color="auto" w:fill="FFFFFF" w:themeFill="background1"/>
            <w:hideMark/>
          </w:tcPr>
          <w:p w:rsidR="00186980" w:rsidRPr="0018174F" w:rsidRDefault="00186980" w:rsidP="001869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fr-FR"/>
              </w:rPr>
            </w:pPr>
            <w:r w:rsidRPr="0018174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fr-FR"/>
              </w:rPr>
              <w:t>125</w:t>
            </w:r>
          </w:p>
        </w:tc>
        <w:tc>
          <w:tcPr>
            <w:tcW w:w="1200" w:type="dxa"/>
            <w:shd w:val="clear" w:color="auto" w:fill="FFFFFF" w:themeFill="background1"/>
            <w:hideMark/>
          </w:tcPr>
          <w:p w:rsidR="00186980" w:rsidRPr="0018174F" w:rsidRDefault="00186980" w:rsidP="001869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fr-FR"/>
              </w:rPr>
            </w:pPr>
            <w:r w:rsidRPr="0018174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fr-FR"/>
              </w:rPr>
              <w:t>15</w:t>
            </w:r>
          </w:p>
        </w:tc>
        <w:tc>
          <w:tcPr>
            <w:tcW w:w="1040" w:type="dxa"/>
            <w:shd w:val="clear" w:color="auto" w:fill="FFFFFF" w:themeFill="background1"/>
            <w:hideMark/>
          </w:tcPr>
          <w:p w:rsidR="00186980" w:rsidRPr="0018174F" w:rsidRDefault="00186980" w:rsidP="001869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fr-FR"/>
              </w:rPr>
            </w:pPr>
            <w:r w:rsidRPr="0018174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fr-FR"/>
              </w:rPr>
              <w:t>160</w:t>
            </w:r>
          </w:p>
        </w:tc>
        <w:tc>
          <w:tcPr>
            <w:tcW w:w="1200" w:type="dxa"/>
            <w:shd w:val="clear" w:color="auto" w:fill="FFFFFF" w:themeFill="background1"/>
            <w:noWrap/>
            <w:hideMark/>
          </w:tcPr>
          <w:p w:rsidR="00186980" w:rsidRPr="0018174F" w:rsidRDefault="00186980" w:rsidP="001869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fr-FR"/>
              </w:rPr>
            </w:pPr>
            <w:r w:rsidRPr="0018174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fr-FR"/>
              </w:rPr>
              <w:t>2.865</w:t>
            </w:r>
          </w:p>
        </w:tc>
        <w:tc>
          <w:tcPr>
            <w:tcW w:w="1363" w:type="dxa"/>
            <w:shd w:val="clear" w:color="auto" w:fill="FFFFFF" w:themeFill="background1"/>
            <w:hideMark/>
          </w:tcPr>
          <w:p w:rsidR="00186980" w:rsidRPr="0018174F" w:rsidRDefault="00186980" w:rsidP="001869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fr-FR"/>
              </w:rPr>
            </w:pPr>
            <w:r w:rsidRPr="0018174F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fr-FR"/>
              </w:rPr>
              <w:t>0.0</w:t>
            </w:r>
            <w:r w:rsidRPr="0092689D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fr-FR"/>
              </w:rPr>
              <w:t>30</w:t>
            </w:r>
          </w:p>
        </w:tc>
      </w:tr>
      <w:tr w:rsidR="00186980" w:rsidRPr="0092689D" w:rsidTr="00186980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9" w:type="dxa"/>
            <w:shd w:val="clear" w:color="auto" w:fill="FFFFFF" w:themeFill="background1"/>
          </w:tcPr>
          <w:p w:rsidR="00186980" w:rsidRPr="0092689D" w:rsidRDefault="00186980" w:rsidP="00186980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eastAsia="fr-FR"/>
              </w:rPr>
            </w:pPr>
            <w:r w:rsidRPr="0092689D"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eastAsia="fr-FR"/>
              </w:rPr>
              <w:t>8</w:t>
            </w:r>
          </w:p>
        </w:tc>
        <w:tc>
          <w:tcPr>
            <w:tcW w:w="954" w:type="dxa"/>
            <w:shd w:val="clear" w:color="auto" w:fill="FFFFFF" w:themeFill="background1"/>
            <w:hideMark/>
          </w:tcPr>
          <w:p w:rsidR="00186980" w:rsidRPr="0018174F" w:rsidRDefault="00186980" w:rsidP="001869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fr-FR"/>
              </w:rPr>
            </w:pPr>
            <w:r w:rsidRPr="0018174F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fr-FR"/>
              </w:rPr>
              <w:t>5</w:t>
            </w:r>
          </w:p>
        </w:tc>
        <w:tc>
          <w:tcPr>
            <w:tcW w:w="1009" w:type="dxa"/>
            <w:shd w:val="clear" w:color="auto" w:fill="FFFFFF" w:themeFill="background1"/>
            <w:hideMark/>
          </w:tcPr>
          <w:p w:rsidR="00186980" w:rsidRPr="0018174F" w:rsidRDefault="00186980" w:rsidP="001869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fr-FR"/>
              </w:rPr>
            </w:pPr>
            <w:r w:rsidRPr="0018174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fr-FR"/>
              </w:rPr>
              <w:t>125</w:t>
            </w:r>
          </w:p>
        </w:tc>
        <w:tc>
          <w:tcPr>
            <w:tcW w:w="1200" w:type="dxa"/>
            <w:shd w:val="clear" w:color="auto" w:fill="FFFFFF" w:themeFill="background1"/>
            <w:hideMark/>
          </w:tcPr>
          <w:p w:rsidR="00186980" w:rsidRPr="0018174F" w:rsidRDefault="00186980" w:rsidP="001869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fr-FR"/>
              </w:rPr>
            </w:pPr>
            <w:r w:rsidRPr="0018174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fr-FR"/>
              </w:rPr>
              <w:t>15</w:t>
            </w:r>
          </w:p>
        </w:tc>
        <w:tc>
          <w:tcPr>
            <w:tcW w:w="1040" w:type="dxa"/>
            <w:shd w:val="clear" w:color="auto" w:fill="FFFFFF" w:themeFill="background1"/>
            <w:hideMark/>
          </w:tcPr>
          <w:p w:rsidR="00186980" w:rsidRPr="0018174F" w:rsidRDefault="00186980" w:rsidP="001869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fr-FR"/>
              </w:rPr>
            </w:pPr>
            <w:r w:rsidRPr="0018174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fr-FR"/>
              </w:rPr>
              <w:t>90</w:t>
            </w:r>
          </w:p>
        </w:tc>
        <w:tc>
          <w:tcPr>
            <w:tcW w:w="1200" w:type="dxa"/>
            <w:shd w:val="clear" w:color="auto" w:fill="FFFFFF" w:themeFill="background1"/>
            <w:noWrap/>
            <w:hideMark/>
          </w:tcPr>
          <w:p w:rsidR="00186980" w:rsidRPr="0018174F" w:rsidRDefault="00186980" w:rsidP="001869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fr-FR"/>
              </w:rPr>
            </w:pPr>
            <w:r w:rsidRPr="0018174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fr-FR"/>
              </w:rPr>
              <w:t>7.0275</w:t>
            </w:r>
          </w:p>
        </w:tc>
        <w:tc>
          <w:tcPr>
            <w:tcW w:w="1363" w:type="dxa"/>
            <w:shd w:val="clear" w:color="auto" w:fill="FFFFFF" w:themeFill="background1"/>
            <w:hideMark/>
          </w:tcPr>
          <w:p w:rsidR="00186980" w:rsidRPr="0018174F" w:rsidRDefault="00186980" w:rsidP="001869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fr-FR"/>
              </w:rPr>
            </w:pPr>
            <w:r w:rsidRPr="0018174F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fr-FR"/>
              </w:rPr>
              <w:t>0.07</w:t>
            </w:r>
            <w:r w:rsidRPr="0092689D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fr-FR"/>
              </w:rPr>
              <w:t>1</w:t>
            </w:r>
          </w:p>
        </w:tc>
      </w:tr>
      <w:tr w:rsidR="00186980" w:rsidRPr="0092689D" w:rsidTr="001869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9" w:type="dxa"/>
            <w:shd w:val="clear" w:color="auto" w:fill="FFFFFF" w:themeFill="background1"/>
          </w:tcPr>
          <w:p w:rsidR="00186980" w:rsidRPr="0092689D" w:rsidRDefault="00186980" w:rsidP="00186980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eastAsia="fr-FR"/>
              </w:rPr>
            </w:pPr>
            <w:r w:rsidRPr="0092689D"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eastAsia="fr-FR"/>
              </w:rPr>
              <w:t>9</w:t>
            </w:r>
          </w:p>
        </w:tc>
        <w:tc>
          <w:tcPr>
            <w:tcW w:w="954" w:type="dxa"/>
            <w:shd w:val="clear" w:color="auto" w:fill="FFFFFF" w:themeFill="background1"/>
            <w:hideMark/>
          </w:tcPr>
          <w:p w:rsidR="00186980" w:rsidRPr="0018174F" w:rsidRDefault="00186980" w:rsidP="001869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fr-FR"/>
              </w:rPr>
            </w:pPr>
            <w:r w:rsidRPr="0018174F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fr-FR"/>
              </w:rPr>
              <w:t>11</w:t>
            </w:r>
          </w:p>
        </w:tc>
        <w:tc>
          <w:tcPr>
            <w:tcW w:w="1009" w:type="dxa"/>
            <w:shd w:val="clear" w:color="auto" w:fill="FFFFFF" w:themeFill="background1"/>
            <w:hideMark/>
          </w:tcPr>
          <w:p w:rsidR="00186980" w:rsidRPr="0018174F" w:rsidRDefault="00186980" w:rsidP="001869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fr-FR"/>
              </w:rPr>
            </w:pPr>
            <w:r w:rsidRPr="0018174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fr-FR"/>
              </w:rPr>
              <w:t>125</w:t>
            </w:r>
          </w:p>
        </w:tc>
        <w:tc>
          <w:tcPr>
            <w:tcW w:w="1200" w:type="dxa"/>
            <w:shd w:val="clear" w:color="auto" w:fill="FFFFFF" w:themeFill="background1"/>
            <w:hideMark/>
          </w:tcPr>
          <w:p w:rsidR="00186980" w:rsidRPr="0018174F" w:rsidRDefault="00186980" w:rsidP="001869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fr-FR"/>
              </w:rPr>
            </w:pPr>
            <w:r w:rsidRPr="0018174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fr-FR"/>
              </w:rPr>
              <w:t>15</w:t>
            </w:r>
          </w:p>
        </w:tc>
        <w:tc>
          <w:tcPr>
            <w:tcW w:w="1040" w:type="dxa"/>
            <w:shd w:val="clear" w:color="auto" w:fill="FFFFFF" w:themeFill="background1"/>
            <w:hideMark/>
          </w:tcPr>
          <w:p w:rsidR="00186980" w:rsidRPr="0018174F" w:rsidRDefault="00186980" w:rsidP="001869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fr-FR"/>
              </w:rPr>
            </w:pPr>
            <w:r w:rsidRPr="0018174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fr-FR"/>
              </w:rPr>
              <w:t>90</w:t>
            </w:r>
          </w:p>
        </w:tc>
        <w:tc>
          <w:tcPr>
            <w:tcW w:w="1200" w:type="dxa"/>
            <w:shd w:val="clear" w:color="auto" w:fill="FFFFFF" w:themeFill="background1"/>
            <w:noWrap/>
            <w:hideMark/>
          </w:tcPr>
          <w:p w:rsidR="00186980" w:rsidRPr="0018174F" w:rsidRDefault="00186980" w:rsidP="001869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fr-FR"/>
              </w:rPr>
            </w:pPr>
            <w:r w:rsidRPr="0018174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fr-FR"/>
              </w:rPr>
              <w:t>7.912</w:t>
            </w:r>
          </w:p>
        </w:tc>
        <w:tc>
          <w:tcPr>
            <w:tcW w:w="1363" w:type="dxa"/>
            <w:shd w:val="clear" w:color="auto" w:fill="FFFFFF" w:themeFill="background1"/>
            <w:hideMark/>
          </w:tcPr>
          <w:p w:rsidR="00186980" w:rsidRPr="0018174F" w:rsidRDefault="00186980" w:rsidP="001869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fr-FR"/>
              </w:rPr>
            </w:pPr>
            <w:r w:rsidRPr="0018174F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fr-FR"/>
              </w:rPr>
              <w:t>0.0</w:t>
            </w:r>
            <w:r w:rsidRPr="0092689D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fr-FR"/>
              </w:rPr>
              <w:t>80</w:t>
            </w:r>
          </w:p>
        </w:tc>
      </w:tr>
      <w:tr w:rsidR="00186980" w:rsidRPr="0092689D" w:rsidTr="00186980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9" w:type="dxa"/>
            <w:shd w:val="clear" w:color="auto" w:fill="FFFFFF" w:themeFill="background1"/>
          </w:tcPr>
          <w:p w:rsidR="00186980" w:rsidRPr="0092689D" w:rsidRDefault="00186980" w:rsidP="00186980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eastAsia="fr-FR"/>
              </w:rPr>
            </w:pPr>
            <w:r w:rsidRPr="0092689D"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eastAsia="fr-FR"/>
              </w:rPr>
              <w:t>10</w:t>
            </w:r>
          </w:p>
        </w:tc>
        <w:tc>
          <w:tcPr>
            <w:tcW w:w="954" w:type="dxa"/>
            <w:shd w:val="clear" w:color="auto" w:fill="FFFFFF" w:themeFill="background1"/>
            <w:hideMark/>
          </w:tcPr>
          <w:p w:rsidR="00186980" w:rsidRPr="0018174F" w:rsidRDefault="00186980" w:rsidP="001869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fr-FR"/>
              </w:rPr>
            </w:pPr>
            <w:r w:rsidRPr="0018174F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fr-FR"/>
              </w:rPr>
              <w:t>11</w:t>
            </w:r>
          </w:p>
        </w:tc>
        <w:tc>
          <w:tcPr>
            <w:tcW w:w="1009" w:type="dxa"/>
            <w:shd w:val="clear" w:color="auto" w:fill="FFFFFF" w:themeFill="background1"/>
            <w:hideMark/>
          </w:tcPr>
          <w:p w:rsidR="00186980" w:rsidRPr="0018174F" w:rsidRDefault="00186980" w:rsidP="001869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fr-FR"/>
              </w:rPr>
            </w:pPr>
            <w:r w:rsidRPr="0018174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fr-FR"/>
              </w:rPr>
              <w:t>125</w:t>
            </w:r>
          </w:p>
        </w:tc>
        <w:tc>
          <w:tcPr>
            <w:tcW w:w="1200" w:type="dxa"/>
            <w:shd w:val="clear" w:color="auto" w:fill="FFFFFF" w:themeFill="background1"/>
            <w:hideMark/>
          </w:tcPr>
          <w:p w:rsidR="00186980" w:rsidRPr="0018174F" w:rsidRDefault="00186980" w:rsidP="001869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fr-FR"/>
              </w:rPr>
            </w:pPr>
            <w:r w:rsidRPr="0018174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fr-FR"/>
              </w:rPr>
              <w:t>8.5</w:t>
            </w:r>
          </w:p>
        </w:tc>
        <w:tc>
          <w:tcPr>
            <w:tcW w:w="1040" w:type="dxa"/>
            <w:shd w:val="clear" w:color="auto" w:fill="FFFFFF" w:themeFill="background1"/>
            <w:hideMark/>
          </w:tcPr>
          <w:p w:rsidR="00186980" w:rsidRPr="0018174F" w:rsidRDefault="00186980" w:rsidP="001869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fr-FR"/>
              </w:rPr>
            </w:pPr>
            <w:r w:rsidRPr="0018174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fr-FR"/>
              </w:rPr>
              <w:t>160</w:t>
            </w:r>
          </w:p>
        </w:tc>
        <w:tc>
          <w:tcPr>
            <w:tcW w:w="1200" w:type="dxa"/>
            <w:shd w:val="clear" w:color="auto" w:fill="FFFFFF" w:themeFill="background1"/>
            <w:noWrap/>
            <w:hideMark/>
          </w:tcPr>
          <w:p w:rsidR="00186980" w:rsidRPr="0018174F" w:rsidRDefault="00186980" w:rsidP="001869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fr-FR"/>
              </w:rPr>
            </w:pPr>
            <w:r w:rsidRPr="0018174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fr-FR"/>
              </w:rPr>
              <w:t>7.281</w:t>
            </w:r>
          </w:p>
        </w:tc>
        <w:tc>
          <w:tcPr>
            <w:tcW w:w="1363" w:type="dxa"/>
            <w:shd w:val="clear" w:color="auto" w:fill="FFFFFF" w:themeFill="background1"/>
            <w:hideMark/>
          </w:tcPr>
          <w:p w:rsidR="00186980" w:rsidRPr="0018174F" w:rsidRDefault="00186980" w:rsidP="001869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fr-FR"/>
              </w:rPr>
            </w:pPr>
            <w:r w:rsidRPr="0018174F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fr-FR"/>
              </w:rPr>
              <w:t>0.073</w:t>
            </w:r>
          </w:p>
        </w:tc>
      </w:tr>
      <w:tr w:rsidR="00186980" w:rsidRPr="0092689D" w:rsidTr="001869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9" w:type="dxa"/>
            <w:shd w:val="clear" w:color="auto" w:fill="FFFFFF" w:themeFill="background1"/>
          </w:tcPr>
          <w:p w:rsidR="00186980" w:rsidRPr="0092689D" w:rsidRDefault="00186980" w:rsidP="00186980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eastAsia="fr-FR"/>
              </w:rPr>
            </w:pPr>
            <w:r w:rsidRPr="0092689D"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eastAsia="fr-FR"/>
              </w:rPr>
              <w:t>11</w:t>
            </w:r>
          </w:p>
        </w:tc>
        <w:tc>
          <w:tcPr>
            <w:tcW w:w="954" w:type="dxa"/>
            <w:shd w:val="clear" w:color="auto" w:fill="FFFFFF" w:themeFill="background1"/>
            <w:hideMark/>
          </w:tcPr>
          <w:p w:rsidR="00186980" w:rsidRPr="0018174F" w:rsidRDefault="00186980" w:rsidP="001869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fr-FR"/>
              </w:rPr>
            </w:pPr>
            <w:r w:rsidRPr="0018174F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fr-FR"/>
              </w:rPr>
              <w:t>8</w:t>
            </w:r>
          </w:p>
        </w:tc>
        <w:tc>
          <w:tcPr>
            <w:tcW w:w="1009" w:type="dxa"/>
            <w:shd w:val="clear" w:color="auto" w:fill="FFFFFF" w:themeFill="background1"/>
            <w:hideMark/>
          </w:tcPr>
          <w:p w:rsidR="00186980" w:rsidRPr="0018174F" w:rsidRDefault="00186980" w:rsidP="001869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fr-FR"/>
              </w:rPr>
            </w:pPr>
            <w:r w:rsidRPr="0018174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fr-FR"/>
              </w:rPr>
              <w:t>200</w:t>
            </w:r>
          </w:p>
        </w:tc>
        <w:tc>
          <w:tcPr>
            <w:tcW w:w="1200" w:type="dxa"/>
            <w:shd w:val="clear" w:color="auto" w:fill="FFFFFF" w:themeFill="background1"/>
            <w:hideMark/>
          </w:tcPr>
          <w:p w:rsidR="00186980" w:rsidRPr="0018174F" w:rsidRDefault="00186980" w:rsidP="001869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fr-FR"/>
              </w:rPr>
            </w:pPr>
            <w:r w:rsidRPr="0018174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fr-FR"/>
              </w:rPr>
              <w:t>8.5</w:t>
            </w:r>
          </w:p>
        </w:tc>
        <w:tc>
          <w:tcPr>
            <w:tcW w:w="1040" w:type="dxa"/>
            <w:shd w:val="clear" w:color="auto" w:fill="FFFFFF" w:themeFill="background1"/>
            <w:hideMark/>
          </w:tcPr>
          <w:p w:rsidR="00186980" w:rsidRPr="0018174F" w:rsidRDefault="00186980" w:rsidP="001869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fr-FR"/>
              </w:rPr>
            </w:pPr>
            <w:r w:rsidRPr="0018174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fr-FR"/>
              </w:rPr>
              <w:t>160</w:t>
            </w:r>
          </w:p>
        </w:tc>
        <w:tc>
          <w:tcPr>
            <w:tcW w:w="1200" w:type="dxa"/>
            <w:shd w:val="clear" w:color="auto" w:fill="FFFFFF" w:themeFill="background1"/>
            <w:noWrap/>
            <w:hideMark/>
          </w:tcPr>
          <w:p w:rsidR="00186980" w:rsidRPr="0018174F" w:rsidRDefault="00186980" w:rsidP="001869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fr-FR"/>
              </w:rPr>
            </w:pPr>
            <w:r w:rsidRPr="0018174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fr-FR"/>
              </w:rPr>
              <w:t>4.528</w:t>
            </w:r>
          </w:p>
        </w:tc>
        <w:tc>
          <w:tcPr>
            <w:tcW w:w="1363" w:type="dxa"/>
            <w:shd w:val="clear" w:color="auto" w:fill="FFFFFF" w:themeFill="background1"/>
            <w:hideMark/>
          </w:tcPr>
          <w:p w:rsidR="00186980" w:rsidRPr="0018174F" w:rsidRDefault="00186980" w:rsidP="001869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fr-FR"/>
              </w:rPr>
            </w:pPr>
            <w:r w:rsidRPr="0018174F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fr-FR"/>
              </w:rPr>
              <w:t>0.046</w:t>
            </w:r>
          </w:p>
        </w:tc>
      </w:tr>
      <w:tr w:rsidR="00186980" w:rsidRPr="0092689D" w:rsidTr="00186980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9" w:type="dxa"/>
            <w:shd w:val="clear" w:color="auto" w:fill="FFFFFF" w:themeFill="background1"/>
          </w:tcPr>
          <w:p w:rsidR="00186980" w:rsidRPr="0092689D" w:rsidRDefault="00186980" w:rsidP="00186980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eastAsia="fr-FR"/>
              </w:rPr>
            </w:pPr>
            <w:r w:rsidRPr="0092689D"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eastAsia="fr-FR"/>
              </w:rPr>
              <w:t>12</w:t>
            </w:r>
          </w:p>
        </w:tc>
        <w:tc>
          <w:tcPr>
            <w:tcW w:w="954" w:type="dxa"/>
            <w:shd w:val="clear" w:color="auto" w:fill="FFFFFF" w:themeFill="background1"/>
            <w:hideMark/>
          </w:tcPr>
          <w:p w:rsidR="00186980" w:rsidRPr="0018174F" w:rsidRDefault="00186980" w:rsidP="001869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fr-FR"/>
              </w:rPr>
            </w:pPr>
            <w:r w:rsidRPr="0018174F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fr-FR"/>
              </w:rPr>
              <w:t>8</w:t>
            </w:r>
          </w:p>
        </w:tc>
        <w:tc>
          <w:tcPr>
            <w:tcW w:w="1009" w:type="dxa"/>
            <w:shd w:val="clear" w:color="auto" w:fill="FFFFFF" w:themeFill="background1"/>
            <w:hideMark/>
          </w:tcPr>
          <w:p w:rsidR="00186980" w:rsidRPr="0018174F" w:rsidRDefault="00186980" w:rsidP="001869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fr-FR"/>
              </w:rPr>
            </w:pPr>
            <w:r w:rsidRPr="0018174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fr-FR"/>
              </w:rPr>
              <w:t>125</w:t>
            </w:r>
          </w:p>
        </w:tc>
        <w:tc>
          <w:tcPr>
            <w:tcW w:w="1200" w:type="dxa"/>
            <w:shd w:val="clear" w:color="auto" w:fill="FFFFFF" w:themeFill="background1"/>
            <w:hideMark/>
          </w:tcPr>
          <w:p w:rsidR="00186980" w:rsidRPr="0018174F" w:rsidRDefault="00186980" w:rsidP="001869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fr-FR"/>
              </w:rPr>
            </w:pPr>
            <w:r w:rsidRPr="0018174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fr-FR"/>
              </w:rPr>
              <w:t>2</w:t>
            </w:r>
          </w:p>
        </w:tc>
        <w:tc>
          <w:tcPr>
            <w:tcW w:w="1040" w:type="dxa"/>
            <w:shd w:val="clear" w:color="auto" w:fill="FFFFFF" w:themeFill="background1"/>
            <w:hideMark/>
          </w:tcPr>
          <w:p w:rsidR="00186980" w:rsidRPr="0018174F" w:rsidRDefault="00186980" w:rsidP="001869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fr-FR"/>
              </w:rPr>
            </w:pPr>
            <w:r w:rsidRPr="0018174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fr-FR"/>
              </w:rPr>
              <w:t>20</w:t>
            </w:r>
          </w:p>
        </w:tc>
        <w:tc>
          <w:tcPr>
            <w:tcW w:w="1200" w:type="dxa"/>
            <w:shd w:val="clear" w:color="auto" w:fill="FFFFFF" w:themeFill="background1"/>
            <w:noWrap/>
            <w:hideMark/>
          </w:tcPr>
          <w:p w:rsidR="00186980" w:rsidRPr="0018174F" w:rsidRDefault="00186980" w:rsidP="001869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fr-FR"/>
              </w:rPr>
            </w:pPr>
            <w:r w:rsidRPr="0018174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fr-FR"/>
              </w:rPr>
              <w:t>1.089</w:t>
            </w:r>
          </w:p>
        </w:tc>
        <w:tc>
          <w:tcPr>
            <w:tcW w:w="1363" w:type="dxa"/>
            <w:shd w:val="clear" w:color="auto" w:fill="FFFFFF" w:themeFill="background1"/>
            <w:hideMark/>
          </w:tcPr>
          <w:p w:rsidR="00186980" w:rsidRPr="0018174F" w:rsidRDefault="00186980" w:rsidP="001869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fr-FR"/>
              </w:rPr>
            </w:pPr>
            <w:r w:rsidRPr="0018174F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fr-FR"/>
              </w:rPr>
              <w:t>0.012</w:t>
            </w:r>
          </w:p>
        </w:tc>
      </w:tr>
      <w:tr w:rsidR="00186980" w:rsidRPr="0092689D" w:rsidTr="001869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9" w:type="dxa"/>
            <w:shd w:val="clear" w:color="auto" w:fill="FFFFFF" w:themeFill="background1"/>
          </w:tcPr>
          <w:p w:rsidR="00186980" w:rsidRPr="0092689D" w:rsidRDefault="00186980" w:rsidP="00186980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eastAsia="fr-FR"/>
              </w:rPr>
            </w:pPr>
            <w:r w:rsidRPr="0092689D"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eastAsia="fr-FR"/>
              </w:rPr>
              <w:t>13</w:t>
            </w:r>
          </w:p>
        </w:tc>
        <w:tc>
          <w:tcPr>
            <w:tcW w:w="954" w:type="dxa"/>
            <w:shd w:val="clear" w:color="auto" w:fill="FFFFFF" w:themeFill="background1"/>
            <w:hideMark/>
          </w:tcPr>
          <w:p w:rsidR="00186980" w:rsidRPr="0018174F" w:rsidRDefault="00186980" w:rsidP="001869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fr-FR"/>
              </w:rPr>
            </w:pPr>
            <w:r w:rsidRPr="0018174F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fr-FR"/>
              </w:rPr>
              <w:t>5</w:t>
            </w:r>
          </w:p>
        </w:tc>
        <w:tc>
          <w:tcPr>
            <w:tcW w:w="1009" w:type="dxa"/>
            <w:shd w:val="clear" w:color="auto" w:fill="FFFFFF" w:themeFill="background1"/>
            <w:hideMark/>
          </w:tcPr>
          <w:p w:rsidR="00186980" w:rsidRPr="0018174F" w:rsidRDefault="00186980" w:rsidP="001869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fr-FR"/>
              </w:rPr>
            </w:pPr>
            <w:r w:rsidRPr="0018174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fr-FR"/>
              </w:rPr>
              <w:t>200</w:t>
            </w:r>
          </w:p>
        </w:tc>
        <w:tc>
          <w:tcPr>
            <w:tcW w:w="1200" w:type="dxa"/>
            <w:shd w:val="clear" w:color="auto" w:fill="FFFFFF" w:themeFill="background1"/>
            <w:hideMark/>
          </w:tcPr>
          <w:p w:rsidR="00186980" w:rsidRPr="0018174F" w:rsidRDefault="00186980" w:rsidP="001869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fr-FR"/>
              </w:rPr>
            </w:pPr>
            <w:r w:rsidRPr="0018174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fr-FR"/>
              </w:rPr>
              <w:t>8.5</w:t>
            </w:r>
          </w:p>
        </w:tc>
        <w:tc>
          <w:tcPr>
            <w:tcW w:w="1040" w:type="dxa"/>
            <w:shd w:val="clear" w:color="auto" w:fill="FFFFFF" w:themeFill="background1"/>
            <w:hideMark/>
          </w:tcPr>
          <w:p w:rsidR="00186980" w:rsidRPr="0018174F" w:rsidRDefault="00186980" w:rsidP="001869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fr-FR"/>
              </w:rPr>
            </w:pPr>
            <w:r w:rsidRPr="0018174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fr-FR"/>
              </w:rPr>
              <w:t>90</w:t>
            </w:r>
          </w:p>
        </w:tc>
        <w:tc>
          <w:tcPr>
            <w:tcW w:w="1200" w:type="dxa"/>
            <w:shd w:val="clear" w:color="auto" w:fill="FFFFFF" w:themeFill="background1"/>
            <w:noWrap/>
            <w:hideMark/>
          </w:tcPr>
          <w:p w:rsidR="00186980" w:rsidRPr="0018174F" w:rsidRDefault="00186980" w:rsidP="001869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fr-FR"/>
              </w:rPr>
            </w:pPr>
            <w:r w:rsidRPr="0018174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fr-FR"/>
              </w:rPr>
              <w:t>5.41</w:t>
            </w:r>
            <w:r w:rsidRPr="0092689D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fr-FR"/>
              </w:rPr>
              <w:t>8</w:t>
            </w:r>
          </w:p>
        </w:tc>
        <w:tc>
          <w:tcPr>
            <w:tcW w:w="1363" w:type="dxa"/>
            <w:shd w:val="clear" w:color="auto" w:fill="FFFFFF" w:themeFill="background1"/>
            <w:hideMark/>
          </w:tcPr>
          <w:p w:rsidR="00186980" w:rsidRPr="0018174F" w:rsidRDefault="00186980" w:rsidP="001869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fr-FR"/>
              </w:rPr>
            </w:pPr>
            <w:r w:rsidRPr="0018174F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fr-FR"/>
              </w:rPr>
              <w:t>0.05</w:t>
            </w:r>
            <w:r w:rsidRPr="0092689D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fr-FR"/>
              </w:rPr>
              <w:t>5</w:t>
            </w:r>
          </w:p>
        </w:tc>
      </w:tr>
      <w:tr w:rsidR="00186980" w:rsidRPr="0092689D" w:rsidTr="00186980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9" w:type="dxa"/>
            <w:shd w:val="clear" w:color="auto" w:fill="FFFFFF" w:themeFill="background1"/>
          </w:tcPr>
          <w:p w:rsidR="00186980" w:rsidRPr="0092689D" w:rsidRDefault="00186980" w:rsidP="00186980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eastAsia="fr-FR"/>
              </w:rPr>
            </w:pPr>
            <w:r w:rsidRPr="0092689D"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eastAsia="fr-FR"/>
              </w:rPr>
              <w:t>14</w:t>
            </w:r>
          </w:p>
        </w:tc>
        <w:tc>
          <w:tcPr>
            <w:tcW w:w="954" w:type="dxa"/>
            <w:shd w:val="clear" w:color="auto" w:fill="FFFFFF" w:themeFill="background1"/>
            <w:hideMark/>
          </w:tcPr>
          <w:p w:rsidR="00186980" w:rsidRPr="0018174F" w:rsidRDefault="00186980" w:rsidP="001869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fr-FR"/>
              </w:rPr>
            </w:pPr>
            <w:r w:rsidRPr="0018174F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fr-FR"/>
              </w:rPr>
              <w:t>11</w:t>
            </w:r>
          </w:p>
        </w:tc>
        <w:tc>
          <w:tcPr>
            <w:tcW w:w="1009" w:type="dxa"/>
            <w:shd w:val="clear" w:color="auto" w:fill="FFFFFF" w:themeFill="background1"/>
            <w:hideMark/>
          </w:tcPr>
          <w:p w:rsidR="00186980" w:rsidRPr="0018174F" w:rsidRDefault="00186980" w:rsidP="001869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fr-FR"/>
              </w:rPr>
            </w:pPr>
            <w:r w:rsidRPr="0018174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fr-FR"/>
              </w:rPr>
              <w:t>125</w:t>
            </w:r>
          </w:p>
        </w:tc>
        <w:tc>
          <w:tcPr>
            <w:tcW w:w="1200" w:type="dxa"/>
            <w:shd w:val="clear" w:color="auto" w:fill="FFFFFF" w:themeFill="background1"/>
            <w:hideMark/>
          </w:tcPr>
          <w:p w:rsidR="00186980" w:rsidRPr="0018174F" w:rsidRDefault="00186980" w:rsidP="001869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fr-FR"/>
              </w:rPr>
            </w:pPr>
            <w:r w:rsidRPr="0018174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fr-FR"/>
              </w:rPr>
              <w:t>8.5</w:t>
            </w:r>
          </w:p>
        </w:tc>
        <w:tc>
          <w:tcPr>
            <w:tcW w:w="1040" w:type="dxa"/>
            <w:shd w:val="clear" w:color="auto" w:fill="FFFFFF" w:themeFill="background1"/>
            <w:hideMark/>
          </w:tcPr>
          <w:p w:rsidR="00186980" w:rsidRPr="0018174F" w:rsidRDefault="00186980" w:rsidP="001869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fr-FR"/>
              </w:rPr>
            </w:pPr>
            <w:r w:rsidRPr="0018174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fr-FR"/>
              </w:rPr>
              <w:t>20</w:t>
            </w:r>
          </w:p>
        </w:tc>
        <w:tc>
          <w:tcPr>
            <w:tcW w:w="1200" w:type="dxa"/>
            <w:shd w:val="clear" w:color="auto" w:fill="FFFFFF" w:themeFill="background1"/>
            <w:noWrap/>
            <w:hideMark/>
          </w:tcPr>
          <w:p w:rsidR="00186980" w:rsidRPr="0018174F" w:rsidRDefault="00186980" w:rsidP="001869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fr-FR"/>
              </w:rPr>
            </w:pPr>
            <w:r w:rsidRPr="0018174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fr-FR"/>
              </w:rPr>
              <w:t>6.32</w:t>
            </w:r>
            <w:r w:rsidRPr="0092689D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fr-FR"/>
              </w:rPr>
              <w:t>9</w:t>
            </w:r>
          </w:p>
        </w:tc>
        <w:tc>
          <w:tcPr>
            <w:tcW w:w="1363" w:type="dxa"/>
            <w:shd w:val="clear" w:color="auto" w:fill="FFFFFF" w:themeFill="background1"/>
            <w:hideMark/>
          </w:tcPr>
          <w:p w:rsidR="00186980" w:rsidRPr="0018174F" w:rsidRDefault="00186980" w:rsidP="001869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fr-FR"/>
              </w:rPr>
            </w:pPr>
            <w:r w:rsidRPr="0018174F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fr-FR"/>
              </w:rPr>
              <w:t>0.06</w:t>
            </w:r>
            <w:r w:rsidRPr="0092689D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fr-FR"/>
              </w:rPr>
              <w:t>4</w:t>
            </w:r>
          </w:p>
        </w:tc>
      </w:tr>
      <w:tr w:rsidR="00186980" w:rsidRPr="0092689D" w:rsidTr="001869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9" w:type="dxa"/>
            <w:shd w:val="clear" w:color="auto" w:fill="FFFFFF" w:themeFill="background1"/>
          </w:tcPr>
          <w:p w:rsidR="00186980" w:rsidRPr="0092689D" w:rsidRDefault="00186980" w:rsidP="00186980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eastAsia="fr-FR"/>
              </w:rPr>
            </w:pPr>
            <w:r w:rsidRPr="0092689D"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eastAsia="fr-FR"/>
              </w:rPr>
              <w:t>15</w:t>
            </w:r>
          </w:p>
        </w:tc>
        <w:tc>
          <w:tcPr>
            <w:tcW w:w="954" w:type="dxa"/>
            <w:shd w:val="clear" w:color="auto" w:fill="FFFFFF" w:themeFill="background1"/>
            <w:hideMark/>
          </w:tcPr>
          <w:p w:rsidR="00186980" w:rsidRPr="0018174F" w:rsidRDefault="00186980" w:rsidP="001869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fr-FR"/>
              </w:rPr>
            </w:pPr>
            <w:r w:rsidRPr="0018174F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fr-FR"/>
              </w:rPr>
              <w:t>11</w:t>
            </w:r>
          </w:p>
        </w:tc>
        <w:tc>
          <w:tcPr>
            <w:tcW w:w="1009" w:type="dxa"/>
            <w:shd w:val="clear" w:color="auto" w:fill="FFFFFF" w:themeFill="background1"/>
            <w:hideMark/>
          </w:tcPr>
          <w:p w:rsidR="00186980" w:rsidRPr="0018174F" w:rsidRDefault="00186980" w:rsidP="001869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fr-FR"/>
              </w:rPr>
            </w:pPr>
            <w:r w:rsidRPr="0018174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fr-FR"/>
              </w:rPr>
              <w:t>125</w:t>
            </w:r>
          </w:p>
        </w:tc>
        <w:tc>
          <w:tcPr>
            <w:tcW w:w="1200" w:type="dxa"/>
            <w:shd w:val="clear" w:color="auto" w:fill="FFFFFF" w:themeFill="background1"/>
            <w:hideMark/>
          </w:tcPr>
          <w:p w:rsidR="00186980" w:rsidRPr="0018174F" w:rsidRDefault="00186980" w:rsidP="001869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fr-FR"/>
              </w:rPr>
            </w:pPr>
            <w:r w:rsidRPr="0018174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fr-FR"/>
              </w:rPr>
              <w:t>2</w:t>
            </w:r>
          </w:p>
        </w:tc>
        <w:tc>
          <w:tcPr>
            <w:tcW w:w="1040" w:type="dxa"/>
            <w:shd w:val="clear" w:color="auto" w:fill="FFFFFF" w:themeFill="background1"/>
            <w:hideMark/>
          </w:tcPr>
          <w:p w:rsidR="00186980" w:rsidRPr="0018174F" w:rsidRDefault="00186980" w:rsidP="001869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fr-FR"/>
              </w:rPr>
            </w:pPr>
            <w:r w:rsidRPr="0018174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fr-FR"/>
              </w:rPr>
              <w:t>90</w:t>
            </w:r>
          </w:p>
        </w:tc>
        <w:tc>
          <w:tcPr>
            <w:tcW w:w="1200" w:type="dxa"/>
            <w:shd w:val="clear" w:color="auto" w:fill="FFFFFF" w:themeFill="background1"/>
            <w:noWrap/>
            <w:hideMark/>
          </w:tcPr>
          <w:p w:rsidR="00186980" w:rsidRPr="0018174F" w:rsidRDefault="00186980" w:rsidP="001869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fr-FR"/>
              </w:rPr>
            </w:pPr>
            <w:r w:rsidRPr="0018174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fr-FR"/>
              </w:rPr>
              <w:t>1.739</w:t>
            </w:r>
          </w:p>
        </w:tc>
        <w:tc>
          <w:tcPr>
            <w:tcW w:w="1363" w:type="dxa"/>
            <w:shd w:val="clear" w:color="auto" w:fill="FFFFFF" w:themeFill="background1"/>
            <w:hideMark/>
          </w:tcPr>
          <w:p w:rsidR="00186980" w:rsidRPr="0018174F" w:rsidRDefault="00186980" w:rsidP="001869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fr-FR"/>
              </w:rPr>
            </w:pPr>
            <w:r w:rsidRPr="0018174F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fr-FR"/>
              </w:rPr>
              <w:t>0.018</w:t>
            </w:r>
          </w:p>
        </w:tc>
      </w:tr>
      <w:tr w:rsidR="00186980" w:rsidRPr="0092689D" w:rsidTr="00186980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9" w:type="dxa"/>
            <w:shd w:val="clear" w:color="auto" w:fill="FFFFFF" w:themeFill="background1"/>
          </w:tcPr>
          <w:p w:rsidR="00186980" w:rsidRPr="0092689D" w:rsidRDefault="00186980" w:rsidP="00186980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eastAsia="fr-FR"/>
              </w:rPr>
            </w:pPr>
            <w:r w:rsidRPr="0092689D"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eastAsia="fr-FR"/>
              </w:rPr>
              <w:t>16</w:t>
            </w:r>
          </w:p>
        </w:tc>
        <w:tc>
          <w:tcPr>
            <w:tcW w:w="954" w:type="dxa"/>
            <w:shd w:val="clear" w:color="auto" w:fill="FFFFFF" w:themeFill="background1"/>
            <w:hideMark/>
          </w:tcPr>
          <w:p w:rsidR="00186980" w:rsidRPr="0018174F" w:rsidRDefault="00186980" w:rsidP="001869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fr-FR"/>
              </w:rPr>
            </w:pPr>
            <w:r w:rsidRPr="0018174F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fr-FR"/>
              </w:rPr>
              <w:t>8</w:t>
            </w:r>
          </w:p>
        </w:tc>
        <w:tc>
          <w:tcPr>
            <w:tcW w:w="1009" w:type="dxa"/>
            <w:shd w:val="clear" w:color="auto" w:fill="FFFFFF" w:themeFill="background1"/>
            <w:hideMark/>
          </w:tcPr>
          <w:p w:rsidR="00186980" w:rsidRPr="0018174F" w:rsidRDefault="00186980" w:rsidP="001869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fr-FR"/>
              </w:rPr>
            </w:pPr>
            <w:r w:rsidRPr="0018174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fr-FR"/>
              </w:rPr>
              <w:t>50</w:t>
            </w:r>
          </w:p>
        </w:tc>
        <w:tc>
          <w:tcPr>
            <w:tcW w:w="1200" w:type="dxa"/>
            <w:shd w:val="clear" w:color="auto" w:fill="FFFFFF" w:themeFill="background1"/>
            <w:hideMark/>
          </w:tcPr>
          <w:p w:rsidR="00186980" w:rsidRPr="0018174F" w:rsidRDefault="00186980" w:rsidP="001869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fr-FR"/>
              </w:rPr>
            </w:pPr>
            <w:r w:rsidRPr="0018174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fr-FR"/>
              </w:rPr>
              <w:t>8.5</w:t>
            </w:r>
          </w:p>
        </w:tc>
        <w:tc>
          <w:tcPr>
            <w:tcW w:w="1040" w:type="dxa"/>
            <w:shd w:val="clear" w:color="auto" w:fill="FFFFFF" w:themeFill="background1"/>
            <w:hideMark/>
          </w:tcPr>
          <w:p w:rsidR="00186980" w:rsidRPr="0018174F" w:rsidRDefault="00186980" w:rsidP="001869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fr-FR"/>
              </w:rPr>
            </w:pPr>
            <w:r w:rsidRPr="0018174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fr-FR"/>
              </w:rPr>
              <w:t>20</w:t>
            </w:r>
          </w:p>
        </w:tc>
        <w:tc>
          <w:tcPr>
            <w:tcW w:w="1200" w:type="dxa"/>
            <w:shd w:val="clear" w:color="auto" w:fill="FFFFFF" w:themeFill="background1"/>
            <w:noWrap/>
            <w:hideMark/>
          </w:tcPr>
          <w:p w:rsidR="00186980" w:rsidRPr="0018174F" w:rsidRDefault="00186980" w:rsidP="001869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fr-FR"/>
              </w:rPr>
            </w:pPr>
            <w:r w:rsidRPr="0018174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fr-FR"/>
              </w:rPr>
              <w:t>4.9283</w:t>
            </w:r>
          </w:p>
        </w:tc>
        <w:tc>
          <w:tcPr>
            <w:tcW w:w="1363" w:type="dxa"/>
            <w:shd w:val="clear" w:color="auto" w:fill="FFFFFF" w:themeFill="background1"/>
            <w:hideMark/>
          </w:tcPr>
          <w:p w:rsidR="00186980" w:rsidRPr="0018174F" w:rsidRDefault="00186980" w:rsidP="001869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fr-FR"/>
              </w:rPr>
            </w:pPr>
            <w:r w:rsidRPr="0092689D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fr-FR"/>
              </w:rPr>
              <w:t>0.050</w:t>
            </w:r>
          </w:p>
        </w:tc>
      </w:tr>
      <w:tr w:rsidR="00186980" w:rsidRPr="0092689D" w:rsidTr="001869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9" w:type="dxa"/>
            <w:shd w:val="clear" w:color="auto" w:fill="FFFFFF" w:themeFill="background1"/>
          </w:tcPr>
          <w:p w:rsidR="00186980" w:rsidRPr="0092689D" w:rsidRDefault="00186980" w:rsidP="00186980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eastAsia="fr-FR"/>
              </w:rPr>
            </w:pPr>
            <w:r w:rsidRPr="0092689D"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eastAsia="fr-FR"/>
              </w:rPr>
              <w:t>17</w:t>
            </w:r>
          </w:p>
        </w:tc>
        <w:tc>
          <w:tcPr>
            <w:tcW w:w="954" w:type="dxa"/>
            <w:shd w:val="clear" w:color="auto" w:fill="FFFFFF" w:themeFill="background1"/>
            <w:hideMark/>
          </w:tcPr>
          <w:p w:rsidR="00186980" w:rsidRPr="0018174F" w:rsidRDefault="00186980" w:rsidP="001869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fr-FR"/>
              </w:rPr>
            </w:pPr>
            <w:r w:rsidRPr="0018174F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fr-FR"/>
              </w:rPr>
              <w:t>8</w:t>
            </w:r>
          </w:p>
        </w:tc>
        <w:tc>
          <w:tcPr>
            <w:tcW w:w="1009" w:type="dxa"/>
            <w:shd w:val="clear" w:color="auto" w:fill="FFFFFF" w:themeFill="background1"/>
            <w:hideMark/>
          </w:tcPr>
          <w:p w:rsidR="00186980" w:rsidRPr="0018174F" w:rsidRDefault="00186980" w:rsidP="001869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fr-FR"/>
              </w:rPr>
            </w:pPr>
            <w:r w:rsidRPr="0018174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fr-FR"/>
              </w:rPr>
              <w:t>200</w:t>
            </w:r>
          </w:p>
        </w:tc>
        <w:tc>
          <w:tcPr>
            <w:tcW w:w="1200" w:type="dxa"/>
            <w:shd w:val="clear" w:color="auto" w:fill="FFFFFF" w:themeFill="background1"/>
            <w:hideMark/>
          </w:tcPr>
          <w:p w:rsidR="00186980" w:rsidRPr="0018174F" w:rsidRDefault="00186980" w:rsidP="001869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fr-FR"/>
              </w:rPr>
            </w:pPr>
            <w:r w:rsidRPr="0018174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fr-FR"/>
              </w:rPr>
              <w:t>15</w:t>
            </w:r>
          </w:p>
        </w:tc>
        <w:tc>
          <w:tcPr>
            <w:tcW w:w="1040" w:type="dxa"/>
            <w:shd w:val="clear" w:color="auto" w:fill="FFFFFF" w:themeFill="background1"/>
            <w:hideMark/>
          </w:tcPr>
          <w:p w:rsidR="00186980" w:rsidRPr="0018174F" w:rsidRDefault="00186980" w:rsidP="001869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fr-FR"/>
              </w:rPr>
            </w:pPr>
            <w:r w:rsidRPr="0018174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fr-FR"/>
              </w:rPr>
              <w:t>90</w:t>
            </w:r>
          </w:p>
        </w:tc>
        <w:tc>
          <w:tcPr>
            <w:tcW w:w="1200" w:type="dxa"/>
            <w:shd w:val="clear" w:color="auto" w:fill="FFFFFF" w:themeFill="background1"/>
            <w:noWrap/>
            <w:hideMark/>
          </w:tcPr>
          <w:p w:rsidR="00186980" w:rsidRPr="0018174F" w:rsidRDefault="00186980" w:rsidP="001869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fr-FR"/>
              </w:rPr>
            </w:pPr>
            <w:r w:rsidRPr="0018174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fr-FR"/>
              </w:rPr>
              <w:t>2.055</w:t>
            </w:r>
          </w:p>
        </w:tc>
        <w:tc>
          <w:tcPr>
            <w:tcW w:w="1363" w:type="dxa"/>
            <w:shd w:val="clear" w:color="auto" w:fill="FFFFFF" w:themeFill="background1"/>
            <w:hideMark/>
          </w:tcPr>
          <w:p w:rsidR="00186980" w:rsidRPr="0018174F" w:rsidRDefault="00186980" w:rsidP="001869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fr-FR"/>
              </w:rPr>
            </w:pPr>
            <w:r w:rsidRPr="0018174F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fr-FR"/>
              </w:rPr>
              <w:t>0.02</w:t>
            </w:r>
            <w:r w:rsidRPr="0092689D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fr-FR"/>
              </w:rPr>
              <w:t>2</w:t>
            </w:r>
          </w:p>
        </w:tc>
      </w:tr>
      <w:tr w:rsidR="00186980" w:rsidRPr="0092689D" w:rsidTr="00186980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9" w:type="dxa"/>
            <w:shd w:val="clear" w:color="auto" w:fill="FFFFFF" w:themeFill="background1"/>
          </w:tcPr>
          <w:p w:rsidR="00186980" w:rsidRPr="0092689D" w:rsidRDefault="00186980" w:rsidP="00186980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eastAsia="fr-FR"/>
              </w:rPr>
            </w:pPr>
            <w:r w:rsidRPr="0092689D"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eastAsia="fr-FR"/>
              </w:rPr>
              <w:t>18</w:t>
            </w:r>
          </w:p>
        </w:tc>
        <w:tc>
          <w:tcPr>
            <w:tcW w:w="954" w:type="dxa"/>
            <w:shd w:val="clear" w:color="auto" w:fill="FFFFFF" w:themeFill="background1"/>
            <w:hideMark/>
          </w:tcPr>
          <w:p w:rsidR="00186980" w:rsidRPr="0018174F" w:rsidRDefault="00186980" w:rsidP="001869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fr-FR"/>
              </w:rPr>
            </w:pPr>
            <w:r w:rsidRPr="0018174F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fr-FR"/>
              </w:rPr>
              <w:t>8</w:t>
            </w:r>
          </w:p>
        </w:tc>
        <w:tc>
          <w:tcPr>
            <w:tcW w:w="1009" w:type="dxa"/>
            <w:shd w:val="clear" w:color="auto" w:fill="FFFFFF" w:themeFill="background1"/>
            <w:hideMark/>
          </w:tcPr>
          <w:p w:rsidR="00186980" w:rsidRPr="0018174F" w:rsidRDefault="00186980" w:rsidP="001869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fr-FR"/>
              </w:rPr>
            </w:pPr>
            <w:r w:rsidRPr="0018174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fr-FR"/>
              </w:rPr>
              <w:t>50</w:t>
            </w:r>
          </w:p>
        </w:tc>
        <w:tc>
          <w:tcPr>
            <w:tcW w:w="1200" w:type="dxa"/>
            <w:shd w:val="clear" w:color="auto" w:fill="FFFFFF" w:themeFill="background1"/>
            <w:hideMark/>
          </w:tcPr>
          <w:p w:rsidR="00186980" w:rsidRPr="0018174F" w:rsidRDefault="00186980" w:rsidP="001869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fr-FR"/>
              </w:rPr>
            </w:pPr>
            <w:r w:rsidRPr="0018174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fr-FR"/>
              </w:rPr>
              <w:t>8.5</w:t>
            </w:r>
          </w:p>
        </w:tc>
        <w:tc>
          <w:tcPr>
            <w:tcW w:w="1040" w:type="dxa"/>
            <w:shd w:val="clear" w:color="auto" w:fill="FFFFFF" w:themeFill="background1"/>
            <w:hideMark/>
          </w:tcPr>
          <w:p w:rsidR="00186980" w:rsidRPr="0018174F" w:rsidRDefault="00186980" w:rsidP="001869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fr-FR"/>
              </w:rPr>
            </w:pPr>
            <w:r w:rsidRPr="0018174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fr-FR"/>
              </w:rPr>
              <w:t>160</w:t>
            </w:r>
          </w:p>
        </w:tc>
        <w:tc>
          <w:tcPr>
            <w:tcW w:w="1200" w:type="dxa"/>
            <w:shd w:val="clear" w:color="auto" w:fill="FFFFFF" w:themeFill="background1"/>
            <w:noWrap/>
            <w:hideMark/>
          </w:tcPr>
          <w:p w:rsidR="00186980" w:rsidRPr="0018174F" w:rsidRDefault="00186980" w:rsidP="001869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fr-FR"/>
              </w:rPr>
            </w:pPr>
            <w:r w:rsidRPr="0018174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fr-FR"/>
              </w:rPr>
              <w:t>4.5237</w:t>
            </w:r>
          </w:p>
        </w:tc>
        <w:tc>
          <w:tcPr>
            <w:tcW w:w="1363" w:type="dxa"/>
            <w:shd w:val="clear" w:color="auto" w:fill="FFFFFF" w:themeFill="background1"/>
            <w:hideMark/>
          </w:tcPr>
          <w:p w:rsidR="00186980" w:rsidRPr="0018174F" w:rsidRDefault="00186980" w:rsidP="001869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fr-FR"/>
              </w:rPr>
            </w:pPr>
            <w:r w:rsidRPr="0018174F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fr-FR"/>
              </w:rPr>
              <w:t>0.046</w:t>
            </w:r>
          </w:p>
        </w:tc>
      </w:tr>
      <w:tr w:rsidR="00186980" w:rsidRPr="0092689D" w:rsidTr="001869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9" w:type="dxa"/>
            <w:shd w:val="clear" w:color="auto" w:fill="FFFFFF" w:themeFill="background1"/>
          </w:tcPr>
          <w:p w:rsidR="00186980" w:rsidRPr="0092689D" w:rsidRDefault="00186980" w:rsidP="00186980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eastAsia="fr-FR"/>
              </w:rPr>
            </w:pPr>
            <w:r w:rsidRPr="0092689D"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eastAsia="fr-FR"/>
              </w:rPr>
              <w:t>19</w:t>
            </w:r>
          </w:p>
        </w:tc>
        <w:tc>
          <w:tcPr>
            <w:tcW w:w="954" w:type="dxa"/>
            <w:shd w:val="clear" w:color="auto" w:fill="FFFFFF" w:themeFill="background1"/>
            <w:hideMark/>
          </w:tcPr>
          <w:p w:rsidR="00186980" w:rsidRPr="0018174F" w:rsidRDefault="00186980" w:rsidP="001869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fr-FR"/>
              </w:rPr>
            </w:pPr>
            <w:r w:rsidRPr="0018174F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fr-FR"/>
              </w:rPr>
              <w:t>8</w:t>
            </w:r>
          </w:p>
        </w:tc>
        <w:tc>
          <w:tcPr>
            <w:tcW w:w="1009" w:type="dxa"/>
            <w:shd w:val="clear" w:color="auto" w:fill="FFFFFF" w:themeFill="background1"/>
            <w:hideMark/>
          </w:tcPr>
          <w:p w:rsidR="00186980" w:rsidRPr="0018174F" w:rsidRDefault="00186980" w:rsidP="001869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fr-FR"/>
              </w:rPr>
            </w:pPr>
            <w:r w:rsidRPr="0018174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fr-FR"/>
              </w:rPr>
              <w:t>125</w:t>
            </w:r>
          </w:p>
        </w:tc>
        <w:tc>
          <w:tcPr>
            <w:tcW w:w="1200" w:type="dxa"/>
            <w:shd w:val="clear" w:color="auto" w:fill="FFFFFF" w:themeFill="background1"/>
            <w:hideMark/>
          </w:tcPr>
          <w:p w:rsidR="00186980" w:rsidRPr="0018174F" w:rsidRDefault="00186980" w:rsidP="001869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fr-FR"/>
              </w:rPr>
            </w:pPr>
            <w:r w:rsidRPr="0018174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fr-FR"/>
              </w:rPr>
              <w:t>15</w:t>
            </w:r>
          </w:p>
        </w:tc>
        <w:tc>
          <w:tcPr>
            <w:tcW w:w="1040" w:type="dxa"/>
            <w:shd w:val="clear" w:color="auto" w:fill="FFFFFF" w:themeFill="background1"/>
            <w:hideMark/>
          </w:tcPr>
          <w:p w:rsidR="00186980" w:rsidRPr="0018174F" w:rsidRDefault="00186980" w:rsidP="001869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fr-FR"/>
              </w:rPr>
            </w:pPr>
            <w:r w:rsidRPr="0018174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fr-FR"/>
              </w:rPr>
              <w:t>20</w:t>
            </w:r>
          </w:p>
        </w:tc>
        <w:tc>
          <w:tcPr>
            <w:tcW w:w="1200" w:type="dxa"/>
            <w:shd w:val="clear" w:color="auto" w:fill="FFFFFF" w:themeFill="background1"/>
            <w:noWrap/>
            <w:hideMark/>
          </w:tcPr>
          <w:p w:rsidR="00186980" w:rsidRPr="0018174F" w:rsidRDefault="00186980" w:rsidP="001869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fr-FR"/>
              </w:rPr>
            </w:pPr>
            <w:r w:rsidRPr="0018174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fr-FR"/>
              </w:rPr>
              <w:t>3.9285</w:t>
            </w:r>
          </w:p>
        </w:tc>
        <w:tc>
          <w:tcPr>
            <w:tcW w:w="1363" w:type="dxa"/>
            <w:shd w:val="clear" w:color="auto" w:fill="FFFFFF" w:themeFill="background1"/>
            <w:hideMark/>
          </w:tcPr>
          <w:p w:rsidR="00186980" w:rsidRPr="0018174F" w:rsidRDefault="00186980" w:rsidP="001869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fr-FR"/>
              </w:rPr>
            </w:pPr>
            <w:r w:rsidRPr="0092689D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fr-FR"/>
              </w:rPr>
              <w:t>0.040</w:t>
            </w:r>
          </w:p>
        </w:tc>
      </w:tr>
      <w:tr w:rsidR="00186980" w:rsidRPr="0092689D" w:rsidTr="00186980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9" w:type="dxa"/>
            <w:shd w:val="clear" w:color="auto" w:fill="FFFFFF" w:themeFill="background1"/>
          </w:tcPr>
          <w:p w:rsidR="00186980" w:rsidRPr="0092689D" w:rsidRDefault="00186980" w:rsidP="00186980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eastAsia="fr-FR"/>
              </w:rPr>
            </w:pPr>
            <w:r w:rsidRPr="0092689D"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eastAsia="fr-FR"/>
              </w:rPr>
              <w:t>20</w:t>
            </w:r>
          </w:p>
        </w:tc>
        <w:tc>
          <w:tcPr>
            <w:tcW w:w="954" w:type="dxa"/>
            <w:shd w:val="clear" w:color="auto" w:fill="FFFFFF" w:themeFill="background1"/>
            <w:hideMark/>
          </w:tcPr>
          <w:p w:rsidR="00186980" w:rsidRPr="0018174F" w:rsidRDefault="00186980" w:rsidP="001869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fr-FR"/>
              </w:rPr>
            </w:pPr>
            <w:r w:rsidRPr="0018174F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fr-FR"/>
              </w:rPr>
              <w:t>5</w:t>
            </w:r>
          </w:p>
        </w:tc>
        <w:tc>
          <w:tcPr>
            <w:tcW w:w="1009" w:type="dxa"/>
            <w:shd w:val="clear" w:color="auto" w:fill="FFFFFF" w:themeFill="background1"/>
            <w:hideMark/>
          </w:tcPr>
          <w:p w:rsidR="00186980" w:rsidRPr="0018174F" w:rsidRDefault="00186980" w:rsidP="001869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fr-FR"/>
              </w:rPr>
            </w:pPr>
            <w:r w:rsidRPr="0018174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fr-FR"/>
              </w:rPr>
              <w:t>125</w:t>
            </w:r>
          </w:p>
        </w:tc>
        <w:tc>
          <w:tcPr>
            <w:tcW w:w="1200" w:type="dxa"/>
            <w:shd w:val="clear" w:color="auto" w:fill="FFFFFF" w:themeFill="background1"/>
            <w:hideMark/>
          </w:tcPr>
          <w:p w:rsidR="00186980" w:rsidRPr="0018174F" w:rsidRDefault="00186980" w:rsidP="001869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fr-FR"/>
              </w:rPr>
            </w:pPr>
            <w:r w:rsidRPr="0018174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fr-FR"/>
              </w:rPr>
              <w:t>8.5</w:t>
            </w:r>
          </w:p>
        </w:tc>
        <w:tc>
          <w:tcPr>
            <w:tcW w:w="1040" w:type="dxa"/>
            <w:shd w:val="clear" w:color="auto" w:fill="FFFFFF" w:themeFill="background1"/>
            <w:hideMark/>
          </w:tcPr>
          <w:p w:rsidR="00186980" w:rsidRPr="0018174F" w:rsidRDefault="00186980" w:rsidP="001869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fr-FR"/>
              </w:rPr>
            </w:pPr>
            <w:r w:rsidRPr="0018174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fr-FR"/>
              </w:rPr>
              <w:t>20</w:t>
            </w:r>
          </w:p>
        </w:tc>
        <w:tc>
          <w:tcPr>
            <w:tcW w:w="1200" w:type="dxa"/>
            <w:shd w:val="clear" w:color="auto" w:fill="FFFFFF" w:themeFill="background1"/>
            <w:noWrap/>
            <w:hideMark/>
          </w:tcPr>
          <w:p w:rsidR="00186980" w:rsidRPr="0018174F" w:rsidRDefault="00186980" w:rsidP="001869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fr-FR"/>
              </w:rPr>
            </w:pPr>
            <w:r w:rsidRPr="0018174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fr-FR"/>
              </w:rPr>
              <w:t>6.21265</w:t>
            </w:r>
          </w:p>
        </w:tc>
        <w:tc>
          <w:tcPr>
            <w:tcW w:w="1363" w:type="dxa"/>
            <w:shd w:val="clear" w:color="auto" w:fill="FFFFFF" w:themeFill="background1"/>
            <w:hideMark/>
          </w:tcPr>
          <w:p w:rsidR="00186980" w:rsidRPr="0018174F" w:rsidRDefault="00186980" w:rsidP="001869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fr-FR"/>
              </w:rPr>
            </w:pPr>
            <w:r w:rsidRPr="0018174F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fr-FR"/>
              </w:rPr>
              <w:t>0.06</w:t>
            </w:r>
            <w:r w:rsidRPr="0092689D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fr-FR"/>
              </w:rPr>
              <w:t>3</w:t>
            </w:r>
          </w:p>
        </w:tc>
      </w:tr>
      <w:tr w:rsidR="00186980" w:rsidRPr="0092689D" w:rsidTr="001869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9" w:type="dxa"/>
            <w:shd w:val="clear" w:color="auto" w:fill="FFFFFF" w:themeFill="background1"/>
          </w:tcPr>
          <w:p w:rsidR="00186980" w:rsidRPr="0092689D" w:rsidRDefault="00186980" w:rsidP="00186980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eastAsia="fr-FR"/>
              </w:rPr>
            </w:pPr>
            <w:r w:rsidRPr="0092689D"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eastAsia="fr-FR"/>
              </w:rPr>
              <w:t>21</w:t>
            </w:r>
          </w:p>
        </w:tc>
        <w:tc>
          <w:tcPr>
            <w:tcW w:w="954" w:type="dxa"/>
            <w:shd w:val="clear" w:color="auto" w:fill="FFFFFF" w:themeFill="background1"/>
            <w:hideMark/>
          </w:tcPr>
          <w:p w:rsidR="00186980" w:rsidRPr="0018174F" w:rsidRDefault="00186980" w:rsidP="001869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fr-FR"/>
              </w:rPr>
            </w:pPr>
            <w:r w:rsidRPr="0018174F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fr-FR"/>
              </w:rPr>
              <w:t>11</w:t>
            </w:r>
          </w:p>
        </w:tc>
        <w:tc>
          <w:tcPr>
            <w:tcW w:w="1009" w:type="dxa"/>
            <w:shd w:val="clear" w:color="auto" w:fill="FFFFFF" w:themeFill="background1"/>
            <w:hideMark/>
          </w:tcPr>
          <w:p w:rsidR="00186980" w:rsidRPr="0018174F" w:rsidRDefault="00186980" w:rsidP="001869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fr-FR"/>
              </w:rPr>
            </w:pPr>
            <w:r w:rsidRPr="0018174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fr-FR"/>
              </w:rPr>
              <w:t>200</w:t>
            </w:r>
          </w:p>
        </w:tc>
        <w:tc>
          <w:tcPr>
            <w:tcW w:w="1200" w:type="dxa"/>
            <w:shd w:val="clear" w:color="auto" w:fill="FFFFFF" w:themeFill="background1"/>
            <w:hideMark/>
          </w:tcPr>
          <w:p w:rsidR="00186980" w:rsidRPr="0018174F" w:rsidRDefault="00186980" w:rsidP="001869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fr-FR"/>
              </w:rPr>
            </w:pPr>
            <w:r w:rsidRPr="0018174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fr-FR"/>
              </w:rPr>
              <w:t>8.5</w:t>
            </w:r>
          </w:p>
        </w:tc>
        <w:tc>
          <w:tcPr>
            <w:tcW w:w="1040" w:type="dxa"/>
            <w:shd w:val="clear" w:color="auto" w:fill="FFFFFF" w:themeFill="background1"/>
            <w:hideMark/>
          </w:tcPr>
          <w:p w:rsidR="00186980" w:rsidRPr="0018174F" w:rsidRDefault="00186980" w:rsidP="001869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fr-FR"/>
              </w:rPr>
            </w:pPr>
            <w:r w:rsidRPr="0018174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fr-FR"/>
              </w:rPr>
              <w:t>90</w:t>
            </w:r>
          </w:p>
        </w:tc>
        <w:tc>
          <w:tcPr>
            <w:tcW w:w="1200" w:type="dxa"/>
            <w:shd w:val="clear" w:color="auto" w:fill="FFFFFF" w:themeFill="background1"/>
            <w:noWrap/>
            <w:hideMark/>
          </w:tcPr>
          <w:p w:rsidR="00186980" w:rsidRPr="0018174F" w:rsidRDefault="00186980" w:rsidP="001869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fr-FR"/>
              </w:rPr>
            </w:pPr>
            <w:r w:rsidRPr="0018174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fr-FR"/>
              </w:rPr>
              <w:t>6.477</w:t>
            </w:r>
          </w:p>
        </w:tc>
        <w:tc>
          <w:tcPr>
            <w:tcW w:w="1363" w:type="dxa"/>
            <w:shd w:val="clear" w:color="auto" w:fill="FFFFFF" w:themeFill="background1"/>
            <w:hideMark/>
          </w:tcPr>
          <w:p w:rsidR="00186980" w:rsidRPr="0018174F" w:rsidRDefault="00186980" w:rsidP="001869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fr-FR"/>
              </w:rPr>
            </w:pPr>
            <w:r w:rsidRPr="0018174F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fr-FR"/>
              </w:rPr>
              <w:t>0.06</w:t>
            </w:r>
            <w:r w:rsidRPr="0092689D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fr-FR"/>
              </w:rPr>
              <w:t>5</w:t>
            </w:r>
          </w:p>
        </w:tc>
      </w:tr>
      <w:tr w:rsidR="00186980" w:rsidRPr="0092689D" w:rsidTr="00186980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9" w:type="dxa"/>
            <w:shd w:val="clear" w:color="auto" w:fill="FFFFFF" w:themeFill="background1"/>
          </w:tcPr>
          <w:p w:rsidR="00186980" w:rsidRPr="0092689D" w:rsidRDefault="00186980" w:rsidP="00186980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eastAsia="fr-FR"/>
              </w:rPr>
            </w:pPr>
            <w:r w:rsidRPr="0092689D"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eastAsia="fr-FR"/>
              </w:rPr>
              <w:lastRenderedPageBreak/>
              <w:t>22</w:t>
            </w:r>
          </w:p>
        </w:tc>
        <w:tc>
          <w:tcPr>
            <w:tcW w:w="954" w:type="dxa"/>
            <w:shd w:val="clear" w:color="auto" w:fill="FFFFFF" w:themeFill="background1"/>
            <w:hideMark/>
          </w:tcPr>
          <w:p w:rsidR="00186980" w:rsidRPr="0018174F" w:rsidRDefault="00186980" w:rsidP="001869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fr-FR"/>
              </w:rPr>
            </w:pPr>
            <w:r w:rsidRPr="0018174F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fr-FR"/>
              </w:rPr>
              <w:t>8</w:t>
            </w:r>
          </w:p>
        </w:tc>
        <w:tc>
          <w:tcPr>
            <w:tcW w:w="1009" w:type="dxa"/>
            <w:shd w:val="clear" w:color="auto" w:fill="FFFFFF" w:themeFill="background1"/>
            <w:hideMark/>
          </w:tcPr>
          <w:p w:rsidR="00186980" w:rsidRPr="0018174F" w:rsidRDefault="00186980" w:rsidP="001869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fr-FR"/>
              </w:rPr>
            </w:pPr>
            <w:r w:rsidRPr="0018174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fr-FR"/>
              </w:rPr>
              <w:t>50</w:t>
            </w:r>
          </w:p>
        </w:tc>
        <w:tc>
          <w:tcPr>
            <w:tcW w:w="1200" w:type="dxa"/>
            <w:shd w:val="clear" w:color="auto" w:fill="FFFFFF" w:themeFill="background1"/>
            <w:hideMark/>
          </w:tcPr>
          <w:p w:rsidR="00186980" w:rsidRPr="0018174F" w:rsidRDefault="00186980" w:rsidP="001869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fr-FR"/>
              </w:rPr>
            </w:pPr>
            <w:r w:rsidRPr="0018174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fr-FR"/>
              </w:rPr>
              <w:t>15</w:t>
            </w:r>
          </w:p>
        </w:tc>
        <w:tc>
          <w:tcPr>
            <w:tcW w:w="1040" w:type="dxa"/>
            <w:shd w:val="clear" w:color="auto" w:fill="FFFFFF" w:themeFill="background1"/>
            <w:hideMark/>
          </w:tcPr>
          <w:p w:rsidR="00186980" w:rsidRPr="0018174F" w:rsidRDefault="00186980" w:rsidP="001869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fr-FR"/>
              </w:rPr>
            </w:pPr>
            <w:r w:rsidRPr="0018174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fr-FR"/>
              </w:rPr>
              <w:t>90</w:t>
            </w:r>
          </w:p>
        </w:tc>
        <w:tc>
          <w:tcPr>
            <w:tcW w:w="1200" w:type="dxa"/>
            <w:shd w:val="clear" w:color="auto" w:fill="FFFFFF" w:themeFill="background1"/>
            <w:noWrap/>
            <w:hideMark/>
          </w:tcPr>
          <w:p w:rsidR="00186980" w:rsidRPr="0018174F" w:rsidRDefault="00186980" w:rsidP="001869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fr-FR"/>
              </w:rPr>
            </w:pPr>
            <w:r w:rsidRPr="0018174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fr-FR"/>
              </w:rPr>
              <w:t>4.704</w:t>
            </w:r>
          </w:p>
        </w:tc>
        <w:tc>
          <w:tcPr>
            <w:tcW w:w="1363" w:type="dxa"/>
            <w:shd w:val="clear" w:color="auto" w:fill="FFFFFF" w:themeFill="background1"/>
            <w:hideMark/>
          </w:tcPr>
          <w:p w:rsidR="00186980" w:rsidRPr="0018174F" w:rsidRDefault="00186980" w:rsidP="001869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fr-FR"/>
              </w:rPr>
            </w:pPr>
            <w:r w:rsidRPr="0018174F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fr-FR"/>
              </w:rPr>
              <w:t>0.04</w:t>
            </w:r>
            <w:r w:rsidRPr="0092689D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fr-FR"/>
              </w:rPr>
              <w:t>8</w:t>
            </w:r>
          </w:p>
        </w:tc>
      </w:tr>
      <w:tr w:rsidR="00186980" w:rsidRPr="0092689D" w:rsidTr="001869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9" w:type="dxa"/>
            <w:shd w:val="clear" w:color="auto" w:fill="FFFFFF" w:themeFill="background1"/>
          </w:tcPr>
          <w:p w:rsidR="00186980" w:rsidRPr="0092689D" w:rsidRDefault="00186980" w:rsidP="00186980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eastAsia="fr-FR"/>
              </w:rPr>
            </w:pPr>
            <w:r w:rsidRPr="0092689D"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eastAsia="fr-FR"/>
              </w:rPr>
              <w:t>23</w:t>
            </w:r>
          </w:p>
        </w:tc>
        <w:tc>
          <w:tcPr>
            <w:tcW w:w="954" w:type="dxa"/>
            <w:shd w:val="clear" w:color="auto" w:fill="FFFFFF" w:themeFill="background1"/>
            <w:hideMark/>
          </w:tcPr>
          <w:p w:rsidR="00186980" w:rsidRPr="0018174F" w:rsidRDefault="00186980" w:rsidP="001869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fr-FR"/>
              </w:rPr>
            </w:pPr>
            <w:r w:rsidRPr="0018174F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fr-FR"/>
              </w:rPr>
              <w:t>8</w:t>
            </w:r>
          </w:p>
        </w:tc>
        <w:tc>
          <w:tcPr>
            <w:tcW w:w="1009" w:type="dxa"/>
            <w:shd w:val="clear" w:color="auto" w:fill="FFFFFF" w:themeFill="background1"/>
            <w:hideMark/>
          </w:tcPr>
          <w:p w:rsidR="00186980" w:rsidRPr="0018174F" w:rsidRDefault="00186980" w:rsidP="001869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fr-FR"/>
              </w:rPr>
            </w:pPr>
            <w:r w:rsidRPr="0018174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fr-FR"/>
              </w:rPr>
              <w:t>125</w:t>
            </w:r>
          </w:p>
        </w:tc>
        <w:tc>
          <w:tcPr>
            <w:tcW w:w="1200" w:type="dxa"/>
            <w:shd w:val="clear" w:color="auto" w:fill="FFFFFF" w:themeFill="background1"/>
            <w:hideMark/>
          </w:tcPr>
          <w:p w:rsidR="00186980" w:rsidRPr="0018174F" w:rsidRDefault="00186980" w:rsidP="001869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fr-FR"/>
              </w:rPr>
            </w:pPr>
            <w:r w:rsidRPr="0018174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fr-FR"/>
              </w:rPr>
              <w:t>2</w:t>
            </w:r>
          </w:p>
        </w:tc>
        <w:tc>
          <w:tcPr>
            <w:tcW w:w="1040" w:type="dxa"/>
            <w:shd w:val="clear" w:color="auto" w:fill="FFFFFF" w:themeFill="background1"/>
            <w:hideMark/>
          </w:tcPr>
          <w:p w:rsidR="00186980" w:rsidRPr="0018174F" w:rsidRDefault="00186980" w:rsidP="001869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fr-FR"/>
              </w:rPr>
            </w:pPr>
            <w:r w:rsidRPr="0018174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fr-FR"/>
              </w:rPr>
              <w:t>160</w:t>
            </w:r>
          </w:p>
        </w:tc>
        <w:tc>
          <w:tcPr>
            <w:tcW w:w="1200" w:type="dxa"/>
            <w:shd w:val="clear" w:color="auto" w:fill="FFFFFF" w:themeFill="background1"/>
            <w:noWrap/>
            <w:hideMark/>
          </w:tcPr>
          <w:p w:rsidR="00186980" w:rsidRPr="0018174F" w:rsidRDefault="00186980" w:rsidP="001869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fr-FR"/>
              </w:rPr>
            </w:pPr>
            <w:r w:rsidRPr="0018174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fr-FR"/>
              </w:rPr>
              <w:t>1.44</w:t>
            </w:r>
          </w:p>
        </w:tc>
        <w:tc>
          <w:tcPr>
            <w:tcW w:w="1363" w:type="dxa"/>
            <w:shd w:val="clear" w:color="auto" w:fill="FFFFFF" w:themeFill="background1"/>
            <w:hideMark/>
          </w:tcPr>
          <w:p w:rsidR="00186980" w:rsidRPr="0018174F" w:rsidRDefault="00186980" w:rsidP="001869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fr-FR"/>
              </w:rPr>
            </w:pPr>
            <w:r w:rsidRPr="0018174F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fr-FR"/>
              </w:rPr>
              <w:t>0.015</w:t>
            </w:r>
          </w:p>
        </w:tc>
      </w:tr>
      <w:tr w:rsidR="00186980" w:rsidRPr="0092689D" w:rsidTr="00186980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9" w:type="dxa"/>
            <w:shd w:val="clear" w:color="auto" w:fill="FFFFFF" w:themeFill="background1"/>
          </w:tcPr>
          <w:p w:rsidR="00186980" w:rsidRPr="0092689D" w:rsidRDefault="00186980" w:rsidP="00186980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eastAsia="fr-FR"/>
              </w:rPr>
            </w:pPr>
            <w:r w:rsidRPr="0092689D"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eastAsia="fr-FR"/>
              </w:rPr>
              <w:t>24</w:t>
            </w:r>
          </w:p>
        </w:tc>
        <w:tc>
          <w:tcPr>
            <w:tcW w:w="954" w:type="dxa"/>
            <w:shd w:val="clear" w:color="auto" w:fill="FFFFFF" w:themeFill="background1"/>
            <w:hideMark/>
          </w:tcPr>
          <w:p w:rsidR="00186980" w:rsidRPr="0018174F" w:rsidRDefault="00186980" w:rsidP="001869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fr-FR"/>
              </w:rPr>
            </w:pPr>
            <w:r w:rsidRPr="0018174F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fr-FR"/>
              </w:rPr>
              <w:t>5</w:t>
            </w:r>
          </w:p>
        </w:tc>
        <w:tc>
          <w:tcPr>
            <w:tcW w:w="1009" w:type="dxa"/>
            <w:shd w:val="clear" w:color="auto" w:fill="FFFFFF" w:themeFill="background1"/>
            <w:hideMark/>
          </w:tcPr>
          <w:p w:rsidR="00186980" w:rsidRPr="0018174F" w:rsidRDefault="00186980" w:rsidP="001869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fr-FR"/>
              </w:rPr>
            </w:pPr>
            <w:r w:rsidRPr="0018174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fr-FR"/>
              </w:rPr>
              <w:t>125</w:t>
            </w:r>
          </w:p>
        </w:tc>
        <w:tc>
          <w:tcPr>
            <w:tcW w:w="1200" w:type="dxa"/>
            <w:shd w:val="clear" w:color="auto" w:fill="FFFFFF" w:themeFill="background1"/>
            <w:hideMark/>
          </w:tcPr>
          <w:p w:rsidR="00186980" w:rsidRPr="0018174F" w:rsidRDefault="00186980" w:rsidP="001869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fr-FR"/>
              </w:rPr>
            </w:pPr>
            <w:r w:rsidRPr="0018174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fr-FR"/>
              </w:rPr>
              <w:t>2</w:t>
            </w:r>
          </w:p>
        </w:tc>
        <w:tc>
          <w:tcPr>
            <w:tcW w:w="1040" w:type="dxa"/>
            <w:shd w:val="clear" w:color="auto" w:fill="FFFFFF" w:themeFill="background1"/>
            <w:hideMark/>
          </w:tcPr>
          <w:p w:rsidR="00186980" w:rsidRPr="0018174F" w:rsidRDefault="00186980" w:rsidP="001869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fr-FR"/>
              </w:rPr>
            </w:pPr>
            <w:r w:rsidRPr="0018174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fr-FR"/>
              </w:rPr>
              <w:t>90</w:t>
            </w:r>
          </w:p>
        </w:tc>
        <w:tc>
          <w:tcPr>
            <w:tcW w:w="1200" w:type="dxa"/>
            <w:shd w:val="clear" w:color="auto" w:fill="FFFFFF" w:themeFill="background1"/>
            <w:noWrap/>
            <w:hideMark/>
          </w:tcPr>
          <w:p w:rsidR="00186980" w:rsidRPr="0018174F" w:rsidRDefault="00186980" w:rsidP="001869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fr-FR"/>
              </w:rPr>
            </w:pPr>
            <w:r w:rsidRPr="0018174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fr-FR"/>
              </w:rPr>
              <w:t>1.5922</w:t>
            </w:r>
          </w:p>
        </w:tc>
        <w:tc>
          <w:tcPr>
            <w:tcW w:w="1363" w:type="dxa"/>
            <w:shd w:val="clear" w:color="auto" w:fill="FFFFFF" w:themeFill="background1"/>
            <w:hideMark/>
          </w:tcPr>
          <w:p w:rsidR="00186980" w:rsidRPr="0018174F" w:rsidRDefault="00186980" w:rsidP="001869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fr-FR"/>
              </w:rPr>
            </w:pPr>
            <w:r w:rsidRPr="0018174F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fr-FR"/>
              </w:rPr>
              <w:t>0.017</w:t>
            </w:r>
          </w:p>
        </w:tc>
      </w:tr>
      <w:tr w:rsidR="00186980" w:rsidRPr="0092689D" w:rsidTr="001869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9" w:type="dxa"/>
            <w:shd w:val="clear" w:color="auto" w:fill="FFFFFF" w:themeFill="background1"/>
          </w:tcPr>
          <w:p w:rsidR="00186980" w:rsidRPr="0092689D" w:rsidRDefault="00186980" w:rsidP="00186980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eastAsia="fr-FR"/>
              </w:rPr>
            </w:pPr>
            <w:r w:rsidRPr="0092689D"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eastAsia="fr-FR"/>
              </w:rPr>
              <w:t>25</w:t>
            </w:r>
          </w:p>
        </w:tc>
        <w:tc>
          <w:tcPr>
            <w:tcW w:w="954" w:type="dxa"/>
            <w:shd w:val="clear" w:color="auto" w:fill="FFFFFF" w:themeFill="background1"/>
            <w:hideMark/>
          </w:tcPr>
          <w:p w:rsidR="00186980" w:rsidRPr="0018174F" w:rsidRDefault="00186980" w:rsidP="001869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fr-FR"/>
              </w:rPr>
            </w:pPr>
            <w:r w:rsidRPr="0018174F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fr-FR"/>
              </w:rPr>
              <w:t>8</w:t>
            </w:r>
          </w:p>
        </w:tc>
        <w:tc>
          <w:tcPr>
            <w:tcW w:w="1009" w:type="dxa"/>
            <w:shd w:val="clear" w:color="auto" w:fill="FFFFFF" w:themeFill="background1"/>
            <w:hideMark/>
          </w:tcPr>
          <w:p w:rsidR="00186980" w:rsidRPr="0018174F" w:rsidRDefault="00186980" w:rsidP="001869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fr-FR"/>
              </w:rPr>
            </w:pPr>
            <w:r w:rsidRPr="0018174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fr-FR"/>
              </w:rPr>
              <w:t>200</w:t>
            </w:r>
          </w:p>
        </w:tc>
        <w:tc>
          <w:tcPr>
            <w:tcW w:w="1200" w:type="dxa"/>
            <w:shd w:val="clear" w:color="auto" w:fill="FFFFFF" w:themeFill="background1"/>
            <w:hideMark/>
          </w:tcPr>
          <w:p w:rsidR="00186980" w:rsidRPr="0018174F" w:rsidRDefault="00186980" w:rsidP="001869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fr-FR"/>
              </w:rPr>
            </w:pPr>
            <w:r w:rsidRPr="0018174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fr-FR"/>
              </w:rPr>
              <w:t>8.5</w:t>
            </w:r>
          </w:p>
        </w:tc>
        <w:tc>
          <w:tcPr>
            <w:tcW w:w="1040" w:type="dxa"/>
            <w:shd w:val="clear" w:color="auto" w:fill="FFFFFF" w:themeFill="background1"/>
            <w:hideMark/>
          </w:tcPr>
          <w:p w:rsidR="00186980" w:rsidRPr="0018174F" w:rsidRDefault="00186980" w:rsidP="001869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fr-FR"/>
              </w:rPr>
            </w:pPr>
            <w:r w:rsidRPr="0018174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fr-FR"/>
              </w:rPr>
              <w:t>20</w:t>
            </w:r>
          </w:p>
        </w:tc>
        <w:tc>
          <w:tcPr>
            <w:tcW w:w="1200" w:type="dxa"/>
            <w:shd w:val="clear" w:color="auto" w:fill="FFFFFF" w:themeFill="background1"/>
            <w:noWrap/>
            <w:hideMark/>
          </w:tcPr>
          <w:p w:rsidR="00186980" w:rsidRPr="0018174F" w:rsidRDefault="00186980" w:rsidP="001869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fr-FR"/>
              </w:rPr>
            </w:pPr>
            <w:r w:rsidRPr="0018174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fr-FR"/>
              </w:rPr>
              <w:t>3.6465</w:t>
            </w:r>
          </w:p>
        </w:tc>
        <w:tc>
          <w:tcPr>
            <w:tcW w:w="1363" w:type="dxa"/>
            <w:shd w:val="clear" w:color="auto" w:fill="FFFFFF" w:themeFill="background1"/>
            <w:hideMark/>
          </w:tcPr>
          <w:p w:rsidR="00186980" w:rsidRPr="0018174F" w:rsidRDefault="00186980" w:rsidP="001869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fr-FR"/>
              </w:rPr>
            </w:pPr>
            <w:r w:rsidRPr="0018174F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fr-FR"/>
              </w:rPr>
              <w:t>0.037</w:t>
            </w:r>
          </w:p>
        </w:tc>
      </w:tr>
      <w:tr w:rsidR="00186980" w:rsidRPr="0092689D" w:rsidTr="00186980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9" w:type="dxa"/>
            <w:shd w:val="clear" w:color="auto" w:fill="FFFFFF" w:themeFill="background1"/>
          </w:tcPr>
          <w:p w:rsidR="00186980" w:rsidRPr="0092689D" w:rsidRDefault="00186980" w:rsidP="00186980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eastAsia="fr-FR"/>
              </w:rPr>
            </w:pPr>
            <w:r w:rsidRPr="0092689D"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eastAsia="fr-FR"/>
              </w:rPr>
              <w:t>26</w:t>
            </w:r>
          </w:p>
        </w:tc>
        <w:tc>
          <w:tcPr>
            <w:tcW w:w="954" w:type="dxa"/>
            <w:shd w:val="clear" w:color="auto" w:fill="FFFFFF" w:themeFill="background1"/>
            <w:hideMark/>
          </w:tcPr>
          <w:p w:rsidR="00186980" w:rsidRPr="0018174F" w:rsidRDefault="00186980" w:rsidP="001869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fr-FR"/>
              </w:rPr>
            </w:pPr>
            <w:r w:rsidRPr="0018174F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fr-FR"/>
              </w:rPr>
              <w:t>5</w:t>
            </w:r>
          </w:p>
        </w:tc>
        <w:tc>
          <w:tcPr>
            <w:tcW w:w="1009" w:type="dxa"/>
            <w:shd w:val="clear" w:color="auto" w:fill="FFFFFF" w:themeFill="background1"/>
            <w:hideMark/>
          </w:tcPr>
          <w:p w:rsidR="00186980" w:rsidRPr="0018174F" w:rsidRDefault="00186980" w:rsidP="001869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fr-FR"/>
              </w:rPr>
            </w:pPr>
            <w:r w:rsidRPr="0018174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fr-FR"/>
              </w:rPr>
              <w:t>125</w:t>
            </w:r>
          </w:p>
        </w:tc>
        <w:tc>
          <w:tcPr>
            <w:tcW w:w="1200" w:type="dxa"/>
            <w:shd w:val="clear" w:color="auto" w:fill="FFFFFF" w:themeFill="background1"/>
            <w:hideMark/>
          </w:tcPr>
          <w:p w:rsidR="00186980" w:rsidRPr="0018174F" w:rsidRDefault="00186980" w:rsidP="001869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fr-FR"/>
              </w:rPr>
            </w:pPr>
            <w:r w:rsidRPr="0018174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fr-FR"/>
              </w:rPr>
              <w:t>8.5</w:t>
            </w:r>
          </w:p>
        </w:tc>
        <w:tc>
          <w:tcPr>
            <w:tcW w:w="1040" w:type="dxa"/>
            <w:shd w:val="clear" w:color="auto" w:fill="FFFFFF" w:themeFill="background1"/>
            <w:hideMark/>
          </w:tcPr>
          <w:p w:rsidR="00186980" w:rsidRPr="0018174F" w:rsidRDefault="00186980" w:rsidP="001869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fr-FR"/>
              </w:rPr>
            </w:pPr>
            <w:r w:rsidRPr="0018174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fr-FR"/>
              </w:rPr>
              <w:t>160</w:t>
            </w:r>
          </w:p>
        </w:tc>
        <w:tc>
          <w:tcPr>
            <w:tcW w:w="1200" w:type="dxa"/>
            <w:shd w:val="clear" w:color="auto" w:fill="FFFFFF" w:themeFill="background1"/>
            <w:noWrap/>
            <w:hideMark/>
          </w:tcPr>
          <w:p w:rsidR="00186980" w:rsidRPr="0018174F" w:rsidRDefault="00186980" w:rsidP="001869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fr-FR"/>
              </w:rPr>
            </w:pPr>
            <w:r w:rsidRPr="0018174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fr-FR"/>
              </w:rPr>
              <w:t>5.9976</w:t>
            </w:r>
          </w:p>
        </w:tc>
        <w:tc>
          <w:tcPr>
            <w:tcW w:w="1363" w:type="dxa"/>
            <w:shd w:val="clear" w:color="auto" w:fill="FFFFFF" w:themeFill="background1"/>
            <w:hideMark/>
          </w:tcPr>
          <w:p w:rsidR="00186980" w:rsidRPr="0018174F" w:rsidRDefault="00186980" w:rsidP="001869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fr-FR"/>
              </w:rPr>
            </w:pPr>
            <w:r w:rsidRPr="0018174F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fr-FR"/>
              </w:rPr>
              <w:t>0.06</w:t>
            </w:r>
            <w:r w:rsidRPr="0092689D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fr-FR"/>
              </w:rPr>
              <w:t>1</w:t>
            </w:r>
          </w:p>
        </w:tc>
      </w:tr>
      <w:tr w:rsidR="00186980" w:rsidRPr="0092689D" w:rsidTr="001869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9" w:type="dxa"/>
            <w:shd w:val="clear" w:color="auto" w:fill="FFFFFF" w:themeFill="background1"/>
          </w:tcPr>
          <w:p w:rsidR="00186980" w:rsidRPr="0092689D" w:rsidRDefault="00186980" w:rsidP="00186980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eastAsia="fr-FR"/>
              </w:rPr>
            </w:pPr>
            <w:r w:rsidRPr="0092689D"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eastAsia="fr-FR"/>
              </w:rPr>
              <w:t>27</w:t>
            </w:r>
          </w:p>
        </w:tc>
        <w:tc>
          <w:tcPr>
            <w:tcW w:w="954" w:type="dxa"/>
            <w:shd w:val="clear" w:color="auto" w:fill="FFFFFF" w:themeFill="background1"/>
            <w:hideMark/>
          </w:tcPr>
          <w:p w:rsidR="00186980" w:rsidRPr="0018174F" w:rsidRDefault="00186980" w:rsidP="001869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fr-FR"/>
              </w:rPr>
            </w:pPr>
            <w:r w:rsidRPr="0018174F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fr-FR"/>
              </w:rPr>
              <w:t>8</w:t>
            </w:r>
          </w:p>
        </w:tc>
        <w:tc>
          <w:tcPr>
            <w:tcW w:w="1009" w:type="dxa"/>
            <w:shd w:val="clear" w:color="auto" w:fill="FFFFFF" w:themeFill="background1"/>
            <w:hideMark/>
          </w:tcPr>
          <w:p w:rsidR="00186980" w:rsidRPr="0018174F" w:rsidRDefault="00186980" w:rsidP="001869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fr-FR"/>
              </w:rPr>
            </w:pPr>
            <w:r w:rsidRPr="0018174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fr-FR"/>
              </w:rPr>
              <w:t>50</w:t>
            </w:r>
          </w:p>
        </w:tc>
        <w:tc>
          <w:tcPr>
            <w:tcW w:w="1200" w:type="dxa"/>
            <w:shd w:val="clear" w:color="auto" w:fill="FFFFFF" w:themeFill="background1"/>
            <w:hideMark/>
          </w:tcPr>
          <w:p w:rsidR="00186980" w:rsidRPr="0018174F" w:rsidRDefault="00186980" w:rsidP="001869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fr-FR"/>
              </w:rPr>
            </w:pPr>
            <w:r w:rsidRPr="0018174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fr-FR"/>
              </w:rPr>
              <w:t>2</w:t>
            </w:r>
          </w:p>
        </w:tc>
        <w:tc>
          <w:tcPr>
            <w:tcW w:w="1040" w:type="dxa"/>
            <w:shd w:val="clear" w:color="auto" w:fill="FFFFFF" w:themeFill="background1"/>
            <w:hideMark/>
          </w:tcPr>
          <w:p w:rsidR="00186980" w:rsidRPr="0018174F" w:rsidRDefault="00186980" w:rsidP="001869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fr-FR"/>
              </w:rPr>
            </w:pPr>
            <w:r w:rsidRPr="0018174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fr-FR"/>
              </w:rPr>
              <w:t>90</w:t>
            </w:r>
          </w:p>
        </w:tc>
        <w:tc>
          <w:tcPr>
            <w:tcW w:w="1200" w:type="dxa"/>
            <w:shd w:val="clear" w:color="auto" w:fill="FFFFFF" w:themeFill="background1"/>
            <w:noWrap/>
            <w:hideMark/>
          </w:tcPr>
          <w:p w:rsidR="00186980" w:rsidRPr="0018174F" w:rsidRDefault="00186980" w:rsidP="001869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fr-FR"/>
              </w:rPr>
            </w:pPr>
            <w:r w:rsidRPr="0018174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fr-FR"/>
              </w:rPr>
              <w:t>1.051</w:t>
            </w:r>
          </w:p>
        </w:tc>
        <w:tc>
          <w:tcPr>
            <w:tcW w:w="1363" w:type="dxa"/>
            <w:shd w:val="clear" w:color="auto" w:fill="FFFFFF" w:themeFill="background1"/>
            <w:hideMark/>
          </w:tcPr>
          <w:p w:rsidR="00186980" w:rsidRPr="0018174F" w:rsidRDefault="00186980" w:rsidP="001869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fr-FR"/>
              </w:rPr>
            </w:pPr>
            <w:r w:rsidRPr="0018174F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fr-FR"/>
              </w:rPr>
              <w:t>0.01</w:t>
            </w:r>
            <w:r w:rsidRPr="0092689D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fr-FR"/>
              </w:rPr>
              <w:t>2</w:t>
            </w:r>
          </w:p>
        </w:tc>
      </w:tr>
    </w:tbl>
    <w:p w:rsidR="004D1CD7" w:rsidRDefault="004D1CD7" w:rsidP="00CB008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4D1CD7" w:rsidRDefault="004D1CD7" w:rsidP="00CB008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4D1CD7" w:rsidRDefault="004D1CD7" w:rsidP="00CB008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4D1CD7" w:rsidRDefault="004D1CD7" w:rsidP="00CB008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4D1CD7" w:rsidRDefault="004D1CD7" w:rsidP="00CB008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4D1CD7" w:rsidRDefault="004D1CD7" w:rsidP="00CB008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4D1CD7" w:rsidRDefault="004D1CD7" w:rsidP="00CB008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4D1CD7" w:rsidRDefault="004D1CD7" w:rsidP="00CB008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4D1CD7" w:rsidRDefault="004D1CD7" w:rsidP="00CB008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4D1CD7" w:rsidRDefault="004D1CD7" w:rsidP="00CB008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4D1CD7" w:rsidRDefault="004D1CD7" w:rsidP="00CB008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4D1CD7" w:rsidRDefault="004D1CD7" w:rsidP="00CB008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4D1CD7" w:rsidRDefault="004D1CD7" w:rsidP="00CB008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4D1CD7" w:rsidRDefault="004D1CD7" w:rsidP="00CB008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4D1CD7" w:rsidRDefault="004D1CD7" w:rsidP="00CB008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4D1CD7" w:rsidRDefault="004D1CD7" w:rsidP="00CB008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4D1CD7" w:rsidRDefault="004D1CD7" w:rsidP="00CB008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4D1CD7" w:rsidRDefault="004D1CD7" w:rsidP="00CB008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4D1CD7" w:rsidRDefault="004D1CD7" w:rsidP="00CB008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4D1CD7" w:rsidRDefault="004D1CD7" w:rsidP="00CB008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6A3768" w:rsidRDefault="006A3768" w:rsidP="00CB0084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6A3768" w:rsidRDefault="006A3768" w:rsidP="00CB0084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6A3768" w:rsidRDefault="006A3768" w:rsidP="00CB0084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E06F66" w:rsidRDefault="00E06F66" w:rsidP="00E06F66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Supplementary </w:t>
      </w:r>
      <w:r w:rsidRPr="007B03F5">
        <w:rPr>
          <w:rFonts w:ascii="Times New Roman" w:hAnsi="Times New Roman" w:cs="Times New Roman"/>
          <w:b/>
          <w:sz w:val="24"/>
          <w:szCs w:val="24"/>
          <w:lang w:val="en-US"/>
        </w:rPr>
        <w:t xml:space="preserve">Table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3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:  </w:t>
      </w:r>
      <w:r w:rsidRPr="00AA28F3">
        <w:rPr>
          <w:rFonts w:ascii="MinionPro-Capt" w:hAnsi="MinionPro-Capt"/>
          <w:color w:val="000000"/>
          <w:sz w:val="24"/>
          <w:szCs w:val="24"/>
          <w:lang w:val="en-US"/>
        </w:rPr>
        <w:t>Boehm titration</w:t>
      </w:r>
      <w:r>
        <w:rPr>
          <w:rFonts w:ascii="MinionPro-Capt" w:hAnsi="MinionPro-Capt"/>
          <w:color w:val="000000"/>
          <w:sz w:val="24"/>
          <w:szCs w:val="24"/>
          <w:lang w:val="en-US"/>
        </w:rPr>
        <w:t xml:space="preserve"> </w:t>
      </w:r>
      <w:r w:rsidRPr="00030C28">
        <w:rPr>
          <w:rFonts w:ascii="Times New Roman" w:hAnsi="Times New Roman" w:cs="Times New Roman"/>
          <w:color w:val="000000"/>
          <w:sz w:val="24"/>
          <w:szCs w:val="24"/>
          <w:lang w:val="en-US"/>
        </w:rPr>
        <w:t>of</w:t>
      </w:r>
      <w:r>
        <w:rPr>
          <w:rFonts w:ascii="MinionPro-Capt" w:hAnsi="MinionPro-Capt"/>
          <w:color w:val="000000"/>
          <w:sz w:val="24"/>
          <w:szCs w:val="24"/>
          <w:lang w:val="en-US"/>
        </w:rPr>
        <w:t xml:space="preserve"> CRP</w:t>
      </w:r>
    </w:p>
    <w:tbl>
      <w:tblPr>
        <w:tblStyle w:val="ListTable6Colorful-Accent21"/>
        <w:tblW w:w="8930" w:type="dxa"/>
        <w:tblLook w:val="04A0" w:firstRow="1" w:lastRow="0" w:firstColumn="1" w:lastColumn="0" w:noHBand="0" w:noVBand="1"/>
      </w:tblPr>
      <w:tblGrid>
        <w:gridCol w:w="1824"/>
        <w:gridCol w:w="349"/>
        <w:gridCol w:w="1283"/>
        <w:gridCol w:w="1129"/>
        <w:gridCol w:w="1128"/>
        <w:gridCol w:w="1401"/>
        <w:gridCol w:w="1816"/>
      </w:tblGrid>
      <w:tr w:rsidR="00E06F66" w:rsidRPr="00434A6C" w:rsidTr="006A1DF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3" w:type="dxa"/>
            <w:gridSpan w:val="2"/>
            <w:shd w:val="clear" w:color="auto" w:fill="FFFFFF" w:themeFill="background1"/>
          </w:tcPr>
          <w:p w:rsidR="00E06F66" w:rsidRPr="00434A6C" w:rsidRDefault="00E06F66" w:rsidP="006A1DF4">
            <w:pPr>
              <w:tabs>
                <w:tab w:val="left" w:pos="2050"/>
                <w:tab w:val="left" w:pos="6946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val="en-US"/>
              </w:rPr>
            </w:pPr>
            <w:r w:rsidRPr="00434A6C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val="en-US"/>
              </w:rPr>
              <w:t>AC</w:t>
            </w:r>
          </w:p>
        </w:tc>
        <w:tc>
          <w:tcPr>
            <w:tcW w:w="1283" w:type="dxa"/>
            <w:shd w:val="clear" w:color="auto" w:fill="FFFFFF" w:themeFill="background1"/>
          </w:tcPr>
          <w:p w:rsidR="00E06F66" w:rsidRPr="00434A6C" w:rsidRDefault="00E06F66" w:rsidP="006A1DF4">
            <w:pPr>
              <w:tabs>
                <w:tab w:val="left" w:pos="2050"/>
                <w:tab w:val="left" w:pos="6946"/>
              </w:tabs>
              <w:autoSpaceDE w:val="0"/>
              <w:autoSpaceDN w:val="0"/>
              <w:adjustRightInd w:val="0"/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val="en-US"/>
              </w:rPr>
            </w:pPr>
            <w:r w:rsidRPr="00434A6C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val="en-US"/>
              </w:rPr>
              <w:t xml:space="preserve">Carboxylic </w:t>
            </w:r>
          </w:p>
        </w:tc>
        <w:tc>
          <w:tcPr>
            <w:tcW w:w="1129" w:type="dxa"/>
            <w:shd w:val="clear" w:color="auto" w:fill="FFFFFF" w:themeFill="background1"/>
          </w:tcPr>
          <w:p w:rsidR="00E06F66" w:rsidRPr="00434A6C" w:rsidRDefault="00E06F66" w:rsidP="006A1DF4">
            <w:pPr>
              <w:tabs>
                <w:tab w:val="left" w:pos="2050"/>
                <w:tab w:val="left" w:pos="6946"/>
              </w:tabs>
              <w:autoSpaceDE w:val="0"/>
              <w:autoSpaceDN w:val="0"/>
              <w:adjustRightInd w:val="0"/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val="en-US"/>
              </w:rPr>
            </w:pPr>
            <w:r w:rsidRPr="00434A6C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val="en-US"/>
              </w:rPr>
              <w:t>lactone</w:t>
            </w:r>
          </w:p>
        </w:tc>
        <w:tc>
          <w:tcPr>
            <w:tcW w:w="1128" w:type="dxa"/>
            <w:shd w:val="clear" w:color="auto" w:fill="FFFFFF" w:themeFill="background1"/>
          </w:tcPr>
          <w:p w:rsidR="00E06F66" w:rsidRPr="00434A6C" w:rsidRDefault="00E06F66" w:rsidP="006A1DF4">
            <w:pPr>
              <w:tabs>
                <w:tab w:val="left" w:pos="2050"/>
                <w:tab w:val="left" w:pos="6946"/>
              </w:tabs>
              <w:autoSpaceDE w:val="0"/>
              <w:autoSpaceDN w:val="0"/>
              <w:adjustRightInd w:val="0"/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val="en-US"/>
              </w:rPr>
            </w:pPr>
            <w:r w:rsidRPr="00434A6C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val="en-US"/>
              </w:rPr>
              <w:t>phenol</w:t>
            </w:r>
          </w:p>
        </w:tc>
        <w:tc>
          <w:tcPr>
            <w:tcW w:w="1401" w:type="dxa"/>
            <w:shd w:val="clear" w:color="auto" w:fill="FFFFFF" w:themeFill="background1"/>
          </w:tcPr>
          <w:p w:rsidR="00E06F66" w:rsidRPr="00434A6C" w:rsidRDefault="00E06F66" w:rsidP="006A1DF4">
            <w:pPr>
              <w:tabs>
                <w:tab w:val="left" w:pos="2050"/>
                <w:tab w:val="left" w:pos="6946"/>
              </w:tabs>
              <w:autoSpaceDE w:val="0"/>
              <w:autoSpaceDN w:val="0"/>
              <w:adjustRightInd w:val="0"/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val="en-US"/>
              </w:rPr>
            </w:pPr>
            <w:r w:rsidRPr="00434A6C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val="en-US"/>
              </w:rPr>
              <w:t>Total acid</w:t>
            </w:r>
          </w:p>
        </w:tc>
        <w:tc>
          <w:tcPr>
            <w:tcW w:w="1816" w:type="dxa"/>
            <w:shd w:val="clear" w:color="auto" w:fill="FFFFFF" w:themeFill="background1"/>
          </w:tcPr>
          <w:p w:rsidR="00E06F66" w:rsidRPr="00434A6C" w:rsidRDefault="00E06F66" w:rsidP="006A1DF4">
            <w:pPr>
              <w:tabs>
                <w:tab w:val="left" w:pos="2050"/>
                <w:tab w:val="left" w:pos="6946"/>
              </w:tabs>
              <w:autoSpaceDE w:val="0"/>
              <w:autoSpaceDN w:val="0"/>
              <w:adjustRightInd w:val="0"/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val="en-US"/>
              </w:rPr>
            </w:pPr>
            <w:r w:rsidRPr="00434A6C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val="en-US"/>
              </w:rPr>
              <w:t>Total base</w:t>
            </w:r>
          </w:p>
        </w:tc>
      </w:tr>
      <w:tr w:rsidR="00E06F66" w:rsidRPr="00434A6C" w:rsidTr="006A1D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24" w:type="dxa"/>
            <w:shd w:val="clear" w:color="auto" w:fill="FFFFFF" w:themeFill="background1"/>
          </w:tcPr>
          <w:p w:rsidR="00E06F66" w:rsidRPr="00434A6C" w:rsidRDefault="00E06F66" w:rsidP="006A1DF4">
            <w:pPr>
              <w:tabs>
                <w:tab w:val="left" w:pos="2050"/>
                <w:tab w:val="left" w:pos="6946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val="en-US"/>
              </w:rPr>
            </w:pPr>
            <w:r w:rsidRPr="00434A6C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val="en-US"/>
              </w:rPr>
              <w:t>CRP (</w:t>
            </w:r>
            <w:proofErr w:type="spellStart"/>
            <w:r w:rsidRPr="00434A6C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val="en-US"/>
              </w:rPr>
              <w:t>meq</w:t>
            </w:r>
            <w:proofErr w:type="spellEnd"/>
            <w:r w:rsidRPr="00434A6C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val="en-US"/>
              </w:rPr>
              <w:t>/g)</w:t>
            </w:r>
          </w:p>
        </w:tc>
        <w:tc>
          <w:tcPr>
            <w:tcW w:w="1632" w:type="dxa"/>
            <w:gridSpan w:val="2"/>
            <w:shd w:val="clear" w:color="auto" w:fill="FFFFFF" w:themeFill="background1"/>
          </w:tcPr>
          <w:p w:rsidR="00E06F66" w:rsidRPr="00434A6C" w:rsidRDefault="00E06F66" w:rsidP="006A1DF4">
            <w:pPr>
              <w:tabs>
                <w:tab w:val="left" w:pos="2050"/>
                <w:tab w:val="left" w:pos="6946"/>
              </w:tabs>
              <w:autoSpaceDE w:val="0"/>
              <w:autoSpaceDN w:val="0"/>
              <w:adjustRightInd w:val="0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 w:rsidRPr="00434A6C"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0.06</w:t>
            </w:r>
          </w:p>
        </w:tc>
        <w:tc>
          <w:tcPr>
            <w:tcW w:w="1129" w:type="dxa"/>
            <w:shd w:val="clear" w:color="auto" w:fill="FFFFFF" w:themeFill="background1"/>
          </w:tcPr>
          <w:p w:rsidR="00E06F66" w:rsidRPr="00434A6C" w:rsidRDefault="00E06F66" w:rsidP="006A1DF4">
            <w:pPr>
              <w:tabs>
                <w:tab w:val="left" w:pos="2050"/>
                <w:tab w:val="left" w:pos="6946"/>
              </w:tabs>
              <w:autoSpaceDE w:val="0"/>
              <w:autoSpaceDN w:val="0"/>
              <w:adjustRightInd w:val="0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 w:rsidRPr="00434A6C"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0.18</w:t>
            </w:r>
          </w:p>
        </w:tc>
        <w:tc>
          <w:tcPr>
            <w:tcW w:w="1128" w:type="dxa"/>
            <w:shd w:val="clear" w:color="auto" w:fill="FFFFFF" w:themeFill="background1"/>
          </w:tcPr>
          <w:p w:rsidR="00E06F66" w:rsidRPr="00434A6C" w:rsidRDefault="00E06F66" w:rsidP="006A1DF4">
            <w:pPr>
              <w:tabs>
                <w:tab w:val="left" w:pos="2050"/>
                <w:tab w:val="left" w:pos="6946"/>
              </w:tabs>
              <w:autoSpaceDE w:val="0"/>
              <w:autoSpaceDN w:val="0"/>
              <w:adjustRightInd w:val="0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 w:rsidRPr="00434A6C"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0.84</w:t>
            </w:r>
          </w:p>
        </w:tc>
        <w:tc>
          <w:tcPr>
            <w:tcW w:w="1401" w:type="dxa"/>
            <w:shd w:val="clear" w:color="auto" w:fill="FFFFFF" w:themeFill="background1"/>
          </w:tcPr>
          <w:p w:rsidR="00E06F66" w:rsidRPr="00434A6C" w:rsidRDefault="00E06F66" w:rsidP="006A1DF4">
            <w:pPr>
              <w:tabs>
                <w:tab w:val="left" w:pos="2050"/>
                <w:tab w:val="left" w:pos="6946"/>
              </w:tabs>
              <w:autoSpaceDE w:val="0"/>
              <w:autoSpaceDN w:val="0"/>
              <w:adjustRightInd w:val="0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 w:rsidRPr="00434A6C"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1.08</w:t>
            </w:r>
          </w:p>
        </w:tc>
        <w:tc>
          <w:tcPr>
            <w:tcW w:w="1816" w:type="dxa"/>
            <w:shd w:val="clear" w:color="auto" w:fill="FFFFFF" w:themeFill="background1"/>
          </w:tcPr>
          <w:p w:rsidR="00E06F66" w:rsidRPr="00434A6C" w:rsidRDefault="00E06F66" w:rsidP="006A1DF4">
            <w:pPr>
              <w:tabs>
                <w:tab w:val="left" w:pos="2050"/>
                <w:tab w:val="left" w:pos="6946"/>
              </w:tabs>
              <w:autoSpaceDE w:val="0"/>
              <w:autoSpaceDN w:val="0"/>
              <w:adjustRightInd w:val="0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 w:rsidRPr="00434A6C"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0.12</w:t>
            </w:r>
          </w:p>
        </w:tc>
      </w:tr>
    </w:tbl>
    <w:p w:rsidR="00E06F66" w:rsidRDefault="00E06F66" w:rsidP="00E06F66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 xml:space="preserve">Supplementary </w:t>
      </w:r>
      <w:r w:rsidRPr="00581A6B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 xml:space="preserve">Table 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4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: Validation of the experimental model</w:t>
      </w:r>
    </w:p>
    <w:tbl>
      <w:tblPr>
        <w:tblStyle w:val="ListTable6Colorful-Accent21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1392"/>
        <w:gridCol w:w="1941"/>
        <w:gridCol w:w="3154"/>
        <w:gridCol w:w="2126"/>
        <w:gridCol w:w="353"/>
        <w:gridCol w:w="322"/>
      </w:tblGrid>
      <w:tr w:rsidR="00E06F66" w:rsidRPr="00434A6C" w:rsidTr="006A1DF4">
        <w:trPr>
          <w:gridAfter w:val="1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After w:w="322" w:type="dxa"/>
          <w:trHeight w:val="4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2" w:type="dxa"/>
            <w:vMerge w:val="restart"/>
            <w:shd w:val="clear" w:color="auto" w:fill="FFFFFF" w:themeFill="background1"/>
          </w:tcPr>
          <w:p w:rsidR="00E06F66" w:rsidRPr="00434A6C" w:rsidRDefault="00E06F66" w:rsidP="006A1DF4">
            <w:pPr>
              <w:spacing w:line="360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val="en-US"/>
              </w:rPr>
            </w:pPr>
            <w:r w:rsidRPr="00434A6C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val="en-US"/>
              </w:rPr>
              <w:t>Activated carbons</w:t>
            </w:r>
          </w:p>
        </w:tc>
        <w:tc>
          <w:tcPr>
            <w:tcW w:w="1941" w:type="dxa"/>
            <w:vMerge w:val="restart"/>
            <w:shd w:val="clear" w:color="auto" w:fill="FFFFFF" w:themeFill="background1"/>
          </w:tcPr>
          <w:p w:rsidR="00E06F66" w:rsidRPr="00434A6C" w:rsidRDefault="00E06F66" w:rsidP="006A1DF4">
            <w:pPr>
              <w:spacing w:line="36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val="en-US"/>
              </w:rPr>
            </w:pPr>
            <w:r w:rsidRPr="00434A6C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val="en-US"/>
              </w:rPr>
              <w:t>Adsorption conditions</w:t>
            </w:r>
          </w:p>
        </w:tc>
        <w:tc>
          <w:tcPr>
            <w:tcW w:w="5633" w:type="dxa"/>
            <w:gridSpan w:val="3"/>
            <w:shd w:val="clear" w:color="auto" w:fill="FFFFFF" w:themeFill="background1"/>
          </w:tcPr>
          <w:p w:rsidR="00E06F66" w:rsidRPr="00434A6C" w:rsidRDefault="00E06F66" w:rsidP="006A1DF4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val="en-US"/>
              </w:rPr>
            </w:pPr>
            <w:r w:rsidRPr="00434A6C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val="en-US"/>
              </w:rPr>
              <w:t>Adsorption</w:t>
            </w: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val="en-US"/>
              </w:rPr>
              <w:t xml:space="preserve"> Percentage</w:t>
            </w:r>
            <w:r w:rsidRPr="00434A6C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val="en-US"/>
              </w:rPr>
              <w:t xml:space="preserve"> (%)</w:t>
            </w:r>
          </w:p>
        </w:tc>
      </w:tr>
      <w:tr w:rsidR="00E06F66" w:rsidRPr="00434A6C" w:rsidTr="006A1D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2" w:type="dxa"/>
            <w:vMerge/>
            <w:shd w:val="clear" w:color="auto" w:fill="FFFFFF" w:themeFill="background1"/>
          </w:tcPr>
          <w:p w:rsidR="00E06F66" w:rsidRPr="00434A6C" w:rsidRDefault="00E06F66" w:rsidP="006A1DF4">
            <w:pPr>
              <w:spacing w:line="360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1941" w:type="dxa"/>
            <w:vMerge/>
            <w:shd w:val="clear" w:color="auto" w:fill="FFFFFF" w:themeFill="background1"/>
          </w:tcPr>
          <w:p w:rsidR="00E06F66" w:rsidRPr="00434A6C" w:rsidRDefault="00E06F66" w:rsidP="006A1DF4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3154" w:type="dxa"/>
            <w:shd w:val="clear" w:color="auto" w:fill="FFFFFF" w:themeFill="background1"/>
          </w:tcPr>
          <w:p w:rsidR="00E06F66" w:rsidRPr="00434A6C" w:rsidRDefault="00E06F66" w:rsidP="006A1DF4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 w:rsidRPr="00434A6C"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Experimental value</w:t>
            </w:r>
          </w:p>
        </w:tc>
        <w:tc>
          <w:tcPr>
            <w:tcW w:w="2126" w:type="dxa"/>
            <w:shd w:val="clear" w:color="auto" w:fill="FFFFFF" w:themeFill="background1"/>
          </w:tcPr>
          <w:p w:rsidR="00E06F66" w:rsidRPr="00434A6C" w:rsidRDefault="00E06F66" w:rsidP="006A1DF4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 w:rsidRPr="00434A6C"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Predicted  value</w:t>
            </w:r>
          </w:p>
        </w:tc>
        <w:tc>
          <w:tcPr>
            <w:tcW w:w="675" w:type="dxa"/>
            <w:gridSpan w:val="2"/>
            <w:vMerge w:val="restart"/>
            <w:shd w:val="clear" w:color="auto" w:fill="FFFFFF" w:themeFill="background1"/>
          </w:tcPr>
          <w:p w:rsidR="00E06F66" w:rsidRPr="00434A6C" w:rsidRDefault="00E06F66" w:rsidP="006A1DF4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</w:p>
          <w:p w:rsidR="00E06F66" w:rsidRPr="00434A6C" w:rsidRDefault="00E06F66" w:rsidP="006A1DF4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</w:p>
          <w:p w:rsidR="00E06F66" w:rsidRPr="00434A6C" w:rsidRDefault="00E06F66" w:rsidP="006A1DF4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</w:p>
        </w:tc>
      </w:tr>
      <w:tr w:rsidR="00E06F66" w:rsidRPr="00434A6C" w:rsidTr="006A1DF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2" w:type="dxa"/>
            <w:shd w:val="clear" w:color="auto" w:fill="FFFFFF" w:themeFill="background1"/>
          </w:tcPr>
          <w:p w:rsidR="00E06F66" w:rsidRPr="00434A6C" w:rsidRDefault="00E06F66" w:rsidP="006A1DF4">
            <w:pPr>
              <w:spacing w:line="360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val="en-US"/>
              </w:rPr>
            </w:pPr>
          </w:p>
          <w:p w:rsidR="00E06F66" w:rsidRPr="00434A6C" w:rsidRDefault="00E06F66" w:rsidP="006A1DF4">
            <w:pPr>
              <w:spacing w:line="360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val="en-US"/>
              </w:rPr>
            </w:pPr>
            <w:r w:rsidRPr="00434A6C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val="en-US"/>
              </w:rPr>
              <w:t>CRP</w:t>
            </w:r>
          </w:p>
        </w:tc>
        <w:tc>
          <w:tcPr>
            <w:tcW w:w="1941" w:type="dxa"/>
            <w:shd w:val="clear" w:color="auto" w:fill="FFFFFF" w:themeFill="background1"/>
          </w:tcPr>
          <w:p w:rsidR="00E06F66" w:rsidRPr="00434A6C" w:rsidRDefault="00E06F66" w:rsidP="006A1DF4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 w:rsidRPr="00434A6C"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A  : 7.66</w:t>
            </w:r>
          </w:p>
          <w:p w:rsidR="00E06F66" w:rsidRPr="00434A6C" w:rsidRDefault="00E06F66" w:rsidP="006A1DF4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 w:rsidRPr="00434A6C"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B (mg)      : 200</w:t>
            </w:r>
          </w:p>
          <w:p w:rsidR="00E06F66" w:rsidRPr="00434A6C" w:rsidRDefault="00E06F66" w:rsidP="006A1DF4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 w:rsidRPr="00434A6C"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C (mol/L)  : 15</w:t>
            </w:r>
          </w:p>
          <w:p w:rsidR="00E06F66" w:rsidRPr="00434A6C" w:rsidRDefault="00E06F66" w:rsidP="006A1DF4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 w:rsidRPr="00434A6C"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D (min)     : 89</w:t>
            </w:r>
          </w:p>
        </w:tc>
        <w:tc>
          <w:tcPr>
            <w:tcW w:w="3154" w:type="dxa"/>
            <w:shd w:val="clear" w:color="auto" w:fill="FFFFFF" w:themeFill="background1"/>
          </w:tcPr>
          <w:p w:rsidR="00E06F66" w:rsidRPr="00434A6C" w:rsidRDefault="00E06F66" w:rsidP="006A1DF4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</w:p>
          <w:p w:rsidR="00E06F66" w:rsidRPr="00434A6C" w:rsidRDefault="00E06F66" w:rsidP="006A1DF4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</w:p>
          <w:p w:rsidR="00E06F66" w:rsidRPr="00434A6C" w:rsidRDefault="00434F8E" w:rsidP="006A1DF4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87</w:t>
            </w:r>
            <w:r w:rsidR="00E06F66" w:rsidRPr="00434A6C"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.90</w:t>
            </w:r>
          </w:p>
        </w:tc>
        <w:tc>
          <w:tcPr>
            <w:tcW w:w="2126" w:type="dxa"/>
            <w:shd w:val="clear" w:color="auto" w:fill="FFFFFF" w:themeFill="background1"/>
          </w:tcPr>
          <w:p w:rsidR="00E06F66" w:rsidRPr="00434A6C" w:rsidRDefault="00E06F66" w:rsidP="006A1DF4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</w:p>
          <w:p w:rsidR="00E06F66" w:rsidRPr="00434A6C" w:rsidRDefault="00E06F66" w:rsidP="006A1DF4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</w:p>
          <w:p w:rsidR="00E06F66" w:rsidRPr="00434A6C" w:rsidRDefault="00E06F66" w:rsidP="006A1DF4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 w:rsidRPr="00434A6C">
              <w:rPr>
                <w:rFonts w:ascii="Times New Roman" w:hAnsi="Times New Roman" w:cs="Times New Roman"/>
                <w:color w:val="auto"/>
                <w:lang w:val="en-US"/>
              </w:rPr>
              <w:t>88.0647</w:t>
            </w:r>
          </w:p>
        </w:tc>
        <w:tc>
          <w:tcPr>
            <w:tcW w:w="675" w:type="dxa"/>
            <w:gridSpan w:val="2"/>
            <w:vMerge/>
            <w:shd w:val="clear" w:color="auto" w:fill="FFFFFF" w:themeFill="background1"/>
          </w:tcPr>
          <w:p w:rsidR="00E06F66" w:rsidRPr="00434A6C" w:rsidRDefault="00E06F66" w:rsidP="006A1DF4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</w:p>
        </w:tc>
      </w:tr>
    </w:tbl>
    <w:p w:rsidR="00E06F66" w:rsidRDefault="00E06F66" w:rsidP="00E06F6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E06F66" w:rsidRDefault="00E06F66" w:rsidP="00CB0084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E06F66" w:rsidRDefault="00E06F66" w:rsidP="00E06F66">
      <w:pPr>
        <w:spacing w:after="0" w:line="360" w:lineRule="auto"/>
        <w:jc w:val="both"/>
        <w:rPr>
          <w:rFonts w:ascii="Times New Roman" w:eastAsia="Arial Unicode MS" w:hAnsi="Times New Roman" w:cs="Times New Roman"/>
          <w:sz w:val="24"/>
          <w:szCs w:val="24"/>
          <w:lang w:val="en-US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8D1B2C7" wp14:editId="0FC43E62">
                <wp:simplePos x="0" y="0"/>
                <wp:positionH relativeFrom="column">
                  <wp:posOffset>4757420</wp:posOffset>
                </wp:positionH>
                <wp:positionV relativeFrom="paragraph">
                  <wp:posOffset>776605</wp:posOffset>
                </wp:positionV>
                <wp:extent cx="676275" cy="247650"/>
                <wp:effectExtent l="0" t="0" r="28575" b="19050"/>
                <wp:wrapNone/>
                <wp:docPr id="16" name="Zone de text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6275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06F66" w:rsidRPr="00426374" w:rsidRDefault="00E06F66" w:rsidP="00E06F66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426374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293 nm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8D1B2C7" id="_x0000_t202" coordsize="21600,21600" o:spt="202" path="m,l,21600r21600,l21600,xe">
                <v:stroke joinstyle="miter"/>
                <v:path gradientshapeok="t" o:connecttype="rect"/>
              </v:shapetype>
              <v:shape id="Zone de texte 16" o:spid="_x0000_s1026" type="#_x0000_t202" style="position:absolute;left:0;text-align:left;margin-left:374.6pt;margin-top:61.15pt;width:53.25pt;height:19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eyA6lAIAAL8FAAAOAAAAZHJzL2Uyb0RvYy54bWysVN9v0zAQfkfif7D8ztKWroVq6VQ2DSFN&#10;20SHJvHmOnYb4djGdpuUv57PTtJ1YxIa4iU5+74733334+y8qRTZCedLo3M6PBlQIjQ3RanXOf12&#10;f/XuAyU+MF0wZbTI6V54ej5/++astjMxMhujCuEInGg/q21ONyHYWZZ5vhEV8yfGCg2lNK5iAUe3&#10;zgrHanivVDYaDCZZbVxhneHCe9xetko6T/6lFDzcSulFICqniC2kr0vfVfxm8zM2WztmNyXvwmD/&#10;EEXFSo1HD64uWWBk68o/XFUld8YbGU64qTIjZclFygHZDAfPsllumBUpF5Dj7YEm///c8pvdnSNl&#10;gdpNKNGsQo2+o1KkECSIJgiCe5BUWz8DdmmBDs0n08Cgv/e4jLk30lXxj6wI9KB7f6AYrgjH5WQ6&#10;GU1PKeFQjcbTyWkqQfZobJ0Pn4WpSBRy6lDBRCzbXfuAQADtIfEtb1RZXJVKpUPsGnGhHNkx1FuF&#10;FCIsnqCUJjUCeY+n/+ZhtX7BA/wpHS1F6q8urEhQS0SSwl6JiFH6q5DgN/HxQoyMc6EPcSZ0RElk&#10;9BrDDv8Y1WuM2zxgkV42OhyMq1Ib17L0lNriR0+MbPEozFHeUQzNqmkbq++TlSn2aB9n2in0ll+V&#10;KPI18+GOOYwdOgarJNziI5VBkUwnUbIx7tdL9xGPaYCWkhpjnFP/c8ucoER90ZiTj8PxOM59OoxP&#10;pyMc3LFmdazR2+rCoHOGWFqWJzHig+pF6Uz1gI2ziK9CxTTH2zkNvXgR2uWCjcXFYpFAmHTLwrVe&#10;Wh5dR5ZjC983D8zZrs/jrN2YfuDZ7Fm7t9hoqc1iG4ws0yxEnltWO/6xJdKIdBstrqHjc0I97t35&#10;bwAAAP//AwBQSwMEFAAGAAgAAAAhALhtc3HhAAAACwEAAA8AAABkcnMvZG93bnJldi54bWxMj8FO&#10;wzAMhu9IvENkJG4sXdttpTSdKhBCYkiIbRduWWPaisapmmzr3h5zgqP9f/r9uVhPthcnHH3nSMF8&#10;FoFAqp3pqFGw3z3fZSB80GR07wgVXNDDury+KnRu3Jk+8LQNjeAS8rlW0IYw5FL6ukWr/cwNSJx9&#10;udHqwOPYSDPqM5fbXsZRtJRWd8QXWj3gY4v19/ZoFbymn/opCRu8BJreq+olG1L/ptTtzVQ9gAg4&#10;hT8YfvVZHUp2OrgjGS96Bav0PmaUgzhOQDCRLRYrEAfeLOcJyLKQ/38ofwAAAP//AwBQSwECLQAU&#10;AAYACAAAACEAtoM4kv4AAADhAQAAEwAAAAAAAAAAAAAAAAAAAAAAW0NvbnRlbnRfVHlwZXNdLnht&#10;bFBLAQItABQABgAIAAAAIQA4/SH/1gAAAJQBAAALAAAAAAAAAAAAAAAAAC8BAABfcmVscy8ucmVs&#10;c1BLAQItABQABgAIAAAAIQAoeyA6lAIAAL8FAAAOAAAAAAAAAAAAAAAAAC4CAABkcnMvZTJvRG9j&#10;LnhtbFBLAQItABQABgAIAAAAIQC4bXNx4QAAAAsBAAAPAAAAAAAAAAAAAAAAAO4EAABkcnMvZG93&#10;bnJldi54bWxQSwUGAAAAAAQABADzAAAA/AUAAAAA&#10;" fillcolor="white [3201]" strokecolor="white [3212]" strokeweight=".5pt">
                <v:textbox>
                  <w:txbxContent>
                    <w:p w:rsidR="00E06F66" w:rsidRPr="00426374" w:rsidRDefault="00E06F66" w:rsidP="00E06F66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426374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293 nm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699F104" wp14:editId="0AC0283C">
                <wp:simplePos x="0" y="0"/>
                <wp:positionH relativeFrom="column">
                  <wp:posOffset>3167380</wp:posOffset>
                </wp:positionH>
                <wp:positionV relativeFrom="paragraph">
                  <wp:posOffset>-4445</wp:posOffset>
                </wp:positionV>
                <wp:extent cx="2943225" cy="2476500"/>
                <wp:effectExtent l="0" t="0" r="28575" b="19050"/>
                <wp:wrapNone/>
                <wp:docPr id="13" name="Zone de text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43225" cy="2476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06F66" w:rsidRDefault="00E06F66" w:rsidP="00E06F66">
                            <w:r>
                              <w:rPr>
                                <w:rFonts w:ascii="Times New Roman" w:hAnsi="Times New Roman" w:cs="Times New Roman"/>
                                <w:noProof/>
                                <w:sz w:val="24"/>
                                <w:szCs w:val="24"/>
                                <w:lang w:eastAsia="fr-FR"/>
                              </w:rPr>
                              <w:drawing>
                                <wp:inline distT="0" distB="0" distL="0" distR="0" wp14:anchorId="126050F4" wp14:editId="140E595D">
                                  <wp:extent cx="2847975" cy="2428875"/>
                                  <wp:effectExtent l="0" t="0" r="0" b="0"/>
                                  <wp:docPr id="14" name="Image 1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849289" cy="242999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99F104" id="Zone de texte 13" o:spid="_x0000_s1027" type="#_x0000_t202" style="position:absolute;left:0;text-align:left;margin-left:249.4pt;margin-top:-.35pt;width:231.75pt;height:19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uTgunwIAAMEFAAAOAAAAZHJzL2Uyb0RvYy54bWysVN9P2zAQfp+0/8Hy+0ibtjCqpqgDMU1C&#10;gFYmpL25jk0jbJ9nu026v35nJykt44VpL8nZ99357rsfs4tGK7IVzldgCjo8GVAiDIeyMk8F/fFw&#10;/ekzJT4wUzIFRhR0Jzy9mH/8MKvtVOSwBlUKR9CJ8dPaFnQdgp1mmedroZk/ASsMKiU4zQIe3VNW&#10;Olajd62yfDA4zWpwpXXAhfd4e9Uq6Tz5l1LwcCelF4GogmJsIX1d+q7iN5vP2PTJMbuueBcG+4co&#10;NKsMPrp3dcUCIxtX/eVKV9yBBxlOOOgMpKy4SDlgNsPBq2yWa2ZFygXJ8XZPk/9/bvnt9t6RqsTa&#10;jSgxTGONfmKlSClIEE0QBO+RpNr6KWKXFtGh+QINGvT3Hi9j7o10Ov4xK4J6pHu3pxhdEY6X+fl4&#10;lOcTSjjq8vHZ6WSQipC9mFvnw1cBmkShoA5rmKhl2xsfMBSE9pD4mgdVldeVUukQ+0ZcKke2DCuu&#10;QgoSLY5QypC6oKejySA5PtJF13v7lWL8OaZ57AFPysTnROqwLqxIUUtFksJOiYhR5ruQyHBi5I0Y&#10;GefC7ONM6IiSmNF7DDv8S1TvMW7zQIv0MpiwN9aVAdeydExt+dxTK1s8knSQdxRDs2pSa+V9p6yg&#10;3GEDOWjn0Ft+XSHfN8yHe+Zw8LBncJmEO/xIBVgk6CRK1uB+v3Uf8TgPqKWkxkEuqP+1YU5Qor4Z&#10;nJTz4XgcJz8dxpOzHA/uULM61JiNvgTsnCGuLcuTGPFB9aJ0oB9x5yziq6hihuPbBQ29eBna9YI7&#10;i4vFIoFw1i0LN2ZpeXQdWY599tA8Mme7Po/Tdgv9yLPpq3ZvsdHSwGITQFZpFiLPLasd/7gnUrt2&#10;Oy0uosNzQr1s3vkfAAAA//8DAFBLAwQUAAYACAAAACEA3oORtt0AAAAJAQAADwAAAGRycy9kb3du&#10;cmV2LnhtbEyPMU/DMBSEdyT+g/WQ2FqHBhUnzUsFqLAwUVBnN3Zti/g5it00/HvMBOPpTnffNdvZ&#10;92zSY3SBEO6WBTBNXVCODMLnx8tCAItJkpJ9II3wrSNs2+urRtYqXOhdT/tkWC6hWEsEm9JQcx47&#10;q72MyzBoyt4pjF6mLEfD1Sgvudz3fFUUa+6lo7xg5aCfre6+9mePsHsylemEHO1OKOem+XB6M6+I&#10;tzfz4wZY0nP6C8MvfkaHNjMdw5lUZD3CfSUyekJYPADLfrVelcCOCKWoSuBtw/8/aH8AAAD//wMA&#10;UEsBAi0AFAAGAAgAAAAhALaDOJL+AAAA4QEAABMAAAAAAAAAAAAAAAAAAAAAAFtDb250ZW50X1R5&#10;cGVzXS54bWxQSwECLQAUAAYACAAAACEAOP0h/9YAAACUAQAACwAAAAAAAAAAAAAAAAAvAQAAX3Jl&#10;bHMvLnJlbHNQSwECLQAUAAYACAAAACEAX7k4Lp8CAADBBQAADgAAAAAAAAAAAAAAAAAuAgAAZHJz&#10;L2Uyb0RvYy54bWxQSwECLQAUAAYACAAAACEA3oORtt0AAAAJAQAADwAAAAAAAAAAAAAAAAD5BAAA&#10;ZHJzL2Rvd25yZXYueG1sUEsFBgAAAAAEAAQA8wAAAAMGAAAAAA==&#10;" fillcolor="white [3201]" strokeweight=".5pt">
                <v:textbox>
                  <w:txbxContent>
                    <w:p w:rsidR="00E06F66" w:rsidRDefault="00E06F66" w:rsidP="00E06F66">
                      <w:r>
                        <w:rPr>
                          <w:rFonts w:ascii="Times New Roman" w:hAnsi="Times New Roman" w:cs="Times New Roman"/>
                          <w:noProof/>
                          <w:sz w:val="24"/>
                          <w:szCs w:val="24"/>
                          <w:lang w:eastAsia="fr-FR"/>
                        </w:rPr>
                        <w:drawing>
                          <wp:inline distT="0" distB="0" distL="0" distR="0" wp14:anchorId="126050F4" wp14:editId="140E595D">
                            <wp:extent cx="2847975" cy="2428875"/>
                            <wp:effectExtent l="0" t="0" r="0" b="0"/>
                            <wp:docPr id="14" name="Image 1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849289" cy="242999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fr-FR"/>
        </w:rPr>
        <w:drawing>
          <wp:inline distT="0" distB="0" distL="0" distR="0" wp14:anchorId="08D429FE" wp14:editId="4E5B9E7C">
            <wp:extent cx="3114675" cy="2476500"/>
            <wp:effectExtent l="0" t="0" r="9525" b="19050"/>
            <wp:docPr id="12" name="Graphique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E06F66" w:rsidRDefault="00E06F66" w:rsidP="00CB0084">
      <w:pPr>
        <w:spacing w:after="0" w:line="360" w:lineRule="auto"/>
        <w:jc w:val="both"/>
        <w:rPr>
          <w:rFonts w:ascii="Times New Roman" w:eastAsia="Arial Unicode MS" w:hAnsi="Times New Roman" w:cs="Times New Roman"/>
          <w:sz w:val="24"/>
          <w:szCs w:val="24"/>
          <w:lang w:val="en-US"/>
        </w:rPr>
      </w:pPr>
      <w:r>
        <w:rPr>
          <w:rFonts w:ascii="Times New Roman" w:eastAsia="Arial Unicode MS" w:hAnsi="Times New Roman" w:cs="Times New Roman"/>
          <w:b/>
          <w:sz w:val="24"/>
          <w:szCs w:val="24"/>
          <w:lang w:val="en-US"/>
        </w:rPr>
        <w:t xml:space="preserve">Supplementary </w:t>
      </w:r>
      <w:r w:rsidRPr="00B05714">
        <w:rPr>
          <w:rFonts w:ascii="Times New Roman" w:eastAsia="Arial Unicode MS" w:hAnsi="Times New Roman" w:cs="Times New Roman"/>
          <w:b/>
          <w:sz w:val="24"/>
          <w:szCs w:val="24"/>
          <w:lang w:val="en-US"/>
        </w:rPr>
        <w:t>Fig 1</w:t>
      </w:r>
      <w:r>
        <w:rPr>
          <w:rFonts w:ascii="Times New Roman" w:eastAsia="Arial Unicode MS" w:hAnsi="Times New Roman" w:cs="Times New Roman"/>
          <w:b/>
          <w:sz w:val="24"/>
          <w:szCs w:val="24"/>
          <w:lang w:val="en-US"/>
        </w:rPr>
        <w:t xml:space="preserve">: </w:t>
      </w:r>
      <w:r w:rsidRPr="00BE3065">
        <w:rPr>
          <w:rFonts w:ascii="Times New Roman" w:eastAsia="Arial Unicode MS" w:hAnsi="Times New Roman" w:cs="Times New Roman"/>
          <w:sz w:val="24"/>
          <w:szCs w:val="24"/>
          <w:lang w:val="en-US"/>
        </w:rPr>
        <w:t>UV-vis spectrum</w:t>
      </w:r>
      <w:r>
        <w:rPr>
          <w:rFonts w:ascii="Times New Roman" w:eastAsia="Arial Unicode MS" w:hAnsi="Times New Roman" w:cs="Times New Roman"/>
          <w:sz w:val="24"/>
          <w:szCs w:val="24"/>
          <w:lang w:val="en-US"/>
        </w:rPr>
        <w:t xml:space="preserve"> </w:t>
      </w:r>
      <w:proofErr w:type="gramStart"/>
      <w:r>
        <w:rPr>
          <w:rFonts w:ascii="Times New Roman" w:eastAsia="Arial Unicode MS" w:hAnsi="Times New Roman" w:cs="Times New Roman"/>
          <w:sz w:val="24"/>
          <w:szCs w:val="24"/>
          <w:lang w:val="en-US"/>
        </w:rPr>
        <w:t xml:space="preserve">of </w:t>
      </w:r>
      <w:r w:rsidRPr="00BE3065">
        <w:rPr>
          <w:rFonts w:ascii="Times New Roman" w:eastAsia="Arial Unicode MS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eastAsia="Arial Unicode MS" w:hAnsi="Times New Roman" w:cs="Times New Roman"/>
          <w:sz w:val="24"/>
          <w:szCs w:val="24"/>
          <w:lang w:val="en-US"/>
        </w:rPr>
        <w:t>TBBPA</w:t>
      </w:r>
      <w:proofErr w:type="gramEnd"/>
      <w:r>
        <w:rPr>
          <w:rFonts w:ascii="Times New Roman" w:eastAsia="Arial Unicode MS" w:hAnsi="Times New Roman" w:cs="Times New Roman"/>
          <w:sz w:val="24"/>
          <w:szCs w:val="24"/>
          <w:lang w:val="en-US"/>
        </w:rPr>
        <w:t xml:space="preserve"> </w:t>
      </w:r>
      <w:r w:rsidRPr="00BE3065">
        <w:rPr>
          <w:rFonts w:ascii="Times New Roman" w:eastAsia="Arial Unicode MS" w:hAnsi="Times New Roman" w:cs="Times New Roman"/>
          <w:sz w:val="24"/>
          <w:szCs w:val="24"/>
          <w:lang w:val="en-US"/>
        </w:rPr>
        <w:t>at 30 mg/L</w:t>
      </w:r>
      <w:r>
        <w:rPr>
          <w:rFonts w:ascii="Times New Roman" w:eastAsia="Arial Unicode MS" w:hAnsi="Times New Roman" w:cs="Times New Roman"/>
          <w:sz w:val="24"/>
          <w:szCs w:val="24"/>
          <w:lang w:val="en-US"/>
        </w:rPr>
        <w:t xml:space="preserve"> concentration</w:t>
      </w:r>
      <w:r w:rsidRPr="00BE3065">
        <w:rPr>
          <w:rFonts w:ascii="Times New Roman" w:eastAsia="Arial Unicode MS" w:hAnsi="Times New Roman" w:cs="Times New Roman"/>
          <w:sz w:val="24"/>
          <w:szCs w:val="24"/>
          <w:lang w:val="en-US"/>
        </w:rPr>
        <w:t xml:space="preserve"> and TBBPA calibration lines</w:t>
      </w:r>
      <w:r>
        <w:rPr>
          <w:rFonts w:ascii="Times New Roman" w:eastAsia="Arial Unicode MS" w:hAnsi="Times New Roman" w:cs="Times New Roman"/>
          <w:sz w:val="24"/>
          <w:szCs w:val="24"/>
          <w:lang w:val="en-US"/>
        </w:rPr>
        <w:t>.</w:t>
      </w:r>
    </w:p>
    <w:p w:rsidR="00740EC8" w:rsidRDefault="00B2461F" w:rsidP="00CB0084">
      <w:pPr>
        <w:spacing w:after="0" w:line="360" w:lineRule="auto"/>
        <w:jc w:val="both"/>
        <w:rPr>
          <w:rFonts w:ascii="Times New Roman" w:eastAsia="Arial Unicode MS" w:hAnsi="Times New Roman" w:cs="Times New Roman"/>
          <w:sz w:val="24"/>
          <w:szCs w:val="24"/>
          <w:lang w:val="en-US"/>
        </w:rPr>
      </w:pPr>
      <w:r>
        <w:rPr>
          <w:rFonts w:ascii="Times New Roman" w:eastAsia="Arial Unicode MS" w:hAnsi="Times New Roman" w:cs="Times New Roman"/>
          <w:noProof/>
          <w:sz w:val="24"/>
          <w:szCs w:val="24"/>
          <w:lang w:eastAsia="fr-FR"/>
        </w:rPr>
        <w:object w:dxaOrig="1440" w:dyaOrig="1440">
          <v:shape id="_x0000_s1031" type="#_x0000_t75" style="position:absolute;left:0;text-align:left;margin-left:96.4pt;margin-top:9.1pt;width:278.25pt;height:126.4pt;z-index:251661312">
            <v:imagedata r:id="rId12" o:title=""/>
            <w10:wrap type="square" side="left"/>
          </v:shape>
          <o:OLEObject Type="Embed" ProgID="ChemDraw.Document.6.0" ShapeID="_x0000_s1031" DrawAspect="Content" ObjectID="_1759331460" r:id="rId13"/>
        </w:object>
      </w:r>
    </w:p>
    <w:p w:rsidR="00740EC8" w:rsidRDefault="00740EC8" w:rsidP="00CB0084">
      <w:pPr>
        <w:spacing w:after="0" w:line="360" w:lineRule="auto"/>
        <w:jc w:val="both"/>
        <w:rPr>
          <w:rFonts w:ascii="Times New Roman" w:eastAsia="Arial Unicode MS" w:hAnsi="Times New Roman" w:cs="Times New Roman"/>
          <w:sz w:val="24"/>
          <w:szCs w:val="24"/>
          <w:lang w:val="en-US"/>
        </w:rPr>
      </w:pPr>
    </w:p>
    <w:p w:rsidR="00740EC8" w:rsidRDefault="00740EC8" w:rsidP="00CB0084">
      <w:pPr>
        <w:spacing w:after="0" w:line="360" w:lineRule="auto"/>
        <w:jc w:val="both"/>
        <w:rPr>
          <w:rFonts w:ascii="Times New Roman" w:eastAsia="Arial Unicode MS" w:hAnsi="Times New Roman" w:cs="Times New Roman"/>
          <w:sz w:val="24"/>
          <w:szCs w:val="24"/>
          <w:lang w:val="en-US"/>
        </w:rPr>
      </w:pPr>
    </w:p>
    <w:p w:rsidR="00740EC8" w:rsidRDefault="00740EC8" w:rsidP="00CB0084">
      <w:pPr>
        <w:spacing w:after="0" w:line="360" w:lineRule="auto"/>
        <w:jc w:val="both"/>
        <w:rPr>
          <w:rFonts w:ascii="Times New Roman" w:eastAsia="Arial Unicode MS" w:hAnsi="Times New Roman" w:cs="Times New Roman"/>
          <w:sz w:val="24"/>
          <w:szCs w:val="24"/>
          <w:lang w:val="en-US"/>
        </w:rPr>
      </w:pPr>
    </w:p>
    <w:p w:rsidR="00740EC8" w:rsidRDefault="00740EC8" w:rsidP="00CB0084">
      <w:pPr>
        <w:spacing w:after="0" w:line="360" w:lineRule="auto"/>
        <w:jc w:val="both"/>
        <w:rPr>
          <w:rFonts w:ascii="Times New Roman" w:eastAsia="Arial Unicode MS" w:hAnsi="Times New Roman" w:cs="Times New Roman"/>
          <w:sz w:val="24"/>
          <w:szCs w:val="24"/>
          <w:lang w:val="en-US"/>
        </w:rPr>
      </w:pPr>
    </w:p>
    <w:p w:rsidR="00740EC8" w:rsidRDefault="00740EC8" w:rsidP="00740EC8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9732C7" w:rsidRDefault="00740EC8" w:rsidP="009732C7">
      <w:pPr>
        <w:tabs>
          <w:tab w:val="left" w:pos="960"/>
        </w:tabs>
        <w:spacing w:before="24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</w:r>
    </w:p>
    <w:p w:rsidR="00740EC8" w:rsidRPr="00740EC8" w:rsidRDefault="00740EC8" w:rsidP="009732C7">
      <w:pPr>
        <w:tabs>
          <w:tab w:val="left" w:pos="960"/>
        </w:tabs>
        <w:spacing w:before="24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/>
          <w:b/>
          <w:sz w:val="24"/>
          <w:szCs w:val="24"/>
          <w:lang w:val="en-US"/>
        </w:rPr>
        <w:t xml:space="preserve">Supplementary Fig 2: </w:t>
      </w:r>
      <w:r w:rsidRPr="00740EC8">
        <w:rPr>
          <w:rFonts w:ascii="Times New Roman" w:hAnsi="Times New Roman"/>
          <w:sz w:val="24"/>
          <w:szCs w:val="24"/>
          <w:lang w:val="en-US"/>
        </w:rPr>
        <w:t>structure of activated carbon used for computational simulations</w:t>
      </w:r>
    </w:p>
    <w:p w:rsidR="00740EC8" w:rsidRPr="00740EC8" w:rsidRDefault="00740EC8" w:rsidP="00CB0084">
      <w:pPr>
        <w:spacing w:after="0" w:line="360" w:lineRule="auto"/>
        <w:jc w:val="both"/>
        <w:rPr>
          <w:rFonts w:ascii="Times New Roman" w:eastAsia="Arial Unicode MS" w:hAnsi="Times New Roman" w:cs="Times New Roman"/>
          <w:sz w:val="24"/>
          <w:szCs w:val="24"/>
          <w:lang w:val="en-US"/>
        </w:rPr>
      </w:pPr>
    </w:p>
    <w:p w:rsidR="00740EC8" w:rsidRDefault="00740EC8" w:rsidP="00CB0084">
      <w:pPr>
        <w:spacing w:after="0" w:line="360" w:lineRule="auto"/>
        <w:jc w:val="both"/>
        <w:rPr>
          <w:rFonts w:ascii="Times New Roman" w:eastAsia="Arial Unicode MS" w:hAnsi="Times New Roman" w:cs="Times New Roman"/>
          <w:sz w:val="24"/>
          <w:szCs w:val="24"/>
          <w:lang w:val="en-US"/>
        </w:rPr>
      </w:pPr>
    </w:p>
    <w:p w:rsidR="00740EC8" w:rsidRDefault="00740EC8" w:rsidP="00CB0084">
      <w:pPr>
        <w:spacing w:after="0" w:line="360" w:lineRule="auto"/>
        <w:jc w:val="both"/>
        <w:rPr>
          <w:rFonts w:ascii="Times New Roman" w:eastAsia="Arial Unicode MS" w:hAnsi="Times New Roman" w:cs="Times New Roman"/>
          <w:sz w:val="24"/>
          <w:szCs w:val="24"/>
          <w:lang w:val="en-US"/>
        </w:rPr>
      </w:pPr>
    </w:p>
    <w:p w:rsidR="00740EC8" w:rsidRDefault="00740EC8" w:rsidP="00CB0084">
      <w:pPr>
        <w:spacing w:after="0" w:line="360" w:lineRule="auto"/>
        <w:jc w:val="both"/>
        <w:rPr>
          <w:rFonts w:ascii="Times New Roman" w:eastAsia="Arial Unicode MS" w:hAnsi="Times New Roman" w:cs="Times New Roman"/>
          <w:sz w:val="24"/>
          <w:szCs w:val="24"/>
          <w:lang w:val="en-US"/>
        </w:rPr>
      </w:pPr>
    </w:p>
    <w:p w:rsidR="00740EC8" w:rsidRPr="00E06F66" w:rsidRDefault="00740EC8" w:rsidP="00CB0084">
      <w:pPr>
        <w:spacing w:after="0" w:line="360" w:lineRule="auto"/>
        <w:jc w:val="both"/>
        <w:rPr>
          <w:rFonts w:ascii="Times New Roman" w:eastAsia="Arial Unicode MS" w:hAnsi="Times New Roman" w:cs="Times New Roman"/>
          <w:sz w:val="24"/>
          <w:szCs w:val="24"/>
          <w:lang w:val="en-US"/>
        </w:rPr>
      </w:pPr>
    </w:p>
    <w:p w:rsidR="00136388" w:rsidRPr="00A64B05" w:rsidRDefault="00E4422F" w:rsidP="00F62D3D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noProof/>
          <w:lang w:eastAsia="fr-FR"/>
        </w:rPr>
        <w:lastRenderedPageBreak/>
        <w:drawing>
          <wp:inline distT="0" distB="0" distL="0" distR="0" wp14:anchorId="0D81FA2E" wp14:editId="4E677533">
            <wp:extent cx="3562350" cy="2438400"/>
            <wp:effectExtent l="19050" t="19050" r="19050" b="19050"/>
            <wp:docPr id="22" name="Imag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562350" cy="24384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E4422F" w:rsidRDefault="00740EC8" w:rsidP="00E4422F">
      <w:pPr>
        <w:spacing w:after="0" w:line="360" w:lineRule="auto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b/>
          <w:sz w:val="24"/>
          <w:szCs w:val="24"/>
          <w:lang w:val="en-US"/>
        </w:rPr>
        <w:t>Supplementary</w:t>
      </w:r>
      <w:r w:rsidR="00E06F66">
        <w:rPr>
          <w:rFonts w:ascii="Times New Roman" w:hAnsi="Times New Roman"/>
          <w:b/>
          <w:sz w:val="24"/>
          <w:szCs w:val="24"/>
          <w:lang w:val="en-US"/>
        </w:rPr>
        <w:t xml:space="preserve"> Fig </w:t>
      </w:r>
      <w:r w:rsidR="00960B5E">
        <w:rPr>
          <w:rFonts w:ascii="Times New Roman" w:hAnsi="Times New Roman"/>
          <w:b/>
          <w:sz w:val="24"/>
          <w:szCs w:val="24"/>
          <w:lang w:val="en-US"/>
        </w:rPr>
        <w:t>3:</w:t>
      </w:r>
      <w:r w:rsidR="00E4422F">
        <w:rPr>
          <w:rFonts w:ascii="Times New Roman" w:hAnsi="Times New Roman"/>
          <w:sz w:val="24"/>
          <w:szCs w:val="24"/>
          <w:lang w:val="en-US"/>
        </w:rPr>
        <w:t xml:space="preserve"> effect of interfering ions on adsorption of TBBPA by CRP.</w:t>
      </w:r>
    </w:p>
    <w:p w:rsidR="007718EE" w:rsidRPr="007718EE" w:rsidRDefault="007718EE" w:rsidP="00960B5E">
      <w:pPr>
        <w:spacing w:before="240"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The desorption equation is given by supplementary equation 1</w:t>
      </w:r>
    </w:p>
    <w:p w:rsidR="00124925" w:rsidRPr="007718EE" w:rsidRDefault="00124925" w:rsidP="00960B5E">
      <w:pPr>
        <w:spacing w:after="0" w:line="360" w:lineRule="auto"/>
        <w:jc w:val="center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 w:rsidRPr="007718EE">
        <w:rPr>
          <w:rFonts w:ascii="Times New Roman" w:hAnsi="Times New Roman" w:cs="Times New Roman"/>
          <w:sz w:val="24"/>
          <w:szCs w:val="24"/>
          <w:lang w:val="en-US"/>
        </w:rPr>
        <w:t>%Desorption =</w:t>
      </w:r>
      <m:oMath>
        <m:r>
          <w:rPr>
            <w:rFonts w:ascii="Cambria Math" w:hAnsi="Cambria Math" w:cs="Times New Roman"/>
            <w:sz w:val="24"/>
            <w:szCs w:val="24"/>
            <w:lang w:val="en-US"/>
          </w:rPr>
          <m:t xml:space="preserve"> 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C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f</m:t>
                </m:r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-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C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r</m:t>
                    </m:r>
                  </m:sub>
                </m:sSub>
              </m:sub>
            </m:sSub>
          </m:num>
          <m:den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C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r</m:t>
                </m:r>
              </m:sub>
            </m:sSub>
          </m:den>
        </m:f>
      </m:oMath>
      <w:r w:rsidRPr="007718EE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*100 </w:t>
      </w:r>
      <w:r w:rsidR="007718EE">
        <w:rPr>
          <w:rFonts w:ascii="Times New Roman" w:eastAsiaTheme="minorEastAsia" w:hAnsi="Times New Roman" w:cs="Times New Roman"/>
          <w:sz w:val="24"/>
          <w:szCs w:val="24"/>
          <w:lang w:val="en-US"/>
        </w:rPr>
        <w:tab/>
      </w:r>
      <w:r w:rsidR="007718EE">
        <w:rPr>
          <w:rFonts w:ascii="Times New Roman" w:eastAsiaTheme="minorEastAsia" w:hAnsi="Times New Roman" w:cs="Times New Roman"/>
          <w:sz w:val="24"/>
          <w:szCs w:val="24"/>
          <w:lang w:val="en-US"/>
        </w:rPr>
        <w:tab/>
      </w:r>
      <w:r w:rsidR="007718EE">
        <w:rPr>
          <w:rFonts w:ascii="Times New Roman" w:eastAsiaTheme="minorEastAsia" w:hAnsi="Times New Roman" w:cs="Times New Roman"/>
          <w:sz w:val="24"/>
          <w:szCs w:val="24"/>
          <w:lang w:val="en-US"/>
        </w:rPr>
        <w:tab/>
      </w:r>
      <w:r w:rsidR="007718EE">
        <w:rPr>
          <w:rFonts w:ascii="Times New Roman" w:eastAsiaTheme="minorEastAsia" w:hAnsi="Times New Roman" w:cs="Times New Roman"/>
          <w:sz w:val="24"/>
          <w:szCs w:val="24"/>
          <w:lang w:val="en-US"/>
        </w:rPr>
        <w:tab/>
      </w:r>
      <w:r w:rsidR="007718EE">
        <w:rPr>
          <w:rFonts w:ascii="Times New Roman" w:eastAsiaTheme="minorEastAsia" w:hAnsi="Times New Roman" w:cs="Times New Roman"/>
          <w:sz w:val="24"/>
          <w:szCs w:val="24"/>
          <w:lang w:val="en-US"/>
        </w:rPr>
        <w:tab/>
      </w:r>
      <w:r w:rsidR="007718EE">
        <w:rPr>
          <w:rFonts w:ascii="Times New Roman" w:eastAsiaTheme="minorEastAsia" w:hAnsi="Times New Roman" w:cs="Times New Roman"/>
          <w:sz w:val="24"/>
          <w:szCs w:val="24"/>
          <w:lang w:val="en-US"/>
        </w:rPr>
        <w:tab/>
      </w:r>
      <w:r w:rsidR="007718EE">
        <w:rPr>
          <w:rFonts w:ascii="Times New Roman" w:eastAsiaTheme="minorEastAsia" w:hAnsi="Times New Roman" w:cs="Times New Roman"/>
          <w:sz w:val="24"/>
          <w:szCs w:val="24"/>
          <w:lang w:val="en-US"/>
        </w:rPr>
        <w:tab/>
      </w:r>
      <w:r w:rsidR="007718EE">
        <w:rPr>
          <w:rFonts w:ascii="Times New Roman" w:eastAsiaTheme="minorEastAsia" w:hAnsi="Times New Roman" w:cs="Times New Roman"/>
          <w:sz w:val="24"/>
          <w:szCs w:val="24"/>
          <w:lang w:val="en-US"/>
        </w:rPr>
        <w:tab/>
      </w:r>
      <w:r w:rsidR="007718EE" w:rsidRPr="007718EE">
        <w:rPr>
          <w:rFonts w:ascii="Times New Roman" w:eastAsiaTheme="minorEastAsia" w:hAnsi="Times New Roman" w:cs="Times New Roman"/>
          <w:sz w:val="24"/>
          <w:szCs w:val="24"/>
          <w:lang w:val="en-US"/>
        </w:rPr>
        <w:t>(S1</w:t>
      </w:r>
      <w:r w:rsidR="007718EE">
        <w:rPr>
          <w:rFonts w:ascii="Times New Roman" w:eastAsiaTheme="minorEastAsia" w:hAnsi="Times New Roman" w:cs="Times New Roman"/>
          <w:sz w:val="24"/>
          <w:szCs w:val="24"/>
          <w:lang w:val="en-US"/>
        </w:rPr>
        <w:t>)</w:t>
      </w:r>
    </w:p>
    <w:p w:rsidR="00740EC8" w:rsidRPr="00740EC8" w:rsidRDefault="00124925" w:rsidP="00650EE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64B05">
        <w:rPr>
          <w:rFonts w:ascii="Times New Roman" w:hAnsi="Times New Roman" w:cs="Times New Roman"/>
          <w:sz w:val="24"/>
          <w:szCs w:val="24"/>
          <w:lang w:val="en-US"/>
        </w:rPr>
        <w:t xml:space="preserve">Where </w:t>
      </w:r>
      <w:proofErr w:type="spellStart"/>
      <w:r w:rsidRPr="00A64B05">
        <w:rPr>
          <w:rFonts w:ascii="Times New Roman" w:hAnsi="Times New Roman" w:cs="Times New Roman"/>
          <w:sz w:val="24"/>
          <w:szCs w:val="24"/>
          <w:lang w:val="en-US"/>
        </w:rPr>
        <w:t>Cf</w:t>
      </w:r>
      <w:proofErr w:type="spellEnd"/>
      <w:r w:rsidRPr="00A64B05">
        <w:rPr>
          <w:rFonts w:ascii="Times New Roman" w:hAnsi="Times New Roman" w:cs="Times New Roman"/>
          <w:sz w:val="24"/>
          <w:szCs w:val="24"/>
          <w:lang w:val="en-US"/>
        </w:rPr>
        <w:t xml:space="preserve"> (mg/L) is the concentration of pollutant fixed on CRP and Cr the</w:t>
      </w:r>
      <w:r w:rsidR="00966D3A" w:rsidRPr="00A64B05">
        <w:rPr>
          <w:rFonts w:ascii="Times New Roman" w:hAnsi="Times New Roman" w:cs="Times New Roman"/>
          <w:sz w:val="24"/>
          <w:szCs w:val="24"/>
          <w:lang w:val="en-US"/>
        </w:rPr>
        <w:t xml:space="preserve"> remaining</w:t>
      </w:r>
      <w:r w:rsidRPr="00A64B05">
        <w:rPr>
          <w:rFonts w:ascii="Times New Roman" w:hAnsi="Times New Roman" w:cs="Times New Roman"/>
          <w:sz w:val="24"/>
          <w:szCs w:val="24"/>
          <w:lang w:val="en-US"/>
        </w:rPr>
        <w:t xml:space="preserve"> concentration of pollutant</w:t>
      </w:r>
      <w:r w:rsidR="00966D3A" w:rsidRPr="00A64B05">
        <w:rPr>
          <w:rFonts w:ascii="Times New Roman" w:hAnsi="Times New Roman" w:cs="Times New Roman"/>
          <w:sz w:val="24"/>
          <w:szCs w:val="24"/>
          <w:lang w:val="en-US"/>
        </w:rPr>
        <w:t xml:space="preserve"> on CRP after desorption.</w:t>
      </w:r>
    </w:p>
    <w:p w:rsidR="00740EC8" w:rsidRPr="00740EC8" w:rsidRDefault="008E17BF" w:rsidP="008E17BF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2533BF5" wp14:editId="3E3004DD">
                <wp:simplePos x="0" y="0"/>
                <wp:positionH relativeFrom="column">
                  <wp:posOffset>1833880</wp:posOffset>
                </wp:positionH>
                <wp:positionV relativeFrom="paragraph">
                  <wp:posOffset>243205</wp:posOffset>
                </wp:positionV>
                <wp:extent cx="333375" cy="247650"/>
                <wp:effectExtent l="0" t="0" r="28575" b="19050"/>
                <wp:wrapNone/>
                <wp:docPr id="2" name="Zone de tex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3375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E17BF" w:rsidRPr="008E17BF" w:rsidRDefault="008E17BF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8E17B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a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533BF5" id="Zone de texte 2" o:spid="_x0000_s1028" type="#_x0000_t202" style="position:absolute;left:0;text-align:left;margin-left:144.4pt;margin-top:19.15pt;width:26.25pt;height:19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KWGakwIAAL0FAAAOAAAAZHJzL2Uyb0RvYy54bWysVNtOGzEQfa/Uf7D8XjY3oI2yQSmIqhIC&#10;VKiQ+uZ47cSq7XFtJ7vh6zv27oZAkSqq5mEz9pwZz5y5zM4ao8lW+KDAlnR4NKBEWA6VsquSfr+/&#10;/PCRkhCZrZgGK0q6E4Gezd+/m9VuKkawBl0JT9CJDdPalXQdo5sWReBrYVg4AicsKiV4wyIe/aqo&#10;PKvRu9HFaDA4KWrwlfPARQh4e9Eq6Tz7l1LweCNlEJHokmJsMX99/i7Tt5jP2HTlmVsr3oXB/iEK&#10;w5TFR/euLlhkZOPVH66M4h4CyHjEwRQgpeIi54DZDAcvsrlbMydyLkhOcHuawv9zy6+3t56oqqQj&#10;SiwzWKIfWChSCRJFEwUZJYpqF6aIvHOIjc1naLDU/X3Ay5R5I71J/5gTQT2SvdsTjJ4Ix8sx/k6P&#10;KeGoGk1OT45zAYonY+dD/CLAkCSU1GP9Mq1sexUiBoLQHpLeCqBVdam0zofUM+Jce7JlWG0dc4ho&#10;8QylLalLejLGp//mYbl6xQP60zZZitxdXViJoJaILMWdFgmj7Tchkd3MxysxMs6F3ceZ0QklMaO3&#10;GHb4p6jeYtzmgRb5ZbBxb2yUBd+y9Jza6mdPjGzxWJiDvJMYm2WT22rc98kSqh22j4d2BoPjlwqL&#10;fMVCvGUehw47BhdJvMGP1IBFgk6iZA3+8bX7hMdZQC0lNQ5xScOvDfOCEv3V4pR8Gk4maerzYXJ8&#10;OsKDP9QsDzV2Y84BO2eIK8vxLCZ81L0oPZgH3DeL9CqqmOX4dkljL57HdrXgvuJiscggnHPH4pW9&#10;czy5TiynFr5vHph3XZ+nUbuGftzZ9EW7t9hkaWGxiSBVnoXEc8tqxz/uiDwi3T5LS+jwnFFPW3f+&#10;GwAA//8DAFBLAwQUAAYACAAAACEAUpKVfN8AAAAJAQAADwAAAGRycy9kb3ducmV2LnhtbEyPQUvD&#10;QBCF74L/YRnBm920G+wSsylBEUGFYvXibZsdk2B2NmSnbfrvXU96m8c83vteuZn9II44xT6QgeUi&#10;A4HUBNdTa+Dj/fFGg4hsydkhEBo4Y4RNdXlR2sKFE73hccetSCEUC2ugYx4LKWPTobdxEUak9PsK&#10;k7ec5NRKN9lTCveDXGXZrfS2p9TQ2RHvO2y+dwdv4Dn/tA+KX/DMNG/r+kmPeXw15vpqru9AMM78&#10;Z4Zf/IQOVWLahwO5KAYDK60TOhtQWoFIBpUv07E3sF4rkFUp/y+ofgAAAP//AwBQSwECLQAUAAYA&#10;CAAAACEAtoM4kv4AAADhAQAAEwAAAAAAAAAAAAAAAAAAAAAAW0NvbnRlbnRfVHlwZXNdLnhtbFBL&#10;AQItABQABgAIAAAAIQA4/SH/1gAAAJQBAAALAAAAAAAAAAAAAAAAAC8BAABfcmVscy8ucmVsc1BL&#10;AQItABQABgAIAAAAIQB+KWGakwIAAL0FAAAOAAAAAAAAAAAAAAAAAC4CAABkcnMvZTJvRG9jLnht&#10;bFBLAQItABQABgAIAAAAIQBSkpV83wAAAAkBAAAPAAAAAAAAAAAAAAAAAO0EAABkcnMvZG93bnJl&#10;di54bWxQSwUGAAAAAAQABADzAAAA+QUAAAAA&#10;" fillcolor="white [3201]" strokecolor="white [3212]" strokeweight=".5pt">
                <v:textbox>
                  <w:txbxContent>
                    <w:p w:rsidR="008E17BF" w:rsidRPr="008E17BF" w:rsidRDefault="008E17BF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8E17BF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a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322ED97" wp14:editId="1E01B664">
                <wp:simplePos x="0" y="0"/>
                <wp:positionH relativeFrom="column">
                  <wp:posOffset>4119880</wp:posOffset>
                </wp:positionH>
                <wp:positionV relativeFrom="paragraph">
                  <wp:posOffset>414655</wp:posOffset>
                </wp:positionV>
                <wp:extent cx="323850" cy="247650"/>
                <wp:effectExtent l="0" t="0" r="19050" b="19050"/>
                <wp:wrapNone/>
                <wp:docPr id="4" name="Zone de text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3850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E17BF" w:rsidRPr="008E17BF" w:rsidRDefault="008E17BF" w:rsidP="008E17BF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8E17B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b)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22ED97" id="Zone de texte 4" o:spid="_x0000_s1029" type="#_x0000_t202" style="position:absolute;left:0;text-align:left;margin-left:324.4pt;margin-top:32.65pt;width:25.5pt;height:19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u9tDkgIAAL0FAAAOAAAAZHJzL2Uyb0RvYy54bWysVE1vGjEQvVfqf7B8LwuEkBRliWgiqkoo&#10;iZpUkXozXhus2h7XNuzSX9+xdyEkjVSl6mV37HkznnnzcXHZGE22wgcFtqSDXp8SYTlUyq5K+u1h&#10;/uGckhCZrZgGK0q6E4FeTt+/u6jdRAxhDboSnqATGya1K+k6RjcpisDXwrDQAycsKiV4wyIe/aqo&#10;PKvRu9HFsN8fFzX4ynngIgS8vW6VdJr9Syl4vJUyiEh0STG2mL8+f5fpW0wv2GTlmVsr3oXB/iEK&#10;w5TFRw+urllkZOPVH66M4h4CyNjjYAqQUnGRc8BsBv0X2dyvmRM5FyQnuANN4f+55TfbO09UVdIR&#10;JZYZLNF3LBSpBImiiYKMEkW1CxNE3jvExuYTNFjq/X3Ay5R5I71Jf8yJoB7J3h0IRk+E4+XJ8OT8&#10;FDUcVcPR2Rhl9F48GTsf4mcBhiShpB7rl2ll20WILXQPSW8F0KqaK63zIfWMuNKebBlWW8ccIjp/&#10;htKW1CUdn+DTf/OwXL3iAf1pmyxF7q4urERQS0SW4k6LhNH2q5DIbubjlRgZ58Ie4szohJKY0VsM&#10;O/xTVG8xbvNAi/wy2HgwNsqCb1l6Tm31Y0+MbPFYw6O8kxibZdO1Vdc/S6h22D4e2hkMjs8VFnnB&#10;QrxjHocO+wIXSbzFj9SARYJOomQN/tdr9wmPs4BaSmoc4pKGnxvmBSX6i8Up+TgYjdLU58Po9GyI&#10;B3+sWR5r7MZcAXbOAFeW41lM+Kj3ovRgHnHfzNKrqGKW49sljXvxKrarBfcVF7NZBuGcOxYX9t7x&#10;5DqxnFr4oXlk3nV9nkbtBvbjziYv2r3FJksLs00EqfIsJJ5bVjv+cUfkaer2WVpCx+eMetq6098A&#10;AAD//wMAUEsDBBQABgAIAAAAIQCHrf8e3gAAAAoBAAAPAAAAZHJzL2Rvd25yZXYueG1sTI9NT4NA&#10;EIbvJv6HzZh4s4uChCJLQzTGRJsYay+9TWEEIjtL2G1L/73jSW/z8eSdZ4rVbAd1pMn3jg3cLiJQ&#10;xLVrem4NbD+fbzJQPiA3ODgmA2fysCovLwrMG3fiDzpuQqskhH2OBroQxlxrX3dk0S/cSCy7LzdZ&#10;DNJOrW4mPEm4HfRdFKXaYs9yocORHjuqvzcHa+A12eFTHN7oHHh+r6qXbEz82pjrq7l6ABVoDn8w&#10;/OqLOpTitHcHbrwaDKRJJupBivsYlADpcimDvZBREoMuC/3/hfIHAAD//wMAUEsBAi0AFAAGAAgA&#10;AAAhALaDOJL+AAAA4QEAABMAAAAAAAAAAAAAAAAAAAAAAFtDb250ZW50X1R5cGVzXS54bWxQSwEC&#10;LQAUAAYACAAAACEAOP0h/9YAAACUAQAACwAAAAAAAAAAAAAAAAAvAQAAX3JlbHMvLnJlbHNQSwEC&#10;LQAUAAYACAAAACEAorvbQ5ICAAC9BQAADgAAAAAAAAAAAAAAAAAuAgAAZHJzL2Uyb0RvYy54bWxQ&#10;SwECLQAUAAYACAAAACEAh63/Ht4AAAAKAQAADwAAAAAAAAAAAAAAAADsBAAAZHJzL2Rvd25yZXYu&#10;eG1sUEsFBgAAAAAEAAQA8wAAAPcFAAAAAA==&#10;" fillcolor="white [3201]" strokecolor="white [3212]" strokeweight=".5pt">
                <v:textbox>
                  <w:txbxContent>
                    <w:p w:rsidR="008E17BF" w:rsidRPr="008E17BF" w:rsidRDefault="008E17BF" w:rsidP="008E17BF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8E17BF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b)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2BEC975" wp14:editId="2C437103">
                <wp:simplePos x="0" y="0"/>
                <wp:positionH relativeFrom="column">
                  <wp:posOffset>3367405</wp:posOffset>
                </wp:positionH>
                <wp:positionV relativeFrom="paragraph">
                  <wp:posOffset>2691130</wp:posOffset>
                </wp:positionV>
                <wp:extent cx="314325" cy="247650"/>
                <wp:effectExtent l="0" t="0" r="28575" b="19050"/>
                <wp:wrapNone/>
                <wp:docPr id="5" name="Zone de text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4325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E17BF" w:rsidRPr="008E17BF" w:rsidRDefault="008E17BF" w:rsidP="008E17BF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8E17B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c)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BEC975" id="Zone de texte 5" o:spid="_x0000_s1030" type="#_x0000_t202" style="position:absolute;left:0;text-align:left;margin-left:265.15pt;margin-top:211.9pt;width:24.75pt;height:19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+hXOkgIAAL0FAAAOAAAAZHJzL2Uyb0RvYy54bWysVNtuGyEQfa/Uf0C8N+tr0lpZR66jVJWi&#10;JKpTReobZsFGBYYC9q7z9R3YteOkkapUfdkF5sztzOX8ojGabIUPCmxJ+yc9SoTlUCm7Kun3+6sP&#10;HykJkdmKabCipDsR6MX0/bvz2k3EANagK+EJGrFhUruSrmN0k6IIfC0MCyfghEWhBG9YxKtfFZVn&#10;NVo3uhj0eqdFDb5yHrgIAV8vWyGdZvtSCh5vpQwiEl1SjC3mr8/fZfoW03M2WXnm1op3YbB/iMIw&#10;ZdHpwdQli4xsvPrDlFHcQwAZTziYAqRUXOQcMJt+70U2izVzIueC5AR3oCn8P7P8ZnvniapKOqbE&#10;MoMl+oGFIpUgUTRRkHGiqHZhgsiFQ2xsPkODpd6/B3xMmTfSm/THnAjKkezdgWC0RDg+Dvuj4QAd&#10;cRQNRmen41yA4knZ+RC/CDAkHUrqsX6ZVra9DhEDQegeknwF0Kq6UlrnS+oZMdeebBlWW8ccImo8&#10;Q2lL6pKeDtH13ywsV69YQHvaJk2Ru6sLKxHUEpFPcadFwmj7TUhkN/PxSoyMc2EPcWZ0QknM6C2K&#10;Hf4pqrcot3mgRvYMNh6UjbLgW5aeU1v93BMjWzwW5ijvdIzNsunaquufJVQ7bB8P7QwGx68UFvma&#10;hXjHPA4ddgwukniLH6kBiwTdiZI1+MfX3hMeZwGllNQ4xCUNvzbMC0r0V4tT8qk/GqWpz5fR+GyA&#10;F38sWR5L7MbMATunjyvL8XxM+Kj3R+nBPOC+mSWvKGKWo++Sxv1xHtvVgvuKi9ksg3DOHYvXduF4&#10;Mp1YTi183zww77o+T6N2A/txZ5MX7d5ik6aF2SaCVHkWEs8tqx3/uCPyiHT7LC2h43tGPW3d6W8A&#10;AAD//wMAUEsDBBQABgAIAAAAIQAQnPIf4AAAAAsBAAAPAAAAZHJzL2Rvd25yZXYueG1sTI9BT4NA&#10;EIXvJv6HzZh4s4tAKyJLQzTGxJoYqxdvUxiByM4SdtvSf+940tvMvJc33yvWsx3UgSbfOzZwvYhA&#10;Edeu6bk18PH+eJWB8gG5wcExGTiRh3V5flZg3rgjv9FhG1olIexzNNCFMOZa+7oji37hRmLRvtxk&#10;Mcg6tbqZ8CjhdtBxFK20xZ7lQ4cj3XdUf2/31sBz+okPSdjQKfD8WlVP2Zj6F2MuL+bqDlSgOfyZ&#10;4Rdf0KEUpp3bc+PVYGCZRIlYDaRxIh3Esby5lWEnl1WcgS4L/b9D+QMAAP//AwBQSwECLQAUAAYA&#10;CAAAACEAtoM4kv4AAADhAQAAEwAAAAAAAAAAAAAAAAAAAAAAW0NvbnRlbnRfVHlwZXNdLnhtbFBL&#10;AQItABQABgAIAAAAIQA4/SH/1gAAAJQBAAALAAAAAAAAAAAAAAAAAC8BAABfcmVscy8ucmVsc1BL&#10;AQItABQABgAIAAAAIQAo+hXOkgIAAL0FAAAOAAAAAAAAAAAAAAAAAC4CAABkcnMvZTJvRG9jLnht&#10;bFBLAQItABQABgAIAAAAIQAQnPIf4AAAAAsBAAAPAAAAAAAAAAAAAAAAAOwEAABkcnMvZG93bnJl&#10;di54bWxQSwUGAAAAAAQABADzAAAA+QUAAAAA&#10;" fillcolor="white [3201]" strokecolor="white [3212]" strokeweight=".5pt">
                <v:textbox>
                  <w:txbxContent>
                    <w:p w:rsidR="008E17BF" w:rsidRPr="008E17BF" w:rsidRDefault="008E17BF" w:rsidP="008E17BF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8E17BF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c)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fr-FR"/>
        </w:rPr>
        <w:drawing>
          <wp:inline distT="0" distB="0" distL="0" distR="0" wp14:anchorId="434DF9E6" wp14:editId="2178C3B3">
            <wp:extent cx="5676900" cy="4000500"/>
            <wp:effectExtent l="0" t="0" r="0" b="0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676900" cy="400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E17BF" w:rsidRDefault="00740EC8" w:rsidP="008E17BF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E17BF">
        <w:rPr>
          <w:rFonts w:ascii="Times New Roman" w:hAnsi="Times New Roman" w:cs="Times New Roman"/>
          <w:b/>
          <w:sz w:val="24"/>
          <w:szCs w:val="24"/>
          <w:lang w:val="en-US"/>
        </w:rPr>
        <w:t xml:space="preserve">Fig 10: </w:t>
      </w:r>
      <w:r w:rsidR="008E17BF" w:rsidRPr="006E7631">
        <w:rPr>
          <w:rFonts w:ascii="Times New Roman" w:hAnsi="Times New Roman" w:cs="Times New Roman"/>
          <w:sz w:val="24"/>
          <w:szCs w:val="24"/>
          <w:lang w:val="en-US"/>
        </w:rPr>
        <w:t xml:space="preserve">RDF </w:t>
      </w:r>
      <w:r w:rsidR="008E17BF">
        <w:rPr>
          <w:rFonts w:ascii="Times New Roman" w:hAnsi="Times New Roman" w:cs="Times New Roman"/>
          <w:sz w:val="24"/>
          <w:szCs w:val="24"/>
          <w:lang w:val="en-US"/>
        </w:rPr>
        <w:t>plots</w:t>
      </w:r>
      <w:r w:rsidR="008E17BF" w:rsidRPr="006E7631">
        <w:rPr>
          <w:rFonts w:ascii="Times New Roman" w:hAnsi="Times New Roman" w:cs="Times New Roman"/>
          <w:sz w:val="24"/>
          <w:szCs w:val="24"/>
          <w:lang w:val="en-US"/>
        </w:rPr>
        <w:t xml:space="preserve"> of the </w:t>
      </w:r>
      <w:r w:rsidR="008E17BF">
        <w:rPr>
          <w:rFonts w:ascii="Times New Roman" w:hAnsi="Times New Roman" w:cs="Times New Roman"/>
          <w:sz w:val="24"/>
          <w:szCs w:val="24"/>
          <w:lang w:val="en-US"/>
        </w:rPr>
        <w:t>AC</w:t>
      </w:r>
      <w:r w:rsidR="008E17BF" w:rsidRPr="006E7631">
        <w:rPr>
          <w:rFonts w:ascii="Times New Roman" w:hAnsi="Times New Roman" w:cs="Times New Roman"/>
          <w:sz w:val="24"/>
          <w:szCs w:val="24"/>
          <w:lang w:val="en-US"/>
        </w:rPr>
        <w:t>/TB</w:t>
      </w:r>
      <w:r w:rsidR="008E17BF">
        <w:rPr>
          <w:rFonts w:ascii="Times New Roman" w:hAnsi="Times New Roman" w:cs="Times New Roman"/>
          <w:sz w:val="24"/>
          <w:szCs w:val="24"/>
          <w:lang w:val="en-US"/>
        </w:rPr>
        <w:t>BPA</w:t>
      </w:r>
      <w:r w:rsidR="008E17BF" w:rsidRPr="006E7631">
        <w:rPr>
          <w:rFonts w:ascii="Times New Roman" w:hAnsi="Times New Roman" w:cs="Times New Roman"/>
          <w:sz w:val="24"/>
          <w:szCs w:val="24"/>
          <w:lang w:val="en-US"/>
        </w:rPr>
        <w:t xml:space="preserve"> system as a function of the medium</w:t>
      </w:r>
      <w:r w:rsidR="008E17BF">
        <w:rPr>
          <w:rFonts w:ascii="Times New Roman" w:hAnsi="Times New Roman" w:cs="Times New Roman"/>
          <w:sz w:val="24"/>
          <w:szCs w:val="24"/>
          <w:lang w:val="en-US"/>
        </w:rPr>
        <w:t xml:space="preserve"> a) neutral, b) basic, c) acid</w:t>
      </w:r>
    </w:p>
    <w:p w:rsidR="00740EC8" w:rsidRPr="00740EC8" w:rsidRDefault="00740EC8" w:rsidP="00740EC8">
      <w:pPr>
        <w:rPr>
          <w:rFonts w:ascii="Times New Roman" w:hAnsi="Times New Roman" w:cs="Times New Roman"/>
          <w:sz w:val="24"/>
          <w:szCs w:val="24"/>
          <w:lang w:val="en-US"/>
        </w:rPr>
      </w:pPr>
    </w:p>
    <w:sectPr w:rsidR="00740EC8" w:rsidRPr="00740E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B2461F" w:rsidRDefault="00B2461F" w:rsidP="00641935">
      <w:pPr>
        <w:spacing w:after="0" w:line="240" w:lineRule="auto"/>
      </w:pPr>
      <w:r>
        <w:separator/>
      </w:r>
    </w:p>
  </w:endnote>
  <w:endnote w:type="continuationSeparator" w:id="0">
    <w:p w:rsidR="00B2461F" w:rsidRDefault="00B2461F" w:rsidP="006419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It">
    <w:panose1 w:val="00000000000000000000"/>
    <w:charset w:val="00"/>
    <w:family w:val="roman"/>
    <w:notTrueType/>
    <w:pitch w:val="default"/>
  </w:font>
  <w:font w:name="MinionPro-Regular2">
    <w:panose1 w:val="00000000000000000000"/>
    <w:charset w:val="00"/>
    <w:family w:val="roman"/>
    <w:notTrueType/>
    <w:pitch w:val="default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MinionPro-Capt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B2461F" w:rsidRDefault="00B2461F" w:rsidP="00641935">
      <w:pPr>
        <w:spacing w:after="0" w:line="240" w:lineRule="auto"/>
      </w:pPr>
      <w:r>
        <w:separator/>
      </w:r>
    </w:p>
  </w:footnote>
  <w:footnote w:type="continuationSeparator" w:id="0">
    <w:p w:rsidR="00B2461F" w:rsidRDefault="00B2461F" w:rsidP="0064193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8174F"/>
    <w:rsid w:val="00006477"/>
    <w:rsid w:val="000272EE"/>
    <w:rsid w:val="00124925"/>
    <w:rsid w:val="00131030"/>
    <w:rsid w:val="00133522"/>
    <w:rsid w:val="00136388"/>
    <w:rsid w:val="00150AAC"/>
    <w:rsid w:val="0018174F"/>
    <w:rsid w:val="00186980"/>
    <w:rsid w:val="00256E1C"/>
    <w:rsid w:val="002B0DE7"/>
    <w:rsid w:val="002B67E2"/>
    <w:rsid w:val="002F0021"/>
    <w:rsid w:val="003774C9"/>
    <w:rsid w:val="003D31DD"/>
    <w:rsid w:val="00434F8E"/>
    <w:rsid w:val="00473A88"/>
    <w:rsid w:val="00475414"/>
    <w:rsid w:val="004D1CD7"/>
    <w:rsid w:val="00641935"/>
    <w:rsid w:val="00650EE9"/>
    <w:rsid w:val="006A3768"/>
    <w:rsid w:val="006E7DF9"/>
    <w:rsid w:val="00740EC8"/>
    <w:rsid w:val="007718EE"/>
    <w:rsid w:val="00897581"/>
    <w:rsid w:val="008E17BF"/>
    <w:rsid w:val="008E465C"/>
    <w:rsid w:val="0092689D"/>
    <w:rsid w:val="0094412E"/>
    <w:rsid w:val="00960B5E"/>
    <w:rsid w:val="00966D3A"/>
    <w:rsid w:val="009732C7"/>
    <w:rsid w:val="00A64B05"/>
    <w:rsid w:val="00A92086"/>
    <w:rsid w:val="00B2461F"/>
    <w:rsid w:val="00B8783B"/>
    <w:rsid w:val="00C91E92"/>
    <w:rsid w:val="00CB0084"/>
    <w:rsid w:val="00CC5FF7"/>
    <w:rsid w:val="00CD6D1A"/>
    <w:rsid w:val="00D371BF"/>
    <w:rsid w:val="00D574A3"/>
    <w:rsid w:val="00D85C22"/>
    <w:rsid w:val="00D90D29"/>
    <w:rsid w:val="00E06F66"/>
    <w:rsid w:val="00E128B5"/>
    <w:rsid w:val="00E4422F"/>
    <w:rsid w:val="00F06F4D"/>
    <w:rsid w:val="00F62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3355BFA"/>
  <w15:docId w15:val="{C0A8EC23-D1BD-40B2-80E8-AA6AAFBC03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Ombrageclair">
    <w:name w:val="Light Shading"/>
    <w:basedOn w:val="TableauNormal"/>
    <w:uiPriority w:val="60"/>
    <w:rsid w:val="0018174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styleId="Textedelespacerserv">
    <w:name w:val="Placeholder Text"/>
    <w:basedOn w:val="Policepardfaut"/>
    <w:uiPriority w:val="99"/>
    <w:semiHidden/>
    <w:rsid w:val="00124925"/>
    <w:rPr>
      <w:color w:val="80808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1249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24925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6419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641935"/>
  </w:style>
  <w:style w:type="paragraph" w:styleId="Pieddepage">
    <w:name w:val="footer"/>
    <w:basedOn w:val="Normal"/>
    <w:link w:val="PieddepageCar"/>
    <w:uiPriority w:val="99"/>
    <w:unhideWhenUsed/>
    <w:rsid w:val="006419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641935"/>
  </w:style>
  <w:style w:type="paragraph" w:styleId="Commentaire">
    <w:name w:val="annotation text"/>
    <w:basedOn w:val="Normal"/>
    <w:link w:val="CommentaireCar"/>
    <w:uiPriority w:val="99"/>
    <w:unhideWhenUsed/>
    <w:rsid w:val="00641935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641935"/>
    <w:rPr>
      <w:sz w:val="20"/>
      <w:szCs w:val="20"/>
    </w:rPr>
  </w:style>
  <w:style w:type="paragraph" w:customStyle="1" w:styleId="02Authornames">
    <w:name w:val="02 Author names"/>
    <w:autoRedefine/>
    <w:rsid w:val="00133522"/>
    <w:pPr>
      <w:spacing w:after="120" w:line="240" w:lineRule="auto"/>
      <w:ind w:right="568"/>
      <w:jc w:val="center"/>
    </w:pPr>
    <w:rPr>
      <w:rFonts w:ascii="Times New Roman" w:eastAsia="Times New Roman" w:hAnsi="Times New Roman" w:cs="Times New Roman"/>
      <w:b/>
      <w:noProof/>
      <w:sz w:val="26"/>
      <w:lang w:val="en-GB" w:eastAsia="en-GB"/>
    </w:rPr>
  </w:style>
  <w:style w:type="paragraph" w:customStyle="1" w:styleId="05Keywords">
    <w:name w:val="05 Keywords"/>
    <w:basedOn w:val="Normal"/>
    <w:autoRedefine/>
    <w:rsid w:val="00D574A3"/>
    <w:pPr>
      <w:spacing w:before="120" w:after="0" w:line="240" w:lineRule="auto"/>
      <w:ind w:right="-284"/>
      <w:contextualSpacing/>
    </w:pPr>
    <w:rPr>
      <w:rFonts w:ascii="Times New Roman" w:eastAsia="Times New Roman" w:hAnsi="Times New Roman" w:cs="Times New Roman"/>
      <w:sz w:val="19"/>
      <w:szCs w:val="18"/>
      <w:lang w:val="en-GB" w:eastAsia="en-GB"/>
    </w:rPr>
  </w:style>
  <w:style w:type="character" w:customStyle="1" w:styleId="fontstyle01">
    <w:name w:val="fontstyle01"/>
    <w:basedOn w:val="Policepardfaut"/>
    <w:rsid w:val="00F06F4D"/>
    <w:rPr>
      <w:rFonts w:ascii="MinionPro-It" w:hAnsi="MinionPro-It" w:hint="default"/>
      <w:b w:val="0"/>
      <w:bCs w:val="0"/>
      <w:i/>
      <w:iCs/>
      <w:color w:val="242021"/>
      <w:sz w:val="18"/>
      <w:szCs w:val="18"/>
    </w:rPr>
  </w:style>
  <w:style w:type="character" w:customStyle="1" w:styleId="fontstyle11">
    <w:name w:val="fontstyle11"/>
    <w:basedOn w:val="Policepardfaut"/>
    <w:rsid w:val="00F06F4D"/>
    <w:rPr>
      <w:rFonts w:ascii="MinionPro-Regular2" w:hAnsi="MinionPro-Regular2" w:hint="default"/>
      <w:b w:val="0"/>
      <w:bCs w:val="0"/>
      <w:i w:val="0"/>
      <w:iCs w:val="0"/>
      <w:color w:val="242021"/>
      <w:sz w:val="12"/>
      <w:szCs w:val="12"/>
    </w:rPr>
  </w:style>
  <w:style w:type="table" w:styleId="Trameclaire-Accent4">
    <w:name w:val="Light Shading Accent 4"/>
    <w:basedOn w:val="TableauNormal"/>
    <w:uiPriority w:val="60"/>
    <w:rsid w:val="00F06F4D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customStyle="1" w:styleId="ListTable6Colorful-Accent21">
    <w:name w:val="List Table 6 Colorful - Accent 21"/>
    <w:basedOn w:val="TableauNormal"/>
    <w:uiPriority w:val="51"/>
    <w:rsid w:val="00CB0084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C0504D" w:themeColor="accent2"/>
        <w:bottom w:val="single" w:sz="4" w:space="0" w:color="C0504D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Trameclaire-Accent6">
    <w:name w:val="Light Shading Accent 6"/>
    <w:basedOn w:val="TableauNormal"/>
    <w:uiPriority w:val="60"/>
    <w:rsid w:val="00CB0084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character" w:styleId="Lienhypertexte">
    <w:name w:val="Hyperlink"/>
    <w:basedOn w:val="Policepardfaut"/>
    <w:uiPriority w:val="99"/>
    <w:unhideWhenUsed/>
    <w:rsid w:val="00CC5FF7"/>
    <w:rPr>
      <w:color w:val="0000FF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94412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8221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oleObject" Target="embeddings/oleObject2.bin"/><Relationship Id="rId3" Type="http://schemas.openxmlformats.org/officeDocument/2006/relationships/webSettings" Target="webSettings.xml"/><Relationship Id="rId7" Type="http://schemas.openxmlformats.org/officeDocument/2006/relationships/hyperlink" Target="mailto:sergesngomade848@gmail.com" TargetMode="External"/><Relationship Id="rId12" Type="http://schemas.openxmlformats.org/officeDocument/2006/relationships/image" Target="media/image3.emf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mailto:theokamgaing@yahoo.fr" TargetMode="External"/><Relationship Id="rId11" Type="http://schemas.openxmlformats.org/officeDocument/2006/relationships/chart" Target="charts/chart1.xml"/><Relationship Id="rId5" Type="http://schemas.openxmlformats.org/officeDocument/2006/relationships/endnotes" Target="endnotes.xml"/><Relationship Id="rId15" Type="http://schemas.openxmlformats.org/officeDocument/2006/relationships/image" Target="media/image5.png"/><Relationship Id="rId10" Type="http://schemas.openxmlformats.org/officeDocument/2006/relationships/image" Target="media/image2.emf"/><Relationship Id="rId4" Type="http://schemas.openxmlformats.org/officeDocument/2006/relationships/footnotes" Target="footnotes.xml"/><Relationship Id="rId9" Type="http://schemas.openxmlformats.org/officeDocument/2006/relationships/oleObject" Target="embeddings/oleObject1.bin"/><Relationship Id="rId14" Type="http://schemas.openxmlformats.org/officeDocument/2006/relationships/image" Target="media/image4.pn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GEDEON%20NZ\Documents\courbe%20d'&#233;talonnage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fr-F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scatterChart>
        <c:scatterStyle val="lineMarker"/>
        <c:varyColors val="0"/>
        <c:ser>
          <c:idx val="0"/>
          <c:order val="0"/>
          <c:spPr>
            <a:ln w="28575">
              <a:noFill/>
            </a:ln>
          </c:spPr>
          <c:trendline>
            <c:trendlineType val="linear"/>
            <c:dispRSqr val="1"/>
            <c:dispEq val="1"/>
            <c:trendlineLbl>
              <c:layout>
                <c:manualLayout>
                  <c:x val="0.17191552890751041"/>
                  <c:y val="0.42106607997529721"/>
                </c:manualLayout>
              </c:layout>
              <c:tx>
                <c:rich>
                  <a:bodyPr/>
                  <a:lstStyle/>
                  <a:p>
                    <a:pPr>
                      <a:defRPr/>
                    </a:pPr>
                    <a:r>
                      <a:rPr lang="en-US" sz="1200" b="1" baseline="0">
                        <a:latin typeface="Times New Roman" pitchFamily="18" charset="0"/>
                        <a:cs typeface="Times New Roman" pitchFamily="18" charset="0"/>
                      </a:rPr>
                      <a:t>y = 0.0243x + 0.0041
R² = 0.9991</a:t>
                    </a:r>
                    <a:endParaRPr lang="en-US" sz="1200" b="1">
                      <a:latin typeface="Times New Roman" pitchFamily="18" charset="0"/>
                      <a:cs typeface="Times New Roman" pitchFamily="18" charset="0"/>
                    </a:endParaRPr>
                  </a:p>
                </c:rich>
              </c:tx>
              <c:numFmt formatCode="General" sourceLinked="0"/>
            </c:trendlineLbl>
          </c:trendline>
          <c:xVal>
            <c:numRef>
              <c:f>CALIBRE!$A$1:$A$8</c:f>
              <c:numCache>
                <c:formatCode>General</c:formatCode>
                <c:ptCount val="8"/>
                <c:pt idx="0">
                  <c:v>1</c:v>
                </c:pt>
                <c:pt idx="1">
                  <c:v>5</c:v>
                </c:pt>
                <c:pt idx="2">
                  <c:v>9</c:v>
                </c:pt>
                <c:pt idx="3">
                  <c:v>13</c:v>
                </c:pt>
                <c:pt idx="4">
                  <c:v>17</c:v>
                </c:pt>
                <c:pt idx="5">
                  <c:v>21</c:v>
                </c:pt>
                <c:pt idx="6">
                  <c:v>25</c:v>
                </c:pt>
                <c:pt idx="7">
                  <c:v>30</c:v>
                </c:pt>
              </c:numCache>
            </c:numRef>
          </c:xVal>
          <c:yVal>
            <c:numRef>
              <c:f>CALIBRE!$B$1:$B$8</c:f>
              <c:numCache>
                <c:formatCode>General</c:formatCode>
                <c:ptCount val="8"/>
                <c:pt idx="0">
                  <c:v>3.7999999999999999E-2</c:v>
                </c:pt>
                <c:pt idx="1">
                  <c:v>0.11899999999999999</c:v>
                </c:pt>
                <c:pt idx="2">
                  <c:v>0.217</c:v>
                </c:pt>
                <c:pt idx="3">
                  <c:v>0.314</c:v>
                </c:pt>
                <c:pt idx="4">
                  <c:v>0.42299999999999999</c:v>
                </c:pt>
                <c:pt idx="5">
                  <c:v>0.51300000000000001</c:v>
                </c:pt>
                <c:pt idx="6">
                  <c:v>0.621</c:v>
                </c:pt>
                <c:pt idx="7">
                  <c:v>0.72799999999999998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1-4488-4682-9394-2B2C7428B2E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152976000"/>
        <c:axId val="153330432"/>
      </c:scatterChart>
      <c:valAx>
        <c:axId val="152976000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fr-FR" sz="1400">
                    <a:latin typeface="Times New Roman" pitchFamily="18" charset="0"/>
                    <a:cs typeface="Times New Roman" pitchFamily="18" charset="0"/>
                  </a:rPr>
                  <a:t>C (mg/L)</a:t>
                </a:r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crossAx val="153330432"/>
        <c:crosses val="autoZero"/>
        <c:crossBetween val="midCat"/>
      </c:valAx>
      <c:valAx>
        <c:axId val="153330432"/>
        <c:scaling>
          <c:orientation val="minMax"/>
        </c:scaling>
        <c:delete val="0"/>
        <c:axPos val="l"/>
        <c:title>
          <c:tx>
            <c:rich>
              <a:bodyPr/>
              <a:lstStyle/>
              <a:p>
                <a:pPr>
                  <a:defRPr/>
                </a:pPr>
                <a:r>
                  <a:rPr lang="fr-FR" sz="1400"/>
                  <a:t>Adsorbance</a:t>
                </a:r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spPr>
          <a:ln w="19050" cmpd="sng"/>
        </c:spPr>
        <c:crossAx val="152976000"/>
        <c:crosses val="autoZero"/>
        <c:crossBetween val="midCat"/>
      </c:valAx>
      <c:spPr>
        <a:solidFill>
          <a:schemeClr val="lt1"/>
        </a:solidFill>
        <a:ln w="25400" cap="flat" cmpd="sng" algn="ctr">
          <a:solidFill>
            <a:schemeClr val="dk1"/>
          </a:solidFill>
          <a:prstDash val="solid"/>
        </a:ln>
        <a:effectLst/>
      </c:spPr>
    </c:plotArea>
    <c:plotVisOnly val="1"/>
    <c:dispBlanksAs val="gap"/>
    <c:showDLblsOverMax val="0"/>
  </c:chart>
  <c:spPr>
    <a:ln w="19050" cmpd="sng">
      <a:solidFill>
        <a:schemeClr val="tx1"/>
      </a:solidFill>
    </a:ln>
  </c:spPr>
  <c:externalData r:id="rId1">
    <c:autoUpdate val="0"/>
  </c:externalData>
</c:chartSpace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6</Pages>
  <Words>524</Words>
  <Characters>2888</Characters>
  <Application>Microsoft Office Word</Application>
  <DocSecurity>0</DocSecurity>
  <Lines>24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GEDEON NZ</dc:creator>
  <cp:lastModifiedBy>Bruno Ngomadé</cp:lastModifiedBy>
  <cp:revision>43</cp:revision>
  <dcterms:created xsi:type="dcterms:W3CDTF">2023-08-08T20:17:00Z</dcterms:created>
  <dcterms:modified xsi:type="dcterms:W3CDTF">2023-10-20T12:55:00Z</dcterms:modified>
</cp:coreProperties>
</file>