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D21A0" w14:textId="676CFD09" w:rsidR="00B7505D" w:rsidRPr="00611412" w:rsidRDefault="00B7505D" w:rsidP="00611412">
      <w:pPr>
        <w:adjustRightInd w:val="0"/>
        <w:snapToGrid w:val="0"/>
        <w:spacing w:line="360" w:lineRule="auto"/>
        <w:jc w:val="center"/>
        <w:rPr>
          <w:rFonts w:ascii="Times New Roman" w:hAnsi="Times New Roman" w:cs="Times New Roman"/>
          <w:color w:val="000000"/>
          <w:sz w:val="24"/>
          <w:szCs w:val="28"/>
        </w:rPr>
      </w:pPr>
      <w:r w:rsidRPr="0066332E">
        <w:rPr>
          <w:rStyle w:val="fontstyle01"/>
          <w:sz w:val="24"/>
        </w:rPr>
        <w:t>Supplementary Information of</w:t>
      </w:r>
    </w:p>
    <w:p w14:paraId="06D6EFF7" w14:textId="77777777" w:rsidR="00611412" w:rsidRDefault="00611412" w:rsidP="00611412">
      <w:pPr>
        <w:adjustRightInd w:val="0"/>
        <w:snapToGrid w:val="0"/>
        <w:spacing w:line="360" w:lineRule="auto"/>
        <w:jc w:val="center"/>
        <w:rPr>
          <w:rFonts w:ascii="Times New Roman" w:hAnsi="Times New Roman" w:cs="Times New Roman"/>
          <w:b/>
          <w:sz w:val="28"/>
        </w:rPr>
      </w:pPr>
      <w:r>
        <w:rPr>
          <w:rFonts w:ascii="Times New Roman" w:hAnsi="Times New Roman" w:cs="Times New Roman"/>
          <w:b/>
          <w:sz w:val="28"/>
        </w:rPr>
        <w:t>Dispersive Fourier transform based dual-</w:t>
      </w:r>
      <w:r>
        <w:rPr>
          <w:rFonts w:ascii="Times New Roman" w:hAnsi="Times New Roman" w:cs="Times New Roman" w:hint="eastAsia"/>
          <w:b/>
          <w:sz w:val="28"/>
        </w:rPr>
        <w:t>comb</w:t>
      </w:r>
      <w:r>
        <w:rPr>
          <w:rFonts w:ascii="Times New Roman" w:hAnsi="Times New Roman" w:cs="Times New Roman"/>
          <w:b/>
          <w:sz w:val="28"/>
        </w:rPr>
        <w:t xml:space="preserve"> ranging</w:t>
      </w:r>
    </w:p>
    <w:p w14:paraId="26582DD7" w14:textId="77777777" w:rsidR="00611412" w:rsidRDefault="00611412" w:rsidP="00611412">
      <w:pPr>
        <w:adjustRightInd w:val="0"/>
        <w:snapToGrid w:val="0"/>
        <w:spacing w:line="360" w:lineRule="auto"/>
        <w:rPr>
          <w:rFonts w:ascii="Times New Roman" w:hAnsi="Times New Roman" w:cs="Times New Roman"/>
          <w:sz w:val="24"/>
        </w:rPr>
      </w:pPr>
    </w:p>
    <w:p w14:paraId="718B256C" w14:textId="1A11578B" w:rsidR="00611412" w:rsidRDefault="00611412" w:rsidP="00611412">
      <w:pPr>
        <w:adjustRightInd w:val="0"/>
        <w:snapToGrid w:val="0"/>
        <w:spacing w:line="360" w:lineRule="auto"/>
        <w:rPr>
          <w:rFonts w:ascii="Times New Roman" w:hAnsi="Times New Roman" w:cs="Times New Roman"/>
          <w:sz w:val="24"/>
          <w:vertAlign w:val="superscript"/>
        </w:rPr>
      </w:pPr>
      <w:r>
        <w:rPr>
          <w:rFonts w:ascii="Times New Roman" w:hAnsi="Times New Roman" w:cs="Times New Roman" w:hint="eastAsia"/>
          <w:sz w:val="24"/>
        </w:rPr>
        <w:t>B</w:t>
      </w:r>
      <w:r>
        <w:rPr>
          <w:rFonts w:ascii="Times New Roman" w:hAnsi="Times New Roman" w:cs="Times New Roman"/>
          <w:sz w:val="24"/>
        </w:rPr>
        <w:t>ing Chang</w:t>
      </w:r>
      <w:r>
        <w:rPr>
          <w:rFonts w:ascii="Times New Roman" w:hAnsi="Times New Roman" w:cs="Times New Roman"/>
          <w:sz w:val="24"/>
          <w:vertAlign w:val="superscript"/>
        </w:rPr>
        <w:t>1,#</w:t>
      </w:r>
      <w:r>
        <w:rPr>
          <w:rFonts w:ascii="Times New Roman" w:hAnsi="Times New Roman" w:cs="Times New Roman"/>
          <w:sz w:val="24"/>
        </w:rPr>
        <w:t>, Teng Tan</w:t>
      </w:r>
      <w:r>
        <w:rPr>
          <w:rFonts w:ascii="Times New Roman" w:hAnsi="Times New Roman" w:cs="Times New Roman"/>
          <w:sz w:val="24"/>
          <w:vertAlign w:val="superscript"/>
        </w:rPr>
        <w:t>1,2</w:t>
      </w:r>
      <w:r>
        <w:rPr>
          <w:rFonts w:ascii="Times New Roman" w:hAnsi="Times New Roman" w:cs="Times New Roman" w:hint="eastAsia"/>
          <w:sz w:val="24"/>
          <w:vertAlign w:val="superscript"/>
        </w:rPr>
        <w:t>,</w:t>
      </w:r>
      <w:r>
        <w:rPr>
          <w:rFonts w:ascii="Times New Roman" w:hAnsi="Times New Roman" w:cs="Times New Roman"/>
          <w:sz w:val="24"/>
          <w:vertAlign w:val="superscript"/>
        </w:rPr>
        <w:t>#</w:t>
      </w:r>
      <w:r>
        <w:rPr>
          <w:rFonts w:ascii="Times New Roman" w:hAnsi="Times New Roman" w:cs="Times New Roman"/>
          <w:sz w:val="24"/>
        </w:rPr>
        <w:t xml:space="preserve">, </w:t>
      </w:r>
      <w:proofErr w:type="spellStart"/>
      <w:r>
        <w:rPr>
          <w:rFonts w:ascii="Times New Roman" w:hAnsi="Times New Roman" w:cs="Times New Roman"/>
          <w:sz w:val="24"/>
        </w:rPr>
        <w:t>Junting</w:t>
      </w:r>
      <w:proofErr w:type="spellEnd"/>
      <w:r>
        <w:rPr>
          <w:rFonts w:ascii="Times New Roman" w:hAnsi="Times New Roman" w:cs="Times New Roman"/>
          <w:sz w:val="24"/>
        </w:rPr>
        <w:t xml:space="preserve"> Du</w:t>
      </w:r>
      <w:r>
        <w:rPr>
          <w:rFonts w:ascii="Times New Roman" w:hAnsi="Times New Roman" w:cs="Times New Roman"/>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hint="eastAsia"/>
          <w:sz w:val="24"/>
        </w:rPr>
        <w:t>Zeping</w:t>
      </w:r>
      <w:proofErr w:type="spellEnd"/>
      <w:r>
        <w:rPr>
          <w:rFonts w:ascii="Times New Roman" w:hAnsi="Times New Roman" w:cs="Times New Roman"/>
          <w:sz w:val="24"/>
        </w:rPr>
        <w:t xml:space="preserve"> </w:t>
      </w:r>
      <w:r>
        <w:rPr>
          <w:rFonts w:ascii="Times New Roman" w:hAnsi="Times New Roman" w:cs="Times New Roman" w:hint="eastAsia"/>
          <w:sz w:val="24"/>
        </w:rPr>
        <w:t>Wang</w:t>
      </w:r>
      <w:r>
        <w:rPr>
          <w:rFonts w:ascii="Times New Roman" w:hAnsi="Times New Roman" w:cs="Times New Roman"/>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sz w:val="24"/>
        </w:rPr>
        <w:t>Zihan</w:t>
      </w:r>
      <w:proofErr w:type="spellEnd"/>
      <w:r>
        <w:rPr>
          <w:rFonts w:ascii="Times New Roman" w:hAnsi="Times New Roman" w:cs="Times New Roman"/>
          <w:sz w:val="24"/>
        </w:rPr>
        <w:t xml:space="preserve"> Liu</w:t>
      </w:r>
      <w:r>
        <w:rPr>
          <w:rFonts w:ascii="Times New Roman" w:hAnsi="Times New Roman" w:cs="Times New Roman"/>
          <w:sz w:val="24"/>
          <w:vertAlign w:val="superscript"/>
        </w:rPr>
        <w:t>1</w:t>
      </w:r>
      <w:r>
        <w:rPr>
          <w:rFonts w:ascii="Times New Roman" w:hAnsi="Times New Roman" w:cs="Times New Roman"/>
          <w:sz w:val="24"/>
        </w:rPr>
        <w:t>, Xinyue He</w:t>
      </w:r>
      <w:r>
        <w:rPr>
          <w:rFonts w:ascii="Times New Roman" w:hAnsi="Times New Roman" w:cs="Times New Roman"/>
          <w:sz w:val="24"/>
          <w:vertAlign w:val="superscript"/>
        </w:rPr>
        <w:t>1</w:t>
      </w:r>
      <w:r>
        <w:rPr>
          <w:rFonts w:ascii="Times New Roman" w:hAnsi="Times New Roman" w:cs="Times New Roman"/>
          <w:sz w:val="24"/>
        </w:rPr>
        <w:t>, Chun Wang</w:t>
      </w:r>
      <w:r>
        <w:rPr>
          <w:rFonts w:ascii="Times New Roman" w:hAnsi="Times New Roman" w:cs="Times New Roman"/>
          <w:sz w:val="24"/>
          <w:vertAlign w:val="superscript"/>
        </w:rPr>
        <w:t>1,3</w:t>
      </w:r>
      <w:r>
        <w:rPr>
          <w:rFonts w:ascii="Times New Roman" w:hAnsi="Times New Roman" w:cs="Times New Roman"/>
          <w:sz w:val="24"/>
        </w:rPr>
        <w:t>, Handing Xia</w:t>
      </w:r>
      <w:r>
        <w:rPr>
          <w:rFonts w:ascii="Times New Roman" w:hAnsi="Times New Roman" w:cs="Times New Roman"/>
          <w:sz w:val="24"/>
          <w:vertAlign w:val="superscript"/>
        </w:rPr>
        <w:t>3</w:t>
      </w:r>
      <w:r>
        <w:rPr>
          <w:rFonts w:ascii="Times New Roman" w:hAnsi="Times New Roman" w:cs="Times New Roman"/>
          <w:sz w:val="24"/>
        </w:rPr>
        <w:t xml:space="preserve">, </w:t>
      </w:r>
      <w:proofErr w:type="spellStart"/>
      <w:r>
        <w:rPr>
          <w:rFonts w:ascii="Times New Roman" w:hAnsi="Times New Roman" w:cs="Times New Roman"/>
          <w:sz w:val="24"/>
        </w:rPr>
        <w:t>Z</w:t>
      </w:r>
      <w:r>
        <w:rPr>
          <w:rFonts w:ascii="Times New Roman" w:hAnsi="Times New Roman" w:cs="Times New Roman" w:hint="eastAsia"/>
          <w:sz w:val="24"/>
        </w:rPr>
        <w:t>haohui</w:t>
      </w:r>
      <w:proofErr w:type="spellEnd"/>
      <w:r>
        <w:rPr>
          <w:rFonts w:ascii="Times New Roman" w:hAnsi="Times New Roman" w:cs="Times New Roman"/>
          <w:sz w:val="24"/>
        </w:rPr>
        <w:t xml:space="preserve"> Wu</w:t>
      </w:r>
      <w:r>
        <w:rPr>
          <w:rFonts w:ascii="Times New Roman" w:hAnsi="Times New Roman" w:cs="Times New Roman"/>
          <w:sz w:val="24"/>
          <w:vertAlign w:val="superscript"/>
        </w:rPr>
        <w:t>3</w:t>
      </w:r>
      <w:r>
        <w:rPr>
          <w:rFonts w:ascii="Times New Roman" w:hAnsi="Times New Roman" w:cs="Times New Roman"/>
          <w:sz w:val="24"/>
        </w:rPr>
        <w:t>, Jindong Wang</w:t>
      </w:r>
      <w:r>
        <w:rPr>
          <w:rFonts w:ascii="Times New Roman" w:hAnsi="Times New Roman" w:cs="Times New Roman"/>
          <w:sz w:val="24"/>
          <w:vertAlign w:val="superscript"/>
        </w:rPr>
        <w:t>4</w:t>
      </w:r>
      <w:r>
        <w:rPr>
          <w:rFonts w:ascii="Times New Roman" w:hAnsi="Times New Roman" w:cs="Times New Roman"/>
          <w:sz w:val="24"/>
        </w:rPr>
        <w:t>, Kenneth K. Y. Wong</w:t>
      </w:r>
      <w:r>
        <w:rPr>
          <w:rFonts w:ascii="Times New Roman" w:hAnsi="Times New Roman" w:cs="Times New Roman"/>
          <w:sz w:val="24"/>
          <w:vertAlign w:val="superscript"/>
        </w:rPr>
        <w:t>5</w:t>
      </w:r>
      <w:r>
        <w:rPr>
          <w:rFonts w:ascii="Times New Roman" w:hAnsi="Times New Roman" w:cs="Times New Roman"/>
          <w:sz w:val="24"/>
        </w:rPr>
        <w:t>, Tao Zhu</w:t>
      </w:r>
      <w:r>
        <w:rPr>
          <w:rFonts w:ascii="Times New Roman" w:hAnsi="Times New Roman" w:cs="Times New Roman"/>
          <w:sz w:val="24"/>
          <w:vertAlign w:val="superscript"/>
        </w:rPr>
        <w:t>4</w:t>
      </w:r>
      <w:r>
        <w:rPr>
          <w:rFonts w:ascii="Times New Roman" w:hAnsi="Times New Roman" w:cs="Times New Roman"/>
          <w:sz w:val="24"/>
        </w:rPr>
        <w:t xml:space="preserve">, </w:t>
      </w:r>
      <w:proofErr w:type="spellStart"/>
      <w:r>
        <w:rPr>
          <w:rFonts w:ascii="Times New Roman" w:hAnsi="Times New Roman" w:cs="Times New Roman"/>
          <w:sz w:val="24"/>
        </w:rPr>
        <w:t>Lingjiang</w:t>
      </w:r>
      <w:proofErr w:type="spellEnd"/>
      <w:r>
        <w:rPr>
          <w:rFonts w:ascii="Times New Roman" w:hAnsi="Times New Roman" w:cs="Times New Roman"/>
          <w:sz w:val="24"/>
        </w:rPr>
        <w:t xml:space="preserve"> Kong</w:t>
      </w:r>
      <w:r>
        <w:rPr>
          <w:rFonts w:ascii="Times New Roman" w:hAnsi="Times New Roman" w:cs="Times New Roman"/>
          <w:sz w:val="24"/>
          <w:vertAlign w:val="superscript"/>
        </w:rPr>
        <w:t>2</w:t>
      </w:r>
      <w:r>
        <w:rPr>
          <w:rFonts w:ascii="Times New Roman" w:hAnsi="Times New Roman" w:cs="Times New Roman"/>
          <w:sz w:val="24"/>
        </w:rPr>
        <w:t>, Bowen Li</w:t>
      </w:r>
      <w:r>
        <w:rPr>
          <w:rFonts w:ascii="Times New Roman" w:hAnsi="Times New Roman" w:cs="Times New Roman"/>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sz w:val="24"/>
        </w:rPr>
        <w:t>Yunjiang</w:t>
      </w:r>
      <w:proofErr w:type="spellEnd"/>
      <w:r>
        <w:rPr>
          <w:rFonts w:ascii="Times New Roman" w:hAnsi="Times New Roman" w:cs="Times New Roman"/>
          <w:sz w:val="24"/>
        </w:rPr>
        <w:t xml:space="preserve"> Rao</w:t>
      </w:r>
      <w:r>
        <w:rPr>
          <w:rFonts w:ascii="Times New Roman" w:hAnsi="Times New Roman" w:cs="Times New Roman"/>
          <w:sz w:val="24"/>
          <w:vertAlign w:val="superscript"/>
        </w:rPr>
        <w:t>1,6</w:t>
      </w:r>
      <w:r>
        <w:rPr>
          <w:rFonts w:ascii="Times New Roman" w:hAnsi="Times New Roman" w:cs="Times New Roman" w:hint="eastAsia"/>
          <w:sz w:val="24"/>
          <w:vertAlign w:val="superscript"/>
        </w:rPr>
        <w:t>,</w:t>
      </w:r>
      <w:r>
        <w:rPr>
          <w:rFonts w:ascii="Times New Roman" w:hAnsi="Times New Roman" w:cs="Times New Roman"/>
          <w:sz w:val="24"/>
        </w:rPr>
        <w:t xml:space="preserve">*, </w:t>
      </w:r>
      <w:proofErr w:type="spellStart"/>
      <w:r>
        <w:rPr>
          <w:rFonts w:ascii="Times New Roman" w:hAnsi="Times New Roman" w:cs="Times New Roman"/>
          <w:sz w:val="24"/>
        </w:rPr>
        <w:t>Baicheng</w:t>
      </w:r>
      <w:proofErr w:type="spellEnd"/>
      <w:r>
        <w:rPr>
          <w:rFonts w:ascii="Times New Roman" w:hAnsi="Times New Roman" w:cs="Times New Roman"/>
          <w:sz w:val="24"/>
        </w:rPr>
        <w:t xml:space="preserve"> Yao</w:t>
      </w:r>
      <w:r>
        <w:rPr>
          <w:rFonts w:ascii="Times New Roman" w:hAnsi="Times New Roman" w:cs="Times New Roman"/>
          <w:sz w:val="24"/>
          <w:vertAlign w:val="superscript"/>
        </w:rPr>
        <w:t>1,</w:t>
      </w:r>
      <w:r>
        <w:rPr>
          <w:rFonts w:ascii="Times New Roman" w:hAnsi="Times New Roman" w:cs="Times New Roman"/>
          <w:sz w:val="24"/>
        </w:rPr>
        <w:t>*</w:t>
      </w:r>
    </w:p>
    <w:p w14:paraId="0227A756" w14:textId="77777777" w:rsidR="00611412" w:rsidRDefault="00611412" w:rsidP="00611412">
      <w:pPr>
        <w:adjustRightInd w:val="0"/>
        <w:snapToGrid w:val="0"/>
        <w:spacing w:line="360" w:lineRule="auto"/>
        <w:rPr>
          <w:rFonts w:ascii="Times New Roman" w:hAnsi="Times New Roman" w:cs="Times New Roman"/>
          <w:sz w:val="24"/>
        </w:rPr>
      </w:pPr>
    </w:p>
    <w:p w14:paraId="464B2E89" w14:textId="77777777" w:rsidR="00611412" w:rsidRDefault="00611412" w:rsidP="00611412">
      <w:pPr>
        <w:adjustRightInd w:val="0"/>
        <w:snapToGrid w:val="0"/>
        <w:spacing w:line="360" w:lineRule="auto"/>
        <w:rPr>
          <w:rFonts w:ascii="Times New Roman" w:hAnsi="Times New Roman" w:cs="Times New Roman"/>
          <w:i/>
          <w:sz w:val="24"/>
          <w:szCs w:val="24"/>
        </w:rPr>
      </w:pPr>
      <w:r>
        <w:rPr>
          <w:rFonts w:ascii="Times New Roman" w:hAnsi="Times New Roman" w:cs="Times New Roman"/>
          <w:i/>
          <w:sz w:val="24"/>
          <w:szCs w:val="24"/>
          <w:vertAlign w:val="superscript"/>
        </w:rPr>
        <w:t>1</w:t>
      </w:r>
      <w:r>
        <w:rPr>
          <w:rFonts w:ascii="Times New Roman" w:hAnsi="Times New Roman" w:cs="Times New Roman"/>
          <w:i/>
          <w:sz w:val="24"/>
          <w:szCs w:val="24"/>
        </w:rPr>
        <w:t xml:space="preserve"> Key Laboratory of Optical Fiber Sensing and Communications (Education Ministry of China), University of Electronic Science and Technology of China, Chengdu 611731, China. </w:t>
      </w:r>
    </w:p>
    <w:p w14:paraId="4D4522A0" w14:textId="77777777" w:rsidR="00611412" w:rsidRDefault="00611412" w:rsidP="00611412">
      <w:pPr>
        <w:adjustRightInd w:val="0"/>
        <w:snapToGrid w:val="0"/>
        <w:spacing w:line="360" w:lineRule="auto"/>
        <w:rPr>
          <w:rFonts w:ascii="Times New Roman" w:hAnsi="Times New Roman" w:cs="Times New Roman"/>
          <w:i/>
          <w:sz w:val="24"/>
          <w:szCs w:val="24"/>
        </w:rPr>
      </w:pPr>
      <w:r>
        <w:rPr>
          <w:rFonts w:ascii="Times New Roman" w:hAnsi="Times New Roman" w:cs="Times New Roman"/>
          <w:i/>
          <w:sz w:val="24"/>
          <w:szCs w:val="24"/>
          <w:vertAlign w:val="superscript"/>
        </w:rPr>
        <w:t>2</w:t>
      </w:r>
      <w:r>
        <w:rPr>
          <w:rFonts w:ascii="Times New Roman" w:hAnsi="Times New Roman" w:cs="Times New Roman"/>
          <w:i/>
          <w:sz w:val="24"/>
          <w:szCs w:val="24"/>
        </w:rPr>
        <w:t xml:space="preserve"> School of Information and Communication Engineering, University of Electronic Science and Technology of China</w:t>
      </w:r>
      <w:r>
        <w:rPr>
          <w:rFonts w:ascii="Times New Roman" w:hAnsi="Times New Roman" w:cs="Times New Roman" w:hint="eastAsia"/>
          <w:i/>
          <w:sz w:val="24"/>
          <w:szCs w:val="24"/>
        </w:rPr>
        <w:t>,</w:t>
      </w:r>
      <w:r>
        <w:rPr>
          <w:rFonts w:ascii="Times New Roman" w:hAnsi="Times New Roman" w:cs="Times New Roman"/>
          <w:i/>
          <w:sz w:val="24"/>
          <w:szCs w:val="24"/>
        </w:rPr>
        <w:t xml:space="preserve"> Chengdu 611731, China. </w:t>
      </w:r>
    </w:p>
    <w:p w14:paraId="704E3155" w14:textId="77777777" w:rsidR="00611412" w:rsidRDefault="00611412" w:rsidP="00611412">
      <w:pPr>
        <w:adjustRightInd w:val="0"/>
        <w:snapToGrid w:val="0"/>
        <w:spacing w:line="360" w:lineRule="auto"/>
        <w:rPr>
          <w:rFonts w:ascii="Times New Roman" w:hAnsi="Times New Roman" w:cs="Times New Roman"/>
          <w:i/>
          <w:sz w:val="24"/>
          <w:szCs w:val="24"/>
        </w:rPr>
      </w:pPr>
      <w:r>
        <w:rPr>
          <w:rFonts w:ascii="Times New Roman" w:hAnsi="Times New Roman" w:cs="Times New Roman"/>
          <w:i/>
          <w:sz w:val="24"/>
          <w:szCs w:val="24"/>
          <w:vertAlign w:val="superscript"/>
        </w:rPr>
        <w:t>3</w:t>
      </w:r>
      <w:r>
        <w:rPr>
          <w:rFonts w:ascii="Times New Roman" w:hAnsi="Times New Roman" w:cs="Times New Roman"/>
          <w:i/>
          <w:sz w:val="24"/>
          <w:szCs w:val="24"/>
        </w:rPr>
        <w:t xml:space="preserve"> Research Center of Laser Fusion, China Academic of Engineering Physics, </w:t>
      </w:r>
      <w:proofErr w:type="spellStart"/>
      <w:r>
        <w:rPr>
          <w:rFonts w:ascii="Times New Roman" w:hAnsi="Times New Roman" w:cs="Times New Roman"/>
          <w:i/>
          <w:sz w:val="24"/>
          <w:szCs w:val="24"/>
        </w:rPr>
        <w:t>Mianyang</w:t>
      </w:r>
      <w:proofErr w:type="spellEnd"/>
      <w:r>
        <w:rPr>
          <w:rFonts w:ascii="Times New Roman" w:hAnsi="Times New Roman" w:cs="Times New Roman"/>
          <w:i/>
          <w:sz w:val="24"/>
          <w:szCs w:val="24"/>
        </w:rPr>
        <w:t xml:space="preserve"> 621900, China.</w:t>
      </w:r>
    </w:p>
    <w:p w14:paraId="02C78896" w14:textId="77777777" w:rsidR="00611412" w:rsidRDefault="00611412" w:rsidP="00611412">
      <w:pPr>
        <w:adjustRightInd w:val="0"/>
        <w:snapToGrid w:val="0"/>
        <w:spacing w:line="360" w:lineRule="auto"/>
        <w:rPr>
          <w:rFonts w:ascii="Times New Roman" w:hAnsi="Times New Roman" w:cs="Times New Roman"/>
          <w:i/>
          <w:sz w:val="24"/>
          <w:szCs w:val="24"/>
        </w:rPr>
      </w:pPr>
      <w:r>
        <w:rPr>
          <w:rFonts w:ascii="Times New Roman" w:hAnsi="Times New Roman" w:cs="Times New Roman"/>
          <w:i/>
          <w:sz w:val="24"/>
          <w:szCs w:val="24"/>
          <w:vertAlign w:val="superscript"/>
        </w:rPr>
        <w:t>4</w:t>
      </w:r>
      <w:r>
        <w:rPr>
          <w:rFonts w:ascii="Times New Roman" w:hAnsi="Times New Roman" w:cs="Times New Roman"/>
          <w:i/>
          <w:sz w:val="24"/>
          <w:szCs w:val="24"/>
        </w:rPr>
        <w:t xml:space="preserve"> Key Laboratory of Optoelectronic Technology &amp; Systems (Education Ministry of China), Chongqing University, Chongqing 400044, China. </w:t>
      </w:r>
    </w:p>
    <w:p w14:paraId="3BCF9BF6" w14:textId="77777777" w:rsidR="00611412" w:rsidRDefault="00611412" w:rsidP="00611412">
      <w:pPr>
        <w:widowControl/>
        <w:shd w:val="clear" w:color="auto" w:fill="FFFFFF"/>
        <w:spacing w:line="360" w:lineRule="auto"/>
        <w:jc w:val="left"/>
        <w:rPr>
          <w:rFonts w:ascii="Times New Roman" w:hAnsi="Times New Roman" w:cs="Times New Roman"/>
          <w:i/>
          <w:sz w:val="24"/>
          <w:szCs w:val="24"/>
        </w:rPr>
      </w:pPr>
      <w:r>
        <w:rPr>
          <w:rFonts w:ascii="Times New Roman" w:hAnsi="Times New Roman" w:cs="Times New Roman"/>
          <w:i/>
          <w:sz w:val="24"/>
          <w:szCs w:val="24"/>
          <w:vertAlign w:val="superscript"/>
        </w:rPr>
        <w:t>5</w:t>
      </w:r>
      <w:r>
        <w:rPr>
          <w:rFonts w:ascii="Times New Roman" w:hAnsi="Times New Roman" w:cs="Times New Roman"/>
          <w:i/>
          <w:sz w:val="24"/>
          <w:szCs w:val="24"/>
        </w:rPr>
        <w:t xml:space="preserve"> Department of Electrical and Electronic Engineering, University of Hong Kong, </w:t>
      </w:r>
      <w:proofErr w:type="spellStart"/>
      <w:r>
        <w:rPr>
          <w:rFonts w:ascii="Times New Roman" w:hAnsi="Times New Roman" w:cs="Times New Roman"/>
          <w:i/>
          <w:sz w:val="24"/>
          <w:szCs w:val="24"/>
        </w:rPr>
        <w:t>Pokfulam</w:t>
      </w:r>
      <w:proofErr w:type="spellEnd"/>
      <w:r>
        <w:rPr>
          <w:rFonts w:ascii="Times New Roman" w:hAnsi="Times New Roman" w:cs="Times New Roman"/>
          <w:i/>
          <w:sz w:val="24"/>
          <w:szCs w:val="24"/>
        </w:rPr>
        <w:t xml:space="preserve"> Road, Hong Kong SAR 990777, China.</w:t>
      </w:r>
    </w:p>
    <w:p w14:paraId="269F126C" w14:textId="77777777" w:rsidR="00611412" w:rsidRDefault="00611412" w:rsidP="00611412">
      <w:pPr>
        <w:adjustRightInd w:val="0"/>
        <w:snapToGrid w:val="0"/>
        <w:spacing w:line="360" w:lineRule="auto"/>
        <w:rPr>
          <w:rFonts w:ascii="Times New Roman" w:hAnsi="Times New Roman" w:cs="Times New Roman"/>
          <w:i/>
          <w:sz w:val="24"/>
          <w:szCs w:val="24"/>
        </w:rPr>
      </w:pPr>
      <w:r>
        <w:rPr>
          <w:rFonts w:ascii="Times New Roman" w:hAnsi="Times New Roman" w:cs="Times New Roman"/>
          <w:i/>
          <w:sz w:val="24"/>
          <w:szCs w:val="24"/>
          <w:vertAlign w:val="superscript"/>
        </w:rPr>
        <w:t xml:space="preserve">6 </w:t>
      </w:r>
      <w:r>
        <w:rPr>
          <w:rFonts w:ascii="Times New Roman" w:hAnsi="Times New Roman" w:cs="Times New Roman"/>
          <w:i/>
          <w:sz w:val="24"/>
          <w:szCs w:val="24"/>
        </w:rPr>
        <w:t>Research Centre for Optical</w:t>
      </w:r>
      <w:r>
        <w:rPr>
          <w:rFonts w:ascii="Times New Roman" w:hAnsi="Times New Roman" w:cs="Times New Roman" w:hint="eastAsia"/>
          <w:i/>
          <w:sz w:val="24"/>
          <w:szCs w:val="24"/>
        </w:rPr>
        <w:t xml:space="preserve"> </w:t>
      </w:r>
      <w:r>
        <w:rPr>
          <w:rFonts w:ascii="Times New Roman" w:hAnsi="Times New Roman" w:cs="Times New Roman"/>
          <w:i/>
          <w:sz w:val="24"/>
          <w:szCs w:val="24"/>
        </w:rPr>
        <w:t>Fiber Sensing, Zhejiang Laboratory; Hangzhou, 310000, China.</w:t>
      </w:r>
    </w:p>
    <w:p w14:paraId="3F9292D9" w14:textId="77777777" w:rsidR="00611412" w:rsidRDefault="00611412" w:rsidP="00611412">
      <w:pPr>
        <w:adjustRightInd w:val="0"/>
        <w:snapToGrid w:val="0"/>
        <w:spacing w:line="360" w:lineRule="auto"/>
        <w:rPr>
          <w:rFonts w:ascii="Times New Roman" w:hAnsi="Times New Roman" w:cs="Times New Roman"/>
          <w:b/>
          <w:sz w:val="24"/>
          <w:szCs w:val="24"/>
        </w:rPr>
      </w:pPr>
      <w:r>
        <w:rPr>
          <w:rFonts w:ascii="Times New Roman" w:hAnsi="Times New Roman" w:cs="Times New Roman" w:hint="eastAsia"/>
          <w:b/>
          <w:sz w:val="24"/>
          <w:szCs w:val="24"/>
        </w:rPr>
        <w:t>T</w:t>
      </w:r>
      <w:r>
        <w:rPr>
          <w:rFonts w:ascii="Times New Roman" w:hAnsi="Times New Roman" w:cs="Times New Roman"/>
          <w:b/>
          <w:sz w:val="24"/>
          <w:szCs w:val="24"/>
        </w:rPr>
        <w:t xml:space="preserve">hese authors contributed equally: </w:t>
      </w:r>
      <w:r>
        <w:rPr>
          <w:rFonts w:ascii="Times New Roman" w:hAnsi="Times New Roman" w:cs="Times New Roman"/>
          <w:sz w:val="24"/>
          <w:szCs w:val="24"/>
        </w:rPr>
        <w:t xml:space="preserve">Bing Chang, Teng Tan, </w:t>
      </w:r>
      <w:proofErr w:type="spellStart"/>
      <w:r>
        <w:rPr>
          <w:rFonts w:ascii="Times New Roman" w:hAnsi="Times New Roman" w:cs="Times New Roman"/>
          <w:sz w:val="24"/>
          <w:szCs w:val="24"/>
        </w:rPr>
        <w:t>Junting</w:t>
      </w:r>
      <w:proofErr w:type="spellEnd"/>
      <w:r>
        <w:rPr>
          <w:rFonts w:ascii="Times New Roman" w:hAnsi="Times New Roman" w:cs="Times New Roman"/>
          <w:sz w:val="24"/>
          <w:szCs w:val="24"/>
        </w:rPr>
        <w:t xml:space="preserve"> Du</w:t>
      </w:r>
    </w:p>
    <w:p w14:paraId="751871F6" w14:textId="77777777" w:rsidR="00611412" w:rsidRDefault="00611412" w:rsidP="00611412">
      <w:pPr>
        <w:adjustRightInd w:val="0"/>
        <w:snapToGrid w:val="0"/>
        <w:spacing w:line="360" w:lineRule="auto"/>
        <w:rPr>
          <w:rFonts w:ascii="Times New Roman" w:hAnsi="Times New Roman" w:cs="Times New Roman"/>
          <w:sz w:val="24"/>
          <w:szCs w:val="24"/>
        </w:rPr>
      </w:pPr>
      <w:r>
        <w:rPr>
          <w:rFonts w:ascii="Times New Roman" w:hAnsi="Times New Roman" w:cs="Times New Roman"/>
          <w:b/>
          <w:sz w:val="24"/>
          <w:szCs w:val="24"/>
        </w:rPr>
        <w:t xml:space="preserve">Corresponding authors: </w:t>
      </w:r>
      <w:hyperlink r:id="rId7" w:history="1">
        <w:r>
          <w:rPr>
            <w:rStyle w:val="a7"/>
            <w:rFonts w:ascii="Times New Roman" w:hAnsi="Times New Roman" w:cs="Times New Roman"/>
            <w:sz w:val="24"/>
            <w:szCs w:val="24"/>
          </w:rPr>
          <w:t>yaobaicheng@uestc.edu.cn</w:t>
        </w:r>
      </w:hyperlink>
      <w:r>
        <w:rPr>
          <w:rFonts w:ascii="Times New Roman" w:hAnsi="Times New Roman" w:cs="Times New Roman"/>
          <w:sz w:val="24"/>
          <w:szCs w:val="24"/>
        </w:rPr>
        <w:t xml:space="preserve">; </w:t>
      </w:r>
      <w:hyperlink r:id="rId8" w:history="1">
        <w:r>
          <w:rPr>
            <w:rStyle w:val="a7"/>
            <w:rFonts w:ascii="Times New Roman" w:hAnsi="Times New Roman" w:cs="Times New Roman"/>
            <w:sz w:val="24"/>
            <w:szCs w:val="24"/>
          </w:rPr>
          <w:t>bowen.li@uestc.edu.cn</w:t>
        </w:r>
      </w:hyperlink>
      <w:r>
        <w:rPr>
          <w:rFonts w:ascii="Times New Roman" w:hAnsi="Times New Roman" w:cs="Times New Roman"/>
          <w:sz w:val="24"/>
          <w:szCs w:val="24"/>
        </w:rPr>
        <w:t xml:space="preserve">; </w:t>
      </w:r>
      <w:hyperlink r:id="rId9" w:history="1">
        <w:r>
          <w:rPr>
            <w:rStyle w:val="a7"/>
            <w:rFonts w:ascii="Times New Roman" w:hAnsi="Times New Roman" w:cs="Times New Roman"/>
            <w:sz w:val="24"/>
            <w:szCs w:val="24"/>
          </w:rPr>
          <w:t>yjrao@uestc.edu.cn</w:t>
        </w:r>
      </w:hyperlink>
      <w:r>
        <w:rPr>
          <w:rFonts w:ascii="Times New Roman" w:hAnsi="Times New Roman" w:cs="Times New Roman"/>
          <w:sz w:val="24"/>
          <w:szCs w:val="24"/>
        </w:rPr>
        <w:t xml:space="preserve"> </w:t>
      </w:r>
    </w:p>
    <w:p w14:paraId="4AC9ED98" w14:textId="3FACBB2F" w:rsidR="00B7505D" w:rsidRPr="00611412" w:rsidRDefault="00B7505D" w:rsidP="006A071D">
      <w:pPr>
        <w:adjustRightInd w:val="0"/>
        <w:snapToGrid w:val="0"/>
        <w:spacing w:line="360" w:lineRule="auto"/>
        <w:rPr>
          <w:rFonts w:ascii="Times New Roman" w:hAnsi="Times New Roman" w:cs="Times New Roman"/>
          <w:color w:val="0070C0"/>
          <w:sz w:val="24"/>
          <w:szCs w:val="24"/>
        </w:rPr>
      </w:pPr>
    </w:p>
    <w:p w14:paraId="5CA7FCA4" w14:textId="77777777" w:rsidR="00B7505D" w:rsidRPr="0066332E" w:rsidRDefault="00B7505D" w:rsidP="006A071D">
      <w:pPr>
        <w:widowControl/>
        <w:adjustRightInd w:val="0"/>
        <w:snapToGrid w:val="0"/>
        <w:spacing w:line="360" w:lineRule="auto"/>
        <w:jc w:val="left"/>
        <w:rPr>
          <w:rFonts w:ascii="Times New Roman" w:eastAsia="宋体" w:hAnsi="Times New Roman" w:cs="Times New Roman"/>
          <w:b/>
          <w:bCs/>
          <w:color w:val="000000"/>
          <w:kern w:val="0"/>
          <w:sz w:val="24"/>
          <w:szCs w:val="24"/>
        </w:rPr>
      </w:pPr>
      <w:r w:rsidRPr="0066332E">
        <w:rPr>
          <w:rFonts w:ascii="Times New Roman" w:eastAsia="宋体" w:hAnsi="Times New Roman" w:cs="Times New Roman"/>
          <w:b/>
          <w:bCs/>
          <w:color w:val="000000"/>
          <w:kern w:val="0"/>
          <w:sz w:val="24"/>
          <w:szCs w:val="24"/>
        </w:rPr>
        <w:t>This Supplementary Information consists of the following sections:</w:t>
      </w:r>
    </w:p>
    <w:p w14:paraId="33940854" w14:textId="21A714C9" w:rsidR="00B7505D" w:rsidRPr="0066332E" w:rsidRDefault="00B7505D" w:rsidP="006A071D">
      <w:pPr>
        <w:widowControl/>
        <w:adjustRightInd w:val="0"/>
        <w:snapToGrid w:val="0"/>
        <w:spacing w:line="360" w:lineRule="auto"/>
        <w:jc w:val="left"/>
        <w:rPr>
          <w:rFonts w:ascii="Times New Roman" w:eastAsia="宋体" w:hAnsi="Times New Roman" w:cs="Times New Roman"/>
          <w:color w:val="000000"/>
          <w:kern w:val="0"/>
          <w:sz w:val="24"/>
          <w:szCs w:val="24"/>
        </w:rPr>
      </w:pPr>
      <w:r w:rsidRPr="0066332E">
        <w:rPr>
          <w:rFonts w:ascii="Times New Roman" w:eastAsia="宋体" w:hAnsi="Times New Roman" w:cs="Times New Roman"/>
          <w:color w:val="000000"/>
          <w:kern w:val="0"/>
          <w:sz w:val="24"/>
          <w:szCs w:val="24"/>
        </w:rPr>
        <w:t xml:space="preserve">S1. </w:t>
      </w:r>
      <w:r w:rsidR="00352A32">
        <w:rPr>
          <w:rFonts w:ascii="Times New Roman" w:eastAsia="宋体" w:hAnsi="Times New Roman" w:cs="Times New Roman"/>
          <w:color w:val="000000"/>
          <w:kern w:val="0"/>
          <w:sz w:val="24"/>
          <w:szCs w:val="24"/>
        </w:rPr>
        <w:t>T</w:t>
      </w:r>
      <w:r w:rsidR="00352A32">
        <w:rPr>
          <w:rFonts w:ascii="Times New Roman" w:eastAsia="宋体" w:hAnsi="Times New Roman" w:cs="Times New Roman" w:hint="eastAsia"/>
          <w:color w:val="000000"/>
          <w:kern w:val="0"/>
          <w:sz w:val="24"/>
          <w:szCs w:val="24"/>
        </w:rPr>
        <w:t>heoretical</w:t>
      </w:r>
      <w:r w:rsidR="00352A32">
        <w:rPr>
          <w:rFonts w:ascii="Times New Roman" w:eastAsia="宋体" w:hAnsi="Times New Roman" w:cs="Times New Roman"/>
          <w:color w:val="000000"/>
          <w:kern w:val="0"/>
          <w:sz w:val="24"/>
          <w:szCs w:val="24"/>
        </w:rPr>
        <w:t xml:space="preserve"> </w:t>
      </w:r>
      <w:r w:rsidR="00352A32">
        <w:rPr>
          <w:rFonts w:ascii="Times New Roman" w:eastAsia="宋体" w:hAnsi="Times New Roman" w:cs="Times New Roman" w:hint="eastAsia"/>
          <w:color w:val="000000"/>
          <w:kern w:val="0"/>
          <w:sz w:val="24"/>
          <w:szCs w:val="24"/>
        </w:rPr>
        <w:t>analysis</w:t>
      </w:r>
    </w:p>
    <w:p w14:paraId="511055CE" w14:textId="21D518D2" w:rsidR="00B7505D" w:rsidRPr="0066332E" w:rsidRDefault="00B7505D" w:rsidP="006A071D">
      <w:pPr>
        <w:widowControl/>
        <w:adjustRightInd w:val="0"/>
        <w:snapToGrid w:val="0"/>
        <w:spacing w:line="360" w:lineRule="auto"/>
        <w:jc w:val="left"/>
        <w:rPr>
          <w:rFonts w:ascii="Times New Roman" w:eastAsia="宋体" w:hAnsi="Times New Roman" w:cs="Times New Roman"/>
          <w:color w:val="000000"/>
          <w:kern w:val="0"/>
          <w:sz w:val="24"/>
          <w:szCs w:val="24"/>
        </w:rPr>
      </w:pPr>
      <w:r w:rsidRPr="0066332E">
        <w:rPr>
          <w:rFonts w:ascii="Times New Roman" w:eastAsia="宋体" w:hAnsi="Times New Roman" w:cs="Times New Roman"/>
          <w:color w:val="000000"/>
          <w:kern w:val="0"/>
          <w:sz w:val="24"/>
          <w:szCs w:val="24"/>
        </w:rPr>
        <w:t xml:space="preserve">S2. </w:t>
      </w:r>
      <w:r w:rsidR="00352A32">
        <w:rPr>
          <w:rFonts w:ascii="Times New Roman" w:eastAsia="宋体" w:hAnsi="Times New Roman" w:cs="Times New Roman"/>
          <w:color w:val="000000"/>
          <w:kern w:val="0"/>
          <w:sz w:val="24"/>
          <w:szCs w:val="24"/>
        </w:rPr>
        <w:t>C</w:t>
      </w:r>
      <w:r w:rsidR="00352A32">
        <w:rPr>
          <w:rFonts w:ascii="Times New Roman" w:eastAsia="宋体" w:hAnsi="Times New Roman" w:cs="Times New Roman" w:hint="eastAsia"/>
          <w:color w:val="000000"/>
          <w:kern w:val="0"/>
          <w:sz w:val="24"/>
          <w:szCs w:val="24"/>
        </w:rPr>
        <w:t>haracterization</w:t>
      </w:r>
      <w:r w:rsidR="00352A32">
        <w:rPr>
          <w:rFonts w:ascii="Times New Roman" w:eastAsia="宋体" w:hAnsi="Times New Roman" w:cs="Times New Roman"/>
          <w:color w:val="000000"/>
          <w:kern w:val="0"/>
          <w:sz w:val="24"/>
          <w:szCs w:val="24"/>
        </w:rPr>
        <w:t xml:space="preserve"> </w:t>
      </w:r>
      <w:r w:rsidR="00352A32">
        <w:rPr>
          <w:rFonts w:ascii="Times New Roman" w:eastAsia="宋体" w:hAnsi="Times New Roman" w:cs="Times New Roman" w:hint="eastAsia"/>
          <w:color w:val="000000"/>
          <w:kern w:val="0"/>
          <w:sz w:val="24"/>
          <w:szCs w:val="24"/>
        </w:rPr>
        <w:t>of</w:t>
      </w:r>
      <w:r w:rsidR="00352A32">
        <w:rPr>
          <w:rFonts w:ascii="Times New Roman" w:eastAsia="宋体" w:hAnsi="Times New Roman" w:cs="Times New Roman"/>
          <w:color w:val="000000"/>
          <w:kern w:val="0"/>
          <w:sz w:val="24"/>
          <w:szCs w:val="24"/>
        </w:rPr>
        <w:t xml:space="preserve"> </w:t>
      </w:r>
      <w:r w:rsidR="00352A32">
        <w:rPr>
          <w:rFonts w:ascii="Times New Roman" w:eastAsia="宋体" w:hAnsi="Times New Roman" w:cs="Times New Roman" w:hint="eastAsia"/>
          <w:color w:val="000000"/>
          <w:kern w:val="0"/>
          <w:sz w:val="24"/>
          <w:szCs w:val="24"/>
        </w:rPr>
        <w:t>the</w:t>
      </w:r>
      <w:r w:rsidR="00352A32">
        <w:rPr>
          <w:rFonts w:ascii="Times New Roman" w:eastAsia="宋体" w:hAnsi="Times New Roman" w:cs="Times New Roman"/>
          <w:color w:val="000000"/>
          <w:kern w:val="0"/>
          <w:sz w:val="24"/>
          <w:szCs w:val="24"/>
        </w:rPr>
        <w:t xml:space="preserve"> </w:t>
      </w:r>
      <w:r w:rsidR="00352A32">
        <w:rPr>
          <w:rFonts w:ascii="Times New Roman" w:eastAsia="宋体" w:hAnsi="Times New Roman" w:cs="Times New Roman" w:hint="eastAsia"/>
          <w:color w:val="000000"/>
          <w:kern w:val="0"/>
          <w:sz w:val="24"/>
          <w:szCs w:val="24"/>
        </w:rPr>
        <w:t>fiber</w:t>
      </w:r>
      <w:r w:rsidR="00352A32">
        <w:rPr>
          <w:rFonts w:ascii="Times New Roman" w:eastAsia="宋体" w:hAnsi="Times New Roman" w:cs="Times New Roman"/>
          <w:color w:val="000000"/>
          <w:kern w:val="0"/>
          <w:sz w:val="24"/>
          <w:szCs w:val="24"/>
        </w:rPr>
        <w:t xml:space="preserve"> </w:t>
      </w:r>
      <w:r w:rsidR="00352A32">
        <w:rPr>
          <w:rFonts w:ascii="Times New Roman" w:eastAsia="宋体" w:hAnsi="Times New Roman" w:cs="Times New Roman" w:hint="eastAsia"/>
          <w:color w:val="000000"/>
          <w:kern w:val="0"/>
          <w:sz w:val="24"/>
          <w:szCs w:val="24"/>
        </w:rPr>
        <w:t>d</w:t>
      </w:r>
      <w:r w:rsidR="000C223E" w:rsidRPr="0066332E">
        <w:rPr>
          <w:rFonts w:ascii="Times New Roman" w:eastAsia="宋体" w:hAnsi="Times New Roman" w:cs="Times New Roman" w:hint="eastAsia"/>
          <w:color w:val="000000"/>
          <w:kern w:val="0"/>
          <w:sz w:val="24"/>
          <w:szCs w:val="24"/>
        </w:rPr>
        <w:t>ual</w:t>
      </w:r>
      <w:r w:rsidR="001A5510" w:rsidRPr="0066332E">
        <w:rPr>
          <w:rFonts w:ascii="Times New Roman" w:eastAsia="宋体" w:hAnsi="Times New Roman" w:cs="Times New Roman"/>
          <w:color w:val="000000"/>
          <w:kern w:val="0"/>
          <w:sz w:val="24"/>
          <w:szCs w:val="24"/>
        </w:rPr>
        <w:t>-</w:t>
      </w:r>
      <w:r w:rsidR="00CC3BD3" w:rsidRPr="0066332E">
        <w:rPr>
          <w:rFonts w:ascii="Times New Roman" w:eastAsia="宋体" w:hAnsi="Times New Roman" w:cs="Times New Roman"/>
          <w:color w:val="000000"/>
          <w:kern w:val="0"/>
          <w:sz w:val="24"/>
          <w:szCs w:val="24"/>
        </w:rPr>
        <w:t xml:space="preserve">comb </w:t>
      </w:r>
      <w:r w:rsidR="00352A32">
        <w:rPr>
          <w:rFonts w:ascii="Times New Roman" w:eastAsia="宋体" w:hAnsi="Times New Roman" w:cs="Times New Roman" w:hint="eastAsia"/>
          <w:color w:val="000000"/>
          <w:kern w:val="0"/>
          <w:sz w:val="24"/>
          <w:szCs w:val="24"/>
        </w:rPr>
        <w:t>source</w:t>
      </w:r>
      <w:r w:rsidR="00352A32">
        <w:rPr>
          <w:rFonts w:ascii="Times New Roman" w:eastAsia="宋体" w:hAnsi="Times New Roman" w:cs="Times New Roman"/>
          <w:color w:val="000000"/>
          <w:kern w:val="0"/>
          <w:sz w:val="24"/>
          <w:szCs w:val="24"/>
        </w:rPr>
        <w:t xml:space="preserve"> </w:t>
      </w:r>
    </w:p>
    <w:p w14:paraId="7AB8B120" w14:textId="0725F3CE" w:rsidR="00B7505D" w:rsidRPr="0066332E" w:rsidRDefault="00B7505D" w:rsidP="006A071D">
      <w:pPr>
        <w:widowControl/>
        <w:adjustRightInd w:val="0"/>
        <w:snapToGrid w:val="0"/>
        <w:spacing w:line="360" w:lineRule="auto"/>
        <w:jc w:val="left"/>
        <w:rPr>
          <w:rFonts w:ascii="Times New Roman" w:eastAsia="宋体" w:hAnsi="Times New Roman" w:cs="Times New Roman"/>
          <w:color w:val="000000"/>
          <w:kern w:val="0"/>
          <w:sz w:val="24"/>
          <w:szCs w:val="24"/>
        </w:rPr>
      </w:pPr>
      <w:r w:rsidRPr="0066332E">
        <w:rPr>
          <w:rFonts w:ascii="Times New Roman" w:eastAsia="宋体" w:hAnsi="Times New Roman" w:cs="Times New Roman"/>
          <w:color w:val="000000"/>
          <w:kern w:val="0"/>
          <w:sz w:val="24"/>
          <w:szCs w:val="24"/>
        </w:rPr>
        <w:t xml:space="preserve">S3. </w:t>
      </w:r>
      <w:r w:rsidR="00CC3BD3" w:rsidRPr="0066332E">
        <w:rPr>
          <w:rFonts w:ascii="Times New Roman" w:eastAsia="宋体" w:hAnsi="Times New Roman" w:cs="Times New Roman"/>
          <w:color w:val="000000"/>
          <w:kern w:val="0"/>
          <w:sz w:val="24"/>
          <w:szCs w:val="24"/>
        </w:rPr>
        <w:t xml:space="preserve">Extended </w:t>
      </w:r>
      <w:r w:rsidR="00CC3BD3" w:rsidRPr="0066332E">
        <w:rPr>
          <w:rFonts w:ascii="Times New Roman" w:eastAsia="宋体" w:hAnsi="Times New Roman" w:cs="Times New Roman" w:hint="eastAsia"/>
          <w:color w:val="000000"/>
          <w:kern w:val="0"/>
          <w:sz w:val="24"/>
          <w:szCs w:val="24"/>
        </w:rPr>
        <w:t>measurement</w:t>
      </w:r>
      <w:r w:rsidR="00352A32">
        <w:rPr>
          <w:rFonts w:ascii="Times New Roman" w:eastAsia="宋体" w:hAnsi="Times New Roman" w:cs="Times New Roman"/>
          <w:color w:val="000000"/>
          <w:kern w:val="0"/>
          <w:sz w:val="24"/>
          <w:szCs w:val="24"/>
        </w:rPr>
        <w:t>s</w:t>
      </w:r>
    </w:p>
    <w:p w14:paraId="1A700B0B" w14:textId="620C8EC8" w:rsidR="00B7505D" w:rsidRDefault="00B7505D" w:rsidP="006A071D">
      <w:pPr>
        <w:widowControl/>
        <w:adjustRightInd w:val="0"/>
        <w:snapToGrid w:val="0"/>
        <w:spacing w:line="360" w:lineRule="auto"/>
        <w:jc w:val="left"/>
        <w:rPr>
          <w:rFonts w:ascii="Times New Roman" w:eastAsia="宋体" w:hAnsi="Times New Roman" w:cs="Times New Roman"/>
          <w:color w:val="000000"/>
          <w:kern w:val="0"/>
          <w:sz w:val="24"/>
          <w:szCs w:val="24"/>
        </w:rPr>
      </w:pPr>
      <w:r w:rsidRPr="0066332E">
        <w:rPr>
          <w:rFonts w:ascii="Times New Roman" w:eastAsia="宋体" w:hAnsi="Times New Roman" w:cs="Times New Roman"/>
          <w:color w:val="000000"/>
          <w:kern w:val="0"/>
          <w:sz w:val="24"/>
          <w:szCs w:val="24"/>
        </w:rPr>
        <w:t>Supplementary Figures S1-</w:t>
      </w:r>
      <w:r w:rsidR="00D83FAE" w:rsidRPr="0066332E">
        <w:rPr>
          <w:rFonts w:ascii="Times New Roman" w:eastAsia="宋体" w:hAnsi="Times New Roman" w:cs="Times New Roman"/>
          <w:color w:val="000000"/>
          <w:kern w:val="0"/>
          <w:sz w:val="24"/>
          <w:szCs w:val="24"/>
        </w:rPr>
        <w:t>S</w:t>
      </w:r>
      <w:r w:rsidR="00D83FAE">
        <w:rPr>
          <w:rFonts w:ascii="Times New Roman" w:eastAsia="宋体" w:hAnsi="Times New Roman" w:cs="Times New Roman"/>
          <w:color w:val="000000"/>
          <w:kern w:val="0"/>
          <w:sz w:val="24"/>
          <w:szCs w:val="24"/>
        </w:rPr>
        <w:t>9</w:t>
      </w:r>
    </w:p>
    <w:p w14:paraId="36CC5C91" w14:textId="472D29DE" w:rsidR="00D83FAE" w:rsidRPr="0066332E" w:rsidRDefault="00D83FAE" w:rsidP="006A071D">
      <w:pPr>
        <w:widowControl/>
        <w:adjustRightInd w:val="0"/>
        <w:snapToGrid w:val="0"/>
        <w:spacing w:line="360" w:lineRule="auto"/>
        <w:jc w:val="left"/>
        <w:rPr>
          <w:rFonts w:ascii="Times New Roman" w:eastAsia="宋体" w:hAnsi="Times New Roman" w:cs="Times New Roman"/>
          <w:color w:val="000000"/>
          <w:kern w:val="0"/>
          <w:sz w:val="24"/>
          <w:szCs w:val="24"/>
        </w:rPr>
      </w:pPr>
      <w:r w:rsidRPr="0066332E">
        <w:rPr>
          <w:rFonts w:ascii="Times New Roman" w:eastAsia="宋体" w:hAnsi="Times New Roman" w:cs="Times New Roman"/>
          <w:color w:val="000000"/>
          <w:kern w:val="0"/>
          <w:sz w:val="24"/>
          <w:szCs w:val="24"/>
        </w:rPr>
        <w:t xml:space="preserve">Supplementary </w:t>
      </w:r>
      <w:r>
        <w:rPr>
          <w:rFonts w:ascii="Times New Roman" w:eastAsia="宋体" w:hAnsi="Times New Roman" w:cs="Times New Roman"/>
          <w:color w:val="000000"/>
          <w:kern w:val="0"/>
          <w:sz w:val="24"/>
          <w:szCs w:val="24"/>
        </w:rPr>
        <w:t>Table</w:t>
      </w:r>
      <w:r w:rsidRPr="0066332E">
        <w:rPr>
          <w:rFonts w:ascii="Times New Roman" w:eastAsia="宋体" w:hAnsi="Times New Roman" w:cs="Times New Roman"/>
          <w:color w:val="000000"/>
          <w:kern w:val="0"/>
          <w:sz w:val="24"/>
          <w:szCs w:val="24"/>
        </w:rPr>
        <w:t xml:space="preserve"> S1</w:t>
      </w:r>
    </w:p>
    <w:p w14:paraId="28843F47" w14:textId="5606CC33" w:rsidR="00D44CE1" w:rsidRDefault="00B7505D" w:rsidP="006A071D">
      <w:pPr>
        <w:adjustRightInd w:val="0"/>
        <w:snapToGrid w:val="0"/>
        <w:spacing w:line="360" w:lineRule="auto"/>
        <w:rPr>
          <w:rFonts w:ascii="Times New Roman" w:eastAsia="宋体" w:hAnsi="Times New Roman" w:cs="Times New Roman"/>
          <w:color w:val="000000"/>
          <w:kern w:val="0"/>
          <w:sz w:val="24"/>
          <w:szCs w:val="24"/>
        </w:rPr>
      </w:pPr>
      <w:r w:rsidRPr="0066332E">
        <w:rPr>
          <w:rFonts w:ascii="Times New Roman" w:eastAsia="宋体" w:hAnsi="Times New Roman" w:cs="Times New Roman"/>
          <w:color w:val="000000"/>
          <w:kern w:val="0"/>
          <w:sz w:val="24"/>
          <w:szCs w:val="24"/>
        </w:rPr>
        <w:t>Supplementary References S1-</w:t>
      </w:r>
      <w:r w:rsidR="00D83FAE" w:rsidRPr="0066332E">
        <w:rPr>
          <w:rFonts w:ascii="Times New Roman" w:eastAsia="宋体" w:hAnsi="Times New Roman" w:cs="Times New Roman"/>
          <w:color w:val="000000"/>
          <w:kern w:val="0"/>
          <w:sz w:val="24"/>
          <w:szCs w:val="24"/>
        </w:rPr>
        <w:t>S</w:t>
      </w:r>
      <w:r w:rsidR="00D83FAE">
        <w:rPr>
          <w:rFonts w:ascii="Times New Roman" w:eastAsia="宋体" w:hAnsi="Times New Roman" w:cs="Times New Roman"/>
          <w:color w:val="000000"/>
          <w:kern w:val="0"/>
          <w:sz w:val="24"/>
          <w:szCs w:val="24"/>
        </w:rPr>
        <w:t>9</w:t>
      </w:r>
    </w:p>
    <w:p w14:paraId="61212934" w14:textId="29AA5CCC" w:rsidR="006A071D" w:rsidRDefault="006A071D">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br w:type="page"/>
      </w:r>
    </w:p>
    <w:p w14:paraId="0D569FDA" w14:textId="43E0C939" w:rsidR="00154FF5" w:rsidRPr="008B1E2C" w:rsidRDefault="003D7ECA" w:rsidP="006A071D">
      <w:pPr>
        <w:adjustRightInd w:val="0"/>
        <w:snapToGrid w:val="0"/>
        <w:spacing w:line="360" w:lineRule="auto"/>
        <w:rPr>
          <w:rFonts w:ascii="Times New Roman" w:eastAsia="宋体" w:hAnsi="Times New Roman" w:cs="Times New Roman"/>
          <w:b/>
          <w:color w:val="000000"/>
          <w:kern w:val="0"/>
          <w:sz w:val="24"/>
          <w:szCs w:val="24"/>
        </w:rPr>
      </w:pPr>
      <w:r w:rsidRPr="008B1E2C">
        <w:rPr>
          <w:rFonts w:ascii="Times New Roman" w:hAnsi="Times New Roman" w:cs="Times New Roman"/>
          <w:b/>
          <w:color w:val="0070C0"/>
          <w:sz w:val="24"/>
          <w:szCs w:val="24"/>
          <w:u w:val="single"/>
        </w:rPr>
        <w:lastRenderedPageBreak/>
        <w:t>Supplementary note S1</w:t>
      </w:r>
      <w:r w:rsidR="008B1E2C" w:rsidRPr="008B1E2C">
        <w:rPr>
          <w:rFonts w:ascii="Times New Roman" w:hAnsi="Times New Roman" w:cs="Times New Roman"/>
          <w:b/>
          <w:color w:val="0070C0"/>
          <w:sz w:val="24"/>
          <w:szCs w:val="24"/>
          <w:u w:val="single"/>
        </w:rPr>
        <w:t>:</w:t>
      </w:r>
      <w:r w:rsidR="008B1E2C" w:rsidRPr="008F4C3A">
        <w:rPr>
          <w:rFonts w:ascii="Times New Roman" w:eastAsia="宋体" w:hAnsi="Times New Roman" w:cs="Times New Roman"/>
          <w:b/>
          <w:kern w:val="0"/>
          <w:sz w:val="24"/>
          <w:szCs w:val="24"/>
        </w:rPr>
        <w:t xml:space="preserve"> </w:t>
      </w:r>
      <w:r w:rsidR="00352A32" w:rsidRPr="008F4C3A">
        <w:rPr>
          <w:rFonts w:ascii="Times New Roman" w:eastAsia="宋体" w:hAnsi="Times New Roman" w:cs="Times New Roman"/>
          <w:b/>
          <w:color w:val="000000"/>
          <w:kern w:val="0"/>
          <w:sz w:val="24"/>
          <w:szCs w:val="24"/>
        </w:rPr>
        <w:t>Theoretical analysis</w:t>
      </w:r>
    </w:p>
    <w:p w14:paraId="1DF2EFB4" w14:textId="223D3857" w:rsidR="009231E2" w:rsidRPr="0066332E" w:rsidRDefault="00403466" w:rsidP="006A071D">
      <w:pPr>
        <w:adjustRightInd w:val="0"/>
        <w:snapToGrid w:val="0"/>
        <w:spacing w:beforeLines="50" w:before="156" w:afterLines="50" w:after="156" w:line="360" w:lineRule="auto"/>
        <w:rPr>
          <w:rFonts w:ascii="Times New Roman" w:eastAsia="宋体" w:hAnsi="Times New Roman" w:cs="Times New Roman"/>
          <w:b/>
          <w:i/>
          <w:iCs/>
          <w:color w:val="000000"/>
          <w:kern w:val="0"/>
          <w:sz w:val="24"/>
          <w:szCs w:val="24"/>
        </w:rPr>
      </w:pPr>
      <w:r w:rsidRPr="0066332E">
        <w:rPr>
          <w:rFonts w:ascii="Times New Roman" w:eastAsia="宋体" w:hAnsi="Times New Roman" w:cs="Times New Roman"/>
          <w:b/>
          <w:i/>
          <w:iCs/>
          <w:color w:val="000000"/>
          <w:kern w:val="0"/>
          <w:sz w:val="24"/>
          <w:szCs w:val="24"/>
        </w:rPr>
        <w:t>S</w:t>
      </w:r>
      <w:r w:rsidRPr="0066332E">
        <w:rPr>
          <w:rFonts w:ascii="Times New Roman" w:eastAsia="宋体" w:hAnsi="Times New Roman" w:cs="Times New Roman" w:hint="eastAsia"/>
          <w:b/>
          <w:i/>
          <w:iCs/>
          <w:color w:val="000000"/>
          <w:kern w:val="0"/>
          <w:sz w:val="24"/>
          <w:szCs w:val="24"/>
        </w:rPr>
        <w:t>1</w:t>
      </w:r>
      <w:r w:rsidRPr="0066332E">
        <w:rPr>
          <w:rFonts w:ascii="Times New Roman" w:eastAsia="宋体" w:hAnsi="Times New Roman" w:cs="Times New Roman"/>
          <w:b/>
          <w:i/>
          <w:iCs/>
          <w:color w:val="000000"/>
          <w:kern w:val="0"/>
          <w:sz w:val="24"/>
          <w:szCs w:val="24"/>
        </w:rPr>
        <w:t xml:space="preserve">.1 </w:t>
      </w:r>
      <w:r w:rsidR="00352A32">
        <w:rPr>
          <w:rFonts w:ascii="Times New Roman" w:eastAsia="宋体" w:hAnsi="Times New Roman" w:cs="Times New Roman"/>
          <w:b/>
          <w:i/>
          <w:iCs/>
          <w:color w:val="000000"/>
          <w:kern w:val="0"/>
          <w:sz w:val="24"/>
          <w:szCs w:val="24"/>
        </w:rPr>
        <w:t>D</w:t>
      </w:r>
      <w:r w:rsidRPr="0066332E">
        <w:rPr>
          <w:rFonts w:ascii="Times New Roman" w:eastAsia="宋体" w:hAnsi="Times New Roman" w:cs="Times New Roman"/>
          <w:b/>
          <w:i/>
          <w:iCs/>
          <w:color w:val="000000"/>
          <w:kern w:val="0"/>
          <w:sz w:val="24"/>
          <w:szCs w:val="24"/>
        </w:rPr>
        <w:t xml:space="preserve">ual-comb </w:t>
      </w:r>
      <w:r w:rsidR="00352A32">
        <w:rPr>
          <w:rFonts w:ascii="Times New Roman" w:eastAsia="宋体" w:hAnsi="Times New Roman" w:cs="Times New Roman"/>
          <w:b/>
          <w:i/>
          <w:iCs/>
          <w:color w:val="000000"/>
          <w:kern w:val="0"/>
          <w:sz w:val="24"/>
          <w:szCs w:val="24"/>
        </w:rPr>
        <w:t xml:space="preserve">based </w:t>
      </w:r>
      <w:r w:rsidRPr="0066332E">
        <w:rPr>
          <w:rFonts w:ascii="Times New Roman" w:eastAsia="宋体" w:hAnsi="Times New Roman" w:cs="Times New Roman"/>
          <w:b/>
          <w:i/>
          <w:iCs/>
          <w:color w:val="000000"/>
          <w:kern w:val="0"/>
          <w:sz w:val="24"/>
          <w:szCs w:val="24"/>
        </w:rPr>
        <w:t>time-of-flight ranging</w:t>
      </w:r>
    </w:p>
    <w:p w14:paraId="386F25F0" w14:textId="5D09704C" w:rsidR="00EE3183" w:rsidRPr="0066332E" w:rsidRDefault="00352A32" w:rsidP="006A071D">
      <w:pPr>
        <w:adjustRightInd w:val="0"/>
        <w:snapToGrid w:val="0"/>
        <w:spacing w:line="360" w:lineRule="auto"/>
        <w:ind w:firstLineChars="200" w:firstLine="480"/>
        <w:rPr>
          <w:rFonts w:ascii="Times New Roman" w:eastAsia="宋体" w:hAnsi="Times New Roman" w:cs="Times New Roman"/>
          <w:iCs/>
          <w:color w:val="000000"/>
          <w:kern w:val="0"/>
          <w:sz w:val="24"/>
          <w:szCs w:val="24"/>
        </w:rPr>
      </w:pPr>
      <w:r>
        <w:rPr>
          <w:rFonts w:ascii="Times New Roman" w:eastAsia="宋体" w:hAnsi="Times New Roman" w:cs="Times New Roman"/>
          <w:iCs/>
          <w:color w:val="000000"/>
          <w:kern w:val="0"/>
          <w:sz w:val="24"/>
          <w:szCs w:val="24"/>
        </w:rPr>
        <w:t>D</w:t>
      </w:r>
      <w:r w:rsidRPr="0066332E">
        <w:rPr>
          <w:rFonts w:ascii="Times New Roman" w:eastAsia="宋体" w:hAnsi="Times New Roman" w:cs="Times New Roman"/>
          <w:iCs/>
          <w:color w:val="000000"/>
          <w:kern w:val="0"/>
          <w:sz w:val="24"/>
          <w:szCs w:val="24"/>
        </w:rPr>
        <w:t xml:space="preserve">ual-comb </w:t>
      </w:r>
      <w:r>
        <w:rPr>
          <w:rFonts w:ascii="Times New Roman" w:eastAsia="宋体" w:hAnsi="Times New Roman" w:cs="Times New Roman"/>
          <w:iCs/>
          <w:color w:val="000000"/>
          <w:kern w:val="0"/>
          <w:sz w:val="24"/>
          <w:szCs w:val="24"/>
        </w:rPr>
        <w:t>r</w:t>
      </w:r>
      <w:r w:rsidR="00E91FD9" w:rsidRPr="0066332E">
        <w:rPr>
          <w:rFonts w:ascii="Times New Roman" w:eastAsia="宋体" w:hAnsi="Times New Roman" w:cs="Times New Roman"/>
          <w:iCs/>
          <w:color w:val="000000"/>
          <w:kern w:val="0"/>
          <w:sz w:val="24"/>
          <w:szCs w:val="24"/>
        </w:rPr>
        <w:t xml:space="preserve">anging </w:t>
      </w:r>
      <w:r w:rsidR="00F75642" w:rsidRPr="0066332E">
        <w:rPr>
          <w:rFonts w:ascii="Times New Roman" w:eastAsia="宋体" w:hAnsi="Times New Roman" w:cs="Times New Roman"/>
          <w:iCs/>
          <w:color w:val="000000"/>
          <w:kern w:val="0"/>
          <w:sz w:val="24"/>
          <w:szCs w:val="24"/>
        </w:rPr>
        <w:t>based on the time-of-flight</w:t>
      </w:r>
      <w:r w:rsidR="00D161B3">
        <w:rPr>
          <w:rFonts w:ascii="Times New Roman" w:eastAsia="宋体" w:hAnsi="Times New Roman" w:cs="Times New Roman"/>
          <w:iCs/>
          <w:color w:val="000000"/>
          <w:kern w:val="0"/>
          <w:sz w:val="24"/>
          <w:szCs w:val="24"/>
        </w:rPr>
        <w:t xml:space="preserve"> (TOF)</w:t>
      </w:r>
      <w:r w:rsidR="00F75642" w:rsidRPr="0066332E">
        <w:rPr>
          <w:rFonts w:ascii="Times New Roman" w:eastAsia="宋体" w:hAnsi="Times New Roman" w:cs="Times New Roman"/>
          <w:iCs/>
          <w:color w:val="000000"/>
          <w:kern w:val="0"/>
          <w:sz w:val="24"/>
          <w:szCs w:val="24"/>
        </w:rPr>
        <w:t xml:space="preserve"> method mainly uses the vernier effect of the </w:t>
      </w:r>
      <w:r>
        <w:rPr>
          <w:rFonts w:ascii="Times New Roman" w:eastAsia="宋体" w:hAnsi="Times New Roman" w:cs="Times New Roman"/>
          <w:iCs/>
          <w:color w:val="000000"/>
          <w:kern w:val="0"/>
          <w:sz w:val="24"/>
          <w:szCs w:val="24"/>
        </w:rPr>
        <w:t>two pulse trains</w:t>
      </w:r>
      <w:r w:rsidR="009068BF" w:rsidRPr="0066332E">
        <w:rPr>
          <w:rFonts w:ascii="Times New Roman" w:eastAsia="宋体" w:hAnsi="Times New Roman" w:cs="Times New Roman"/>
          <w:iCs/>
          <w:color w:val="000000"/>
          <w:kern w:val="0"/>
          <w:sz w:val="24"/>
          <w:szCs w:val="24"/>
        </w:rPr>
        <w:t xml:space="preserve"> with </w:t>
      </w:r>
      <w:r>
        <w:rPr>
          <w:rFonts w:ascii="Times New Roman" w:eastAsia="宋体" w:hAnsi="Times New Roman" w:cs="Times New Roman"/>
          <w:iCs/>
          <w:color w:val="000000"/>
          <w:kern w:val="0"/>
          <w:sz w:val="24"/>
          <w:szCs w:val="24"/>
        </w:rPr>
        <w:t xml:space="preserve">a </w:t>
      </w:r>
      <w:r w:rsidR="009068BF" w:rsidRPr="0066332E">
        <w:rPr>
          <w:rFonts w:ascii="Times New Roman" w:eastAsia="宋体" w:hAnsi="Times New Roman" w:cs="Times New Roman"/>
          <w:iCs/>
          <w:color w:val="000000"/>
          <w:kern w:val="0"/>
          <w:sz w:val="24"/>
          <w:szCs w:val="24"/>
        </w:rPr>
        <w:t xml:space="preserve">minor </w:t>
      </w:r>
      <w:r w:rsidR="00571D62" w:rsidRPr="0066332E">
        <w:rPr>
          <w:rFonts w:ascii="Times New Roman" w:eastAsia="宋体" w:hAnsi="Times New Roman" w:cs="Times New Roman"/>
          <w:iCs/>
          <w:color w:val="000000"/>
          <w:kern w:val="0"/>
          <w:sz w:val="24"/>
          <w:szCs w:val="24"/>
        </w:rPr>
        <w:t>repetition rate difference</w:t>
      </w:r>
      <w:r w:rsidR="00C32832" w:rsidRPr="0066332E">
        <w:rPr>
          <w:rFonts w:ascii="Times New Roman" w:eastAsia="宋体" w:hAnsi="Times New Roman" w:cs="Times New Roman"/>
          <w:iCs/>
          <w:color w:val="000000"/>
          <w:kern w:val="0"/>
          <w:sz w:val="24"/>
          <w:szCs w:val="24"/>
        </w:rPr>
        <w:t xml:space="preserve"> </w:t>
      </w:r>
      <w:r w:rsidR="00F36E21">
        <w:rPr>
          <w:rFonts w:ascii="Times New Roman" w:eastAsia="宋体" w:hAnsi="Times New Roman" w:cs="Times New Roman"/>
          <w:iCs/>
          <w:color w:val="000000"/>
          <w:kern w:val="0"/>
          <w:sz w:val="24"/>
          <w:szCs w:val="24"/>
        </w:rPr>
        <w:fldChar w:fldCharType="begin"/>
      </w:r>
      <w:r w:rsidR="00F36E21">
        <w:rPr>
          <w:rFonts w:ascii="Times New Roman" w:eastAsia="宋体" w:hAnsi="Times New Roman" w:cs="Times New Roman"/>
          <w:iCs/>
          <w:color w:val="000000"/>
          <w:kern w:val="0"/>
          <w:sz w:val="24"/>
          <w:szCs w:val="24"/>
        </w:rPr>
        <w:instrText xml:space="preserve"> ADDIN ZOTERO_ITEM CSL_CITATION {"citationID":"EFsYGWuL","properties":{"formattedCitation":"\\super [1]\\nosupersub{}","plainCitation":"[1]","noteIndex":0},"citationItems":[{"id":23,"uris":["http://zotero.org/users/9347289/items/43HPYQ59"],"itemData":{"id":23,"type":"article-journal","abstract":"Miniaturized optical ranging and tracking\n            \n              Light detection and ranging systems are used in many engineering and environmental sensing applications. Their relatively large size and cost, however, tend to be prohibitive for general use in autonomous vehicles and drones. Suh and Vahala and Trocha\n              et al.\n              show that optical frequency combs generated by microresonator devices can be used for precision ranging and the tracking of fast-moving objects. The compact size of the microresonators could broaden the scope for widespread applications, providing a platform for miniaturized laser ranging systems suitable for photonic integration.\n            \n            \n              Science\n              , this issue p.\n              884\n              , p.\n              887\n            \n          , \n            Optical microresonators can be used for light detection and ranging as well as tracking fast-moving objects.\n          , \n            Laser-based range measurement systems are important in many application areas, including autonomous vehicles, robotics, manufacturing, formation flying of satellites, and basic science. Coherent laser ranging systems using dual-frequency combs provide an unprecedented combination of long range, high precision, and fast update rate. We report dual-comb distance measurement using chip-based soliton microcombs. A single pump laser was used to generate dual-frequency combs within a single microresonator as counterpropagating solitons. We demonstrated time-of-flight measurement with 200-nanometer precision at an averaging time of 500 milliseconds within a range ambiguity of 16 millimeters. Measurements at distances up to 25 meters with much lower precision were also performed. Our chip-based source is an important step toward miniature dual-comb laser ranging systems that are suitable for photonic integration.","container-title":"Science","DOI":"10.1126/science.aao1968","ISSN":"0036-8075, 1095-9203","issue":"6378","journalAbbreviation":"Science","language":"en","page":"884-887","source":"DOI.org (Crossref)","title":"Soliton microcomb range measurement","volume":"359","author":[{"family":"Suh","given":"Myoung-Gyun"},{"family":"Vahala","given":"Kerry J."}],"issued":{"date-parts":[["2018",2,23]]}}}],"schema":"https://github.com/citation-style-language/schema/raw/master/csl-citation.json"} </w:instrText>
      </w:r>
      <w:r w:rsidR="00F36E21">
        <w:rPr>
          <w:rFonts w:ascii="Times New Roman" w:eastAsia="宋体" w:hAnsi="Times New Roman" w:cs="Times New Roman"/>
          <w:iCs/>
          <w:color w:val="000000"/>
          <w:kern w:val="0"/>
          <w:sz w:val="24"/>
          <w:szCs w:val="24"/>
        </w:rPr>
        <w:fldChar w:fldCharType="separate"/>
      </w:r>
      <w:r w:rsidR="00F36E21" w:rsidRPr="00F36E21">
        <w:rPr>
          <w:rFonts w:ascii="Times New Roman" w:eastAsia="宋体" w:hAnsi="Times New Roman" w:cs="Times New Roman"/>
          <w:iCs/>
          <w:color w:val="000000"/>
          <w:kern w:val="0"/>
          <w:sz w:val="24"/>
          <w:szCs w:val="24"/>
        </w:rPr>
        <w:t>[1]</w:t>
      </w:r>
      <w:r w:rsidR="00F36E21">
        <w:rPr>
          <w:rFonts w:ascii="Times New Roman" w:eastAsia="宋体" w:hAnsi="Times New Roman" w:cs="Times New Roman"/>
          <w:iCs/>
          <w:color w:val="000000"/>
          <w:kern w:val="0"/>
          <w:sz w:val="24"/>
          <w:szCs w:val="24"/>
        </w:rPr>
        <w:fldChar w:fldCharType="end"/>
      </w:r>
      <w:r w:rsidR="00F75642" w:rsidRPr="0066332E">
        <w:rPr>
          <w:rFonts w:ascii="Times New Roman" w:eastAsia="宋体" w:hAnsi="Times New Roman" w:cs="Times New Roman"/>
          <w:iCs/>
          <w:color w:val="000000"/>
          <w:kern w:val="0"/>
          <w:sz w:val="24"/>
          <w:szCs w:val="24"/>
        </w:rPr>
        <w:t xml:space="preserve">, one </w:t>
      </w:r>
      <w:r>
        <w:rPr>
          <w:rFonts w:ascii="Times New Roman" w:eastAsia="宋体" w:hAnsi="Times New Roman" w:cs="Times New Roman"/>
          <w:iCs/>
          <w:color w:val="000000"/>
          <w:kern w:val="0"/>
          <w:sz w:val="24"/>
          <w:szCs w:val="24"/>
        </w:rPr>
        <w:t>comb</w:t>
      </w:r>
      <w:r w:rsidR="00F75642" w:rsidRPr="0066332E">
        <w:rPr>
          <w:rFonts w:ascii="Times New Roman" w:eastAsia="宋体" w:hAnsi="Times New Roman" w:cs="Times New Roman"/>
          <w:iCs/>
          <w:color w:val="000000"/>
          <w:kern w:val="0"/>
          <w:sz w:val="24"/>
          <w:szCs w:val="24"/>
        </w:rPr>
        <w:t xml:space="preserve"> is used as </w:t>
      </w:r>
      <w:r>
        <w:rPr>
          <w:rFonts w:ascii="Times New Roman" w:eastAsia="宋体" w:hAnsi="Times New Roman" w:cs="Times New Roman"/>
          <w:iCs/>
          <w:color w:val="000000"/>
          <w:kern w:val="0"/>
          <w:sz w:val="24"/>
          <w:szCs w:val="24"/>
        </w:rPr>
        <w:t xml:space="preserve">the </w:t>
      </w:r>
      <w:r w:rsidR="009B4830" w:rsidRPr="0066332E">
        <w:rPr>
          <w:rFonts w:ascii="Times New Roman" w:eastAsia="宋体" w:hAnsi="Times New Roman" w:cs="Times New Roman"/>
          <w:iCs/>
          <w:color w:val="000000"/>
          <w:kern w:val="0"/>
          <w:sz w:val="24"/>
          <w:szCs w:val="24"/>
        </w:rPr>
        <w:t xml:space="preserve">ruler </w:t>
      </w:r>
      <w:r>
        <w:rPr>
          <w:rFonts w:ascii="Times New Roman" w:eastAsia="宋体" w:hAnsi="Times New Roman" w:cs="Times New Roman"/>
          <w:iCs/>
          <w:color w:val="000000"/>
          <w:kern w:val="0"/>
          <w:sz w:val="24"/>
          <w:szCs w:val="24"/>
        </w:rPr>
        <w:t>(</w:t>
      </w:r>
      <w:r w:rsidR="00F75642" w:rsidRPr="0066332E">
        <w:rPr>
          <w:rFonts w:ascii="Times New Roman" w:eastAsia="宋体" w:hAnsi="Times New Roman" w:cs="Times New Roman"/>
          <w:iCs/>
          <w:color w:val="000000"/>
          <w:kern w:val="0"/>
          <w:sz w:val="24"/>
          <w:szCs w:val="24"/>
        </w:rPr>
        <w:t>local comb</w:t>
      </w:r>
      <w:r>
        <w:rPr>
          <w:rFonts w:ascii="Times New Roman" w:eastAsia="宋体" w:hAnsi="Times New Roman" w:cs="Times New Roman"/>
          <w:iCs/>
          <w:color w:val="000000"/>
          <w:kern w:val="0"/>
          <w:sz w:val="24"/>
          <w:szCs w:val="24"/>
        </w:rPr>
        <w:t>)</w:t>
      </w:r>
      <w:r w:rsidR="00F75642" w:rsidRPr="0066332E">
        <w:rPr>
          <w:rFonts w:ascii="Times New Roman" w:eastAsia="宋体" w:hAnsi="Times New Roman" w:cs="Times New Roman"/>
          <w:iCs/>
          <w:color w:val="000000"/>
          <w:kern w:val="0"/>
          <w:sz w:val="24"/>
          <w:szCs w:val="24"/>
        </w:rPr>
        <w:t xml:space="preserve">, and the other </w:t>
      </w:r>
      <w:r>
        <w:rPr>
          <w:rFonts w:ascii="Times New Roman" w:eastAsia="宋体" w:hAnsi="Times New Roman" w:cs="Times New Roman"/>
          <w:iCs/>
          <w:color w:val="000000"/>
          <w:kern w:val="0"/>
          <w:sz w:val="24"/>
          <w:szCs w:val="24"/>
        </w:rPr>
        <w:t xml:space="preserve">comb </w:t>
      </w:r>
      <w:r w:rsidR="00F75642" w:rsidRPr="0066332E">
        <w:rPr>
          <w:rFonts w:ascii="Times New Roman" w:eastAsia="宋体" w:hAnsi="Times New Roman" w:cs="Times New Roman"/>
          <w:iCs/>
          <w:color w:val="000000"/>
          <w:kern w:val="0"/>
          <w:sz w:val="24"/>
          <w:szCs w:val="24"/>
        </w:rPr>
        <w:t xml:space="preserve">is divided into </w:t>
      </w:r>
      <w:r>
        <w:rPr>
          <w:rFonts w:ascii="Times New Roman" w:eastAsia="宋体" w:hAnsi="Times New Roman" w:cs="Times New Roman"/>
          <w:iCs/>
          <w:color w:val="000000"/>
          <w:kern w:val="0"/>
          <w:sz w:val="24"/>
          <w:szCs w:val="24"/>
        </w:rPr>
        <w:t xml:space="preserve">two parts: </w:t>
      </w:r>
      <w:r w:rsidR="00F75642" w:rsidRPr="0066332E">
        <w:rPr>
          <w:rFonts w:ascii="Times New Roman" w:eastAsia="宋体" w:hAnsi="Times New Roman" w:cs="Times New Roman"/>
          <w:iCs/>
          <w:color w:val="000000"/>
          <w:kern w:val="0"/>
          <w:sz w:val="24"/>
          <w:szCs w:val="24"/>
        </w:rPr>
        <w:t>a probe comb and a reference comb</w:t>
      </w:r>
      <w:r>
        <w:rPr>
          <w:rFonts w:ascii="Times New Roman" w:eastAsia="宋体" w:hAnsi="Times New Roman" w:cs="Times New Roman"/>
          <w:iCs/>
          <w:color w:val="000000"/>
          <w:kern w:val="0"/>
          <w:sz w:val="24"/>
          <w:szCs w:val="24"/>
        </w:rPr>
        <w:t>, they are together</w:t>
      </w:r>
      <w:r w:rsidR="009B4830" w:rsidRPr="0066332E">
        <w:rPr>
          <w:rFonts w:ascii="Times New Roman" w:eastAsia="宋体" w:hAnsi="Times New Roman" w:cs="Times New Roman"/>
          <w:iCs/>
          <w:color w:val="000000"/>
          <w:kern w:val="0"/>
          <w:sz w:val="24"/>
          <w:szCs w:val="24"/>
        </w:rPr>
        <w:t xml:space="preserve"> called signal comb</w:t>
      </w:r>
      <w:r w:rsidR="00820192">
        <w:rPr>
          <w:rFonts w:ascii="Times New Roman" w:eastAsia="宋体" w:hAnsi="Times New Roman" w:cs="Times New Roman"/>
          <w:iCs/>
          <w:color w:val="000000"/>
          <w:kern w:val="0"/>
          <w:sz w:val="24"/>
          <w:szCs w:val="24"/>
        </w:rPr>
        <w:t xml:space="preserve"> </w:t>
      </w:r>
      <w:r w:rsidR="00820192">
        <w:rPr>
          <w:rFonts w:ascii="Times New Roman" w:eastAsia="宋体" w:hAnsi="Times New Roman" w:cs="Times New Roman"/>
          <w:iCs/>
          <w:color w:val="000000"/>
          <w:kern w:val="0"/>
          <w:sz w:val="24"/>
          <w:szCs w:val="24"/>
        </w:rPr>
        <w:fldChar w:fldCharType="begin"/>
      </w:r>
      <w:r w:rsidR="00BF0410">
        <w:rPr>
          <w:rFonts w:ascii="Times New Roman" w:eastAsia="宋体" w:hAnsi="Times New Roman" w:cs="Times New Roman"/>
          <w:iCs/>
          <w:color w:val="000000"/>
          <w:kern w:val="0"/>
          <w:sz w:val="24"/>
          <w:szCs w:val="24"/>
        </w:rPr>
        <w:instrText xml:space="preserve"> ADDIN ZOTERO_ITEM CSL_CITATION {"citationID":"H4Ug2SVB","properties":{"formattedCitation":"\\super [2,3]\\nosupersub{}","plainCitation":"[2,3]","noteIndex":0},"citationItems":[{"id":13,"uris":["http://zotero.org/users/9347289/items/9P2J5DDD"],"itemData":{"id":13,"type":"article-journal","abstract":"Absolute distance measurement is a fundamental technique in mobile and large-scale dimensional metrology. Dual-comb ranging is emerging as a powerful tool that exploits phase resolution and frequency accuracy for high-precision and fast-rate distance measurement. Using two coherent frequency combs, dual-comb ranging allows time and phase response to be measured rapidly. It breaks through the limitations related to the responsive bandwidth, ambiguity range, and dynamic measurement characteristics of conventional ranging tools. This review introduces dual-comb ranging and summarizes the key techniques for realizing this ranging tool. As optical frequency comb technology progresses, dualcomb ranging shows promise for various professional applications.","container-title":"Engineering","DOI":"10.1016/j.eng.2018.10.002","ISSN":"20958099","issue":"6","journalAbbreviation":"Engineering","language":"en","page":"772-778","source":"DOI.org (Crossref)","title":"Dual-Comb Ranging","volume":"4","author":[{"family":"Zhu","given":"Zebin"},{"family":"Wu","given":"Guanhao"}],"issued":{"date-parts":[["2018",12]]}}},{"id":2068,"uris":["http://zotero.org/users/9347289/items/GG2EI7GR"],"itemData":{"id":2068,"type":"article-journal","abstract":"Miniaturized optical ranging and tracking\n            \n              Light detection and ranging systems are used in many engineering and environmental sensing applications. Their relatively large size and cost, however, tend to be prohibitive for general use in autonomous vehicles and drones. Suh and Vahala and Trocha\n              et al.\n              show that optical frequency combs generated by microresonator devices can be used for precision ranging and the tracking of fast-moving objects. The compact size of the microresonators could broaden the scope for widespread applications, providing a platform for miniaturized laser ranging systems suitable for photonic integration.\n            \n            \n              Science\n              , this issue p.\n              884\n              , p.\n              887\n            \n          , \n            Optical microresonators can be used for light detection and ranging as well as tracking fast-moving objects.\n          , \n            Light detection and ranging is widely used in science and industry. Over the past decade, optical frequency combs were shown to offer advantages in optical ranging, enabling fast distance acquisition with high accuracy. Driven by emerging high-volume applications such as industrial sensing, drone navigation, or autonomous driving, there is now a growing demand for compact ranging systems. Here, we show that soliton Kerr comb generation in integrated silicon nitride microresonators provides a route to high-performance chip-scale ranging systems. We demonstrate dual-comb distance measurements with Allan deviations down to 12 nanometers at averaging times of 13 microseconds along with ultrafast ranging at acquisition rates of 100 megahertz, allowing for in-flight sampling of gun projectiles moving at 150 meters per second. Combining integrated soliton-comb ranging systems with chip-scale nanophotonic phased arrays could enable compact ultrafast ranging systems for emerging mass applications.","container-title":"Science","DOI":"10.1126/science.aao3924","ISSN":"0036-8075, 1095-9203","issue":"6378","journalAbbreviation":"Science","language":"en","page":"887-891","source":"DOI.org (Crossref)","title":"Ultrafast optical ranging using microresonator soliton frequency combs","volume":"359","author":[{"family":"Trocha","given":"P."},{"family":"Karpov","given":"M."},{"family":"Ganin","given":"D."},{"family":"Pfeiffer","given":"M. H. P."},{"family":"Kordts","given":"A."},{"family":"Wolf","given":"S."},{"family":"Krockenberger","given":"J."},{"family":"Marin-Palomo","given":"P."},{"family":"Weimann","given":"C."},{"family":"Randel","given":"S."},{"family":"Freude","given":"W."},{"family":"Kippenberg","given":"T. J."},{"family":"Koos","given":"C."}],"issued":{"date-parts":[["2018",2,23]]}}}],"schema":"https://github.com/citation-style-language/schema/raw/master/csl-citation.json"} </w:instrText>
      </w:r>
      <w:r w:rsidR="00820192">
        <w:rPr>
          <w:rFonts w:ascii="Times New Roman" w:eastAsia="宋体" w:hAnsi="Times New Roman" w:cs="Times New Roman"/>
          <w:iCs/>
          <w:color w:val="000000"/>
          <w:kern w:val="0"/>
          <w:sz w:val="24"/>
          <w:szCs w:val="24"/>
        </w:rPr>
        <w:fldChar w:fldCharType="separate"/>
      </w:r>
      <w:r w:rsidR="00BF0410" w:rsidRPr="00BF0410">
        <w:rPr>
          <w:rFonts w:ascii="Times New Roman" w:eastAsia="宋体" w:hAnsi="Times New Roman" w:cs="Times New Roman"/>
          <w:iCs/>
          <w:color w:val="000000"/>
          <w:kern w:val="0"/>
          <w:sz w:val="24"/>
          <w:szCs w:val="24"/>
        </w:rPr>
        <w:t>[2,3]</w:t>
      </w:r>
      <w:r w:rsidR="00820192">
        <w:rPr>
          <w:rFonts w:ascii="Times New Roman" w:eastAsia="宋体" w:hAnsi="Times New Roman" w:cs="Times New Roman"/>
          <w:iCs/>
          <w:color w:val="000000"/>
          <w:kern w:val="0"/>
          <w:sz w:val="24"/>
          <w:szCs w:val="24"/>
        </w:rPr>
        <w:fldChar w:fldCharType="end"/>
      </w:r>
      <w:r w:rsidR="00571D62" w:rsidRPr="0066332E">
        <w:rPr>
          <w:rFonts w:ascii="Times New Roman" w:eastAsia="宋体" w:hAnsi="Times New Roman" w:cs="Times New Roman"/>
          <w:iCs/>
          <w:color w:val="000000"/>
          <w:kern w:val="0"/>
          <w:sz w:val="24"/>
          <w:szCs w:val="24"/>
        </w:rPr>
        <w:t xml:space="preserve">. </w:t>
      </w:r>
      <w:r w:rsidR="00571D62" w:rsidRPr="0066332E">
        <w:rPr>
          <w:rFonts w:ascii="Times New Roman" w:eastAsia="宋体" w:hAnsi="Times New Roman" w:cs="Times New Roman"/>
          <w:b/>
          <w:iCs/>
          <w:color w:val="000000"/>
          <w:kern w:val="0"/>
          <w:sz w:val="24"/>
          <w:szCs w:val="24"/>
        </w:rPr>
        <w:t>Fig. S1</w:t>
      </w:r>
      <w:r w:rsidR="00571D62" w:rsidRPr="0066332E">
        <w:rPr>
          <w:rFonts w:ascii="Times New Roman" w:eastAsia="宋体" w:hAnsi="Times New Roman" w:cs="Times New Roman"/>
          <w:iCs/>
          <w:color w:val="000000"/>
          <w:kern w:val="0"/>
          <w:sz w:val="24"/>
          <w:szCs w:val="24"/>
        </w:rPr>
        <w:t xml:space="preserve"> shows </w:t>
      </w:r>
      <w:r>
        <w:rPr>
          <w:rFonts w:ascii="Times New Roman" w:eastAsia="宋体" w:hAnsi="Times New Roman" w:cs="Times New Roman"/>
          <w:iCs/>
          <w:color w:val="000000"/>
          <w:kern w:val="0"/>
          <w:sz w:val="24"/>
          <w:szCs w:val="24"/>
        </w:rPr>
        <w:t>the</w:t>
      </w:r>
      <w:r w:rsidR="00571D62" w:rsidRPr="0066332E">
        <w:rPr>
          <w:rFonts w:ascii="Times New Roman" w:eastAsia="宋体" w:hAnsi="Times New Roman" w:cs="Times New Roman"/>
          <w:iCs/>
          <w:color w:val="000000"/>
          <w:kern w:val="0"/>
          <w:sz w:val="24"/>
          <w:szCs w:val="24"/>
        </w:rPr>
        <w:t xml:space="preserve"> schematic diagram of </w:t>
      </w:r>
      <w:r w:rsidR="006970B5" w:rsidRPr="0066332E">
        <w:rPr>
          <w:rFonts w:ascii="Times New Roman" w:eastAsia="宋体" w:hAnsi="Times New Roman" w:cs="Times New Roman"/>
          <w:iCs/>
          <w:color w:val="000000"/>
          <w:kern w:val="0"/>
          <w:sz w:val="24"/>
          <w:szCs w:val="24"/>
        </w:rPr>
        <w:t>dual-comb vernier effect</w:t>
      </w:r>
      <w:r w:rsidR="00571D62" w:rsidRPr="0066332E">
        <w:rPr>
          <w:rFonts w:ascii="Times New Roman" w:eastAsia="宋体" w:hAnsi="Times New Roman" w:cs="Times New Roman"/>
          <w:iCs/>
          <w:color w:val="000000"/>
          <w:kern w:val="0"/>
          <w:sz w:val="24"/>
          <w:szCs w:val="24"/>
        </w:rPr>
        <w:t xml:space="preserve"> in time domain</w:t>
      </w:r>
      <w:r w:rsidR="006970B5" w:rsidRPr="0066332E">
        <w:rPr>
          <w:rFonts w:ascii="Times New Roman" w:eastAsia="宋体" w:hAnsi="Times New Roman" w:cs="Times New Roman"/>
          <w:iCs/>
          <w:color w:val="000000"/>
          <w:kern w:val="0"/>
          <w:sz w:val="24"/>
          <w:szCs w:val="24"/>
        </w:rPr>
        <w:t xml:space="preserve">. </w:t>
      </w:r>
      <w:r w:rsidR="00AC103E" w:rsidRPr="0066332E">
        <w:rPr>
          <w:rFonts w:ascii="Times New Roman" w:eastAsia="宋体" w:hAnsi="Times New Roman" w:cs="Times New Roman"/>
          <w:iCs/>
          <w:color w:val="000000"/>
          <w:kern w:val="0"/>
          <w:sz w:val="24"/>
          <w:szCs w:val="24"/>
        </w:rPr>
        <w:t>Assum</w:t>
      </w:r>
      <w:r>
        <w:rPr>
          <w:rFonts w:ascii="Times New Roman" w:eastAsia="宋体" w:hAnsi="Times New Roman" w:cs="Times New Roman"/>
          <w:iCs/>
          <w:color w:val="000000"/>
          <w:kern w:val="0"/>
          <w:sz w:val="24"/>
          <w:szCs w:val="24"/>
        </w:rPr>
        <w:t>ing</w:t>
      </w:r>
      <w:r w:rsidR="00AC103E" w:rsidRPr="0066332E">
        <w:rPr>
          <w:rFonts w:ascii="Times New Roman" w:eastAsia="宋体" w:hAnsi="Times New Roman" w:cs="Times New Roman"/>
          <w:iCs/>
          <w:color w:val="000000"/>
          <w:kern w:val="0"/>
          <w:sz w:val="24"/>
          <w:szCs w:val="24"/>
        </w:rPr>
        <w:t xml:space="preserve"> that</w:t>
      </w:r>
      <w:r w:rsidR="009B4830" w:rsidRPr="0066332E">
        <w:rPr>
          <w:rFonts w:ascii="Times New Roman" w:eastAsia="宋体" w:hAnsi="Times New Roman" w:cs="Times New Roman"/>
          <w:iCs/>
          <w:color w:val="000000"/>
          <w:kern w:val="0"/>
          <w:sz w:val="24"/>
          <w:szCs w:val="24"/>
        </w:rPr>
        <w:t xml:space="preserve"> the repetition rate</w:t>
      </w:r>
      <w:r w:rsidR="00D161B3">
        <w:rPr>
          <w:rFonts w:ascii="Times New Roman" w:eastAsia="宋体" w:hAnsi="Times New Roman" w:cs="Times New Roman"/>
          <w:iCs/>
          <w:color w:val="000000"/>
          <w:kern w:val="0"/>
          <w:sz w:val="24"/>
          <w:szCs w:val="24"/>
        </w:rPr>
        <w:t>s</w:t>
      </w:r>
      <w:r w:rsidR="009B4830" w:rsidRPr="0066332E">
        <w:rPr>
          <w:rFonts w:ascii="Times New Roman" w:eastAsia="宋体" w:hAnsi="Times New Roman" w:cs="Times New Roman"/>
          <w:iCs/>
          <w:color w:val="000000"/>
          <w:kern w:val="0"/>
          <w:sz w:val="24"/>
          <w:szCs w:val="24"/>
        </w:rPr>
        <w:t xml:space="preserve"> of signal comb and local comb </w:t>
      </w:r>
      <w:r>
        <w:rPr>
          <w:rFonts w:ascii="Times New Roman" w:eastAsia="宋体" w:hAnsi="Times New Roman" w:cs="Times New Roman"/>
          <w:iCs/>
          <w:color w:val="000000"/>
          <w:kern w:val="0"/>
          <w:sz w:val="24"/>
          <w:szCs w:val="24"/>
        </w:rPr>
        <w:t>are</w:t>
      </w:r>
      <w:r w:rsidR="009B4830" w:rsidRPr="0066332E">
        <w:rPr>
          <w:rFonts w:ascii="Times New Roman" w:eastAsia="宋体" w:hAnsi="Times New Roman" w:cs="Times New Roman"/>
          <w:iCs/>
          <w:color w:val="000000"/>
          <w:kern w:val="0"/>
          <w:sz w:val="24"/>
          <w:szCs w:val="24"/>
        </w:rPr>
        <w:t xml:space="preserve"> </w:t>
      </w:r>
      <w:r w:rsidR="009B4830" w:rsidRPr="0066332E">
        <w:rPr>
          <w:rFonts w:ascii="Times New Roman" w:eastAsia="宋体" w:hAnsi="Times New Roman" w:cs="Times New Roman"/>
          <w:i/>
          <w:iCs/>
          <w:color w:val="000000"/>
          <w:kern w:val="0"/>
          <w:sz w:val="24"/>
          <w:szCs w:val="24"/>
        </w:rPr>
        <w:t>f</w:t>
      </w:r>
      <w:r w:rsidR="00B84AA2" w:rsidRPr="0066332E">
        <w:rPr>
          <w:rFonts w:ascii="Times New Roman" w:eastAsia="宋体" w:hAnsi="Times New Roman" w:cs="Times New Roman" w:hint="eastAsia"/>
          <w:iCs/>
          <w:color w:val="000000"/>
          <w:kern w:val="0"/>
          <w:sz w:val="24"/>
          <w:szCs w:val="24"/>
          <w:vertAlign w:val="subscript"/>
        </w:rPr>
        <w:t>r</w:t>
      </w:r>
      <w:r w:rsidR="009B4830" w:rsidRPr="0066332E">
        <w:rPr>
          <w:rFonts w:ascii="Times New Roman" w:eastAsia="宋体" w:hAnsi="Times New Roman" w:cs="Times New Roman"/>
          <w:iCs/>
          <w:color w:val="000000"/>
          <w:kern w:val="0"/>
          <w:sz w:val="24"/>
          <w:szCs w:val="24"/>
          <w:vertAlign w:val="subscript"/>
        </w:rPr>
        <w:t>1</w:t>
      </w:r>
      <w:r w:rsidR="009B4830" w:rsidRPr="0066332E">
        <w:rPr>
          <w:rFonts w:ascii="Times New Roman" w:eastAsia="宋体" w:hAnsi="Times New Roman" w:cs="Times New Roman"/>
          <w:iCs/>
          <w:color w:val="000000"/>
          <w:kern w:val="0"/>
          <w:sz w:val="24"/>
          <w:szCs w:val="24"/>
        </w:rPr>
        <w:t xml:space="preserve"> and </w:t>
      </w:r>
      <w:r w:rsidR="009B4830" w:rsidRPr="0066332E">
        <w:rPr>
          <w:rFonts w:ascii="Times New Roman" w:eastAsia="宋体" w:hAnsi="Times New Roman" w:cs="Times New Roman"/>
          <w:i/>
          <w:iCs/>
          <w:color w:val="000000"/>
          <w:kern w:val="0"/>
          <w:sz w:val="24"/>
          <w:szCs w:val="24"/>
        </w:rPr>
        <w:t>f</w:t>
      </w:r>
      <w:r w:rsidR="00B84AA2" w:rsidRPr="0066332E">
        <w:rPr>
          <w:rFonts w:ascii="Times New Roman" w:eastAsia="宋体" w:hAnsi="Times New Roman" w:cs="Times New Roman" w:hint="eastAsia"/>
          <w:iCs/>
          <w:color w:val="000000"/>
          <w:kern w:val="0"/>
          <w:sz w:val="24"/>
          <w:szCs w:val="24"/>
          <w:vertAlign w:val="subscript"/>
        </w:rPr>
        <w:t>r</w:t>
      </w:r>
      <w:r w:rsidR="009B4830" w:rsidRPr="0066332E">
        <w:rPr>
          <w:rFonts w:ascii="Times New Roman" w:eastAsia="宋体" w:hAnsi="Times New Roman" w:cs="Times New Roman"/>
          <w:iCs/>
          <w:color w:val="000000"/>
          <w:kern w:val="0"/>
          <w:sz w:val="24"/>
          <w:szCs w:val="24"/>
          <w:vertAlign w:val="subscript"/>
        </w:rPr>
        <w:t>2</w:t>
      </w:r>
      <w:r w:rsidR="009B4830" w:rsidRPr="0066332E">
        <w:rPr>
          <w:rFonts w:ascii="Times New Roman" w:eastAsia="宋体" w:hAnsi="Times New Roman" w:cs="Times New Roman"/>
          <w:iCs/>
          <w:color w:val="000000"/>
          <w:kern w:val="0"/>
          <w:sz w:val="24"/>
          <w:szCs w:val="24"/>
        </w:rPr>
        <w:t xml:space="preserve"> respectively,</w:t>
      </w:r>
      <w:r w:rsidR="009B4830" w:rsidRPr="0066332E">
        <w:rPr>
          <w:rFonts w:ascii="Times New Roman" w:hAnsi="Times New Roman"/>
          <w:sz w:val="24"/>
        </w:rPr>
        <w:t xml:space="preserve"> </w:t>
      </w:r>
      <w:r w:rsidR="009B4830" w:rsidRPr="0066332E">
        <w:rPr>
          <w:rFonts w:ascii="Times New Roman" w:eastAsia="宋体" w:hAnsi="Times New Roman" w:cs="Times New Roman"/>
          <w:iCs/>
          <w:color w:val="000000"/>
          <w:kern w:val="0"/>
          <w:sz w:val="24"/>
          <w:szCs w:val="24"/>
        </w:rPr>
        <w:t xml:space="preserve">the corresponding </w:t>
      </w:r>
      <w:r w:rsidR="00AC103E" w:rsidRPr="0066332E">
        <w:rPr>
          <w:rFonts w:ascii="Times New Roman" w:eastAsia="宋体" w:hAnsi="Times New Roman" w:cs="Times New Roman"/>
          <w:iCs/>
          <w:color w:val="000000"/>
          <w:kern w:val="0"/>
          <w:sz w:val="24"/>
          <w:szCs w:val="24"/>
        </w:rPr>
        <w:t xml:space="preserve">pulse </w:t>
      </w:r>
      <w:r w:rsidR="009B4830" w:rsidRPr="0066332E">
        <w:rPr>
          <w:rFonts w:ascii="Times New Roman" w:eastAsia="宋体" w:hAnsi="Times New Roman" w:cs="Times New Roman"/>
          <w:iCs/>
          <w:color w:val="000000"/>
          <w:kern w:val="0"/>
          <w:sz w:val="24"/>
          <w:szCs w:val="24"/>
        </w:rPr>
        <w:t xml:space="preserve">periods are </w:t>
      </w:r>
      <w:r w:rsidR="009B4830" w:rsidRPr="0066332E">
        <w:rPr>
          <w:rFonts w:ascii="Times New Roman" w:eastAsia="宋体" w:hAnsi="Times New Roman" w:cs="Times New Roman"/>
          <w:i/>
          <w:iCs/>
          <w:color w:val="000000"/>
          <w:kern w:val="0"/>
          <w:sz w:val="24"/>
          <w:szCs w:val="24"/>
        </w:rPr>
        <w:t>T</w:t>
      </w:r>
      <w:r w:rsidR="009B4830" w:rsidRPr="0066332E">
        <w:rPr>
          <w:rFonts w:ascii="Times New Roman" w:eastAsia="宋体" w:hAnsi="Times New Roman" w:cs="Times New Roman"/>
          <w:iCs/>
          <w:color w:val="000000"/>
          <w:kern w:val="0"/>
          <w:sz w:val="24"/>
          <w:szCs w:val="24"/>
          <w:vertAlign w:val="subscript"/>
        </w:rPr>
        <w:t>1</w:t>
      </w:r>
      <w:r w:rsidR="00AC103E" w:rsidRPr="0066332E">
        <w:rPr>
          <w:rFonts w:ascii="Times New Roman" w:eastAsia="宋体" w:hAnsi="Times New Roman" w:cs="Times New Roman"/>
          <w:iCs/>
          <w:color w:val="000000"/>
          <w:kern w:val="0"/>
          <w:sz w:val="24"/>
          <w:szCs w:val="24"/>
        </w:rPr>
        <w:t>=1/</w:t>
      </w:r>
      <w:r w:rsidR="00AC103E" w:rsidRPr="0066332E">
        <w:rPr>
          <w:rFonts w:ascii="Times New Roman" w:eastAsia="宋体" w:hAnsi="Times New Roman" w:cs="Times New Roman"/>
          <w:i/>
          <w:iCs/>
          <w:color w:val="000000"/>
          <w:kern w:val="0"/>
          <w:sz w:val="24"/>
          <w:szCs w:val="24"/>
        </w:rPr>
        <w:t xml:space="preserve"> </w:t>
      </w:r>
      <w:r w:rsidR="00B84AA2" w:rsidRPr="0066332E">
        <w:rPr>
          <w:rFonts w:ascii="Times New Roman" w:eastAsia="宋体" w:hAnsi="Times New Roman" w:cs="Times New Roman"/>
          <w:i/>
          <w:iCs/>
          <w:color w:val="000000"/>
          <w:kern w:val="0"/>
          <w:sz w:val="24"/>
          <w:szCs w:val="24"/>
        </w:rPr>
        <w:t>f</w:t>
      </w:r>
      <w:r w:rsidR="00B84AA2" w:rsidRPr="0066332E">
        <w:rPr>
          <w:rFonts w:ascii="Times New Roman" w:eastAsia="宋体" w:hAnsi="Times New Roman" w:cs="Times New Roman" w:hint="eastAsia"/>
          <w:iCs/>
          <w:color w:val="000000"/>
          <w:kern w:val="0"/>
          <w:sz w:val="24"/>
          <w:szCs w:val="24"/>
          <w:vertAlign w:val="subscript"/>
        </w:rPr>
        <w:t>r</w:t>
      </w:r>
      <w:r w:rsidR="00B84AA2" w:rsidRPr="0066332E">
        <w:rPr>
          <w:rFonts w:ascii="Times New Roman" w:eastAsia="宋体" w:hAnsi="Times New Roman" w:cs="Times New Roman"/>
          <w:iCs/>
          <w:color w:val="000000"/>
          <w:kern w:val="0"/>
          <w:sz w:val="24"/>
          <w:szCs w:val="24"/>
          <w:vertAlign w:val="subscript"/>
        </w:rPr>
        <w:t>1</w:t>
      </w:r>
      <w:r w:rsidR="00AC103E" w:rsidRPr="0066332E">
        <w:rPr>
          <w:rFonts w:ascii="Times New Roman" w:eastAsia="宋体" w:hAnsi="Times New Roman" w:cs="Times New Roman"/>
          <w:iCs/>
          <w:color w:val="000000"/>
          <w:kern w:val="0"/>
          <w:sz w:val="24"/>
          <w:szCs w:val="24"/>
          <w:vertAlign w:val="subscript"/>
        </w:rPr>
        <w:t xml:space="preserve"> </w:t>
      </w:r>
      <w:r w:rsidR="009B4830" w:rsidRPr="0066332E">
        <w:rPr>
          <w:rFonts w:ascii="Times New Roman" w:eastAsia="宋体" w:hAnsi="Times New Roman" w:cs="Times New Roman"/>
          <w:iCs/>
          <w:color w:val="000000"/>
          <w:kern w:val="0"/>
          <w:sz w:val="24"/>
          <w:szCs w:val="24"/>
        </w:rPr>
        <w:t xml:space="preserve">and </w:t>
      </w:r>
      <w:r w:rsidR="00AC103E" w:rsidRPr="0066332E">
        <w:rPr>
          <w:rFonts w:ascii="Times New Roman" w:eastAsia="宋体" w:hAnsi="Times New Roman" w:cs="Times New Roman"/>
          <w:i/>
          <w:iCs/>
          <w:color w:val="000000"/>
          <w:kern w:val="0"/>
          <w:sz w:val="24"/>
          <w:szCs w:val="24"/>
        </w:rPr>
        <w:t>T</w:t>
      </w:r>
      <w:r w:rsidR="00A33EC6" w:rsidRPr="0066332E">
        <w:rPr>
          <w:rFonts w:ascii="Times New Roman" w:eastAsia="宋体" w:hAnsi="Times New Roman" w:cs="Times New Roman"/>
          <w:iCs/>
          <w:color w:val="000000"/>
          <w:kern w:val="0"/>
          <w:sz w:val="24"/>
          <w:szCs w:val="24"/>
          <w:vertAlign w:val="subscript"/>
        </w:rPr>
        <w:t>2</w:t>
      </w:r>
      <w:r w:rsidR="00AC103E" w:rsidRPr="0066332E">
        <w:rPr>
          <w:rFonts w:ascii="Times New Roman" w:eastAsia="宋体" w:hAnsi="Times New Roman" w:cs="Times New Roman"/>
          <w:iCs/>
          <w:color w:val="000000"/>
          <w:kern w:val="0"/>
          <w:sz w:val="24"/>
          <w:szCs w:val="24"/>
        </w:rPr>
        <w:t>=1/</w:t>
      </w:r>
      <w:r w:rsidR="00AC103E" w:rsidRPr="0066332E">
        <w:rPr>
          <w:rFonts w:ascii="Times New Roman" w:eastAsia="宋体" w:hAnsi="Times New Roman" w:cs="Times New Roman"/>
          <w:i/>
          <w:iCs/>
          <w:color w:val="000000"/>
          <w:kern w:val="0"/>
          <w:sz w:val="24"/>
          <w:szCs w:val="24"/>
        </w:rPr>
        <w:t xml:space="preserve"> </w:t>
      </w:r>
      <w:r w:rsidR="00B84AA2" w:rsidRPr="0066332E">
        <w:rPr>
          <w:rFonts w:ascii="Times New Roman" w:eastAsia="宋体" w:hAnsi="Times New Roman" w:cs="Times New Roman"/>
          <w:i/>
          <w:iCs/>
          <w:color w:val="000000"/>
          <w:kern w:val="0"/>
          <w:sz w:val="24"/>
          <w:szCs w:val="24"/>
        </w:rPr>
        <w:t>f</w:t>
      </w:r>
      <w:r w:rsidR="00B84AA2" w:rsidRPr="0066332E">
        <w:rPr>
          <w:rFonts w:ascii="Times New Roman" w:eastAsia="宋体" w:hAnsi="Times New Roman" w:cs="Times New Roman" w:hint="eastAsia"/>
          <w:iCs/>
          <w:color w:val="000000"/>
          <w:kern w:val="0"/>
          <w:sz w:val="24"/>
          <w:szCs w:val="24"/>
          <w:vertAlign w:val="subscript"/>
        </w:rPr>
        <w:t>r2</w:t>
      </w:r>
      <w:r w:rsidR="00D21E6A" w:rsidRPr="0066332E">
        <w:rPr>
          <w:rFonts w:ascii="Times New Roman" w:eastAsia="宋体" w:hAnsi="Times New Roman" w:cs="Times New Roman"/>
          <w:iCs/>
          <w:color w:val="000000"/>
          <w:kern w:val="0"/>
          <w:sz w:val="24"/>
          <w:szCs w:val="24"/>
        </w:rPr>
        <w:t>, and</w:t>
      </w:r>
      <w:r>
        <w:rPr>
          <w:rFonts w:ascii="Times New Roman" w:eastAsia="宋体" w:hAnsi="Times New Roman" w:cs="Times New Roman"/>
          <w:iCs/>
          <w:color w:val="000000"/>
          <w:kern w:val="0"/>
          <w:sz w:val="24"/>
          <w:szCs w:val="24"/>
        </w:rPr>
        <w:t xml:space="preserve"> thus</w:t>
      </w:r>
      <w:r w:rsidR="00D21E6A" w:rsidRPr="0066332E">
        <w:rPr>
          <w:rFonts w:ascii="Times New Roman" w:eastAsia="宋体" w:hAnsi="Times New Roman" w:cs="Times New Roman"/>
          <w:iCs/>
          <w:color w:val="000000"/>
          <w:kern w:val="0"/>
          <w:sz w:val="24"/>
          <w:szCs w:val="24"/>
        </w:rPr>
        <w:t xml:space="preserve"> the </w:t>
      </w:r>
      <w:r w:rsidR="00B84AA2" w:rsidRPr="0066332E">
        <w:rPr>
          <w:rFonts w:ascii="Times New Roman" w:eastAsia="宋体" w:hAnsi="Times New Roman" w:cs="Times New Roman"/>
          <w:iCs/>
          <w:color w:val="000000"/>
          <w:kern w:val="0"/>
          <w:sz w:val="24"/>
          <w:szCs w:val="24"/>
        </w:rPr>
        <w:t>repetition rate difference is Δ</w:t>
      </w:r>
      <w:r w:rsidR="00B84AA2" w:rsidRPr="0066332E">
        <w:rPr>
          <w:rFonts w:ascii="Times New Roman" w:eastAsia="宋体" w:hAnsi="Times New Roman" w:cs="Times New Roman"/>
          <w:i/>
          <w:iCs/>
          <w:color w:val="000000"/>
          <w:kern w:val="0"/>
          <w:sz w:val="24"/>
          <w:szCs w:val="24"/>
        </w:rPr>
        <w:t>f</w:t>
      </w:r>
      <w:r w:rsidR="00B84AA2" w:rsidRPr="0066332E">
        <w:rPr>
          <w:rFonts w:ascii="Times New Roman" w:eastAsia="宋体" w:hAnsi="Times New Roman" w:cs="Times New Roman"/>
          <w:iCs/>
          <w:color w:val="000000"/>
          <w:kern w:val="0"/>
          <w:sz w:val="24"/>
          <w:szCs w:val="24"/>
          <w:vertAlign w:val="subscript"/>
        </w:rPr>
        <w:t>r</w:t>
      </w:r>
      <w:r w:rsidR="00DB644B" w:rsidRPr="0066332E">
        <w:rPr>
          <w:rFonts w:ascii="Times New Roman" w:eastAsia="宋体" w:hAnsi="Times New Roman" w:cs="Times New Roman"/>
          <w:iCs/>
          <w:color w:val="000000"/>
          <w:kern w:val="0"/>
          <w:sz w:val="24"/>
          <w:szCs w:val="24"/>
        </w:rPr>
        <w:t xml:space="preserve"> = |</w:t>
      </w:r>
      <w:r w:rsidR="00DB644B" w:rsidRPr="0066332E">
        <w:rPr>
          <w:rFonts w:ascii="Times New Roman" w:eastAsia="宋体" w:hAnsi="Times New Roman" w:cs="Times New Roman"/>
          <w:i/>
          <w:iCs/>
          <w:color w:val="000000"/>
          <w:kern w:val="0"/>
          <w:sz w:val="24"/>
          <w:szCs w:val="24"/>
        </w:rPr>
        <w:t>f</w:t>
      </w:r>
      <w:r w:rsidR="00DB644B" w:rsidRPr="0066332E">
        <w:rPr>
          <w:rFonts w:ascii="Times New Roman" w:eastAsia="宋体" w:hAnsi="Times New Roman" w:cs="Times New Roman" w:hint="eastAsia"/>
          <w:iCs/>
          <w:color w:val="000000"/>
          <w:kern w:val="0"/>
          <w:sz w:val="24"/>
          <w:szCs w:val="24"/>
          <w:vertAlign w:val="subscript"/>
        </w:rPr>
        <w:t>r</w:t>
      </w:r>
      <w:r w:rsidR="00DB644B" w:rsidRPr="0066332E">
        <w:rPr>
          <w:rFonts w:ascii="Times New Roman" w:eastAsia="宋体" w:hAnsi="Times New Roman" w:cs="Times New Roman"/>
          <w:iCs/>
          <w:color w:val="000000"/>
          <w:kern w:val="0"/>
          <w:sz w:val="24"/>
          <w:szCs w:val="24"/>
          <w:vertAlign w:val="subscript"/>
        </w:rPr>
        <w:t>1</w:t>
      </w:r>
      <w:r w:rsidR="00DB644B" w:rsidRPr="0066332E">
        <w:rPr>
          <w:rFonts w:ascii="Times New Roman" w:eastAsia="宋体" w:hAnsi="Times New Roman" w:cs="Times New Roman"/>
          <w:iCs/>
          <w:color w:val="000000"/>
          <w:kern w:val="0"/>
          <w:sz w:val="24"/>
          <w:szCs w:val="24"/>
        </w:rPr>
        <w:t xml:space="preserve"> -</w:t>
      </w:r>
      <w:r w:rsidR="00DB644B" w:rsidRPr="0066332E">
        <w:rPr>
          <w:rFonts w:ascii="Times New Roman" w:eastAsia="宋体" w:hAnsi="Times New Roman" w:cs="Times New Roman"/>
          <w:i/>
          <w:iCs/>
          <w:color w:val="000000"/>
          <w:kern w:val="0"/>
          <w:sz w:val="24"/>
          <w:szCs w:val="24"/>
        </w:rPr>
        <w:t xml:space="preserve"> f</w:t>
      </w:r>
      <w:r w:rsidR="00DB644B" w:rsidRPr="0066332E">
        <w:rPr>
          <w:rFonts w:ascii="Times New Roman" w:eastAsia="宋体" w:hAnsi="Times New Roman" w:cs="Times New Roman" w:hint="eastAsia"/>
          <w:iCs/>
          <w:color w:val="000000"/>
          <w:kern w:val="0"/>
          <w:sz w:val="24"/>
          <w:szCs w:val="24"/>
          <w:vertAlign w:val="subscript"/>
        </w:rPr>
        <w:t>r2</w:t>
      </w:r>
      <w:r w:rsidR="00DB644B" w:rsidRPr="0066332E">
        <w:rPr>
          <w:rFonts w:ascii="Times New Roman" w:eastAsia="宋体" w:hAnsi="Times New Roman" w:cs="Times New Roman"/>
          <w:iCs/>
          <w:color w:val="000000"/>
          <w:kern w:val="0"/>
          <w:sz w:val="24"/>
          <w:szCs w:val="24"/>
        </w:rPr>
        <w:t>|</w:t>
      </w:r>
      <w:r w:rsidR="00AC103E" w:rsidRPr="0066332E">
        <w:rPr>
          <w:rFonts w:ascii="Times New Roman" w:eastAsia="宋体" w:hAnsi="Times New Roman" w:cs="Times New Roman"/>
          <w:iCs/>
          <w:color w:val="000000"/>
          <w:kern w:val="0"/>
          <w:sz w:val="24"/>
          <w:szCs w:val="24"/>
        </w:rPr>
        <w:t xml:space="preserve">. </w:t>
      </w:r>
      <w:r w:rsidR="00352D74" w:rsidRPr="0066332E">
        <w:rPr>
          <w:rFonts w:ascii="Times New Roman" w:eastAsia="宋体" w:hAnsi="Times New Roman" w:cs="Times New Roman"/>
          <w:iCs/>
          <w:color w:val="000000"/>
          <w:kern w:val="0"/>
          <w:sz w:val="24"/>
          <w:szCs w:val="24"/>
        </w:rPr>
        <w:t xml:space="preserve">Here, we mainly discuss the case </w:t>
      </w:r>
      <w:r>
        <w:rPr>
          <w:rFonts w:ascii="Times New Roman" w:eastAsia="宋体" w:hAnsi="Times New Roman" w:cs="Times New Roman"/>
          <w:iCs/>
          <w:color w:val="000000"/>
          <w:kern w:val="0"/>
          <w:sz w:val="24"/>
          <w:szCs w:val="24"/>
        </w:rPr>
        <w:t>that</w:t>
      </w:r>
      <w:r w:rsidR="00352D74" w:rsidRPr="0066332E">
        <w:rPr>
          <w:rFonts w:ascii="Times New Roman" w:eastAsia="宋体" w:hAnsi="Times New Roman" w:cs="Times New Roman"/>
          <w:iCs/>
          <w:color w:val="000000"/>
          <w:kern w:val="0"/>
          <w:sz w:val="24"/>
          <w:szCs w:val="24"/>
        </w:rPr>
        <w:t xml:space="preserve"> </w:t>
      </w:r>
      <w:r w:rsidR="00B84AA2" w:rsidRPr="0066332E">
        <w:rPr>
          <w:rFonts w:ascii="Times New Roman" w:eastAsia="宋体" w:hAnsi="Times New Roman" w:cs="Times New Roman"/>
          <w:i/>
          <w:iCs/>
          <w:color w:val="000000"/>
          <w:kern w:val="0"/>
          <w:sz w:val="24"/>
          <w:szCs w:val="24"/>
        </w:rPr>
        <w:t>f</w:t>
      </w:r>
      <w:r w:rsidR="00B84AA2" w:rsidRPr="0066332E">
        <w:rPr>
          <w:rFonts w:ascii="Times New Roman" w:eastAsia="宋体" w:hAnsi="Times New Roman" w:cs="Times New Roman" w:hint="eastAsia"/>
          <w:iCs/>
          <w:color w:val="000000"/>
          <w:kern w:val="0"/>
          <w:sz w:val="24"/>
          <w:szCs w:val="24"/>
          <w:vertAlign w:val="subscript"/>
        </w:rPr>
        <w:t>r</w:t>
      </w:r>
      <w:r w:rsidR="00B84AA2" w:rsidRPr="0066332E">
        <w:rPr>
          <w:rFonts w:ascii="Times New Roman" w:eastAsia="宋体" w:hAnsi="Times New Roman" w:cs="Times New Roman"/>
          <w:iCs/>
          <w:color w:val="000000"/>
          <w:kern w:val="0"/>
          <w:sz w:val="24"/>
          <w:szCs w:val="24"/>
          <w:vertAlign w:val="subscript"/>
        </w:rPr>
        <w:t>1</w:t>
      </w:r>
      <w:r w:rsidR="00B84AA2" w:rsidRPr="0066332E">
        <w:rPr>
          <w:rFonts w:ascii="Times New Roman" w:eastAsia="宋体" w:hAnsi="Times New Roman" w:cs="Times New Roman"/>
          <w:iCs/>
          <w:color w:val="000000"/>
          <w:kern w:val="0"/>
          <w:sz w:val="24"/>
          <w:szCs w:val="24"/>
        </w:rPr>
        <w:t xml:space="preserve"> </w:t>
      </w:r>
      <w:r>
        <w:rPr>
          <w:rFonts w:ascii="Times New Roman" w:eastAsia="宋体" w:hAnsi="Times New Roman" w:cs="Times New Roman"/>
          <w:iCs/>
          <w:color w:val="000000"/>
          <w:kern w:val="0"/>
          <w:sz w:val="24"/>
          <w:szCs w:val="24"/>
        </w:rPr>
        <w:t>is smaller than</w:t>
      </w:r>
      <w:r w:rsidR="00B84AA2" w:rsidRPr="0066332E">
        <w:rPr>
          <w:rFonts w:ascii="Times New Roman" w:eastAsia="宋体" w:hAnsi="Times New Roman" w:cs="Times New Roman"/>
          <w:i/>
          <w:iCs/>
          <w:color w:val="000000"/>
          <w:kern w:val="0"/>
          <w:sz w:val="24"/>
          <w:szCs w:val="24"/>
        </w:rPr>
        <w:t xml:space="preserve"> f</w:t>
      </w:r>
      <w:r w:rsidR="00B84AA2" w:rsidRPr="0066332E">
        <w:rPr>
          <w:rFonts w:ascii="Times New Roman" w:eastAsia="宋体" w:hAnsi="Times New Roman" w:cs="Times New Roman" w:hint="eastAsia"/>
          <w:iCs/>
          <w:color w:val="000000"/>
          <w:kern w:val="0"/>
          <w:sz w:val="24"/>
          <w:szCs w:val="24"/>
          <w:vertAlign w:val="subscript"/>
        </w:rPr>
        <w:t>r2</w:t>
      </w:r>
      <w:r w:rsidR="00432ADD" w:rsidRPr="0066332E">
        <w:rPr>
          <w:rFonts w:ascii="Times New Roman" w:eastAsia="宋体" w:hAnsi="Times New Roman" w:cs="Times New Roman"/>
          <w:iCs/>
          <w:color w:val="000000"/>
          <w:kern w:val="0"/>
          <w:sz w:val="24"/>
          <w:szCs w:val="24"/>
        </w:rPr>
        <w:t xml:space="preserve"> (</w:t>
      </w:r>
      <w:r w:rsidR="00432ADD" w:rsidRPr="0066332E">
        <w:rPr>
          <w:rFonts w:ascii="Times New Roman" w:eastAsia="宋体" w:hAnsi="Times New Roman" w:cs="Times New Roman"/>
          <w:i/>
          <w:iCs/>
          <w:color w:val="000000"/>
          <w:kern w:val="0"/>
          <w:sz w:val="24"/>
          <w:szCs w:val="24"/>
        </w:rPr>
        <w:t>T</w:t>
      </w:r>
      <w:r w:rsidR="00432ADD" w:rsidRPr="0066332E">
        <w:rPr>
          <w:rFonts w:ascii="Times New Roman" w:eastAsia="宋体" w:hAnsi="Times New Roman" w:cs="Times New Roman"/>
          <w:iCs/>
          <w:color w:val="000000"/>
          <w:kern w:val="0"/>
          <w:sz w:val="24"/>
          <w:szCs w:val="24"/>
          <w:vertAlign w:val="subscript"/>
        </w:rPr>
        <w:t>1</w:t>
      </w:r>
      <w:r w:rsidR="002A0938">
        <w:rPr>
          <w:rFonts w:ascii="Times New Roman" w:eastAsia="宋体" w:hAnsi="Times New Roman" w:cs="Times New Roman"/>
          <w:iCs/>
          <w:color w:val="000000"/>
          <w:kern w:val="0"/>
          <w:sz w:val="24"/>
          <w:szCs w:val="24"/>
        </w:rPr>
        <w:t xml:space="preserve"> </w:t>
      </w:r>
      <w:r w:rsidR="00432ADD" w:rsidRPr="0066332E">
        <w:rPr>
          <w:rFonts w:ascii="Times New Roman" w:eastAsia="宋体" w:hAnsi="Times New Roman" w:cs="Times New Roman"/>
          <w:iCs/>
          <w:color w:val="000000"/>
          <w:kern w:val="0"/>
          <w:sz w:val="24"/>
          <w:szCs w:val="24"/>
        </w:rPr>
        <w:t>&gt;</w:t>
      </w:r>
      <w:r w:rsidR="00432ADD" w:rsidRPr="0066332E">
        <w:rPr>
          <w:rFonts w:ascii="Times New Roman" w:eastAsia="宋体" w:hAnsi="Times New Roman" w:cs="Times New Roman"/>
          <w:i/>
          <w:iCs/>
          <w:color w:val="000000"/>
          <w:kern w:val="0"/>
          <w:sz w:val="24"/>
          <w:szCs w:val="24"/>
        </w:rPr>
        <w:t xml:space="preserve"> T</w:t>
      </w:r>
      <w:r w:rsidR="00432ADD" w:rsidRPr="0066332E">
        <w:rPr>
          <w:rFonts w:ascii="Times New Roman" w:eastAsia="宋体" w:hAnsi="Times New Roman" w:cs="Times New Roman"/>
          <w:iCs/>
          <w:color w:val="000000"/>
          <w:kern w:val="0"/>
          <w:sz w:val="24"/>
          <w:szCs w:val="24"/>
          <w:vertAlign w:val="subscript"/>
        </w:rPr>
        <w:t>2</w:t>
      </w:r>
      <w:r w:rsidR="00432ADD" w:rsidRPr="0066332E">
        <w:rPr>
          <w:rFonts w:ascii="Times New Roman" w:eastAsia="宋体" w:hAnsi="Times New Roman" w:cs="Times New Roman"/>
          <w:iCs/>
          <w:color w:val="000000"/>
          <w:kern w:val="0"/>
          <w:sz w:val="24"/>
          <w:szCs w:val="24"/>
        </w:rPr>
        <w:t>)</w:t>
      </w:r>
      <w:r>
        <w:rPr>
          <w:rFonts w:ascii="Times New Roman" w:eastAsia="宋体" w:hAnsi="Times New Roman" w:cs="Times New Roman"/>
          <w:iCs/>
          <w:color w:val="000000"/>
          <w:kern w:val="0"/>
          <w:sz w:val="24"/>
          <w:szCs w:val="24"/>
        </w:rPr>
        <w:t xml:space="preserve"> for instance</w:t>
      </w:r>
      <w:r w:rsidR="00352D74" w:rsidRPr="0066332E">
        <w:rPr>
          <w:rFonts w:ascii="Times New Roman" w:eastAsia="宋体" w:hAnsi="Times New Roman" w:cs="Times New Roman"/>
          <w:iCs/>
          <w:color w:val="000000"/>
          <w:kern w:val="0"/>
          <w:sz w:val="24"/>
          <w:szCs w:val="24"/>
        </w:rPr>
        <w:t>.</w:t>
      </w:r>
    </w:p>
    <w:p w14:paraId="20C396AA" w14:textId="7EA160F8" w:rsidR="00793C98" w:rsidRPr="0066332E" w:rsidRDefault="00432ADD" w:rsidP="006A071D">
      <w:pPr>
        <w:adjustRightInd w:val="0"/>
        <w:snapToGrid w:val="0"/>
        <w:spacing w:line="360" w:lineRule="auto"/>
        <w:ind w:firstLineChars="200" w:firstLine="480"/>
        <w:rPr>
          <w:rFonts w:ascii="Times New Roman" w:eastAsia="宋体" w:hAnsi="Times New Roman" w:cs="Times New Roman"/>
          <w:iCs/>
          <w:color w:val="000000"/>
          <w:kern w:val="0"/>
          <w:sz w:val="24"/>
          <w:szCs w:val="24"/>
        </w:rPr>
      </w:pPr>
      <w:r w:rsidRPr="0066332E">
        <w:rPr>
          <w:rFonts w:ascii="Times New Roman" w:eastAsia="宋体" w:hAnsi="Times New Roman" w:cs="Times New Roman"/>
          <w:iCs/>
          <w:color w:val="000000"/>
          <w:kern w:val="0"/>
          <w:sz w:val="24"/>
          <w:szCs w:val="24"/>
        </w:rPr>
        <w:t xml:space="preserve">In </w:t>
      </w:r>
      <w:r w:rsidR="00352A32">
        <w:rPr>
          <w:rFonts w:ascii="Times New Roman" w:eastAsia="宋体" w:hAnsi="Times New Roman" w:cs="Times New Roman"/>
          <w:iCs/>
          <w:color w:val="000000"/>
          <w:kern w:val="0"/>
          <w:sz w:val="24"/>
          <w:szCs w:val="24"/>
        </w:rPr>
        <w:t>one</w:t>
      </w:r>
      <w:r w:rsidRPr="0066332E">
        <w:rPr>
          <w:rFonts w:ascii="Times New Roman" w:eastAsia="宋体" w:hAnsi="Times New Roman" w:cs="Times New Roman"/>
          <w:iCs/>
          <w:color w:val="000000"/>
          <w:kern w:val="0"/>
          <w:sz w:val="24"/>
          <w:szCs w:val="24"/>
        </w:rPr>
        <w:t xml:space="preserve"> complete update period</w:t>
      </w:r>
      <w:r w:rsidR="00D21E6A" w:rsidRPr="0066332E">
        <w:rPr>
          <w:rFonts w:ascii="Times New Roman" w:eastAsia="宋体" w:hAnsi="Times New Roman" w:cs="Times New Roman"/>
          <w:iCs/>
          <w:color w:val="000000"/>
          <w:kern w:val="0"/>
          <w:sz w:val="24"/>
          <w:szCs w:val="24"/>
        </w:rPr>
        <w:t xml:space="preserve"> (</w:t>
      </w:r>
      <w:r w:rsidR="00D21E6A" w:rsidRPr="0066332E">
        <w:rPr>
          <w:rFonts w:ascii="Times New Roman" w:eastAsia="宋体" w:hAnsi="Times New Roman" w:cs="Times New Roman"/>
          <w:i/>
          <w:iCs/>
          <w:color w:val="000000"/>
          <w:kern w:val="0"/>
          <w:sz w:val="24"/>
          <w:szCs w:val="24"/>
        </w:rPr>
        <w:t>T</w:t>
      </w:r>
      <w:r w:rsidR="00D21E6A" w:rsidRPr="0066332E">
        <w:rPr>
          <w:rFonts w:ascii="Times New Roman" w:eastAsia="宋体" w:hAnsi="Times New Roman" w:cs="Times New Roman"/>
          <w:iCs/>
          <w:color w:val="000000"/>
          <w:kern w:val="0"/>
          <w:sz w:val="24"/>
          <w:szCs w:val="24"/>
          <w:vertAlign w:val="subscript"/>
        </w:rPr>
        <w:t>update</w:t>
      </w:r>
      <w:r w:rsidR="00D21E6A" w:rsidRPr="0066332E">
        <w:rPr>
          <w:rFonts w:ascii="Times New Roman" w:eastAsia="宋体" w:hAnsi="Times New Roman" w:cs="Times New Roman"/>
          <w:iCs/>
          <w:color w:val="000000"/>
          <w:kern w:val="0"/>
          <w:sz w:val="24"/>
          <w:szCs w:val="24"/>
        </w:rPr>
        <w:t>=</w:t>
      </w:r>
      <w:r w:rsidR="00DB644B" w:rsidRPr="0066332E">
        <w:rPr>
          <w:rFonts w:ascii="Times New Roman" w:eastAsia="宋体" w:hAnsi="Times New Roman" w:cs="Times New Roman" w:hint="eastAsia"/>
          <w:iCs/>
          <w:color w:val="000000"/>
          <w:kern w:val="0"/>
          <w:sz w:val="24"/>
          <w:szCs w:val="24"/>
        </w:rPr>
        <w:t>1/</w:t>
      </w:r>
      <w:r w:rsidR="00DB644B" w:rsidRPr="0066332E">
        <w:rPr>
          <w:rFonts w:ascii="Times New Roman" w:eastAsia="宋体" w:hAnsi="Times New Roman" w:cs="Times New Roman"/>
          <w:iCs/>
          <w:color w:val="000000"/>
          <w:kern w:val="0"/>
          <w:sz w:val="24"/>
          <w:szCs w:val="24"/>
        </w:rPr>
        <w:t>Δ</w:t>
      </w:r>
      <w:r w:rsidR="00DB644B" w:rsidRPr="0066332E">
        <w:rPr>
          <w:rFonts w:ascii="Times New Roman" w:eastAsia="宋体" w:hAnsi="Times New Roman" w:cs="Times New Roman"/>
          <w:i/>
          <w:iCs/>
          <w:color w:val="000000"/>
          <w:kern w:val="0"/>
          <w:sz w:val="24"/>
          <w:szCs w:val="24"/>
        </w:rPr>
        <w:t>f</w:t>
      </w:r>
      <w:r w:rsidR="00DB644B" w:rsidRPr="0066332E">
        <w:rPr>
          <w:rFonts w:ascii="Times New Roman" w:eastAsia="宋体" w:hAnsi="Times New Roman" w:cs="Times New Roman"/>
          <w:iCs/>
          <w:color w:val="000000"/>
          <w:kern w:val="0"/>
          <w:sz w:val="24"/>
          <w:szCs w:val="24"/>
          <w:vertAlign w:val="subscript"/>
        </w:rPr>
        <w:t>r</w:t>
      </w:r>
      <w:r w:rsidR="00D21E6A" w:rsidRPr="0066332E">
        <w:rPr>
          <w:rFonts w:ascii="Times New Roman" w:eastAsia="宋体" w:hAnsi="Times New Roman" w:cs="Times New Roman"/>
          <w:iCs/>
          <w:color w:val="000000"/>
          <w:kern w:val="0"/>
          <w:sz w:val="24"/>
          <w:szCs w:val="24"/>
        </w:rPr>
        <w:t>)</w:t>
      </w:r>
      <w:r w:rsidRPr="0066332E">
        <w:rPr>
          <w:rFonts w:ascii="Times New Roman" w:eastAsia="宋体" w:hAnsi="Times New Roman" w:cs="Times New Roman"/>
          <w:iCs/>
          <w:color w:val="000000"/>
          <w:kern w:val="0"/>
          <w:sz w:val="24"/>
          <w:szCs w:val="24"/>
        </w:rPr>
        <w:t xml:space="preserve"> of </w:t>
      </w:r>
      <w:r w:rsidR="00352A32">
        <w:rPr>
          <w:rFonts w:ascii="Times New Roman" w:eastAsia="宋体" w:hAnsi="Times New Roman" w:cs="Times New Roman"/>
          <w:iCs/>
          <w:color w:val="000000"/>
          <w:kern w:val="0"/>
          <w:sz w:val="24"/>
          <w:szCs w:val="24"/>
        </w:rPr>
        <w:t xml:space="preserve">a </w:t>
      </w:r>
      <w:r w:rsidRPr="0066332E">
        <w:rPr>
          <w:rFonts w:ascii="Times New Roman" w:eastAsia="宋体" w:hAnsi="Times New Roman" w:cs="Times New Roman"/>
          <w:iCs/>
          <w:color w:val="000000"/>
          <w:kern w:val="0"/>
          <w:sz w:val="24"/>
          <w:szCs w:val="24"/>
        </w:rPr>
        <w:t>dual-comb interferometry</w:t>
      </w:r>
      <w:r w:rsidR="00D21E6A" w:rsidRPr="0066332E">
        <w:rPr>
          <w:rFonts w:ascii="Times New Roman" w:eastAsia="宋体" w:hAnsi="Times New Roman" w:cs="Times New Roman"/>
          <w:iCs/>
          <w:color w:val="000000"/>
          <w:kern w:val="0"/>
          <w:sz w:val="24"/>
          <w:szCs w:val="24"/>
        </w:rPr>
        <w:t xml:space="preserve">, </w:t>
      </w:r>
      <w:r w:rsidR="005777D1">
        <w:rPr>
          <w:rFonts w:ascii="Times New Roman" w:eastAsia="宋体" w:hAnsi="Times New Roman" w:cs="Times New Roman"/>
          <w:iCs/>
          <w:color w:val="000000"/>
          <w:kern w:val="0"/>
          <w:sz w:val="24"/>
          <w:szCs w:val="24"/>
        </w:rPr>
        <w:t>determined by</w:t>
      </w:r>
      <w:r w:rsidR="00DB644B" w:rsidRPr="0066332E">
        <w:rPr>
          <w:rFonts w:ascii="Times New Roman" w:eastAsia="宋体" w:hAnsi="Times New Roman" w:cs="Times New Roman"/>
          <w:iCs/>
          <w:color w:val="000000"/>
          <w:kern w:val="0"/>
          <w:sz w:val="24"/>
          <w:szCs w:val="24"/>
        </w:rPr>
        <w:t xml:space="preserve"> the repetition </w:t>
      </w:r>
      <w:r w:rsidR="00DB644B" w:rsidRPr="0066332E">
        <w:rPr>
          <w:rFonts w:ascii="Times New Roman" w:eastAsia="宋体" w:hAnsi="Times New Roman" w:cs="Times New Roman" w:hint="eastAsia"/>
          <w:iCs/>
          <w:color w:val="000000"/>
          <w:kern w:val="0"/>
          <w:sz w:val="24"/>
          <w:szCs w:val="24"/>
        </w:rPr>
        <w:t>rate</w:t>
      </w:r>
      <w:r w:rsidR="00DB644B" w:rsidRPr="0066332E">
        <w:rPr>
          <w:rFonts w:ascii="Times New Roman" w:eastAsia="宋体" w:hAnsi="Times New Roman" w:cs="Times New Roman"/>
          <w:iCs/>
          <w:color w:val="000000"/>
          <w:kern w:val="0"/>
          <w:sz w:val="24"/>
          <w:szCs w:val="24"/>
        </w:rPr>
        <w:t xml:space="preserve"> difference between the two combs, the local comb will encounter the </w:t>
      </w:r>
      <w:r w:rsidR="00A84D8F" w:rsidRPr="0066332E">
        <w:rPr>
          <w:rFonts w:ascii="Times New Roman" w:eastAsia="宋体" w:hAnsi="Times New Roman" w:cs="Times New Roman"/>
          <w:iCs/>
          <w:color w:val="000000"/>
          <w:kern w:val="0"/>
          <w:sz w:val="24"/>
          <w:szCs w:val="24"/>
        </w:rPr>
        <w:t>reference</w:t>
      </w:r>
      <w:r w:rsidR="00DB644B" w:rsidRPr="0066332E">
        <w:rPr>
          <w:rFonts w:ascii="Times New Roman" w:eastAsia="宋体" w:hAnsi="Times New Roman" w:cs="Times New Roman"/>
          <w:iCs/>
          <w:color w:val="000000"/>
          <w:kern w:val="0"/>
          <w:sz w:val="24"/>
          <w:szCs w:val="24"/>
        </w:rPr>
        <w:t xml:space="preserve"> comb and the </w:t>
      </w:r>
      <w:r w:rsidR="00A84D8F" w:rsidRPr="0066332E">
        <w:rPr>
          <w:rFonts w:ascii="Times New Roman" w:eastAsia="宋体" w:hAnsi="Times New Roman" w:cs="Times New Roman"/>
          <w:iCs/>
          <w:color w:val="000000"/>
          <w:kern w:val="0"/>
          <w:sz w:val="24"/>
          <w:szCs w:val="24"/>
        </w:rPr>
        <w:t xml:space="preserve">probe </w:t>
      </w:r>
      <w:r w:rsidR="00DB644B" w:rsidRPr="0066332E">
        <w:rPr>
          <w:rFonts w:ascii="Times New Roman" w:eastAsia="宋体" w:hAnsi="Times New Roman" w:cs="Times New Roman"/>
          <w:iCs/>
          <w:color w:val="000000"/>
          <w:kern w:val="0"/>
          <w:sz w:val="24"/>
          <w:szCs w:val="24"/>
        </w:rPr>
        <w:t>comb in turn</w:t>
      </w:r>
      <w:r w:rsidR="006E4CCA" w:rsidRPr="0066332E">
        <w:rPr>
          <w:rFonts w:ascii="Times New Roman" w:eastAsia="宋体" w:hAnsi="Times New Roman" w:cs="Times New Roman"/>
          <w:iCs/>
          <w:color w:val="000000"/>
          <w:kern w:val="0"/>
          <w:sz w:val="24"/>
          <w:szCs w:val="24"/>
        </w:rPr>
        <w:t>.</w:t>
      </w:r>
      <w:r w:rsidR="00A84D8F" w:rsidRPr="0066332E">
        <w:rPr>
          <w:rFonts w:ascii="Times New Roman" w:eastAsia="宋体" w:hAnsi="Times New Roman" w:cs="Times New Roman"/>
          <w:iCs/>
          <w:color w:val="000000"/>
          <w:kern w:val="0"/>
          <w:sz w:val="24"/>
          <w:szCs w:val="24"/>
        </w:rPr>
        <w:t xml:space="preserve"> </w:t>
      </w:r>
      <w:r w:rsidR="006E4CCA" w:rsidRPr="0066332E">
        <w:rPr>
          <w:rFonts w:ascii="Times New Roman" w:eastAsia="宋体" w:hAnsi="Times New Roman" w:cs="Times New Roman"/>
          <w:iCs/>
          <w:color w:val="000000"/>
          <w:kern w:val="0"/>
          <w:sz w:val="24"/>
          <w:szCs w:val="24"/>
        </w:rPr>
        <w:t xml:space="preserve">At this point, </w:t>
      </w:r>
      <w:r w:rsidR="005777D1">
        <w:rPr>
          <w:rFonts w:ascii="Times New Roman" w:eastAsia="宋体" w:hAnsi="Times New Roman" w:cs="Times New Roman"/>
          <w:iCs/>
          <w:color w:val="000000"/>
          <w:kern w:val="0"/>
          <w:sz w:val="24"/>
          <w:szCs w:val="24"/>
        </w:rPr>
        <w:t>one</w:t>
      </w:r>
      <w:r w:rsidR="00A84D8F" w:rsidRPr="0066332E">
        <w:rPr>
          <w:rFonts w:ascii="Times New Roman" w:eastAsia="宋体" w:hAnsi="Times New Roman" w:cs="Times New Roman"/>
          <w:iCs/>
          <w:color w:val="000000"/>
          <w:kern w:val="0"/>
          <w:sz w:val="24"/>
          <w:szCs w:val="24"/>
        </w:rPr>
        <w:t xml:space="preserve"> can always find the case where two adjacent local pulses are sandwiched between two adjacent signal pulses, as shown in the dotted box at the bottom of </w:t>
      </w:r>
      <w:r w:rsidR="00A84D8F" w:rsidRPr="0066332E">
        <w:rPr>
          <w:rFonts w:ascii="Times New Roman" w:eastAsia="宋体" w:hAnsi="Times New Roman" w:cs="Times New Roman"/>
          <w:b/>
          <w:iCs/>
          <w:color w:val="000000"/>
          <w:kern w:val="0"/>
          <w:sz w:val="24"/>
          <w:szCs w:val="24"/>
        </w:rPr>
        <w:t>Fig. S1</w:t>
      </w:r>
      <w:r w:rsidR="008515C0" w:rsidRPr="0066332E">
        <w:rPr>
          <w:rFonts w:ascii="Times New Roman" w:eastAsia="宋体" w:hAnsi="Times New Roman" w:cs="Times New Roman"/>
          <w:iCs/>
          <w:color w:val="000000"/>
          <w:kern w:val="0"/>
          <w:sz w:val="24"/>
          <w:szCs w:val="24"/>
        </w:rPr>
        <w:t xml:space="preserve">, which produce four </w:t>
      </w:r>
      <w:r w:rsidR="005777D1">
        <w:rPr>
          <w:rFonts w:ascii="Times New Roman" w:eastAsia="宋体" w:hAnsi="Times New Roman" w:cs="Times New Roman"/>
          <w:iCs/>
          <w:color w:val="000000"/>
          <w:kern w:val="0"/>
          <w:sz w:val="24"/>
          <w:szCs w:val="24"/>
        </w:rPr>
        <w:t>types</w:t>
      </w:r>
      <w:r w:rsidR="005777D1" w:rsidRPr="0066332E">
        <w:rPr>
          <w:rFonts w:ascii="Times New Roman" w:eastAsia="宋体" w:hAnsi="Times New Roman" w:cs="Times New Roman"/>
          <w:iCs/>
          <w:color w:val="000000"/>
          <w:kern w:val="0"/>
          <w:sz w:val="24"/>
          <w:szCs w:val="24"/>
        </w:rPr>
        <w:t xml:space="preserve"> </w:t>
      </w:r>
      <w:r w:rsidR="008515C0" w:rsidRPr="0066332E">
        <w:rPr>
          <w:rFonts w:ascii="Times New Roman" w:eastAsia="宋体" w:hAnsi="Times New Roman" w:cs="Times New Roman"/>
          <w:iCs/>
          <w:color w:val="000000"/>
          <w:kern w:val="0"/>
          <w:sz w:val="24"/>
          <w:szCs w:val="24"/>
        </w:rPr>
        <w:t>of pulse</w:t>
      </w:r>
      <w:r w:rsidR="005777D1">
        <w:rPr>
          <w:rFonts w:ascii="Times New Roman" w:eastAsia="宋体" w:hAnsi="Times New Roman" w:cs="Times New Roman"/>
          <w:iCs/>
          <w:color w:val="000000"/>
          <w:kern w:val="0"/>
          <w:sz w:val="24"/>
          <w:szCs w:val="24"/>
        </w:rPr>
        <w:t>-to-pulse</w:t>
      </w:r>
      <w:r w:rsidR="008515C0" w:rsidRPr="0066332E">
        <w:rPr>
          <w:rFonts w:ascii="Times New Roman" w:eastAsia="宋体" w:hAnsi="Times New Roman" w:cs="Times New Roman"/>
          <w:iCs/>
          <w:color w:val="000000"/>
          <w:kern w:val="0"/>
          <w:sz w:val="24"/>
          <w:szCs w:val="24"/>
        </w:rPr>
        <w:t xml:space="preserve"> time intervals (</w:t>
      </w:r>
      <w:r w:rsidR="00BA442B">
        <w:rPr>
          <w:rFonts w:ascii="Times New Roman" w:eastAsia="宋体" w:hAnsi="Times New Roman" w:cs="Times New Roman"/>
          <w:i/>
          <w:iCs/>
          <w:color w:val="000000"/>
          <w:kern w:val="0"/>
          <w:sz w:val="24"/>
          <w:szCs w:val="24"/>
        </w:rPr>
        <w:t>τ</w:t>
      </w:r>
      <w:r w:rsidR="000557F7" w:rsidRPr="0066332E">
        <w:rPr>
          <w:rFonts w:ascii="Times New Roman" w:eastAsia="宋体" w:hAnsi="Times New Roman" w:cs="Times New Roman"/>
          <w:iCs/>
          <w:color w:val="000000"/>
          <w:kern w:val="0"/>
          <w:sz w:val="24"/>
          <w:szCs w:val="24"/>
          <w:vertAlign w:val="subscript"/>
        </w:rPr>
        <w:t>1</w:t>
      </w:r>
      <w:r w:rsidR="0079469E" w:rsidRPr="0066332E">
        <w:rPr>
          <w:rFonts w:ascii="Times New Roman" w:eastAsia="宋体" w:hAnsi="Times New Roman" w:cs="Times New Roman"/>
          <w:iCs/>
          <w:color w:val="000000"/>
          <w:kern w:val="0"/>
          <w:sz w:val="24"/>
          <w:szCs w:val="24"/>
        </w:rPr>
        <w:t>~</w:t>
      </w:r>
      <w:r w:rsidR="00BA442B">
        <w:rPr>
          <w:rFonts w:ascii="Times New Roman" w:eastAsia="宋体" w:hAnsi="Times New Roman" w:cs="Times New Roman"/>
          <w:i/>
          <w:iCs/>
          <w:color w:val="000000"/>
          <w:kern w:val="0"/>
          <w:sz w:val="24"/>
          <w:szCs w:val="24"/>
        </w:rPr>
        <w:t>τ</w:t>
      </w:r>
      <w:r w:rsidR="00CC02E7" w:rsidRPr="0066332E">
        <w:rPr>
          <w:rFonts w:ascii="Times New Roman" w:eastAsia="宋体" w:hAnsi="Times New Roman" w:cs="Times New Roman"/>
          <w:iCs/>
          <w:color w:val="000000"/>
          <w:kern w:val="0"/>
          <w:sz w:val="24"/>
          <w:szCs w:val="24"/>
          <w:vertAlign w:val="subscript"/>
        </w:rPr>
        <w:t>4</w:t>
      </w:r>
      <w:r w:rsidR="008515C0" w:rsidRPr="0066332E">
        <w:rPr>
          <w:rFonts w:ascii="Times New Roman" w:eastAsia="宋体" w:hAnsi="Times New Roman" w:cs="Times New Roman"/>
          <w:iCs/>
          <w:color w:val="000000"/>
          <w:kern w:val="0"/>
          <w:sz w:val="24"/>
          <w:szCs w:val="24"/>
        </w:rPr>
        <w:t>)</w:t>
      </w:r>
      <w:r w:rsidR="000557F7" w:rsidRPr="0066332E">
        <w:rPr>
          <w:rFonts w:ascii="Times New Roman" w:eastAsia="宋体" w:hAnsi="Times New Roman" w:cs="Times New Roman"/>
          <w:iCs/>
          <w:color w:val="000000"/>
          <w:kern w:val="0"/>
          <w:sz w:val="24"/>
          <w:szCs w:val="24"/>
        </w:rPr>
        <w:t>, corresponding</w:t>
      </w:r>
      <w:r w:rsidR="00CC02E7" w:rsidRPr="0066332E">
        <w:rPr>
          <w:rFonts w:ascii="Times New Roman" w:eastAsia="宋体" w:hAnsi="Times New Roman" w:cs="Times New Roman"/>
          <w:iCs/>
          <w:color w:val="000000"/>
          <w:kern w:val="0"/>
          <w:sz w:val="24"/>
          <w:szCs w:val="24"/>
        </w:rPr>
        <w:t xml:space="preserve"> to the interval between pulses </w:t>
      </w:r>
      <w:r w:rsidR="005777D1">
        <w:rPr>
          <w:rFonts w:ascii="Times New Roman" w:eastAsia="宋体" w:hAnsi="Times New Roman" w:cs="Times New Roman"/>
          <w:b/>
          <w:iCs/>
          <w:color w:val="000000"/>
          <w:kern w:val="0"/>
          <w:sz w:val="24"/>
          <w:szCs w:val="24"/>
        </w:rPr>
        <w:t>i</w:t>
      </w:r>
      <w:r w:rsidR="00CC02E7" w:rsidRPr="0066332E">
        <w:rPr>
          <w:rFonts w:ascii="Times New Roman" w:eastAsia="宋体" w:hAnsi="Times New Roman" w:cs="Times New Roman"/>
          <w:iCs/>
          <w:color w:val="000000"/>
          <w:kern w:val="0"/>
          <w:sz w:val="24"/>
          <w:szCs w:val="24"/>
        </w:rPr>
        <w:t xml:space="preserve"> and </w:t>
      </w:r>
      <w:r w:rsidR="005777D1">
        <w:rPr>
          <w:rFonts w:ascii="Times New Roman" w:eastAsia="宋体" w:hAnsi="Times New Roman" w:cs="Times New Roman"/>
          <w:b/>
          <w:iCs/>
          <w:color w:val="000000"/>
          <w:kern w:val="0"/>
          <w:sz w:val="24"/>
          <w:szCs w:val="24"/>
        </w:rPr>
        <w:t>iii</w:t>
      </w:r>
      <w:r w:rsidR="00CC02E7" w:rsidRPr="0066332E">
        <w:rPr>
          <w:rFonts w:ascii="Times New Roman" w:eastAsia="宋体" w:hAnsi="Times New Roman" w:cs="Times New Roman"/>
          <w:iCs/>
          <w:color w:val="000000"/>
          <w:kern w:val="0"/>
          <w:sz w:val="24"/>
          <w:szCs w:val="24"/>
        </w:rPr>
        <w:t xml:space="preserve"> (</w:t>
      </w:r>
      <w:r w:rsidR="00BA442B">
        <w:rPr>
          <w:rFonts w:ascii="Times New Roman" w:eastAsia="宋体" w:hAnsi="Times New Roman" w:cs="Times New Roman"/>
          <w:i/>
          <w:iCs/>
          <w:color w:val="000000"/>
          <w:kern w:val="0"/>
          <w:sz w:val="24"/>
          <w:szCs w:val="24"/>
        </w:rPr>
        <w:t>τ</w:t>
      </w:r>
      <w:r w:rsidR="00CC02E7" w:rsidRPr="0066332E">
        <w:rPr>
          <w:rFonts w:ascii="Times New Roman" w:eastAsia="宋体" w:hAnsi="Times New Roman" w:cs="Times New Roman"/>
          <w:iCs/>
          <w:color w:val="000000"/>
          <w:kern w:val="0"/>
          <w:sz w:val="24"/>
          <w:szCs w:val="24"/>
          <w:vertAlign w:val="subscript"/>
        </w:rPr>
        <w:t>1</w:t>
      </w:r>
      <w:r w:rsidR="00CC02E7" w:rsidRPr="0066332E">
        <w:rPr>
          <w:rFonts w:ascii="Times New Roman" w:eastAsia="宋体" w:hAnsi="Times New Roman" w:cs="Times New Roman"/>
          <w:iCs/>
          <w:color w:val="000000"/>
          <w:kern w:val="0"/>
          <w:sz w:val="24"/>
          <w:szCs w:val="24"/>
        </w:rPr>
        <w:t xml:space="preserve">), pulses </w:t>
      </w:r>
      <w:r w:rsidR="005777D1">
        <w:rPr>
          <w:rFonts w:ascii="Times New Roman" w:eastAsia="宋体" w:hAnsi="Times New Roman" w:cs="Times New Roman"/>
          <w:b/>
          <w:iCs/>
          <w:color w:val="000000"/>
          <w:kern w:val="0"/>
          <w:sz w:val="24"/>
          <w:szCs w:val="24"/>
        </w:rPr>
        <w:t>ii</w:t>
      </w:r>
      <w:r w:rsidR="00CC02E7" w:rsidRPr="0066332E">
        <w:rPr>
          <w:rFonts w:ascii="Times New Roman" w:eastAsia="宋体" w:hAnsi="Times New Roman" w:cs="Times New Roman"/>
          <w:iCs/>
          <w:color w:val="000000"/>
          <w:kern w:val="0"/>
          <w:sz w:val="24"/>
          <w:szCs w:val="24"/>
        </w:rPr>
        <w:t xml:space="preserve"> and </w:t>
      </w:r>
      <w:r w:rsidR="005777D1">
        <w:rPr>
          <w:rFonts w:ascii="Times New Roman" w:eastAsia="宋体" w:hAnsi="Times New Roman" w:cs="Times New Roman"/>
          <w:b/>
          <w:iCs/>
          <w:color w:val="000000"/>
          <w:kern w:val="0"/>
          <w:sz w:val="24"/>
          <w:szCs w:val="24"/>
        </w:rPr>
        <w:t>iv</w:t>
      </w:r>
      <w:r w:rsidR="00CC02E7" w:rsidRPr="0066332E">
        <w:rPr>
          <w:rFonts w:ascii="Times New Roman" w:eastAsia="宋体" w:hAnsi="Times New Roman" w:cs="Times New Roman"/>
          <w:iCs/>
          <w:color w:val="000000"/>
          <w:kern w:val="0"/>
          <w:sz w:val="24"/>
          <w:szCs w:val="24"/>
        </w:rPr>
        <w:t xml:space="preserve"> (</w:t>
      </w:r>
      <w:r w:rsidR="00BA442B">
        <w:rPr>
          <w:rFonts w:ascii="Times New Roman" w:eastAsia="宋体" w:hAnsi="Times New Roman" w:cs="Times New Roman"/>
          <w:i/>
          <w:iCs/>
          <w:color w:val="000000"/>
          <w:kern w:val="0"/>
          <w:sz w:val="24"/>
          <w:szCs w:val="24"/>
        </w:rPr>
        <w:t>τ</w:t>
      </w:r>
      <w:r w:rsidR="00CC02E7" w:rsidRPr="0066332E">
        <w:rPr>
          <w:rFonts w:ascii="Times New Roman" w:eastAsia="宋体" w:hAnsi="Times New Roman" w:cs="Times New Roman"/>
          <w:iCs/>
          <w:color w:val="000000"/>
          <w:kern w:val="0"/>
          <w:sz w:val="24"/>
          <w:szCs w:val="24"/>
          <w:vertAlign w:val="subscript"/>
        </w:rPr>
        <w:t>2</w:t>
      </w:r>
      <w:r w:rsidR="00CC02E7" w:rsidRPr="0066332E">
        <w:rPr>
          <w:rFonts w:ascii="Times New Roman" w:eastAsia="宋体" w:hAnsi="Times New Roman" w:cs="Times New Roman"/>
          <w:iCs/>
          <w:color w:val="000000"/>
          <w:kern w:val="0"/>
          <w:sz w:val="24"/>
          <w:szCs w:val="24"/>
        </w:rPr>
        <w:t xml:space="preserve">), pulses </w:t>
      </w:r>
      <w:r w:rsidR="005777D1">
        <w:rPr>
          <w:rFonts w:ascii="Times New Roman" w:eastAsia="宋体" w:hAnsi="Times New Roman" w:cs="Times New Roman"/>
          <w:b/>
          <w:iCs/>
          <w:color w:val="000000"/>
          <w:kern w:val="0"/>
          <w:sz w:val="24"/>
          <w:szCs w:val="24"/>
        </w:rPr>
        <w:t>v</w:t>
      </w:r>
      <w:r w:rsidR="00CC02E7" w:rsidRPr="0066332E">
        <w:rPr>
          <w:rFonts w:ascii="Times New Roman" w:eastAsia="宋体" w:hAnsi="Times New Roman" w:cs="Times New Roman"/>
          <w:iCs/>
          <w:color w:val="000000"/>
          <w:kern w:val="0"/>
          <w:sz w:val="24"/>
          <w:szCs w:val="24"/>
        </w:rPr>
        <w:t xml:space="preserve"> and </w:t>
      </w:r>
      <w:r w:rsidR="005777D1">
        <w:rPr>
          <w:rFonts w:ascii="Times New Roman" w:eastAsia="宋体" w:hAnsi="Times New Roman" w:cs="Times New Roman"/>
          <w:b/>
          <w:iCs/>
          <w:color w:val="000000"/>
          <w:kern w:val="0"/>
          <w:sz w:val="24"/>
          <w:szCs w:val="24"/>
        </w:rPr>
        <w:t>vii</w:t>
      </w:r>
      <w:r w:rsidR="00CC02E7" w:rsidRPr="0066332E">
        <w:rPr>
          <w:rFonts w:ascii="Times New Roman" w:eastAsia="宋体" w:hAnsi="Times New Roman" w:cs="Times New Roman"/>
          <w:iCs/>
          <w:color w:val="000000"/>
          <w:kern w:val="0"/>
          <w:sz w:val="24"/>
          <w:szCs w:val="24"/>
        </w:rPr>
        <w:t xml:space="preserve"> (</w:t>
      </w:r>
      <w:r w:rsidR="00BA442B">
        <w:rPr>
          <w:rFonts w:ascii="Times New Roman" w:eastAsia="宋体" w:hAnsi="Times New Roman" w:cs="Times New Roman"/>
          <w:i/>
          <w:iCs/>
          <w:color w:val="000000"/>
          <w:kern w:val="0"/>
          <w:sz w:val="24"/>
          <w:szCs w:val="24"/>
        </w:rPr>
        <w:t>τ</w:t>
      </w:r>
      <w:r w:rsidR="00CC02E7" w:rsidRPr="0066332E">
        <w:rPr>
          <w:rFonts w:ascii="Times New Roman" w:eastAsia="宋体" w:hAnsi="Times New Roman" w:cs="Times New Roman"/>
          <w:iCs/>
          <w:color w:val="000000"/>
          <w:kern w:val="0"/>
          <w:sz w:val="24"/>
          <w:szCs w:val="24"/>
          <w:vertAlign w:val="subscript"/>
        </w:rPr>
        <w:t>3</w:t>
      </w:r>
      <w:r w:rsidR="00CC02E7" w:rsidRPr="0066332E">
        <w:rPr>
          <w:rFonts w:ascii="Times New Roman" w:eastAsia="宋体" w:hAnsi="Times New Roman" w:cs="Times New Roman"/>
          <w:iCs/>
          <w:color w:val="000000"/>
          <w:kern w:val="0"/>
          <w:sz w:val="24"/>
          <w:szCs w:val="24"/>
        </w:rPr>
        <w:t xml:space="preserve">), and pulses </w:t>
      </w:r>
      <w:r w:rsidR="005777D1">
        <w:rPr>
          <w:rFonts w:ascii="Times New Roman" w:eastAsia="宋体" w:hAnsi="Times New Roman" w:cs="Times New Roman"/>
          <w:b/>
          <w:iCs/>
          <w:color w:val="000000"/>
          <w:kern w:val="0"/>
          <w:sz w:val="24"/>
          <w:szCs w:val="24"/>
        </w:rPr>
        <w:t>vi</w:t>
      </w:r>
      <w:r w:rsidR="00CC02E7" w:rsidRPr="0066332E">
        <w:rPr>
          <w:rFonts w:ascii="Times New Roman" w:eastAsia="宋体" w:hAnsi="Times New Roman" w:cs="Times New Roman"/>
          <w:iCs/>
          <w:color w:val="000000"/>
          <w:kern w:val="0"/>
          <w:sz w:val="24"/>
          <w:szCs w:val="24"/>
        </w:rPr>
        <w:t xml:space="preserve"> and </w:t>
      </w:r>
      <w:r w:rsidR="005777D1">
        <w:rPr>
          <w:rFonts w:ascii="Times New Roman" w:eastAsia="宋体" w:hAnsi="Times New Roman" w:cs="Times New Roman"/>
          <w:b/>
          <w:iCs/>
          <w:color w:val="000000"/>
          <w:kern w:val="0"/>
          <w:sz w:val="24"/>
          <w:szCs w:val="24"/>
        </w:rPr>
        <w:t>viii</w:t>
      </w:r>
      <w:r w:rsidR="00CC02E7" w:rsidRPr="0066332E">
        <w:rPr>
          <w:rFonts w:ascii="Times New Roman" w:eastAsia="宋体" w:hAnsi="Times New Roman" w:cs="Times New Roman"/>
          <w:iCs/>
          <w:color w:val="000000"/>
          <w:kern w:val="0"/>
          <w:sz w:val="24"/>
          <w:szCs w:val="24"/>
        </w:rPr>
        <w:t xml:space="preserve"> (</w:t>
      </w:r>
      <w:r w:rsidR="00BA442B">
        <w:rPr>
          <w:rFonts w:ascii="Times New Roman" w:eastAsia="宋体" w:hAnsi="Times New Roman" w:cs="Times New Roman"/>
          <w:i/>
          <w:iCs/>
          <w:color w:val="000000"/>
          <w:kern w:val="0"/>
          <w:sz w:val="24"/>
          <w:szCs w:val="24"/>
        </w:rPr>
        <w:t>τ</w:t>
      </w:r>
      <w:r w:rsidR="00CC02E7" w:rsidRPr="0066332E">
        <w:rPr>
          <w:rFonts w:ascii="Times New Roman" w:eastAsia="宋体" w:hAnsi="Times New Roman" w:cs="Times New Roman"/>
          <w:iCs/>
          <w:color w:val="000000"/>
          <w:kern w:val="0"/>
          <w:sz w:val="24"/>
          <w:szCs w:val="24"/>
          <w:vertAlign w:val="subscript"/>
        </w:rPr>
        <w:t>4</w:t>
      </w:r>
      <w:r w:rsidR="00CC02E7" w:rsidRPr="0066332E">
        <w:rPr>
          <w:rFonts w:ascii="Times New Roman" w:eastAsia="宋体" w:hAnsi="Times New Roman" w:cs="Times New Roman"/>
          <w:iCs/>
          <w:color w:val="000000"/>
          <w:kern w:val="0"/>
          <w:sz w:val="24"/>
          <w:szCs w:val="24"/>
        </w:rPr>
        <w:t>).</w:t>
      </w:r>
      <w:r w:rsidR="00D5742C" w:rsidRPr="0066332E">
        <w:rPr>
          <w:rFonts w:ascii="Times New Roman" w:eastAsia="宋体" w:hAnsi="Times New Roman" w:cs="Times New Roman"/>
          <w:iCs/>
          <w:color w:val="000000"/>
          <w:kern w:val="0"/>
          <w:sz w:val="24"/>
          <w:szCs w:val="24"/>
        </w:rPr>
        <w:t xml:space="preserve"> </w:t>
      </w:r>
      <w:r w:rsidR="00794EE5" w:rsidRPr="0066332E">
        <w:rPr>
          <w:rFonts w:ascii="Times New Roman" w:eastAsia="宋体" w:hAnsi="Times New Roman" w:cs="Times New Roman"/>
          <w:iCs/>
          <w:color w:val="000000"/>
          <w:kern w:val="0"/>
          <w:sz w:val="24"/>
          <w:szCs w:val="24"/>
        </w:rPr>
        <w:t xml:space="preserve">Obviously, they </w:t>
      </w:r>
      <w:r w:rsidR="005777D1">
        <w:rPr>
          <w:rFonts w:ascii="Times New Roman" w:eastAsia="宋体" w:hAnsi="Times New Roman" w:cs="Times New Roman"/>
          <w:iCs/>
          <w:color w:val="000000"/>
          <w:kern w:val="0"/>
          <w:sz w:val="24"/>
          <w:szCs w:val="24"/>
        </w:rPr>
        <w:t>meet</w:t>
      </w:r>
      <w:r w:rsidR="005777D1" w:rsidRPr="0066332E">
        <w:rPr>
          <w:rFonts w:ascii="Times New Roman" w:eastAsia="宋体" w:hAnsi="Times New Roman" w:cs="Times New Roman"/>
          <w:iCs/>
          <w:color w:val="000000"/>
          <w:kern w:val="0"/>
          <w:sz w:val="24"/>
          <w:szCs w:val="24"/>
        </w:rPr>
        <w:t xml:space="preserve"> </w:t>
      </w:r>
      <w:r w:rsidR="00794EE5" w:rsidRPr="0066332E">
        <w:rPr>
          <w:rFonts w:ascii="Times New Roman" w:eastAsia="宋体" w:hAnsi="Times New Roman" w:cs="Times New Roman"/>
          <w:iCs/>
          <w:color w:val="000000"/>
          <w:kern w:val="0"/>
          <w:sz w:val="24"/>
          <w:szCs w:val="24"/>
        </w:rPr>
        <w:t>the following relationship:</w:t>
      </w:r>
      <w:r w:rsidR="00D5742C" w:rsidRPr="0066332E">
        <w:rPr>
          <w:rFonts w:ascii="Times New Roman" w:eastAsia="宋体" w:hAnsi="Times New Roman" w:cs="Times New Roman"/>
          <w:iCs/>
          <w:color w:val="000000"/>
          <w:kern w:val="0"/>
          <w:sz w:val="24"/>
          <w:szCs w:val="24"/>
        </w:rPr>
        <w:t xml:space="preserve"> </w:t>
      </w:r>
    </w:p>
    <w:p w14:paraId="3096F8EE" w14:textId="37261B50" w:rsidR="00793C98" w:rsidRPr="0066332E" w:rsidRDefault="00BA442B" w:rsidP="006A071D">
      <w:pPr>
        <w:adjustRightInd w:val="0"/>
        <w:snapToGrid w:val="0"/>
        <w:spacing w:line="360" w:lineRule="auto"/>
        <w:ind w:firstLineChars="200" w:firstLine="480"/>
        <w:jc w:val="right"/>
        <w:rPr>
          <w:rFonts w:ascii="Times New Roman" w:eastAsia="宋体" w:hAnsi="Times New Roman" w:cs="Times New Roman"/>
          <w:iCs/>
          <w:color w:val="000000"/>
          <w:kern w:val="0"/>
          <w:sz w:val="24"/>
          <w:szCs w:val="24"/>
        </w:rPr>
      </w:pPr>
      <w:r w:rsidRPr="0066332E">
        <w:rPr>
          <w:rFonts w:ascii="Times New Roman" w:hAnsi="Times New Roman" w:cs="Times New Roman"/>
          <w:position w:val="-14"/>
          <w:sz w:val="24"/>
          <w:szCs w:val="24"/>
        </w:rPr>
        <w:object w:dxaOrig="3000" w:dyaOrig="400" w14:anchorId="3241A0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1.5pt;height:19.1pt" o:ole="">
            <v:imagedata r:id="rId10" o:title=""/>
          </v:shape>
          <o:OLEObject Type="Embed" ProgID="Equation.DSMT4" ShapeID="_x0000_i1025" DrawAspect="Content" ObjectID="_1759231284" r:id="rId11"/>
        </w:object>
      </w:r>
      <w:r w:rsidR="007D590F">
        <w:rPr>
          <w:rFonts w:ascii="Times New Roman" w:hAnsi="Times New Roman" w:cs="Times New Roman"/>
          <w:sz w:val="24"/>
          <w:szCs w:val="24"/>
        </w:rPr>
        <w:t xml:space="preserve">     </w:t>
      </w:r>
      <w:r w:rsidR="002A0938">
        <w:rPr>
          <w:rFonts w:ascii="Times New Roman" w:hAnsi="Times New Roman" w:cs="Times New Roman"/>
          <w:sz w:val="24"/>
          <w:szCs w:val="24"/>
        </w:rPr>
        <w:t xml:space="preserve"> </w:t>
      </w:r>
      <w:r w:rsidR="007D590F">
        <w:rPr>
          <w:rFonts w:ascii="Times New Roman" w:hAnsi="Times New Roman" w:cs="Times New Roman"/>
          <w:sz w:val="24"/>
          <w:szCs w:val="24"/>
        </w:rPr>
        <w:t xml:space="preserve">  </w:t>
      </w:r>
      <w:r w:rsidR="00D161B3">
        <w:rPr>
          <w:rFonts w:ascii="Times New Roman" w:hAnsi="Times New Roman" w:cs="Times New Roman"/>
          <w:sz w:val="24"/>
          <w:szCs w:val="24"/>
        </w:rPr>
        <w:t xml:space="preserve">       </w:t>
      </w:r>
      <w:r w:rsidR="007D590F">
        <w:rPr>
          <w:rFonts w:ascii="Times New Roman" w:hAnsi="Times New Roman" w:cs="Times New Roman"/>
          <w:sz w:val="24"/>
          <w:szCs w:val="24"/>
        </w:rPr>
        <w:t xml:space="preserve">         </w:t>
      </w:r>
      <w:r w:rsidR="00794EE5" w:rsidRPr="0066332E">
        <w:rPr>
          <w:rFonts w:ascii="Times New Roman" w:hAnsi="Times New Roman" w:cs="Times New Roman" w:hint="eastAsia"/>
          <w:sz w:val="24"/>
          <w:szCs w:val="24"/>
        </w:rPr>
        <w:t>(</w:t>
      </w:r>
      <w:r w:rsidR="00794EE5" w:rsidRPr="0066332E">
        <w:rPr>
          <w:rFonts w:ascii="Times New Roman" w:hAnsi="Times New Roman" w:cs="Times New Roman"/>
          <w:sz w:val="24"/>
          <w:szCs w:val="24"/>
        </w:rPr>
        <w:t>1)</w:t>
      </w:r>
    </w:p>
    <w:p w14:paraId="6B536A49" w14:textId="22807E4A" w:rsidR="005777D1" w:rsidRDefault="00A33EC6" w:rsidP="006A071D">
      <w:pPr>
        <w:adjustRightInd w:val="0"/>
        <w:snapToGrid w:val="0"/>
        <w:spacing w:line="360" w:lineRule="auto"/>
        <w:ind w:firstLineChars="200" w:firstLine="480"/>
        <w:rPr>
          <w:rFonts w:ascii="Times New Roman" w:hAnsi="Times New Roman" w:cs="Times New Roman"/>
          <w:sz w:val="24"/>
          <w:szCs w:val="24"/>
        </w:rPr>
      </w:pPr>
      <w:r w:rsidRPr="0066332E">
        <w:rPr>
          <w:rFonts w:ascii="Times New Roman" w:hAnsi="Times New Roman" w:cs="Times New Roman"/>
          <w:sz w:val="24"/>
          <w:szCs w:val="24"/>
        </w:rPr>
        <w:t xml:space="preserve">When we </w:t>
      </w:r>
      <w:r w:rsidR="005777D1">
        <w:rPr>
          <w:rFonts w:ascii="Times New Roman" w:hAnsi="Times New Roman" w:cs="Times New Roman"/>
          <w:sz w:val="24"/>
          <w:szCs w:val="24"/>
        </w:rPr>
        <w:t xml:space="preserve">regard </w:t>
      </w:r>
      <w:r w:rsidRPr="0066332E">
        <w:rPr>
          <w:rFonts w:ascii="Times New Roman" w:hAnsi="Times New Roman" w:cs="Times New Roman"/>
          <w:sz w:val="24"/>
          <w:szCs w:val="24"/>
        </w:rPr>
        <w:t xml:space="preserve">the time of pulse </w:t>
      </w:r>
      <w:r w:rsidR="005777D1">
        <w:rPr>
          <w:rFonts w:ascii="Times New Roman" w:hAnsi="Times New Roman" w:cs="Times New Roman"/>
          <w:b/>
          <w:sz w:val="24"/>
          <w:szCs w:val="24"/>
        </w:rPr>
        <w:t>i</w:t>
      </w:r>
      <w:r w:rsidRPr="0066332E">
        <w:rPr>
          <w:rFonts w:ascii="Times New Roman" w:hAnsi="Times New Roman" w:cs="Times New Roman"/>
          <w:sz w:val="24"/>
          <w:szCs w:val="24"/>
        </w:rPr>
        <w:t xml:space="preserve"> as the </w:t>
      </w:r>
      <w:r w:rsidR="009D17BC" w:rsidRPr="0066332E">
        <w:rPr>
          <w:rFonts w:ascii="Times New Roman" w:hAnsi="Times New Roman" w:cs="Times New Roman"/>
          <w:sz w:val="24"/>
          <w:szCs w:val="24"/>
        </w:rPr>
        <w:t>benchmark (</w:t>
      </w:r>
      <w:proofErr w:type="spellStart"/>
      <w:r w:rsidR="009D17BC" w:rsidRPr="0066332E">
        <w:rPr>
          <w:rFonts w:ascii="Times New Roman" w:hAnsi="Times New Roman" w:cs="Times New Roman"/>
          <w:i/>
          <w:sz w:val="24"/>
          <w:szCs w:val="24"/>
        </w:rPr>
        <w:t>t</w:t>
      </w:r>
      <w:r w:rsidR="002A0938">
        <w:rPr>
          <w:rFonts w:ascii="Times New Roman" w:hAnsi="Times New Roman" w:cs="Times New Roman"/>
          <w:sz w:val="24"/>
          <w:szCs w:val="24"/>
          <w:vertAlign w:val="subscript"/>
        </w:rPr>
        <w:t>i</w:t>
      </w:r>
      <w:proofErr w:type="spellEnd"/>
      <w:r w:rsidR="00EF4955" w:rsidRPr="0066332E">
        <w:rPr>
          <w:rFonts w:ascii="Times New Roman" w:hAnsi="Times New Roman" w:cs="Times New Roman"/>
          <w:sz w:val="24"/>
          <w:szCs w:val="24"/>
        </w:rPr>
        <w:t xml:space="preserve"> </w:t>
      </w:r>
      <w:r w:rsidR="009D17BC" w:rsidRPr="0066332E">
        <w:rPr>
          <w:rFonts w:ascii="Times New Roman" w:hAnsi="Times New Roman" w:cs="Times New Roman"/>
          <w:sz w:val="24"/>
          <w:szCs w:val="24"/>
        </w:rPr>
        <w:t>=</w:t>
      </w:r>
      <w:r w:rsidR="00EF4955" w:rsidRPr="0066332E">
        <w:rPr>
          <w:rFonts w:ascii="Times New Roman" w:hAnsi="Times New Roman" w:cs="Times New Roman"/>
          <w:sz w:val="24"/>
          <w:szCs w:val="24"/>
        </w:rPr>
        <w:t xml:space="preserve"> </w:t>
      </w:r>
      <w:r w:rsidR="009D17BC" w:rsidRPr="0066332E">
        <w:rPr>
          <w:rFonts w:ascii="Times New Roman" w:hAnsi="Times New Roman" w:cs="Times New Roman"/>
          <w:sz w:val="24"/>
          <w:szCs w:val="24"/>
        </w:rPr>
        <w:t>0)</w:t>
      </w:r>
      <w:r w:rsidRPr="0066332E">
        <w:rPr>
          <w:rFonts w:ascii="Times New Roman" w:hAnsi="Times New Roman" w:cs="Times New Roman"/>
          <w:sz w:val="24"/>
          <w:szCs w:val="24"/>
        </w:rPr>
        <w:t xml:space="preserve">, </w:t>
      </w:r>
      <w:r w:rsidR="00D4185D" w:rsidRPr="0066332E">
        <w:rPr>
          <w:rFonts w:ascii="Times New Roman" w:hAnsi="Times New Roman" w:cs="Times New Roman"/>
          <w:sz w:val="24"/>
          <w:szCs w:val="24"/>
        </w:rPr>
        <w:t>t</w:t>
      </w:r>
      <w:r w:rsidRPr="0066332E">
        <w:rPr>
          <w:rFonts w:ascii="Times New Roman" w:hAnsi="Times New Roman" w:cs="Times New Roman"/>
          <w:sz w:val="24"/>
          <w:szCs w:val="24"/>
        </w:rPr>
        <w:t xml:space="preserve">he time of pulse </w:t>
      </w:r>
      <w:r w:rsidR="005777D1">
        <w:rPr>
          <w:rFonts w:ascii="Times New Roman" w:hAnsi="Times New Roman" w:cs="Times New Roman"/>
          <w:b/>
          <w:sz w:val="24"/>
          <w:szCs w:val="24"/>
        </w:rPr>
        <w:t>ii</w:t>
      </w:r>
      <w:r w:rsidRPr="0066332E">
        <w:rPr>
          <w:rFonts w:ascii="Times New Roman" w:hAnsi="Times New Roman" w:cs="Times New Roman"/>
          <w:sz w:val="24"/>
          <w:szCs w:val="24"/>
        </w:rPr>
        <w:t>~</w:t>
      </w:r>
      <w:r w:rsidR="00820192">
        <w:rPr>
          <w:rFonts w:ascii="Times New Roman" w:hAnsi="Times New Roman" w:cs="Times New Roman"/>
          <w:sz w:val="24"/>
          <w:szCs w:val="24"/>
        </w:rPr>
        <w:t xml:space="preserve"> </w:t>
      </w:r>
      <w:r w:rsidR="005777D1">
        <w:rPr>
          <w:rFonts w:ascii="Times New Roman" w:hAnsi="Times New Roman" w:cs="Times New Roman"/>
          <w:b/>
          <w:sz w:val="24"/>
          <w:szCs w:val="24"/>
        </w:rPr>
        <w:t>viii</w:t>
      </w:r>
      <w:r w:rsidR="00D4185D" w:rsidRPr="0066332E">
        <w:rPr>
          <w:rFonts w:ascii="Times New Roman" w:hAnsi="Times New Roman" w:cs="Times New Roman"/>
          <w:b/>
          <w:sz w:val="24"/>
          <w:szCs w:val="24"/>
        </w:rPr>
        <w:t xml:space="preserve"> </w:t>
      </w:r>
      <w:r w:rsidR="00D4185D" w:rsidRPr="0066332E">
        <w:rPr>
          <w:rFonts w:ascii="Times New Roman" w:hAnsi="Times New Roman" w:cs="Times New Roman"/>
          <w:sz w:val="24"/>
          <w:szCs w:val="24"/>
        </w:rPr>
        <w:t xml:space="preserve">can be </w:t>
      </w:r>
      <w:r w:rsidR="005777D1">
        <w:rPr>
          <w:rFonts w:ascii="Times New Roman" w:hAnsi="Times New Roman" w:cs="Times New Roman"/>
          <w:sz w:val="24"/>
          <w:szCs w:val="24"/>
        </w:rPr>
        <w:t>written</w:t>
      </w:r>
      <w:r w:rsidR="005777D1" w:rsidRPr="0066332E">
        <w:rPr>
          <w:rFonts w:ascii="Times New Roman" w:hAnsi="Times New Roman" w:cs="Times New Roman"/>
          <w:sz w:val="24"/>
          <w:szCs w:val="24"/>
        </w:rPr>
        <w:t xml:space="preserve"> </w:t>
      </w:r>
      <w:r w:rsidR="00D4185D" w:rsidRPr="0066332E">
        <w:rPr>
          <w:rFonts w:ascii="Times New Roman" w:hAnsi="Times New Roman" w:cs="Times New Roman"/>
          <w:sz w:val="24"/>
          <w:szCs w:val="24"/>
        </w:rPr>
        <w:t xml:space="preserve">as follows: </w:t>
      </w:r>
    </w:p>
    <w:p w14:paraId="6E130DC8" w14:textId="1329E65C" w:rsidR="005777D1" w:rsidRDefault="00D4185D" w:rsidP="006A071D">
      <w:pPr>
        <w:adjustRightInd w:val="0"/>
        <w:snapToGrid w:val="0"/>
        <w:spacing w:line="360" w:lineRule="auto"/>
        <w:ind w:firstLineChars="200" w:firstLine="480"/>
        <w:rPr>
          <w:rFonts w:ascii="Times New Roman" w:eastAsia="宋体" w:hAnsi="Times New Roman" w:cs="Times New Roman"/>
          <w:iCs/>
          <w:color w:val="000000"/>
          <w:kern w:val="0"/>
          <w:sz w:val="24"/>
          <w:szCs w:val="24"/>
        </w:rPr>
      </w:pPr>
      <w:r w:rsidRPr="0066332E">
        <w:rPr>
          <w:rFonts w:ascii="Times New Roman" w:hAnsi="Times New Roman" w:cs="Times New Roman"/>
          <w:i/>
          <w:sz w:val="24"/>
          <w:szCs w:val="24"/>
        </w:rPr>
        <w:t>t</w:t>
      </w:r>
      <w:r w:rsidR="005777D1">
        <w:rPr>
          <w:rFonts w:ascii="Times New Roman" w:hAnsi="Times New Roman" w:cs="Times New Roman"/>
          <w:sz w:val="24"/>
          <w:szCs w:val="24"/>
          <w:vertAlign w:val="subscript"/>
        </w:rPr>
        <w:t>ii</w:t>
      </w:r>
      <w:r w:rsidRPr="0066332E">
        <w:rPr>
          <w:rFonts w:ascii="Times New Roman" w:hAnsi="Times New Roman" w:cs="Times New Roman"/>
          <w:sz w:val="24"/>
          <w:szCs w:val="24"/>
        </w:rPr>
        <w:t xml:space="preserve"> =</w:t>
      </w:r>
      <w:r w:rsidRPr="0066332E">
        <w:rPr>
          <w:rFonts w:ascii="Times New Roman" w:eastAsia="宋体" w:hAnsi="Times New Roman" w:cs="Times New Roman"/>
          <w:i/>
          <w:iCs/>
          <w:color w:val="000000"/>
          <w:kern w:val="0"/>
          <w:sz w:val="24"/>
          <w:szCs w:val="24"/>
        </w:rPr>
        <w:t xml:space="preserve"> T</w:t>
      </w:r>
      <w:r w:rsidRPr="0066332E">
        <w:rPr>
          <w:rFonts w:ascii="Times New Roman" w:eastAsia="宋体" w:hAnsi="Times New Roman" w:cs="Times New Roman"/>
          <w:iCs/>
          <w:color w:val="000000"/>
          <w:kern w:val="0"/>
          <w:sz w:val="24"/>
          <w:szCs w:val="24"/>
          <w:vertAlign w:val="subscript"/>
        </w:rPr>
        <w:t>1</w:t>
      </w:r>
      <w:r w:rsidR="00EF4955" w:rsidRPr="0066332E">
        <w:rPr>
          <w:rFonts w:ascii="Times New Roman" w:eastAsia="宋体" w:hAnsi="Times New Roman" w:cs="Times New Roman"/>
          <w:iCs/>
          <w:color w:val="000000"/>
          <w:kern w:val="0"/>
          <w:sz w:val="24"/>
          <w:szCs w:val="24"/>
        </w:rPr>
        <w:t xml:space="preserve">, </w:t>
      </w:r>
      <w:r w:rsidR="00EF4955" w:rsidRPr="0066332E">
        <w:rPr>
          <w:rFonts w:ascii="Times New Roman" w:hAnsi="Times New Roman" w:cs="Times New Roman"/>
          <w:i/>
          <w:sz w:val="24"/>
          <w:szCs w:val="24"/>
        </w:rPr>
        <w:t>t</w:t>
      </w:r>
      <w:r w:rsidR="005777D1">
        <w:rPr>
          <w:rFonts w:ascii="Times New Roman" w:hAnsi="Times New Roman" w:cs="Times New Roman"/>
          <w:sz w:val="24"/>
          <w:szCs w:val="24"/>
          <w:vertAlign w:val="subscript"/>
        </w:rPr>
        <w:t>iii</w:t>
      </w:r>
      <w:r w:rsidR="00EF4955" w:rsidRPr="0066332E">
        <w:rPr>
          <w:rFonts w:ascii="Times New Roman" w:hAnsi="Times New Roman" w:cs="Times New Roman"/>
          <w:sz w:val="24"/>
          <w:szCs w:val="24"/>
        </w:rPr>
        <w:t xml:space="preserve"> =</w:t>
      </w:r>
      <w:r w:rsidR="00EF4955" w:rsidRPr="0066332E">
        <w:rPr>
          <w:rFonts w:ascii="Times New Roman" w:eastAsia="宋体" w:hAnsi="Times New Roman" w:cs="Times New Roman"/>
          <w:i/>
          <w:iCs/>
          <w:color w:val="000000"/>
          <w:kern w:val="0"/>
          <w:sz w:val="24"/>
          <w:szCs w:val="24"/>
        </w:rPr>
        <w:t xml:space="preserve"> </w:t>
      </w:r>
      <w:r w:rsidR="00BA442B">
        <w:rPr>
          <w:rFonts w:ascii="Times New Roman" w:eastAsia="宋体" w:hAnsi="Times New Roman" w:cs="Times New Roman"/>
          <w:i/>
          <w:iCs/>
          <w:color w:val="000000"/>
          <w:kern w:val="0"/>
          <w:sz w:val="24"/>
          <w:szCs w:val="24"/>
        </w:rPr>
        <w:t>τ</w:t>
      </w:r>
      <w:r w:rsidR="00EF4955" w:rsidRPr="0066332E">
        <w:rPr>
          <w:rFonts w:ascii="Times New Roman" w:eastAsia="宋体" w:hAnsi="Times New Roman" w:cs="Times New Roman"/>
          <w:iCs/>
          <w:color w:val="000000"/>
          <w:kern w:val="0"/>
          <w:sz w:val="24"/>
          <w:szCs w:val="24"/>
          <w:vertAlign w:val="subscript"/>
        </w:rPr>
        <w:t>1</w:t>
      </w:r>
      <w:r w:rsidR="00EF4955" w:rsidRPr="0066332E">
        <w:rPr>
          <w:rFonts w:ascii="Times New Roman" w:eastAsia="宋体" w:hAnsi="Times New Roman" w:cs="Times New Roman"/>
          <w:iCs/>
          <w:color w:val="000000"/>
          <w:kern w:val="0"/>
          <w:sz w:val="24"/>
          <w:szCs w:val="24"/>
        </w:rPr>
        <w:t xml:space="preserve">, </w:t>
      </w:r>
      <w:r w:rsidR="00EF4955" w:rsidRPr="0066332E">
        <w:rPr>
          <w:rFonts w:ascii="Times New Roman" w:hAnsi="Times New Roman" w:cs="Times New Roman"/>
          <w:i/>
          <w:sz w:val="24"/>
          <w:szCs w:val="24"/>
        </w:rPr>
        <w:t>t</w:t>
      </w:r>
      <w:r w:rsidR="005777D1">
        <w:rPr>
          <w:rFonts w:ascii="Times New Roman" w:hAnsi="Times New Roman" w:cs="Times New Roman"/>
          <w:sz w:val="24"/>
          <w:szCs w:val="24"/>
          <w:vertAlign w:val="subscript"/>
        </w:rPr>
        <w:t>iv</w:t>
      </w:r>
      <w:r w:rsidR="00EF4955" w:rsidRPr="0066332E">
        <w:rPr>
          <w:rFonts w:ascii="Times New Roman" w:hAnsi="Times New Roman" w:cs="Times New Roman"/>
          <w:sz w:val="24"/>
          <w:szCs w:val="24"/>
        </w:rPr>
        <w:t xml:space="preserve"> =</w:t>
      </w:r>
      <w:r w:rsidR="00EF4955" w:rsidRPr="0066332E">
        <w:rPr>
          <w:rFonts w:ascii="Times New Roman" w:eastAsia="宋体" w:hAnsi="Times New Roman" w:cs="Times New Roman"/>
          <w:i/>
          <w:iCs/>
          <w:color w:val="000000"/>
          <w:kern w:val="0"/>
          <w:sz w:val="24"/>
          <w:szCs w:val="24"/>
        </w:rPr>
        <w:t xml:space="preserve"> </w:t>
      </w:r>
      <w:r w:rsidR="00BA442B">
        <w:rPr>
          <w:rFonts w:ascii="Times New Roman" w:eastAsia="宋体" w:hAnsi="Times New Roman" w:cs="Times New Roman"/>
          <w:i/>
          <w:iCs/>
          <w:color w:val="000000"/>
          <w:kern w:val="0"/>
          <w:sz w:val="24"/>
          <w:szCs w:val="24"/>
        </w:rPr>
        <w:t>τ</w:t>
      </w:r>
      <w:r w:rsidR="00EF4955" w:rsidRPr="0066332E">
        <w:rPr>
          <w:rFonts w:ascii="Times New Roman" w:eastAsia="宋体" w:hAnsi="Times New Roman" w:cs="Times New Roman"/>
          <w:iCs/>
          <w:color w:val="000000"/>
          <w:kern w:val="0"/>
          <w:sz w:val="24"/>
          <w:szCs w:val="24"/>
          <w:vertAlign w:val="subscript"/>
        </w:rPr>
        <w:t>1</w:t>
      </w:r>
      <w:r w:rsidR="00EF4955" w:rsidRPr="0066332E">
        <w:rPr>
          <w:rFonts w:ascii="Times New Roman" w:eastAsia="宋体" w:hAnsi="Times New Roman" w:cs="Times New Roman"/>
          <w:iCs/>
          <w:color w:val="000000"/>
          <w:kern w:val="0"/>
          <w:sz w:val="24"/>
          <w:szCs w:val="24"/>
        </w:rPr>
        <w:t>+</w:t>
      </w:r>
      <w:r w:rsidR="00EF4955" w:rsidRPr="0066332E">
        <w:rPr>
          <w:rFonts w:ascii="Times New Roman" w:eastAsia="宋体" w:hAnsi="Times New Roman" w:cs="Times New Roman"/>
          <w:i/>
          <w:iCs/>
          <w:color w:val="000000"/>
          <w:kern w:val="0"/>
          <w:sz w:val="24"/>
          <w:szCs w:val="24"/>
        </w:rPr>
        <w:t>T</w:t>
      </w:r>
      <w:r w:rsidR="00EF4955" w:rsidRPr="0066332E">
        <w:rPr>
          <w:rFonts w:ascii="Times New Roman" w:eastAsia="宋体" w:hAnsi="Times New Roman" w:cs="Times New Roman"/>
          <w:iCs/>
          <w:color w:val="000000"/>
          <w:kern w:val="0"/>
          <w:sz w:val="24"/>
          <w:szCs w:val="24"/>
          <w:vertAlign w:val="subscript"/>
        </w:rPr>
        <w:t>2</w:t>
      </w:r>
      <w:r w:rsidR="00EF4955" w:rsidRPr="0066332E">
        <w:rPr>
          <w:rFonts w:ascii="Times New Roman" w:eastAsia="宋体" w:hAnsi="Times New Roman" w:cs="Times New Roman"/>
          <w:iCs/>
          <w:color w:val="000000"/>
          <w:kern w:val="0"/>
          <w:sz w:val="24"/>
          <w:szCs w:val="24"/>
        </w:rPr>
        <w:t xml:space="preserve">, </w:t>
      </w:r>
      <w:r w:rsidR="00EF4955" w:rsidRPr="0066332E">
        <w:rPr>
          <w:rFonts w:ascii="Times New Roman" w:hAnsi="Times New Roman" w:cs="Times New Roman"/>
          <w:i/>
          <w:sz w:val="24"/>
          <w:szCs w:val="24"/>
        </w:rPr>
        <w:t>t</w:t>
      </w:r>
      <w:r w:rsidR="005777D1">
        <w:rPr>
          <w:rFonts w:ascii="Times New Roman" w:hAnsi="Times New Roman" w:cs="Times New Roman"/>
          <w:sz w:val="24"/>
          <w:szCs w:val="24"/>
          <w:vertAlign w:val="subscript"/>
        </w:rPr>
        <w:t>v</w:t>
      </w:r>
      <w:r w:rsidR="00EF4955" w:rsidRPr="0066332E">
        <w:rPr>
          <w:rFonts w:ascii="Times New Roman" w:hAnsi="Times New Roman" w:cs="Times New Roman"/>
          <w:sz w:val="24"/>
          <w:szCs w:val="24"/>
        </w:rPr>
        <w:t xml:space="preserve"> =</w:t>
      </w:r>
      <w:r w:rsidR="00BD7EFB" w:rsidRPr="0066332E">
        <w:rPr>
          <w:rFonts w:ascii="Times New Roman" w:hAnsi="Times New Roman" w:cs="Times New Roman"/>
          <w:sz w:val="24"/>
          <w:szCs w:val="24"/>
        </w:rPr>
        <w:t xml:space="preserve"> </w:t>
      </w:r>
      <w:r w:rsidR="00BD7EFB" w:rsidRPr="0066332E">
        <w:rPr>
          <w:rFonts w:ascii="Times New Roman" w:hAnsi="Times New Roman" w:cs="Times New Roman"/>
          <w:i/>
          <w:sz w:val="24"/>
          <w:szCs w:val="24"/>
        </w:rPr>
        <w:t>t</w:t>
      </w:r>
      <w:r w:rsidR="00BD7EFB" w:rsidRPr="0066332E">
        <w:rPr>
          <w:rFonts w:ascii="Times New Roman" w:hAnsi="Times New Roman" w:cs="Times New Roman"/>
          <w:sz w:val="24"/>
          <w:szCs w:val="24"/>
          <w:vertAlign w:val="subscript"/>
        </w:rPr>
        <w:t>tof</w:t>
      </w:r>
      <w:r w:rsidR="00EF4955" w:rsidRPr="0066332E">
        <w:rPr>
          <w:rFonts w:ascii="Times New Roman" w:eastAsia="宋体" w:hAnsi="Times New Roman" w:cs="Times New Roman"/>
          <w:i/>
          <w:iCs/>
          <w:color w:val="000000"/>
          <w:kern w:val="0"/>
          <w:sz w:val="24"/>
          <w:szCs w:val="24"/>
        </w:rPr>
        <w:t xml:space="preserve"> </w:t>
      </w:r>
      <w:r w:rsidR="00BD7EFB" w:rsidRPr="0066332E">
        <w:rPr>
          <w:rFonts w:ascii="Times New Roman" w:eastAsia="宋体" w:hAnsi="Times New Roman" w:cs="Times New Roman"/>
          <w:i/>
          <w:iCs/>
          <w:color w:val="000000"/>
          <w:kern w:val="0"/>
          <w:sz w:val="24"/>
          <w:szCs w:val="24"/>
        </w:rPr>
        <w:t xml:space="preserve">+ </w:t>
      </w:r>
      <w:r w:rsidR="00510F5D" w:rsidRPr="0066332E">
        <w:rPr>
          <w:rFonts w:ascii="Times New Roman" w:eastAsia="宋体" w:hAnsi="Times New Roman" w:cs="Times New Roman"/>
          <w:iCs/>
          <w:color w:val="000000"/>
          <w:kern w:val="0"/>
          <w:sz w:val="24"/>
          <w:szCs w:val="24"/>
        </w:rPr>
        <w:t>(</w:t>
      </w:r>
      <w:r w:rsidR="00510F5D" w:rsidRPr="0066332E">
        <w:rPr>
          <w:rFonts w:ascii="Times New Roman" w:eastAsia="宋体" w:hAnsi="Times New Roman" w:cs="Times New Roman"/>
          <w:i/>
          <w:iCs/>
          <w:color w:val="000000"/>
          <w:kern w:val="0"/>
          <w:sz w:val="24"/>
          <w:szCs w:val="24"/>
        </w:rPr>
        <w:t>N</w:t>
      </w:r>
      <w:r w:rsidR="00510F5D" w:rsidRPr="0066332E">
        <w:rPr>
          <w:rFonts w:ascii="Times New Roman" w:eastAsia="宋体" w:hAnsi="Times New Roman" w:cs="Times New Roman"/>
          <w:iCs/>
          <w:color w:val="000000"/>
          <w:kern w:val="0"/>
          <w:sz w:val="24"/>
          <w:szCs w:val="24"/>
        </w:rPr>
        <w:t>-1)</w:t>
      </w:r>
      <w:r w:rsidR="00510F5D" w:rsidRPr="0066332E">
        <w:rPr>
          <w:rFonts w:ascii="Times New Roman" w:eastAsia="宋体" w:hAnsi="Times New Roman" w:cs="Times New Roman"/>
          <w:i/>
          <w:iCs/>
          <w:color w:val="000000"/>
          <w:kern w:val="0"/>
          <w:sz w:val="24"/>
          <w:szCs w:val="24"/>
        </w:rPr>
        <w:t xml:space="preserve"> T</w:t>
      </w:r>
      <w:r w:rsidR="00510F5D" w:rsidRPr="0066332E">
        <w:rPr>
          <w:rFonts w:ascii="Times New Roman" w:eastAsia="宋体" w:hAnsi="Times New Roman" w:cs="Times New Roman"/>
          <w:iCs/>
          <w:color w:val="000000"/>
          <w:kern w:val="0"/>
          <w:sz w:val="24"/>
          <w:szCs w:val="24"/>
          <w:vertAlign w:val="subscript"/>
        </w:rPr>
        <w:t>1</w:t>
      </w:r>
      <w:r w:rsidR="00BD7EFB" w:rsidRPr="0066332E">
        <w:rPr>
          <w:rFonts w:ascii="Times New Roman" w:eastAsia="宋体" w:hAnsi="Times New Roman" w:cs="Times New Roman"/>
          <w:iCs/>
          <w:color w:val="000000"/>
          <w:kern w:val="0"/>
          <w:sz w:val="24"/>
          <w:szCs w:val="24"/>
        </w:rPr>
        <w:t xml:space="preserve">, </w:t>
      </w:r>
      <w:proofErr w:type="spellStart"/>
      <w:r w:rsidR="00BD7EFB" w:rsidRPr="0066332E">
        <w:rPr>
          <w:rFonts w:ascii="Times New Roman" w:eastAsia="宋体" w:hAnsi="Times New Roman" w:cs="Times New Roman"/>
          <w:i/>
          <w:iCs/>
          <w:color w:val="000000"/>
          <w:kern w:val="0"/>
          <w:sz w:val="24"/>
          <w:szCs w:val="24"/>
        </w:rPr>
        <w:t>t</w:t>
      </w:r>
      <w:r w:rsidR="005777D1">
        <w:rPr>
          <w:rFonts w:ascii="Times New Roman" w:eastAsia="宋体" w:hAnsi="Times New Roman" w:cs="Times New Roman"/>
          <w:iCs/>
          <w:color w:val="000000"/>
          <w:kern w:val="0"/>
          <w:sz w:val="24"/>
          <w:szCs w:val="24"/>
          <w:vertAlign w:val="subscript"/>
        </w:rPr>
        <w:t>vi</w:t>
      </w:r>
      <w:proofErr w:type="spellEnd"/>
      <w:r w:rsidR="00BD7EFB" w:rsidRPr="0066332E">
        <w:rPr>
          <w:rFonts w:ascii="Times New Roman" w:eastAsia="宋体" w:hAnsi="Times New Roman" w:cs="Times New Roman"/>
          <w:iCs/>
          <w:color w:val="000000"/>
          <w:kern w:val="0"/>
          <w:sz w:val="24"/>
          <w:szCs w:val="24"/>
        </w:rPr>
        <w:t xml:space="preserve"> = </w:t>
      </w:r>
      <w:proofErr w:type="spellStart"/>
      <w:r w:rsidR="00BD7EFB" w:rsidRPr="0066332E">
        <w:rPr>
          <w:rFonts w:ascii="Times New Roman" w:hAnsi="Times New Roman" w:cs="Times New Roman"/>
          <w:i/>
          <w:sz w:val="24"/>
          <w:szCs w:val="24"/>
        </w:rPr>
        <w:t>t</w:t>
      </w:r>
      <w:r w:rsidR="00BD7EFB" w:rsidRPr="0066332E">
        <w:rPr>
          <w:rFonts w:ascii="Times New Roman" w:hAnsi="Times New Roman" w:cs="Times New Roman"/>
          <w:sz w:val="24"/>
          <w:szCs w:val="24"/>
          <w:vertAlign w:val="subscript"/>
        </w:rPr>
        <w:t>tof</w:t>
      </w:r>
      <w:proofErr w:type="spellEnd"/>
      <w:r w:rsidR="00BD7EFB" w:rsidRPr="0066332E">
        <w:rPr>
          <w:rFonts w:ascii="Times New Roman" w:eastAsia="宋体" w:hAnsi="Times New Roman" w:cs="Times New Roman"/>
          <w:i/>
          <w:iCs/>
          <w:color w:val="000000"/>
          <w:kern w:val="0"/>
          <w:sz w:val="24"/>
          <w:szCs w:val="24"/>
        </w:rPr>
        <w:t xml:space="preserve"> + N</w:t>
      </w:r>
      <w:r w:rsidR="00BD7EFB" w:rsidRPr="0066332E">
        <w:rPr>
          <w:rFonts w:ascii="Times New Roman" w:eastAsia="宋体" w:hAnsi="Times New Roman" w:cs="Times New Roman"/>
          <w:iCs/>
          <w:color w:val="000000"/>
          <w:kern w:val="0"/>
          <w:sz w:val="24"/>
          <w:szCs w:val="24"/>
        </w:rPr>
        <w:t>×</w:t>
      </w:r>
      <w:r w:rsidR="00BD7EFB" w:rsidRPr="0066332E">
        <w:rPr>
          <w:rFonts w:ascii="Times New Roman" w:eastAsia="宋体" w:hAnsi="Times New Roman" w:cs="Times New Roman"/>
          <w:i/>
          <w:iCs/>
          <w:color w:val="000000"/>
          <w:kern w:val="0"/>
          <w:sz w:val="24"/>
          <w:szCs w:val="24"/>
        </w:rPr>
        <w:t>T</w:t>
      </w:r>
      <w:r w:rsidR="00BD7EFB" w:rsidRPr="0066332E">
        <w:rPr>
          <w:rFonts w:ascii="Times New Roman" w:eastAsia="宋体" w:hAnsi="Times New Roman" w:cs="Times New Roman"/>
          <w:iCs/>
          <w:color w:val="000000"/>
          <w:kern w:val="0"/>
          <w:sz w:val="24"/>
          <w:szCs w:val="24"/>
          <w:vertAlign w:val="subscript"/>
        </w:rPr>
        <w:t>1</w:t>
      </w:r>
      <w:r w:rsidR="00BD7EFB" w:rsidRPr="0066332E">
        <w:rPr>
          <w:rFonts w:ascii="Times New Roman" w:eastAsia="宋体" w:hAnsi="Times New Roman" w:cs="Times New Roman" w:hint="eastAsia"/>
          <w:iCs/>
          <w:color w:val="000000"/>
          <w:kern w:val="0"/>
          <w:sz w:val="24"/>
          <w:szCs w:val="24"/>
        </w:rPr>
        <w:t>,</w:t>
      </w:r>
      <w:r w:rsidR="00BD7EFB" w:rsidRPr="0066332E">
        <w:rPr>
          <w:rFonts w:ascii="Times New Roman" w:eastAsia="宋体" w:hAnsi="Times New Roman" w:cs="Times New Roman"/>
          <w:iCs/>
          <w:color w:val="000000"/>
          <w:kern w:val="0"/>
          <w:sz w:val="24"/>
          <w:szCs w:val="24"/>
        </w:rPr>
        <w:t xml:space="preserve"> </w:t>
      </w:r>
      <w:r w:rsidR="00BD7EFB" w:rsidRPr="0066332E">
        <w:rPr>
          <w:rFonts w:ascii="Times New Roman" w:eastAsia="宋体" w:hAnsi="Times New Roman" w:cs="Times New Roman"/>
          <w:i/>
          <w:iCs/>
          <w:color w:val="000000"/>
          <w:kern w:val="0"/>
          <w:sz w:val="24"/>
          <w:szCs w:val="24"/>
        </w:rPr>
        <w:t>t</w:t>
      </w:r>
      <w:r w:rsidR="005777D1">
        <w:rPr>
          <w:rFonts w:ascii="Times New Roman" w:eastAsia="宋体" w:hAnsi="Times New Roman" w:cs="Times New Roman"/>
          <w:iCs/>
          <w:color w:val="000000"/>
          <w:kern w:val="0"/>
          <w:sz w:val="24"/>
          <w:szCs w:val="24"/>
          <w:vertAlign w:val="subscript"/>
        </w:rPr>
        <w:t>vii</w:t>
      </w:r>
      <w:r w:rsidR="00BD7EFB" w:rsidRPr="0066332E">
        <w:rPr>
          <w:rFonts w:ascii="Times New Roman" w:eastAsia="宋体" w:hAnsi="Times New Roman" w:cs="Times New Roman"/>
          <w:iCs/>
          <w:color w:val="000000"/>
          <w:kern w:val="0"/>
          <w:sz w:val="24"/>
          <w:szCs w:val="24"/>
        </w:rPr>
        <w:t xml:space="preserve"> = </w:t>
      </w:r>
      <w:r w:rsidR="00087D87" w:rsidRPr="0066332E">
        <w:rPr>
          <w:rFonts w:ascii="Times New Roman" w:hAnsi="Times New Roman" w:cs="Times New Roman"/>
          <w:i/>
          <w:sz w:val="24"/>
          <w:szCs w:val="24"/>
        </w:rPr>
        <w:t>t</w:t>
      </w:r>
      <w:r w:rsidR="003F65D2">
        <w:rPr>
          <w:rFonts w:ascii="Times New Roman" w:hAnsi="Times New Roman" w:cs="Times New Roman" w:hint="eastAsia"/>
          <w:sz w:val="24"/>
          <w:szCs w:val="24"/>
          <w:vertAlign w:val="subscript"/>
        </w:rPr>
        <w:t>iii</w:t>
      </w:r>
      <w:r w:rsidR="00BD7EFB" w:rsidRPr="0066332E">
        <w:rPr>
          <w:rFonts w:ascii="Times New Roman" w:eastAsia="宋体" w:hAnsi="Times New Roman" w:cs="Times New Roman"/>
          <w:i/>
          <w:iCs/>
          <w:color w:val="000000"/>
          <w:kern w:val="0"/>
          <w:sz w:val="24"/>
          <w:szCs w:val="24"/>
        </w:rPr>
        <w:t xml:space="preserve"> + N</w:t>
      </w:r>
      <w:r w:rsidR="00BD7EFB" w:rsidRPr="0066332E">
        <w:rPr>
          <w:rFonts w:ascii="Times New Roman" w:eastAsia="宋体" w:hAnsi="Times New Roman" w:cs="Times New Roman"/>
          <w:iCs/>
          <w:color w:val="000000"/>
          <w:kern w:val="0"/>
          <w:sz w:val="24"/>
          <w:szCs w:val="24"/>
        </w:rPr>
        <w:t>×</w:t>
      </w:r>
      <w:r w:rsidR="00BD7EFB" w:rsidRPr="0066332E">
        <w:rPr>
          <w:rFonts w:ascii="Times New Roman" w:eastAsia="宋体" w:hAnsi="Times New Roman" w:cs="Times New Roman"/>
          <w:i/>
          <w:iCs/>
          <w:color w:val="000000"/>
          <w:kern w:val="0"/>
          <w:sz w:val="24"/>
          <w:szCs w:val="24"/>
        </w:rPr>
        <w:t>T</w:t>
      </w:r>
      <w:r w:rsidR="00087D87" w:rsidRPr="0066332E">
        <w:rPr>
          <w:rFonts w:ascii="Times New Roman" w:eastAsia="宋体" w:hAnsi="Times New Roman" w:cs="Times New Roman"/>
          <w:iCs/>
          <w:color w:val="000000"/>
          <w:kern w:val="0"/>
          <w:sz w:val="24"/>
          <w:szCs w:val="24"/>
          <w:vertAlign w:val="subscript"/>
        </w:rPr>
        <w:t>2</w:t>
      </w:r>
      <w:r w:rsidR="00087D87" w:rsidRPr="0066332E">
        <w:rPr>
          <w:rFonts w:ascii="Times New Roman" w:eastAsia="宋体" w:hAnsi="Times New Roman" w:cs="Times New Roman"/>
          <w:iCs/>
          <w:color w:val="000000"/>
          <w:kern w:val="0"/>
          <w:sz w:val="24"/>
          <w:szCs w:val="24"/>
        </w:rPr>
        <w:t xml:space="preserve"> = </w:t>
      </w:r>
      <w:r w:rsidR="00BA442B">
        <w:rPr>
          <w:rFonts w:ascii="Times New Roman" w:eastAsia="宋体" w:hAnsi="Times New Roman" w:cs="Times New Roman"/>
          <w:i/>
          <w:iCs/>
          <w:color w:val="000000"/>
          <w:kern w:val="0"/>
          <w:sz w:val="24"/>
          <w:szCs w:val="24"/>
        </w:rPr>
        <w:t>τ</w:t>
      </w:r>
      <w:r w:rsidR="00087D87" w:rsidRPr="0066332E">
        <w:rPr>
          <w:rFonts w:ascii="Times New Roman" w:eastAsia="宋体" w:hAnsi="Times New Roman" w:cs="Times New Roman"/>
          <w:iCs/>
          <w:color w:val="000000"/>
          <w:kern w:val="0"/>
          <w:sz w:val="24"/>
          <w:szCs w:val="24"/>
          <w:vertAlign w:val="subscript"/>
        </w:rPr>
        <w:t>1</w:t>
      </w:r>
      <w:r w:rsidR="00087D87" w:rsidRPr="0066332E">
        <w:rPr>
          <w:rFonts w:ascii="Times New Roman" w:eastAsia="宋体" w:hAnsi="Times New Roman" w:cs="Times New Roman"/>
          <w:i/>
          <w:iCs/>
          <w:color w:val="000000"/>
          <w:kern w:val="0"/>
          <w:sz w:val="24"/>
          <w:szCs w:val="24"/>
        </w:rPr>
        <w:t xml:space="preserve"> + N</w:t>
      </w:r>
      <w:r w:rsidR="00087D87" w:rsidRPr="0066332E">
        <w:rPr>
          <w:rFonts w:ascii="Times New Roman" w:eastAsia="宋体" w:hAnsi="Times New Roman" w:cs="Times New Roman"/>
          <w:iCs/>
          <w:color w:val="000000"/>
          <w:kern w:val="0"/>
          <w:sz w:val="24"/>
          <w:szCs w:val="24"/>
        </w:rPr>
        <w:t>×</w:t>
      </w:r>
      <w:r w:rsidR="00087D87" w:rsidRPr="0066332E">
        <w:rPr>
          <w:rFonts w:ascii="Times New Roman" w:eastAsia="宋体" w:hAnsi="Times New Roman" w:cs="Times New Roman"/>
          <w:i/>
          <w:iCs/>
          <w:color w:val="000000"/>
          <w:kern w:val="0"/>
          <w:sz w:val="24"/>
          <w:szCs w:val="24"/>
        </w:rPr>
        <w:t>T</w:t>
      </w:r>
      <w:r w:rsidR="00087D87" w:rsidRPr="0066332E">
        <w:rPr>
          <w:rFonts w:ascii="Times New Roman" w:eastAsia="宋体" w:hAnsi="Times New Roman" w:cs="Times New Roman"/>
          <w:iCs/>
          <w:color w:val="000000"/>
          <w:kern w:val="0"/>
          <w:sz w:val="24"/>
          <w:szCs w:val="24"/>
          <w:vertAlign w:val="subscript"/>
        </w:rPr>
        <w:t>2</w:t>
      </w:r>
      <w:r w:rsidR="00BD7EFB" w:rsidRPr="0066332E">
        <w:rPr>
          <w:rFonts w:ascii="Times New Roman" w:eastAsia="宋体" w:hAnsi="Times New Roman" w:cs="Times New Roman"/>
          <w:iCs/>
          <w:color w:val="000000"/>
          <w:kern w:val="0"/>
          <w:sz w:val="24"/>
          <w:szCs w:val="24"/>
        </w:rPr>
        <w:t xml:space="preserve">, </w:t>
      </w:r>
      <w:r w:rsidR="00BD7EFB" w:rsidRPr="0066332E">
        <w:rPr>
          <w:rFonts w:ascii="Times New Roman" w:eastAsia="宋体" w:hAnsi="Times New Roman" w:cs="Times New Roman"/>
          <w:i/>
          <w:iCs/>
          <w:color w:val="000000"/>
          <w:kern w:val="0"/>
          <w:sz w:val="24"/>
          <w:szCs w:val="24"/>
        </w:rPr>
        <w:t>t</w:t>
      </w:r>
      <w:r w:rsidR="005777D1">
        <w:rPr>
          <w:rFonts w:ascii="Times New Roman" w:eastAsia="宋体" w:hAnsi="Times New Roman" w:cs="Times New Roman"/>
          <w:iCs/>
          <w:color w:val="000000"/>
          <w:kern w:val="0"/>
          <w:sz w:val="24"/>
          <w:szCs w:val="24"/>
          <w:vertAlign w:val="subscript"/>
        </w:rPr>
        <w:t>viii</w:t>
      </w:r>
      <w:r w:rsidR="00BD7EFB" w:rsidRPr="0066332E">
        <w:rPr>
          <w:rFonts w:ascii="Times New Roman" w:eastAsia="宋体" w:hAnsi="Times New Roman" w:cs="Times New Roman"/>
          <w:iCs/>
          <w:color w:val="000000"/>
          <w:kern w:val="0"/>
          <w:sz w:val="24"/>
          <w:szCs w:val="24"/>
        </w:rPr>
        <w:t xml:space="preserve"> = </w:t>
      </w:r>
      <w:r w:rsidR="00BA442B">
        <w:rPr>
          <w:rFonts w:ascii="Times New Roman" w:eastAsia="宋体" w:hAnsi="Times New Roman" w:cs="Times New Roman"/>
          <w:i/>
          <w:iCs/>
          <w:color w:val="000000"/>
          <w:kern w:val="0"/>
          <w:sz w:val="24"/>
          <w:szCs w:val="24"/>
        </w:rPr>
        <w:t>τ</w:t>
      </w:r>
      <w:r w:rsidR="00087D87" w:rsidRPr="0066332E">
        <w:rPr>
          <w:rFonts w:ascii="Times New Roman" w:eastAsia="宋体" w:hAnsi="Times New Roman" w:cs="Times New Roman"/>
          <w:iCs/>
          <w:color w:val="000000"/>
          <w:kern w:val="0"/>
          <w:sz w:val="24"/>
          <w:szCs w:val="24"/>
          <w:vertAlign w:val="subscript"/>
        </w:rPr>
        <w:t>1</w:t>
      </w:r>
      <w:r w:rsidR="00087D87" w:rsidRPr="0066332E">
        <w:rPr>
          <w:rFonts w:ascii="Times New Roman" w:eastAsia="宋体" w:hAnsi="Times New Roman" w:cs="Times New Roman"/>
          <w:i/>
          <w:iCs/>
          <w:color w:val="000000"/>
          <w:kern w:val="0"/>
          <w:sz w:val="24"/>
          <w:szCs w:val="24"/>
        </w:rPr>
        <w:t xml:space="preserve"> + </w:t>
      </w:r>
      <w:r w:rsidR="00087D87" w:rsidRPr="0066332E">
        <w:rPr>
          <w:rFonts w:ascii="Times New Roman" w:eastAsia="宋体" w:hAnsi="Times New Roman" w:cs="Times New Roman"/>
          <w:iCs/>
          <w:color w:val="000000"/>
          <w:kern w:val="0"/>
          <w:sz w:val="24"/>
          <w:szCs w:val="24"/>
        </w:rPr>
        <w:t>(</w:t>
      </w:r>
      <w:r w:rsidR="00087D87" w:rsidRPr="0066332E">
        <w:rPr>
          <w:rFonts w:ascii="Times New Roman" w:eastAsia="宋体" w:hAnsi="Times New Roman" w:cs="Times New Roman"/>
          <w:i/>
          <w:iCs/>
          <w:color w:val="000000"/>
          <w:kern w:val="0"/>
          <w:sz w:val="24"/>
          <w:szCs w:val="24"/>
        </w:rPr>
        <w:t>N</w:t>
      </w:r>
      <w:r w:rsidR="00087D87" w:rsidRPr="0066332E">
        <w:rPr>
          <w:rFonts w:ascii="Times New Roman" w:eastAsia="宋体" w:hAnsi="Times New Roman" w:cs="Times New Roman" w:hint="eastAsia"/>
          <w:iCs/>
          <w:color w:val="000000"/>
          <w:kern w:val="0"/>
          <w:sz w:val="24"/>
          <w:szCs w:val="24"/>
        </w:rPr>
        <w:t>+1)</w:t>
      </w:r>
      <w:r w:rsidR="00793C98" w:rsidRPr="0066332E">
        <w:rPr>
          <w:rFonts w:ascii="Times New Roman" w:eastAsia="宋体" w:hAnsi="Times New Roman" w:cs="Times New Roman"/>
          <w:iCs/>
          <w:color w:val="000000"/>
          <w:kern w:val="0"/>
          <w:sz w:val="24"/>
          <w:szCs w:val="24"/>
        </w:rPr>
        <w:t xml:space="preserve"> </w:t>
      </w:r>
      <w:r w:rsidR="00087D87" w:rsidRPr="0066332E">
        <w:rPr>
          <w:rFonts w:ascii="Times New Roman" w:eastAsia="宋体" w:hAnsi="Times New Roman" w:cs="Times New Roman"/>
          <w:iCs/>
          <w:color w:val="000000"/>
          <w:kern w:val="0"/>
          <w:sz w:val="24"/>
          <w:szCs w:val="24"/>
        </w:rPr>
        <w:t>×</w:t>
      </w:r>
      <w:r w:rsidR="00793C98" w:rsidRPr="0066332E">
        <w:rPr>
          <w:rFonts w:ascii="Times New Roman" w:eastAsia="宋体" w:hAnsi="Times New Roman" w:cs="Times New Roman"/>
          <w:iCs/>
          <w:color w:val="000000"/>
          <w:kern w:val="0"/>
          <w:sz w:val="24"/>
          <w:szCs w:val="24"/>
        </w:rPr>
        <w:t xml:space="preserve"> </w:t>
      </w:r>
      <w:r w:rsidR="00087D87" w:rsidRPr="0066332E">
        <w:rPr>
          <w:rFonts w:ascii="Times New Roman" w:eastAsia="宋体" w:hAnsi="Times New Roman" w:cs="Times New Roman"/>
          <w:i/>
          <w:iCs/>
          <w:color w:val="000000"/>
          <w:kern w:val="0"/>
          <w:sz w:val="24"/>
          <w:szCs w:val="24"/>
        </w:rPr>
        <w:t>T</w:t>
      </w:r>
      <w:r w:rsidR="00087D87" w:rsidRPr="0066332E">
        <w:rPr>
          <w:rFonts w:ascii="Times New Roman" w:eastAsia="宋体" w:hAnsi="Times New Roman" w:cs="Times New Roman"/>
          <w:iCs/>
          <w:color w:val="000000"/>
          <w:kern w:val="0"/>
          <w:sz w:val="24"/>
          <w:szCs w:val="24"/>
          <w:vertAlign w:val="subscript"/>
        </w:rPr>
        <w:t>2</w:t>
      </w:r>
      <w:r w:rsidR="00087D87" w:rsidRPr="0066332E">
        <w:rPr>
          <w:rFonts w:ascii="Times New Roman" w:eastAsia="宋体" w:hAnsi="Times New Roman" w:cs="Times New Roman"/>
          <w:iCs/>
          <w:color w:val="000000"/>
          <w:kern w:val="0"/>
          <w:sz w:val="24"/>
          <w:szCs w:val="24"/>
        </w:rPr>
        <w:t>.</w:t>
      </w:r>
      <w:r w:rsidR="00597C2F" w:rsidRPr="0066332E">
        <w:rPr>
          <w:rFonts w:ascii="Times New Roman" w:eastAsia="宋体" w:hAnsi="Times New Roman" w:cs="Times New Roman"/>
          <w:iCs/>
          <w:color w:val="000000"/>
          <w:kern w:val="0"/>
          <w:sz w:val="24"/>
          <w:szCs w:val="24"/>
        </w:rPr>
        <w:t xml:space="preserve"> </w:t>
      </w:r>
    </w:p>
    <w:p w14:paraId="1EE097D4" w14:textId="4977214D" w:rsidR="00432ADD" w:rsidRPr="0066332E" w:rsidRDefault="005777D1" w:rsidP="006A071D">
      <w:pPr>
        <w:adjustRightInd w:val="0"/>
        <w:snapToGrid w:val="0"/>
        <w:spacing w:line="360" w:lineRule="auto"/>
        <w:ind w:firstLineChars="200" w:firstLine="480"/>
        <w:rPr>
          <w:rFonts w:ascii="Times New Roman" w:hAnsi="Times New Roman" w:cs="Times New Roman"/>
          <w:b/>
          <w:sz w:val="24"/>
          <w:szCs w:val="24"/>
        </w:rPr>
      </w:pPr>
      <w:r>
        <w:rPr>
          <w:rFonts w:ascii="Times New Roman" w:eastAsia="宋体" w:hAnsi="Times New Roman" w:cs="Times New Roman"/>
          <w:iCs/>
          <w:color w:val="000000"/>
          <w:kern w:val="0"/>
          <w:sz w:val="24"/>
          <w:szCs w:val="24"/>
        </w:rPr>
        <w:t xml:space="preserve">Here </w:t>
      </w:r>
      <w:r w:rsidRPr="009E593F">
        <w:rPr>
          <w:rFonts w:ascii="Times New Roman" w:eastAsia="宋体" w:hAnsi="Times New Roman" w:cs="Times New Roman"/>
          <w:i/>
          <w:iCs/>
          <w:color w:val="000000"/>
          <w:kern w:val="0"/>
          <w:sz w:val="24"/>
          <w:szCs w:val="24"/>
        </w:rPr>
        <w:t>t</w:t>
      </w:r>
      <w:r w:rsidRPr="009E593F">
        <w:rPr>
          <w:rFonts w:ascii="Times New Roman" w:eastAsia="宋体" w:hAnsi="Times New Roman" w:cs="Times New Roman"/>
          <w:iCs/>
          <w:color w:val="000000"/>
          <w:kern w:val="0"/>
          <w:sz w:val="24"/>
          <w:szCs w:val="24"/>
          <w:vertAlign w:val="subscript"/>
        </w:rPr>
        <w:t>tof</w:t>
      </w:r>
      <w:r>
        <w:rPr>
          <w:rFonts w:ascii="Times New Roman" w:eastAsia="宋体" w:hAnsi="Times New Roman" w:cs="Times New Roman"/>
          <w:iCs/>
          <w:color w:val="000000"/>
          <w:kern w:val="0"/>
          <w:sz w:val="24"/>
          <w:szCs w:val="24"/>
        </w:rPr>
        <w:t xml:space="preserve"> is the time of flight. </w:t>
      </w:r>
      <w:r w:rsidR="00597C2F" w:rsidRPr="0066332E">
        <w:rPr>
          <w:rFonts w:ascii="Times New Roman" w:eastAsia="宋体" w:hAnsi="Times New Roman" w:cs="Times New Roman"/>
          <w:iCs/>
          <w:color w:val="000000"/>
          <w:kern w:val="0"/>
          <w:sz w:val="24"/>
          <w:szCs w:val="24"/>
        </w:rPr>
        <w:t xml:space="preserve">Since </w:t>
      </w:r>
      <w:r w:rsidR="00EC1107" w:rsidRPr="0066332E">
        <w:rPr>
          <w:rFonts w:ascii="Times New Roman" w:eastAsia="宋体" w:hAnsi="Times New Roman" w:cs="Times New Roman"/>
          <w:i/>
          <w:iCs/>
          <w:color w:val="000000"/>
          <w:kern w:val="0"/>
          <w:sz w:val="24"/>
          <w:szCs w:val="24"/>
        </w:rPr>
        <w:t>t</w:t>
      </w:r>
      <w:r>
        <w:rPr>
          <w:rFonts w:ascii="Times New Roman" w:eastAsia="宋体" w:hAnsi="Times New Roman" w:cs="Times New Roman"/>
          <w:iCs/>
          <w:color w:val="000000"/>
          <w:kern w:val="0"/>
          <w:sz w:val="24"/>
          <w:szCs w:val="24"/>
          <w:vertAlign w:val="subscript"/>
        </w:rPr>
        <w:t>vii</w:t>
      </w:r>
      <w:r w:rsidR="00EC1107" w:rsidRPr="0066332E">
        <w:rPr>
          <w:rFonts w:ascii="Times New Roman" w:eastAsia="宋体" w:hAnsi="Times New Roman" w:cs="Times New Roman"/>
          <w:iCs/>
          <w:color w:val="000000"/>
          <w:kern w:val="0"/>
          <w:sz w:val="24"/>
          <w:szCs w:val="24"/>
        </w:rPr>
        <w:t xml:space="preserve"> </w:t>
      </w:r>
      <w:r>
        <w:rPr>
          <w:rFonts w:ascii="Times New Roman" w:eastAsia="宋体" w:hAnsi="Times New Roman" w:cs="Times New Roman"/>
          <w:iCs/>
          <w:color w:val="000000"/>
          <w:kern w:val="0"/>
          <w:sz w:val="24"/>
          <w:szCs w:val="24"/>
        </w:rPr>
        <w:t>–</w:t>
      </w:r>
      <w:r w:rsidR="00EC1107" w:rsidRPr="0066332E">
        <w:rPr>
          <w:rFonts w:ascii="Times New Roman" w:hAnsi="Times New Roman" w:cs="Times New Roman"/>
          <w:i/>
          <w:sz w:val="24"/>
          <w:szCs w:val="24"/>
        </w:rPr>
        <w:t xml:space="preserve"> t</w:t>
      </w:r>
      <w:r>
        <w:rPr>
          <w:rFonts w:ascii="Times New Roman" w:hAnsi="Times New Roman" w:cs="Times New Roman"/>
          <w:sz w:val="24"/>
          <w:szCs w:val="24"/>
          <w:vertAlign w:val="subscript"/>
        </w:rPr>
        <w:t>v</w:t>
      </w:r>
      <w:r w:rsidR="00EC1107" w:rsidRPr="0066332E">
        <w:rPr>
          <w:rFonts w:ascii="Times New Roman" w:eastAsia="宋体" w:hAnsi="Times New Roman" w:cs="Times New Roman"/>
          <w:iCs/>
          <w:color w:val="000000"/>
          <w:kern w:val="0"/>
          <w:sz w:val="24"/>
          <w:szCs w:val="24"/>
        </w:rPr>
        <w:t xml:space="preserve"> </w:t>
      </w:r>
      <w:r w:rsidR="00597C2F" w:rsidRPr="0066332E">
        <w:rPr>
          <w:rFonts w:ascii="Times New Roman" w:eastAsia="宋体" w:hAnsi="Times New Roman" w:cs="Times New Roman"/>
          <w:iCs/>
          <w:color w:val="000000"/>
          <w:kern w:val="0"/>
          <w:sz w:val="24"/>
          <w:szCs w:val="24"/>
        </w:rPr>
        <w:t>=</w:t>
      </w:r>
      <w:r w:rsidR="00EC1107" w:rsidRPr="0066332E">
        <w:rPr>
          <w:rFonts w:ascii="Times New Roman" w:eastAsia="宋体" w:hAnsi="Times New Roman" w:cs="Times New Roman"/>
          <w:iCs/>
          <w:color w:val="000000"/>
          <w:kern w:val="0"/>
          <w:sz w:val="24"/>
          <w:szCs w:val="24"/>
        </w:rPr>
        <w:t xml:space="preserve"> </w:t>
      </w:r>
      <w:r w:rsidR="00BA442B">
        <w:rPr>
          <w:rFonts w:ascii="Times New Roman" w:eastAsia="宋体" w:hAnsi="Times New Roman" w:cs="Times New Roman"/>
          <w:i/>
          <w:iCs/>
          <w:color w:val="000000"/>
          <w:kern w:val="0"/>
          <w:sz w:val="24"/>
          <w:szCs w:val="24"/>
        </w:rPr>
        <w:t>τ</w:t>
      </w:r>
      <w:r w:rsidR="00EC1107" w:rsidRPr="0066332E">
        <w:rPr>
          <w:rFonts w:ascii="Times New Roman" w:eastAsia="宋体" w:hAnsi="Times New Roman" w:cs="Times New Roman"/>
          <w:iCs/>
          <w:color w:val="000000"/>
          <w:kern w:val="0"/>
          <w:sz w:val="24"/>
          <w:szCs w:val="24"/>
          <w:vertAlign w:val="subscript"/>
        </w:rPr>
        <w:t>3</w:t>
      </w:r>
      <w:r w:rsidR="00597C2F" w:rsidRPr="0066332E">
        <w:rPr>
          <w:rFonts w:ascii="Times New Roman" w:eastAsia="宋体" w:hAnsi="Times New Roman" w:cs="Times New Roman"/>
          <w:iCs/>
          <w:color w:val="000000"/>
          <w:kern w:val="0"/>
          <w:sz w:val="24"/>
          <w:szCs w:val="24"/>
        </w:rPr>
        <w:t>, we can obtain the pulse</w:t>
      </w:r>
      <w:r>
        <w:rPr>
          <w:rFonts w:ascii="Times New Roman" w:eastAsia="宋体" w:hAnsi="Times New Roman" w:cs="Times New Roman"/>
          <w:iCs/>
          <w:color w:val="000000"/>
          <w:kern w:val="0"/>
          <w:sz w:val="24"/>
          <w:szCs w:val="24"/>
        </w:rPr>
        <w:t>-to-pulse</w:t>
      </w:r>
      <w:r w:rsidR="00597C2F" w:rsidRPr="0066332E">
        <w:rPr>
          <w:rFonts w:ascii="Times New Roman" w:eastAsia="宋体" w:hAnsi="Times New Roman" w:cs="Times New Roman"/>
          <w:iCs/>
          <w:color w:val="000000"/>
          <w:kern w:val="0"/>
          <w:sz w:val="24"/>
          <w:szCs w:val="24"/>
        </w:rPr>
        <w:t xml:space="preserve"> delay </w:t>
      </w:r>
      <w:r w:rsidR="00597C2F" w:rsidRPr="0066332E">
        <w:rPr>
          <w:rFonts w:ascii="Times New Roman" w:eastAsia="宋体" w:hAnsi="Times New Roman" w:cs="Times New Roman"/>
          <w:i/>
          <w:iCs/>
          <w:color w:val="000000"/>
          <w:kern w:val="0"/>
          <w:sz w:val="24"/>
          <w:szCs w:val="24"/>
        </w:rPr>
        <w:t>t</w:t>
      </w:r>
      <w:r w:rsidR="00EC1107" w:rsidRPr="0066332E">
        <w:rPr>
          <w:rFonts w:ascii="Times New Roman" w:eastAsia="宋体" w:hAnsi="Times New Roman" w:cs="Times New Roman"/>
          <w:iCs/>
          <w:color w:val="000000"/>
          <w:kern w:val="0"/>
          <w:sz w:val="24"/>
          <w:szCs w:val="24"/>
          <w:vertAlign w:val="subscript"/>
        </w:rPr>
        <w:t>tof</w:t>
      </w:r>
      <w:r w:rsidR="00597C2F" w:rsidRPr="0066332E">
        <w:rPr>
          <w:rFonts w:ascii="Times New Roman" w:eastAsia="宋体" w:hAnsi="Times New Roman" w:cs="Times New Roman"/>
          <w:iCs/>
          <w:color w:val="000000"/>
          <w:kern w:val="0"/>
          <w:sz w:val="24"/>
          <w:szCs w:val="24"/>
        </w:rPr>
        <w:t xml:space="preserve"> between the </w:t>
      </w:r>
      <w:r w:rsidR="00EC1107" w:rsidRPr="0066332E">
        <w:rPr>
          <w:rFonts w:ascii="Times New Roman" w:eastAsia="宋体" w:hAnsi="Times New Roman" w:cs="Times New Roman"/>
          <w:iCs/>
          <w:color w:val="000000"/>
          <w:kern w:val="0"/>
          <w:sz w:val="24"/>
          <w:szCs w:val="24"/>
        </w:rPr>
        <w:t>probe</w:t>
      </w:r>
      <w:r w:rsidR="00597C2F" w:rsidRPr="0066332E">
        <w:rPr>
          <w:rFonts w:ascii="Times New Roman" w:eastAsia="宋体" w:hAnsi="Times New Roman" w:cs="Times New Roman"/>
          <w:iCs/>
          <w:color w:val="000000"/>
          <w:kern w:val="0"/>
          <w:sz w:val="24"/>
          <w:szCs w:val="24"/>
        </w:rPr>
        <w:t xml:space="preserve"> comb and the reference comb by combining the above time expressions:</w:t>
      </w:r>
    </w:p>
    <w:p w14:paraId="555B071D" w14:textId="52CB63DF" w:rsidR="00794EE5" w:rsidRPr="0066332E" w:rsidRDefault="00BA442B" w:rsidP="006A071D">
      <w:pPr>
        <w:adjustRightInd w:val="0"/>
        <w:snapToGrid w:val="0"/>
        <w:spacing w:line="360" w:lineRule="auto"/>
        <w:ind w:firstLineChars="200" w:firstLine="480"/>
        <w:jc w:val="right"/>
        <w:rPr>
          <w:rFonts w:ascii="Times New Roman" w:eastAsia="宋体" w:hAnsi="Times New Roman" w:cs="Times New Roman"/>
          <w:iCs/>
          <w:color w:val="000000"/>
          <w:kern w:val="0"/>
          <w:sz w:val="24"/>
          <w:szCs w:val="24"/>
        </w:rPr>
      </w:pPr>
      <w:r w:rsidRPr="0066332E">
        <w:rPr>
          <w:rFonts w:ascii="Times New Roman" w:hAnsi="Times New Roman" w:cs="Times New Roman"/>
          <w:position w:val="-48"/>
          <w:sz w:val="24"/>
          <w:szCs w:val="24"/>
        </w:rPr>
        <w:object w:dxaOrig="2780" w:dyaOrig="1100" w14:anchorId="5B0CCC4E">
          <v:shape id="_x0000_i1026" type="#_x0000_t75" style="width:138.7pt;height:56.05pt" o:ole="">
            <v:imagedata r:id="rId12" o:title=""/>
          </v:shape>
          <o:OLEObject Type="Embed" ProgID="Equation.DSMT4" ShapeID="_x0000_i1026" DrawAspect="Content" ObjectID="_1759231285" r:id="rId13"/>
        </w:object>
      </w:r>
      <w:r w:rsidR="00937FE6">
        <w:rPr>
          <w:rFonts w:ascii="Times New Roman" w:hAnsi="Times New Roman" w:cs="Times New Roman"/>
          <w:sz w:val="24"/>
          <w:szCs w:val="24"/>
        </w:rPr>
        <w:t xml:space="preserve">     </w:t>
      </w:r>
      <w:r w:rsidR="00D161B3">
        <w:rPr>
          <w:rFonts w:ascii="Times New Roman" w:hAnsi="Times New Roman" w:cs="Times New Roman"/>
          <w:sz w:val="24"/>
          <w:szCs w:val="24"/>
        </w:rPr>
        <w:t xml:space="preserve">        </w:t>
      </w:r>
      <w:r w:rsidR="00937FE6">
        <w:rPr>
          <w:rFonts w:ascii="Times New Roman" w:hAnsi="Times New Roman" w:cs="Times New Roman"/>
          <w:sz w:val="24"/>
          <w:szCs w:val="24"/>
        </w:rPr>
        <w:t xml:space="preserve">             </w:t>
      </w:r>
      <w:r w:rsidR="00EC1107" w:rsidRPr="0066332E">
        <w:rPr>
          <w:rFonts w:ascii="Times New Roman" w:hAnsi="Times New Roman" w:cs="Times New Roman" w:hint="eastAsia"/>
          <w:sz w:val="24"/>
          <w:szCs w:val="24"/>
        </w:rPr>
        <w:t>(</w:t>
      </w:r>
      <w:r w:rsidR="00794EE5" w:rsidRPr="0066332E">
        <w:rPr>
          <w:rFonts w:ascii="Times New Roman" w:hAnsi="Times New Roman" w:cs="Times New Roman"/>
          <w:sz w:val="24"/>
          <w:szCs w:val="24"/>
        </w:rPr>
        <w:t>2</w:t>
      </w:r>
      <w:r w:rsidR="00EC1107" w:rsidRPr="0066332E">
        <w:rPr>
          <w:rFonts w:ascii="Times New Roman" w:hAnsi="Times New Roman" w:cs="Times New Roman"/>
          <w:sz w:val="24"/>
          <w:szCs w:val="24"/>
        </w:rPr>
        <w:t>)</w:t>
      </w:r>
    </w:p>
    <w:p w14:paraId="14C9173A" w14:textId="226D07E1" w:rsidR="009D17BC" w:rsidRPr="0066332E" w:rsidRDefault="00794EE5" w:rsidP="006A071D">
      <w:pPr>
        <w:adjustRightInd w:val="0"/>
        <w:snapToGrid w:val="0"/>
        <w:spacing w:line="360" w:lineRule="auto"/>
        <w:rPr>
          <w:rFonts w:ascii="Times New Roman" w:eastAsia="宋体" w:hAnsi="Times New Roman" w:cs="Times New Roman"/>
          <w:iCs/>
          <w:color w:val="000000"/>
          <w:kern w:val="0"/>
          <w:sz w:val="24"/>
          <w:szCs w:val="24"/>
        </w:rPr>
      </w:pPr>
      <w:r w:rsidRPr="0066332E">
        <w:rPr>
          <w:rFonts w:ascii="Times New Roman" w:eastAsia="宋体" w:hAnsi="Times New Roman" w:cs="Times New Roman"/>
          <w:iCs/>
          <w:color w:val="000000"/>
          <w:kern w:val="0"/>
          <w:sz w:val="24"/>
          <w:szCs w:val="24"/>
        </w:rPr>
        <w:t>Wherein, t</w:t>
      </w:r>
      <w:r w:rsidR="005E6D92" w:rsidRPr="0066332E">
        <w:rPr>
          <w:rFonts w:ascii="Times New Roman" w:eastAsia="宋体" w:hAnsi="Times New Roman" w:cs="Times New Roman"/>
          <w:iCs/>
          <w:color w:val="000000"/>
          <w:kern w:val="0"/>
          <w:sz w:val="24"/>
          <w:szCs w:val="24"/>
        </w:rPr>
        <w:t xml:space="preserve">he integer </w:t>
      </w:r>
      <w:r w:rsidR="005E6D92" w:rsidRPr="0066332E">
        <w:rPr>
          <w:rFonts w:ascii="Times New Roman" w:eastAsia="宋体" w:hAnsi="Times New Roman" w:cs="Times New Roman"/>
          <w:i/>
          <w:iCs/>
          <w:color w:val="000000"/>
          <w:kern w:val="0"/>
          <w:sz w:val="24"/>
          <w:szCs w:val="24"/>
        </w:rPr>
        <w:t>N</w:t>
      </w:r>
      <w:r w:rsidR="005E6D92" w:rsidRPr="0066332E">
        <w:rPr>
          <w:rFonts w:ascii="Times New Roman" w:eastAsia="宋体" w:hAnsi="Times New Roman" w:cs="Times New Roman"/>
          <w:iCs/>
          <w:color w:val="000000"/>
          <w:kern w:val="0"/>
          <w:sz w:val="24"/>
          <w:szCs w:val="24"/>
        </w:rPr>
        <w:t xml:space="preserve"> can be obtained by:</w:t>
      </w:r>
    </w:p>
    <w:p w14:paraId="1F358D26" w14:textId="37B0B6A2" w:rsidR="00EC2C12" w:rsidRDefault="005777D1" w:rsidP="006A071D">
      <w:pPr>
        <w:adjustRightInd w:val="0"/>
        <w:snapToGrid w:val="0"/>
        <w:spacing w:line="360" w:lineRule="auto"/>
        <w:ind w:firstLineChars="200" w:firstLine="480"/>
        <w:jc w:val="right"/>
        <w:rPr>
          <w:rFonts w:ascii="Times New Roman" w:hAnsi="Times New Roman" w:cs="Times New Roman"/>
          <w:sz w:val="24"/>
          <w:szCs w:val="24"/>
        </w:rPr>
      </w:pPr>
      <w:r w:rsidRPr="005777D1">
        <w:rPr>
          <w:rFonts w:ascii="Times New Roman" w:hAnsi="Times New Roman" w:cs="Times New Roman"/>
          <w:position w:val="-14"/>
          <w:sz w:val="24"/>
          <w:szCs w:val="24"/>
        </w:rPr>
        <w:object w:dxaOrig="1660" w:dyaOrig="400" w14:anchorId="4ADD19DA">
          <v:shape id="_x0000_i1027" type="#_x0000_t75" style="width:83.6pt;height:20.65pt" o:ole="">
            <v:imagedata r:id="rId14" o:title=""/>
          </v:shape>
          <o:OLEObject Type="Embed" ProgID="Equation.DSMT4" ShapeID="_x0000_i1027" DrawAspect="Content" ObjectID="_1759231286" r:id="rId15"/>
        </w:object>
      </w:r>
      <w:r w:rsidR="00937FE6">
        <w:rPr>
          <w:rFonts w:ascii="Times New Roman" w:hAnsi="Times New Roman" w:cs="Times New Roman"/>
          <w:sz w:val="24"/>
          <w:szCs w:val="24"/>
        </w:rPr>
        <w:t xml:space="preserve">        </w:t>
      </w:r>
      <w:r w:rsidR="00D161B3">
        <w:rPr>
          <w:rFonts w:ascii="Times New Roman" w:hAnsi="Times New Roman" w:cs="Times New Roman"/>
          <w:sz w:val="24"/>
          <w:szCs w:val="24"/>
        </w:rPr>
        <w:t xml:space="preserve">      </w:t>
      </w:r>
      <w:r w:rsidR="00937FE6">
        <w:rPr>
          <w:rFonts w:ascii="Times New Roman" w:hAnsi="Times New Roman" w:cs="Times New Roman"/>
          <w:sz w:val="24"/>
          <w:szCs w:val="24"/>
        </w:rPr>
        <w:t xml:space="preserve">                 </w:t>
      </w:r>
      <w:r w:rsidR="00EC2C12" w:rsidRPr="0066332E">
        <w:rPr>
          <w:rFonts w:ascii="Times New Roman" w:hAnsi="Times New Roman" w:cs="Times New Roman" w:hint="eastAsia"/>
          <w:sz w:val="24"/>
          <w:szCs w:val="24"/>
        </w:rPr>
        <w:t>(</w:t>
      </w:r>
      <w:r w:rsidR="00794EE5" w:rsidRPr="0066332E">
        <w:rPr>
          <w:rFonts w:ascii="Times New Roman" w:hAnsi="Times New Roman" w:cs="Times New Roman"/>
          <w:sz w:val="24"/>
          <w:szCs w:val="24"/>
        </w:rPr>
        <w:t>3</w:t>
      </w:r>
      <w:r w:rsidR="00EC2C12" w:rsidRPr="0066332E">
        <w:rPr>
          <w:rFonts w:ascii="Times New Roman" w:hAnsi="Times New Roman" w:cs="Times New Roman"/>
          <w:sz w:val="24"/>
          <w:szCs w:val="24"/>
        </w:rPr>
        <w:t>)</w:t>
      </w:r>
    </w:p>
    <w:p w14:paraId="692EF207" w14:textId="651D1B38" w:rsidR="00F04A61" w:rsidRPr="0066332E" w:rsidRDefault="00F04A61" w:rsidP="006A071D">
      <w:pPr>
        <w:adjustRightInd w:val="0"/>
        <w:snapToGrid w:val="0"/>
        <w:spacing w:line="360" w:lineRule="auto"/>
        <w:ind w:firstLineChars="200" w:firstLine="480"/>
        <w:rPr>
          <w:rFonts w:ascii="Times New Roman" w:eastAsia="宋体" w:hAnsi="Times New Roman" w:cs="Times New Roman"/>
          <w:iCs/>
          <w:color w:val="000000"/>
          <w:kern w:val="0"/>
          <w:sz w:val="24"/>
          <w:szCs w:val="24"/>
        </w:rPr>
      </w:pPr>
      <w:r w:rsidRPr="00F04A61">
        <w:rPr>
          <w:rFonts w:ascii="Times New Roman" w:eastAsia="宋体" w:hAnsi="Times New Roman" w:cs="Times New Roman"/>
          <w:iCs/>
          <w:color w:val="000000"/>
          <w:kern w:val="0"/>
          <w:sz w:val="24"/>
          <w:szCs w:val="24"/>
        </w:rPr>
        <w:t>T</w:t>
      </w:r>
      <w:r>
        <w:rPr>
          <w:rFonts w:ascii="Times New Roman" w:eastAsia="宋体" w:hAnsi="Times New Roman" w:cs="Times New Roman"/>
          <w:iCs/>
          <w:color w:val="000000"/>
          <w:kern w:val="0"/>
          <w:sz w:val="24"/>
          <w:szCs w:val="24"/>
        </w:rPr>
        <w:t>hen the</w:t>
      </w:r>
      <w:r w:rsidRPr="00F04A61">
        <w:rPr>
          <w:rFonts w:ascii="Times New Roman" w:eastAsia="宋体" w:hAnsi="Times New Roman" w:cs="Times New Roman"/>
          <w:iCs/>
          <w:color w:val="000000"/>
          <w:kern w:val="0"/>
          <w:sz w:val="24"/>
          <w:szCs w:val="24"/>
        </w:rPr>
        <w:t xml:space="preserve"> distance can be calculated</w:t>
      </w:r>
      <w:r>
        <w:rPr>
          <w:rFonts w:ascii="Times New Roman" w:eastAsia="宋体" w:hAnsi="Times New Roman" w:cs="Times New Roman"/>
          <w:iCs/>
          <w:color w:val="000000"/>
          <w:kern w:val="0"/>
          <w:sz w:val="24"/>
          <w:szCs w:val="24"/>
        </w:rPr>
        <w:t xml:space="preserve"> by </w:t>
      </w:r>
      <w:r w:rsidRPr="00F04A61">
        <w:rPr>
          <w:rFonts w:ascii="Times New Roman" w:eastAsia="宋体" w:hAnsi="Times New Roman" w:cs="Times New Roman"/>
          <w:i/>
          <w:iCs/>
          <w:color w:val="000000"/>
          <w:kern w:val="0"/>
          <w:sz w:val="24"/>
          <w:szCs w:val="24"/>
        </w:rPr>
        <w:t>L</w:t>
      </w:r>
      <w:r w:rsidRPr="00F04A61">
        <w:rPr>
          <w:rFonts w:ascii="Times New Roman" w:eastAsia="宋体" w:hAnsi="Times New Roman" w:cs="Times New Roman"/>
          <w:iCs/>
          <w:color w:val="000000"/>
          <w:kern w:val="0"/>
          <w:sz w:val="24"/>
          <w:szCs w:val="24"/>
          <w:vertAlign w:val="subscript"/>
        </w:rPr>
        <w:t>D</w:t>
      </w:r>
      <w:r w:rsidRPr="00F04A61">
        <w:rPr>
          <w:rFonts w:ascii="Times New Roman" w:eastAsia="宋体" w:hAnsi="Times New Roman" w:cs="Times New Roman"/>
          <w:i/>
          <w:iCs/>
          <w:color w:val="000000"/>
          <w:kern w:val="0"/>
          <w:sz w:val="24"/>
          <w:szCs w:val="24"/>
        </w:rPr>
        <w:t>=c</w:t>
      </w:r>
      <w:r>
        <w:rPr>
          <w:rFonts w:ascii="Times New Roman" w:eastAsia="宋体" w:hAnsi="Times New Roman" w:cs="Times New Roman"/>
          <w:i/>
          <w:iCs/>
          <w:color w:val="000000"/>
          <w:kern w:val="0"/>
          <w:sz w:val="24"/>
          <w:szCs w:val="24"/>
        </w:rPr>
        <w:t>·</w:t>
      </w:r>
      <w:r w:rsidRPr="00F04A61">
        <w:rPr>
          <w:rFonts w:ascii="Times New Roman" w:eastAsia="宋体" w:hAnsi="Times New Roman" w:cs="Times New Roman"/>
          <w:i/>
          <w:iCs/>
          <w:color w:val="000000"/>
          <w:kern w:val="0"/>
          <w:sz w:val="24"/>
          <w:szCs w:val="24"/>
        </w:rPr>
        <w:t>t</w:t>
      </w:r>
      <w:r w:rsidRPr="00F04A61">
        <w:rPr>
          <w:rFonts w:ascii="Times New Roman" w:eastAsia="宋体" w:hAnsi="Times New Roman" w:cs="Times New Roman"/>
          <w:iCs/>
          <w:color w:val="000000"/>
          <w:kern w:val="0"/>
          <w:sz w:val="24"/>
          <w:szCs w:val="24"/>
          <w:vertAlign w:val="subscript"/>
        </w:rPr>
        <w:t>tof</w:t>
      </w:r>
      <w:r w:rsidRPr="00F04A61">
        <w:rPr>
          <w:rFonts w:ascii="Times New Roman" w:eastAsia="宋体" w:hAnsi="Times New Roman" w:cs="Times New Roman"/>
          <w:i/>
          <w:iCs/>
          <w:color w:val="000000"/>
          <w:kern w:val="0"/>
          <w:sz w:val="24"/>
          <w:szCs w:val="24"/>
        </w:rPr>
        <w:t>/2n</w:t>
      </w:r>
      <w:r w:rsidR="00724BA0" w:rsidRPr="00724BA0">
        <w:rPr>
          <w:rFonts w:ascii="Times New Roman" w:hAnsi="Times New Roman" w:cs="Times New Roman"/>
          <w:sz w:val="24"/>
          <w:szCs w:val="24"/>
        </w:rPr>
        <w:t xml:space="preserve">, </w:t>
      </w:r>
      <w:r w:rsidR="00724BA0" w:rsidRPr="008922AE">
        <w:rPr>
          <w:rFonts w:ascii="Times New Roman" w:hAnsi="Times New Roman" w:cs="Times New Roman"/>
          <w:i/>
          <w:sz w:val="24"/>
          <w:szCs w:val="24"/>
        </w:rPr>
        <w:t>n</w:t>
      </w:r>
      <w:r w:rsidR="00724BA0" w:rsidRPr="008922AE">
        <w:rPr>
          <w:rFonts w:ascii="Times New Roman" w:hAnsi="Times New Roman" w:cs="Times New Roman"/>
          <w:sz w:val="24"/>
          <w:szCs w:val="24"/>
        </w:rPr>
        <w:t xml:space="preserve"> </w:t>
      </w:r>
      <w:r w:rsidR="00724BA0">
        <w:rPr>
          <w:rFonts w:ascii="Times New Roman" w:hAnsi="Times New Roman" w:cs="Times New Roman"/>
          <w:sz w:val="24"/>
          <w:szCs w:val="24"/>
        </w:rPr>
        <w:t>denotes</w:t>
      </w:r>
      <w:r w:rsidR="00724BA0" w:rsidRPr="008922AE">
        <w:rPr>
          <w:rFonts w:ascii="Times New Roman" w:hAnsi="Times New Roman" w:cs="Times New Roman"/>
          <w:sz w:val="24"/>
          <w:szCs w:val="24"/>
        </w:rPr>
        <w:t xml:space="preserve"> the refractive index of the </w:t>
      </w:r>
      <w:r w:rsidR="004470CF">
        <w:rPr>
          <w:rFonts w:ascii="Times New Roman" w:hAnsi="Times New Roman" w:cs="Times New Roman"/>
          <w:sz w:val="24"/>
          <w:szCs w:val="24"/>
        </w:rPr>
        <w:t xml:space="preserve">light transmitting </w:t>
      </w:r>
      <w:r w:rsidR="00724BA0" w:rsidRPr="008922AE">
        <w:rPr>
          <w:rFonts w:ascii="Times New Roman" w:hAnsi="Times New Roman" w:cs="Times New Roman"/>
          <w:sz w:val="24"/>
          <w:szCs w:val="24"/>
        </w:rPr>
        <w:t>medium</w:t>
      </w:r>
      <w:r w:rsidR="005777D1">
        <w:rPr>
          <w:rFonts w:ascii="Times New Roman" w:hAnsi="Times New Roman" w:cs="Times New Roman"/>
          <w:sz w:val="24"/>
          <w:szCs w:val="24"/>
        </w:rPr>
        <w:t>.</w:t>
      </w:r>
      <w:r w:rsidR="004470CF">
        <w:rPr>
          <w:rFonts w:ascii="Times New Roman" w:hAnsi="Times New Roman" w:cs="Times New Roman"/>
          <w:sz w:val="24"/>
          <w:szCs w:val="24"/>
        </w:rPr>
        <w:t xml:space="preserve"> For instance, in air, </w:t>
      </w:r>
      <w:r w:rsidR="004470CF" w:rsidRPr="009E593F">
        <w:rPr>
          <w:rFonts w:ascii="Times New Roman" w:hAnsi="Times New Roman" w:cs="Times New Roman"/>
          <w:i/>
          <w:sz w:val="24"/>
          <w:szCs w:val="24"/>
        </w:rPr>
        <w:t>n</w:t>
      </w:r>
      <w:r w:rsidR="004470CF">
        <w:rPr>
          <w:rFonts w:ascii="Times New Roman" w:hAnsi="Times New Roman" w:cs="Times New Roman"/>
          <w:sz w:val="24"/>
          <w:szCs w:val="24"/>
        </w:rPr>
        <w:t xml:space="preserve"> = 1. </w:t>
      </w:r>
    </w:p>
    <w:p w14:paraId="12ADEC3A" w14:textId="1D8249CE" w:rsidR="009D17BC" w:rsidRPr="0066332E" w:rsidRDefault="00EC2C12" w:rsidP="006A071D">
      <w:pPr>
        <w:adjustRightInd w:val="0"/>
        <w:snapToGrid w:val="0"/>
        <w:spacing w:line="360" w:lineRule="auto"/>
        <w:ind w:firstLineChars="200" w:firstLine="480"/>
        <w:rPr>
          <w:rFonts w:ascii="Times New Roman" w:eastAsia="宋体" w:hAnsi="Times New Roman" w:cs="Times New Roman"/>
          <w:iCs/>
          <w:color w:val="000000"/>
          <w:kern w:val="0"/>
          <w:sz w:val="24"/>
          <w:szCs w:val="24"/>
        </w:rPr>
      </w:pPr>
      <w:r w:rsidRPr="0066332E">
        <w:rPr>
          <w:rFonts w:ascii="Times New Roman" w:eastAsia="宋体" w:hAnsi="Times New Roman" w:cs="Times New Roman"/>
          <w:iCs/>
          <w:color w:val="000000"/>
          <w:kern w:val="0"/>
          <w:sz w:val="24"/>
          <w:szCs w:val="24"/>
        </w:rPr>
        <w:t xml:space="preserve">It is worth mentioning that although we only use </w:t>
      </w:r>
      <w:r w:rsidR="00BA442B">
        <w:rPr>
          <w:rFonts w:ascii="Times New Roman" w:eastAsia="宋体" w:hAnsi="Times New Roman" w:cs="Times New Roman"/>
          <w:i/>
          <w:iCs/>
          <w:color w:val="000000"/>
          <w:kern w:val="0"/>
          <w:sz w:val="24"/>
          <w:szCs w:val="24"/>
        </w:rPr>
        <w:t>τ</w:t>
      </w:r>
      <w:r w:rsidR="00793C98" w:rsidRPr="0066332E">
        <w:rPr>
          <w:rFonts w:ascii="Times New Roman" w:eastAsia="宋体" w:hAnsi="Times New Roman" w:cs="Times New Roman"/>
          <w:iCs/>
          <w:color w:val="000000"/>
          <w:kern w:val="0"/>
          <w:sz w:val="24"/>
          <w:szCs w:val="24"/>
          <w:vertAlign w:val="subscript"/>
        </w:rPr>
        <w:t>1</w:t>
      </w:r>
      <w:r w:rsidRPr="0066332E">
        <w:rPr>
          <w:rFonts w:ascii="Times New Roman" w:eastAsia="宋体" w:hAnsi="Times New Roman" w:cs="Times New Roman"/>
          <w:iCs/>
          <w:color w:val="000000"/>
          <w:kern w:val="0"/>
          <w:sz w:val="24"/>
          <w:szCs w:val="24"/>
        </w:rPr>
        <w:t xml:space="preserve"> and </w:t>
      </w:r>
      <w:r w:rsidR="00BA442B">
        <w:rPr>
          <w:rFonts w:ascii="Times New Roman" w:eastAsia="宋体" w:hAnsi="Times New Roman" w:cs="Times New Roman"/>
          <w:i/>
          <w:iCs/>
          <w:color w:val="000000"/>
          <w:kern w:val="0"/>
          <w:sz w:val="24"/>
          <w:szCs w:val="24"/>
        </w:rPr>
        <w:t>τ</w:t>
      </w:r>
      <w:r w:rsidR="00793C98" w:rsidRPr="0066332E">
        <w:rPr>
          <w:rFonts w:ascii="Times New Roman" w:eastAsia="宋体" w:hAnsi="Times New Roman" w:cs="Times New Roman"/>
          <w:iCs/>
          <w:color w:val="000000"/>
          <w:kern w:val="0"/>
          <w:sz w:val="24"/>
          <w:szCs w:val="24"/>
          <w:vertAlign w:val="subscript"/>
        </w:rPr>
        <w:t>3</w:t>
      </w:r>
      <w:r w:rsidRPr="0066332E">
        <w:rPr>
          <w:rFonts w:ascii="Times New Roman" w:eastAsia="宋体" w:hAnsi="Times New Roman" w:cs="Times New Roman"/>
          <w:iCs/>
          <w:color w:val="000000"/>
          <w:kern w:val="0"/>
          <w:sz w:val="24"/>
          <w:szCs w:val="24"/>
        </w:rPr>
        <w:t xml:space="preserve"> when calculating </w:t>
      </w:r>
      <w:r w:rsidRPr="0066332E">
        <w:rPr>
          <w:rFonts w:ascii="Times New Roman" w:eastAsia="宋体" w:hAnsi="Times New Roman" w:cs="Times New Roman"/>
          <w:i/>
          <w:iCs/>
          <w:color w:val="000000"/>
          <w:kern w:val="0"/>
          <w:sz w:val="24"/>
          <w:szCs w:val="24"/>
        </w:rPr>
        <w:t>t</w:t>
      </w:r>
      <w:r w:rsidRPr="0066332E">
        <w:rPr>
          <w:rFonts w:ascii="Times New Roman" w:eastAsia="宋体" w:hAnsi="Times New Roman" w:cs="Times New Roman"/>
          <w:iCs/>
          <w:color w:val="000000"/>
          <w:kern w:val="0"/>
          <w:sz w:val="24"/>
          <w:szCs w:val="24"/>
          <w:vertAlign w:val="subscript"/>
        </w:rPr>
        <w:t>tof</w:t>
      </w:r>
      <w:r w:rsidRPr="0066332E">
        <w:rPr>
          <w:rFonts w:ascii="Times New Roman" w:eastAsia="宋体" w:hAnsi="Times New Roman" w:cs="Times New Roman"/>
          <w:iCs/>
          <w:color w:val="000000"/>
          <w:kern w:val="0"/>
          <w:sz w:val="24"/>
          <w:szCs w:val="24"/>
        </w:rPr>
        <w:t xml:space="preserve">, </w:t>
      </w:r>
      <w:r w:rsidR="00BA442B">
        <w:rPr>
          <w:rFonts w:ascii="Times New Roman" w:eastAsia="宋体" w:hAnsi="Times New Roman" w:cs="Times New Roman"/>
          <w:i/>
          <w:iCs/>
          <w:color w:val="000000"/>
          <w:kern w:val="0"/>
          <w:sz w:val="24"/>
          <w:szCs w:val="24"/>
        </w:rPr>
        <w:t>τ</w:t>
      </w:r>
      <w:r w:rsidR="00793C98" w:rsidRPr="0066332E">
        <w:rPr>
          <w:rFonts w:ascii="Times New Roman" w:eastAsia="宋体" w:hAnsi="Times New Roman" w:cs="Times New Roman"/>
          <w:iCs/>
          <w:color w:val="000000"/>
          <w:kern w:val="0"/>
          <w:sz w:val="24"/>
          <w:szCs w:val="24"/>
          <w:vertAlign w:val="subscript"/>
        </w:rPr>
        <w:t>2</w:t>
      </w:r>
      <w:r w:rsidRPr="0066332E">
        <w:rPr>
          <w:rFonts w:ascii="Times New Roman" w:eastAsia="宋体" w:hAnsi="Times New Roman" w:cs="Times New Roman"/>
          <w:iCs/>
          <w:color w:val="000000"/>
          <w:kern w:val="0"/>
          <w:sz w:val="24"/>
          <w:szCs w:val="24"/>
        </w:rPr>
        <w:t xml:space="preserve"> and </w:t>
      </w:r>
      <w:r w:rsidR="00BA442B">
        <w:rPr>
          <w:rFonts w:ascii="Times New Roman" w:eastAsia="宋体" w:hAnsi="Times New Roman" w:cs="Times New Roman"/>
          <w:i/>
          <w:iCs/>
          <w:color w:val="000000"/>
          <w:kern w:val="0"/>
          <w:sz w:val="24"/>
          <w:szCs w:val="24"/>
        </w:rPr>
        <w:t>τ</w:t>
      </w:r>
      <w:r w:rsidR="00216A07" w:rsidRPr="0066332E">
        <w:rPr>
          <w:rFonts w:ascii="Times New Roman" w:eastAsia="宋体" w:hAnsi="Times New Roman" w:cs="Times New Roman"/>
          <w:iCs/>
          <w:color w:val="000000"/>
          <w:kern w:val="0"/>
          <w:sz w:val="24"/>
          <w:szCs w:val="24"/>
          <w:vertAlign w:val="subscript"/>
        </w:rPr>
        <w:t>4</w:t>
      </w:r>
      <w:r w:rsidRPr="0066332E">
        <w:rPr>
          <w:rFonts w:ascii="Times New Roman" w:eastAsia="宋体" w:hAnsi="Times New Roman" w:cs="Times New Roman"/>
          <w:iCs/>
          <w:color w:val="000000"/>
          <w:kern w:val="0"/>
          <w:sz w:val="24"/>
          <w:szCs w:val="24"/>
        </w:rPr>
        <w:t xml:space="preserve"> are </w:t>
      </w:r>
      <w:r w:rsidRPr="0066332E">
        <w:rPr>
          <w:rFonts w:ascii="Times New Roman" w:eastAsia="宋体" w:hAnsi="Times New Roman" w:cs="Times New Roman"/>
          <w:iCs/>
          <w:color w:val="000000"/>
          <w:kern w:val="0"/>
          <w:sz w:val="24"/>
          <w:szCs w:val="24"/>
        </w:rPr>
        <w:lastRenderedPageBreak/>
        <w:t xml:space="preserve">equally important, because it can help us judge the relative position of the signal comb pulse and the local </w:t>
      </w:r>
      <w:r w:rsidR="00793C98" w:rsidRPr="0066332E">
        <w:rPr>
          <w:rFonts w:ascii="Times New Roman" w:eastAsia="宋体" w:hAnsi="Times New Roman" w:cs="Times New Roman"/>
          <w:iCs/>
          <w:color w:val="000000"/>
          <w:kern w:val="0"/>
          <w:sz w:val="24"/>
          <w:szCs w:val="24"/>
        </w:rPr>
        <w:t xml:space="preserve">comb </w:t>
      </w:r>
      <w:r w:rsidRPr="0066332E">
        <w:rPr>
          <w:rFonts w:ascii="Times New Roman" w:eastAsia="宋体" w:hAnsi="Times New Roman" w:cs="Times New Roman"/>
          <w:iCs/>
          <w:color w:val="000000"/>
          <w:kern w:val="0"/>
          <w:sz w:val="24"/>
          <w:szCs w:val="24"/>
        </w:rPr>
        <w:t>pulse</w:t>
      </w:r>
      <w:r w:rsidR="00794EE5" w:rsidRPr="0066332E">
        <w:rPr>
          <w:rFonts w:ascii="Times New Roman" w:eastAsia="宋体" w:hAnsi="Times New Roman" w:cs="Times New Roman"/>
          <w:iCs/>
          <w:color w:val="000000"/>
          <w:kern w:val="0"/>
          <w:sz w:val="24"/>
          <w:szCs w:val="24"/>
        </w:rPr>
        <w:t>,</w:t>
      </w:r>
      <w:r w:rsidR="00794EE5" w:rsidRPr="0066332E">
        <w:rPr>
          <w:rFonts w:ascii="Times New Roman" w:hAnsi="Times New Roman"/>
          <w:sz w:val="24"/>
        </w:rPr>
        <w:t xml:space="preserve"> </w:t>
      </w:r>
      <w:r w:rsidR="00C32832" w:rsidRPr="0066332E">
        <w:rPr>
          <w:rFonts w:ascii="Times New Roman" w:eastAsia="宋体" w:hAnsi="Times New Roman" w:cs="Times New Roman"/>
          <w:iCs/>
          <w:color w:val="000000"/>
          <w:kern w:val="0"/>
          <w:sz w:val="24"/>
          <w:szCs w:val="24"/>
        </w:rPr>
        <w:t>based on</w:t>
      </w:r>
      <w:r w:rsidR="00794EE5" w:rsidRPr="0066332E">
        <w:rPr>
          <w:rFonts w:ascii="Times New Roman" w:eastAsia="宋体" w:hAnsi="Times New Roman" w:cs="Times New Roman"/>
          <w:iCs/>
          <w:color w:val="000000"/>
          <w:kern w:val="0"/>
          <w:sz w:val="24"/>
          <w:szCs w:val="24"/>
        </w:rPr>
        <w:t xml:space="preserve"> </w:t>
      </w:r>
      <w:r w:rsidR="00EE745A" w:rsidRPr="0066332E">
        <w:rPr>
          <w:rFonts w:ascii="Times New Roman" w:hAnsi="Times New Roman" w:cs="Times New Roman"/>
          <w:b/>
          <w:sz w:val="24"/>
        </w:rPr>
        <w:t>Eq</w:t>
      </w:r>
      <w:r w:rsidR="00D44CE1">
        <w:rPr>
          <w:rFonts w:ascii="Times New Roman" w:hAnsi="Times New Roman" w:cs="Times New Roman" w:hint="eastAsia"/>
          <w:b/>
          <w:sz w:val="24"/>
        </w:rPr>
        <w:t>.</w:t>
      </w:r>
      <w:r w:rsidR="00794EE5" w:rsidRPr="0066332E">
        <w:rPr>
          <w:rFonts w:ascii="Times New Roman" w:eastAsia="宋体" w:hAnsi="Times New Roman" w:cs="Times New Roman"/>
          <w:iCs/>
          <w:color w:val="000000"/>
          <w:kern w:val="0"/>
          <w:sz w:val="24"/>
          <w:szCs w:val="24"/>
        </w:rPr>
        <w:t xml:space="preserve"> </w:t>
      </w:r>
      <w:r w:rsidR="00D44CE1" w:rsidRPr="009E593F">
        <w:rPr>
          <w:rFonts w:ascii="Times New Roman" w:eastAsia="宋体" w:hAnsi="Times New Roman" w:cs="Times New Roman"/>
          <w:b/>
          <w:iCs/>
          <w:color w:val="000000"/>
          <w:kern w:val="0"/>
          <w:sz w:val="24"/>
          <w:szCs w:val="24"/>
        </w:rPr>
        <w:t>(</w:t>
      </w:r>
      <w:r w:rsidR="00794EE5" w:rsidRPr="0066332E">
        <w:rPr>
          <w:rFonts w:ascii="Times New Roman" w:eastAsia="宋体" w:hAnsi="Times New Roman" w:cs="Times New Roman"/>
          <w:b/>
          <w:iCs/>
          <w:color w:val="000000"/>
          <w:kern w:val="0"/>
          <w:sz w:val="24"/>
          <w:szCs w:val="24"/>
        </w:rPr>
        <w:t>1</w:t>
      </w:r>
      <w:r w:rsidR="00D44CE1">
        <w:rPr>
          <w:rFonts w:ascii="Times New Roman" w:eastAsia="宋体" w:hAnsi="Times New Roman" w:cs="Times New Roman"/>
          <w:b/>
          <w:iCs/>
          <w:color w:val="000000"/>
          <w:kern w:val="0"/>
          <w:sz w:val="24"/>
          <w:szCs w:val="24"/>
        </w:rPr>
        <w:t>)</w:t>
      </w:r>
      <w:r w:rsidRPr="0066332E">
        <w:rPr>
          <w:rFonts w:ascii="Times New Roman" w:eastAsia="宋体" w:hAnsi="Times New Roman" w:cs="Times New Roman"/>
          <w:iCs/>
          <w:color w:val="000000"/>
          <w:kern w:val="0"/>
          <w:sz w:val="24"/>
          <w:szCs w:val="24"/>
        </w:rPr>
        <w:t>.</w:t>
      </w:r>
    </w:p>
    <w:p w14:paraId="0519F731" w14:textId="180DC988" w:rsidR="00D44CE1" w:rsidRPr="0066332E" w:rsidRDefault="005247BA" w:rsidP="006A071D">
      <w:pPr>
        <w:adjustRightInd w:val="0"/>
        <w:snapToGrid w:val="0"/>
        <w:spacing w:line="360" w:lineRule="auto"/>
        <w:jc w:val="center"/>
        <w:rPr>
          <w:rFonts w:ascii="Times New Roman" w:hAnsi="Times New Roman" w:cs="Times New Roman"/>
          <w:sz w:val="24"/>
          <w:szCs w:val="24"/>
        </w:rPr>
      </w:pPr>
      <w:r>
        <w:rPr>
          <w:noProof/>
        </w:rPr>
        <w:drawing>
          <wp:inline distT="0" distB="0" distL="0" distR="0" wp14:anchorId="7CE45F4F" wp14:editId="722CE096">
            <wp:extent cx="5274310" cy="219646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2196465"/>
                    </a:xfrm>
                    <a:prstGeom prst="rect">
                      <a:avLst/>
                    </a:prstGeom>
                  </pic:spPr>
                </pic:pic>
              </a:graphicData>
            </a:graphic>
          </wp:inline>
        </w:drawing>
      </w:r>
    </w:p>
    <w:p w14:paraId="28D4B373" w14:textId="2B25F9C7" w:rsidR="009231E2" w:rsidRDefault="009231E2" w:rsidP="006A071D">
      <w:pPr>
        <w:adjustRightInd w:val="0"/>
        <w:snapToGrid w:val="0"/>
        <w:spacing w:line="360" w:lineRule="auto"/>
        <w:rPr>
          <w:rFonts w:ascii="Times New Roman" w:hAnsi="Times New Roman" w:cs="Times New Roman"/>
          <w:sz w:val="24"/>
          <w:szCs w:val="24"/>
        </w:rPr>
      </w:pPr>
      <w:r w:rsidRPr="0066332E">
        <w:rPr>
          <w:rFonts w:ascii="Times New Roman" w:hAnsi="Times New Roman" w:cs="Times New Roman"/>
          <w:b/>
          <w:sz w:val="24"/>
          <w:szCs w:val="24"/>
        </w:rPr>
        <w:t>Fig. S1.</w:t>
      </w:r>
      <w:r w:rsidRPr="0066332E">
        <w:rPr>
          <w:rFonts w:ascii="Times New Roman" w:hAnsi="Times New Roman" w:cs="Times New Roman"/>
          <w:sz w:val="24"/>
          <w:szCs w:val="24"/>
        </w:rPr>
        <w:t xml:space="preserve"> </w:t>
      </w:r>
      <w:r w:rsidR="00826170" w:rsidRPr="0066332E">
        <w:rPr>
          <w:rFonts w:ascii="Times New Roman" w:hAnsi="Times New Roman" w:cs="Times New Roman"/>
          <w:b/>
          <w:sz w:val="24"/>
          <w:szCs w:val="24"/>
        </w:rPr>
        <w:t>Schematic diagram of dual-comb pulse interference.</w:t>
      </w:r>
      <w:r w:rsidR="00B163EA">
        <w:rPr>
          <w:rFonts w:ascii="Times New Roman" w:hAnsi="Times New Roman" w:cs="Times New Roman"/>
          <w:b/>
          <w:sz w:val="24"/>
          <w:szCs w:val="24"/>
        </w:rPr>
        <w:t xml:space="preserve"> </w:t>
      </w:r>
      <w:r w:rsidR="00B163EA">
        <w:rPr>
          <w:rFonts w:ascii="Times New Roman" w:hAnsi="Times New Roman" w:cs="Times New Roman"/>
          <w:sz w:val="24"/>
          <w:szCs w:val="24"/>
        </w:rPr>
        <w:t xml:space="preserve">Here </w:t>
      </w:r>
      <w:r w:rsidR="00571B6E">
        <w:rPr>
          <w:rFonts w:ascii="Times New Roman" w:hAnsi="Times New Roman" w:cs="Times New Roman"/>
          <w:sz w:val="24"/>
          <w:szCs w:val="24"/>
        </w:rPr>
        <w:t xml:space="preserve">the dark blue </w:t>
      </w:r>
      <w:r w:rsidR="003E4DC7">
        <w:rPr>
          <w:rFonts w:ascii="Times New Roman" w:hAnsi="Times New Roman" w:cs="Times New Roman"/>
          <w:sz w:val="24"/>
          <w:szCs w:val="24"/>
        </w:rPr>
        <w:t xml:space="preserve">pulses show the </w:t>
      </w:r>
      <w:r w:rsidR="00090F28">
        <w:rPr>
          <w:rFonts w:ascii="Times New Roman" w:hAnsi="Times New Roman" w:cs="Times New Roman"/>
          <w:sz w:val="24"/>
          <w:szCs w:val="24"/>
        </w:rPr>
        <w:t xml:space="preserve">reference comb, light blue pulses show the probe comb, they have the same period </w:t>
      </w:r>
      <w:r w:rsidR="00090F28" w:rsidRPr="00820192">
        <w:rPr>
          <w:rFonts w:ascii="Times New Roman" w:hAnsi="Times New Roman" w:cs="Times New Roman"/>
          <w:i/>
          <w:sz w:val="24"/>
          <w:szCs w:val="24"/>
        </w:rPr>
        <w:t>T</w:t>
      </w:r>
      <w:r w:rsidR="00090F28" w:rsidRPr="00820192">
        <w:rPr>
          <w:rFonts w:ascii="Times New Roman" w:hAnsi="Times New Roman" w:cs="Times New Roman"/>
          <w:sz w:val="24"/>
          <w:szCs w:val="24"/>
          <w:vertAlign w:val="subscript"/>
        </w:rPr>
        <w:t>1</w:t>
      </w:r>
      <w:r w:rsidR="00090F28">
        <w:rPr>
          <w:rFonts w:ascii="Times New Roman" w:hAnsi="Times New Roman" w:cs="Times New Roman"/>
          <w:sz w:val="24"/>
          <w:szCs w:val="24"/>
        </w:rPr>
        <w:t xml:space="preserve">. The red pulses show the local comb, which has a period </w:t>
      </w:r>
      <w:r w:rsidR="00090F28" w:rsidRPr="00820192">
        <w:rPr>
          <w:rFonts w:ascii="Times New Roman" w:hAnsi="Times New Roman" w:cs="Times New Roman"/>
          <w:i/>
          <w:sz w:val="24"/>
          <w:szCs w:val="24"/>
        </w:rPr>
        <w:t>T</w:t>
      </w:r>
      <w:r w:rsidR="00090F28" w:rsidRPr="00820192">
        <w:rPr>
          <w:rFonts w:ascii="Times New Roman" w:hAnsi="Times New Roman" w:cs="Times New Roman"/>
          <w:sz w:val="24"/>
          <w:szCs w:val="24"/>
          <w:vertAlign w:val="subscript"/>
        </w:rPr>
        <w:t>2</w:t>
      </w:r>
      <w:r w:rsidR="00090F28">
        <w:rPr>
          <w:rFonts w:ascii="Times New Roman" w:hAnsi="Times New Roman" w:cs="Times New Roman"/>
          <w:sz w:val="24"/>
          <w:szCs w:val="24"/>
        </w:rPr>
        <w:t xml:space="preserve">. </w:t>
      </w:r>
      <w:r w:rsidR="00281587">
        <w:rPr>
          <w:rFonts w:ascii="Times New Roman" w:hAnsi="Times New Roman" w:cs="Times New Roman"/>
          <w:sz w:val="24"/>
          <w:szCs w:val="24"/>
        </w:rPr>
        <w:t>Dual</w:t>
      </w:r>
      <w:r w:rsidR="00B82523">
        <w:rPr>
          <w:rFonts w:ascii="Times New Roman" w:hAnsi="Times New Roman" w:cs="Times New Roman"/>
          <w:sz w:val="24"/>
          <w:szCs w:val="24"/>
        </w:rPr>
        <w:t>-</w:t>
      </w:r>
      <w:r w:rsidR="00281587">
        <w:rPr>
          <w:rFonts w:ascii="Times New Roman" w:hAnsi="Times New Roman" w:cs="Times New Roman"/>
          <w:sz w:val="24"/>
          <w:szCs w:val="24"/>
        </w:rPr>
        <w:t xml:space="preserve">comb interferences only appear when two pulses overlap. </w:t>
      </w:r>
    </w:p>
    <w:p w14:paraId="78342C74" w14:textId="5DD49A5D" w:rsidR="00154FF5" w:rsidRPr="00436925" w:rsidRDefault="009231E2" w:rsidP="006A071D">
      <w:pPr>
        <w:widowControl/>
        <w:adjustRightInd w:val="0"/>
        <w:snapToGrid w:val="0"/>
        <w:spacing w:beforeLines="50" w:before="156" w:afterLines="50" w:after="156" w:line="360" w:lineRule="auto"/>
        <w:jc w:val="left"/>
        <w:rPr>
          <w:rFonts w:ascii="Times New Roman" w:eastAsia="宋体" w:hAnsi="Times New Roman" w:cs="Times New Roman"/>
          <w:b/>
          <w:i/>
          <w:iCs/>
          <w:color w:val="000000"/>
          <w:kern w:val="0"/>
          <w:sz w:val="24"/>
          <w:szCs w:val="24"/>
        </w:rPr>
      </w:pPr>
      <w:r w:rsidRPr="0066332E">
        <w:rPr>
          <w:rFonts w:ascii="Times New Roman" w:eastAsia="宋体" w:hAnsi="Times New Roman" w:cs="Times New Roman"/>
          <w:b/>
          <w:i/>
          <w:iCs/>
          <w:color w:val="000000"/>
          <w:kern w:val="0"/>
          <w:sz w:val="24"/>
          <w:szCs w:val="24"/>
        </w:rPr>
        <w:t>S</w:t>
      </w:r>
      <w:r w:rsidRPr="0066332E">
        <w:rPr>
          <w:rFonts w:ascii="Times New Roman" w:eastAsia="宋体" w:hAnsi="Times New Roman" w:cs="Times New Roman" w:hint="eastAsia"/>
          <w:b/>
          <w:i/>
          <w:iCs/>
          <w:color w:val="000000"/>
          <w:kern w:val="0"/>
          <w:sz w:val="24"/>
          <w:szCs w:val="24"/>
        </w:rPr>
        <w:t>1</w:t>
      </w:r>
      <w:r w:rsidRPr="0066332E">
        <w:rPr>
          <w:rFonts w:ascii="Times New Roman" w:eastAsia="宋体" w:hAnsi="Times New Roman" w:cs="Times New Roman"/>
          <w:b/>
          <w:i/>
          <w:iCs/>
          <w:color w:val="000000"/>
          <w:kern w:val="0"/>
          <w:sz w:val="24"/>
          <w:szCs w:val="24"/>
        </w:rPr>
        <w:t>.2 Dispersive Fourier Transform</w:t>
      </w:r>
      <w:r w:rsidR="007C0F87" w:rsidRPr="0066332E">
        <w:rPr>
          <w:rFonts w:ascii="Times New Roman" w:eastAsia="宋体" w:hAnsi="Times New Roman" w:cs="Times New Roman"/>
          <w:b/>
          <w:i/>
          <w:iCs/>
          <w:color w:val="000000"/>
          <w:kern w:val="0"/>
          <w:sz w:val="24"/>
          <w:szCs w:val="24"/>
        </w:rPr>
        <w:t>ation</w:t>
      </w:r>
    </w:p>
    <w:p w14:paraId="04E05779" w14:textId="62640834" w:rsidR="00EE745A" w:rsidRPr="0066332E" w:rsidRDefault="00C32832" w:rsidP="006A071D">
      <w:pPr>
        <w:widowControl/>
        <w:adjustRightInd w:val="0"/>
        <w:snapToGrid w:val="0"/>
        <w:spacing w:line="360" w:lineRule="auto"/>
        <w:ind w:firstLineChars="200" w:firstLine="480"/>
        <w:rPr>
          <w:rFonts w:ascii="Times New Roman" w:eastAsia="宋体" w:hAnsi="Times New Roman" w:cs="Times New Roman"/>
          <w:iCs/>
          <w:color w:val="000000"/>
          <w:kern w:val="0"/>
          <w:sz w:val="24"/>
          <w:szCs w:val="24"/>
        </w:rPr>
      </w:pPr>
      <w:r w:rsidRPr="0066332E">
        <w:rPr>
          <w:rFonts w:ascii="Times New Roman" w:eastAsia="宋体" w:hAnsi="Times New Roman" w:cs="Times New Roman"/>
          <w:iCs/>
          <w:color w:val="000000"/>
          <w:kern w:val="0"/>
          <w:sz w:val="24"/>
          <w:szCs w:val="24"/>
        </w:rPr>
        <w:t xml:space="preserve">According to </w:t>
      </w:r>
      <w:r w:rsidR="007C0F87" w:rsidRPr="0066332E">
        <w:rPr>
          <w:rFonts w:ascii="Times New Roman" w:hAnsi="Times New Roman" w:cs="Times New Roman"/>
          <w:b/>
          <w:sz w:val="24"/>
        </w:rPr>
        <w:t>Eq</w:t>
      </w:r>
      <w:r w:rsidR="0067279E">
        <w:rPr>
          <w:rFonts w:ascii="Times New Roman" w:hAnsi="Times New Roman" w:cs="Times New Roman"/>
          <w:b/>
          <w:sz w:val="24"/>
        </w:rPr>
        <w:t>.</w:t>
      </w:r>
      <w:r w:rsidR="007C0F87" w:rsidRPr="0066332E">
        <w:rPr>
          <w:rFonts w:ascii="Times New Roman" w:eastAsia="宋体" w:hAnsi="Times New Roman" w:cs="Times New Roman"/>
          <w:iCs/>
          <w:color w:val="000000"/>
          <w:kern w:val="0"/>
          <w:sz w:val="24"/>
          <w:szCs w:val="24"/>
        </w:rPr>
        <w:t xml:space="preserve"> </w:t>
      </w:r>
      <w:r w:rsidR="0067279E">
        <w:rPr>
          <w:rFonts w:ascii="Times New Roman" w:eastAsia="宋体" w:hAnsi="Times New Roman" w:cs="Times New Roman"/>
          <w:iCs/>
          <w:color w:val="000000"/>
          <w:kern w:val="0"/>
          <w:sz w:val="24"/>
          <w:szCs w:val="24"/>
        </w:rPr>
        <w:t>(</w:t>
      </w:r>
      <w:r w:rsidR="007C0F87" w:rsidRPr="0066332E">
        <w:rPr>
          <w:rFonts w:ascii="Times New Roman" w:eastAsia="宋体" w:hAnsi="Times New Roman" w:cs="Times New Roman"/>
          <w:b/>
          <w:iCs/>
          <w:color w:val="000000"/>
          <w:kern w:val="0"/>
          <w:sz w:val="24"/>
          <w:szCs w:val="24"/>
        </w:rPr>
        <w:t>2</w:t>
      </w:r>
      <w:r w:rsidR="0067279E">
        <w:rPr>
          <w:rFonts w:ascii="Times New Roman" w:eastAsia="宋体" w:hAnsi="Times New Roman" w:cs="Times New Roman"/>
          <w:b/>
          <w:iCs/>
          <w:color w:val="000000"/>
          <w:kern w:val="0"/>
          <w:sz w:val="24"/>
          <w:szCs w:val="24"/>
        </w:rPr>
        <w:t>)</w:t>
      </w:r>
      <w:r w:rsidRPr="0066332E">
        <w:rPr>
          <w:rFonts w:ascii="Times New Roman" w:eastAsia="宋体" w:hAnsi="Times New Roman" w:cs="Times New Roman"/>
          <w:iCs/>
          <w:color w:val="000000"/>
          <w:kern w:val="0"/>
          <w:sz w:val="24"/>
          <w:szCs w:val="24"/>
        </w:rPr>
        <w:t xml:space="preserve">, </w:t>
      </w:r>
      <w:r w:rsidR="0045180A" w:rsidRPr="0066332E">
        <w:rPr>
          <w:rFonts w:ascii="Times New Roman" w:eastAsia="宋体" w:hAnsi="Times New Roman" w:cs="Times New Roman"/>
          <w:iCs/>
          <w:color w:val="000000"/>
          <w:kern w:val="0"/>
          <w:sz w:val="24"/>
          <w:szCs w:val="24"/>
        </w:rPr>
        <w:t>the</w:t>
      </w:r>
      <w:r w:rsidRPr="0066332E">
        <w:rPr>
          <w:rFonts w:ascii="Times New Roman" w:eastAsia="宋体" w:hAnsi="Times New Roman" w:cs="Times New Roman"/>
          <w:iCs/>
          <w:color w:val="000000"/>
          <w:kern w:val="0"/>
          <w:sz w:val="24"/>
          <w:szCs w:val="24"/>
        </w:rPr>
        <w:t xml:space="preserve"> detection accuracy of </w:t>
      </w:r>
      <w:r w:rsidR="0045180A" w:rsidRPr="0066332E">
        <w:rPr>
          <w:rFonts w:ascii="Times New Roman" w:eastAsia="宋体" w:hAnsi="Times New Roman" w:cs="Times New Roman"/>
          <w:iCs/>
          <w:color w:val="000000"/>
          <w:kern w:val="0"/>
          <w:sz w:val="24"/>
          <w:szCs w:val="24"/>
        </w:rPr>
        <w:t xml:space="preserve">the time-of-flight of the signal </w:t>
      </w:r>
      <w:r w:rsidRPr="0066332E">
        <w:rPr>
          <w:rFonts w:ascii="Times New Roman" w:eastAsia="宋体" w:hAnsi="Times New Roman" w:cs="Times New Roman"/>
          <w:iCs/>
          <w:color w:val="000000"/>
          <w:kern w:val="0"/>
          <w:sz w:val="24"/>
          <w:szCs w:val="24"/>
        </w:rPr>
        <w:t>comb pulse depend</w:t>
      </w:r>
      <w:r w:rsidR="0045180A" w:rsidRPr="0066332E">
        <w:rPr>
          <w:rFonts w:ascii="Times New Roman" w:eastAsia="宋体" w:hAnsi="Times New Roman" w:cs="Times New Roman"/>
          <w:iCs/>
          <w:color w:val="000000"/>
          <w:kern w:val="0"/>
          <w:sz w:val="24"/>
          <w:szCs w:val="24"/>
        </w:rPr>
        <w:t>s</w:t>
      </w:r>
      <w:r w:rsidRPr="0066332E">
        <w:rPr>
          <w:rFonts w:ascii="Times New Roman" w:eastAsia="宋体" w:hAnsi="Times New Roman" w:cs="Times New Roman"/>
          <w:iCs/>
          <w:color w:val="000000"/>
          <w:kern w:val="0"/>
          <w:sz w:val="24"/>
          <w:szCs w:val="24"/>
        </w:rPr>
        <w:t xml:space="preserve"> on the </w:t>
      </w:r>
      <w:r w:rsidR="0067279E">
        <w:rPr>
          <w:rFonts w:ascii="Times New Roman" w:eastAsia="宋体" w:hAnsi="Times New Roman" w:cs="Times New Roman"/>
          <w:iCs/>
          <w:color w:val="000000"/>
          <w:kern w:val="0"/>
          <w:sz w:val="24"/>
          <w:szCs w:val="24"/>
        </w:rPr>
        <w:t xml:space="preserve">temporal </w:t>
      </w:r>
      <w:r w:rsidRPr="0066332E">
        <w:rPr>
          <w:rFonts w:ascii="Times New Roman" w:eastAsia="宋体" w:hAnsi="Times New Roman" w:cs="Times New Roman"/>
          <w:iCs/>
          <w:color w:val="000000"/>
          <w:kern w:val="0"/>
          <w:sz w:val="24"/>
          <w:szCs w:val="24"/>
        </w:rPr>
        <w:t xml:space="preserve">demodulation accuracy of </w:t>
      </w:r>
      <w:r w:rsidR="00BA442B">
        <w:rPr>
          <w:rFonts w:ascii="Times New Roman" w:eastAsia="宋体" w:hAnsi="Times New Roman" w:cs="Times New Roman"/>
          <w:i/>
          <w:iCs/>
          <w:color w:val="000000"/>
          <w:kern w:val="0"/>
          <w:sz w:val="24"/>
          <w:szCs w:val="24"/>
        </w:rPr>
        <w:t>τ</w:t>
      </w:r>
      <w:r w:rsidR="0045180A" w:rsidRPr="0066332E">
        <w:rPr>
          <w:rFonts w:ascii="Times New Roman" w:eastAsia="宋体" w:hAnsi="Times New Roman" w:cs="Times New Roman"/>
          <w:iCs/>
          <w:color w:val="000000"/>
          <w:kern w:val="0"/>
          <w:sz w:val="24"/>
          <w:szCs w:val="24"/>
          <w:vertAlign w:val="subscript"/>
        </w:rPr>
        <w:t>1</w:t>
      </w:r>
      <w:r w:rsidRPr="0066332E">
        <w:rPr>
          <w:rFonts w:ascii="Times New Roman" w:eastAsia="宋体" w:hAnsi="Times New Roman" w:cs="Times New Roman"/>
          <w:iCs/>
          <w:color w:val="000000"/>
          <w:kern w:val="0"/>
          <w:sz w:val="24"/>
          <w:szCs w:val="24"/>
        </w:rPr>
        <w:t xml:space="preserve"> and </w:t>
      </w:r>
      <w:r w:rsidR="00BA442B">
        <w:rPr>
          <w:rFonts w:ascii="Times New Roman" w:eastAsia="宋体" w:hAnsi="Times New Roman" w:cs="Times New Roman"/>
          <w:i/>
          <w:iCs/>
          <w:color w:val="000000"/>
          <w:kern w:val="0"/>
          <w:sz w:val="24"/>
          <w:szCs w:val="24"/>
        </w:rPr>
        <w:t>τ</w:t>
      </w:r>
      <w:r w:rsidR="0045180A" w:rsidRPr="0066332E">
        <w:rPr>
          <w:rFonts w:ascii="Times New Roman" w:eastAsia="宋体" w:hAnsi="Times New Roman" w:cs="Times New Roman"/>
          <w:iCs/>
          <w:color w:val="000000"/>
          <w:kern w:val="0"/>
          <w:sz w:val="24"/>
          <w:szCs w:val="24"/>
          <w:vertAlign w:val="subscript"/>
        </w:rPr>
        <w:t>3</w:t>
      </w:r>
      <w:r w:rsidR="0045180A" w:rsidRPr="0066332E">
        <w:rPr>
          <w:rFonts w:ascii="Times New Roman" w:eastAsia="宋体" w:hAnsi="Times New Roman" w:cs="Times New Roman"/>
          <w:iCs/>
          <w:color w:val="000000"/>
          <w:kern w:val="0"/>
          <w:sz w:val="24"/>
          <w:szCs w:val="24"/>
        </w:rPr>
        <w:t>, which determines the detection</w:t>
      </w:r>
      <w:r w:rsidR="0067279E">
        <w:rPr>
          <w:rFonts w:ascii="Times New Roman" w:eastAsia="宋体" w:hAnsi="Times New Roman" w:cs="Times New Roman"/>
          <w:iCs/>
          <w:color w:val="000000"/>
          <w:kern w:val="0"/>
          <w:sz w:val="24"/>
          <w:szCs w:val="24"/>
        </w:rPr>
        <w:t xml:space="preserve"> accuracy</w:t>
      </w:r>
      <w:r w:rsidR="0045180A" w:rsidRPr="0066332E">
        <w:rPr>
          <w:rFonts w:ascii="Times New Roman" w:eastAsia="宋体" w:hAnsi="Times New Roman" w:cs="Times New Roman"/>
          <w:iCs/>
          <w:color w:val="000000"/>
          <w:kern w:val="0"/>
          <w:sz w:val="24"/>
          <w:szCs w:val="24"/>
        </w:rPr>
        <w:t xml:space="preserve"> </w:t>
      </w:r>
      <w:r w:rsidR="00F84D82" w:rsidRPr="0066332E">
        <w:rPr>
          <w:rFonts w:ascii="Times New Roman" w:eastAsia="宋体" w:hAnsi="Times New Roman" w:cs="Times New Roman"/>
          <w:iCs/>
          <w:color w:val="000000"/>
          <w:kern w:val="0"/>
          <w:sz w:val="24"/>
          <w:szCs w:val="24"/>
        </w:rPr>
        <w:t xml:space="preserve">the </w:t>
      </w:r>
      <w:r w:rsidR="0067279E">
        <w:rPr>
          <w:rFonts w:ascii="Times New Roman" w:eastAsia="宋体" w:hAnsi="Times New Roman" w:cs="Times New Roman"/>
          <w:iCs/>
          <w:color w:val="000000"/>
          <w:kern w:val="0"/>
          <w:sz w:val="24"/>
          <w:szCs w:val="24"/>
        </w:rPr>
        <w:t>dual</w:t>
      </w:r>
      <w:r w:rsidR="00B82523">
        <w:rPr>
          <w:rFonts w:ascii="Times New Roman" w:eastAsia="宋体" w:hAnsi="Times New Roman" w:cs="Times New Roman"/>
          <w:iCs/>
          <w:color w:val="000000"/>
          <w:kern w:val="0"/>
          <w:sz w:val="24"/>
          <w:szCs w:val="24"/>
        </w:rPr>
        <w:t>-</w:t>
      </w:r>
      <w:r w:rsidR="0067279E">
        <w:rPr>
          <w:rFonts w:ascii="Times New Roman" w:eastAsia="宋体" w:hAnsi="Times New Roman" w:cs="Times New Roman"/>
          <w:iCs/>
          <w:color w:val="000000"/>
          <w:kern w:val="0"/>
          <w:sz w:val="24"/>
          <w:szCs w:val="24"/>
        </w:rPr>
        <w:t xml:space="preserve">comb </w:t>
      </w:r>
      <w:r w:rsidR="00F84D82" w:rsidRPr="0066332E">
        <w:rPr>
          <w:rFonts w:ascii="Times New Roman" w:eastAsia="宋体" w:hAnsi="Times New Roman" w:cs="Times New Roman"/>
          <w:iCs/>
          <w:color w:val="000000"/>
          <w:kern w:val="0"/>
          <w:sz w:val="24"/>
          <w:szCs w:val="24"/>
        </w:rPr>
        <w:t xml:space="preserve">ranging. </w:t>
      </w:r>
      <w:r w:rsidR="0067279E">
        <w:rPr>
          <w:rFonts w:ascii="Times New Roman" w:eastAsia="宋体" w:hAnsi="Times New Roman" w:cs="Times New Roman"/>
          <w:iCs/>
          <w:color w:val="000000"/>
          <w:kern w:val="0"/>
          <w:sz w:val="24"/>
          <w:szCs w:val="24"/>
        </w:rPr>
        <w:t>Commonly, l</w:t>
      </w:r>
      <w:r w:rsidR="008257B7" w:rsidRPr="0066332E">
        <w:rPr>
          <w:rFonts w:ascii="Times New Roman" w:eastAsia="宋体" w:hAnsi="Times New Roman" w:cs="Times New Roman"/>
          <w:iCs/>
          <w:color w:val="000000"/>
          <w:kern w:val="0"/>
          <w:sz w:val="24"/>
          <w:szCs w:val="24"/>
        </w:rPr>
        <w:t xml:space="preserve">imited by the bandwidth of </w:t>
      </w:r>
      <w:r w:rsidR="0067279E">
        <w:rPr>
          <w:rFonts w:ascii="Times New Roman" w:eastAsia="宋体" w:hAnsi="Times New Roman" w:cs="Times New Roman"/>
          <w:iCs/>
          <w:color w:val="000000"/>
          <w:kern w:val="0"/>
          <w:sz w:val="24"/>
          <w:szCs w:val="24"/>
        </w:rPr>
        <w:t>a</w:t>
      </w:r>
      <w:r w:rsidR="008257B7" w:rsidRPr="0066332E">
        <w:rPr>
          <w:rFonts w:ascii="Times New Roman" w:eastAsia="宋体" w:hAnsi="Times New Roman" w:cs="Times New Roman"/>
          <w:iCs/>
          <w:color w:val="000000"/>
          <w:kern w:val="0"/>
          <w:sz w:val="24"/>
          <w:szCs w:val="24"/>
        </w:rPr>
        <w:t xml:space="preserve"> photodetector</w:t>
      </w:r>
      <w:r w:rsidR="0067279E">
        <w:rPr>
          <w:rFonts w:ascii="Times New Roman" w:eastAsia="宋体" w:hAnsi="Times New Roman" w:cs="Times New Roman"/>
          <w:iCs/>
          <w:color w:val="000000"/>
          <w:kern w:val="0"/>
          <w:sz w:val="24"/>
          <w:szCs w:val="24"/>
        </w:rPr>
        <w:t xml:space="preserve"> (up to tens of </w:t>
      </w:r>
      <w:r w:rsidR="00820192">
        <w:rPr>
          <w:rFonts w:ascii="Times New Roman" w:eastAsia="宋体" w:hAnsi="Times New Roman" w:cs="Times New Roman"/>
          <w:iCs/>
          <w:color w:val="000000"/>
          <w:kern w:val="0"/>
          <w:sz w:val="24"/>
          <w:szCs w:val="24"/>
        </w:rPr>
        <w:t>gigahertz</w:t>
      </w:r>
      <w:r w:rsidR="0067279E">
        <w:rPr>
          <w:rFonts w:ascii="Times New Roman" w:eastAsia="宋体" w:hAnsi="Times New Roman" w:cs="Times New Roman"/>
          <w:iCs/>
          <w:color w:val="000000"/>
          <w:kern w:val="0"/>
          <w:sz w:val="24"/>
          <w:szCs w:val="24"/>
        </w:rPr>
        <w:t>)</w:t>
      </w:r>
      <w:r w:rsidR="008257B7" w:rsidRPr="0066332E">
        <w:rPr>
          <w:rFonts w:ascii="Times New Roman" w:eastAsia="宋体" w:hAnsi="Times New Roman" w:cs="Times New Roman"/>
          <w:iCs/>
          <w:color w:val="000000"/>
          <w:kern w:val="0"/>
          <w:sz w:val="24"/>
          <w:szCs w:val="24"/>
        </w:rPr>
        <w:t xml:space="preserve">, it is impossible to distinguish two pulses whose time interval is in the order of </w:t>
      </w:r>
      <w:r w:rsidR="0067279E">
        <w:rPr>
          <w:rFonts w:ascii="Times New Roman" w:eastAsia="宋体" w:hAnsi="Times New Roman" w:cs="Times New Roman"/>
          <w:iCs/>
          <w:color w:val="000000"/>
          <w:kern w:val="0"/>
          <w:sz w:val="24"/>
          <w:szCs w:val="24"/>
        </w:rPr>
        <w:t xml:space="preserve">sub </w:t>
      </w:r>
      <w:r w:rsidR="00FC6BAE" w:rsidRPr="0066332E">
        <w:rPr>
          <w:rFonts w:ascii="Times New Roman" w:eastAsia="宋体" w:hAnsi="Times New Roman" w:cs="Times New Roman"/>
          <w:iCs/>
          <w:color w:val="000000"/>
          <w:kern w:val="0"/>
          <w:sz w:val="24"/>
          <w:szCs w:val="24"/>
        </w:rPr>
        <w:t>picoseconds.</w:t>
      </w:r>
      <w:r w:rsidR="00FC6BAE" w:rsidRPr="0066332E">
        <w:rPr>
          <w:rFonts w:ascii="Times New Roman" w:hAnsi="Times New Roman"/>
          <w:sz w:val="24"/>
        </w:rPr>
        <w:t xml:space="preserve"> </w:t>
      </w:r>
      <w:r w:rsidR="0067279E">
        <w:rPr>
          <w:rFonts w:ascii="Times New Roman" w:hAnsi="Times New Roman"/>
          <w:sz w:val="24"/>
        </w:rPr>
        <w:t xml:space="preserve">On the other hand, </w:t>
      </w:r>
      <w:r w:rsidR="0067279E">
        <w:rPr>
          <w:rFonts w:ascii="Times New Roman" w:eastAsia="宋体" w:hAnsi="Times New Roman" w:cs="Times New Roman"/>
          <w:iCs/>
          <w:color w:val="000000"/>
          <w:kern w:val="0"/>
          <w:sz w:val="24"/>
          <w:szCs w:val="24"/>
        </w:rPr>
        <w:t>t</w:t>
      </w:r>
      <w:r w:rsidR="00FC6BAE" w:rsidRPr="0066332E">
        <w:rPr>
          <w:rFonts w:ascii="Times New Roman" w:eastAsia="宋体" w:hAnsi="Times New Roman" w:cs="Times New Roman"/>
          <w:iCs/>
          <w:color w:val="000000"/>
          <w:kern w:val="0"/>
          <w:sz w:val="24"/>
          <w:szCs w:val="24"/>
        </w:rPr>
        <w:t xml:space="preserve">he dispersive Fourier transform </w:t>
      </w:r>
      <w:r w:rsidR="0067279E">
        <w:rPr>
          <w:rFonts w:ascii="Times New Roman" w:eastAsia="宋体" w:hAnsi="Times New Roman" w:cs="Times New Roman"/>
          <w:iCs/>
          <w:color w:val="000000"/>
          <w:kern w:val="0"/>
          <w:sz w:val="24"/>
          <w:szCs w:val="24"/>
        </w:rPr>
        <w:t xml:space="preserve">(DFT) </w:t>
      </w:r>
      <w:r w:rsidR="00FC6BAE" w:rsidRPr="0066332E">
        <w:rPr>
          <w:rFonts w:ascii="Times New Roman" w:eastAsia="宋体" w:hAnsi="Times New Roman" w:cs="Times New Roman"/>
          <w:iCs/>
          <w:color w:val="000000"/>
          <w:kern w:val="0"/>
          <w:sz w:val="24"/>
          <w:szCs w:val="24"/>
        </w:rPr>
        <w:t xml:space="preserve">provides a </w:t>
      </w:r>
      <w:r w:rsidR="0067279E">
        <w:rPr>
          <w:rFonts w:ascii="Times New Roman" w:eastAsia="宋体" w:hAnsi="Times New Roman" w:cs="Times New Roman"/>
          <w:iCs/>
          <w:color w:val="000000"/>
          <w:kern w:val="0"/>
          <w:sz w:val="24"/>
          <w:szCs w:val="24"/>
        </w:rPr>
        <w:t>unique tool</w:t>
      </w:r>
      <w:r w:rsidR="0067279E" w:rsidRPr="0066332E">
        <w:rPr>
          <w:rFonts w:ascii="Times New Roman" w:eastAsia="宋体" w:hAnsi="Times New Roman" w:cs="Times New Roman"/>
          <w:iCs/>
          <w:color w:val="000000"/>
          <w:kern w:val="0"/>
          <w:sz w:val="24"/>
          <w:szCs w:val="24"/>
        </w:rPr>
        <w:t xml:space="preserve"> </w:t>
      </w:r>
      <w:r w:rsidR="00FC6BAE" w:rsidRPr="0066332E">
        <w:rPr>
          <w:rFonts w:ascii="Times New Roman" w:eastAsia="宋体" w:hAnsi="Times New Roman" w:cs="Times New Roman"/>
          <w:iCs/>
          <w:color w:val="000000"/>
          <w:kern w:val="0"/>
          <w:sz w:val="24"/>
          <w:szCs w:val="24"/>
        </w:rPr>
        <w:t xml:space="preserve">for </w:t>
      </w:r>
      <w:r w:rsidR="0067279E">
        <w:rPr>
          <w:rFonts w:ascii="Times New Roman" w:eastAsia="宋体" w:hAnsi="Times New Roman" w:cs="Times New Roman"/>
          <w:iCs/>
          <w:color w:val="000000"/>
          <w:kern w:val="0"/>
          <w:sz w:val="24"/>
          <w:szCs w:val="24"/>
        </w:rPr>
        <w:t xml:space="preserve">visualizing and </w:t>
      </w:r>
      <w:r w:rsidR="00FC6BAE" w:rsidRPr="0066332E">
        <w:rPr>
          <w:rFonts w:ascii="Times New Roman" w:eastAsia="宋体" w:hAnsi="Times New Roman" w:cs="Times New Roman"/>
          <w:iCs/>
          <w:color w:val="000000"/>
          <w:kern w:val="0"/>
          <w:sz w:val="24"/>
          <w:szCs w:val="24"/>
        </w:rPr>
        <w:t xml:space="preserve">analyzing ultrafast time-domain signals </w:t>
      </w:r>
      <w:r w:rsidR="00F36E21">
        <w:rPr>
          <w:rFonts w:ascii="Times New Roman" w:eastAsia="宋体" w:hAnsi="Times New Roman" w:cs="Times New Roman"/>
          <w:iCs/>
          <w:color w:val="000000"/>
          <w:kern w:val="0"/>
          <w:sz w:val="24"/>
          <w:szCs w:val="24"/>
        </w:rPr>
        <w:fldChar w:fldCharType="begin"/>
      </w:r>
      <w:r w:rsidR="00EF3F7C">
        <w:rPr>
          <w:rFonts w:ascii="Times New Roman" w:eastAsia="宋体" w:hAnsi="Times New Roman" w:cs="Times New Roman"/>
          <w:iCs/>
          <w:color w:val="000000"/>
          <w:kern w:val="0"/>
          <w:sz w:val="24"/>
          <w:szCs w:val="24"/>
        </w:rPr>
        <w:instrText xml:space="preserve"> ADDIN ZOTERO_ITEM CSL_CITATION {"citationID":"TODpvrgI","properties":{"formattedCitation":"\\super [4]\\nosupersub{}","plainCitation":"[4]","noteIndex":0},"citationItems":[{"id":938,"uris":["http://zotero.org/users/9347289/items/LKVHUDED"],"itemData":{"id":938,"type":"article-journal","container-title":"Laser &amp; Photonics Reviews","DOI":"10.1002/lpor.202100524","ISSN":"1863-8880, 1863-8899","issue":"8","journalAbbreviation":"Laser &amp; Photonics Reviews","language":"en","page":"2100524","source":"DOI.org (Cr</w:instrText>
      </w:r>
      <w:r w:rsidR="00EF3F7C">
        <w:rPr>
          <w:rFonts w:ascii="Times New Roman" w:eastAsia="宋体" w:hAnsi="Times New Roman" w:cs="Times New Roman" w:hint="eastAsia"/>
          <w:iCs/>
          <w:color w:val="000000"/>
          <w:kern w:val="0"/>
          <w:sz w:val="24"/>
          <w:szCs w:val="24"/>
        </w:rPr>
        <w:instrText>ossref)","title":"A Unified Framework for Photonic Time</w:instrText>
      </w:r>
      <w:r w:rsidR="00EF3F7C">
        <w:rPr>
          <w:rFonts w:ascii="Times New Roman" w:eastAsia="宋体" w:hAnsi="Times New Roman" w:cs="Times New Roman" w:hint="eastAsia"/>
          <w:iCs/>
          <w:color w:val="000000"/>
          <w:kern w:val="0"/>
          <w:sz w:val="24"/>
          <w:szCs w:val="24"/>
        </w:rPr>
        <w:instrText>‐</w:instrText>
      </w:r>
      <w:r w:rsidR="00EF3F7C">
        <w:rPr>
          <w:rFonts w:ascii="Times New Roman" w:eastAsia="宋体" w:hAnsi="Times New Roman" w:cs="Times New Roman" w:hint="eastAsia"/>
          <w:iCs/>
          <w:color w:val="000000"/>
          <w:kern w:val="0"/>
          <w:sz w:val="24"/>
          <w:szCs w:val="24"/>
        </w:rPr>
        <w:instrText>Stretch Systems","volume":"16","author":[{"family":"Zhou","given":"Yiming"},{"family":"Chan","given":"Jacky C. K."},{"family":"Jalali","given":"Bahram"}],"issued":{"date-parts":[["2022",8]]}}}],"sche</w:instrText>
      </w:r>
      <w:r w:rsidR="00EF3F7C">
        <w:rPr>
          <w:rFonts w:ascii="Times New Roman" w:eastAsia="宋体" w:hAnsi="Times New Roman" w:cs="Times New Roman"/>
          <w:iCs/>
          <w:color w:val="000000"/>
          <w:kern w:val="0"/>
          <w:sz w:val="24"/>
          <w:szCs w:val="24"/>
        </w:rPr>
        <w:instrText xml:space="preserve">ma":"https://github.com/citation-style-language/schema/raw/master/csl-citation.json"} </w:instrText>
      </w:r>
      <w:r w:rsidR="00F36E21">
        <w:rPr>
          <w:rFonts w:ascii="Times New Roman" w:eastAsia="宋体" w:hAnsi="Times New Roman" w:cs="Times New Roman"/>
          <w:iCs/>
          <w:color w:val="000000"/>
          <w:kern w:val="0"/>
          <w:sz w:val="24"/>
          <w:szCs w:val="24"/>
        </w:rPr>
        <w:fldChar w:fldCharType="separate"/>
      </w:r>
      <w:r w:rsidR="00EF3F7C" w:rsidRPr="00BF0410">
        <w:rPr>
          <w:rFonts w:ascii="Times New Roman" w:eastAsia="宋体" w:hAnsi="Times New Roman" w:cs="Times New Roman"/>
          <w:iCs/>
          <w:color w:val="000000"/>
          <w:kern w:val="0"/>
          <w:sz w:val="24"/>
          <w:szCs w:val="24"/>
        </w:rPr>
        <w:t>[4]</w:t>
      </w:r>
      <w:r w:rsidR="00F36E21">
        <w:rPr>
          <w:rFonts w:ascii="Times New Roman" w:eastAsia="宋体" w:hAnsi="Times New Roman" w:cs="Times New Roman"/>
          <w:iCs/>
          <w:color w:val="000000"/>
          <w:kern w:val="0"/>
          <w:sz w:val="24"/>
          <w:szCs w:val="24"/>
        </w:rPr>
        <w:fldChar w:fldCharType="end"/>
      </w:r>
      <w:r w:rsidR="009A42AE">
        <w:rPr>
          <w:rFonts w:ascii="Times New Roman" w:eastAsia="宋体" w:hAnsi="Times New Roman" w:cs="Times New Roman" w:hint="eastAsia"/>
          <w:iCs/>
          <w:color w:val="000000"/>
          <w:kern w:val="0"/>
          <w:sz w:val="24"/>
          <w:szCs w:val="24"/>
        </w:rPr>
        <w:t>,</w:t>
      </w:r>
      <w:r w:rsidR="00380CE3">
        <w:rPr>
          <w:rFonts w:ascii="Times New Roman" w:eastAsia="宋体" w:hAnsi="Times New Roman" w:cs="Times New Roman" w:hint="eastAsia"/>
          <w:iCs/>
          <w:color w:val="000000"/>
          <w:kern w:val="0"/>
          <w:sz w:val="24"/>
          <w:szCs w:val="24"/>
        </w:rPr>
        <w:t xml:space="preserve"> </w:t>
      </w:r>
      <w:r w:rsidR="005466CA" w:rsidRPr="0066332E">
        <w:rPr>
          <w:rFonts w:ascii="Times New Roman" w:eastAsia="宋体" w:hAnsi="Times New Roman" w:cs="Times New Roman"/>
          <w:iCs/>
          <w:color w:val="000000"/>
          <w:kern w:val="0"/>
          <w:sz w:val="24"/>
          <w:szCs w:val="24"/>
        </w:rPr>
        <w:t xml:space="preserve">which can effectively </w:t>
      </w:r>
      <w:r w:rsidR="0067279E">
        <w:rPr>
          <w:rFonts w:ascii="Times New Roman" w:eastAsia="宋体" w:hAnsi="Times New Roman" w:cs="Times New Roman"/>
          <w:iCs/>
          <w:color w:val="000000"/>
          <w:kern w:val="0"/>
          <w:sz w:val="24"/>
          <w:szCs w:val="24"/>
        </w:rPr>
        <w:t>satisfy</w:t>
      </w:r>
      <w:r w:rsidR="0067279E" w:rsidRPr="0066332E">
        <w:rPr>
          <w:rFonts w:ascii="Times New Roman" w:eastAsia="宋体" w:hAnsi="Times New Roman" w:cs="Times New Roman"/>
          <w:iCs/>
          <w:color w:val="000000"/>
          <w:kern w:val="0"/>
          <w:sz w:val="24"/>
          <w:szCs w:val="24"/>
        </w:rPr>
        <w:t xml:space="preserve"> </w:t>
      </w:r>
      <w:r w:rsidR="005466CA" w:rsidRPr="0066332E">
        <w:rPr>
          <w:rFonts w:ascii="Times New Roman" w:eastAsia="宋体" w:hAnsi="Times New Roman" w:cs="Times New Roman"/>
          <w:iCs/>
          <w:color w:val="000000"/>
          <w:kern w:val="0"/>
          <w:sz w:val="24"/>
          <w:szCs w:val="24"/>
        </w:rPr>
        <w:t>the precise measurement requirement of pulse interval</w:t>
      </w:r>
      <w:r w:rsidR="0067279E">
        <w:rPr>
          <w:rFonts w:ascii="Times New Roman" w:eastAsia="宋体" w:hAnsi="Times New Roman" w:cs="Times New Roman"/>
          <w:iCs/>
          <w:color w:val="000000"/>
          <w:kern w:val="0"/>
          <w:sz w:val="24"/>
          <w:szCs w:val="24"/>
        </w:rPr>
        <w:t>s</w:t>
      </w:r>
      <w:r w:rsidR="005466CA" w:rsidRPr="0066332E">
        <w:rPr>
          <w:rFonts w:ascii="Times New Roman" w:eastAsia="宋体" w:hAnsi="Times New Roman" w:cs="Times New Roman"/>
          <w:iCs/>
          <w:color w:val="000000"/>
          <w:kern w:val="0"/>
          <w:sz w:val="24"/>
          <w:szCs w:val="24"/>
        </w:rPr>
        <w:t xml:space="preserve"> in </w:t>
      </w:r>
      <w:r w:rsidR="0067279E">
        <w:rPr>
          <w:rFonts w:ascii="Times New Roman" w:eastAsia="宋体" w:hAnsi="Times New Roman" w:cs="Times New Roman"/>
          <w:iCs/>
          <w:color w:val="000000"/>
          <w:kern w:val="0"/>
          <w:sz w:val="24"/>
          <w:szCs w:val="24"/>
        </w:rPr>
        <w:t>ranging applications</w:t>
      </w:r>
      <w:r w:rsidR="005466CA" w:rsidRPr="0066332E">
        <w:rPr>
          <w:rFonts w:ascii="Times New Roman" w:eastAsia="宋体" w:hAnsi="Times New Roman" w:cs="Times New Roman"/>
          <w:iCs/>
          <w:color w:val="000000"/>
          <w:kern w:val="0"/>
          <w:sz w:val="24"/>
          <w:szCs w:val="24"/>
        </w:rPr>
        <w:t>.</w:t>
      </w:r>
      <w:r w:rsidR="00077170" w:rsidRPr="0066332E">
        <w:rPr>
          <w:rFonts w:ascii="Times New Roman" w:eastAsia="宋体" w:hAnsi="Times New Roman" w:cs="Times New Roman"/>
          <w:iCs/>
          <w:color w:val="000000"/>
          <w:kern w:val="0"/>
          <w:sz w:val="24"/>
          <w:szCs w:val="24"/>
        </w:rPr>
        <w:t xml:space="preserve"> </w:t>
      </w:r>
    </w:p>
    <w:p w14:paraId="0B52C4E2" w14:textId="6D524351" w:rsidR="009231E2" w:rsidRPr="0066332E" w:rsidRDefault="0067279E" w:rsidP="006A071D">
      <w:pPr>
        <w:widowControl/>
        <w:adjustRightInd w:val="0"/>
        <w:snapToGrid w:val="0"/>
        <w:spacing w:line="360" w:lineRule="auto"/>
        <w:ind w:firstLineChars="200" w:firstLine="480"/>
        <w:rPr>
          <w:rFonts w:ascii="Times New Roman" w:hAnsi="Times New Roman" w:cs="Times New Roman"/>
          <w:sz w:val="24"/>
          <w:szCs w:val="24"/>
        </w:rPr>
      </w:pPr>
      <w:r>
        <w:rPr>
          <w:rFonts w:ascii="Times New Roman" w:eastAsia="宋体" w:hAnsi="Times New Roman" w:cs="Times New Roman"/>
          <w:iCs/>
          <w:color w:val="000000"/>
          <w:kern w:val="0"/>
          <w:sz w:val="24"/>
          <w:szCs w:val="24"/>
        </w:rPr>
        <w:t>Starting from the classic</w:t>
      </w:r>
      <w:r w:rsidR="00253D34">
        <w:rPr>
          <w:rFonts w:ascii="Times New Roman" w:eastAsia="宋体" w:hAnsi="Times New Roman" w:cs="Times New Roman"/>
          <w:iCs/>
          <w:color w:val="000000"/>
          <w:kern w:val="0"/>
          <w:sz w:val="24"/>
          <w:szCs w:val="24"/>
        </w:rPr>
        <w:t xml:space="preserve">al </w:t>
      </w:r>
      <w:r w:rsidR="00253D34" w:rsidRPr="00253D34">
        <w:rPr>
          <w:rFonts w:ascii="Times New Roman" w:eastAsia="宋体" w:hAnsi="Times New Roman" w:cs="Times New Roman"/>
          <w:iCs/>
          <w:color w:val="000000"/>
          <w:kern w:val="0"/>
          <w:sz w:val="24"/>
          <w:szCs w:val="24"/>
        </w:rPr>
        <w:t>electromagnetic theory</w:t>
      </w:r>
      <w:r w:rsidR="00253D34">
        <w:rPr>
          <w:rFonts w:ascii="Times New Roman" w:eastAsia="宋体" w:hAnsi="Times New Roman" w:cs="Times New Roman"/>
          <w:iCs/>
          <w:color w:val="000000"/>
          <w:kern w:val="0"/>
          <w:sz w:val="24"/>
          <w:szCs w:val="24"/>
        </w:rPr>
        <w:t>, we</w:t>
      </w:r>
      <w:r>
        <w:rPr>
          <w:rFonts w:ascii="Times New Roman" w:eastAsia="宋体" w:hAnsi="Times New Roman" w:cs="Times New Roman"/>
          <w:iCs/>
          <w:color w:val="000000"/>
          <w:kern w:val="0"/>
          <w:sz w:val="24"/>
          <w:szCs w:val="24"/>
        </w:rPr>
        <w:t xml:space="preserve"> </w:t>
      </w:r>
      <w:r w:rsidR="00253D34">
        <w:rPr>
          <w:rFonts w:ascii="Times New Roman" w:eastAsia="宋体" w:hAnsi="Times New Roman" w:cs="Times New Roman"/>
          <w:iCs/>
          <w:color w:val="000000"/>
          <w:kern w:val="0"/>
          <w:sz w:val="24"/>
          <w:szCs w:val="24"/>
        </w:rPr>
        <w:t>d</w:t>
      </w:r>
      <w:r w:rsidR="00077170" w:rsidRPr="0066332E">
        <w:rPr>
          <w:rFonts w:ascii="Times New Roman" w:eastAsia="宋体" w:hAnsi="Times New Roman" w:cs="Times New Roman"/>
          <w:iCs/>
          <w:color w:val="000000"/>
          <w:kern w:val="0"/>
          <w:sz w:val="24"/>
          <w:szCs w:val="24"/>
        </w:rPr>
        <w:t xml:space="preserve">efine </w:t>
      </w:r>
      <w:r w:rsidR="00077170" w:rsidRPr="0066332E">
        <w:rPr>
          <w:rFonts w:ascii="Times New Roman" w:eastAsia="宋体" w:hAnsi="Times New Roman" w:cs="Times New Roman"/>
          <w:i/>
          <w:iCs/>
          <w:color w:val="000000"/>
          <w:kern w:val="0"/>
          <w:sz w:val="24"/>
          <w:szCs w:val="24"/>
        </w:rPr>
        <w:t>E</w:t>
      </w:r>
      <w:r w:rsidR="00077170" w:rsidRPr="0066332E">
        <w:rPr>
          <w:rFonts w:ascii="Times New Roman" w:eastAsia="宋体" w:hAnsi="Times New Roman" w:cs="Times New Roman"/>
          <w:iCs/>
          <w:color w:val="000000"/>
          <w:kern w:val="0"/>
          <w:sz w:val="24"/>
          <w:szCs w:val="24"/>
          <w:vertAlign w:val="subscript"/>
        </w:rPr>
        <w:t>1</w:t>
      </w:r>
      <w:r w:rsidR="00077170" w:rsidRPr="0066332E">
        <w:rPr>
          <w:rFonts w:ascii="Times New Roman" w:eastAsia="宋体" w:hAnsi="Times New Roman" w:cs="Times New Roman"/>
          <w:iCs/>
          <w:color w:val="000000"/>
          <w:kern w:val="0"/>
          <w:sz w:val="24"/>
          <w:szCs w:val="24"/>
        </w:rPr>
        <w:t xml:space="preserve"> to represent the output electric field of </w:t>
      </w:r>
      <w:r w:rsidR="00253D34">
        <w:rPr>
          <w:rFonts w:ascii="Times New Roman" w:eastAsia="宋体" w:hAnsi="Times New Roman" w:cs="Times New Roman"/>
          <w:iCs/>
          <w:color w:val="000000"/>
          <w:kern w:val="0"/>
          <w:sz w:val="24"/>
          <w:szCs w:val="24"/>
        </w:rPr>
        <w:t>a</w:t>
      </w:r>
      <w:r w:rsidR="00077170" w:rsidRPr="0066332E">
        <w:rPr>
          <w:rFonts w:ascii="Times New Roman" w:eastAsia="宋体" w:hAnsi="Times New Roman" w:cs="Times New Roman"/>
          <w:iCs/>
          <w:color w:val="000000"/>
          <w:kern w:val="0"/>
          <w:sz w:val="24"/>
          <w:szCs w:val="24"/>
        </w:rPr>
        <w:t xml:space="preserve"> soliton </w:t>
      </w:r>
      <w:r w:rsidR="00255350" w:rsidRPr="0066332E">
        <w:rPr>
          <w:rFonts w:ascii="Times New Roman" w:eastAsia="宋体" w:hAnsi="Times New Roman" w:cs="Times New Roman"/>
          <w:iCs/>
          <w:color w:val="000000"/>
          <w:kern w:val="0"/>
          <w:sz w:val="24"/>
          <w:szCs w:val="24"/>
        </w:rPr>
        <w:t>pulse</w:t>
      </w:r>
      <w:r w:rsidR="00380CE3">
        <w:rPr>
          <w:rFonts w:ascii="Times New Roman" w:eastAsia="宋体" w:hAnsi="Times New Roman" w:cs="Times New Roman"/>
          <w:iCs/>
          <w:color w:val="000000"/>
          <w:kern w:val="0"/>
          <w:sz w:val="24"/>
          <w:szCs w:val="24"/>
        </w:rPr>
        <w:t>, whose</w:t>
      </w:r>
      <w:r w:rsidR="00077170" w:rsidRPr="0066332E">
        <w:rPr>
          <w:rFonts w:ascii="Times New Roman" w:eastAsia="宋体" w:hAnsi="Times New Roman" w:cs="Times New Roman"/>
          <w:iCs/>
          <w:color w:val="000000"/>
          <w:kern w:val="0"/>
          <w:sz w:val="24"/>
          <w:szCs w:val="24"/>
        </w:rPr>
        <w:t xml:space="preserve"> spectrum can be written as: </w:t>
      </w:r>
    </w:p>
    <w:p w14:paraId="0157C5CF" w14:textId="68C204EE" w:rsidR="009231E2" w:rsidRPr="0066332E" w:rsidRDefault="00BA63B2" w:rsidP="006A071D">
      <w:pPr>
        <w:adjustRightInd w:val="0"/>
        <w:snapToGrid w:val="0"/>
        <w:spacing w:line="360" w:lineRule="auto"/>
        <w:jc w:val="right"/>
        <w:rPr>
          <w:rFonts w:ascii="Times New Roman" w:hAnsi="Times New Roman" w:cs="Times New Roman"/>
          <w:sz w:val="24"/>
          <w:szCs w:val="24"/>
        </w:rPr>
      </w:pPr>
      <w:r w:rsidRPr="0066332E">
        <w:rPr>
          <w:rFonts w:ascii="Times New Roman" w:hAnsi="Times New Roman" w:cs="Times New Roman"/>
          <w:position w:val="-18"/>
          <w:sz w:val="24"/>
          <w:szCs w:val="24"/>
        </w:rPr>
        <w:object w:dxaOrig="3720" w:dyaOrig="480" w14:anchorId="3CC28B8C">
          <v:shape id="_x0000_i1028" type="#_x0000_t75" style="width:185.3pt;height:25.35pt" o:ole="">
            <v:imagedata r:id="rId17" o:title=""/>
          </v:shape>
          <o:OLEObject Type="Embed" ProgID="Equation.DSMT4" ShapeID="_x0000_i1028" DrawAspect="Content" ObjectID="_1759231287" r:id="rId18"/>
        </w:object>
      </w:r>
      <w:r w:rsidR="00937FE6">
        <w:rPr>
          <w:rFonts w:ascii="Times New Roman" w:hAnsi="Times New Roman" w:cs="Times New Roman"/>
          <w:sz w:val="24"/>
          <w:szCs w:val="24"/>
        </w:rPr>
        <w:t xml:space="preserve">  </w:t>
      </w:r>
      <w:r w:rsidR="00B82523">
        <w:rPr>
          <w:rFonts w:ascii="Times New Roman" w:hAnsi="Times New Roman" w:cs="Times New Roman"/>
          <w:sz w:val="24"/>
          <w:szCs w:val="24"/>
        </w:rPr>
        <w:t xml:space="preserve">  </w:t>
      </w:r>
      <w:r w:rsidR="00937FE6">
        <w:rPr>
          <w:rFonts w:ascii="Times New Roman" w:hAnsi="Times New Roman" w:cs="Times New Roman"/>
          <w:sz w:val="24"/>
          <w:szCs w:val="24"/>
        </w:rPr>
        <w:t xml:space="preserve"> </w:t>
      </w:r>
      <w:r w:rsidR="002A36FA">
        <w:rPr>
          <w:rFonts w:ascii="Times New Roman" w:hAnsi="Times New Roman" w:cs="Times New Roman"/>
          <w:sz w:val="24"/>
          <w:szCs w:val="24"/>
        </w:rPr>
        <w:t xml:space="preserve"> </w:t>
      </w:r>
      <w:r w:rsidR="00380CE3">
        <w:rPr>
          <w:rFonts w:ascii="Times New Roman" w:hAnsi="Times New Roman" w:cs="Times New Roman"/>
          <w:sz w:val="24"/>
          <w:szCs w:val="24"/>
        </w:rPr>
        <w:t xml:space="preserve">    </w:t>
      </w:r>
      <w:r w:rsidR="00937FE6">
        <w:rPr>
          <w:rFonts w:ascii="Times New Roman" w:hAnsi="Times New Roman" w:cs="Times New Roman"/>
          <w:sz w:val="24"/>
          <w:szCs w:val="24"/>
        </w:rPr>
        <w:t xml:space="preserve">           </w:t>
      </w:r>
      <w:r w:rsidRPr="0066332E">
        <w:rPr>
          <w:rFonts w:ascii="Times New Roman" w:hAnsi="Times New Roman" w:cs="Times New Roman" w:hint="eastAsia"/>
          <w:sz w:val="24"/>
          <w:szCs w:val="24"/>
        </w:rPr>
        <w:t>(</w:t>
      </w:r>
      <w:r w:rsidRPr="0066332E">
        <w:rPr>
          <w:rFonts w:ascii="Times New Roman" w:hAnsi="Times New Roman" w:cs="Times New Roman"/>
          <w:sz w:val="24"/>
          <w:szCs w:val="24"/>
        </w:rPr>
        <w:t>4)</w:t>
      </w:r>
    </w:p>
    <w:p w14:paraId="64BC04A1" w14:textId="37B7FB96" w:rsidR="00E67B65" w:rsidRPr="0066332E" w:rsidRDefault="00BA63B2" w:rsidP="006A071D">
      <w:pPr>
        <w:adjustRightInd w:val="0"/>
        <w:snapToGrid w:val="0"/>
        <w:spacing w:line="360" w:lineRule="auto"/>
        <w:rPr>
          <w:rFonts w:ascii="Times New Roman" w:hAnsi="Times New Roman" w:cs="Times New Roman"/>
          <w:sz w:val="24"/>
          <w:szCs w:val="24"/>
        </w:rPr>
      </w:pPr>
      <w:r w:rsidRPr="0066332E">
        <w:rPr>
          <w:rFonts w:ascii="Times New Roman" w:hAnsi="Times New Roman" w:cs="Times New Roman" w:hint="eastAsia"/>
          <w:sz w:val="24"/>
          <w:szCs w:val="24"/>
        </w:rPr>
        <w:t>H</w:t>
      </w:r>
      <w:r w:rsidRPr="0066332E">
        <w:rPr>
          <w:rFonts w:ascii="Times New Roman" w:hAnsi="Times New Roman" w:cs="Times New Roman"/>
          <w:sz w:val="24"/>
          <w:szCs w:val="24"/>
        </w:rPr>
        <w:t>ere</w:t>
      </w:r>
      <w:r w:rsidR="00E27520" w:rsidRPr="0066332E">
        <w:rPr>
          <w:rFonts w:ascii="Times New Roman" w:hAnsi="Times New Roman" w:cs="Times New Roman"/>
          <w:sz w:val="24"/>
          <w:szCs w:val="24"/>
        </w:rPr>
        <w:t>in</w:t>
      </w:r>
      <w:r w:rsidRPr="0066332E">
        <w:rPr>
          <w:rFonts w:ascii="Times New Roman" w:hAnsi="Times New Roman" w:cs="Times New Roman"/>
          <w:sz w:val="24"/>
          <w:szCs w:val="24"/>
        </w:rPr>
        <w:t xml:space="preserve"> </w:t>
      </w:r>
      <w:r w:rsidRPr="0066332E">
        <w:rPr>
          <w:rFonts w:ascii="Times New Roman" w:hAnsi="Times New Roman" w:cs="Times New Roman"/>
          <w:position w:val="-6"/>
          <w:sz w:val="24"/>
          <w:szCs w:val="24"/>
        </w:rPr>
        <w:object w:dxaOrig="279" w:dyaOrig="279" w14:anchorId="0CC83266">
          <v:shape id="_x0000_i1029" type="#_x0000_t75" style="width:13.75pt;height:13.75pt" o:ole="">
            <v:imagedata r:id="rId19" o:title=""/>
          </v:shape>
          <o:OLEObject Type="Embed" ProgID="Equation.DSMT4" ShapeID="_x0000_i1029" DrawAspect="Content" ObjectID="_1759231288" r:id="rId20"/>
        </w:object>
      </w:r>
      <w:r w:rsidRPr="0066332E">
        <w:rPr>
          <w:rFonts w:ascii="Times New Roman" w:hAnsi="Times New Roman" w:cs="Times New Roman"/>
          <w:sz w:val="24"/>
          <w:szCs w:val="24"/>
        </w:rPr>
        <w:t xml:space="preserve"> </w:t>
      </w:r>
      <w:r w:rsidR="00253D34">
        <w:rPr>
          <w:rFonts w:ascii="Times New Roman" w:hAnsi="Times New Roman" w:cs="Times New Roman"/>
          <w:sz w:val="24"/>
          <w:szCs w:val="24"/>
        </w:rPr>
        <w:t>illustrates</w:t>
      </w:r>
      <w:r w:rsidR="00253D34" w:rsidRPr="0066332E">
        <w:rPr>
          <w:rFonts w:ascii="Times New Roman" w:hAnsi="Times New Roman" w:cs="Times New Roman"/>
          <w:sz w:val="24"/>
          <w:szCs w:val="24"/>
        </w:rPr>
        <w:t xml:space="preserve"> </w:t>
      </w:r>
      <w:r w:rsidRPr="0066332E">
        <w:rPr>
          <w:rFonts w:ascii="Times New Roman" w:hAnsi="Times New Roman" w:cs="Times New Roman" w:hint="eastAsia"/>
          <w:sz w:val="24"/>
          <w:szCs w:val="24"/>
        </w:rPr>
        <w:t>t</w:t>
      </w:r>
      <w:r w:rsidRPr="0066332E">
        <w:rPr>
          <w:rFonts w:ascii="Times New Roman" w:hAnsi="Times New Roman" w:cs="Times New Roman"/>
          <w:sz w:val="24"/>
          <w:szCs w:val="24"/>
        </w:rPr>
        <w:t>he Fourier transform,</w:t>
      </w:r>
      <w:r w:rsidR="00255350" w:rsidRPr="0066332E">
        <w:rPr>
          <w:rFonts w:ascii="Times New Roman" w:hAnsi="Times New Roman" w:cs="Times New Roman"/>
          <w:sz w:val="24"/>
          <w:szCs w:val="24"/>
        </w:rPr>
        <w:t xml:space="preserve"> </w:t>
      </w:r>
      <w:r w:rsidR="00404596" w:rsidRPr="0066332E">
        <w:rPr>
          <w:rFonts w:ascii="Times New Roman" w:hAnsi="Times New Roman"/>
          <w:position w:val="-12"/>
          <w:sz w:val="24"/>
        </w:rPr>
        <w:object w:dxaOrig="639" w:dyaOrig="400" w14:anchorId="29FFE77E">
          <v:shape id="_x0000_i1030" type="#_x0000_t75" style="width:32.85pt;height:20.65pt" o:ole="">
            <v:imagedata r:id="rId21" o:title=""/>
          </v:shape>
          <o:OLEObject Type="Embed" ProgID="Equation.DSMT4" ShapeID="_x0000_i1030" DrawAspect="Content" ObjectID="_1759231289" r:id="rId22"/>
        </w:object>
      </w:r>
      <w:r w:rsidR="007F6958" w:rsidRPr="0066332E">
        <w:rPr>
          <w:rFonts w:ascii="Times New Roman" w:hAnsi="Times New Roman" w:cs="Times New Roman"/>
          <w:sz w:val="24"/>
          <w:szCs w:val="24"/>
        </w:rPr>
        <w:t xml:space="preserve">and </w:t>
      </w:r>
      <w:r w:rsidR="007F6958" w:rsidRPr="0066332E">
        <w:rPr>
          <w:rFonts w:ascii="Times New Roman" w:hAnsi="Times New Roman" w:cs="Times New Roman"/>
          <w:i/>
          <w:sz w:val="24"/>
          <w:szCs w:val="24"/>
        </w:rPr>
        <w:t>θ</w:t>
      </w:r>
      <w:r w:rsidR="007F6958" w:rsidRPr="0066332E">
        <w:rPr>
          <w:rFonts w:ascii="Times New Roman" w:hAnsi="Times New Roman" w:cs="Times New Roman" w:hint="eastAsia"/>
          <w:sz w:val="24"/>
          <w:szCs w:val="24"/>
        </w:rPr>
        <w:t>(</w:t>
      </w:r>
      <w:r w:rsidR="007F6958" w:rsidRPr="0066332E">
        <w:rPr>
          <w:rFonts w:ascii="Times New Roman" w:hAnsi="Times New Roman" w:cs="Times New Roman"/>
          <w:i/>
          <w:sz w:val="24"/>
          <w:szCs w:val="24"/>
        </w:rPr>
        <w:t>ω</w:t>
      </w:r>
      <w:r w:rsidR="007F6958" w:rsidRPr="0066332E">
        <w:rPr>
          <w:rFonts w:ascii="Times New Roman" w:hAnsi="Times New Roman" w:cs="Times New Roman"/>
          <w:sz w:val="24"/>
          <w:szCs w:val="24"/>
        </w:rPr>
        <w:t xml:space="preserve">) denote the magnitude and phase of the soliton spectrum, </w:t>
      </w:r>
      <w:r w:rsidR="00404596" w:rsidRPr="0066332E">
        <w:rPr>
          <w:rFonts w:ascii="Times New Roman" w:hAnsi="Times New Roman" w:cs="Times New Roman"/>
          <w:sz w:val="24"/>
          <w:szCs w:val="24"/>
        </w:rPr>
        <w:t>respectively.</w:t>
      </w:r>
      <w:r w:rsidR="008819DA" w:rsidRPr="0066332E">
        <w:rPr>
          <w:rFonts w:ascii="Times New Roman" w:hAnsi="Times New Roman" w:cs="Times New Roman" w:hint="eastAsia"/>
          <w:sz w:val="24"/>
          <w:szCs w:val="24"/>
        </w:rPr>
        <w:t xml:space="preserve"> </w:t>
      </w:r>
      <w:r w:rsidR="000B4C43" w:rsidRPr="0066332E">
        <w:rPr>
          <w:rFonts w:ascii="Times New Roman" w:hAnsi="Times New Roman" w:cs="Times New Roman"/>
          <w:sz w:val="24"/>
          <w:szCs w:val="24"/>
        </w:rPr>
        <w:t xml:space="preserve">The chirp of the pulse can be </w:t>
      </w:r>
      <w:r w:rsidR="00253D34">
        <w:rPr>
          <w:rFonts w:ascii="Times New Roman" w:hAnsi="Times New Roman" w:cs="Times New Roman"/>
          <w:sz w:val="24"/>
          <w:szCs w:val="24"/>
        </w:rPr>
        <w:t>written</w:t>
      </w:r>
      <w:r w:rsidR="00253D34" w:rsidRPr="0066332E">
        <w:rPr>
          <w:rFonts w:ascii="Times New Roman" w:hAnsi="Times New Roman" w:cs="Times New Roman"/>
          <w:sz w:val="24"/>
          <w:szCs w:val="24"/>
        </w:rPr>
        <w:t xml:space="preserve"> </w:t>
      </w:r>
      <w:r w:rsidR="000B4C43" w:rsidRPr="0066332E">
        <w:rPr>
          <w:rFonts w:ascii="Times New Roman" w:hAnsi="Times New Roman" w:cs="Times New Roman"/>
          <w:sz w:val="24"/>
          <w:szCs w:val="24"/>
        </w:rPr>
        <w:t>as</w:t>
      </w:r>
      <w:r w:rsidR="007C0F87" w:rsidRPr="0066332E">
        <w:rPr>
          <w:rFonts w:ascii="Times New Roman" w:hAnsi="Times New Roman"/>
          <w:position w:val="-10"/>
          <w:sz w:val="24"/>
        </w:rPr>
        <w:object w:dxaOrig="1880" w:dyaOrig="340" w14:anchorId="2FA7F136">
          <v:shape id="_x0000_i1031" type="#_x0000_t75" style="width:92.65pt;height:16.9pt" o:ole="">
            <v:imagedata r:id="rId23" o:title=""/>
          </v:shape>
          <o:OLEObject Type="Embed" ProgID="Equation.DSMT4" ShapeID="_x0000_i1031" DrawAspect="Content" ObjectID="_1759231290" r:id="rId24"/>
        </w:object>
      </w:r>
      <w:r w:rsidR="008819DA" w:rsidRPr="0066332E">
        <w:rPr>
          <w:rFonts w:ascii="Times New Roman" w:hAnsi="Times New Roman" w:cs="Times New Roman"/>
          <w:sz w:val="24"/>
          <w:szCs w:val="24"/>
        </w:rPr>
        <w:t xml:space="preserve">, which </w:t>
      </w:r>
      <w:r w:rsidR="009E593F">
        <w:rPr>
          <w:rFonts w:ascii="Times New Roman" w:hAnsi="Times New Roman" w:cs="Times New Roman" w:hint="eastAsia"/>
          <w:sz w:val="24"/>
          <w:szCs w:val="24"/>
        </w:rPr>
        <w:t>equal</w:t>
      </w:r>
      <w:r w:rsidR="009E593F">
        <w:rPr>
          <w:rFonts w:ascii="Times New Roman" w:hAnsi="Times New Roman" w:cs="Times New Roman"/>
          <w:sz w:val="24"/>
          <w:szCs w:val="24"/>
        </w:rPr>
        <w:t>s zero</w:t>
      </w:r>
      <w:r w:rsidR="000B4C43" w:rsidRPr="0066332E">
        <w:rPr>
          <w:rFonts w:ascii="Times New Roman" w:hAnsi="Times New Roman" w:cs="Times New Roman"/>
          <w:sz w:val="24"/>
          <w:szCs w:val="24"/>
        </w:rPr>
        <w:t xml:space="preserve"> when </w:t>
      </w:r>
      <w:r w:rsidR="009E593F">
        <w:rPr>
          <w:rFonts w:ascii="Times New Roman" w:hAnsi="Times New Roman" w:cs="Times New Roman"/>
          <w:sz w:val="24"/>
          <w:szCs w:val="24"/>
        </w:rPr>
        <w:t>there</w:t>
      </w:r>
      <w:r w:rsidR="000B4C43" w:rsidRPr="0066332E">
        <w:rPr>
          <w:rFonts w:ascii="Times New Roman" w:hAnsi="Times New Roman" w:cs="Times New Roman"/>
          <w:sz w:val="24"/>
          <w:szCs w:val="24"/>
        </w:rPr>
        <w:t xml:space="preserve"> is </w:t>
      </w:r>
      <w:r w:rsidR="009E593F">
        <w:rPr>
          <w:rFonts w:ascii="Times New Roman" w:hAnsi="Times New Roman" w:cs="Times New Roman"/>
          <w:sz w:val="24"/>
          <w:szCs w:val="24"/>
        </w:rPr>
        <w:t>no chirp</w:t>
      </w:r>
      <w:r w:rsidR="000B4C43" w:rsidRPr="0066332E">
        <w:rPr>
          <w:rFonts w:ascii="Times New Roman" w:hAnsi="Times New Roman" w:cs="Times New Roman"/>
          <w:sz w:val="24"/>
          <w:szCs w:val="24"/>
        </w:rPr>
        <w:t>.</w:t>
      </w:r>
      <w:r w:rsidR="005441E8">
        <w:rPr>
          <w:rFonts w:ascii="Times New Roman" w:hAnsi="Times New Roman" w:cs="Times New Roman"/>
          <w:sz w:val="24"/>
          <w:szCs w:val="24"/>
        </w:rPr>
        <w:t xml:space="preserve"> Now c</w:t>
      </w:r>
      <w:r w:rsidR="00AE190A" w:rsidRPr="0066332E">
        <w:rPr>
          <w:rFonts w:ascii="Times New Roman" w:hAnsi="Times New Roman" w:cs="Times New Roman"/>
          <w:sz w:val="24"/>
          <w:szCs w:val="24"/>
        </w:rPr>
        <w:t xml:space="preserve">onsider a dispersive element </w:t>
      </w:r>
      <w:r w:rsidR="005441E8">
        <w:rPr>
          <w:rFonts w:ascii="Times New Roman" w:hAnsi="Times New Roman" w:cs="Times New Roman"/>
          <w:sz w:val="24"/>
          <w:szCs w:val="24"/>
        </w:rPr>
        <w:t>with</w:t>
      </w:r>
      <w:r w:rsidR="00AE190A" w:rsidRPr="0066332E">
        <w:rPr>
          <w:rFonts w:ascii="Times New Roman" w:hAnsi="Times New Roman" w:cs="Times New Roman"/>
          <w:sz w:val="24"/>
          <w:szCs w:val="24"/>
        </w:rPr>
        <w:t xml:space="preserve"> </w:t>
      </w:r>
      <w:r w:rsidR="005441E8">
        <w:rPr>
          <w:rFonts w:ascii="Times New Roman" w:hAnsi="Times New Roman" w:cs="Times New Roman"/>
          <w:sz w:val="24"/>
          <w:szCs w:val="24"/>
        </w:rPr>
        <w:t xml:space="preserve">a </w:t>
      </w:r>
      <w:r w:rsidR="00AE190A" w:rsidRPr="0066332E">
        <w:rPr>
          <w:rFonts w:ascii="Times New Roman" w:hAnsi="Times New Roman" w:cs="Times New Roman"/>
          <w:sz w:val="24"/>
          <w:szCs w:val="24"/>
        </w:rPr>
        <w:t xml:space="preserve">length </w:t>
      </w:r>
      <w:r w:rsidR="00AE190A" w:rsidRPr="0066332E">
        <w:rPr>
          <w:rFonts w:ascii="Times New Roman" w:hAnsi="Times New Roman" w:cs="Times New Roman"/>
          <w:i/>
          <w:sz w:val="24"/>
          <w:szCs w:val="24"/>
        </w:rPr>
        <w:t>L</w:t>
      </w:r>
      <w:r w:rsidR="00380CE3" w:rsidRPr="003F00DD">
        <w:rPr>
          <w:rFonts w:ascii="Times New Roman" w:hAnsi="Times New Roman" w:cs="Times New Roman"/>
          <w:sz w:val="24"/>
          <w:szCs w:val="24"/>
        </w:rPr>
        <w:t>. Its</w:t>
      </w:r>
      <w:r w:rsidR="00AE190A" w:rsidRPr="0066332E">
        <w:rPr>
          <w:rFonts w:ascii="Times New Roman" w:hAnsi="Times New Roman" w:cs="Times New Roman"/>
          <w:sz w:val="24"/>
          <w:szCs w:val="24"/>
        </w:rPr>
        <w:t xml:space="preserve"> </w:t>
      </w:r>
      <w:r w:rsidR="00E27520" w:rsidRPr="0066332E">
        <w:rPr>
          <w:rFonts w:ascii="Times New Roman" w:hAnsi="Times New Roman" w:cs="Times New Roman"/>
          <w:sz w:val="24"/>
          <w:szCs w:val="24"/>
        </w:rPr>
        <w:t>transfer function of linear group-delay dispersion (GDD)</w:t>
      </w:r>
      <w:r w:rsidR="00AE190A" w:rsidRPr="0066332E">
        <w:rPr>
          <w:rFonts w:ascii="Times New Roman" w:hAnsi="Times New Roman" w:cs="Times New Roman"/>
          <w:sz w:val="24"/>
          <w:szCs w:val="24"/>
        </w:rPr>
        <w:t xml:space="preserve"> </w:t>
      </w:r>
      <w:r w:rsidR="005441E8">
        <w:rPr>
          <w:rFonts w:ascii="Times New Roman" w:hAnsi="Times New Roman" w:cs="Times New Roman"/>
          <w:sz w:val="24"/>
          <w:szCs w:val="24"/>
        </w:rPr>
        <w:t xml:space="preserve">is </w:t>
      </w:r>
      <w:r w:rsidR="00E27520" w:rsidRPr="0066332E">
        <w:rPr>
          <w:rFonts w:ascii="Times New Roman" w:hAnsi="Times New Roman" w:cs="Times New Roman"/>
          <w:sz w:val="24"/>
          <w:szCs w:val="24"/>
        </w:rPr>
        <w:t>in</w:t>
      </w:r>
      <w:r w:rsidR="00AE190A" w:rsidRPr="0066332E">
        <w:rPr>
          <w:rFonts w:ascii="Times New Roman" w:hAnsi="Times New Roman" w:cs="Times New Roman"/>
          <w:sz w:val="24"/>
          <w:szCs w:val="24"/>
        </w:rPr>
        <w:t xml:space="preserve"> the </w:t>
      </w:r>
      <w:r w:rsidR="005441E8">
        <w:rPr>
          <w:rFonts w:ascii="Times New Roman" w:hAnsi="Times New Roman" w:cs="Times New Roman"/>
          <w:sz w:val="24"/>
          <w:szCs w:val="24"/>
        </w:rPr>
        <w:t xml:space="preserve">following </w:t>
      </w:r>
      <w:r w:rsidR="00AE190A" w:rsidRPr="0066332E">
        <w:rPr>
          <w:rFonts w:ascii="Times New Roman" w:hAnsi="Times New Roman" w:cs="Times New Roman"/>
          <w:sz w:val="24"/>
          <w:szCs w:val="24"/>
        </w:rPr>
        <w:t>form</w:t>
      </w:r>
      <w:r w:rsidR="00820192" w:rsidRPr="00BF0410">
        <w:rPr>
          <w:rFonts w:ascii="Times New Roman" w:eastAsia="宋体" w:hAnsi="Times New Roman" w:cs="Times New Roman"/>
          <w:iCs/>
          <w:color w:val="000000"/>
          <w:kern w:val="0"/>
          <w:sz w:val="24"/>
          <w:szCs w:val="24"/>
        </w:rPr>
        <w:t xml:space="preserve"> </w:t>
      </w:r>
      <w:r w:rsidR="00820192" w:rsidRPr="00BF0410">
        <w:rPr>
          <w:rFonts w:ascii="Times New Roman" w:eastAsia="宋体" w:hAnsi="Times New Roman" w:cs="Times New Roman"/>
          <w:iCs/>
          <w:color w:val="000000"/>
          <w:kern w:val="0"/>
          <w:sz w:val="24"/>
          <w:szCs w:val="24"/>
        </w:rPr>
        <w:fldChar w:fldCharType="begin"/>
      </w:r>
      <w:r w:rsidR="00EF3F7C" w:rsidRPr="00BF0410">
        <w:rPr>
          <w:rFonts w:ascii="Times New Roman" w:eastAsia="宋体" w:hAnsi="Times New Roman" w:cs="Times New Roman"/>
          <w:iCs/>
          <w:color w:val="000000"/>
          <w:kern w:val="0"/>
          <w:sz w:val="24"/>
          <w:szCs w:val="24"/>
        </w:rPr>
        <w:instrText xml:space="preserve"> ADDIN ZOTERO_ITEM CSL_CITATION {"citationID":"dE7sXc3B","properties":{"formattedCitation":"\\super [5]\\nosupersub{}","plainCitation":"[5]","noteIndex":0},"citationItems":[{"id":652,"uris":["http://zotero.org/users/9347289/items/TZSH2QNV"],"itemData":{"id":652,"type":"article-journal","container-title":"Nature Photonics","DOI":"10.1038/nphoton.2017.76","ISSN":"1749-4885, 1749-4893","issue":"6","journalAbbreviation":"Nature Photon","language":"en","note":"review","page":"341-351","source":"DOI.org (Crossref)","title":"Time stretch and its applications","volume":"11","author":[{"family":"Mahjoubfar","given":"Ata"},{"family":"Churkin","given":"Dmitry V."},{"family":"Barland","given":"Stéphane"},{"family":"Broderick","given":"Neil"},{"family":"Turitsyn","given":"Sergei K."},{"family":"Jalali","given":"Bahram"}],"issued":{"date-parts":[["2017",6]]}}}],"schema":"https://github.com/citation-style-language/schema/raw/master/csl-citation.json"} </w:instrText>
      </w:r>
      <w:r w:rsidR="00820192" w:rsidRPr="00BF0410">
        <w:rPr>
          <w:rFonts w:ascii="Times New Roman" w:eastAsia="宋体" w:hAnsi="Times New Roman" w:cs="Times New Roman"/>
          <w:iCs/>
          <w:color w:val="000000"/>
          <w:kern w:val="0"/>
          <w:sz w:val="24"/>
          <w:szCs w:val="24"/>
        </w:rPr>
        <w:fldChar w:fldCharType="separate"/>
      </w:r>
      <w:r w:rsidR="00EF3F7C" w:rsidRPr="00BF0410">
        <w:rPr>
          <w:rFonts w:ascii="Times New Roman" w:eastAsia="宋体" w:hAnsi="Times New Roman" w:cs="Times New Roman"/>
          <w:iCs/>
          <w:color w:val="000000"/>
          <w:kern w:val="0"/>
          <w:sz w:val="24"/>
          <w:szCs w:val="24"/>
        </w:rPr>
        <w:t>[5]</w:t>
      </w:r>
      <w:r w:rsidR="00820192" w:rsidRPr="00BF0410">
        <w:rPr>
          <w:rFonts w:ascii="Times New Roman" w:eastAsia="宋体" w:hAnsi="Times New Roman" w:cs="Times New Roman"/>
          <w:iCs/>
          <w:color w:val="000000"/>
          <w:kern w:val="0"/>
          <w:sz w:val="24"/>
          <w:szCs w:val="24"/>
        </w:rPr>
        <w:fldChar w:fldCharType="end"/>
      </w:r>
      <w:r w:rsidR="00E27520" w:rsidRPr="0066332E">
        <w:rPr>
          <w:rFonts w:ascii="Times New Roman" w:hAnsi="Times New Roman" w:cs="Times New Roman"/>
          <w:sz w:val="24"/>
          <w:szCs w:val="24"/>
        </w:rPr>
        <w:t xml:space="preserve">: </w:t>
      </w:r>
    </w:p>
    <w:p w14:paraId="0D474734" w14:textId="5A0B7B90" w:rsidR="00E67B65" w:rsidRPr="0066332E" w:rsidRDefault="009A42AE" w:rsidP="006A071D">
      <w:pPr>
        <w:adjustRightInd w:val="0"/>
        <w:snapToGrid w:val="0"/>
        <w:spacing w:line="360" w:lineRule="auto"/>
        <w:ind w:firstLineChars="200" w:firstLine="480"/>
        <w:jc w:val="right"/>
        <w:rPr>
          <w:rFonts w:ascii="Times New Roman" w:hAnsi="Times New Roman" w:cs="Times New Roman"/>
          <w:sz w:val="24"/>
          <w:szCs w:val="24"/>
        </w:rPr>
      </w:pPr>
      <w:r w:rsidRPr="0066332E">
        <w:rPr>
          <w:rFonts w:ascii="Times New Roman" w:hAnsi="Times New Roman" w:cs="Times New Roman"/>
          <w:position w:val="-10"/>
          <w:sz w:val="24"/>
          <w:szCs w:val="24"/>
        </w:rPr>
        <w:object w:dxaOrig="1900" w:dyaOrig="320" w14:anchorId="61C271AB">
          <v:shape id="_x0000_i1032" type="#_x0000_t75" style="width:108pt;height:16.9pt" o:ole="">
            <v:imagedata r:id="rId25" o:title=""/>
          </v:shape>
          <o:OLEObject Type="Embed" ProgID="Equation.DSMT4" ShapeID="_x0000_i1032" DrawAspect="Content" ObjectID="_1759231291" r:id="rId26"/>
        </w:object>
      </w:r>
      <w:r w:rsidR="002A36FA">
        <w:rPr>
          <w:rFonts w:ascii="Times New Roman" w:hAnsi="Times New Roman" w:cs="Times New Roman"/>
          <w:sz w:val="24"/>
          <w:szCs w:val="24"/>
        </w:rPr>
        <w:t xml:space="preserve">           </w:t>
      </w:r>
      <w:r w:rsidR="00B82523">
        <w:rPr>
          <w:rFonts w:ascii="Times New Roman" w:hAnsi="Times New Roman" w:cs="Times New Roman"/>
          <w:sz w:val="24"/>
          <w:szCs w:val="24"/>
        </w:rPr>
        <w:t xml:space="preserve">       </w:t>
      </w:r>
      <w:r w:rsidR="002A36FA">
        <w:rPr>
          <w:rFonts w:ascii="Times New Roman" w:hAnsi="Times New Roman" w:cs="Times New Roman"/>
          <w:sz w:val="24"/>
          <w:szCs w:val="24"/>
        </w:rPr>
        <w:t xml:space="preserve">            </w:t>
      </w:r>
      <w:r w:rsidR="00E67B65" w:rsidRPr="0066332E">
        <w:rPr>
          <w:rFonts w:ascii="Times New Roman" w:hAnsi="Times New Roman" w:cs="Times New Roman"/>
          <w:sz w:val="24"/>
          <w:szCs w:val="24"/>
        </w:rPr>
        <w:t>(</w:t>
      </w:r>
      <w:r w:rsidR="00AE190A" w:rsidRPr="0066332E">
        <w:rPr>
          <w:rFonts w:ascii="Times New Roman" w:hAnsi="Times New Roman" w:cs="Times New Roman"/>
          <w:sz w:val="24"/>
          <w:szCs w:val="24"/>
        </w:rPr>
        <w:t>5</w:t>
      </w:r>
      <w:r w:rsidR="00E67B65" w:rsidRPr="0066332E">
        <w:rPr>
          <w:rFonts w:ascii="Times New Roman" w:hAnsi="Times New Roman" w:cs="Times New Roman"/>
          <w:sz w:val="24"/>
          <w:szCs w:val="24"/>
        </w:rPr>
        <w:t>)</w:t>
      </w:r>
    </w:p>
    <w:p w14:paraId="3664F576" w14:textId="0D1892FC" w:rsidR="008819DA" w:rsidRPr="0066332E" w:rsidRDefault="00E27520" w:rsidP="006A071D">
      <w:pPr>
        <w:adjustRightInd w:val="0"/>
        <w:snapToGrid w:val="0"/>
        <w:spacing w:line="360" w:lineRule="auto"/>
        <w:rPr>
          <w:rFonts w:ascii="Times New Roman" w:hAnsi="Times New Roman" w:cs="Times New Roman"/>
          <w:sz w:val="24"/>
          <w:szCs w:val="24"/>
        </w:rPr>
      </w:pPr>
      <w:r w:rsidRPr="0066332E">
        <w:rPr>
          <w:rFonts w:ascii="Times New Roman" w:hAnsi="Times New Roman" w:cs="Times New Roman" w:hint="eastAsia"/>
          <w:sz w:val="24"/>
          <w:szCs w:val="24"/>
        </w:rPr>
        <w:t>H</w:t>
      </w:r>
      <w:r w:rsidRPr="0066332E">
        <w:rPr>
          <w:rFonts w:ascii="Times New Roman" w:hAnsi="Times New Roman" w:cs="Times New Roman"/>
          <w:sz w:val="24"/>
          <w:szCs w:val="24"/>
        </w:rPr>
        <w:t xml:space="preserve">erein </w:t>
      </w:r>
      <w:r w:rsidRPr="0066332E">
        <w:rPr>
          <w:rFonts w:ascii="Times New Roman" w:hAnsi="Times New Roman" w:cs="Times New Roman"/>
          <w:i/>
          <w:sz w:val="24"/>
          <w:szCs w:val="24"/>
        </w:rPr>
        <w:t>ϕ</w:t>
      </w:r>
      <w:r w:rsidRPr="0066332E">
        <w:rPr>
          <w:rFonts w:ascii="Times New Roman" w:hAnsi="Times New Roman" w:cs="Times New Roman" w:hint="eastAsia"/>
          <w:sz w:val="24"/>
          <w:szCs w:val="24"/>
        </w:rPr>
        <w:t>(</w:t>
      </w:r>
      <w:r w:rsidRPr="0066332E">
        <w:rPr>
          <w:rFonts w:ascii="Times New Roman" w:hAnsi="Times New Roman" w:cs="Times New Roman"/>
          <w:i/>
          <w:sz w:val="24"/>
          <w:szCs w:val="24"/>
        </w:rPr>
        <w:t>ω</w:t>
      </w:r>
      <w:r w:rsidRPr="0066332E">
        <w:rPr>
          <w:rFonts w:ascii="Times New Roman" w:hAnsi="Times New Roman" w:cs="Times New Roman"/>
          <w:sz w:val="24"/>
          <w:szCs w:val="24"/>
        </w:rPr>
        <w:t>)</w:t>
      </w:r>
      <w:r w:rsidR="00E50819" w:rsidRPr="0066332E">
        <w:rPr>
          <w:rFonts w:ascii="Times New Roman" w:hAnsi="Times New Roman" w:cs="Times New Roman"/>
          <w:sz w:val="24"/>
          <w:szCs w:val="24"/>
        </w:rPr>
        <w:t xml:space="preserve"> is the phase profile and it can be T</w:t>
      </w:r>
      <w:r w:rsidR="00E50819" w:rsidRPr="0066332E">
        <w:rPr>
          <w:rFonts w:ascii="Times New Roman" w:hAnsi="Times New Roman" w:cs="Times New Roman" w:hint="eastAsia"/>
          <w:sz w:val="24"/>
          <w:szCs w:val="24"/>
        </w:rPr>
        <w:t>aylor</w:t>
      </w:r>
      <w:r w:rsidR="00E50819" w:rsidRPr="0066332E">
        <w:rPr>
          <w:rFonts w:ascii="Times New Roman" w:hAnsi="Times New Roman" w:cs="Times New Roman"/>
          <w:sz w:val="24"/>
          <w:szCs w:val="24"/>
        </w:rPr>
        <w:t>-expanded as:</w:t>
      </w:r>
    </w:p>
    <w:p w14:paraId="07923E7E" w14:textId="2A1D8230" w:rsidR="009231E2" w:rsidRPr="0066332E" w:rsidRDefault="00E50819" w:rsidP="006A071D">
      <w:pPr>
        <w:adjustRightInd w:val="0"/>
        <w:snapToGrid w:val="0"/>
        <w:spacing w:line="360" w:lineRule="auto"/>
        <w:ind w:firstLineChars="200" w:firstLine="480"/>
        <w:jc w:val="right"/>
        <w:rPr>
          <w:rFonts w:ascii="Times New Roman" w:hAnsi="Times New Roman" w:cs="Times New Roman"/>
          <w:sz w:val="24"/>
          <w:szCs w:val="24"/>
        </w:rPr>
      </w:pPr>
      <w:r w:rsidRPr="0066332E">
        <w:rPr>
          <w:rFonts w:ascii="Times New Roman" w:hAnsi="Times New Roman" w:cs="Times New Roman"/>
          <w:position w:val="-28"/>
          <w:sz w:val="24"/>
          <w:szCs w:val="24"/>
        </w:rPr>
        <w:object w:dxaOrig="4860" w:dyaOrig="680" w14:anchorId="1CEEA812">
          <v:shape id="_x0000_i1033" type="#_x0000_t75" style="width:230.7pt;height:32.85pt" o:ole="">
            <v:imagedata r:id="rId27" o:title=""/>
          </v:shape>
          <o:OLEObject Type="Embed" ProgID="Equation.DSMT4" ShapeID="_x0000_i1033" DrawAspect="Content" ObjectID="_1759231292" r:id="rId28"/>
        </w:object>
      </w:r>
      <w:r w:rsidR="002A36FA">
        <w:rPr>
          <w:rFonts w:ascii="Times New Roman" w:hAnsi="Times New Roman" w:cs="Times New Roman"/>
          <w:sz w:val="24"/>
          <w:szCs w:val="24"/>
        </w:rPr>
        <w:t xml:space="preserve">  </w:t>
      </w:r>
      <w:r w:rsidR="00B82523">
        <w:rPr>
          <w:rFonts w:ascii="Times New Roman" w:hAnsi="Times New Roman" w:cs="Times New Roman"/>
          <w:sz w:val="24"/>
          <w:szCs w:val="24"/>
        </w:rPr>
        <w:t xml:space="preserve">  </w:t>
      </w:r>
      <w:r w:rsidR="00380CE3">
        <w:rPr>
          <w:rFonts w:ascii="Times New Roman" w:hAnsi="Times New Roman" w:cs="Times New Roman"/>
          <w:sz w:val="24"/>
          <w:szCs w:val="24"/>
        </w:rPr>
        <w:t xml:space="preserve">    </w:t>
      </w:r>
      <w:r w:rsidR="002A36FA">
        <w:rPr>
          <w:rFonts w:ascii="Times New Roman" w:hAnsi="Times New Roman" w:cs="Times New Roman"/>
          <w:sz w:val="24"/>
          <w:szCs w:val="24"/>
        </w:rPr>
        <w:t xml:space="preserve">       </w:t>
      </w:r>
      <w:r w:rsidRPr="0066332E">
        <w:rPr>
          <w:rFonts w:ascii="Times New Roman" w:hAnsi="Times New Roman" w:cs="Times New Roman"/>
          <w:sz w:val="24"/>
          <w:szCs w:val="24"/>
        </w:rPr>
        <w:t>(6)</w:t>
      </w:r>
    </w:p>
    <w:p w14:paraId="29248D20" w14:textId="04344D6C" w:rsidR="00E50819" w:rsidRPr="0066332E" w:rsidRDefault="00E50819" w:rsidP="006A071D">
      <w:pPr>
        <w:adjustRightInd w:val="0"/>
        <w:snapToGrid w:val="0"/>
        <w:spacing w:line="360" w:lineRule="auto"/>
        <w:ind w:firstLineChars="200" w:firstLine="480"/>
        <w:rPr>
          <w:rFonts w:ascii="Times New Roman" w:hAnsi="Times New Roman" w:cs="Times New Roman"/>
          <w:sz w:val="24"/>
          <w:szCs w:val="24"/>
        </w:rPr>
      </w:pPr>
      <w:r w:rsidRPr="0066332E">
        <w:rPr>
          <w:rFonts w:ascii="Times New Roman" w:hAnsi="Times New Roman" w:cs="Times New Roman"/>
          <w:sz w:val="24"/>
          <w:szCs w:val="24"/>
        </w:rPr>
        <w:t>Then the group delay can be written as</w:t>
      </w:r>
      <w:r w:rsidR="00EA555C" w:rsidRPr="0066332E">
        <w:rPr>
          <w:rFonts w:ascii="Times New Roman" w:hAnsi="Times New Roman" w:cs="Times New Roman"/>
          <w:sz w:val="24"/>
          <w:szCs w:val="24"/>
        </w:rPr>
        <w:t>:</w:t>
      </w:r>
    </w:p>
    <w:p w14:paraId="10741E2D" w14:textId="40356859" w:rsidR="009231E2" w:rsidRPr="0066332E" w:rsidRDefault="009231E2" w:rsidP="006A071D">
      <w:pPr>
        <w:adjustRightInd w:val="0"/>
        <w:snapToGrid w:val="0"/>
        <w:spacing w:line="360" w:lineRule="auto"/>
        <w:jc w:val="right"/>
        <w:rPr>
          <w:rFonts w:ascii="Times New Roman" w:hAnsi="Times New Roman" w:cs="Times New Roman"/>
          <w:sz w:val="24"/>
          <w:szCs w:val="24"/>
        </w:rPr>
      </w:pPr>
      <w:r w:rsidRPr="0066332E">
        <w:rPr>
          <w:rFonts w:ascii="Times New Roman" w:hAnsi="Times New Roman" w:cs="Times New Roman"/>
          <w:position w:val="-28"/>
          <w:sz w:val="24"/>
          <w:szCs w:val="24"/>
        </w:rPr>
        <w:object w:dxaOrig="3280" w:dyaOrig="680" w14:anchorId="7D6080B2">
          <v:shape id="_x0000_i1034" type="#_x0000_t75" style="width:164.65pt;height:34.45pt" o:ole="">
            <v:imagedata r:id="rId29" o:title=""/>
          </v:shape>
          <o:OLEObject Type="Embed" ProgID="Equation.DSMT4" ShapeID="_x0000_i1034" DrawAspect="Content" ObjectID="_1759231293" r:id="rId30"/>
        </w:object>
      </w:r>
      <w:r w:rsidR="002A36FA">
        <w:rPr>
          <w:rFonts w:ascii="Times New Roman" w:hAnsi="Times New Roman" w:cs="Times New Roman"/>
          <w:sz w:val="24"/>
          <w:szCs w:val="24"/>
        </w:rPr>
        <w:t xml:space="preserve">   </w:t>
      </w:r>
      <w:r w:rsidR="00B82523">
        <w:rPr>
          <w:rFonts w:ascii="Times New Roman" w:hAnsi="Times New Roman" w:cs="Times New Roman"/>
          <w:sz w:val="24"/>
          <w:szCs w:val="24"/>
        </w:rPr>
        <w:t xml:space="preserve">  </w:t>
      </w:r>
      <w:r w:rsidR="002A36FA">
        <w:rPr>
          <w:rFonts w:ascii="Times New Roman" w:hAnsi="Times New Roman" w:cs="Times New Roman"/>
          <w:sz w:val="24"/>
          <w:szCs w:val="24"/>
        </w:rPr>
        <w:t xml:space="preserve">  </w:t>
      </w:r>
      <w:r w:rsidR="00380CE3">
        <w:rPr>
          <w:rFonts w:ascii="Times New Roman" w:hAnsi="Times New Roman" w:cs="Times New Roman"/>
          <w:sz w:val="24"/>
          <w:szCs w:val="24"/>
        </w:rPr>
        <w:t xml:space="preserve">    </w:t>
      </w:r>
      <w:r w:rsidR="002A36FA">
        <w:rPr>
          <w:rFonts w:ascii="Times New Roman" w:hAnsi="Times New Roman" w:cs="Times New Roman"/>
          <w:sz w:val="24"/>
          <w:szCs w:val="24"/>
        </w:rPr>
        <w:t xml:space="preserve">          </w:t>
      </w:r>
      <w:r w:rsidR="00EA555C" w:rsidRPr="0066332E">
        <w:rPr>
          <w:rFonts w:ascii="Times New Roman" w:hAnsi="Times New Roman" w:cs="Times New Roman"/>
          <w:sz w:val="24"/>
          <w:szCs w:val="24"/>
        </w:rPr>
        <w:t>(7)</w:t>
      </w:r>
    </w:p>
    <w:p w14:paraId="7975B23A" w14:textId="22669FF8" w:rsidR="00475458" w:rsidRPr="0066332E" w:rsidRDefault="00EA555C" w:rsidP="006A071D">
      <w:pPr>
        <w:adjustRightInd w:val="0"/>
        <w:snapToGrid w:val="0"/>
        <w:spacing w:line="360" w:lineRule="auto"/>
        <w:rPr>
          <w:rFonts w:ascii="Times New Roman" w:hAnsi="Times New Roman" w:cs="Times New Roman"/>
          <w:sz w:val="24"/>
          <w:szCs w:val="24"/>
        </w:rPr>
      </w:pPr>
      <w:r w:rsidRPr="0066332E">
        <w:rPr>
          <w:rFonts w:ascii="Times New Roman" w:hAnsi="Times New Roman" w:cs="Times New Roman" w:hint="eastAsia"/>
          <w:sz w:val="24"/>
          <w:szCs w:val="24"/>
        </w:rPr>
        <w:t>H</w:t>
      </w:r>
      <w:r w:rsidRPr="0066332E">
        <w:rPr>
          <w:rFonts w:ascii="Times New Roman" w:hAnsi="Times New Roman" w:cs="Times New Roman"/>
          <w:sz w:val="24"/>
          <w:szCs w:val="24"/>
        </w:rPr>
        <w:t xml:space="preserve">ere </w:t>
      </w:r>
      <w:r w:rsidRPr="0066332E">
        <w:rPr>
          <w:rFonts w:ascii="Times New Roman" w:hAnsi="Times New Roman" w:cs="Times New Roman"/>
          <w:i/>
          <w:sz w:val="24"/>
          <w:szCs w:val="24"/>
        </w:rPr>
        <w:t>β</w:t>
      </w:r>
      <w:r w:rsidRPr="0066332E">
        <w:rPr>
          <w:rFonts w:ascii="Times New Roman" w:hAnsi="Times New Roman" w:cs="Times New Roman"/>
          <w:sz w:val="24"/>
          <w:szCs w:val="24"/>
          <w:vertAlign w:val="subscript"/>
        </w:rPr>
        <w:t>m</w:t>
      </w:r>
      <w:r w:rsidRPr="0066332E">
        <w:rPr>
          <w:rFonts w:ascii="Times New Roman" w:hAnsi="Times New Roman" w:cs="Times New Roman"/>
          <w:sz w:val="24"/>
          <w:szCs w:val="24"/>
        </w:rPr>
        <w:t xml:space="preserve"> is the m</w:t>
      </w:r>
      <w:r w:rsidRPr="0066332E">
        <w:rPr>
          <w:rFonts w:ascii="Times New Roman" w:hAnsi="Times New Roman" w:cs="Times New Roman"/>
          <w:sz w:val="24"/>
          <w:szCs w:val="24"/>
          <w:vertAlign w:val="superscript"/>
        </w:rPr>
        <w:t>th</w:t>
      </w:r>
      <w:r w:rsidRPr="0066332E">
        <w:rPr>
          <w:rFonts w:ascii="Times New Roman" w:hAnsi="Times New Roman" w:cs="Times New Roman"/>
          <w:sz w:val="24"/>
          <w:szCs w:val="24"/>
        </w:rPr>
        <w:t>-order coefficient of the expansion</w:t>
      </w:r>
      <w:r w:rsidR="00BD0552" w:rsidRPr="0066332E">
        <w:rPr>
          <w:rFonts w:ascii="Times New Roman" w:hAnsi="Times New Roman" w:cs="Times New Roman" w:hint="eastAsia"/>
          <w:sz w:val="24"/>
          <w:szCs w:val="24"/>
        </w:rPr>
        <w:t>,</w:t>
      </w:r>
      <w:r w:rsidR="00BD0552" w:rsidRPr="0066332E">
        <w:rPr>
          <w:rFonts w:ascii="Times New Roman" w:hAnsi="Times New Roman" w:cs="Times New Roman"/>
          <w:sz w:val="24"/>
          <w:szCs w:val="24"/>
        </w:rPr>
        <w:t xml:space="preserve"> where the group velocity is 1/</w:t>
      </w:r>
      <w:r w:rsidR="00BD0552" w:rsidRPr="0066332E">
        <w:rPr>
          <w:rFonts w:ascii="Times New Roman" w:hAnsi="Times New Roman" w:cs="Times New Roman"/>
          <w:i/>
          <w:sz w:val="24"/>
          <w:szCs w:val="24"/>
        </w:rPr>
        <w:t>β</w:t>
      </w:r>
      <w:r w:rsidR="00BD0552" w:rsidRPr="0066332E">
        <w:rPr>
          <w:rFonts w:ascii="Times New Roman" w:hAnsi="Times New Roman" w:cs="Times New Roman"/>
          <w:sz w:val="24"/>
          <w:szCs w:val="24"/>
          <w:vertAlign w:val="subscript"/>
        </w:rPr>
        <w:t>1</w:t>
      </w:r>
      <w:r w:rsidR="00BD0552" w:rsidRPr="0066332E">
        <w:rPr>
          <w:rFonts w:ascii="Times New Roman" w:hAnsi="Times New Roman" w:cs="Times New Roman"/>
          <w:sz w:val="24"/>
          <w:szCs w:val="24"/>
        </w:rPr>
        <w:t xml:space="preserve"> </w:t>
      </w:r>
      <w:r w:rsidR="005441E8">
        <w:rPr>
          <w:rFonts w:ascii="Times New Roman" w:hAnsi="Times New Roman" w:cs="Times New Roman"/>
          <w:sz w:val="24"/>
          <w:szCs w:val="24"/>
        </w:rPr>
        <w:t>while</w:t>
      </w:r>
      <w:r w:rsidR="005441E8" w:rsidRPr="0066332E">
        <w:rPr>
          <w:rFonts w:ascii="Times New Roman" w:hAnsi="Times New Roman" w:cs="Times New Roman"/>
          <w:sz w:val="24"/>
          <w:szCs w:val="24"/>
        </w:rPr>
        <w:t xml:space="preserve"> </w:t>
      </w:r>
      <w:r w:rsidR="00BD0552" w:rsidRPr="0066332E">
        <w:rPr>
          <w:rFonts w:ascii="Times New Roman" w:hAnsi="Times New Roman" w:cs="Times New Roman"/>
          <w:sz w:val="24"/>
          <w:szCs w:val="24"/>
        </w:rPr>
        <w:t xml:space="preserve">the group velocity dispersion (GVD) is </w:t>
      </w:r>
      <w:r w:rsidR="00BD0552" w:rsidRPr="0066332E">
        <w:rPr>
          <w:rFonts w:ascii="Times New Roman" w:hAnsi="Times New Roman" w:cs="Times New Roman"/>
          <w:i/>
          <w:sz w:val="24"/>
          <w:szCs w:val="24"/>
        </w:rPr>
        <w:t>β</w:t>
      </w:r>
      <w:r w:rsidR="00BD0552" w:rsidRPr="0066332E">
        <w:rPr>
          <w:rFonts w:ascii="Times New Roman" w:hAnsi="Times New Roman" w:cs="Times New Roman"/>
          <w:sz w:val="24"/>
          <w:szCs w:val="24"/>
          <w:vertAlign w:val="subscript"/>
        </w:rPr>
        <w:t>2</w:t>
      </w:r>
      <w:r w:rsidR="00475458" w:rsidRPr="0066332E">
        <w:rPr>
          <w:rFonts w:ascii="Times New Roman" w:hAnsi="Times New Roman" w:cs="Times New Roman"/>
          <w:sz w:val="24"/>
          <w:szCs w:val="24"/>
        </w:rPr>
        <w:t>. Assuming without loss of generality</w:t>
      </w:r>
      <w:r w:rsidR="005441E8">
        <w:rPr>
          <w:rFonts w:ascii="Times New Roman" w:hAnsi="Times New Roman" w:cs="Times New Roman"/>
          <w:sz w:val="24"/>
          <w:szCs w:val="24"/>
        </w:rPr>
        <w:t>, that means</w:t>
      </w:r>
      <w:r w:rsidR="00475458" w:rsidRPr="0066332E">
        <w:rPr>
          <w:rFonts w:ascii="Times New Roman" w:hAnsi="Times New Roman" w:cs="Times New Roman"/>
          <w:sz w:val="24"/>
          <w:szCs w:val="24"/>
        </w:rPr>
        <w:t xml:space="preserve"> </w:t>
      </w:r>
      <w:r w:rsidR="00475458" w:rsidRPr="0066332E">
        <w:rPr>
          <w:rFonts w:ascii="Times New Roman" w:hAnsi="Times New Roman" w:cs="Times New Roman"/>
          <w:i/>
          <w:sz w:val="24"/>
          <w:szCs w:val="24"/>
        </w:rPr>
        <w:t>β</w:t>
      </w:r>
      <w:r w:rsidR="00475458" w:rsidRPr="0066332E">
        <w:rPr>
          <w:rFonts w:ascii="Times New Roman" w:hAnsi="Times New Roman" w:cs="Times New Roman"/>
          <w:sz w:val="24"/>
          <w:szCs w:val="24"/>
          <w:vertAlign w:val="subscript"/>
        </w:rPr>
        <w:t>0</w:t>
      </w:r>
      <w:r w:rsidR="00475458" w:rsidRPr="0066332E">
        <w:rPr>
          <w:rFonts w:ascii="Times New Roman" w:hAnsi="Times New Roman" w:cs="Times New Roman"/>
          <w:sz w:val="24"/>
          <w:szCs w:val="24"/>
        </w:rPr>
        <w:t xml:space="preserve"> = 0, </w:t>
      </w:r>
      <w:r w:rsidR="00475458" w:rsidRPr="0066332E">
        <w:rPr>
          <w:rFonts w:ascii="Times New Roman" w:hAnsi="Times New Roman" w:cs="Times New Roman" w:hint="eastAsia"/>
          <w:sz w:val="24"/>
          <w:szCs w:val="24"/>
        </w:rPr>
        <w:t>t</w:t>
      </w:r>
      <w:r w:rsidR="00475458" w:rsidRPr="0066332E">
        <w:rPr>
          <w:rFonts w:ascii="Times New Roman" w:hAnsi="Times New Roman" w:cs="Times New Roman"/>
          <w:sz w:val="24"/>
          <w:szCs w:val="24"/>
        </w:rPr>
        <w:t xml:space="preserve">he electric field of a transformation-limited pulse (without chirp) passing through a large GVD element </w:t>
      </w:r>
      <w:r w:rsidR="005441E8">
        <w:rPr>
          <w:rFonts w:ascii="Times New Roman" w:hAnsi="Times New Roman" w:cs="Times New Roman"/>
          <w:sz w:val="24"/>
          <w:szCs w:val="24"/>
        </w:rPr>
        <w:t>could be deduced as</w:t>
      </w:r>
      <w:r w:rsidR="0009691E" w:rsidRPr="0066332E">
        <w:rPr>
          <w:rFonts w:ascii="Times New Roman" w:hAnsi="Times New Roman" w:cs="Times New Roman" w:hint="eastAsia"/>
          <w:sz w:val="24"/>
          <w:szCs w:val="24"/>
        </w:rPr>
        <w:t>:</w:t>
      </w:r>
      <w:r w:rsidR="0009691E" w:rsidRPr="0066332E">
        <w:rPr>
          <w:rFonts w:ascii="Times New Roman" w:hAnsi="Times New Roman" w:cs="Times New Roman"/>
          <w:sz w:val="24"/>
          <w:szCs w:val="24"/>
        </w:rPr>
        <w:t xml:space="preserve"> </w:t>
      </w:r>
    </w:p>
    <w:p w14:paraId="541BFBC2" w14:textId="4730F8DD" w:rsidR="009231E2" w:rsidRPr="0066332E" w:rsidRDefault="0009691E" w:rsidP="006A071D">
      <w:pPr>
        <w:adjustRightInd w:val="0"/>
        <w:snapToGrid w:val="0"/>
        <w:spacing w:line="360" w:lineRule="auto"/>
        <w:jc w:val="right"/>
        <w:rPr>
          <w:rFonts w:ascii="Times New Roman" w:hAnsi="Times New Roman" w:cs="Times New Roman"/>
          <w:sz w:val="24"/>
          <w:szCs w:val="24"/>
        </w:rPr>
      </w:pPr>
      <w:r w:rsidRPr="0066332E">
        <w:rPr>
          <w:rFonts w:ascii="Times New Roman" w:hAnsi="Times New Roman" w:cs="Times New Roman"/>
          <w:position w:val="-132"/>
          <w:sz w:val="24"/>
          <w:szCs w:val="24"/>
        </w:rPr>
        <w:object w:dxaOrig="5400" w:dyaOrig="2760" w14:anchorId="6237A58C">
          <v:shape id="_x0000_i1035" type="#_x0000_t75" style="width:268.9pt;height:136.5pt" o:ole="">
            <v:imagedata r:id="rId31" o:title=""/>
          </v:shape>
          <o:OLEObject Type="Embed" ProgID="Equation.DSMT4" ShapeID="_x0000_i1035" DrawAspect="Content" ObjectID="_1759231294" r:id="rId32"/>
        </w:object>
      </w:r>
      <w:r w:rsidR="00180BD9">
        <w:rPr>
          <w:rFonts w:ascii="Times New Roman" w:hAnsi="Times New Roman" w:cs="Times New Roman"/>
          <w:sz w:val="24"/>
          <w:szCs w:val="24"/>
        </w:rPr>
        <w:t xml:space="preserve">    </w:t>
      </w:r>
      <w:r w:rsidR="00B82523">
        <w:rPr>
          <w:rFonts w:ascii="Times New Roman" w:hAnsi="Times New Roman" w:cs="Times New Roman"/>
          <w:sz w:val="24"/>
          <w:szCs w:val="24"/>
        </w:rPr>
        <w:t xml:space="preserve">  </w:t>
      </w:r>
      <w:r w:rsidR="00380CE3">
        <w:rPr>
          <w:rFonts w:ascii="Times New Roman" w:hAnsi="Times New Roman" w:cs="Times New Roman"/>
          <w:sz w:val="24"/>
          <w:szCs w:val="24"/>
        </w:rPr>
        <w:t xml:space="preserve"> </w:t>
      </w:r>
      <w:r w:rsidR="00180BD9">
        <w:rPr>
          <w:rFonts w:ascii="Times New Roman" w:hAnsi="Times New Roman" w:cs="Times New Roman"/>
          <w:sz w:val="24"/>
          <w:szCs w:val="24"/>
        </w:rPr>
        <w:t xml:space="preserve">   </w:t>
      </w:r>
      <w:r w:rsidRPr="0066332E">
        <w:rPr>
          <w:rFonts w:ascii="Times New Roman" w:hAnsi="Times New Roman" w:cs="Times New Roman"/>
          <w:sz w:val="24"/>
          <w:szCs w:val="24"/>
        </w:rPr>
        <w:t>(8)</w:t>
      </w:r>
    </w:p>
    <w:p w14:paraId="46CB5700" w14:textId="379A5A15" w:rsidR="00EC2295" w:rsidRPr="0066332E" w:rsidRDefault="00E9332D" w:rsidP="006A071D">
      <w:pPr>
        <w:adjustRightInd w:val="0"/>
        <w:snapToGrid w:val="0"/>
        <w:spacing w:line="360" w:lineRule="auto"/>
        <w:rPr>
          <w:rFonts w:ascii="Times New Roman" w:hAnsi="Times New Roman"/>
          <w:sz w:val="24"/>
        </w:rPr>
      </w:pPr>
      <w:r w:rsidRPr="0066332E">
        <w:rPr>
          <w:rFonts w:ascii="Times New Roman" w:hAnsi="Times New Roman" w:cs="Times New Roman" w:hint="eastAsia"/>
          <w:sz w:val="24"/>
          <w:szCs w:val="24"/>
        </w:rPr>
        <w:t>H</w:t>
      </w:r>
      <w:r w:rsidRPr="0066332E">
        <w:rPr>
          <w:rFonts w:ascii="Times New Roman" w:hAnsi="Times New Roman" w:cs="Times New Roman"/>
          <w:sz w:val="24"/>
          <w:szCs w:val="24"/>
        </w:rPr>
        <w:t xml:space="preserve">erein, </w:t>
      </w:r>
      <w:r w:rsidR="00EC2295" w:rsidRPr="0066332E">
        <w:rPr>
          <w:rFonts w:ascii="Times New Roman" w:hAnsi="Times New Roman"/>
          <w:position w:val="-10"/>
          <w:sz w:val="24"/>
        </w:rPr>
        <w:object w:dxaOrig="540" w:dyaOrig="380" w14:anchorId="6A455F52">
          <v:shape id="_x0000_i1036" type="#_x0000_t75" style="width:26pt;height:19.1pt" o:ole="">
            <v:imagedata r:id="rId33" o:title=""/>
          </v:shape>
          <o:OLEObject Type="Embed" ProgID="Equation.DSMT4" ShapeID="_x0000_i1036" DrawAspect="Content" ObjectID="_1759231295" r:id="rId34"/>
        </w:object>
      </w:r>
      <w:r w:rsidR="00EC2295" w:rsidRPr="0066332E">
        <w:rPr>
          <w:rFonts w:ascii="Times New Roman" w:hAnsi="Times New Roman"/>
          <w:sz w:val="24"/>
        </w:rPr>
        <w:t xml:space="preserve"> </w:t>
      </w:r>
      <w:r w:rsidR="0092535E" w:rsidRPr="0066332E">
        <w:rPr>
          <w:rFonts w:ascii="Times New Roman" w:hAnsi="Times New Roman" w:cs="Times New Roman"/>
          <w:sz w:val="24"/>
        </w:rPr>
        <w:t>represents the retarded phase profile,</w:t>
      </w:r>
      <w:r w:rsidR="0092535E" w:rsidRPr="0066332E">
        <w:rPr>
          <w:rFonts w:ascii="Times New Roman" w:hAnsi="Times New Roman"/>
          <w:sz w:val="24"/>
        </w:rPr>
        <w:t xml:space="preserve"> </w:t>
      </w:r>
    </w:p>
    <w:p w14:paraId="52FD17AB" w14:textId="604DC23F" w:rsidR="00EC2295" w:rsidRPr="0066332E" w:rsidRDefault="00EC2295" w:rsidP="006A071D">
      <w:pPr>
        <w:adjustRightInd w:val="0"/>
        <w:snapToGrid w:val="0"/>
        <w:spacing w:line="360" w:lineRule="auto"/>
        <w:jc w:val="right"/>
        <w:rPr>
          <w:rFonts w:ascii="Times New Roman" w:hAnsi="Times New Roman"/>
          <w:sz w:val="24"/>
        </w:rPr>
      </w:pPr>
      <w:r w:rsidRPr="0066332E">
        <w:rPr>
          <w:rFonts w:ascii="Times New Roman" w:hAnsi="Times New Roman"/>
          <w:position w:val="-28"/>
          <w:sz w:val="24"/>
        </w:rPr>
        <w:object w:dxaOrig="3420" w:dyaOrig="680" w14:anchorId="01D576A4">
          <v:shape id="_x0000_i1037" type="#_x0000_t75" style="width:172.5pt;height:34.45pt" o:ole="">
            <v:imagedata r:id="rId35" o:title=""/>
          </v:shape>
          <o:OLEObject Type="Embed" ProgID="Equation.DSMT4" ShapeID="_x0000_i1037" DrawAspect="Content" ObjectID="_1759231296" r:id="rId36"/>
        </w:object>
      </w:r>
      <w:r w:rsidR="00180BD9">
        <w:rPr>
          <w:rFonts w:ascii="Times New Roman" w:hAnsi="Times New Roman"/>
          <w:sz w:val="24"/>
        </w:rPr>
        <w:t xml:space="preserve">       </w:t>
      </w:r>
      <w:r w:rsidR="00380CE3">
        <w:rPr>
          <w:rFonts w:ascii="Times New Roman" w:hAnsi="Times New Roman"/>
          <w:sz w:val="24"/>
        </w:rPr>
        <w:t xml:space="preserve">   </w:t>
      </w:r>
      <w:r w:rsidR="00B82523">
        <w:rPr>
          <w:rFonts w:ascii="Times New Roman" w:hAnsi="Times New Roman"/>
          <w:sz w:val="24"/>
        </w:rPr>
        <w:t xml:space="preserve">  </w:t>
      </w:r>
      <w:r w:rsidR="00380CE3">
        <w:rPr>
          <w:rFonts w:ascii="Times New Roman" w:hAnsi="Times New Roman"/>
          <w:sz w:val="24"/>
        </w:rPr>
        <w:t xml:space="preserve">  </w:t>
      </w:r>
      <w:r w:rsidR="00180BD9">
        <w:rPr>
          <w:rFonts w:ascii="Times New Roman" w:hAnsi="Times New Roman"/>
          <w:sz w:val="24"/>
        </w:rPr>
        <w:t xml:space="preserve">       </w:t>
      </w:r>
      <w:r w:rsidRPr="0066332E">
        <w:rPr>
          <w:rFonts w:ascii="Times New Roman" w:hAnsi="Times New Roman" w:cs="Times New Roman"/>
          <w:sz w:val="24"/>
          <w:szCs w:val="24"/>
        </w:rPr>
        <w:t>(9)</w:t>
      </w:r>
    </w:p>
    <w:p w14:paraId="5AC721C7" w14:textId="77777777" w:rsidR="00EC2295" w:rsidRPr="0066332E" w:rsidRDefault="0092535E" w:rsidP="006A071D">
      <w:pPr>
        <w:adjustRightInd w:val="0"/>
        <w:snapToGrid w:val="0"/>
        <w:spacing w:line="360" w:lineRule="auto"/>
        <w:rPr>
          <w:rFonts w:ascii="Times New Roman" w:hAnsi="Times New Roman" w:cs="Times New Roman"/>
          <w:sz w:val="24"/>
        </w:rPr>
      </w:pPr>
      <w:r w:rsidRPr="0066332E">
        <w:rPr>
          <w:rFonts w:ascii="Times New Roman" w:hAnsi="Times New Roman" w:cs="Times New Roman"/>
          <w:sz w:val="24"/>
        </w:rPr>
        <w:t xml:space="preserve">corresponding </w:t>
      </w:r>
      <w:r w:rsidR="0004170C" w:rsidRPr="0066332E">
        <w:rPr>
          <w:rFonts w:ascii="Times New Roman" w:hAnsi="Times New Roman" w:cs="Times New Roman"/>
          <w:sz w:val="24"/>
        </w:rPr>
        <w:t xml:space="preserve">to a retarded </w:t>
      </w:r>
      <w:r w:rsidRPr="0066332E">
        <w:rPr>
          <w:rFonts w:ascii="Times New Roman" w:hAnsi="Times New Roman" w:cs="Times New Roman"/>
          <w:sz w:val="24"/>
        </w:rPr>
        <w:t>group delay</w:t>
      </w:r>
    </w:p>
    <w:p w14:paraId="3A34937A" w14:textId="2221D3B7" w:rsidR="00EC2295" w:rsidRPr="0066332E" w:rsidRDefault="009231E2" w:rsidP="006A071D">
      <w:pPr>
        <w:adjustRightInd w:val="0"/>
        <w:snapToGrid w:val="0"/>
        <w:spacing w:line="360" w:lineRule="auto"/>
        <w:jc w:val="right"/>
        <w:rPr>
          <w:rFonts w:ascii="Times New Roman" w:hAnsi="Times New Roman"/>
          <w:sz w:val="24"/>
        </w:rPr>
      </w:pPr>
      <w:r w:rsidRPr="0066332E">
        <w:rPr>
          <w:rFonts w:ascii="Times New Roman" w:hAnsi="Times New Roman"/>
          <w:position w:val="-28"/>
          <w:sz w:val="24"/>
        </w:rPr>
        <w:object w:dxaOrig="3300" w:dyaOrig="720" w14:anchorId="4C1A36CA">
          <v:shape id="_x0000_i1038" type="#_x0000_t75" style="width:164.65pt;height:36pt" o:ole="">
            <v:imagedata r:id="rId37" o:title=""/>
          </v:shape>
          <o:OLEObject Type="Embed" ProgID="Equation.DSMT4" ShapeID="_x0000_i1038" DrawAspect="Content" ObjectID="_1759231297" r:id="rId38"/>
        </w:object>
      </w:r>
      <w:r w:rsidR="00180BD9">
        <w:rPr>
          <w:rFonts w:ascii="Times New Roman" w:hAnsi="Times New Roman"/>
          <w:sz w:val="24"/>
        </w:rPr>
        <w:t xml:space="preserve">       </w:t>
      </w:r>
      <w:r w:rsidR="00380CE3">
        <w:rPr>
          <w:rFonts w:ascii="Times New Roman" w:hAnsi="Times New Roman"/>
          <w:sz w:val="24"/>
        </w:rPr>
        <w:t xml:space="preserve"> </w:t>
      </w:r>
      <w:r w:rsidR="00B82523">
        <w:rPr>
          <w:rFonts w:ascii="Times New Roman" w:hAnsi="Times New Roman"/>
          <w:sz w:val="24"/>
        </w:rPr>
        <w:t xml:space="preserve">   </w:t>
      </w:r>
      <w:r w:rsidR="00380CE3">
        <w:rPr>
          <w:rFonts w:ascii="Times New Roman" w:hAnsi="Times New Roman"/>
          <w:sz w:val="24"/>
        </w:rPr>
        <w:t xml:space="preserve">    </w:t>
      </w:r>
      <w:r w:rsidR="00180BD9">
        <w:rPr>
          <w:rFonts w:ascii="Times New Roman" w:hAnsi="Times New Roman"/>
          <w:sz w:val="24"/>
        </w:rPr>
        <w:t xml:space="preserve">       </w:t>
      </w:r>
      <w:r w:rsidR="00EC2295" w:rsidRPr="0066332E">
        <w:rPr>
          <w:rFonts w:ascii="Times New Roman" w:hAnsi="Times New Roman" w:cs="Times New Roman"/>
          <w:sz w:val="24"/>
          <w:szCs w:val="24"/>
        </w:rPr>
        <w:t>(10)</w:t>
      </w:r>
    </w:p>
    <w:p w14:paraId="29F0609C" w14:textId="76A374AE" w:rsidR="009231E2" w:rsidRPr="0066332E" w:rsidRDefault="005441E8" w:rsidP="006A071D">
      <w:pPr>
        <w:adjustRightInd w:val="0"/>
        <w:snapToGrid w:val="0"/>
        <w:spacing w:line="360" w:lineRule="auto"/>
        <w:rPr>
          <w:rFonts w:ascii="Times New Roman" w:hAnsi="Times New Roman"/>
          <w:sz w:val="24"/>
        </w:rPr>
      </w:pPr>
      <w:r>
        <w:rPr>
          <w:rFonts w:ascii="Times New Roman" w:hAnsi="Times New Roman" w:cs="Times New Roman"/>
          <w:sz w:val="24"/>
        </w:rPr>
        <w:t>Here</w:t>
      </w:r>
      <w:r w:rsidRPr="0066332E">
        <w:rPr>
          <w:rFonts w:ascii="Times New Roman" w:hAnsi="Times New Roman" w:cs="Times New Roman"/>
          <w:sz w:val="24"/>
        </w:rPr>
        <w:t xml:space="preserve"> </w:t>
      </w:r>
      <w:r w:rsidR="00112CAC" w:rsidRPr="0066332E">
        <w:rPr>
          <w:rFonts w:ascii="Times New Roman" w:hAnsi="Times New Roman"/>
          <w:position w:val="-12"/>
          <w:sz w:val="24"/>
        </w:rPr>
        <w:object w:dxaOrig="1100" w:dyaOrig="360" w14:anchorId="24B4C94A">
          <v:shape id="_x0000_i1039" type="#_x0000_t75" style="width:56.05pt;height:19.1pt" o:ole="">
            <v:imagedata r:id="rId39" o:title=""/>
          </v:shape>
          <o:OLEObject Type="Embed" ProgID="Equation.DSMT4" ShapeID="_x0000_i1039" DrawAspect="Content" ObjectID="_1759231298" r:id="rId40"/>
        </w:object>
      </w:r>
      <w:r w:rsidR="0004170C" w:rsidRPr="0066332E">
        <w:rPr>
          <w:rFonts w:ascii="Times New Roman" w:hAnsi="Times New Roman"/>
          <w:sz w:val="24"/>
        </w:rPr>
        <w:t xml:space="preserve"> </w:t>
      </w:r>
      <w:r w:rsidR="0004170C" w:rsidRPr="0066332E">
        <w:rPr>
          <w:rFonts w:ascii="Times New Roman" w:hAnsi="Times New Roman" w:cs="Times New Roman"/>
          <w:sz w:val="24"/>
        </w:rPr>
        <w:t>represents the time variable retarded by dispersion element</w:t>
      </w:r>
      <w:r w:rsidR="00EC2295" w:rsidRPr="0066332E">
        <w:rPr>
          <w:rFonts w:ascii="Times New Roman" w:hAnsi="Times New Roman" w:cs="Times New Roman"/>
          <w:sz w:val="24"/>
        </w:rPr>
        <w:t>.</w:t>
      </w:r>
    </w:p>
    <w:p w14:paraId="1F4CE2EF" w14:textId="667FF9AD" w:rsidR="00D14B2E" w:rsidRPr="0066332E" w:rsidRDefault="006450B6" w:rsidP="006A071D">
      <w:pPr>
        <w:adjustRightInd w:val="0"/>
        <w:snapToGrid w:val="0"/>
        <w:spacing w:line="360" w:lineRule="auto"/>
        <w:ind w:firstLineChars="200" w:firstLine="480"/>
        <w:rPr>
          <w:rFonts w:ascii="Times New Roman" w:hAnsi="Times New Roman" w:cs="Times New Roman"/>
          <w:sz w:val="24"/>
          <w:szCs w:val="24"/>
        </w:rPr>
      </w:pPr>
      <w:r w:rsidRPr="008F4C3A">
        <w:rPr>
          <w:rFonts w:ascii="Times New Roman" w:hAnsi="Times New Roman" w:cs="Times New Roman"/>
          <w:sz w:val="24"/>
          <w:szCs w:val="24"/>
        </w:rPr>
        <w:t xml:space="preserve">Similar to Fraunhofer diffraction, </w:t>
      </w:r>
      <w:r w:rsidR="00B17F76" w:rsidRPr="008F4C3A">
        <w:rPr>
          <w:rFonts w:ascii="Times New Roman" w:hAnsi="Times New Roman" w:cs="Times New Roman"/>
          <w:sz w:val="24"/>
          <w:szCs w:val="24"/>
        </w:rPr>
        <w:t xml:space="preserve">the spectrum of a pulse can be mapped to the time domain </w:t>
      </w:r>
      <w:r w:rsidR="00F83B42" w:rsidRPr="008F4C3A">
        <w:rPr>
          <w:rFonts w:ascii="Times New Roman" w:hAnsi="Times New Roman" w:cs="Times New Roman"/>
          <w:sz w:val="24"/>
          <w:szCs w:val="24"/>
        </w:rPr>
        <w:t>when</w:t>
      </w:r>
      <w:r w:rsidR="00F05626" w:rsidRPr="008F4C3A">
        <w:rPr>
          <w:rFonts w:ascii="Times New Roman" w:hAnsi="Times New Roman" w:cs="Times New Roman"/>
          <w:sz w:val="24"/>
          <w:szCs w:val="24"/>
        </w:rPr>
        <w:t xml:space="preserve"> </w:t>
      </w:r>
      <w:r w:rsidR="003E407E" w:rsidRPr="008F4C3A">
        <w:rPr>
          <w:rFonts w:ascii="Times New Roman" w:hAnsi="Times New Roman" w:cs="Times New Roman"/>
          <w:sz w:val="24"/>
          <w:szCs w:val="24"/>
        </w:rPr>
        <w:t xml:space="preserve">sufficient </w:t>
      </w:r>
      <w:r w:rsidR="00BF2F4C" w:rsidRPr="008F4C3A">
        <w:rPr>
          <w:rFonts w:ascii="Times New Roman" w:hAnsi="Times New Roman" w:cs="Times New Roman"/>
          <w:sz w:val="24"/>
          <w:szCs w:val="24"/>
        </w:rPr>
        <w:t xml:space="preserve">dispersion </w:t>
      </w:r>
      <w:r w:rsidR="00F83B42" w:rsidRPr="008F4C3A">
        <w:rPr>
          <w:rFonts w:ascii="Times New Roman" w:hAnsi="Times New Roman" w:cs="Times New Roman"/>
          <w:sz w:val="24"/>
          <w:szCs w:val="24"/>
        </w:rPr>
        <w:t xml:space="preserve">satisfies </w:t>
      </w:r>
      <w:r w:rsidR="00BF2F4C" w:rsidRPr="008F4C3A">
        <w:rPr>
          <w:rFonts w:ascii="Times New Roman" w:hAnsi="Times New Roman" w:cs="Times New Roman"/>
          <w:sz w:val="24"/>
          <w:szCs w:val="24"/>
        </w:rPr>
        <w:t xml:space="preserve">the </w:t>
      </w:r>
      <w:r w:rsidR="003E407E" w:rsidRPr="008F4C3A">
        <w:rPr>
          <w:rFonts w:ascii="Times New Roman" w:hAnsi="Times New Roman" w:cs="Times New Roman"/>
          <w:sz w:val="24"/>
          <w:szCs w:val="24"/>
        </w:rPr>
        <w:t xml:space="preserve">stationary </w:t>
      </w:r>
      <w:r w:rsidR="00BF2F4C" w:rsidRPr="008F4C3A">
        <w:rPr>
          <w:rFonts w:ascii="Times New Roman" w:hAnsi="Times New Roman" w:cs="Times New Roman"/>
          <w:sz w:val="24"/>
          <w:szCs w:val="24"/>
        </w:rPr>
        <w:t>phase approximation</w:t>
      </w:r>
      <w:r w:rsidR="000A18A5" w:rsidRPr="008F4C3A">
        <w:rPr>
          <w:rFonts w:ascii="Times New Roman" w:hAnsi="Times New Roman" w:cs="Times New Roman"/>
          <w:sz w:val="24"/>
          <w:szCs w:val="24"/>
        </w:rPr>
        <w:t xml:space="preserve"> (SPA)</w:t>
      </w:r>
      <w:r w:rsidR="003E407E" w:rsidRPr="008F4C3A">
        <w:rPr>
          <w:rFonts w:ascii="Times New Roman" w:hAnsi="Times New Roman" w:cs="Times New Roman"/>
          <w:sz w:val="24"/>
          <w:szCs w:val="24"/>
        </w:rPr>
        <w:t xml:space="preserve"> </w:t>
      </w:r>
      <w:r w:rsidR="003E407E" w:rsidRPr="008F4C3A">
        <w:rPr>
          <w:rFonts w:ascii="Times New Roman" w:eastAsia="宋体" w:hAnsi="Times New Roman" w:cs="Times New Roman"/>
          <w:iCs/>
          <w:color w:val="000000"/>
          <w:kern w:val="0"/>
          <w:sz w:val="24"/>
          <w:szCs w:val="24"/>
        </w:rPr>
        <w:fldChar w:fldCharType="begin"/>
      </w:r>
      <w:r w:rsidR="003E407E" w:rsidRPr="008F4C3A">
        <w:rPr>
          <w:rFonts w:ascii="Times New Roman" w:eastAsia="宋体" w:hAnsi="Times New Roman" w:cs="Times New Roman"/>
          <w:iCs/>
          <w:color w:val="000000"/>
          <w:kern w:val="0"/>
          <w:sz w:val="24"/>
          <w:szCs w:val="24"/>
        </w:rPr>
        <w:instrText xml:space="preserve"> ADDIN ZOTERO_ITEM CSL_CITATION {"citationID":"6cbzxsFd","properties":{"unsorted":true,"formattedCitation":"\\super [6,7]\\nosupersub{}","plainCitation":"[6,7]","noteIndex":0},"citationItems":[{"id":3012,"uris":["http://zotero.org/users/9347289/items/PDNCR8BF"],"itemData":{"id":3012,"type":"article-journal","container-title":"Physical Review D","DOI":"10.1103/PhysRevD.19.2349","ISSN":"0556-2821","issue":"8","journalAbbreviation":"Phys. Rev. D","language":"en","page":"2349-2356","source":"DOI.org (Crossref)","title":"Path integrals and stationary-phase approximations","volume":"19","author":[{"family":"Klauder","given":"John R."}],"issued":{"date-parts":[["1979",4,15]]}}},{"id":1863,"uris":["http://zotero.org/users/9347289/items/LAIHDKHW"],"itemData":{"id":1863,"type":"article-journal","container-title":"Nature Photonics","DOI":"10.1038/nphoton.2007.253","ISSN":"1749-4885, 1749-4893","issue":"1","journalAbbreviation":"Nature Photon","language":"en","page":"48-51","source":"DOI.org (Crossref)","title":"Amplified wavelength–time transformation for real-time spectroscopy","volume":"2","author":[{"family":"Solli","given":"D. R."},{"family":"Chou","given":"J."},{"family":"Jalali","given":"B."}],"issued":{"date-parts":[["2008",1]]}}}],"schema":"https://github.com/citation-style-language/schema/raw/master/csl-citation.json"} </w:instrText>
      </w:r>
      <w:r w:rsidR="003E407E" w:rsidRPr="008F4C3A">
        <w:rPr>
          <w:rFonts w:ascii="Times New Roman" w:eastAsia="宋体" w:hAnsi="Times New Roman" w:cs="Times New Roman"/>
          <w:iCs/>
          <w:color w:val="000000"/>
          <w:kern w:val="0"/>
          <w:sz w:val="24"/>
          <w:szCs w:val="24"/>
        </w:rPr>
        <w:fldChar w:fldCharType="separate"/>
      </w:r>
      <w:r w:rsidR="003E407E" w:rsidRPr="008F4C3A">
        <w:rPr>
          <w:rFonts w:ascii="Times New Roman" w:eastAsia="宋体" w:hAnsi="Times New Roman" w:cs="Times New Roman"/>
          <w:iCs/>
          <w:color w:val="000000"/>
          <w:kern w:val="0"/>
          <w:sz w:val="24"/>
          <w:szCs w:val="24"/>
        </w:rPr>
        <w:t>[6,7]</w:t>
      </w:r>
      <w:r w:rsidR="003E407E" w:rsidRPr="008F4C3A">
        <w:rPr>
          <w:rFonts w:ascii="Times New Roman" w:eastAsia="宋体" w:hAnsi="Times New Roman" w:cs="Times New Roman"/>
          <w:iCs/>
          <w:color w:val="000000"/>
          <w:kern w:val="0"/>
          <w:sz w:val="24"/>
          <w:szCs w:val="24"/>
        </w:rPr>
        <w:fldChar w:fldCharType="end"/>
      </w:r>
      <w:r w:rsidR="00BF2F4C" w:rsidRPr="008F4C3A">
        <w:rPr>
          <w:rFonts w:ascii="Times New Roman" w:hAnsi="Times New Roman" w:cs="Times New Roman"/>
          <w:sz w:val="24"/>
          <w:szCs w:val="24"/>
        </w:rPr>
        <w:t>. In the case of linear dispersion, the classic time-stretched dispersion Fourier transform (TS-DFT) can be obtained.</w:t>
      </w:r>
      <w:r w:rsidR="003E407E" w:rsidRPr="008F4C3A">
        <w:rPr>
          <w:rFonts w:ascii="Times New Roman" w:hAnsi="Times New Roman" w:cs="Times New Roman"/>
          <w:sz w:val="24"/>
          <w:szCs w:val="24"/>
        </w:rPr>
        <w:t xml:space="preserve"> So</w:t>
      </w:r>
      <w:r w:rsidR="003E407E">
        <w:rPr>
          <w:rFonts w:ascii="Times New Roman" w:hAnsi="Times New Roman" w:cs="Times New Roman"/>
          <w:sz w:val="24"/>
          <w:szCs w:val="24"/>
        </w:rPr>
        <w:t xml:space="preserve">, </w:t>
      </w:r>
      <w:r w:rsidR="009C0839">
        <w:rPr>
          <w:rFonts w:ascii="Times New Roman" w:hAnsi="Times New Roman" w:cs="Times New Roman"/>
          <w:sz w:val="24"/>
          <w:szCs w:val="24"/>
        </w:rPr>
        <w:t>according to SPA co</w:t>
      </w:r>
      <w:r w:rsidR="00744003">
        <w:rPr>
          <w:rFonts w:ascii="Times New Roman" w:hAnsi="Times New Roman" w:cs="Times New Roman"/>
          <w:sz w:val="24"/>
          <w:szCs w:val="24"/>
        </w:rPr>
        <w:t>ndition</w:t>
      </w:r>
      <w:r w:rsidR="009C0839">
        <w:rPr>
          <w:rFonts w:ascii="Times New Roman" w:hAnsi="Times New Roman" w:cs="Times New Roman"/>
          <w:sz w:val="24"/>
          <w:szCs w:val="24"/>
        </w:rPr>
        <w:t xml:space="preserve">, </w:t>
      </w:r>
      <w:r w:rsidR="003E407E">
        <w:rPr>
          <w:rFonts w:ascii="Times New Roman" w:hAnsi="Times New Roman" w:cs="Times New Roman"/>
          <w:sz w:val="24"/>
          <w:szCs w:val="24"/>
        </w:rPr>
        <w:t>u</w:t>
      </w:r>
      <w:r w:rsidR="00D14B2E" w:rsidRPr="0066332E">
        <w:rPr>
          <w:rFonts w:ascii="Times New Roman" w:hAnsi="Times New Roman" w:cs="Times New Roman"/>
          <w:sz w:val="24"/>
          <w:szCs w:val="24"/>
        </w:rPr>
        <w:t>nder a large GVD condition, t</w:t>
      </w:r>
      <w:r w:rsidR="00D14B2E" w:rsidRPr="0066332E">
        <w:rPr>
          <w:rFonts w:ascii="Times New Roman" w:hAnsi="Times New Roman" w:cs="Times New Roman" w:hint="eastAsia"/>
          <w:sz w:val="24"/>
          <w:szCs w:val="24"/>
        </w:rPr>
        <w:t>he</w:t>
      </w:r>
      <w:r w:rsidR="00D14B2E" w:rsidRPr="0066332E">
        <w:rPr>
          <w:rFonts w:ascii="Times New Roman" w:hAnsi="Times New Roman" w:cs="Times New Roman"/>
          <w:sz w:val="24"/>
          <w:szCs w:val="24"/>
        </w:rPr>
        <w:t xml:space="preserve"> term </w:t>
      </w:r>
      <w:r w:rsidR="00D14B2E" w:rsidRPr="0066332E">
        <w:rPr>
          <w:rFonts w:ascii="Times New Roman" w:hAnsi="Times New Roman"/>
          <w:position w:val="-10"/>
          <w:sz w:val="24"/>
        </w:rPr>
        <w:object w:dxaOrig="2400" w:dyaOrig="380" w14:anchorId="47D1CC2A">
          <v:shape id="_x0000_i1040" type="#_x0000_t75" style="width:119.6pt;height:19.1pt" o:ole="">
            <v:imagedata r:id="rId41" o:title=""/>
          </v:shape>
          <o:OLEObject Type="Embed" ProgID="Equation.DSMT4" ShapeID="_x0000_i1040" DrawAspect="Content" ObjectID="_1759231299" r:id="rId42"/>
        </w:object>
      </w:r>
      <w:r w:rsidR="00D14B2E" w:rsidRPr="0066332E">
        <w:rPr>
          <w:rFonts w:ascii="Times New Roman" w:hAnsi="Times New Roman" w:cs="Times New Roman"/>
          <w:sz w:val="24"/>
          <w:szCs w:val="24"/>
        </w:rPr>
        <w:t xml:space="preserve"> in </w:t>
      </w:r>
      <w:r w:rsidR="00EE745A" w:rsidRPr="0066332E">
        <w:rPr>
          <w:rFonts w:ascii="Times New Roman" w:hAnsi="Times New Roman" w:cs="Times New Roman"/>
          <w:b/>
          <w:sz w:val="24"/>
        </w:rPr>
        <w:t>Eq</w:t>
      </w:r>
      <w:r w:rsidR="005441E8">
        <w:rPr>
          <w:rFonts w:ascii="Times New Roman" w:hAnsi="Times New Roman" w:cs="Times New Roman" w:hint="eastAsia"/>
          <w:b/>
          <w:sz w:val="24"/>
        </w:rPr>
        <w:t>.</w:t>
      </w:r>
      <w:r w:rsidR="00D14B2E" w:rsidRPr="0066332E">
        <w:rPr>
          <w:rFonts w:ascii="Times New Roman" w:hAnsi="Times New Roman" w:cs="Times New Roman"/>
          <w:sz w:val="24"/>
          <w:szCs w:val="24"/>
        </w:rPr>
        <w:t xml:space="preserve"> </w:t>
      </w:r>
      <w:r w:rsidR="005441E8">
        <w:rPr>
          <w:rFonts w:ascii="Times New Roman" w:hAnsi="Times New Roman" w:cs="Times New Roman"/>
          <w:sz w:val="24"/>
          <w:szCs w:val="24"/>
        </w:rPr>
        <w:t>(</w:t>
      </w:r>
      <w:r w:rsidR="00D14B2E" w:rsidRPr="0066332E">
        <w:rPr>
          <w:rFonts w:ascii="Times New Roman" w:hAnsi="Times New Roman" w:cs="Times New Roman"/>
          <w:b/>
          <w:sz w:val="24"/>
          <w:szCs w:val="24"/>
        </w:rPr>
        <w:t>8</w:t>
      </w:r>
      <w:r w:rsidR="005441E8">
        <w:rPr>
          <w:rFonts w:ascii="Times New Roman" w:hAnsi="Times New Roman" w:cs="Times New Roman"/>
          <w:b/>
          <w:sz w:val="24"/>
          <w:szCs w:val="24"/>
        </w:rPr>
        <w:t>)</w:t>
      </w:r>
      <w:r w:rsidR="00D14B2E" w:rsidRPr="0066332E">
        <w:rPr>
          <w:rFonts w:ascii="Times New Roman" w:hAnsi="Times New Roman" w:cs="Times New Roman"/>
          <w:sz w:val="24"/>
          <w:szCs w:val="24"/>
        </w:rPr>
        <w:t xml:space="preserve"> w</w:t>
      </w:r>
      <w:r w:rsidR="005441E8">
        <w:rPr>
          <w:rFonts w:ascii="Times New Roman" w:hAnsi="Times New Roman" w:cs="Times New Roman"/>
          <w:sz w:val="24"/>
          <w:szCs w:val="24"/>
        </w:rPr>
        <w:t>ould</w:t>
      </w:r>
      <w:r w:rsidR="00D14B2E" w:rsidRPr="0066332E">
        <w:rPr>
          <w:rFonts w:ascii="Times New Roman" w:hAnsi="Times New Roman" w:cs="Times New Roman"/>
          <w:sz w:val="24"/>
          <w:szCs w:val="24"/>
        </w:rPr>
        <w:t xml:space="preserve"> oscillate rapidly </w:t>
      </w:r>
      <w:r w:rsidR="00EE3ECA" w:rsidRPr="0066332E">
        <w:rPr>
          <w:rFonts w:ascii="Times New Roman" w:hAnsi="Times New Roman" w:cs="Times New Roman"/>
          <w:sz w:val="24"/>
          <w:szCs w:val="24"/>
        </w:rPr>
        <w:t>and cause the integral to vanish</w:t>
      </w:r>
      <w:r w:rsidR="005441E8">
        <w:rPr>
          <w:rFonts w:ascii="Times New Roman" w:hAnsi="Times New Roman" w:cs="Times New Roman"/>
          <w:sz w:val="24"/>
          <w:szCs w:val="24"/>
        </w:rPr>
        <w:t>,</w:t>
      </w:r>
      <w:r w:rsidR="00EE3ECA" w:rsidRPr="0066332E">
        <w:rPr>
          <w:rFonts w:ascii="Times New Roman" w:hAnsi="Times New Roman" w:cs="Times New Roman"/>
          <w:sz w:val="24"/>
          <w:szCs w:val="24"/>
        </w:rPr>
        <w:t xml:space="preserve"> </w:t>
      </w:r>
      <w:r w:rsidR="00D14B2E" w:rsidRPr="0066332E">
        <w:rPr>
          <w:rFonts w:ascii="Times New Roman" w:hAnsi="Times New Roman" w:cs="Times New Roman"/>
          <w:sz w:val="24"/>
          <w:szCs w:val="24"/>
        </w:rPr>
        <w:t xml:space="preserve">except in a small range around the </w:t>
      </w:r>
      <w:r w:rsidR="00EE3ECA" w:rsidRPr="0066332E">
        <w:rPr>
          <w:rFonts w:ascii="Times New Roman" w:hAnsi="Times New Roman" w:cs="Times New Roman"/>
          <w:sz w:val="24"/>
          <w:szCs w:val="24"/>
        </w:rPr>
        <w:t>stationary</w:t>
      </w:r>
      <w:r w:rsidR="00D14B2E" w:rsidRPr="0066332E">
        <w:rPr>
          <w:rFonts w:ascii="Times New Roman" w:hAnsi="Times New Roman" w:cs="Times New Roman"/>
          <w:sz w:val="24"/>
          <w:szCs w:val="24"/>
        </w:rPr>
        <w:t xml:space="preserve"> frequency</w:t>
      </w:r>
      <w:r w:rsidR="00EE745A" w:rsidRPr="0066332E">
        <w:rPr>
          <w:rFonts w:ascii="Times New Roman" w:hAnsi="Times New Roman" w:cs="Times New Roman"/>
          <w:sz w:val="24"/>
          <w:szCs w:val="24"/>
        </w:rPr>
        <w:t xml:space="preserve"> </w:t>
      </w:r>
      <w:proofErr w:type="spellStart"/>
      <w:r w:rsidR="008A5210" w:rsidRPr="0066332E">
        <w:rPr>
          <w:rFonts w:ascii="Times New Roman" w:hAnsi="Times New Roman" w:cs="Times New Roman"/>
          <w:i/>
          <w:sz w:val="24"/>
          <w:szCs w:val="24"/>
        </w:rPr>
        <w:t>ω</w:t>
      </w:r>
      <w:r w:rsidR="008A5210" w:rsidRPr="0066332E">
        <w:rPr>
          <w:rFonts w:ascii="Times New Roman" w:hAnsi="Times New Roman" w:cs="Times New Roman"/>
          <w:sz w:val="24"/>
          <w:szCs w:val="24"/>
          <w:vertAlign w:val="subscript"/>
        </w:rPr>
        <w:t>s</w:t>
      </w:r>
      <w:proofErr w:type="spellEnd"/>
      <w:r w:rsidR="00D14B2E" w:rsidRPr="0066332E">
        <w:rPr>
          <w:rFonts w:ascii="Times New Roman" w:hAnsi="Times New Roman" w:cs="Times New Roman"/>
          <w:sz w:val="24"/>
          <w:szCs w:val="24"/>
        </w:rPr>
        <w:t xml:space="preserve">. </w:t>
      </w:r>
    </w:p>
    <w:p w14:paraId="2D74E9CB" w14:textId="008DF27E" w:rsidR="009231E2" w:rsidRPr="0066332E" w:rsidRDefault="00267CA9" w:rsidP="006A071D">
      <w:pPr>
        <w:adjustRightInd w:val="0"/>
        <w:snapToGrid w:val="0"/>
        <w:spacing w:line="360" w:lineRule="auto"/>
        <w:jc w:val="right"/>
        <w:rPr>
          <w:rFonts w:ascii="Times New Roman" w:hAnsi="Times New Roman" w:cs="Times New Roman"/>
          <w:sz w:val="24"/>
          <w:szCs w:val="24"/>
        </w:rPr>
      </w:pPr>
      <w:r w:rsidRPr="0066332E">
        <w:rPr>
          <w:rFonts w:ascii="Times New Roman" w:hAnsi="Times New Roman"/>
          <w:position w:val="-38"/>
          <w:sz w:val="24"/>
        </w:rPr>
        <w:object w:dxaOrig="6000" w:dyaOrig="840" w14:anchorId="7682E65B">
          <v:shape id="_x0000_i1041" type="#_x0000_t75" style="width:299.25pt;height:41.3pt" o:ole="">
            <v:imagedata r:id="rId43" o:title=""/>
          </v:shape>
          <o:OLEObject Type="Embed" ProgID="Equation.DSMT4" ShapeID="_x0000_i1041" DrawAspect="Content" ObjectID="_1759231300" r:id="rId44"/>
        </w:object>
      </w:r>
      <w:r w:rsidR="00180BD9">
        <w:rPr>
          <w:rFonts w:ascii="Times New Roman" w:hAnsi="Times New Roman"/>
          <w:sz w:val="24"/>
        </w:rPr>
        <w:t xml:space="preserve">   </w:t>
      </w:r>
      <w:r w:rsidR="005D19CE">
        <w:rPr>
          <w:rFonts w:ascii="Times New Roman" w:hAnsi="Times New Roman"/>
          <w:sz w:val="24"/>
        </w:rPr>
        <w:t xml:space="preserve">  </w:t>
      </w:r>
      <w:r w:rsidR="00B82523">
        <w:rPr>
          <w:rFonts w:ascii="Times New Roman" w:hAnsi="Times New Roman"/>
          <w:sz w:val="24"/>
        </w:rPr>
        <w:t xml:space="preserve">  </w:t>
      </w:r>
      <w:r w:rsidR="00180BD9">
        <w:rPr>
          <w:rFonts w:ascii="Times New Roman" w:hAnsi="Times New Roman"/>
          <w:sz w:val="24"/>
        </w:rPr>
        <w:t xml:space="preserve">  </w:t>
      </w:r>
      <w:r w:rsidRPr="0066332E">
        <w:rPr>
          <w:rFonts w:ascii="Times New Roman" w:hAnsi="Times New Roman" w:cs="Times New Roman"/>
          <w:sz w:val="24"/>
          <w:szCs w:val="24"/>
        </w:rPr>
        <w:t>(1</w:t>
      </w:r>
      <w:r w:rsidRPr="0066332E">
        <w:rPr>
          <w:rFonts w:ascii="Times New Roman" w:hAnsi="Times New Roman" w:cs="Times New Roman" w:hint="eastAsia"/>
          <w:sz w:val="24"/>
          <w:szCs w:val="24"/>
        </w:rPr>
        <w:t>1</w:t>
      </w:r>
      <w:r w:rsidRPr="0066332E">
        <w:rPr>
          <w:rFonts w:ascii="Times New Roman" w:hAnsi="Times New Roman" w:cs="Times New Roman"/>
          <w:sz w:val="24"/>
          <w:szCs w:val="24"/>
        </w:rPr>
        <w:t>)</w:t>
      </w:r>
    </w:p>
    <w:p w14:paraId="2BA7AB66" w14:textId="35C59A77" w:rsidR="00112CAC" w:rsidRPr="0066332E" w:rsidRDefault="00EE3ECA" w:rsidP="006A071D">
      <w:pPr>
        <w:adjustRightInd w:val="0"/>
        <w:snapToGrid w:val="0"/>
        <w:spacing w:line="360" w:lineRule="auto"/>
        <w:rPr>
          <w:rFonts w:ascii="Times New Roman" w:hAnsi="Times New Roman" w:cs="Times New Roman"/>
          <w:sz w:val="24"/>
          <w:szCs w:val="24"/>
        </w:rPr>
      </w:pPr>
      <w:r w:rsidRPr="0066332E">
        <w:rPr>
          <w:rFonts w:ascii="Times New Roman" w:hAnsi="Times New Roman" w:cs="Times New Roman" w:hint="eastAsia"/>
          <w:sz w:val="24"/>
          <w:szCs w:val="24"/>
        </w:rPr>
        <w:t>H</w:t>
      </w:r>
      <w:r w:rsidRPr="0066332E">
        <w:rPr>
          <w:rFonts w:ascii="Times New Roman" w:hAnsi="Times New Roman" w:cs="Times New Roman"/>
          <w:sz w:val="24"/>
          <w:szCs w:val="24"/>
        </w:rPr>
        <w:t xml:space="preserve">ere, </w:t>
      </w:r>
      <w:r w:rsidR="0068018D" w:rsidRPr="0066332E">
        <w:rPr>
          <w:rFonts w:ascii="Times New Roman" w:hAnsi="Times New Roman"/>
          <w:position w:val="-10"/>
          <w:sz w:val="24"/>
        </w:rPr>
        <w:object w:dxaOrig="1100" w:dyaOrig="340" w14:anchorId="0219086E">
          <v:shape id="_x0000_i1042" type="#_x0000_t75" style="width:56.05pt;height:16.9pt" o:ole="">
            <v:imagedata r:id="rId45" o:title=""/>
          </v:shape>
          <o:OLEObject Type="Embed" ProgID="Equation.DSMT4" ShapeID="_x0000_i1042" DrawAspect="Content" ObjectID="_1759231301" r:id="rId46"/>
        </w:object>
      </w:r>
      <w:r w:rsidR="0068018D" w:rsidRPr="0066332E">
        <w:rPr>
          <w:rFonts w:ascii="Times New Roman" w:hAnsi="Times New Roman"/>
          <w:sz w:val="24"/>
        </w:rPr>
        <w:t xml:space="preserve"> </w:t>
      </w:r>
      <w:r w:rsidR="0068018D" w:rsidRPr="0066332E">
        <w:rPr>
          <w:rFonts w:ascii="Times New Roman" w:hAnsi="Times New Roman" w:cs="Times New Roman"/>
          <w:sz w:val="24"/>
          <w:szCs w:val="24"/>
        </w:rPr>
        <w:t>denotes the initial chirp of the incident pulse,</w:t>
      </w:r>
      <w:r w:rsidR="0068018D" w:rsidRPr="0066332E">
        <w:rPr>
          <w:rFonts w:ascii="Times New Roman" w:hAnsi="Times New Roman"/>
          <w:sz w:val="24"/>
        </w:rPr>
        <w:t xml:space="preserve"> </w:t>
      </w:r>
      <w:r w:rsidR="0068018D" w:rsidRPr="0066332E">
        <w:rPr>
          <w:rFonts w:ascii="Times New Roman" w:hAnsi="Times New Roman" w:cs="Times New Roman"/>
          <w:sz w:val="24"/>
          <w:szCs w:val="24"/>
        </w:rPr>
        <w:t xml:space="preserve">which can be ignored for </w:t>
      </w:r>
      <w:r w:rsidR="00112CAC" w:rsidRPr="0066332E">
        <w:rPr>
          <w:rFonts w:ascii="Times New Roman" w:hAnsi="Times New Roman" w:cs="Times New Roman"/>
          <w:sz w:val="24"/>
          <w:szCs w:val="24"/>
        </w:rPr>
        <w:t>near-</w:t>
      </w:r>
      <w:r w:rsidR="0068018D" w:rsidRPr="0066332E">
        <w:rPr>
          <w:rFonts w:ascii="Times New Roman" w:hAnsi="Times New Roman" w:cs="Times New Roman"/>
          <w:sz w:val="24"/>
          <w:szCs w:val="24"/>
        </w:rPr>
        <w:lastRenderedPageBreak/>
        <w:t>transform-limited pulses</w:t>
      </w:r>
      <w:r w:rsidR="00921390" w:rsidRPr="0066332E">
        <w:rPr>
          <w:rFonts w:ascii="Times New Roman" w:hAnsi="Times New Roman" w:cs="Times New Roman"/>
          <w:sz w:val="24"/>
          <w:szCs w:val="24"/>
        </w:rPr>
        <w:t>.</w:t>
      </w:r>
      <w:r w:rsidR="00B61E41" w:rsidRPr="0066332E">
        <w:rPr>
          <w:rFonts w:ascii="Times New Roman" w:hAnsi="Times New Roman" w:cs="Times New Roman"/>
          <w:sz w:val="24"/>
        </w:rPr>
        <w:t xml:space="preserve"> When high-order dispersion is not considered, </w:t>
      </w:r>
      <w:r w:rsidR="00EE745A" w:rsidRPr="0066332E">
        <w:rPr>
          <w:rFonts w:ascii="Times New Roman" w:hAnsi="Times New Roman" w:cs="Times New Roman"/>
          <w:b/>
          <w:sz w:val="24"/>
        </w:rPr>
        <w:t>Eq</w:t>
      </w:r>
      <w:r w:rsidR="005441E8">
        <w:rPr>
          <w:rFonts w:ascii="Times New Roman" w:hAnsi="Times New Roman" w:cs="Times New Roman"/>
          <w:b/>
          <w:sz w:val="24"/>
        </w:rPr>
        <w:t>.</w:t>
      </w:r>
      <w:r w:rsidR="00EE745A" w:rsidRPr="0066332E">
        <w:rPr>
          <w:rFonts w:ascii="Times New Roman" w:hAnsi="Times New Roman" w:cs="Times New Roman"/>
          <w:b/>
          <w:sz w:val="24"/>
        </w:rPr>
        <w:t xml:space="preserve"> </w:t>
      </w:r>
      <w:r w:rsidR="005441E8">
        <w:rPr>
          <w:rFonts w:ascii="Times New Roman" w:hAnsi="Times New Roman" w:cs="Times New Roman"/>
          <w:b/>
          <w:sz w:val="24"/>
        </w:rPr>
        <w:t>(</w:t>
      </w:r>
      <w:r w:rsidR="00EE745A" w:rsidRPr="0066332E">
        <w:rPr>
          <w:rFonts w:ascii="Times New Roman" w:hAnsi="Times New Roman" w:cs="Times New Roman"/>
          <w:b/>
          <w:sz w:val="24"/>
        </w:rPr>
        <w:t>11</w:t>
      </w:r>
      <w:r w:rsidR="005441E8">
        <w:rPr>
          <w:rFonts w:ascii="Times New Roman" w:hAnsi="Times New Roman" w:cs="Times New Roman"/>
          <w:b/>
          <w:sz w:val="24"/>
        </w:rPr>
        <w:t>)</w:t>
      </w:r>
      <w:r w:rsidR="00B61E41" w:rsidRPr="0066332E">
        <w:rPr>
          <w:rFonts w:ascii="Times New Roman" w:hAnsi="Times New Roman" w:cs="Times New Roman"/>
          <w:sz w:val="24"/>
        </w:rPr>
        <w:t xml:space="preserve"> can be further simplified as:</w:t>
      </w:r>
    </w:p>
    <w:p w14:paraId="7939C977" w14:textId="175BF828" w:rsidR="009231E2" w:rsidRPr="0066332E" w:rsidRDefault="00B61E41" w:rsidP="006A071D">
      <w:pPr>
        <w:adjustRightInd w:val="0"/>
        <w:snapToGrid w:val="0"/>
        <w:spacing w:line="360" w:lineRule="auto"/>
        <w:jc w:val="right"/>
        <w:rPr>
          <w:rFonts w:ascii="Times New Roman" w:hAnsi="Times New Roman" w:cs="Times New Roman"/>
          <w:sz w:val="24"/>
          <w:szCs w:val="24"/>
        </w:rPr>
      </w:pPr>
      <w:r w:rsidRPr="0066332E">
        <w:rPr>
          <w:rFonts w:ascii="Times New Roman" w:hAnsi="Times New Roman"/>
          <w:position w:val="-12"/>
          <w:sz w:val="24"/>
        </w:rPr>
        <w:object w:dxaOrig="1060" w:dyaOrig="360" w14:anchorId="202E3954">
          <v:shape id="_x0000_i1043" type="#_x0000_t75" style="width:53.55pt;height:19.1pt" o:ole="">
            <v:imagedata r:id="rId47" o:title=""/>
          </v:shape>
          <o:OLEObject Type="Embed" ProgID="Equation.DSMT4" ShapeID="_x0000_i1043" DrawAspect="Content" ObjectID="_1759231302" r:id="rId48"/>
        </w:object>
      </w:r>
      <w:r w:rsidR="00180BD9">
        <w:rPr>
          <w:rFonts w:ascii="Times New Roman" w:hAnsi="Times New Roman" w:cs="Times New Roman"/>
          <w:sz w:val="24"/>
        </w:rPr>
        <w:t xml:space="preserve">           </w:t>
      </w:r>
      <w:r w:rsidR="00B82523">
        <w:rPr>
          <w:rFonts w:ascii="Times New Roman" w:hAnsi="Times New Roman" w:cs="Times New Roman"/>
          <w:sz w:val="24"/>
        </w:rPr>
        <w:t xml:space="preserve">   </w:t>
      </w:r>
      <w:r w:rsidR="005D19CE">
        <w:rPr>
          <w:rFonts w:ascii="Times New Roman" w:hAnsi="Times New Roman" w:cs="Times New Roman"/>
          <w:sz w:val="24"/>
        </w:rPr>
        <w:t xml:space="preserve">    </w:t>
      </w:r>
      <w:r w:rsidR="00180BD9">
        <w:rPr>
          <w:rFonts w:ascii="Times New Roman" w:hAnsi="Times New Roman" w:cs="Times New Roman"/>
          <w:sz w:val="24"/>
        </w:rPr>
        <w:t xml:space="preserve">               </w:t>
      </w:r>
      <w:r w:rsidR="00112CAC" w:rsidRPr="0066332E">
        <w:rPr>
          <w:rFonts w:ascii="Times New Roman" w:hAnsi="Times New Roman" w:cs="Times New Roman" w:hint="cs"/>
          <w:sz w:val="24"/>
        </w:rPr>
        <w:t>(</w:t>
      </w:r>
      <w:r w:rsidR="00112CAC" w:rsidRPr="0066332E">
        <w:rPr>
          <w:rFonts w:ascii="Times New Roman" w:hAnsi="Times New Roman" w:cs="Times New Roman"/>
          <w:sz w:val="24"/>
        </w:rPr>
        <w:t>12)</w:t>
      </w:r>
    </w:p>
    <w:p w14:paraId="55CF2D25" w14:textId="6ABCEF85" w:rsidR="00F610DC" w:rsidRPr="0066332E" w:rsidRDefault="005441E8" w:rsidP="006A071D">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Accordingly, </w:t>
      </w:r>
      <w:r w:rsidR="008A5210" w:rsidRPr="0066332E">
        <w:rPr>
          <w:rFonts w:ascii="Times New Roman" w:hAnsi="Times New Roman" w:cs="Times New Roman"/>
          <w:sz w:val="24"/>
          <w:szCs w:val="24"/>
        </w:rPr>
        <w:t xml:space="preserve">in the case </w:t>
      </w:r>
      <w:r>
        <w:rPr>
          <w:rFonts w:ascii="Times New Roman" w:hAnsi="Times New Roman" w:cs="Times New Roman"/>
          <w:sz w:val="24"/>
          <w:szCs w:val="24"/>
        </w:rPr>
        <w:t>that</w:t>
      </w:r>
      <w:r w:rsidR="008A5210" w:rsidRPr="0066332E">
        <w:rPr>
          <w:rFonts w:ascii="Times New Roman" w:hAnsi="Times New Roman" w:cs="Times New Roman"/>
          <w:sz w:val="24"/>
          <w:szCs w:val="24"/>
        </w:rPr>
        <w:t xml:space="preserve"> </w:t>
      </w:r>
      <w:r>
        <w:rPr>
          <w:rFonts w:ascii="Times New Roman" w:hAnsi="Times New Roman" w:cs="Times New Roman"/>
          <w:sz w:val="24"/>
          <w:szCs w:val="24"/>
        </w:rPr>
        <w:t xml:space="preserve">there is only </w:t>
      </w:r>
      <w:r w:rsidR="008A5210" w:rsidRPr="0066332E">
        <w:rPr>
          <w:rFonts w:ascii="Times New Roman" w:hAnsi="Times New Roman" w:cs="Times New Roman"/>
          <w:sz w:val="24"/>
          <w:szCs w:val="24"/>
        </w:rPr>
        <w:t>linear dispersion (</w:t>
      </w:r>
      <w:r>
        <w:rPr>
          <w:rFonts w:ascii="Times New Roman" w:hAnsi="Times New Roman" w:cs="Times New Roman"/>
          <w:sz w:val="24"/>
          <w:szCs w:val="24"/>
        </w:rPr>
        <w:t xml:space="preserve">i.e. </w:t>
      </w:r>
      <w:r w:rsidR="008A5210" w:rsidRPr="0066332E">
        <w:rPr>
          <w:rFonts w:ascii="Times New Roman" w:hAnsi="Times New Roman" w:cs="Times New Roman"/>
          <w:sz w:val="24"/>
          <w:szCs w:val="24"/>
        </w:rPr>
        <w:t xml:space="preserve">group delay is a linear function of optical frequency), the time delay of the frequency component </w:t>
      </w:r>
      <w:r w:rsidR="00943CFE" w:rsidRPr="0066332E">
        <w:rPr>
          <w:rFonts w:ascii="Times New Roman" w:hAnsi="Times New Roman" w:cs="Times New Roman"/>
          <w:i/>
          <w:sz w:val="24"/>
          <w:szCs w:val="24"/>
        </w:rPr>
        <w:t xml:space="preserve">ω </w:t>
      </w:r>
      <w:r w:rsidR="008A5210" w:rsidRPr="0066332E">
        <w:rPr>
          <w:rFonts w:ascii="Times New Roman" w:hAnsi="Times New Roman" w:cs="Times New Roman"/>
          <w:sz w:val="24"/>
          <w:szCs w:val="24"/>
        </w:rPr>
        <w:t xml:space="preserve">in the pulse is </w:t>
      </w:r>
      <w:r w:rsidR="008A5210" w:rsidRPr="0066332E">
        <w:rPr>
          <w:rFonts w:ascii="Times New Roman" w:hAnsi="Times New Roman" w:cs="Times New Roman"/>
          <w:i/>
          <w:sz w:val="24"/>
          <w:szCs w:val="24"/>
        </w:rPr>
        <w:t>T</w:t>
      </w:r>
      <w:r w:rsidR="008A5210" w:rsidRPr="0066332E">
        <w:rPr>
          <w:rFonts w:ascii="Times New Roman" w:hAnsi="Times New Roman" w:cs="Times New Roman"/>
          <w:sz w:val="24"/>
          <w:szCs w:val="24"/>
        </w:rPr>
        <w:t xml:space="preserve">. </w:t>
      </w:r>
      <w:r>
        <w:rPr>
          <w:rFonts w:ascii="Times New Roman" w:hAnsi="Times New Roman" w:cs="Times New Roman"/>
          <w:sz w:val="24"/>
          <w:szCs w:val="24"/>
        </w:rPr>
        <w:t>Therefore</w:t>
      </w:r>
      <w:r w:rsidR="008A5210" w:rsidRPr="0066332E">
        <w:rPr>
          <w:rFonts w:ascii="Times New Roman" w:hAnsi="Times New Roman" w:cs="Times New Roman"/>
          <w:sz w:val="24"/>
          <w:szCs w:val="24"/>
        </w:rPr>
        <w:t xml:space="preserve">, the spectral components in the </w:t>
      </w:r>
      <w:r w:rsidR="00943CFE" w:rsidRPr="0066332E">
        <w:rPr>
          <w:rFonts w:ascii="Times New Roman" w:hAnsi="Times New Roman" w:cs="Times New Roman" w:hint="eastAsia"/>
          <w:sz w:val="24"/>
          <w:szCs w:val="24"/>
        </w:rPr>
        <w:t>output</w:t>
      </w:r>
      <w:r w:rsidR="008A5210" w:rsidRPr="0066332E">
        <w:rPr>
          <w:rFonts w:ascii="Times New Roman" w:hAnsi="Times New Roman" w:cs="Times New Roman"/>
          <w:sz w:val="24"/>
          <w:szCs w:val="24"/>
        </w:rPr>
        <w:t xml:space="preserve"> pulse are separated, and </w:t>
      </w:r>
      <w:r>
        <w:rPr>
          <w:rFonts w:ascii="Times New Roman" w:hAnsi="Times New Roman" w:cs="Times New Roman"/>
          <w:sz w:val="24"/>
          <w:szCs w:val="24"/>
        </w:rPr>
        <w:t xml:space="preserve">thus </w:t>
      </w:r>
      <w:r w:rsidR="008A5210" w:rsidRPr="0066332E">
        <w:rPr>
          <w:rFonts w:ascii="Times New Roman" w:hAnsi="Times New Roman" w:cs="Times New Roman"/>
          <w:sz w:val="24"/>
          <w:szCs w:val="24"/>
        </w:rPr>
        <w:t xml:space="preserve">there </w:t>
      </w:r>
      <w:r>
        <w:rPr>
          <w:rFonts w:ascii="Times New Roman" w:hAnsi="Times New Roman" w:cs="Times New Roman"/>
          <w:sz w:val="24"/>
          <w:szCs w:val="24"/>
        </w:rPr>
        <w:t>exists</w:t>
      </w:r>
      <w:r w:rsidR="008A5210" w:rsidRPr="0066332E">
        <w:rPr>
          <w:rFonts w:ascii="Times New Roman" w:hAnsi="Times New Roman" w:cs="Times New Roman"/>
          <w:sz w:val="24"/>
          <w:szCs w:val="24"/>
        </w:rPr>
        <w:t xml:space="preserve"> a linear map between frequency and time.</w:t>
      </w:r>
      <w:r w:rsidR="00943CFE" w:rsidRPr="0066332E">
        <w:rPr>
          <w:rFonts w:ascii="Times New Roman" w:hAnsi="Times New Roman" w:cs="Times New Roman"/>
          <w:sz w:val="24"/>
          <w:szCs w:val="24"/>
        </w:rPr>
        <w:t xml:space="preserve"> When two pulses with a small</w:t>
      </w:r>
      <w:r w:rsidR="00585C50" w:rsidRPr="0066332E">
        <w:rPr>
          <w:rFonts w:ascii="Times New Roman" w:hAnsi="Times New Roman" w:cs="Times New Roman"/>
          <w:sz w:val="24"/>
          <w:szCs w:val="24"/>
        </w:rPr>
        <w:t xml:space="preserve"> </w:t>
      </w:r>
      <w:r w:rsidR="00585C50" w:rsidRPr="0066332E">
        <w:rPr>
          <w:rFonts w:ascii="Times New Roman" w:hAnsi="Times New Roman" w:cs="Times New Roman" w:hint="eastAsia"/>
          <w:sz w:val="24"/>
          <w:szCs w:val="24"/>
        </w:rPr>
        <w:t>time</w:t>
      </w:r>
      <w:r w:rsidR="00943CFE" w:rsidRPr="0066332E">
        <w:rPr>
          <w:rFonts w:ascii="Times New Roman" w:hAnsi="Times New Roman" w:cs="Times New Roman"/>
          <w:sz w:val="24"/>
          <w:szCs w:val="24"/>
        </w:rPr>
        <w:t xml:space="preserve"> delay are </w:t>
      </w:r>
      <w:r>
        <w:rPr>
          <w:rFonts w:ascii="Times New Roman" w:hAnsi="Times New Roman" w:cs="Times New Roman"/>
          <w:sz w:val="24"/>
          <w:szCs w:val="24"/>
        </w:rPr>
        <w:t>simultaneously transmitting in</w:t>
      </w:r>
      <w:r w:rsidR="00943CFE" w:rsidRPr="0066332E">
        <w:rPr>
          <w:rFonts w:ascii="Times New Roman" w:hAnsi="Times New Roman" w:cs="Times New Roman"/>
          <w:sz w:val="24"/>
          <w:szCs w:val="24"/>
        </w:rPr>
        <w:t xml:space="preserve"> a dispersive element, the two pulses will be </w:t>
      </w:r>
      <w:r>
        <w:rPr>
          <w:rFonts w:ascii="Times New Roman" w:hAnsi="Times New Roman" w:cs="Times New Roman"/>
          <w:sz w:val="24"/>
          <w:szCs w:val="24"/>
        </w:rPr>
        <w:t>co-</w:t>
      </w:r>
      <w:r w:rsidR="00943CFE" w:rsidRPr="0066332E">
        <w:rPr>
          <w:rFonts w:ascii="Times New Roman" w:hAnsi="Times New Roman" w:cs="Times New Roman"/>
          <w:sz w:val="24"/>
          <w:szCs w:val="24"/>
        </w:rPr>
        <w:t xml:space="preserve">stretched and overlap each other. Since their frequency components are spread out in time, spectral interference occurs in their overlapping parts. </w:t>
      </w:r>
      <w:r>
        <w:rPr>
          <w:rFonts w:ascii="Times New Roman" w:hAnsi="Times New Roman" w:cs="Times New Roman"/>
          <w:sz w:val="24"/>
          <w:szCs w:val="24"/>
        </w:rPr>
        <w:t>Considering</w:t>
      </w:r>
      <w:r w:rsidRPr="0066332E">
        <w:rPr>
          <w:rFonts w:ascii="Times New Roman" w:hAnsi="Times New Roman" w:cs="Times New Roman"/>
          <w:sz w:val="24"/>
          <w:szCs w:val="24"/>
        </w:rPr>
        <w:t xml:space="preserve"> </w:t>
      </w:r>
      <w:r w:rsidR="00943CFE" w:rsidRPr="0066332E">
        <w:rPr>
          <w:rFonts w:ascii="Times New Roman" w:hAnsi="Times New Roman" w:cs="Times New Roman"/>
          <w:sz w:val="24"/>
          <w:szCs w:val="24"/>
        </w:rPr>
        <w:t xml:space="preserve">the central moment of </w:t>
      </w:r>
      <w:r w:rsidR="00AB2709">
        <w:rPr>
          <w:rFonts w:ascii="Times New Roman" w:hAnsi="Times New Roman" w:cs="Times New Roman"/>
          <w:sz w:val="24"/>
          <w:szCs w:val="24"/>
        </w:rPr>
        <w:t xml:space="preserve">the </w:t>
      </w:r>
      <w:r w:rsidR="00943CFE" w:rsidRPr="0066332E">
        <w:rPr>
          <w:rFonts w:ascii="Times New Roman" w:hAnsi="Times New Roman" w:cs="Times New Roman"/>
          <w:b/>
          <w:sz w:val="24"/>
          <w:szCs w:val="24"/>
        </w:rPr>
        <w:t>pulse1</w:t>
      </w:r>
      <w:r w:rsidR="00943CFE" w:rsidRPr="0066332E">
        <w:rPr>
          <w:rFonts w:ascii="Times New Roman" w:hAnsi="Times New Roman" w:cs="Times New Roman"/>
          <w:sz w:val="24"/>
          <w:szCs w:val="24"/>
        </w:rPr>
        <w:t xml:space="preserve"> </w:t>
      </w:r>
      <w:r w:rsidR="00AB2709">
        <w:rPr>
          <w:rFonts w:ascii="Times New Roman" w:hAnsi="Times New Roman" w:cs="Times New Roman"/>
          <w:sz w:val="24"/>
          <w:szCs w:val="24"/>
        </w:rPr>
        <w:t>is</w:t>
      </w:r>
      <w:r w:rsidR="00AB2709" w:rsidRPr="0066332E">
        <w:rPr>
          <w:rFonts w:ascii="Times New Roman" w:hAnsi="Times New Roman" w:cs="Times New Roman"/>
          <w:sz w:val="24"/>
          <w:szCs w:val="24"/>
        </w:rPr>
        <w:t xml:space="preserve"> </w:t>
      </w:r>
      <w:r w:rsidR="00CD66EC" w:rsidRPr="0066332E">
        <w:rPr>
          <w:rFonts w:ascii="Times New Roman" w:hAnsi="Times New Roman" w:cs="Times New Roman"/>
          <w:i/>
          <w:sz w:val="24"/>
          <w:szCs w:val="24"/>
        </w:rPr>
        <w:t>t</w:t>
      </w:r>
      <w:r w:rsidR="00943CFE" w:rsidRPr="0066332E">
        <w:rPr>
          <w:rFonts w:ascii="Times New Roman" w:hAnsi="Times New Roman" w:cs="Times New Roman"/>
          <w:sz w:val="24"/>
          <w:szCs w:val="24"/>
        </w:rPr>
        <w:t xml:space="preserve">, and the central moment of </w:t>
      </w:r>
      <w:r w:rsidR="00AB2709">
        <w:rPr>
          <w:rFonts w:ascii="Times New Roman" w:hAnsi="Times New Roman" w:cs="Times New Roman"/>
          <w:sz w:val="24"/>
          <w:szCs w:val="24"/>
        </w:rPr>
        <w:t xml:space="preserve">the </w:t>
      </w:r>
      <w:r w:rsidR="00943CFE" w:rsidRPr="0066332E">
        <w:rPr>
          <w:rFonts w:ascii="Times New Roman" w:hAnsi="Times New Roman" w:cs="Times New Roman"/>
          <w:b/>
          <w:sz w:val="24"/>
          <w:szCs w:val="24"/>
        </w:rPr>
        <w:t>pulse2</w:t>
      </w:r>
      <w:r w:rsidR="00943CFE" w:rsidRPr="0066332E">
        <w:rPr>
          <w:rFonts w:ascii="Times New Roman" w:hAnsi="Times New Roman" w:cs="Times New Roman"/>
          <w:sz w:val="24"/>
          <w:szCs w:val="24"/>
        </w:rPr>
        <w:t xml:space="preserve"> </w:t>
      </w:r>
      <w:r w:rsidR="00AB2709">
        <w:rPr>
          <w:rFonts w:ascii="Times New Roman" w:hAnsi="Times New Roman" w:cs="Times New Roman"/>
          <w:sz w:val="24"/>
          <w:szCs w:val="24"/>
        </w:rPr>
        <w:t>is</w:t>
      </w:r>
      <w:r w:rsidR="00943CFE" w:rsidRPr="0066332E">
        <w:rPr>
          <w:rFonts w:ascii="Times New Roman" w:hAnsi="Times New Roman" w:cs="Times New Roman"/>
          <w:sz w:val="24"/>
          <w:szCs w:val="24"/>
        </w:rPr>
        <w:t xml:space="preserve"> </w:t>
      </w:r>
      <w:r w:rsidR="00CD66EC" w:rsidRPr="0066332E">
        <w:rPr>
          <w:rFonts w:ascii="Times New Roman" w:hAnsi="Times New Roman" w:cs="Times New Roman"/>
          <w:i/>
          <w:sz w:val="24"/>
          <w:szCs w:val="24"/>
        </w:rPr>
        <w:t>t</w:t>
      </w:r>
      <w:r w:rsidR="005F0698" w:rsidRPr="0066332E">
        <w:rPr>
          <w:rFonts w:ascii="Times New Roman" w:hAnsi="Times New Roman" w:cs="Times New Roman"/>
          <w:i/>
          <w:sz w:val="24"/>
          <w:szCs w:val="24"/>
        </w:rPr>
        <w:t>-</w:t>
      </w:r>
      <m:oMath>
        <m:r>
          <w:rPr>
            <w:rFonts w:ascii="Cambria Math" w:hAnsi="Cambria Math" w:cs="Times New Roman"/>
            <w:sz w:val="24"/>
            <w:szCs w:val="24"/>
          </w:rPr>
          <m:t>τ</m:t>
        </m:r>
      </m:oMath>
      <w:r w:rsidR="00AB2709">
        <w:rPr>
          <w:rFonts w:ascii="Times New Roman" w:hAnsi="Times New Roman" w:cs="Times New Roman"/>
          <w:sz w:val="24"/>
          <w:szCs w:val="24"/>
        </w:rPr>
        <w:t xml:space="preserve">, </w:t>
      </w:r>
      <w:r w:rsidR="00943CFE" w:rsidRPr="0066332E">
        <w:rPr>
          <w:rFonts w:ascii="Times New Roman" w:hAnsi="Times New Roman" w:cs="Times New Roman"/>
          <w:sz w:val="24"/>
          <w:szCs w:val="24"/>
        </w:rPr>
        <w:t xml:space="preserve">the instantaneous frequency of </w:t>
      </w:r>
      <w:r w:rsidR="00AB2709">
        <w:rPr>
          <w:rFonts w:ascii="Times New Roman" w:hAnsi="Times New Roman" w:cs="Times New Roman"/>
          <w:sz w:val="24"/>
          <w:szCs w:val="24"/>
        </w:rPr>
        <w:t xml:space="preserve">the </w:t>
      </w:r>
      <w:r w:rsidR="00943CFE" w:rsidRPr="0066332E">
        <w:rPr>
          <w:rFonts w:ascii="Times New Roman" w:hAnsi="Times New Roman" w:cs="Times New Roman"/>
          <w:b/>
          <w:sz w:val="24"/>
          <w:szCs w:val="24"/>
        </w:rPr>
        <w:t>pulse1</w:t>
      </w:r>
      <w:r w:rsidR="00F067A3" w:rsidRPr="0066332E">
        <w:rPr>
          <w:rFonts w:ascii="Times New Roman" w:hAnsi="Times New Roman" w:cs="Times New Roman"/>
          <w:sz w:val="24"/>
          <w:szCs w:val="24"/>
        </w:rPr>
        <w:t xml:space="preserve"> and </w:t>
      </w:r>
      <w:r w:rsidR="00AB2709">
        <w:rPr>
          <w:rFonts w:ascii="Times New Roman" w:hAnsi="Times New Roman" w:cs="Times New Roman"/>
          <w:sz w:val="24"/>
          <w:szCs w:val="24"/>
        </w:rPr>
        <w:t xml:space="preserve">the </w:t>
      </w:r>
      <w:r w:rsidR="00F067A3" w:rsidRPr="0066332E">
        <w:rPr>
          <w:rFonts w:ascii="Times New Roman" w:hAnsi="Times New Roman" w:cs="Times New Roman"/>
          <w:b/>
          <w:sz w:val="24"/>
          <w:szCs w:val="24"/>
        </w:rPr>
        <w:t>pulse2</w:t>
      </w:r>
      <w:r w:rsidR="00943CFE" w:rsidRPr="0066332E">
        <w:rPr>
          <w:rFonts w:ascii="Times New Roman" w:hAnsi="Times New Roman" w:cs="Times New Roman"/>
          <w:sz w:val="24"/>
          <w:szCs w:val="24"/>
        </w:rPr>
        <w:t xml:space="preserve"> </w:t>
      </w:r>
      <w:r w:rsidR="00F067A3" w:rsidRPr="0066332E">
        <w:rPr>
          <w:rFonts w:ascii="Times New Roman" w:hAnsi="Times New Roman" w:cs="Times New Roman"/>
          <w:sz w:val="24"/>
          <w:szCs w:val="24"/>
        </w:rPr>
        <w:t>are</w:t>
      </w:r>
      <w:r w:rsidR="00943CFE" w:rsidRPr="0066332E">
        <w:rPr>
          <w:rFonts w:ascii="Times New Roman" w:hAnsi="Times New Roman" w:cs="Times New Roman"/>
          <w:sz w:val="24"/>
          <w:szCs w:val="24"/>
        </w:rPr>
        <w:t xml:space="preserve"> </w:t>
      </w:r>
      <w:r w:rsidR="00210CA7" w:rsidRPr="0066332E">
        <w:rPr>
          <w:rFonts w:ascii="Times New Roman" w:hAnsi="Times New Roman" w:cs="Times New Roman"/>
          <w:position w:val="-12"/>
          <w:sz w:val="24"/>
          <w:szCs w:val="24"/>
        </w:rPr>
        <w:object w:dxaOrig="1280" w:dyaOrig="360" w14:anchorId="183B3BAB">
          <v:shape id="_x0000_i1044" type="#_x0000_t75" style="width:64.15pt;height:19.1pt" o:ole="">
            <v:imagedata r:id="rId49" o:title=""/>
          </v:shape>
          <o:OLEObject Type="Embed" ProgID="Equation.DSMT4" ShapeID="_x0000_i1044" DrawAspect="Content" ObjectID="_1759231303" r:id="rId50"/>
        </w:object>
      </w:r>
      <w:r w:rsidR="00AB2709">
        <w:rPr>
          <w:rFonts w:ascii="Times New Roman" w:hAnsi="Times New Roman" w:cs="Times New Roman"/>
          <w:sz w:val="24"/>
          <w:szCs w:val="24"/>
        </w:rPr>
        <w:t xml:space="preserve"> </w:t>
      </w:r>
      <w:r w:rsidR="00F067A3" w:rsidRPr="0066332E">
        <w:rPr>
          <w:rFonts w:ascii="Times New Roman" w:hAnsi="Times New Roman" w:cs="Times New Roman"/>
          <w:sz w:val="24"/>
          <w:szCs w:val="24"/>
        </w:rPr>
        <w:t>and</w:t>
      </w:r>
      <w:r w:rsidR="00AB2709">
        <w:rPr>
          <w:rFonts w:ascii="Times New Roman" w:hAnsi="Times New Roman" w:cs="Times New Roman"/>
          <w:sz w:val="24"/>
          <w:szCs w:val="24"/>
        </w:rPr>
        <w:t xml:space="preserve"> </w:t>
      </w:r>
      <w:r w:rsidR="005F0698" w:rsidRPr="0066332E">
        <w:rPr>
          <w:rFonts w:ascii="Times New Roman" w:hAnsi="Times New Roman" w:cs="Times New Roman"/>
          <w:position w:val="-14"/>
          <w:sz w:val="24"/>
          <w:szCs w:val="24"/>
        </w:rPr>
        <w:object w:dxaOrig="1820" w:dyaOrig="400" w14:anchorId="60A3A095">
          <v:shape id="_x0000_i1045" type="#_x0000_t75" style="width:93.6pt;height:20.65pt" o:ole="">
            <v:imagedata r:id="rId51" o:title=""/>
          </v:shape>
          <o:OLEObject Type="Embed" ProgID="Equation.DSMT4" ShapeID="_x0000_i1045" DrawAspect="Content" ObjectID="_1759231304" r:id="rId52"/>
        </w:object>
      </w:r>
      <w:r w:rsidR="00F067A3" w:rsidRPr="0066332E">
        <w:rPr>
          <w:rFonts w:ascii="Times New Roman" w:hAnsi="Times New Roman" w:cs="Times New Roman"/>
          <w:sz w:val="24"/>
          <w:szCs w:val="24"/>
        </w:rPr>
        <w:t>, respectively.</w:t>
      </w:r>
      <w:r w:rsidR="00AB2709">
        <w:rPr>
          <w:rFonts w:ascii="Times New Roman" w:hAnsi="Times New Roman" w:cs="Times New Roman"/>
          <w:sz w:val="24"/>
          <w:szCs w:val="24"/>
        </w:rPr>
        <w:t xml:space="preserve"> Here</w:t>
      </w:r>
      <w:r w:rsidR="00ED066E">
        <w:rPr>
          <w:rFonts w:ascii="Times New Roman" w:hAnsi="Times New Roman" w:cs="Times New Roman"/>
          <w:sz w:val="24"/>
          <w:szCs w:val="24"/>
        </w:rPr>
        <w:t xml:space="preserve"> </w:t>
      </w:r>
      <w:r w:rsidR="00ED066E" w:rsidRPr="00ED066E">
        <w:rPr>
          <w:rFonts w:ascii="Times New Roman" w:hAnsi="Times New Roman" w:cs="Times New Roman"/>
          <w:i/>
          <w:sz w:val="24"/>
          <w:szCs w:val="24"/>
        </w:rPr>
        <w:t>τ</w:t>
      </w:r>
      <w:r w:rsidR="00ED066E">
        <w:rPr>
          <w:rFonts w:ascii="Times New Roman" w:hAnsi="Times New Roman" w:cs="Times New Roman"/>
          <w:sz w:val="24"/>
          <w:szCs w:val="24"/>
        </w:rPr>
        <w:t xml:space="preserve"> </w:t>
      </w:r>
      <w:r w:rsidR="00943CFE" w:rsidRPr="0066332E">
        <w:rPr>
          <w:rFonts w:ascii="Times New Roman" w:hAnsi="Times New Roman" w:cs="Times New Roman"/>
          <w:sz w:val="24"/>
          <w:szCs w:val="24"/>
        </w:rPr>
        <w:t>is the relative delay of the two pulses. The frequency difference</w:t>
      </w:r>
      <w:r w:rsidR="00EC1BC0" w:rsidRPr="0066332E">
        <w:rPr>
          <w:rFonts w:ascii="Times New Roman" w:hAnsi="Times New Roman" w:cs="Times New Roman"/>
          <w:sz w:val="24"/>
          <w:szCs w:val="24"/>
        </w:rPr>
        <w:t xml:space="preserve"> </w:t>
      </w:r>
      <w:r w:rsidR="00EC1BC0" w:rsidRPr="0066332E">
        <w:rPr>
          <w:rFonts w:ascii="Times New Roman" w:hAnsi="Times New Roman" w:cs="Times New Roman" w:hint="eastAsia"/>
          <w:i/>
          <w:sz w:val="24"/>
          <w:szCs w:val="24"/>
        </w:rPr>
        <w:t>f</w:t>
      </w:r>
      <w:r w:rsidR="00EC1BC0" w:rsidRPr="009E593F">
        <w:rPr>
          <w:rFonts w:ascii="Times New Roman" w:hAnsi="Times New Roman" w:cs="Times New Roman"/>
          <w:i/>
          <w:sz w:val="24"/>
          <w:szCs w:val="24"/>
          <w:vertAlign w:val="subscript"/>
        </w:rPr>
        <w:t>i</w:t>
      </w:r>
      <w:r w:rsidR="00943CFE" w:rsidRPr="0066332E">
        <w:rPr>
          <w:rFonts w:ascii="Times New Roman" w:hAnsi="Times New Roman" w:cs="Times New Roman"/>
          <w:sz w:val="24"/>
          <w:szCs w:val="24"/>
        </w:rPr>
        <w:t xml:space="preserve"> at each moment is</w:t>
      </w:r>
      <w:r w:rsidR="00EF3F7C">
        <w:rPr>
          <w:rFonts w:ascii="Times New Roman" w:hAnsi="Times New Roman" w:cs="Times New Roman"/>
          <w:sz w:val="24"/>
          <w:szCs w:val="24"/>
        </w:rPr>
        <w:t xml:space="preserve"> </w:t>
      </w:r>
      <w:r w:rsidR="00EF3F7C" w:rsidRPr="00BF0410">
        <w:rPr>
          <w:rFonts w:ascii="Times New Roman" w:eastAsia="宋体" w:hAnsi="Times New Roman" w:cs="Times New Roman"/>
          <w:iCs/>
          <w:color w:val="000000"/>
          <w:kern w:val="0"/>
          <w:sz w:val="24"/>
          <w:szCs w:val="24"/>
        </w:rPr>
        <w:fldChar w:fldCharType="begin"/>
      </w:r>
      <w:r w:rsidR="00EF3F7C" w:rsidRPr="00BF0410">
        <w:rPr>
          <w:rFonts w:ascii="Times New Roman" w:eastAsia="宋体" w:hAnsi="Times New Roman" w:cs="Times New Roman"/>
          <w:iCs/>
          <w:color w:val="000000"/>
          <w:kern w:val="0"/>
          <w:sz w:val="24"/>
          <w:szCs w:val="24"/>
        </w:rPr>
        <w:instrText xml:space="preserve"> ADDIN ZOTERO_ITEM CSL_CITATION {"citationID":"DuHht9Ht","properties":{"formattedCitation":"\\super [8]\\nosupersub{}","plainCitation":"[8]","noteIndex":0},"citationItems":[{"id":573,"uris":["http://zotero.org/users/9347289/items/RG6MFVHN"],"itemData":{"id":573,"type":"article-journal","abstract":"Spectral interferometry images the formation, binding, and internal dynamics of optical soliton complexes.\n          , \n            Probing the interaction of solitons\n            \n              As a pulse of light propagates through a medium, scattering and dispersion processes usually result in the pulse diffusing. However, under certain circumstances, the dispersion processes can be balanced by nonlinearities to produce localized structures known as solitons or optical bullets. Herink\n              et al.\n              used spectral interferometry to image and track the formation of soliton complexes as they propagated in a laser cavity. Real-time access to the formation processes and complex interaction dynamics could help in modeling other nonlinear systems.\n            \n            \n              Science\n              , this issue p.\n              50\n            \n          , \n            Solitons, particle-like excitations ubiquitous in many fields of physics, have been shown to exhibit bound states akin to molecules. The formation of such temporal soliton bound states and their internal dynamics have escaped direct experimental observation. By means of an emerging time-stretch technique, we resolve the evolution of femtosecond soliton molecules in the cavity of a few-cycle mode-locked laser. We track two- and three-soliton bound states over hundreds of thousands of consecutive cavity roundtrips, identifying fixed points and periodic and aperiodic molecular orbits. A class of trajectories acquires a path-dependent geometrical phase, implying that its dynamics may be topologically protected. These findings highlight the importance of real-time detection in resolving interactions in complex nonlinear systems, including the dynamics of soliton bound states, breathers, and rogue waves.","container-title":"Science","DOI":"10.1126/science.aal5326","ISSN":"0036-8075, 1095-9203","issue":"6333","journalAbbreviation":"Science","language":"en","page":"50-54","source":"DOI.org (Crossref)","title":"Real-time spectral interferometry probes the internal dynamics of femtosecond soliton molecules","volume":"356","author":[{"family":"Herink","given":"G."},{"family":"Kurtz","given":"F."},{"family":"Jalali","given":"B."},{"family":"Solli","given":"D. R."},{"family":"Ropers","given":"C."}],"issued":{"date-parts":[["2017",4,7]]}}}],"schema":"https://github.com/citation-style-language/schema/raw/master/csl-citation.json"} </w:instrText>
      </w:r>
      <w:r w:rsidR="00EF3F7C" w:rsidRPr="00BF0410">
        <w:rPr>
          <w:rFonts w:ascii="Times New Roman" w:eastAsia="宋体" w:hAnsi="Times New Roman" w:cs="Times New Roman"/>
          <w:iCs/>
          <w:color w:val="000000"/>
          <w:kern w:val="0"/>
          <w:sz w:val="24"/>
          <w:szCs w:val="24"/>
        </w:rPr>
        <w:fldChar w:fldCharType="separate"/>
      </w:r>
      <w:r w:rsidR="00EF3F7C" w:rsidRPr="00BF0410">
        <w:rPr>
          <w:rFonts w:ascii="Times New Roman" w:eastAsia="宋体" w:hAnsi="Times New Roman" w:cs="Times New Roman"/>
          <w:iCs/>
          <w:color w:val="000000"/>
          <w:kern w:val="0"/>
          <w:sz w:val="24"/>
          <w:szCs w:val="24"/>
        </w:rPr>
        <w:t>[8]</w:t>
      </w:r>
      <w:r w:rsidR="00EF3F7C" w:rsidRPr="00BF0410">
        <w:rPr>
          <w:rFonts w:ascii="Times New Roman" w:eastAsia="宋体" w:hAnsi="Times New Roman" w:cs="Times New Roman"/>
          <w:iCs/>
          <w:color w:val="000000"/>
          <w:kern w:val="0"/>
          <w:sz w:val="24"/>
          <w:szCs w:val="24"/>
        </w:rPr>
        <w:fldChar w:fldCharType="end"/>
      </w:r>
      <w:r w:rsidR="00F610DC" w:rsidRPr="00BF0410">
        <w:rPr>
          <w:rFonts w:ascii="Times New Roman" w:eastAsia="宋体" w:hAnsi="Times New Roman" w:cs="Times New Roman"/>
          <w:iCs/>
          <w:color w:val="000000"/>
          <w:kern w:val="0"/>
          <w:sz w:val="24"/>
          <w:szCs w:val="24"/>
        </w:rPr>
        <w:t>:</w:t>
      </w:r>
    </w:p>
    <w:p w14:paraId="3E637B65" w14:textId="06C3CB61" w:rsidR="00F610DC" w:rsidRPr="0066332E" w:rsidRDefault="005F0698" w:rsidP="006A071D">
      <w:pPr>
        <w:adjustRightInd w:val="0"/>
        <w:snapToGrid w:val="0"/>
        <w:spacing w:line="360" w:lineRule="auto"/>
        <w:ind w:firstLineChars="200" w:firstLine="480"/>
        <w:jc w:val="right"/>
        <w:rPr>
          <w:rFonts w:ascii="Times New Roman" w:hAnsi="Times New Roman" w:cs="Times New Roman"/>
          <w:sz w:val="24"/>
          <w:szCs w:val="24"/>
        </w:rPr>
      </w:pPr>
      <w:r w:rsidRPr="0066332E">
        <w:rPr>
          <w:rFonts w:ascii="Times New Roman" w:hAnsi="Times New Roman" w:cs="Times New Roman"/>
          <w:position w:val="-32"/>
          <w:sz w:val="24"/>
          <w:szCs w:val="24"/>
        </w:rPr>
        <w:object w:dxaOrig="2280" w:dyaOrig="700" w14:anchorId="58F7E6B8">
          <v:shape id="_x0000_i1046" type="#_x0000_t75" style="width:113.3pt;height:36pt" o:ole="">
            <v:imagedata r:id="rId53" o:title=""/>
          </v:shape>
          <o:OLEObject Type="Embed" ProgID="Equation.DSMT4" ShapeID="_x0000_i1046" DrawAspect="Content" ObjectID="_1759231305" r:id="rId54"/>
        </w:object>
      </w:r>
      <w:r w:rsidR="00180BD9">
        <w:rPr>
          <w:rFonts w:ascii="Times New Roman" w:hAnsi="Times New Roman" w:cs="Times New Roman"/>
          <w:sz w:val="24"/>
          <w:szCs w:val="24"/>
        </w:rPr>
        <w:t xml:space="preserve">     </w:t>
      </w:r>
      <w:r w:rsidR="008B1407">
        <w:rPr>
          <w:rFonts w:ascii="Times New Roman" w:hAnsi="Times New Roman" w:cs="Times New Roman"/>
          <w:sz w:val="24"/>
          <w:szCs w:val="24"/>
        </w:rPr>
        <w:t xml:space="preserve"> </w:t>
      </w:r>
      <w:r w:rsidR="00180BD9">
        <w:rPr>
          <w:rFonts w:ascii="Times New Roman" w:hAnsi="Times New Roman" w:cs="Times New Roman"/>
          <w:sz w:val="24"/>
          <w:szCs w:val="24"/>
        </w:rPr>
        <w:t xml:space="preserve"> </w:t>
      </w:r>
      <w:r w:rsidR="005D19CE">
        <w:rPr>
          <w:rFonts w:ascii="Times New Roman" w:hAnsi="Times New Roman" w:cs="Times New Roman"/>
          <w:sz w:val="24"/>
          <w:szCs w:val="24"/>
        </w:rPr>
        <w:t xml:space="preserve">  </w:t>
      </w:r>
      <w:r w:rsidR="00B82523">
        <w:rPr>
          <w:rFonts w:ascii="Times New Roman" w:hAnsi="Times New Roman" w:cs="Times New Roman"/>
          <w:sz w:val="24"/>
          <w:szCs w:val="24"/>
        </w:rPr>
        <w:t xml:space="preserve"> </w:t>
      </w:r>
      <w:r w:rsidR="005D19CE">
        <w:rPr>
          <w:rFonts w:ascii="Times New Roman" w:hAnsi="Times New Roman" w:cs="Times New Roman"/>
          <w:sz w:val="24"/>
          <w:szCs w:val="24"/>
        </w:rPr>
        <w:t xml:space="preserve">  </w:t>
      </w:r>
      <w:r w:rsidR="00180BD9">
        <w:rPr>
          <w:rFonts w:ascii="Times New Roman" w:hAnsi="Times New Roman" w:cs="Times New Roman"/>
          <w:sz w:val="24"/>
          <w:szCs w:val="24"/>
        </w:rPr>
        <w:t xml:space="preserve">              </w:t>
      </w:r>
      <w:r w:rsidR="00F610DC" w:rsidRPr="0066332E">
        <w:rPr>
          <w:rFonts w:ascii="Times New Roman" w:hAnsi="Times New Roman" w:cs="Times New Roman"/>
          <w:sz w:val="24"/>
          <w:szCs w:val="24"/>
        </w:rPr>
        <w:t>(13)</w:t>
      </w:r>
    </w:p>
    <w:p w14:paraId="5122FB93" w14:textId="1ED7EF33" w:rsidR="00B21485" w:rsidRPr="0066332E" w:rsidRDefault="00AB2709" w:rsidP="006A071D">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As a result</w:t>
      </w:r>
      <w:r w:rsidR="00943CFE" w:rsidRPr="0066332E">
        <w:rPr>
          <w:rFonts w:ascii="Times New Roman" w:hAnsi="Times New Roman" w:cs="Times New Roman"/>
          <w:sz w:val="24"/>
          <w:szCs w:val="24"/>
        </w:rPr>
        <w:t xml:space="preserve">, we can obtain the relative delay of the two pulses through the </w:t>
      </w:r>
      <w:r>
        <w:rPr>
          <w:rFonts w:ascii="Times New Roman" w:hAnsi="Times New Roman" w:cs="Times New Roman"/>
          <w:sz w:val="24"/>
          <w:szCs w:val="24"/>
        </w:rPr>
        <w:t xml:space="preserve">spectral analysis </w:t>
      </w:r>
      <w:r w:rsidR="00943CFE" w:rsidRPr="0066332E">
        <w:rPr>
          <w:rFonts w:ascii="Times New Roman" w:hAnsi="Times New Roman" w:cs="Times New Roman"/>
          <w:sz w:val="24"/>
          <w:szCs w:val="24"/>
        </w:rPr>
        <w:t>of the interference fringes.</w:t>
      </w:r>
      <w:r w:rsidR="00DF3DDF" w:rsidRPr="0066332E">
        <w:rPr>
          <w:rFonts w:ascii="Times New Roman" w:hAnsi="Times New Roman" w:cs="Times New Roman"/>
          <w:sz w:val="24"/>
          <w:szCs w:val="24"/>
        </w:rPr>
        <w:t xml:space="preserve"> </w:t>
      </w:r>
      <w:r w:rsidR="00B21485" w:rsidRPr="0066332E">
        <w:rPr>
          <w:rFonts w:ascii="Times New Roman" w:hAnsi="Times New Roman" w:cs="Times New Roman"/>
          <w:color w:val="2A2B2E"/>
          <w:sz w:val="24"/>
          <w:szCs w:val="21"/>
          <w:shd w:val="clear" w:color="auto" w:fill="FFFFFF"/>
        </w:rPr>
        <w:t>When considering higher-order dispersion</w:t>
      </w:r>
      <w:r>
        <w:rPr>
          <w:rFonts w:ascii="Times New Roman" w:hAnsi="Times New Roman" w:cs="Times New Roman"/>
          <w:color w:val="2A2B2E"/>
          <w:sz w:val="24"/>
          <w:szCs w:val="21"/>
          <w:shd w:val="clear" w:color="auto" w:fill="FFFFFF"/>
        </w:rPr>
        <w:t>s such as the third order dispersion</w:t>
      </w:r>
      <w:r w:rsidR="00B21485" w:rsidRPr="0066332E">
        <w:rPr>
          <w:rFonts w:ascii="Times New Roman" w:hAnsi="Times New Roman" w:cs="Times New Roman"/>
          <w:color w:val="2A2B2E"/>
          <w:sz w:val="24"/>
          <w:szCs w:val="21"/>
          <w:shd w:val="clear" w:color="auto" w:fill="FFFFFF"/>
        </w:rPr>
        <w:t xml:space="preserve"> </w:t>
      </w:r>
      <w:r w:rsidR="00B21485" w:rsidRPr="0066332E">
        <w:rPr>
          <w:rFonts w:ascii="Times New Roman" w:hAnsi="Times New Roman" w:cs="Times New Roman"/>
          <w:i/>
          <w:color w:val="2A2B2E"/>
          <w:sz w:val="24"/>
          <w:szCs w:val="21"/>
          <w:shd w:val="clear" w:color="auto" w:fill="FFFFFF"/>
        </w:rPr>
        <w:t>β</w:t>
      </w:r>
      <w:r w:rsidR="00B21485" w:rsidRPr="0066332E">
        <w:rPr>
          <w:rFonts w:ascii="Times New Roman" w:hAnsi="Times New Roman" w:cs="Times New Roman"/>
          <w:color w:val="2A2B2E"/>
          <w:sz w:val="24"/>
          <w:szCs w:val="21"/>
          <w:shd w:val="clear" w:color="auto" w:fill="FFFFFF"/>
          <w:vertAlign w:val="subscript"/>
        </w:rPr>
        <w:t>3</w:t>
      </w:r>
      <w:r w:rsidR="00B21485" w:rsidRPr="0066332E">
        <w:rPr>
          <w:rFonts w:ascii="Times New Roman" w:hAnsi="Times New Roman" w:cs="Times New Roman"/>
          <w:color w:val="2A2B2E"/>
          <w:sz w:val="24"/>
          <w:szCs w:val="21"/>
          <w:shd w:val="clear" w:color="auto" w:fill="FFFFFF"/>
        </w:rPr>
        <w:t xml:space="preserve">, </w:t>
      </w:r>
      <w:r w:rsidR="00B21485" w:rsidRPr="0066332E">
        <w:rPr>
          <w:rFonts w:ascii="Times New Roman" w:hAnsi="Times New Roman" w:cs="Times New Roman"/>
          <w:sz w:val="24"/>
          <w:szCs w:val="24"/>
        </w:rPr>
        <w:t xml:space="preserve">the time delay of the frequency component </w:t>
      </w:r>
      <w:r w:rsidR="00B21485" w:rsidRPr="0066332E">
        <w:rPr>
          <w:rFonts w:ascii="Times New Roman" w:hAnsi="Times New Roman" w:cs="Times New Roman"/>
          <w:i/>
          <w:sz w:val="24"/>
          <w:szCs w:val="24"/>
        </w:rPr>
        <w:t xml:space="preserve">ω </w:t>
      </w:r>
      <w:r w:rsidR="00B21485" w:rsidRPr="0066332E">
        <w:rPr>
          <w:rFonts w:ascii="Times New Roman" w:hAnsi="Times New Roman" w:cs="Times New Roman"/>
          <w:sz w:val="24"/>
          <w:szCs w:val="24"/>
        </w:rPr>
        <w:t xml:space="preserve">in the pulse </w:t>
      </w:r>
      <w:r>
        <w:rPr>
          <w:rFonts w:ascii="Times New Roman" w:hAnsi="Times New Roman" w:cs="Times New Roman"/>
          <w:sz w:val="24"/>
          <w:szCs w:val="24"/>
        </w:rPr>
        <w:t>would become more complicated</w:t>
      </w:r>
      <w:r w:rsidR="00B21485" w:rsidRPr="0066332E">
        <w:rPr>
          <w:rFonts w:ascii="Times New Roman" w:hAnsi="Times New Roman" w:cs="Times New Roman" w:hint="eastAsia"/>
          <w:sz w:val="24"/>
          <w:szCs w:val="24"/>
        </w:rPr>
        <w:t>:</w:t>
      </w:r>
    </w:p>
    <w:p w14:paraId="481CA486" w14:textId="205E0F0C" w:rsidR="00B21485" w:rsidRPr="0066332E" w:rsidRDefault="009231E2" w:rsidP="006A071D">
      <w:pPr>
        <w:adjustRightInd w:val="0"/>
        <w:snapToGrid w:val="0"/>
        <w:spacing w:line="360" w:lineRule="auto"/>
        <w:jc w:val="right"/>
        <w:rPr>
          <w:rFonts w:ascii="Times New Roman" w:hAnsi="Times New Roman" w:cs="Times New Roman"/>
          <w:sz w:val="24"/>
        </w:rPr>
      </w:pPr>
      <w:r w:rsidRPr="0066332E">
        <w:rPr>
          <w:rFonts w:ascii="Times New Roman" w:hAnsi="Times New Roman"/>
          <w:position w:val="-24"/>
          <w:sz w:val="24"/>
        </w:rPr>
        <w:object w:dxaOrig="1880" w:dyaOrig="660" w14:anchorId="06CE42BD">
          <v:shape id="_x0000_i1047" type="#_x0000_t75" style="width:92.65pt;height:34.45pt" o:ole="">
            <v:imagedata r:id="rId55" o:title=""/>
          </v:shape>
          <o:OLEObject Type="Embed" ProgID="Equation.DSMT4" ShapeID="_x0000_i1047" DrawAspect="Content" ObjectID="_1759231306" r:id="rId56"/>
        </w:object>
      </w:r>
      <w:r w:rsidR="00180BD9">
        <w:rPr>
          <w:rFonts w:ascii="Times New Roman" w:hAnsi="Times New Roman"/>
          <w:sz w:val="24"/>
        </w:rPr>
        <w:t xml:space="preserve">      </w:t>
      </w:r>
      <w:r w:rsidR="005D19CE">
        <w:rPr>
          <w:rFonts w:ascii="Times New Roman" w:hAnsi="Times New Roman"/>
          <w:sz w:val="24"/>
        </w:rPr>
        <w:t xml:space="preserve">     </w:t>
      </w:r>
      <w:r w:rsidR="00180BD9">
        <w:rPr>
          <w:rFonts w:ascii="Times New Roman" w:hAnsi="Times New Roman"/>
          <w:sz w:val="24"/>
        </w:rPr>
        <w:t xml:space="preserve">  </w:t>
      </w:r>
      <w:r w:rsidR="00B82523">
        <w:rPr>
          <w:rFonts w:ascii="Times New Roman" w:hAnsi="Times New Roman"/>
          <w:sz w:val="24"/>
        </w:rPr>
        <w:t xml:space="preserve"> </w:t>
      </w:r>
      <w:r w:rsidR="00180BD9">
        <w:rPr>
          <w:rFonts w:ascii="Times New Roman" w:hAnsi="Times New Roman"/>
          <w:sz w:val="24"/>
        </w:rPr>
        <w:t xml:space="preserve">              </w:t>
      </w:r>
      <w:r w:rsidR="00B21485" w:rsidRPr="0066332E">
        <w:rPr>
          <w:rFonts w:ascii="Times New Roman" w:hAnsi="Times New Roman" w:cs="Times New Roman"/>
          <w:sz w:val="24"/>
        </w:rPr>
        <w:t>(14)</w:t>
      </w:r>
    </w:p>
    <w:p w14:paraId="613834EA" w14:textId="75E4BCBE" w:rsidR="007059CE" w:rsidRPr="0066332E" w:rsidRDefault="007059CE" w:rsidP="006A071D">
      <w:pPr>
        <w:adjustRightInd w:val="0"/>
        <w:snapToGrid w:val="0"/>
        <w:spacing w:line="360" w:lineRule="auto"/>
        <w:rPr>
          <w:rFonts w:ascii="Times New Roman" w:hAnsi="Times New Roman" w:cs="Times New Roman"/>
          <w:sz w:val="24"/>
          <w:szCs w:val="24"/>
        </w:rPr>
      </w:pPr>
      <w:r w:rsidRPr="0066332E">
        <w:rPr>
          <w:rFonts w:ascii="Times New Roman" w:hAnsi="Times New Roman" w:cs="Times New Roman"/>
          <w:sz w:val="24"/>
          <w:szCs w:val="24"/>
        </w:rPr>
        <w:t xml:space="preserve">Then the instantaneous frequency of </w:t>
      </w:r>
      <w:r w:rsidR="00AB2709">
        <w:rPr>
          <w:rFonts w:ascii="Times New Roman" w:hAnsi="Times New Roman" w:cs="Times New Roman"/>
          <w:sz w:val="24"/>
          <w:szCs w:val="24"/>
        </w:rPr>
        <w:t xml:space="preserve">the </w:t>
      </w:r>
      <w:r w:rsidRPr="0066332E">
        <w:rPr>
          <w:rFonts w:ascii="Times New Roman" w:hAnsi="Times New Roman" w:cs="Times New Roman"/>
          <w:b/>
          <w:sz w:val="24"/>
          <w:szCs w:val="24"/>
        </w:rPr>
        <w:t>pulse1</w:t>
      </w:r>
      <w:r w:rsidRPr="0066332E">
        <w:rPr>
          <w:rFonts w:ascii="Times New Roman" w:hAnsi="Times New Roman" w:cs="Times New Roman"/>
          <w:sz w:val="24"/>
          <w:szCs w:val="24"/>
        </w:rPr>
        <w:t xml:space="preserve"> and </w:t>
      </w:r>
      <w:r w:rsidR="00AB2709">
        <w:rPr>
          <w:rFonts w:ascii="Times New Roman" w:hAnsi="Times New Roman" w:cs="Times New Roman"/>
          <w:sz w:val="24"/>
          <w:szCs w:val="24"/>
        </w:rPr>
        <w:t xml:space="preserve">the </w:t>
      </w:r>
      <w:r w:rsidRPr="0066332E">
        <w:rPr>
          <w:rFonts w:ascii="Times New Roman" w:hAnsi="Times New Roman" w:cs="Times New Roman"/>
          <w:b/>
          <w:sz w:val="24"/>
          <w:szCs w:val="24"/>
        </w:rPr>
        <w:t>pulse2</w:t>
      </w:r>
      <w:r w:rsidRPr="0066332E">
        <w:rPr>
          <w:rFonts w:ascii="Times New Roman" w:hAnsi="Times New Roman" w:cs="Times New Roman"/>
          <w:sz w:val="24"/>
          <w:szCs w:val="24"/>
        </w:rPr>
        <w:t xml:space="preserve"> are:</w:t>
      </w:r>
    </w:p>
    <w:p w14:paraId="237386E9" w14:textId="53740BC9" w:rsidR="009231E2" w:rsidRPr="0066332E" w:rsidRDefault="005F0698" w:rsidP="006A071D">
      <w:pPr>
        <w:adjustRightInd w:val="0"/>
        <w:snapToGrid w:val="0"/>
        <w:spacing w:line="360" w:lineRule="auto"/>
        <w:jc w:val="right"/>
        <w:rPr>
          <w:rFonts w:ascii="Times New Roman" w:hAnsi="Times New Roman"/>
          <w:sz w:val="24"/>
        </w:rPr>
      </w:pPr>
      <w:r w:rsidRPr="0066332E">
        <w:rPr>
          <w:rFonts w:ascii="Times New Roman" w:hAnsi="Times New Roman"/>
          <w:position w:val="-66"/>
          <w:sz w:val="24"/>
        </w:rPr>
        <w:object w:dxaOrig="2460" w:dyaOrig="1440" w14:anchorId="31E304DC">
          <v:shape id="_x0000_i1048" type="#_x0000_t75" style="width:123.35pt;height:1in" o:ole="">
            <v:imagedata r:id="rId57" o:title=""/>
          </v:shape>
          <o:OLEObject Type="Embed" ProgID="Equation.DSMT4" ShapeID="_x0000_i1048" DrawAspect="Content" ObjectID="_1759231307" r:id="rId58"/>
        </w:object>
      </w:r>
      <w:r w:rsidR="00180BD9">
        <w:rPr>
          <w:rFonts w:ascii="Times New Roman" w:hAnsi="Times New Roman" w:cs="Times New Roman"/>
          <w:sz w:val="24"/>
        </w:rPr>
        <w:t xml:space="preserve">      </w:t>
      </w:r>
      <w:r w:rsidR="005D19CE">
        <w:rPr>
          <w:rFonts w:ascii="Times New Roman" w:hAnsi="Times New Roman" w:cs="Times New Roman"/>
          <w:sz w:val="24"/>
        </w:rPr>
        <w:t xml:space="preserve">    </w:t>
      </w:r>
      <w:r w:rsidR="00180BD9">
        <w:rPr>
          <w:rFonts w:ascii="Times New Roman" w:hAnsi="Times New Roman" w:cs="Times New Roman"/>
          <w:sz w:val="24"/>
        </w:rPr>
        <w:t xml:space="preserve">   </w:t>
      </w:r>
      <w:r w:rsidR="00B82523">
        <w:rPr>
          <w:rFonts w:ascii="Times New Roman" w:hAnsi="Times New Roman" w:cs="Times New Roman"/>
          <w:sz w:val="24"/>
        </w:rPr>
        <w:t xml:space="preserve"> </w:t>
      </w:r>
      <w:r w:rsidR="00180BD9">
        <w:rPr>
          <w:rFonts w:ascii="Times New Roman" w:hAnsi="Times New Roman" w:cs="Times New Roman"/>
          <w:sz w:val="24"/>
        </w:rPr>
        <w:t xml:space="preserve">          </w:t>
      </w:r>
      <w:r w:rsidR="00180BD9" w:rsidRPr="0066332E">
        <w:rPr>
          <w:rFonts w:ascii="Times New Roman" w:hAnsi="Times New Roman" w:cs="Times New Roman"/>
          <w:sz w:val="24"/>
        </w:rPr>
        <w:t xml:space="preserve"> </w:t>
      </w:r>
      <w:r w:rsidR="007059CE" w:rsidRPr="0066332E">
        <w:rPr>
          <w:rFonts w:ascii="Times New Roman" w:hAnsi="Times New Roman" w:cs="Times New Roman"/>
          <w:sz w:val="24"/>
        </w:rPr>
        <w:t>(15)</w:t>
      </w:r>
    </w:p>
    <w:p w14:paraId="4C89B48A" w14:textId="056D8DA3" w:rsidR="001500C9" w:rsidRPr="0066332E" w:rsidRDefault="00AB2709" w:rsidP="006A071D">
      <w:pPr>
        <w:adjustRightInd w:val="0"/>
        <w:snapToGrid w:val="0"/>
        <w:spacing w:line="360" w:lineRule="auto"/>
        <w:rPr>
          <w:rFonts w:ascii="Times New Roman" w:hAnsi="Times New Roman" w:cs="Times New Roman"/>
          <w:sz w:val="24"/>
        </w:rPr>
      </w:pPr>
      <w:r>
        <w:rPr>
          <w:rFonts w:ascii="Times New Roman" w:hAnsi="Times New Roman" w:cs="Times New Roman"/>
          <w:sz w:val="24"/>
        </w:rPr>
        <w:t>In this case, we can also write the interferometric fringe frequency as</w:t>
      </w:r>
      <w:r w:rsidR="001500C9" w:rsidRPr="0066332E">
        <w:rPr>
          <w:rFonts w:ascii="Times New Roman" w:hAnsi="Times New Roman" w:cs="Times New Roman"/>
          <w:sz w:val="24"/>
        </w:rPr>
        <w:t>:</w:t>
      </w:r>
    </w:p>
    <w:p w14:paraId="220B5411" w14:textId="2257BFD3" w:rsidR="009231E2" w:rsidRPr="0066332E" w:rsidRDefault="005F0698" w:rsidP="006A071D">
      <w:pPr>
        <w:adjustRightInd w:val="0"/>
        <w:snapToGrid w:val="0"/>
        <w:spacing w:line="360" w:lineRule="auto"/>
        <w:jc w:val="right"/>
        <w:rPr>
          <w:rFonts w:ascii="Times New Roman" w:hAnsi="Times New Roman" w:cs="Times New Roman"/>
          <w:sz w:val="24"/>
          <w:szCs w:val="24"/>
        </w:rPr>
      </w:pPr>
      <w:r w:rsidRPr="0066332E">
        <w:rPr>
          <w:rFonts w:ascii="Times New Roman" w:hAnsi="Times New Roman"/>
          <w:position w:val="-30"/>
          <w:sz w:val="24"/>
        </w:rPr>
        <w:object w:dxaOrig="3820" w:dyaOrig="720" w14:anchorId="049A8E78">
          <v:shape id="_x0000_i1049" type="#_x0000_t75" style="width:191.6pt;height:36pt" o:ole="">
            <v:imagedata r:id="rId59" o:title=""/>
          </v:shape>
          <o:OLEObject Type="Embed" ProgID="Equation.DSMT4" ShapeID="_x0000_i1049" DrawAspect="Content" ObjectID="_1759231308" r:id="rId60"/>
        </w:object>
      </w:r>
      <w:r w:rsidR="00180BD9">
        <w:rPr>
          <w:rFonts w:ascii="Times New Roman" w:hAnsi="Times New Roman"/>
          <w:sz w:val="24"/>
        </w:rPr>
        <w:t xml:space="preserve">     </w:t>
      </w:r>
      <w:r w:rsidR="005D19CE">
        <w:rPr>
          <w:rFonts w:ascii="Times New Roman" w:hAnsi="Times New Roman"/>
          <w:sz w:val="24"/>
        </w:rPr>
        <w:t xml:space="preserve">     </w:t>
      </w:r>
      <w:r w:rsidR="00180BD9">
        <w:rPr>
          <w:rFonts w:ascii="Times New Roman" w:hAnsi="Times New Roman"/>
          <w:sz w:val="24"/>
        </w:rPr>
        <w:t xml:space="preserve">        </w:t>
      </w:r>
      <w:r w:rsidR="001500C9" w:rsidRPr="0066332E">
        <w:rPr>
          <w:rFonts w:ascii="Times New Roman" w:hAnsi="Times New Roman" w:cs="Times New Roman"/>
          <w:sz w:val="24"/>
        </w:rPr>
        <w:t>(16)</w:t>
      </w:r>
    </w:p>
    <w:p w14:paraId="6234008D" w14:textId="470A185D" w:rsidR="001500C9" w:rsidRPr="0066332E" w:rsidRDefault="001500C9" w:rsidP="006A071D">
      <w:pPr>
        <w:adjustRightInd w:val="0"/>
        <w:snapToGrid w:val="0"/>
        <w:spacing w:line="360" w:lineRule="auto"/>
        <w:ind w:firstLineChars="200" w:firstLine="480"/>
        <w:rPr>
          <w:rFonts w:ascii="Times New Roman" w:hAnsi="Times New Roman" w:cs="Times New Roman"/>
          <w:sz w:val="24"/>
          <w:szCs w:val="24"/>
        </w:rPr>
      </w:pPr>
      <w:r w:rsidRPr="0066332E">
        <w:rPr>
          <w:rFonts w:ascii="Times New Roman" w:hAnsi="Times New Roman" w:cs="Times New Roman"/>
          <w:sz w:val="24"/>
          <w:szCs w:val="24"/>
        </w:rPr>
        <w:t xml:space="preserve">The beating frequency of the above equation can be divided into </w:t>
      </w:r>
      <w:r w:rsidR="00AB2709">
        <w:rPr>
          <w:rFonts w:ascii="Times New Roman" w:hAnsi="Times New Roman" w:cs="Times New Roman"/>
          <w:sz w:val="24"/>
          <w:szCs w:val="24"/>
        </w:rPr>
        <w:t xml:space="preserve">a </w:t>
      </w:r>
      <w:r w:rsidRPr="0066332E">
        <w:rPr>
          <w:rFonts w:ascii="Times New Roman" w:hAnsi="Times New Roman" w:cs="Times New Roman"/>
          <w:sz w:val="24"/>
          <w:szCs w:val="24"/>
        </w:rPr>
        <w:t xml:space="preserve">beat frequency caused by linear dispersion and </w:t>
      </w:r>
      <w:r w:rsidR="00AB2709">
        <w:rPr>
          <w:rFonts w:ascii="Times New Roman" w:hAnsi="Times New Roman" w:cs="Times New Roman"/>
          <w:sz w:val="24"/>
          <w:szCs w:val="24"/>
        </w:rPr>
        <w:t xml:space="preserve">another </w:t>
      </w:r>
      <w:r w:rsidRPr="0066332E">
        <w:rPr>
          <w:rFonts w:ascii="Times New Roman" w:hAnsi="Times New Roman" w:cs="Times New Roman"/>
          <w:sz w:val="24"/>
          <w:szCs w:val="24"/>
        </w:rPr>
        <w:t xml:space="preserve">beat frequency caused by </w:t>
      </w:r>
      <w:r w:rsidR="00AB2709">
        <w:rPr>
          <w:rFonts w:ascii="Times New Roman" w:hAnsi="Times New Roman" w:cs="Times New Roman"/>
          <w:sz w:val="24"/>
          <w:szCs w:val="24"/>
        </w:rPr>
        <w:t xml:space="preserve">the </w:t>
      </w:r>
      <w:r w:rsidRPr="0066332E">
        <w:rPr>
          <w:rFonts w:ascii="Times New Roman" w:hAnsi="Times New Roman" w:cs="Times New Roman"/>
          <w:sz w:val="24"/>
          <w:szCs w:val="24"/>
        </w:rPr>
        <w:t>third-order dispersion.</w:t>
      </w:r>
    </w:p>
    <w:p w14:paraId="5FE7313A" w14:textId="5B917F89" w:rsidR="00154FF5" w:rsidRDefault="001500C9" w:rsidP="006A071D">
      <w:pPr>
        <w:adjustRightInd w:val="0"/>
        <w:snapToGrid w:val="0"/>
        <w:spacing w:line="360" w:lineRule="auto"/>
        <w:ind w:firstLineChars="200" w:firstLine="480"/>
        <w:rPr>
          <w:rFonts w:ascii="Times New Roman" w:eastAsia="宋体" w:hAnsi="Times New Roman" w:cs="Times New Roman"/>
          <w:b/>
          <w:i/>
          <w:iCs/>
          <w:color w:val="000000"/>
          <w:kern w:val="0"/>
          <w:sz w:val="24"/>
          <w:szCs w:val="24"/>
        </w:rPr>
      </w:pPr>
      <w:r w:rsidRPr="0066332E">
        <w:rPr>
          <w:rFonts w:ascii="Times New Roman" w:hAnsi="Times New Roman" w:cs="Times New Roman"/>
          <w:sz w:val="24"/>
          <w:szCs w:val="24"/>
        </w:rPr>
        <w:t xml:space="preserve">In our experiment, two dispersion-compensating fiber modules (Corning PureForm DCM-D-080-04) were used </w:t>
      </w:r>
      <w:r w:rsidR="00370BBF" w:rsidRPr="0066332E">
        <w:rPr>
          <w:rFonts w:ascii="Times New Roman" w:hAnsi="Times New Roman" w:cs="Times New Roman"/>
          <w:sz w:val="24"/>
          <w:szCs w:val="24"/>
        </w:rPr>
        <w:t xml:space="preserve">as </w:t>
      </w:r>
      <w:r w:rsidR="00AB2709">
        <w:rPr>
          <w:rFonts w:ascii="Times New Roman" w:hAnsi="Times New Roman" w:cs="Times New Roman"/>
          <w:sz w:val="24"/>
          <w:szCs w:val="24"/>
        </w:rPr>
        <w:t>the</w:t>
      </w:r>
      <w:r w:rsidR="00370BBF" w:rsidRPr="0066332E">
        <w:rPr>
          <w:rFonts w:ascii="Times New Roman" w:hAnsi="Times New Roman" w:cs="Times New Roman"/>
          <w:sz w:val="24"/>
          <w:szCs w:val="24"/>
        </w:rPr>
        <w:t xml:space="preserve"> dispersive element </w:t>
      </w:r>
      <w:r w:rsidRPr="0066332E">
        <w:rPr>
          <w:rFonts w:ascii="Times New Roman" w:hAnsi="Times New Roman" w:cs="Times New Roman"/>
          <w:sz w:val="24"/>
          <w:szCs w:val="24"/>
        </w:rPr>
        <w:t xml:space="preserve">with a dispersion parameter of </w:t>
      </w:r>
      <w:r w:rsidRPr="0066332E">
        <w:rPr>
          <w:rFonts w:ascii="Times New Roman" w:hAnsi="Times New Roman" w:cs="Times New Roman"/>
          <w:i/>
          <w:sz w:val="24"/>
          <w:szCs w:val="24"/>
        </w:rPr>
        <w:t>D</w:t>
      </w:r>
      <w:r w:rsidRPr="0066332E">
        <w:rPr>
          <w:rFonts w:ascii="Times New Roman" w:hAnsi="Times New Roman" w:cs="Times New Roman"/>
          <w:sz w:val="24"/>
          <w:szCs w:val="24"/>
        </w:rPr>
        <w:t xml:space="preserve"> = 87 ps/nm·km</w:t>
      </w:r>
      <w:r w:rsidR="006E2291">
        <w:rPr>
          <w:rFonts w:ascii="Times New Roman" w:hAnsi="Times New Roman" w:cs="Times New Roman"/>
          <w:sz w:val="24"/>
          <w:szCs w:val="24"/>
        </w:rPr>
        <w:t xml:space="preserve"> </w:t>
      </w:r>
      <w:r w:rsidR="006E2291">
        <w:rPr>
          <w:rFonts w:ascii="Times New Roman" w:hAnsi="Times New Roman" w:cs="Times New Roman" w:hint="eastAsia"/>
          <w:sz w:val="24"/>
          <w:szCs w:val="24"/>
        </w:rPr>
        <w:t>(</w:t>
      </w:r>
      <w:r w:rsidR="006E2291" w:rsidRPr="006E2291">
        <w:rPr>
          <w:rFonts w:ascii="Times New Roman" w:hAnsi="Times New Roman" w:cs="Times New Roman"/>
          <w:sz w:val="24"/>
          <w:szCs w:val="24"/>
        </w:rPr>
        <w:t xml:space="preserve">The total length is </w:t>
      </w:r>
      <w:r w:rsidR="006E2291" w:rsidRPr="00FA156F">
        <w:rPr>
          <w:rFonts w:ascii="Times New Roman" w:hAnsi="Times New Roman" w:cs="Times New Roman"/>
          <w:sz w:val="24"/>
        </w:rPr>
        <w:t>30.3</w:t>
      </w:r>
      <w:r w:rsidR="006E2291">
        <w:rPr>
          <w:rFonts w:ascii="Times New Roman" w:hAnsi="Times New Roman" w:cs="Times New Roman"/>
          <w:sz w:val="24"/>
        </w:rPr>
        <w:t>9</w:t>
      </w:r>
      <w:r w:rsidR="006E2291">
        <w:rPr>
          <w:rFonts w:ascii="Times New Roman" w:hAnsi="Times New Roman" w:cs="Times New Roman"/>
          <w:sz w:val="24"/>
          <w:szCs w:val="24"/>
        </w:rPr>
        <w:t xml:space="preserve"> </w:t>
      </w:r>
      <w:r w:rsidR="006E2291" w:rsidRPr="006E2291">
        <w:rPr>
          <w:rFonts w:ascii="Times New Roman" w:hAnsi="Times New Roman" w:cs="Times New Roman"/>
          <w:sz w:val="24"/>
          <w:szCs w:val="24"/>
        </w:rPr>
        <w:t>km</w:t>
      </w:r>
      <w:r w:rsidR="006E2291">
        <w:rPr>
          <w:rFonts w:ascii="Times New Roman" w:hAnsi="Times New Roman" w:cs="Times New Roman" w:hint="eastAsia"/>
          <w:sz w:val="24"/>
          <w:szCs w:val="24"/>
        </w:rPr>
        <w:t>)</w:t>
      </w:r>
      <w:r w:rsidRPr="0066332E">
        <w:rPr>
          <w:rFonts w:ascii="Times New Roman" w:hAnsi="Times New Roman" w:cs="Times New Roman"/>
          <w:sz w:val="24"/>
          <w:szCs w:val="24"/>
        </w:rPr>
        <w:t xml:space="preserve"> and a dispersion slope of </w:t>
      </w:r>
      <w:r w:rsidRPr="0066332E">
        <w:rPr>
          <w:rFonts w:ascii="Times New Roman" w:hAnsi="Times New Roman" w:cs="Times New Roman"/>
          <w:i/>
          <w:sz w:val="24"/>
          <w:szCs w:val="24"/>
        </w:rPr>
        <w:t>S</w:t>
      </w:r>
      <w:r w:rsidRPr="0066332E">
        <w:rPr>
          <w:rFonts w:ascii="Times New Roman" w:hAnsi="Times New Roman" w:cs="Times New Roman"/>
          <w:sz w:val="24"/>
          <w:szCs w:val="24"/>
        </w:rPr>
        <w:t xml:space="preserve"> = 0.025 ps/nm</w:t>
      </w:r>
      <w:r w:rsidRPr="0066332E">
        <w:rPr>
          <w:rFonts w:ascii="Times New Roman" w:hAnsi="Times New Roman" w:cs="Times New Roman"/>
          <w:sz w:val="24"/>
          <w:szCs w:val="24"/>
          <w:vertAlign w:val="superscript"/>
        </w:rPr>
        <w:t>2</w:t>
      </w:r>
      <w:r w:rsidRPr="0066332E">
        <w:rPr>
          <w:rFonts w:ascii="Times New Roman" w:hAnsi="Times New Roman" w:cs="Times New Roman"/>
          <w:sz w:val="24"/>
          <w:szCs w:val="24"/>
        </w:rPr>
        <w:t xml:space="preserve">·km. </w:t>
      </w:r>
      <w:r w:rsidR="00AB2709">
        <w:rPr>
          <w:rFonts w:ascii="Times New Roman" w:hAnsi="Times New Roman" w:cs="Times New Roman"/>
          <w:sz w:val="24"/>
          <w:szCs w:val="24"/>
        </w:rPr>
        <w:t xml:space="preserve">Correspondingly, </w:t>
      </w:r>
      <w:r w:rsidR="00DF3DDF" w:rsidRPr="0066332E">
        <w:rPr>
          <w:rFonts w:ascii="Times New Roman" w:hAnsi="Times New Roman" w:cs="Times New Roman"/>
          <w:i/>
          <w:color w:val="2A2B2E"/>
          <w:sz w:val="24"/>
          <w:szCs w:val="21"/>
          <w:shd w:val="clear" w:color="auto" w:fill="FFFFFF"/>
        </w:rPr>
        <w:t>β</w:t>
      </w:r>
      <w:r w:rsidR="00DF3DDF" w:rsidRPr="0066332E">
        <w:rPr>
          <w:rFonts w:ascii="Times New Roman" w:hAnsi="Times New Roman" w:cs="Times New Roman"/>
          <w:color w:val="2A2B2E"/>
          <w:sz w:val="24"/>
          <w:szCs w:val="21"/>
          <w:shd w:val="clear" w:color="auto" w:fill="FFFFFF"/>
          <w:vertAlign w:val="subscript"/>
        </w:rPr>
        <w:t>2</w:t>
      </w:r>
      <w:r w:rsidR="00DF3DDF" w:rsidRPr="0066332E">
        <w:rPr>
          <w:rFonts w:ascii="Times New Roman" w:hAnsi="Times New Roman" w:cs="Times New Roman" w:hint="eastAsia"/>
          <w:sz w:val="24"/>
        </w:rPr>
        <w:t xml:space="preserve"> </w:t>
      </w:r>
      <w:r w:rsidR="00DF3DDF" w:rsidRPr="0066332E">
        <w:rPr>
          <w:rFonts w:ascii="Times New Roman" w:hAnsi="Times New Roman" w:cs="Times New Roman"/>
          <w:sz w:val="24"/>
        </w:rPr>
        <w:t xml:space="preserve">= </w:t>
      </w:r>
      <w:r w:rsidR="00DF3DDF" w:rsidRPr="0066332E">
        <w:rPr>
          <w:rFonts w:ascii="Times New Roman" w:hAnsi="Times New Roman" w:cs="Times New Roman" w:hint="eastAsia"/>
          <w:sz w:val="24"/>
        </w:rPr>
        <w:t>1</w:t>
      </w:r>
      <w:r w:rsidR="00DF3DDF" w:rsidRPr="0066332E">
        <w:rPr>
          <w:rFonts w:ascii="Times New Roman" w:hAnsi="Times New Roman" w:cs="Times New Roman"/>
          <w:sz w:val="24"/>
        </w:rPr>
        <w:t xml:space="preserve">10.94 </w:t>
      </w:r>
      <w:r w:rsidR="00DF3DDF" w:rsidRPr="0066332E">
        <w:rPr>
          <w:rFonts w:ascii="Times New Roman" w:hAnsi="Times New Roman" w:cs="Times New Roman" w:hint="eastAsia"/>
          <w:sz w:val="24"/>
        </w:rPr>
        <w:t>p</w:t>
      </w:r>
      <w:r w:rsidR="00DF3DDF" w:rsidRPr="0066332E">
        <w:rPr>
          <w:rFonts w:ascii="Times New Roman" w:hAnsi="Times New Roman" w:cs="Times New Roman"/>
          <w:sz w:val="24"/>
        </w:rPr>
        <w:t>s</w:t>
      </w:r>
      <w:r w:rsidR="00DF3DDF" w:rsidRPr="0066332E">
        <w:rPr>
          <w:rFonts w:ascii="Times New Roman" w:hAnsi="Times New Roman" w:cs="Times New Roman"/>
          <w:sz w:val="24"/>
          <w:vertAlign w:val="superscript"/>
        </w:rPr>
        <w:t>2</w:t>
      </w:r>
      <w:r w:rsidR="00DF3DDF" w:rsidRPr="0066332E">
        <w:rPr>
          <w:rFonts w:ascii="Times New Roman" w:hAnsi="Times New Roman" w:cs="Times New Roman"/>
          <w:sz w:val="24"/>
        </w:rPr>
        <w:t>/km</w:t>
      </w:r>
      <w:r w:rsidR="00DF3DDF" w:rsidRPr="0066332E">
        <w:rPr>
          <w:rFonts w:ascii="Times New Roman" w:hAnsi="Times New Roman" w:cs="Times New Roman"/>
          <w:sz w:val="24"/>
          <w:szCs w:val="24"/>
        </w:rPr>
        <w:t xml:space="preserve"> and </w:t>
      </w:r>
      <w:r w:rsidR="00DF3DDF" w:rsidRPr="0066332E">
        <w:rPr>
          <w:rFonts w:ascii="Times New Roman" w:hAnsi="Times New Roman" w:cs="Times New Roman"/>
          <w:i/>
          <w:color w:val="2A2B2E"/>
          <w:sz w:val="24"/>
          <w:szCs w:val="21"/>
          <w:shd w:val="clear" w:color="auto" w:fill="FFFFFF"/>
        </w:rPr>
        <w:t>β</w:t>
      </w:r>
      <w:r w:rsidR="00DF3DDF" w:rsidRPr="0066332E">
        <w:rPr>
          <w:rFonts w:ascii="Times New Roman" w:hAnsi="Times New Roman" w:cs="Times New Roman"/>
          <w:color w:val="2A2B2E"/>
          <w:sz w:val="24"/>
          <w:szCs w:val="21"/>
          <w:shd w:val="clear" w:color="auto" w:fill="FFFFFF"/>
          <w:vertAlign w:val="subscript"/>
        </w:rPr>
        <w:t>3</w:t>
      </w:r>
      <w:r w:rsidR="00DF3DDF" w:rsidRPr="0066332E">
        <w:rPr>
          <w:rFonts w:ascii="Times New Roman" w:hAnsi="Times New Roman"/>
          <w:sz w:val="24"/>
        </w:rPr>
        <w:t xml:space="preserve"> </w:t>
      </w:r>
      <w:r w:rsidR="00DF3DDF" w:rsidRPr="0066332E">
        <w:rPr>
          <w:rFonts w:ascii="Times New Roman" w:hAnsi="Times New Roman" w:cs="Times New Roman" w:hint="eastAsia"/>
          <w:sz w:val="24"/>
        </w:rPr>
        <w:t>=</w:t>
      </w:r>
      <w:r w:rsidR="00DF3DDF" w:rsidRPr="0066332E">
        <w:rPr>
          <w:rFonts w:ascii="Times New Roman" w:hAnsi="Times New Roman" w:cs="Times New Roman"/>
          <w:sz w:val="24"/>
        </w:rPr>
        <w:t xml:space="preserve"> </w:t>
      </w:r>
      <w:r w:rsidR="00DF3DDF" w:rsidRPr="0066332E">
        <w:rPr>
          <w:rFonts w:ascii="Times New Roman" w:hAnsi="Times New Roman" w:cs="Times New Roman" w:hint="eastAsia"/>
          <w:sz w:val="24"/>
        </w:rPr>
        <w:t>0</w:t>
      </w:r>
      <w:r w:rsidR="00DF3DDF" w:rsidRPr="0066332E">
        <w:rPr>
          <w:rFonts w:ascii="Times New Roman" w:hAnsi="Times New Roman" w:cs="Times New Roman"/>
          <w:sz w:val="24"/>
        </w:rPr>
        <w:t xml:space="preserve">.142 </w:t>
      </w:r>
      <w:r w:rsidR="00DF3DDF" w:rsidRPr="0066332E">
        <w:rPr>
          <w:rFonts w:ascii="Times New Roman" w:hAnsi="Times New Roman" w:cs="Times New Roman" w:hint="eastAsia"/>
          <w:sz w:val="24"/>
        </w:rPr>
        <w:t>p</w:t>
      </w:r>
      <w:r w:rsidR="00DF3DDF" w:rsidRPr="0066332E">
        <w:rPr>
          <w:rFonts w:ascii="Times New Roman" w:hAnsi="Times New Roman" w:cs="Times New Roman"/>
          <w:sz w:val="24"/>
        </w:rPr>
        <w:t>s</w:t>
      </w:r>
      <w:r w:rsidR="00DF3DDF" w:rsidRPr="0066332E">
        <w:rPr>
          <w:rFonts w:ascii="Times New Roman" w:hAnsi="Times New Roman" w:cs="Times New Roman"/>
          <w:sz w:val="24"/>
          <w:vertAlign w:val="superscript"/>
        </w:rPr>
        <w:t>3</w:t>
      </w:r>
      <w:r w:rsidR="00DF3DDF" w:rsidRPr="0066332E">
        <w:rPr>
          <w:rFonts w:ascii="Times New Roman" w:hAnsi="Times New Roman" w:cs="Times New Roman"/>
          <w:sz w:val="24"/>
        </w:rPr>
        <w:t>/km</w:t>
      </w:r>
      <w:r w:rsidR="00DF3DDF" w:rsidRPr="0066332E">
        <w:rPr>
          <w:rFonts w:ascii="Times New Roman" w:hAnsi="Times New Roman" w:cs="Times New Roman"/>
          <w:sz w:val="24"/>
          <w:szCs w:val="24"/>
        </w:rPr>
        <w:t xml:space="preserve"> can be obtained </w:t>
      </w:r>
      <w:r w:rsidR="00AB2709">
        <w:rPr>
          <w:rFonts w:ascii="Times New Roman" w:hAnsi="Times New Roman" w:cs="Times New Roman"/>
          <w:sz w:val="24"/>
          <w:szCs w:val="24"/>
        </w:rPr>
        <w:t>after simple</w:t>
      </w:r>
      <w:r w:rsidR="00AB2709" w:rsidRPr="0066332E">
        <w:rPr>
          <w:rFonts w:ascii="Times New Roman" w:hAnsi="Times New Roman" w:cs="Times New Roman"/>
          <w:sz w:val="24"/>
          <w:szCs w:val="24"/>
        </w:rPr>
        <w:t xml:space="preserve"> </w:t>
      </w:r>
      <w:r w:rsidR="00DF3DDF" w:rsidRPr="0066332E">
        <w:rPr>
          <w:rFonts w:ascii="Times New Roman" w:hAnsi="Times New Roman" w:cs="Times New Roman"/>
          <w:sz w:val="24"/>
          <w:szCs w:val="24"/>
        </w:rPr>
        <w:t>calculation.</w:t>
      </w:r>
      <w:r w:rsidR="00FD5EE4" w:rsidRPr="0066332E">
        <w:rPr>
          <w:rFonts w:ascii="Times New Roman" w:hAnsi="Times New Roman"/>
          <w:sz w:val="24"/>
        </w:rPr>
        <w:t xml:space="preserve"> </w:t>
      </w:r>
      <w:r w:rsidR="00FD5EE4" w:rsidRPr="0066332E">
        <w:rPr>
          <w:rFonts w:ascii="Times New Roman" w:hAnsi="Times New Roman" w:cs="Times New Roman"/>
          <w:sz w:val="24"/>
          <w:szCs w:val="24"/>
        </w:rPr>
        <w:t xml:space="preserve">It can be seen that the frequency </w:t>
      </w:r>
      <w:r w:rsidR="00FD5EE4" w:rsidRPr="0066332E">
        <w:rPr>
          <w:rFonts w:ascii="Times New Roman" w:hAnsi="Times New Roman" w:cs="Times New Roman"/>
          <w:sz w:val="24"/>
          <w:szCs w:val="24"/>
        </w:rPr>
        <w:lastRenderedPageBreak/>
        <w:t>chirp caused by third-order dispersion is much smaller than that of linear dispersion</w:t>
      </w:r>
      <w:r w:rsidR="00AB2709">
        <w:rPr>
          <w:rFonts w:ascii="Times New Roman" w:hAnsi="Times New Roman" w:cs="Times New Roman"/>
          <w:sz w:val="24"/>
          <w:szCs w:val="24"/>
        </w:rPr>
        <w:t xml:space="preserve"> so that it can be ignored.</w:t>
      </w:r>
      <w:r w:rsidR="00FD5EE4" w:rsidRPr="0066332E">
        <w:rPr>
          <w:rFonts w:ascii="Times New Roman" w:hAnsi="Times New Roman" w:cs="Times New Roman"/>
          <w:sz w:val="24"/>
          <w:szCs w:val="24"/>
        </w:rPr>
        <w:t xml:space="preserve"> </w:t>
      </w:r>
    </w:p>
    <w:p w14:paraId="07D32EA1" w14:textId="4032D9D2" w:rsidR="00154FF5" w:rsidRDefault="009231E2" w:rsidP="006A071D">
      <w:pPr>
        <w:widowControl/>
        <w:adjustRightInd w:val="0"/>
        <w:snapToGrid w:val="0"/>
        <w:spacing w:beforeLines="50" w:before="156" w:afterLines="50" w:after="156" w:line="360" w:lineRule="auto"/>
        <w:jc w:val="left"/>
        <w:rPr>
          <w:rFonts w:ascii="Times New Roman" w:hAnsi="Times New Roman" w:cs="Times New Roman"/>
          <w:sz w:val="24"/>
          <w:szCs w:val="24"/>
        </w:rPr>
      </w:pPr>
      <w:r w:rsidRPr="0066332E">
        <w:rPr>
          <w:rFonts w:ascii="Times New Roman" w:eastAsia="宋体" w:hAnsi="Times New Roman" w:cs="Times New Roman"/>
          <w:b/>
          <w:i/>
          <w:iCs/>
          <w:color w:val="000000"/>
          <w:kern w:val="0"/>
          <w:sz w:val="24"/>
          <w:szCs w:val="24"/>
        </w:rPr>
        <w:t>S1.3 Parametric Simulation and Discussion</w:t>
      </w:r>
    </w:p>
    <w:p w14:paraId="18589B07" w14:textId="505BB378" w:rsidR="008C6B6C" w:rsidRPr="0066332E" w:rsidRDefault="004E0630" w:rsidP="008C6B6C">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Based on </w:t>
      </w:r>
      <w:r w:rsidR="00405CB5" w:rsidRPr="006D7BB3">
        <w:rPr>
          <w:rFonts w:ascii="Times New Roman" w:hAnsi="Times New Roman" w:cs="Times New Roman"/>
          <w:b/>
          <w:sz w:val="24"/>
          <w:szCs w:val="24"/>
        </w:rPr>
        <w:t>Eq. (13)</w:t>
      </w:r>
      <w:r>
        <w:rPr>
          <w:rFonts w:ascii="Times New Roman" w:hAnsi="Times New Roman" w:cs="Times New Roman"/>
          <w:sz w:val="24"/>
          <w:szCs w:val="24"/>
        </w:rPr>
        <w:t>, f</w:t>
      </w:r>
      <w:r w:rsidR="005F0698" w:rsidRPr="0066332E">
        <w:rPr>
          <w:rFonts w:ascii="Times New Roman" w:hAnsi="Times New Roman" w:cs="Times New Roman"/>
          <w:sz w:val="24"/>
          <w:szCs w:val="24"/>
        </w:rPr>
        <w:t>or a pulse delay</w:t>
      </w:r>
      <w:r w:rsidR="002F5AD4">
        <w:rPr>
          <w:rFonts w:ascii="Times New Roman" w:hAnsi="Times New Roman" w:cs="Times New Roman"/>
          <w:sz w:val="24"/>
          <w:szCs w:val="24"/>
        </w:rPr>
        <w:t xml:space="preserve"> </w:t>
      </w:r>
      <w:r w:rsidR="002F5AD4" w:rsidRPr="002F5AD4">
        <w:rPr>
          <w:rFonts w:ascii="Times New Roman" w:eastAsia="等线" w:hAnsi="Times New Roman" w:cs="Times New Roman"/>
          <w:sz w:val="24"/>
          <w:szCs w:val="24"/>
        </w:rPr>
        <w:t>τ</w:t>
      </w:r>
      <w:r w:rsidR="005F0698" w:rsidRPr="0066332E">
        <w:rPr>
          <w:rFonts w:ascii="Times New Roman" w:hAnsi="Times New Roman" w:cs="Times New Roman"/>
          <w:sz w:val="24"/>
          <w:szCs w:val="24"/>
        </w:rPr>
        <w:t xml:space="preserve">, the frequency of interference fringes depends on the total dispersion of the dispersive element. Therefore, </w:t>
      </w:r>
      <w:r>
        <w:rPr>
          <w:rFonts w:ascii="Times New Roman" w:hAnsi="Times New Roman" w:cs="Times New Roman"/>
          <w:sz w:val="24"/>
          <w:szCs w:val="24"/>
        </w:rPr>
        <w:t>optimization of</w:t>
      </w:r>
      <w:r w:rsidR="005F0698" w:rsidRPr="00B82E73">
        <w:rPr>
          <w:rFonts w:ascii="Times New Roman" w:hAnsi="Times New Roman" w:cs="Times New Roman"/>
          <w:sz w:val="24"/>
          <w:szCs w:val="24"/>
        </w:rPr>
        <w:t xml:space="preserve"> the </w:t>
      </w:r>
      <w:r>
        <w:rPr>
          <w:rFonts w:ascii="Times New Roman" w:hAnsi="Times New Roman" w:cs="Times New Roman"/>
          <w:sz w:val="24"/>
          <w:szCs w:val="24"/>
        </w:rPr>
        <w:t xml:space="preserve">total </w:t>
      </w:r>
      <w:r w:rsidR="005F0698" w:rsidRPr="00B82E73">
        <w:rPr>
          <w:rFonts w:ascii="Times New Roman" w:hAnsi="Times New Roman" w:cs="Times New Roman"/>
          <w:sz w:val="24"/>
          <w:szCs w:val="24"/>
        </w:rPr>
        <w:t>dispersion</w:t>
      </w:r>
      <w:r>
        <w:rPr>
          <w:rFonts w:ascii="Times New Roman" w:hAnsi="Times New Roman" w:cs="Times New Roman"/>
          <w:sz w:val="24"/>
          <w:szCs w:val="24"/>
        </w:rPr>
        <w:t xml:space="preserve"> amount</w:t>
      </w:r>
      <w:r w:rsidR="005F0698" w:rsidRPr="0066332E">
        <w:rPr>
          <w:rFonts w:ascii="Times New Roman" w:hAnsi="Times New Roman" w:cs="Times New Roman"/>
          <w:sz w:val="24"/>
          <w:szCs w:val="24"/>
        </w:rPr>
        <w:t xml:space="preserve"> </w:t>
      </w:r>
      <w:r>
        <w:rPr>
          <w:rFonts w:ascii="Times New Roman" w:hAnsi="Times New Roman" w:cs="Times New Roman"/>
          <w:sz w:val="24"/>
          <w:szCs w:val="24"/>
        </w:rPr>
        <w:t>is</w:t>
      </w:r>
      <w:r w:rsidRPr="0066332E">
        <w:rPr>
          <w:rFonts w:ascii="Times New Roman" w:hAnsi="Times New Roman" w:cs="Times New Roman"/>
          <w:sz w:val="24"/>
          <w:szCs w:val="24"/>
        </w:rPr>
        <w:t xml:space="preserve"> </w:t>
      </w:r>
      <w:r w:rsidR="005F0698" w:rsidRPr="0066332E">
        <w:rPr>
          <w:rFonts w:ascii="Times New Roman" w:hAnsi="Times New Roman" w:cs="Times New Roman"/>
          <w:sz w:val="24"/>
          <w:szCs w:val="24"/>
        </w:rPr>
        <w:t xml:space="preserve">an important </w:t>
      </w:r>
      <w:r>
        <w:rPr>
          <w:rFonts w:ascii="Times New Roman" w:hAnsi="Times New Roman" w:cs="Times New Roman"/>
          <w:sz w:val="24"/>
          <w:szCs w:val="24"/>
        </w:rPr>
        <w:t xml:space="preserve">issue </w:t>
      </w:r>
      <w:r w:rsidR="005F0698" w:rsidRPr="0066332E">
        <w:rPr>
          <w:rFonts w:ascii="Times New Roman" w:hAnsi="Times New Roman" w:cs="Times New Roman"/>
          <w:sz w:val="24"/>
          <w:szCs w:val="24"/>
        </w:rPr>
        <w:t xml:space="preserve">in </w:t>
      </w:r>
      <w:r>
        <w:rPr>
          <w:rFonts w:ascii="Times New Roman" w:hAnsi="Times New Roman" w:cs="Times New Roman"/>
          <w:sz w:val="24"/>
          <w:szCs w:val="24"/>
        </w:rPr>
        <w:t>practical experiment</w:t>
      </w:r>
      <w:r w:rsidR="005F0698" w:rsidRPr="0066332E">
        <w:rPr>
          <w:rFonts w:ascii="Times New Roman" w:hAnsi="Times New Roman" w:cs="Times New Roman"/>
          <w:sz w:val="24"/>
          <w:szCs w:val="24"/>
        </w:rPr>
        <w:t xml:space="preserve">. </w:t>
      </w:r>
      <w:r>
        <w:rPr>
          <w:rFonts w:ascii="Times New Roman" w:hAnsi="Times New Roman" w:cs="Times New Roman"/>
          <w:sz w:val="24"/>
          <w:szCs w:val="24"/>
        </w:rPr>
        <w:t xml:space="preserve">The total dispersion </w:t>
      </w:r>
      <w:r w:rsidR="006E2291" w:rsidRPr="0066332E">
        <w:rPr>
          <w:rFonts w:ascii="Times New Roman" w:hAnsi="Times New Roman" w:cs="Times New Roman"/>
          <w:sz w:val="24"/>
          <w:szCs w:val="24"/>
        </w:rPr>
        <w:t>|</w:t>
      </w:r>
      <w:r w:rsidR="006E2291" w:rsidRPr="0066332E">
        <w:rPr>
          <w:rFonts w:ascii="Times New Roman" w:eastAsia="等线" w:hAnsi="Times New Roman" w:cs="Times New Roman" w:hint="eastAsia"/>
          <w:i/>
          <w:sz w:val="24"/>
          <w:szCs w:val="24"/>
        </w:rPr>
        <w:t>β</w:t>
      </w:r>
      <w:r w:rsidR="006E2291" w:rsidRPr="0066332E">
        <w:rPr>
          <w:rFonts w:ascii="Times New Roman" w:hAnsi="Times New Roman" w:cs="Times New Roman"/>
          <w:sz w:val="24"/>
          <w:szCs w:val="24"/>
          <w:vertAlign w:val="subscript"/>
        </w:rPr>
        <w:t>2</w:t>
      </w:r>
      <w:r w:rsidR="006E2291" w:rsidRPr="0066332E">
        <w:rPr>
          <w:rFonts w:ascii="Times New Roman" w:hAnsi="Times New Roman" w:cs="Times New Roman"/>
          <w:i/>
          <w:sz w:val="24"/>
          <w:szCs w:val="24"/>
        </w:rPr>
        <w:t>|L</w:t>
      </w:r>
      <w:r w:rsidRPr="009E593F">
        <w:rPr>
          <w:rFonts w:ascii="Times New Roman" w:hAnsi="Times New Roman" w:cs="Times New Roman"/>
          <w:i/>
          <w:sz w:val="24"/>
          <w:szCs w:val="24"/>
        </w:rPr>
        <w:t xml:space="preserve"> </w:t>
      </w:r>
      <w:r>
        <w:rPr>
          <w:rFonts w:ascii="Times New Roman" w:hAnsi="Times New Roman" w:cs="Times New Roman"/>
          <w:sz w:val="24"/>
          <w:szCs w:val="24"/>
        </w:rPr>
        <w:t>influences</w:t>
      </w:r>
      <w:r w:rsidRPr="0066332E">
        <w:rPr>
          <w:rFonts w:ascii="Times New Roman" w:hAnsi="Times New Roman" w:cs="Times New Roman"/>
          <w:sz w:val="24"/>
          <w:szCs w:val="24"/>
        </w:rPr>
        <w:t xml:space="preserve"> </w:t>
      </w:r>
      <w:r w:rsidR="005F0698" w:rsidRPr="0066332E">
        <w:rPr>
          <w:rFonts w:ascii="Times New Roman" w:hAnsi="Times New Roman" w:cs="Times New Roman"/>
          <w:sz w:val="24"/>
          <w:szCs w:val="24"/>
        </w:rPr>
        <w:t xml:space="preserve">the </w:t>
      </w:r>
      <w:r>
        <w:rPr>
          <w:rFonts w:ascii="Times New Roman" w:hAnsi="Times New Roman" w:cs="Times New Roman"/>
          <w:sz w:val="24"/>
          <w:szCs w:val="24"/>
        </w:rPr>
        <w:t>effect of the time-stretched DFT</w:t>
      </w:r>
      <w:r w:rsidRPr="0066332E">
        <w:rPr>
          <w:rFonts w:ascii="Times New Roman" w:hAnsi="Times New Roman" w:cs="Times New Roman"/>
          <w:sz w:val="24"/>
          <w:szCs w:val="24"/>
        </w:rPr>
        <w:t xml:space="preserve"> </w:t>
      </w:r>
      <w:r w:rsidR="005F0698" w:rsidRPr="0066332E">
        <w:rPr>
          <w:rFonts w:ascii="Times New Roman" w:hAnsi="Times New Roman" w:cs="Times New Roman"/>
          <w:sz w:val="24"/>
          <w:szCs w:val="24"/>
        </w:rPr>
        <w:t xml:space="preserve">by limiting the range of pulse delay </w:t>
      </w:r>
      <w:r>
        <w:rPr>
          <w:rFonts w:ascii="Times New Roman" w:hAnsi="Times New Roman" w:cs="Times New Roman"/>
          <w:sz w:val="24"/>
          <w:szCs w:val="24"/>
        </w:rPr>
        <w:t xml:space="preserve">which </w:t>
      </w:r>
      <w:r w:rsidR="005F0698" w:rsidRPr="0066332E">
        <w:rPr>
          <w:rFonts w:ascii="Times New Roman" w:hAnsi="Times New Roman" w:cs="Times New Roman"/>
          <w:sz w:val="24"/>
          <w:szCs w:val="24"/>
        </w:rPr>
        <w:t>we can measure</w:t>
      </w:r>
      <w:r>
        <w:rPr>
          <w:rFonts w:ascii="Times New Roman" w:hAnsi="Times New Roman" w:cs="Times New Roman"/>
          <w:sz w:val="24"/>
          <w:szCs w:val="24"/>
        </w:rPr>
        <w:t>,</w:t>
      </w:r>
      <w:r w:rsidR="005F0698" w:rsidRPr="0066332E">
        <w:rPr>
          <w:rFonts w:ascii="Times New Roman" w:hAnsi="Times New Roman" w:cs="Times New Roman"/>
          <w:sz w:val="24"/>
          <w:szCs w:val="24"/>
        </w:rPr>
        <w:t xml:space="preserve"> and changing the fringe frequency</w:t>
      </w:r>
      <w:r>
        <w:rPr>
          <w:rFonts w:ascii="Times New Roman" w:hAnsi="Times New Roman" w:cs="Times New Roman"/>
          <w:sz w:val="24"/>
          <w:szCs w:val="24"/>
        </w:rPr>
        <w:t xml:space="preserve"> directly</w:t>
      </w:r>
      <w:r w:rsidR="005F0698" w:rsidRPr="0066332E">
        <w:rPr>
          <w:rFonts w:ascii="Times New Roman" w:hAnsi="Times New Roman" w:cs="Times New Roman"/>
          <w:sz w:val="24"/>
          <w:szCs w:val="24"/>
        </w:rPr>
        <w:t xml:space="preserve">. Here, we discuss the relationship between the amount of </w:t>
      </w:r>
      <w:r>
        <w:rPr>
          <w:rFonts w:ascii="Times New Roman" w:hAnsi="Times New Roman" w:cs="Times New Roman"/>
          <w:sz w:val="24"/>
          <w:szCs w:val="24"/>
        </w:rPr>
        <w:t xml:space="preserve">the total </w:t>
      </w:r>
      <w:r w:rsidR="005F0698" w:rsidRPr="0066332E">
        <w:rPr>
          <w:rFonts w:ascii="Times New Roman" w:hAnsi="Times New Roman" w:cs="Times New Roman"/>
          <w:sz w:val="24"/>
          <w:szCs w:val="24"/>
        </w:rPr>
        <w:t>dispersion</w:t>
      </w:r>
      <w:r w:rsidR="00B97D84" w:rsidRPr="0066332E">
        <w:rPr>
          <w:rFonts w:ascii="Times New Roman" w:hAnsi="Times New Roman" w:cs="Times New Roman"/>
          <w:sz w:val="24"/>
          <w:szCs w:val="24"/>
        </w:rPr>
        <w:t xml:space="preserve"> |</w:t>
      </w:r>
      <w:r w:rsidR="00B97D84" w:rsidRPr="0066332E">
        <w:rPr>
          <w:rFonts w:ascii="Times New Roman" w:eastAsia="等线" w:hAnsi="Times New Roman" w:cs="Times New Roman" w:hint="eastAsia"/>
          <w:i/>
          <w:sz w:val="24"/>
          <w:szCs w:val="24"/>
        </w:rPr>
        <w:t>β</w:t>
      </w:r>
      <w:r w:rsidR="00B97D84" w:rsidRPr="0066332E">
        <w:rPr>
          <w:rFonts w:ascii="Times New Roman" w:hAnsi="Times New Roman" w:cs="Times New Roman"/>
          <w:sz w:val="24"/>
          <w:szCs w:val="24"/>
          <w:vertAlign w:val="subscript"/>
        </w:rPr>
        <w:t>2</w:t>
      </w:r>
      <w:r w:rsidR="00B97D84" w:rsidRPr="0066332E">
        <w:rPr>
          <w:rFonts w:ascii="Times New Roman" w:hAnsi="Times New Roman" w:cs="Times New Roman"/>
          <w:i/>
          <w:sz w:val="24"/>
          <w:szCs w:val="24"/>
        </w:rPr>
        <w:t>|L</w:t>
      </w:r>
      <w:r w:rsidR="005F0698" w:rsidRPr="0066332E">
        <w:rPr>
          <w:rFonts w:ascii="Times New Roman" w:hAnsi="Times New Roman" w:cs="Times New Roman"/>
          <w:sz w:val="24"/>
          <w:szCs w:val="24"/>
        </w:rPr>
        <w:t xml:space="preserve"> and main parameters of the optical frequency comb (</w:t>
      </w:r>
      <w:r w:rsidR="000835F3" w:rsidRPr="0066332E">
        <w:rPr>
          <w:rFonts w:ascii="Times New Roman" w:hAnsi="Times New Roman" w:cs="Times New Roman"/>
          <w:i/>
          <w:sz w:val="24"/>
          <w:szCs w:val="24"/>
        </w:rPr>
        <w:t>∆λ</w:t>
      </w:r>
      <w:r w:rsidR="000835F3" w:rsidRPr="0066332E">
        <w:rPr>
          <w:rFonts w:ascii="Times New Roman" w:hAnsi="Times New Roman" w:cs="Times New Roman"/>
          <w:sz w:val="24"/>
          <w:szCs w:val="24"/>
        </w:rPr>
        <w:t xml:space="preserve">, </w:t>
      </w:r>
      <w:r w:rsidR="00B97D84" w:rsidRPr="0066332E">
        <w:rPr>
          <w:rFonts w:ascii="Times New Roman" w:hAnsi="Times New Roman" w:cs="Times New Roman"/>
          <w:i/>
          <w:sz w:val="24"/>
          <w:szCs w:val="24"/>
        </w:rPr>
        <w:t>f</w:t>
      </w:r>
      <w:r w:rsidR="00B97D84" w:rsidRPr="0066332E">
        <w:rPr>
          <w:rFonts w:ascii="Times New Roman" w:hAnsi="Times New Roman" w:cs="Times New Roman"/>
          <w:sz w:val="24"/>
          <w:szCs w:val="24"/>
          <w:vertAlign w:val="subscript"/>
        </w:rPr>
        <w:t>r1</w:t>
      </w:r>
      <w:r w:rsidR="00B97D84" w:rsidRPr="0066332E">
        <w:rPr>
          <w:rFonts w:ascii="Times New Roman" w:hAnsi="Times New Roman" w:cs="Times New Roman"/>
          <w:sz w:val="24"/>
          <w:szCs w:val="24"/>
        </w:rPr>
        <w:t xml:space="preserve">, </w:t>
      </w:r>
      <w:r w:rsidR="00B97D84" w:rsidRPr="0066332E">
        <w:rPr>
          <w:rFonts w:ascii="Times New Roman" w:hAnsi="Times New Roman" w:cs="Times New Roman"/>
          <w:i/>
          <w:sz w:val="24"/>
          <w:szCs w:val="24"/>
        </w:rPr>
        <w:t>f</w:t>
      </w:r>
      <w:r w:rsidR="00B97D84" w:rsidRPr="0066332E">
        <w:rPr>
          <w:rFonts w:ascii="Times New Roman" w:hAnsi="Times New Roman" w:cs="Times New Roman"/>
          <w:sz w:val="24"/>
          <w:szCs w:val="24"/>
          <w:vertAlign w:val="subscript"/>
        </w:rPr>
        <w:t>r2</w:t>
      </w:r>
      <w:r w:rsidR="00B97D84" w:rsidRPr="0066332E">
        <w:rPr>
          <w:rFonts w:ascii="Times New Roman" w:hAnsi="Times New Roman" w:cs="Times New Roman"/>
          <w:sz w:val="24"/>
          <w:szCs w:val="24"/>
        </w:rPr>
        <w:t>,</w:t>
      </w:r>
      <w:r w:rsidR="000835F3" w:rsidRPr="0066332E">
        <w:rPr>
          <w:rFonts w:ascii="Times New Roman" w:hAnsi="Times New Roman" w:cs="Times New Roman"/>
          <w:sz w:val="24"/>
          <w:szCs w:val="24"/>
        </w:rPr>
        <w:t xml:space="preserve"> </w:t>
      </w:r>
      <w:r w:rsidR="00B97D84" w:rsidRPr="0066332E">
        <w:rPr>
          <w:rFonts w:ascii="Times New Roman" w:eastAsia="等线" w:hAnsi="Times New Roman" w:cs="Times New Roman" w:hint="eastAsia"/>
          <w:i/>
          <w:sz w:val="24"/>
          <w:szCs w:val="24"/>
        </w:rPr>
        <w:t>Δ</w:t>
      </w:r>
      <w:proofErr w:type="spellStart"/>
      <w:r w:rsidR="005F0698" w:rsidRPr="0066332E">
        <w:rPr>
          <w:rFonts w:ascii="Times New Roman" w:hAnsi="Times New Roman" w:cs="Times New Roman"/>
          <w:i/>
          <w:sz w:val="24"/>
          <w:szCs w:val="24"/>
        </w:rPr>
        <w:t>f</w:t>
      </w:r>
      <w:r w:rsidR="00B97D84" w:rsidRPr="0066332E">
        <w:rPr>
          <w:rFonts w:ascii="Times New Roman" w:hAnsi="Times New Roman" w:cs="Times New Roman"/>
          <w:sz w:val="24"/>
          <w:szCs w:val="24"/>
          <w:vertAlign w:val="subscript"/>
        </w:rPr>
        <w:t>rep</w:t>
      </w:r>
      <w:proofErr w:type="spellEnd"/>
      <w:r w:rsidR="005F0698" w:rsidRPr="0066332E">
        <w:rPr>
          <w:rFonts w:ascii="Times New Roman" w:hAnsi="Times New Roman" w:cs="Times New Roman"/>
          <w:sz w:val="24"/>
          <w:szCs w:val="24"/>
        </w:rPr>
        <w:t xml:space="preserve">) </w:t>
      </w:r>
      <w:r>
        <w:rPr>
          <w:rFonts w:ascii="Times New Roman" w:hAnsi="Times New Roman" w:cs="Times New Roman"/>
          <w:sz w:val="24"/>
          <w:szCs w:val="24"/>
        </w:rPr>
        <w:t xml:space="preserve">in </w:t>
      </w:r>
      <w:r w:rsidR="005F0698" w:rsidRPr="0066332E">
        <w:rPr>
          <w:rFonts w:ascii="Times New Roman" w:hAnsi="Times New Roman" w:cs="Times New Roman"/>
          <w:sz w:val="24"/>
          <w:szCs w:val="24"/>
        </w:rPr>
        <w:t>simulation</w:t>
      </w:r>
      <w:r>
        <w:rPr>
          <w:rFonts w:ascii="Times New Roman" w:hAnsi="Times New Roman" w:cs="Times New Roman"/>
          <w:sz w:val="24"/>
          <w:szCs w:val="24"/>
        </w:rPr>
        <w:t>s</w:t>
      </w:r>
      <w:r w:rsidR="005F0698" w:rsidRPr="0066332E">
        <w:rPr>
          <w:rFonts w:ascii="Times New Roman" w:hAnsi="Times New Roman" w:cs="Times New Roman"/>
          <w:sz w:val="24"/>
          <w:szCs w:val="24"/>
        </w:rPr>
        <w:t>.</w:t>
      </w:r>
    </w:p>
    <w:p w14:paraId="7B6D6A94" w14:textId="77169563" w:rsidR="00B0736A" w:rsidRDefault="00B97D84" w:rsidP="00B0736A">
      <w:pPr>
        <w:adjustRightInd w:val="0"/>
        <w:snapToGrid w:val="0"/>
        <w:spacing w:line="360" w:lineRule="auto"/>
        <w:ind w:firstLineChars="200" w:firstLine="480"/>
        <w:rPr>
          <w:rFonts w:ascii="Times New Roman" w:hAnsi="Times New Roman" w:cs="Times New Roman"/>
          <w:sz w:val="24"/>
        </w:rPr>
      </w:pPr>
      <w:r w:rsidRPr="0066332E">
        <w:rPr>
          <w:rFonts w:ascii="Times New Roman" w:hAnsi="Times New Roman" w:cs="Times New Roman"/>
          <w:sz w:val="24"/>
          <w:szCs w:val="24"/>
        </w:rPr>
        <w:t>On one hand, |</w:t>
      </w:r>
      <w:r w:rsidRPr="0066332E">
        <w:rPr>
          <w:rFonts w:ascii="Times New Roman" w:eastAsia="等线" w:hAnsi="Times New Roman" w:cs="Times New Roman" w:hint="eastAsia"/>
          <w:i/>
          <w:sz w:val="24"/>
          <w:szCs w:val="24"/>
        </w:rPr>
        <w:t>β</w:t>
      </w:r>
      <w:r w:rsidRPr="0066332E">
        <w:rPr>
          <w:rFonts w:ascii="Times New Roman" w:hAnsi="Times New Roman" w:cs="Times New Roman"/>
          <w:sz w:val="24"/>
          <w:szCs w:val="24"/>
          <w:vertAlign w:val="subscript"/>
        </w:rPr>
        <w:t>2</w:t>
      </w:r>
      <w:r w:rsidRPr="0066332E">
        <w:rPr>
          <w:rFonts w:ascii="Times New Roman" w:hAnsi="Times New Roman" w:cs="Times New Roman"/>
          <w:i/>
          <w:sz w:val="24"/>
          <w:szCs w:val="24"/>
        </w:rPr>
        <w:t>|L</w:t>
      </w:r>
      <w:r w:rsidRPr="0066332E">
        <w:rPr>
          <w:rFonts w:ascii="Times New Roman" w:hAnsi="Times New Roman" w:cs="Times New Roman"/>
          <w:sz w:val="24"/>
          <w:szCs w:val="24"/>
        </w:rPr>
        <w:t xml:space="preserve"> cannot be too large. </w:t>
      </w:r>
      <w:r w:rsidR="00B0736A" w:rsidRPr="00B0736A">
        <w:rPr>
          <w:rFonts w:ascii="Times New Roman" w:hAnsi="Times New Roman" w:cs="Times New Roman"/>
          <w:sz w:val="24"/>
          <w:szCs w:val="24"/>
        </w:rPr>
        <w:t xml:space="preserve">According to the </w:t>
      </w:r>
      <w:r w:rsidR="00B0736A">
        <w:rPr>
          <w:rFonts w:ascii="Times New Roman" w:hAnsi="Times New Roman" w:cs="Times New Roman"/>
          <w:sz w:val="24"/>
          <w:szCs w:val="24"/>
        </w:rPr>
        <w:t xml:space="preserve">DFT, </w:t>
      </w:r>
      <w:r w:rsidR="00B0736A">
        <w:rPr>
          <w:rFonts w:ascii="Times New Roman" w:hAnsi="Times New Roman" w:cs="Times New Roman"/>
          <w:sz w:val="24"/>
        </w:rPr>
        <w:t xml:space="preserve">the broadened pulse can have an enlarged temporal width </w:t>
      </w:r>
      <w:r w:rsidR="00B0736A">
        <w:rPr>
          <w:rFonts w:ascii="Times New Roman" w:eastAsia="等线" w:hAnsi="Times New Roman" w:cs="Times New Roman"/>
          <w:i/>
          <w:sz w:val="24"/>
        </w:rPr>
        <w:t>δ</w:t>
      </w:r>
      <w:r w:rsidR="00B0736A">
        <w:rPr>
          <w:rFonts w:ascii="Times New Roman" w:hAnsi="Times New Roman" w:cs="Times New Roman"/>
          <w:sz w:val="24"/>
        </w:rPr>
        <w:t>,</w:t>
      </w:r>
    </w:p>
    <w:p w14:paraId="1EDB5DF9" w14:textId="12D55FEF" w:rsidR="00B0736A" w:rsidRPr="00B0736A" w:rsidRDefault="006E2291" w:rsidP="00B0736A">
      <w:pPr>
        <w:adjustRightInd w:val="0"/>
        <w:snapToGrid w:val="0"/>
        <w:spacing w:line="360" w:lineRule="auto"/>
        <w:jc w:val="right"/>
        <w:rPr>
          <w:rFonts w:ascii="Times New Roman" w:hAnsi="Times New Roman" w:cs="Times New Roman"/>
          <w:sz w:val="24"/>
        </w:rPr>
      </w:pPr>
      <w:r w:rsidRPr="006E2291">
        <w:rPr>
          <w:rFonts w:ascii="Times New Roman" w:hAnsi="Times New Roman" w:cs="Times New Roman"/>
          <w:position w:val="-24"/>
          <w:sz w:val="24"/>
        </w:rPr>
        <w:object w:dxaOrig="1680" w:dyaOrig="620" w14:anchorId="60B0D878">
          <v:shape id="_x0000_i1050" type="#_x0000_t75" style="width:83.6pt;height:31.3pt" o:ole="">
            <v:imagedata r:id="rId61" o:title=""/>
          </v:shape>
          <o:OLEObject Type="Embed" ProgID="Equation.DSMT4" ShapeID="_x0000_i1050" DrawAspect="Content" ObjectID="_1759231309" r:id="rId62"/>
        </w:object>
      </w:r>
      <w:r w:rsidR="00B0736A">
        <w:rPr>
          <w:rFonts w:ascii="Times New Roman" w:hAnsi="Times New Roman" w:cs="Times New Roman"/>
          <w:sz w:val="24"/>
        </w:rPr>
        <w:tab/>
      </w:r>
      <w:r>
        <w:rPr>
          <w:rFonts w:ascii="Times New Roman" w:hAnsi="Times New Roman" w:cs="Times New Roman"/>
          <w:sz w:val="24"/>
        </w:rPr>
        <w:t xml:space="preserve">                             </w:t>
      </w:r>
      <w:r w:rsidDel="006E2291">
        <w:rPr>
          <w:rFonts w:ascii="Times New Roman" w:hAnsi="Times New Roman" w:cs="Times New Roman"/>
          <w:sz w:val="24"/>
        </w:rPr>
        <w:t xml:space="preserve"> </w:t>
      </w:r>
      <w:r w:rsidR="00B0736A">
        <w:rPr>
          <w:rFonts w:ascii="Times New Roman" w:hAnsi="Times New Roman" w:cs="Times New Roman"/>
          <w:sz w:val="24"/>
        </w:rPr>
        <w:t>(17)</w:t>
      </w:r>
    </w:p>
    <w:p w14:paraId="715E5C66" w14:textId="49E3715A" w:rsidR="00B97D84" w:rsidRPr="0066332E" w:rsidRDefault="001630BF" w:rsidP="006A071D">
      <w:pPr>
        <w:adjustRightInd w:val="0"/>
        <w:snapToGrid w:val="0"/>
        <w:spacing w:line="360" w:lineRule="auto"/>
        <w:ind w:firstLineChars="200" w:firstLine="480"/>
        <w:rPr>
          <w:rFonts w:ascii="Times New Roman" w:hAnsi="Times New Roman" w:cs="Times New Roman"/>
          <w:sz w:val="24"/>
          <w:szCs w:val="24"/>
        </w:rPr>
      </w:pPr>
      <w:r w:rsidRPr="009E593F">
        <w:rPr>
          <w:rFonts w:ascii="Times New Roman" w:hAnsi="Times New Roman" w:cs="Times New Roman"/>
          <w:sz w:val="24"/>
          <w:szCs w:val="24"/>
        </w:rPr>
        <w:t>Referring</w:t>
      </w:r>
      <w:r w:rsidR="00B97D84" w:rsidRPr="0066332E">
        <w:rPr>
          <w:rFonts w:ascii="Times New Roman" w:hAnsi="Times New Roman" w:cs="Times New Roman"/>
          <w:sz w:val="24"/>
          <w:szCs w:val="24"/>
        </w:rPr>
        <w:t xml:space="preserve"> the </w:t>
      </w:r>
      <w:r>
        <w:rPr>
          <w:rFonts w:ascii="Times New Roman" w:hAnsi="Times New Roman" w:cs="Times New Roman" w:hint="eastAsia"/>
          <w:sz w:val="24"/>
          <w:szCs w:val="24"/>
        </w:rPr>
        <w:t>cross</w:t>
      </w:r>
      <w:r>
        <w:rPr>
          <w:rFonts w:ascii="Times New Roman" w:hAnsi="Times New Roman" w:cs="Times New Roman"/>
          <w:sz w:val="24"/>
          <w:szCs w:val="24"/>
        </w:rPr>
        <w:t>-</w:t>
      </w:r>
      <w:r w:rsidR="00B97D84" w:rsidRPr="0066332E">
        <w:rPr>
          <w:rFonts w:ascii="Times New Roman" w:hAnsi="Times New Roman" w:cs="Times New Roman"/>
          <w:sz w:val="24"/>
          <w:szCs w:val="24"/>
        </w:rPr>
        <w:t xml:space="preserve">relationship </w:t>
      </w:r>
      <w:r w:rsidR="005174A2">
        <w:rPr>
          <w:rFonts w:ascii="Times New Roman" w:hAnsi="Times New Roman" w:cs="Times New Roman"/>
          <w:sz w:val="24"/>
          <w:szCs w:val="24"/>
        </w:rPr>
        <w:t>among</w:t>
      </w:r>
      <w:r w:rsidR="005174A2" w:rsidRPr="0066332E">
        <w:rPr>
          <w:rFonts w:ascii="Times New Roman" w:hAnsi="Times New Roman" w:cs="Times New Roman"/>
          <w:sz w:val="24"/>
          <w:szCs w:val="24"/>
        </w:rPr>
        <w:t xml:space="preserve"> </w:t>
      </w:r>
      <w:r w:rsidR="00B97D84" w:rsidRPr="0066332E">
        <w:rPr>
          <w:rFonts w:ascii="Times New Roman" w:hAnsi="Times New Roman" w:cs="Times New Roman"/>
          <w:sz w:val="24"/>
          <w:szCs w:val="24"/>
        </w:rPr>
        <w:t xml:space="preserve">the stretched pulse width </w:t>
      </w:r>
      <w:r w:rsidR="00B97D84" w:rsidRPr="0066332E">
        <w:rPr>
          <w:rFonts w:ascii="Times New Roman" w:eastAsia="等线" w:hAnsi="Times New Roman" w:cs="Times New Roman"/>
          <w:i/>
          <w:sz w:val="24"/>
          <w:szCs w:val="24"/>
        </w:rPr>
        <w:t>δ</w:t>
      </w:r>
      <w:r w:rsidR="00B97D84" w:rsidRPr="0066332E">
        <w:rPr>
          <w:rFonts w:ascii="Times New Roman" w:hAnsi="Times New Roman" w:cs="Times New Roman"/>
          <w:sz w:val="24"/>
          <w:szCs w:val="24"/>
        </w:rPr>
        <w:t xml:space="preserve">, the spectral 3dB bandwidth </w:t>
      </w:r>
      <w:r w:rsidR="00B97D84" w:rsidRPr="0066332E">
        <w:rPr>
          <w:rFonts w:ascii="Times New Roman" w:hAnsi="Times New Roman" w:cs="Times New Roman"/>
          <w:i/>
          <w:sz w:val="24"/>
          <w:szCs w:val="24"/>
        </w:rPr>
        <w:t>∆λ</w:t>
      </w:r>
      <w:r w:rsidR="00B97D84" w:rsidRPr="0066332E">
        <w:rPr>
          <w:rFonts w:ascii="Times New Roman" w:hAnsi="Times New Roman" w:cs="Times New Roman"/>
          <w:sz w:val="24"/>
          <w:szCs w:val="24"/>
        </w:rPr>
        <w:t>, and the dispersion |</w:t>
      </w:r>
      <w:r w:rsidR="00B97D84" w:rsidRPr="0066332E">
        <w:rPr>
          <w:rFonts w:ascii="Times New Roman" w:eastAsia="等线" w:hAnsi="Times New Roman" w:cs="Times New Roman" w:hint="eastAsia"/>
          <w:i/>
          <w:sz w:val="24"/>
          <w:szCs w:val="24"/>
        </w:rPr>
        <w:t>β</w:t>
      </w:r>
      <w:r w:rsidR="00B97D84" w:rsidRPr="0066332E">
        <w:rPr>
          <w:rFonts w:ascii="Times New Roman" w:hAnsi="Times New Roman" w:cs="Times New Roman"/>
          <w:sz w:val="24"/>
          <w:szCs w:val="24"/>
          <w:vertAlign w:val="subscript"/>
        </w:rPr>
        <w:t>2</w:t>
      </w:r>
      <w:r w:rsidR="00B97D84" w:rsidRPr="0066332E">
        <w:rPr>
          <w:rFonts w:ascii="Times New Roman" w:hAnsi="Times New Roman" w:cs="Times New Roman"/>
          <w:i/>
          <w:sz w:val="24"/>
          <w:szCs w:val="24"/>
        </w:rPr>
        <w:t>|L</w:t>
      </w:r>
      <w:r w:rsidR="00B97D84" w:rsidRPr="0066332E">
        <w:rPr>
          <w:rFonts w:ascii="Times New Roman" w:hAnsi="Times New Roman" w:cs="Times New Roman"/>
          <w:sz w:val="24"/>
          <w:szCs w:val="24"/>
        </w:rPr>
        <w:t xml:space="preserve"> of the dispersive element</w:t>
      </w:r>
      <w:r w:rsidR="00B0736A">
        <w:rPr>
          <w:rFonts w:ascii="Times New Roman" w:hAnsi="Times New Roman" w:cs="Times New Roman"/>
          <w:sz w:val="24"/>
          <w:szCs w:val="24"/>
        </w:rPr>
        <w:t xml:space="preserve"> (</w:t>
      </w:r>
      <w:r w:rsidR="00B0736A" w:rsidRPr="00F63BDB">
        <w:rPr>
          <w:rFonts w:ascii="Times New Roman" w:hAnsi="Times New Roman" w:cs="Times New Roman"/>
          <w:b/>
          <w:sz w:val="24"/>
          <w:szCs w:val="24"/>
        </w:rPr>
        <w:t>Fig. S2</w:t>
      </w:r>
      <w:r w:rsidR="00B0736A" w:rsidRPr="00F63BDB">
        <w:rPr>
          <w:rFonts w:ascii="Times New Roman" w:hAnsi="Times New Roman" w:cs="Times New Roman" w:hint="eastAsia"/>
          <w:b/>
          <w:sz w:val="24"/>
          <w:szCs w:val="24"/>
        </w:rPr>
        <w:t>a</w:t>
      </w:r>
      <w:r w:rsidR="00B0736A" w:rsidRPr="0066332E">
        <w:rPr>
          <w:rFonts w:ascii="Times New Roman" w:hAnsi="Times New Roman" w:cs="Times New Roman"/>
          <w:sz w:val="24"/>
          <w:szCs w:val="24"/>
        </w:rPr>
        <w:t>)</w:t>
      </w:r>
      <w:r>
        <w:rPr>
          <w:rFonts w:ascii="Times New Roman" w:hAnsi="Times New Roman" w:cs="Times New Roman"/>
          <w:sz w:val="24"/>
          <w:szCs w:val="24"/>
        </w:rPr>
        <w:t>, i</w:t>
      </w:r>
      <w:r w:rsidR="00B97D84" w:rsidRPr="0066332E">
        <w:rPr>
          <w:rFonts w:ascii="Times New Roman" w:hAnsi="Times New Roman" w:cs="Times New Roman"/>
          <w:sz w:val="24"/>
          <w:szCs w:val="24"/>
        </w:rPr>
        <w:t>n order to avoid pulse aliasing, the stretched pulse width should not exceed the pulse repetition period (</w:t>
      </w:r>
      <w:r w:rsidR="008C6B6C" w:rsidRPr="0066332E">
        <w:rPr>
          <w:rFonts w:ascii="Times New Roman" w:hAnsi="Times New Roman" w:cs="Times New Roman"/>
          <w:sz w:val="24"/>
          <w:szCs w:val="24"/>
        </w:rPr>
        <w:t>the dashed yellow line</w:t>
      </w:r>
      <w:r w:rsidR="00F63BDB">
        <w:rPr>
          <w:rFonts w:ascii="Times New Roman" w:hAnsi="Times New Roman" w:cs="Times New Roman"/>
          <w:sz w:val="24"/>
          <w:szCs w:val="24"/>
        </w:rPr>
        <w:t xml:space="preserve"> in </w:t>
      </w:r>
      <w:r w:rsidR="00F63BDB" w:rsidRPr="00F63BDB">
        <w:rPr>
          <w:rFonts w:ascii="Times New Roman" w:hAnsi="Times New Roman" w:cs="Times New Roman"/>
          <w:b/>
          <w:sz w:val="24"/>
          <w:szCs w:val="24"/>
        </w:rPr>
        <w:t>Fig. S2</w:t>
      </w:r>
      <w:r w:rsidR="00F63BDB" w:rsidRPr="00F63BDB">
        <w:rPr>
          <w:rFonts w:ascii="Times New Roman" w:hAnsi="Times New Roman" w:cs="Times New Roman" w:hint="eastAsia"/>
          <w:b/>
          <w:sz w:val="24"/>
          <w:szCs w:val="24"/>
        </w:rPr>
        <w:t>a</w:t>
      </w:r>
      <w:r w:rsidR="00B97D84" w:rsidRPr="0066332E">
        <w:rPr>
          <w:rFonts w:ascii="Times New Roman" w:hAnsi="Times New Roman" w:cs="Times New Roman"/>
          <w:sz w:val="24"/>
          <w:szCs w:val="24"/>
        </w:rPr>
        <w:t>), that is:</w:t>
      </w:r>
    </w:p>
    <w:p w14:paraId="1FB5415A" w14:textId="76DDBF77" w:rsidR="00B97D84" w:rsidRPr="0066332E" w:rsidRDefault="008D5AE8" w:rsidP="006A071D">
      <w:pPr>
        <w:adjustRightInd w:val="0"/>
        <w:snapToGrid w:val="0"/>
        <w:spacing w:line="360" w:lineRule="auto"/>
        <w:jc w:val="right"/>
        <w:rPr>
          <w:rFonts w:ascii="Times New Roman" w:hAnsi="Times New Roman" w:cs="Times New Roman"/>
          <w:sz w:val="24"/>
          <w:szCs w:val="24"/>
        </w:rPr>
      </w:pPr>
      <w:r w:rsidRPr="00EA6DEA">
        <w:rPr>
          <w:rFonts w:ascii="Times New Roman" w:hAnsi="Times New Roman"/>
          <w:position w:val="-32"/>
          <w:sz w:val="24"/>
        </w:rPr>
        <w:object w:dxaOrig="2160" w:dyaOrig="760" w14:anchorId="34C93C76">
          <v:shape id="_x0000_i1051" type="#_x0000_t75" style="width:108pt;height:38.2pt" o:ole="">
            <v:imagedata r:id="rId63" o:title=""/>
          </v:shape>
          <o:OLEObject Type="Embed" ProgID="Equation.DSMT4" ShapeID="_x0000_i1051" DrawAspect="Content" ObjectID="_1759231310" r:id="rId64"/>
        </w:object>
      </w:r>
      <w:r>
        <w:rPr>
          <w:rFonts w:ascii="Times New Roman" w:hAnsi="Times New Roman"/>
          <w:sz w:val="24"/>
        </w:rPr>
        <w:t xml:space="preserve">  </w:t>
      </w:r>
      <w:r w:rsidR="006E2291">
        <w:rPr>
          <w:rFonts w:ascii="Times New Roman" w:hAnsi="Times New Roman"/>
          <w:sz w:val="24"/>
        </w:rPr>
        <w:t xml:space="preserve">           </w:t>
      </w:r>
      <w:r w:rsidR="00C1444D">
        <w:rPr>
          <w:rFonts w:ascii="Times New Roman" w:hAnsi="Times New Roman"/>
          <w:sz w:val="24"/>
        </w:rPr>
        <w:t xml:space="preserve">            </w:t>
      </w:r>
      <w:r w:rsidR="00B97D84" w:rsidRPr="0066332E">
        <w:rPr>
          <w:rFonts w:ascii="Times New Roman" w:hAnsi="Times New Roman" w:cs="Times New Roman"/>
          <w:sz w:val="24"/>
        </w:rPr>
        <w:t>(1</w:t>
      </w:r>
      <w:r w:rsidR="00B0736A">
        <w:rPr>
          <w:rFonts w:ascii="Times New Roman" w:hAnsi="Times New Roman" w:cs="Times New Roman"/>
          <w:sz w:val="24"/>
        </w:rPr>
        <w:t>8</w:t>
      </w:r>
      <w:r w:rsidR="00B97D84" w:rsidRPr="0066332E">
        <w:rPr>
          <w:rFonts w:ascii="Times New Roman" w:hAnsi="Times New Roman" w:cs="Times New Roman"/>
          <w:sz w:val="24"/>
        </w:rPr>
        <w:t>)</w:t>
      </w:r>
    </w:p>
    <w:p w14:paraId="7A2C02D2" w14:textId="4BEC606D" w:rsidR="00782D3C" w:rsidRPr="0066332E" w:rsidRDefault="008D5AE8" w:rsidP="006A071D">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 xml:space="preserve">Correspondingly, </w:t>
      </w:r>
      <w:r w:rsidR="00B97D84" w:rsidRPr="0066332E">
        <w:rPr>
          <w:rFonts w:ascii="Times New Roman" w:hAnsi="Times New Roman" w:cs="Times New Roman"/>
          <w:sz w:val="24"/>
          <w:szCs w:val="24"/>
        </w:rPr>
        <w:t>for a</w:t>
      </w:r>
      <w:r>
        <w:rPr>
          <w:rFonts w:ascii="Times New Roman" w:hAnsi="Times New Roman" w:cs="Times New Roman"/>
          <w:sz w:val="24"/>
          <w:szCs w:val="24"/>
        </w:rPr>
        <w:t>n</w:t>
      </w:r>
      <w:r w:rsidR="00B97D84" w:rsidRPr="0066332E">
        <w:rPr>
          <w:rFonts w:ascii="Times New Roman" w:hAnsi="Times New Roman" w:cs="Times New Roman"/>
          <w:sz w:val="24"/>
          <w:szCs w:val="24"/>
        </w:rPr>
        <w:t xml:space="preserve"> </w:t>
      </w:r>
      <w:r w:rsidRPr="0066332E">
        <w:rPr>
          <w:rFonts w:ascii="Times New Roman" w:hAnsi="Times New Roman" w:cs="Times New Roman"/>
          <w:sz w:val="24"/>
          <w:szCs w:val="24"/>
        </w:rPr>
        <w:t xml:space="preserve">optical frequency comb </w:t>
      </w:r>
      <w:r>
        <w:rPr>
          <w:rFonts w:ascii="Times New Roman" w:hAnsi="Times New Roman" w:cs="Times New Roman"/>
          <w:sz w:val="24"/>
          <w:szCs w:val="24"/>
        </w:rPr>
        <w:t>with</w:t>
      </w:r>
      <w:r w:rsidR="00B97D84" w:rsidRPr="0066332E">
        <w:rPr>
          <w:rFonts w:ascii="Times New Roman" w:hAnsi="Times New Roman" w:cs="Times New Roman"/>
          <w:sz w:val="24"/>
          <w:szCs w:val="24"/>
        </w:rPr>
        <w:t xml:space="preserve"> spectral width</w:t>
      </w:r>
      <w:r>
        <w:rPr>
          <w:rFonts w:ascii="Times New Roman" w:hAnsi="Times New Roman" w:cs="Times New Roman"/>
          <w:sz w:val="24"/>
          <w:szCs w:val="24"/>
        </w:rPr>
        <w:t xml:space="preserve"> of</w:t>
      </w:r>
      <w:r w:rsidR="00B97D84" w:rsidRPr="0066332E">
        <w:rPr>
          <w:rFonts w:ascii="Times New Roman" w:hAnsi="Times New Roman" w:cs="Times New Roman"/>
          <w:sz w:val="24"/>
          <w:szCs w:val="24"/>
        </w:rPr>
        <w:t xml:space="preserve"> ∆λ, the amount of dispersion has a maximum value</w:t>
      </w:r>
      <w:r w:rsidR="00782D3C" w:rsidRPr="0066332E">
        <w:rPr>
          <w:rFonts w:ascii="Times New Roman" w:hAnsi="Times New Roman" w:cs="Times New Roman" w:hint="eastAsia"/>
          <w:sz w:val="24"/>
          <w:szCs w:val="24"/>
        </w:rPr>
        <w:t>:</w:t>
      </w:r>
    </w:p>
    <w:p w14:paraId="2912EA80" w14:textId="33336A26" w:rsidR="008C6B6C" w:rsidRPr="00B0736A" w:rsidRDefault="008D5AE8" w:rsidP="00B0736A">
      <w:pPr>
        <w:adjustRightInd w:val="0"/>
        <w:snapToGrid w:val="0"/>
        <w:spacing w:line="360" w:lineRule="auto"/>
        <w:jc w:val="right"/>
        <w:rPr>
          <w:rFonts w:ascii="Times New Roman" w:hAnsi="Times New Roman" w:cs="Times New Roman"/>
          <w:sz w:val="24"/>
          <w:szCs w:val="24"/>
        </w:rPr>
      </w:pPr>
      <w:r w:rsidRPr="008D5AE8">
        <w:rPr>
          <w:rFonts w:ascii="Times New Roman" w:hAnsi="Times New Roman"/>
          <w:position w:val="-32"/>
          <w:sz w:val="24"/>
        </w:rPr>
        <w:object w:dxaOrig="3180" w:dyaOrig="760" w14:anchorId="37C3304E">
          <v:shape id="_x0000_i1052" type="#_x0000_t75" style="width:159.35pt;height:39.15pt" o:ole="">
            <v:imagedata r:id="rId65" o:title=""/>
          </v:shape>
          <o:OLEObject Type="Embed" ProgID="Equation.DSMT4" ShapeID="_x0000_i1052" DrawAspect="Content" ObjectID="_1759231311" r:id="rId66"/>
        </w:object>
      </w:r>
      <w:r w:rsidR="00B97D84" w:rsidRPr="0066332E">
        <w:rPr>
          <w:rFonts w:ascii="Times New Roman" w:hAnsi="Times New Roman" w:cs="Times New Roman"/>
          <w:sz w:val="24"/>
          <w:szCs w:val="24"/>
        </w:rPr>
        <w:t xml:space="preserve"> </w:t>
      </w:r>
      <w:r>
        <w:rPr>
          <w:rFonts w:ascii="Times New Roman" w:hAnsi="Times New Roman" w:cs="Times New Roman"/>
          <w:sz w:val="24"/>
          <w:szCs w:val="24"/>
        </w:rPr>
        <w:t xml:space="preserve"> </w:t>
      </w:r>
      <w:r w:rsidR="006E2291">
        <w:rPr>
          <w:rFonts w:ascii="Times New Roman" w:hAnsi="Times New Roman" w:cs="Times New Roman"/>
          <w:sz w:val="24"/>
          <w:szCs w:val="24"/>
        </w:rPr>
        <w:t xml:space="preserve">     </w:t>
      </w:r>
      <w:r w:rsidR="00C1444D">
        <w:rPr>
          <w:rFonts w:ascii="Times New Roman" w:hAnsi="Times New Roman" w:cs="Times New Roman"/>
          <w:sz w:val="24"/>
          <w:szCs w:val="24"/>
        </w:rPr>
        <w:t xml:space="preserve">            </w:t>
      </w:r>
      <w:r w:rsidR="00782D3C" w:rsidRPr="0066332E">
        <w:rPr>
          <w:rFonts w:ascii="Times New Roman" w:hAnsi="Times New Roman" w:cs="Times New Roman"/>
          <w:sz w:val="24"/>
          <w:szCs w:val="24"/>
        </w:rPr>
        <w:t>(1</w:t>
      </w:r>
      <w:r w:rsidR="00B0736A">
        <w:rPr>
          <w:rFonts w:ascii="Times New Roman" w:hAnsi="Times New Roman" w:cs="Times New Roman"/>
          <w:sz w:val="24"/>
          <w:szCs w:val="24"/>
        </w:rPr>
        <w:t>9</w:t>
      </w:r>
      <w:r w:rsidR="00782D3C" w:rsidRPr="0066332E">
        <w:rPr>
          <w:rFonts w:ascii="Times New Roman" w:hAnsi="Times New Roman" w:cs="Times New Roman"/>
          <w:sz w:val="24"/>
          <w:szCs w:val="24"/>
        </w:rPr>
        <w:t>)</w:t>
      </w:r>
    </w:p>
    <w:p w14:paraId="6C1E9A33" w14:textId="1AE0C894" w:rsidR="00B97D84" w:rsidRPr="0066332E" w:rsidRDefault="00B97D84" w:rsidP="006A071D">
      <w:pPr>
        <w:adjustRightInd w:val="0"/>
        <w:snapToGrid w:val="0"/>
        <w:spacing w:line="360" w:lineRule="auto"/>
        <w:ind w:firstLineChars="200" w:firstLine="480"/>
        <w:rPr>
          <w:rFonts w:ascii="Times New Roman" w:hAnsi="Times New Roman" w:cs="Times New Roman"/>
          <w:sz w:val="24"/>
          <w:szCs w:val="24"/>
        </w:rPr>
      </w:pPr>
      <w:r w:rsidRPr="0066332E">
        <w:rPr>
          <w:rFonts w:ascii="Times New Roman" w:hAnsi="Times New Roman" w:cs="Times New Roman"/>
          <w:b/>
          <w:sz w:val="24"/>
          <w:szCs w:val="24"/>
        </w:rPr>
        <w:t>Fig. S2</w:t>
      </w:r>
      <w:r w:rsidR="00F63BDB">
        <w:rPr>
          <w:rFonts w:ascii="Times New Roman" w:hAnsi="Times New Roman" w:cs="Times New Roman" w:hint="eastAsia"/>
          <w:b/>
          <w:sz w:val="24"/>
          <w:szCs w:val="24"/>
        </w:rPr>
        <w:t>b</w:t>
      </w:r>
      <w:r w:rsidRPr="0066332E">
        <w:rPr>
          <w:rFonts w:ascii="Times New Roman" w:hAnsi="Times New Roman" w:cs="Times New Roman"/>
          <w:sz w:val="24"/>
          <w:szCs w:val="24"/>
        </w:rPr>
        <w:t xml:space="preserve"> shows the interference fringe frequency </w:t>
      </w:r>
      <w:r w:rsidRPr="0066332E">
        <w:rPr>
          <w:rFonts w:ascii="Times New Roman" w:hAnsi="Times New Roman" w:cs="Times New Roman"/>
          <w:i/>
          <w:sz w:val="24"/>
          <w:szCs w:val="24"/>
        </w:rPr>
        <w:t>f</w:t>
      </w:r>
      <w:r w:rsidRPr="0066332E">
        <w:rPr>
          <w:rFonts w:ascii="Times New Roman" w:hAnsi="Times New Roman" w:cs="Times New Roman"/>
          <w:sz w:val="24"/>
          <w:szCs w:val="24"/>
          <w:vertAlign w:val="subscript"/>
        </w:rPr>
        <w:t>i</w:t>
      </w:r>
      <w:r w:rsidRPr="0066332E">
        <w:rPr>
          <w:rFonts w:ascii="Times New Roman" w:hAnsi="Times New Roman" w:cs="Times New Roman"/>
          <w:sz w:val="24"/>
          <w:szCs w:val="24"/>
        </w:rPr>
        <w:t xml:space="preserve">, </w:t>
      </w:r>
      <w:r w:rsidR="009E593F">
        <w:rPr>
          <w:rFonts w:ascii="Times New Roman" w:hAnsi="Times New Roman" w:cs="Times New Roman"/>
          <w:sz w:val="24"/>
          <w:szCs w:val="24"/>
        </w:rPr>
        <w:t>versus</w:t>
      </w:r>
      <w:r w:rsidR="009E3997">
        <w:rPr>
          <w:rFonts w:ascii="Times New Roman" w:hAnsi="Times New Roman" w:cs="Times New Roman"/>
          <w:sz w:val="24"/>
          <w:szCs w:val="24"/>
        </w:rPr>
        <w:t xml:space="preserve"> with </w:t>
      </w:r>
      <w:r w:rsidRPr="0066332E">
        <w:rPr>
          <w:rFonts w:ascii="Times New Roman" w:hAnsi="Times New Roman" w:cs="Times New Roman"/>
          <w:sz w:val="24"/>
          <w:szCs w:val="24"/>
        </w:rPr>
        <w:t xml:space="preserve">the pulse delay </w:t>
      </w:r>
      <w:r w:rsidR="00BA442B">
        <w:rPr>
          <w:rFonts w:ascii="Times New Roman" w:eastAsia="宋体" w:hAnsi="Times New Roman" w:cs="Times New Roman"/>
          <w:i/>
          <w:iCs/>
          <w:color w:val="000000"/>
          <w:kern w:val="0"/>
          <w:sz w:val="24"/>
          <w:szCs w:val="24"/>
        </w:rPr>
        <w:t>τ</w:t>
      </w:r>
      <w:r w:rsidRPr="0066332E">
        <w:rPr>
          <w:rFonts w:ascii="Times New Roman" w:hAnsi="Times New Roman" w:cs="Times New Roman"/>
          <w:sz w:val="24"/>
          <w:szCs w:val="24"/>
        </w:rPr>
        <w:t xml:space="preserve"> and </w:t>
      </w:r>
      <w:r w:rsidR="009E3997">
        <w:rPr>
          <w:rFonts w:ascii="Times New Roman" w:hAnsi="Times New Roman" w:cs="Times New Roman"/>
          <w:sz w:val="24"/>
          <w:szCs w:val="24"/>
        </w:rPr>
        <w:t xml:space="preserve">the total </w:t>
      </w:r>
      <w:r w:rsidRPr="0066332E">
        <w:rPr>
          <w:rFonts w:ascii="Times New Roman" w:hAnsi="Times New Roman" w:cs="Times New Roman"/>
          <w:sz w:val="24"/>
          <w:szCs w:val="24"/>
        </w:rPr>
        <w:t>dispersion |</w:t>
      </w:r>
      <w:r w:rsidRPr="00923D05">
        <w:rPr>
          <w:rFonts w:ascii="Times New Roman" w:eastAsia="等线" w:hAnsi="Times New Roman" w:cs="Times New Roman"/>
          <w:i/>
          <w:sz w:val="24"/>
          <w:szCs w:val="24"/>
        </w:rPr>
        <w:t>β</w:t>
      </w:r>
      <w:r w:rsidRPr="00923D05">
        <w:rPr>
          <w:rFonts w:ascii="Times New Roman" w:hAnsi="Times New Roman" w:cs="Times New Roman"/>
          <w:sz w:val="24"/>
          <w:szCs w:val="24"/>
          <w:vertAlign w:val="subscript"/>
        </w:rPr>
        <w:t>2</w:t>
      </w:r>
      <w:r w:rsidRPr="0066332E">
        <w:rPr>
          <w:rFonts w:ascii="Times New Roman" w:hAnsi="Times New Roman" w:cs="Times New Roman"/>
          <w:i/>
          <w:sz w:val="24"/>
          <w:szCs w:val="24"/>
        </w:rPr>
        <w:t>|L</w:t>
      </w:r>
      <w:r w:rsidRPr="0066332E">
        <w:rPr>
          <w:rFonts w:ascii="Times New Roman" w:hAnsi="Times New Roman" w:cs="Times New Roman"/>
          <w:sz w:val="24"/>
          <w:szCs w:val="24"/>
        </w:rPr>
        <w:t xml:space="preserve">. According to </w:t>
      </w:r>
      <w:r w:rsidRPr="0066332E">
        <w:rPr>
          <w:rFonts w:ascii="Times New Roman" w:hAnsi="Times New Roman" w:cs="Times New Roman"/>
          <w:b/>
          <w:sz w:val="24"/>
          <w:szCs w:val="24"/>
        </w:rPr>
        <w:t>Eq</w:t>
      </w:r>
      <w:r w:rsidR="009E3997">
        <w:rPr>
          <w:rFonts w:ascii="Times New Roman" w:hAnsi="Times New Roman" w:cs="Times New Roman"/>
          <w:b/>
          <w:sz w:val="24"/>
          <w:szCs w:val="24"/>
        </w:rPr>
        <w:t>.</w:t>
      </w:r>
      <w:r w:rsidRPr="0066332E">
        <w:rPr>
          <w:rFonts w:ascii="Times New Roman" w:hAnsi="Times New Roman" w:cs="Times New Roman"/>
          <w:b/>
          <w:sz w:val="24"/>
          <w:szCs w:val="24"/>
        </w:rPr>
        <w:t xml:space="preserve"> </w:t>
      </w:r>
      <w:r w:rsidR="009E3997">
        <w:rPr>
          <w:rFonts w:ascii="Times New Roman" w:hAnsi="Times New Roman" w:cs="Times New Roman"/>
          <w:b/>
          <w:sz w:val="24"/>
          <w:szCs w:val="24"/>
        </w:rPr>
        <w:t>(</w:t>
      </w:r>
      <w:r w:rsidRPr="0066332E">
        <w:rPr>
          <w:rFonts w:ascii="Times New Roman" w:hAnsi="Times New Roman" w:cs="Times New Roman"/>
          <w:b/>
          <w:sz w:val="24"/>
          <w:szCs w:val="24"/>
        </w:rPr>
        <w:t>13</w:t>
      </w:r>
      <w:r w:rsidR="009E3997">
        <w:rPr>
          <w:rFonts w:ascii="Times New Roman" w:hAnsi="Times New Roman" w:cs="Times New Roman"/>
          <w:b/>
          <w:sz w:val="24"/>
          <w:szCs w:val="24"/>
        </w:rPr>
        <w:t>)</w:t>
      </w:r>
      <w:r w:rsidRPr="0066332E">
        <w:rPr>
          <w:rFonts w:ascii="Times New Roman" w:hAnsi="Times New Roman" w:cs="Times New Roman"/>
          <w:sz w:val="24"/>
          <w:szCs w:val="24"/>
        </w:rPr>
        <w:t xml:space="preserve">, </w:t>
      </w:r>
      <w:r w:rsidRPr="0066332E">
        <w:rPr>
          <w:rFonts w:ascii="Times New Roman" w:hAnsi="Times New Roman" w:cs="Times New Roman"/>
          <w:i/>
          <w:sz w:val="24"/>
          <w:szCs w:val="24"/>
        </w:rPr>
        <w:t>f</w:t>
      </w:r>
      <w:r w:rsidRPr="0066332E">
        <w:rPr>
          <w:rFonts w:ascii="Times New Roman" w:hAnsi="Times New Roman" w:cs="Times New Roman"/>
          <w:sz w:val="24"/>
          <w:szCs w:val="24"/>
          <w:vertAlign w:val="subscript"/>
        </w:rPr>
        <w:t>i</w:t>
      </w:r>
      <w:r w:rsidRPr="0066332E">
        <w:rPr>
          <w:rFonts w:ascii="Times New Roman" w:hAnsi="Times New Roman" w:cs="Times New Roman"/>
          <w:sz w:val="24"/>
          <w:szCs w:val="24"/>
        </w:rPr>
        <w:t xml:space="preserve"> is proportional to </w:t>
      </w:r>
      <w:r w:rsidR="00BA442B">
        <w:rPr>
          <w:rFonts w:ascii="Times New Roman" w:eastAsia="宋体" w:hAnsi="Times New Roman" w:cs="Times New Roman"/>
          <w:i/>
          <w:iCs/>
          <w:color w:val="000000"/>
          <w:kern w:val="0"/>
          <w:sz w:val="24"/>
          <w:szCs w:val="24"/>
        </w:rPr>
        <w:t>τ</w:t>
      </w:r>
      <w:r w:rsidRPr="0066332E">
        <w:rPr>
          <w:rFonts w:ascii="Times New Roman" w:hAnsi="Times New Roman" w:cs="Times New Roman"/>
          <w:sz w:val="24"/>
          <w:szCs w:val="24"/>
        </w:rPr>
        <w:t xml:space="preserve">. </w:t>
      </w:r>
      <w:r w:rsidR="009E3997">
        <w:rPr>
          <w:rFonts w:ascii="Times New Roman" w:hAnsi="Times New Roman" w:cs="Times New Roman"/>
          <w:sz w:val="24"/>
          <w:szCs w:val="24"/>
        </w:rPr>
        <w:t xml:space="preserve">Meanwhile, </w:t>
      </w:r>
      <w:r w:rsidRPr="0066332E">
        <w:rPr>
          <w:rFonts w:ascii="Times New Roman" w:hAnsi="Times New Roman" w:cs="Times New Roman"/>
          <w:sz w:val="24"/>
          <w:szCs w:val="24"/>
        </w:rPr>
        <w:t>|</w:t>
      </w:r>
      <w:r w:rsidRPr="0066332E">
        <w:rPr>
          <w:rFonts w:ascii="Times New Roman" w:eastAsia="等线" w:hAnsi="Times New Roman" w:cs="Times New Roman" w:hint="eastAsia"/>
          <w:i/>
          <w:sz w:val="24"/>
          <w:szCs w:val="24"/>
        </w:rPr>
        <w:t>β</w:t>
      </w:r>
      <w:r w:rsidRPr="0066332E">
        <w:rPr>
          <w:rFonts w:ascii="Times New Roman" w:hAnsi="Times New Roman" w:cs="Times New Roman"/>
          <w:sz w:val="24"/>
          <w:szCs w:val="24"/>
          <w:vertAlign w:val="subscript"/>
        </w:rPr>
        <w:t>2</w:t>
      </w:r>
      <w:r w:rsidRPr="0066332E">
        <w:rPr>
          <w:rFonts w:ascii="Times New Roman" w:hAnsi="Times New Roman" w:cs="Times New Roman"/>
          <w:i/>
          <w:sz w:val="24"/>
          <w:szCs w:val="24"/>
        </w:rPr>
        <w:t>|L</w:t>
      </w:r>
      <w:r w:rsidRPr="0066332E">
        <w:rPr>
          <w:rFonts w:ascii="Times New Roman" w:hAnsi="Times New Roman" w:cs="Times New Roman"/>
          <w:sz w:val="24"/>
          <w:szCs w:val="24"/>
        </w:rPr>
        <w:t xml:space="preserve"> </w:t>
      </w:r>
      <w:r w:rsidR="009E3997">
        <w:rPr>
          <w:rFonts w:ascii="Times New Roman" w:hAnsi="Times New Roman" w:cs="Times New Roman"/>
          <w:sz w:val="24"/>
          <w:szCs w:val="24"/>
        </w:rPr>
        <w:t xml:space="preserve">affects its slope (chirp rate). Besides, </w:t>
      </w:r>
      <w:r w:rsidRPr="0066332E">
        <w:rPr>
          <w:rFonts w:ascii="Times New Roman" w:hAnsi="Times New Roman" w:cs="Times New Roman"/>
          <w:sz w:val="24"/>
          <w:szCs w:val="24"/>
        </w:rPr>
        <w:t xml:space="preserve">in the DFT-enhanced </w:t>
      </w:r>
      <w:r w:rsidR="00B82523">
        <w:rPr>
          <w:rFonts w:ascii="Times New Roman" w:hAnsi="Times New Roman" w:cs="Times New Roman"/>
          <w:sz w:val="24"/>
          <w:szCs w:val="24"/>
        </w:rPr>
        <w:t xml:space="preserve">dual-comb ranging </w:t>
      </w:r>
      <w:r w:rsidRPr="0066332E">
        <w:rPr>
          <w:rFonts w:ascii="Times New Roman" w:hAnsi="Times New Roman" w:cs="Times New Roman"/>
          <w:sz w:val="24"/>
          <w:szCs w:val="24"/>
        </w:rPr>
        <w:t xml:space="preserve">system, </w:t>
      </w:r>
      <w:r w:rsidRPr="0066332E">
        <w:rPr>
          <w:rFonts w:ascii="Times New Roman" w:hAnsi="Times New Roman" w:cs="Times New Roman"/>
          <w:b/>
          <w:sz w:val="24"/>
          <w:szCs w:val="24"/>
        </w:rPr>
        <w:t>Eq</w:t>
      </w:r>
      <w:r w:rsidR="009E3997">
        <w:rPr>
          <w:rFonts w:ascii="Times New Roman" w:hAnsi="Times New Roman" w:cs="Times New Roman"/>
          <w:b/>
          <w:sz w:val="24"/>
          <w:szCs w:val="24"/>
        </w:rPr>
        <w:t>.</w:t>
      </w:r>
      <w:r w:rsidRPr="0066332E">
        <w:rPr>
          <w:rFonts w:ascii="Times New Roman" w:hAnsi="Times New Roman" w:cs="Times New Roman"/>
          <w:b/>
          <w:sz w:val="24"/>
          <w:szCs w:val="24"/>
        </w:rPr>
        <w:t xml:space="preserve"> </w:t>
      </w:r>
      <w:r w:rsidR="009E3997">
        <w:rPr>
          <w:rFonts w:ascii="Times New Roman" w:hAnsi="Times New Roman" w:cs="Times New Roman"/>
          <w:b/>
          <w:sz w:val="24"/>
          <w:szCs w:val="24"/>
        </w:rPr>
        <w:t>(</w:t>
      </w:r>
      <w:r w:rsidRPr="0066332E">
        <w:rPr>
          <w:rFonts w:ascii="Times New Roman" w:hAnsi="Times New Roman" w:cs="Times New Roman"/>
          <w:b/>
          <w:sz w:val="24"/>
          <w:szCs w:val="24"/>
        </w:rPr>
        <w:t>2</w:t>
      </w:r>
      <w:r w:rsidR="009E3997">
        <w:rPr>
          <w:rFonts w:ascii="Times New Roman" w:hAnsi="Times New Roman" w:cs="Times New Roman"/>
          <w:b/>
          <w:sz w:val="24"/>
          <w:szCs w:val="24"/>
        </w:rPr>
        <w:t>)</w:t>
      </w:r>
      <w:r w:rsidRPr="0066332E">
        <w:rPr>
          <w:rFonts w:ascii="Times New Roman" w:hAnsi="Times New Roman" w:cs="Times New Roman"/>
          <w:sz w:val="24"/>
          <w:szCs w:val="24"/>
        </w:rPr>
        <w:t xml:space="preserve"> requires that the maximum </w:t>
      </w:r>
      <w:r w:rsidR="00784706">
        <w:rPr>
          <w:rFonts w:ascii="Times New Roman" w:hAnsi="Times New Roman" w:cs="Times New Roman"/>
          <w:sz w:val="24"/>
          <w:szCs w:val="24"/>
        </w:rPr>
        <w:t xml:space="preserve">detectable </w:t>
      </w:r>
      <w:r w:rsidRPr="0066332E">
        <w:rPr>
          <w:rFonts w:ascii="Times New Roman" w:hAnsi="Times New Roman" w:cs="Times New Roman"/>
          <w:sz w:val="24"/>
          <w:szCs w:val="24"/>
        </w:rPr>
        <w:t xml:space="preserve">pulse delay should be </w:t>
      </w:r>
      <w:r w:rsidR="00784706">
        <w:rPr>
          <w:rFonts w:ascii="Times New Roman" w:hAnsi="Times New Roman" w:cs="Times New Roman"/>
          <w:sz w:val="24"/>
          <w:szCs w:val="24"/>
        </w:rPr>
        <w:t>larger</w:t>
      </w:r>
      <w:r w:rsidR="00784706" w:rsidRPr="0066332E">
        <w:rPr>
          <w:rFonts w:ascii="Times New Roman" w:hAnsi="Times New Roman" w:cs="Times New Roman"/>
          <w:sz w:val="24"/>
          <w:szCs w:val="24"/>
        </w:rPr>
        <w:t xml:space="preserve"> </w:t>
      </w:r>
      <w:r w:rsidRPr="0066332E">
        <w:rPr>
          <w:rFonts w:ascii="Times New Roman" w:hAnsi="Times New Roman" w:cs="Times New Roman"/>
          <w:sz w:val="24"/>
          <w:szCs w:val="24"/>
        </w:rPr>
        <w:t xml:space="preserve">than the maximum possible value of </w:t>
      </w:r>
      <w:proofErr w:type="spellStart"/>
      <w:r w:rsidR="00BA442B" w:rsidRPr="00923D05">
        <w:rPr>
          <w:rFonts w:ascii="Times New Roman" w:eastAsia="宋体" w:hAnsi="Times New Roman" w:cs="Times New Roman"/>
          <w:i/>
          <w:iCs/>
          <w:color w:val="000000"/>
          <w:kern w:val="0"/>
          <w:sz w:val="24"/>
          <w:szCs w:val="24"/>
        </w:rPr>
        <w:t>τ</w:t>
      </w:r>
      <w:r w:rsidRPr="00923D05">
        <w:rPr>
          <w:rFonts w:ascii="Times New Roman" w:hAnsi="Times New Roman" w:cs="Times New Roman"/>
          <w:sz w:val="24"/>
          <w:szCs w:val="24"/>
          <w:vertAlign w:val="subscript"/>
        </w:rPr>
        <w:t>i</w:t>
      </w:r>
      <w:proofErr w:type="spellEnd"/>
      <w:r w:rsidRPr="00923D05">
        <w:rPr>
          <w:rFonts w:ascii="Times New Roman" w:hAnsi="Times New Roman" w:cs="Times New Roman"/>
          <w:sz w:val="24"/>
          <w:szCs w:val="24"/>
        </w:rPr>
        <w:t xml:space="preserve"> </w:t>
      </w:r>
      <w:r w:rsidRPr="0066332E">
        <w:rPr>
          <w:rFonts w:ascii="Times New Roman" w:hAnsi="Times New Roman" w:cs="Times New Roman"/>
          <w:sz w:val="24"/>
          <w:szCs w:val="24"/>
        </w:rPr>
        <w:t xml:space="preserve">(i=1,2,3,4), </w:t>
      </w:r>
      <w:r w:rsidR="00784706">
        <w:rPr>
          <w:rFonts w:ascii="Times New Roman" w:hAnsi="Times New Roman" w:cs="Times New Roman"/>
          <w:sz w:val="24"/>
          <w:szCs w:val="24"/>
        </w:rPr>
        <w:t>we write</w:t>
      </w:r>
      <w:r w:rsidRPr="0066332E">
        <w:rPr>
          <w:rFonts w:ascii="Times New Roman" w:hAnsi="Times New Roman" w:cs="Times New Roman"/>
          <w:sz w:val="24"/>
          <w:szCs w:val="24"/>
        </w:rPr>
        <w:t>:</w:t>
      </w:r>
    </w:p>
    <w:p w14:paraId="632705E0" w14:textId="10479A88" w:rsidR="00B97D84" w:rsidRPr="0066332E" w:rsidRDefault="00272F39" w:rsidP="006A071D">
      <w:pPr>
        <w:adjustRightInd w:val="0"/>
        <w:snapToGrid w:val="0"/>
        <w:spacing w:line="360" w:lineRule="auto"/>
        <w:jc w:val="right"/>
        <w:rPr>
          <w:rFonts w:ascii="Times New Roman" w:hAnsi="Times New Roman" w:cs="Times New Roman"/>
          <w:sz w:val="24"/>
          <w:szCs w:val="24"/>
        </w:rPr>
      </w:pPr>
      <w:r w:rsidRPr="0066332E">
        <w:rPr>
          <w:rFonts w:ascii="Times New Roman" w:hAnsi="Times New Roman"/>
          <w:position w:val="-32"/>
          <w:sz w:val="24"/>
        </w:rPr>
        <w:object w:dxaOrig="3900" w:dyaOrig="800" w14:anchorId="6B1947FA">
          <v:shape id="_x0000_i1053" type="#_x0000_t75" style="width:195.35pt;height:39.15pt" o:ole="">
            <v:imagedata r:id="rId67" o:title=""/>
          </v:shape>
          <o:OLEObject Type="Embed" ProgID="Equation.DSMT4" ShapeID="_x0000_i1053" DrawAspect="Content" ObjectID="_1759231312" r:id="rId68"/>
        </w:object>
      </w:r>
      <w:r w:rsidR="00C1444D">
        <w:rPr>
          <w:rFonts w:ascii="Times New Roman" w:hAnsi="Times New Roman"/>
          <w:sz w:val="24"/>
        </w:rPr>
        <w:t xml:space="preserve">     </w:t>
      </w:r>
      <w:r>
        <w:rPr>
          <w:rFonts w:ascii="Times New Roman" w:hAnsi="Times New Roman"/>
          <w:sz w:val="24"/>
        </w:rPr>
        <w:t xml:space="preserve"> </w:t>
      </w:r>
      <w:r w:rsidR="006E2291">
        <w:rPr>
          <w:rFonts w:ascii="Times New Roman" w:hAnsi="Times New Roman"/>
          <w:sz w:val="24"/>
        </w:rPr>
        <w:t xml:space="preserve">       </w:t>
      </w:r>
      <w:r w:rsidR="00C1444D">
        <w:rPr>
          <w:rFonts w:ascii="Times New Roman" w:hAnsi="Times New Roman"/>
          <w:sz w:val="24"/>
        </w:rPr>
        <w:t xml:space="preserve">      </w:t>
      </w:r>
      <w:r w:rsidR="00B97D84" w:rsidRPr="0066332E">
        <w:rPr>
          <w:rFonts w:ascii="Times New Roman" w:hAnsi="Times New Roman" w:cs="Times New Roman"/>
          <w:sz w:val="24"/>
        </w:rPr>
        <w:t>(</w:t>
      </w:r>
      <w:r w:rsidR="00B0736A">
        <w:rPr>
          <w:rFonts w:ascii="Times New Roman" w:hAnsi="Times New Roman" w:cs="Times New Roman"/>
          <w:sz w:val="24"/>
        </w:rPr>
        <w:t>20</w:t>
      </w:r>
      <w:r w:rsidR="00B97D84" w:rsidRPr="0066332E">
        <w:rPr>
          <w:rFonts w:ascii="Times New Roman" w:hAnsi="Times New Roman" w:cs="Times New Roman"/>
          <w:sz w:val="24"/>
        </w:rPr>
        <w:t>)</w:t>
      </w:r>
    </w:p>
    <w:p w14:paraId="0B307545" w14:textId="6900D2C4" w:rsidR="00B97D84" w:rsidRPr="0066332E" w:rsidRDefault="00784706" w:rsidP="006A071D">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On the other </w:t>
      </w:r>
      <w:r w:rsidR="00213C50">
        <w:rPr>
          <w:rFonts w:ascii="Times New Roman" w:hAnsi="Times New Roman" w:cs="Times New Roman" w:hint="eastAsia"/>
          <w:sz w:val="24"/>
          <w:szCs w:val="24"/>
        </w:rPr>
        <w:t>hand</w:t>
      </w:r>
      <w:r w:rsidR="00B97D84" w:rsidRPr="0066332E">
        <w:rPr>
          <w:rFonts w:ascii="Times New Roman" w:hAnsi="Times New Roman" w:cs="Times New Roman"/>
          <w:sz w:val="24"/>
          <w:szCs w:val="24"/>
        </w:rPr>
        <w:t xml:space="preserve">, the </w:t>
      </w:r>
      <w:r>
        <w:rPr>
          <w:rFonts w:ascii="Times New Roman" w:hAnsi="Times New Roman" w:cs="Times New Roman"/>
          <w:sz w:val="24"/>
          <w:szCs w:val="24"/>
        </w:rPr>
        <w:t xml:space="preserve">bandwidth </w:t>
      </w:r>
      <w:r w:rsidR="00B97D84" w:rsidRPr="0066332E">
        <w:rPr>
          <w:rFonts w:ascii="Times New Roman" w:hAnsi="Times New Roman" w:cs="Times New Roman"/>
          <w:sz w:val="24"/>
          <w:szCs w:val="24"/>
        </w:rPr>
        <w:t xml:space="preserve">limitation of the detector </w:t>
      </w:r>
      <w:r w:rsidR="00B97D84" w:rsidRPr="0066332E">
        <w:rPr>
          <w:rFonts w:ascii="Times New Roman" w:hAnsi="Times New Roman" w:cs="Times New Roman"/>
          <w:i/>
          <w:sz w:val="24"/>
          <w:szCs w:val="24"/>
        </w:rPr>
        <w:t>B</w:t>
      </w:r>
      <w:r w:rsidR="00521A22" w:rsidRPr="00BA442B">
        <w:rPr>
          <w:rFonts w:ascii="Times New Roman" w:hAnsi="Times New Roman" w:cs="Times New Roman"/>
          <w:iCs/>
          <w:sz w:val="24"/>
          <w:szCs w:val="24"/>
          <w:vertAlign w:val="subscript"/>
        </w:rPr>
        <w:t>pd</w:t>
      </w:r>
      <w:r w:rsidR="00B97D84" w:rsidRPr="0066332E">
        <w:rPr>
          <w:rFonts w:ascii="Times New Roman" w:hAnsi="Times New Roman" w:cs="Times New Roman"/>
          <w:sz w:val="24"/>
          <w:szCs w:val="24"/>
        </w:rPr>
        <w:t xml:space="preserve"> should be considered. </w:t>
      </w:r>
      <w:r>
        <w:rPr>
          <w:rFonts w:ascii="Times New Roman" w:hAnsi="Times New Roman" w:cs="Times New Roman"/>
          <w:sz w:val="24"/>
          <w:szCs w:val="24"/>
        </w:rPr>
        <w:t xml:space="preserve">In </w:t>
      </w:r>
      <w:r w:rsidRPr="00F63BDB">
        <w:rPr>
          <w:rFonts w:ascii="Times New Roman" w:hAnsi="Times New Roman" w:cs="Times New Roman"/>
          <w:b/>
          <w:sz w:val="24"/>
          <w:szCs w:val="24"/>
        </w:rPr>
        <w:t>Fig. S2</w:t>
      </w:r>
      <w:r w:rsidR="00F63BDB">
        <w:rPr>
          <w:rFonts w:ascii="Times New Roman" w:hAnsi="Times New Roman" w:cs="Times New Roman" w:hint="eastAsia"/>
          <w:b/>
          <w:sz w:val="24"/>
          <w:szCs w:val="24"/>
        </w:rPr>
        <w:t>b</w:t>
      </w:r>
      <w:r>
        <w:rPr>
          <w:rFonts w:ascii="Times New Roman" w:hAnsi="Times New Roman" w:cs="Times New Roman"/>
          <w:sz w:val="24"/>
          <w:szCs w:val="24"/>
        </w:rPr>
        <w:t>, we plot the case when</w:t>
      </w:r>
      <w:r w:rsidR="00B97D84" w:rsidRPr="0066332E">
        <w:rPr>
          <w:rFonts w:ascii="Times New Roman" w:hAnsi="Times New Roman" w:cs="Times New Roman"/>
          <w:sz w:val="24"/>
          <w:szCs w:val="24"/>
        </w:rPr>
        <w:t xml:space="preserve"> we cannot detect the fringes with frequencies larger than the </w:t>
      </w:r>
      <w:r>
        <w:rPr>
          <w:rFonts w:ascii="Times New Roman" w:hAnsi="Times New Roman" w:cs="Times New Roman"/>
          <w:sz w:val="24"/>
          <w:szCs w:val="24"/>
        </w:rPr>
        <w:t xml:space="preserve">photodetector’s </w:t>
      </w:r>
      <w:r w:rsidR="00B97D84" w:rsidRPr="0066332E">
        <w:rPr>
          <w:rFonts w:ascii="Times New Roman" w:hAnsi="Times New Roman" w:cs="Times New Roman"/>
          <w:sz w:val="24"/>
          <w:szCs w:val="24"/>
        </w:rPr>
        <w:lastRenderedPageBreak/>
        <w:t xml:space="preserve">bandwidth (the dashed yellow line). </w:t>
      </w:r>
      <w:r>
        <w:rPr>
          <w:rFonts w:ascii="Times New Roman" w:hAnsi="Times New Roman" w:cs="Times New Roman"/>
          <w:sz w:val="24"/>
          <w:szCs w:val="24"/>
        </w:rPr>
        <w:t>D</w:t>
      </w:r>
      <w:r w:rsidR="00B97D84" w:rsidRPr="0066332E">
        <w:rPr>
          <w:rFonts w:ascii="Times New Roman" w:hAnsi="Times New Roman" w:cs="Times New Roman"/>
          <w:sz w:val="24"/>
          <w:szCs w:val="24"/>
        </w:rPr>
        <w:t xml:space="preserve">ue to the </w:t>
      </w:r>
      <w:r>
        <w:rPr>
          <w:rFonts w:ascii="Times New Roman" w:hAnsi="Times New Roman" w:cs="Times New Roman"/>
          <w:sz w:val="24"/>
          <w:szCs w:val="24"/>
        </w:rPr>
        <w:t xml:space="preserve">above </w:t>
      </w:r>
      <w:r w:rsidR="00B97D84" w:rsidRPr="0066332E">
        <w:rPr>
          <w:rFonts w:ascii="Times New Roman" w:hAnsi="Times New Roman" w:cs="Times New Roman"/>
          <w:sz w:val="24"/>
          <w:szCs w:val="24"/>
        </w:rPr>
        <w:t>d</w:t>
      </w:r>
      <w:r>
        <w:rPr>
          <w:rFonts w:ascii="Times New Roman" w:hAnsi="Times New Roman" w:cs="Times New Roman"/>
          <w:sz w:val="24"/>
          <w:szCs w:val="24"/>
        </w:rPr>
        <w:t>ouble</w:t>
      </w:r>
      <w:r w:rsidR="00B97D84" w:rsidRPr="0066332E">
        <w:rPr>
          <w:rFonts w:ascii="Times New Roman" w:hAnsi="Times New Roman" w:cs="Times New Roman"/>
          <w:sz w:val="24"/>
          <w:szCs w:val="24"/>
        </w:rPr>
        <w:t xml:space="preserve"> limitation (the maximum det</w:t>
      </w:r>
      <w:r w:rsidR="001D4A1A">
        <w:rPr>
          <w:rFonts w:ascii="Times New Roman" w:hAnsi="Times New Roman" w:cs="Times New Roman"/>
          <w:sz w:val="24"/>
          <w:szCs w:val="24"/>
        </w:rPr>
        <w:t>ect</w:t>
      </w:r>
      <w:r w:rsidR="00B97D84" w:rsidRPr="0066332E">
        <w:rPr>
          <w:rFonts w:ascii="Times New Roman" w:hAnsi="Times New Roman" w:cs="Times New Roman"/>
          <w:sz w:val="24"/>
          <w:szCs w:val="24"/>
        </w:rPr>
        <w:t>able pulse delay</w:t>
      </w:r>
      <w:r w:rsidR="00B97D84" w:rsidRPr="0066332E">
        <w:rPr>
          <w:rFonts w:ascii="Times New Roman" w:hAnsi="Times New Roman"/>
          <w:sz w:val="24"/>
        </w:rPr>
        <w:t xml:space="preserve"> </w:t>
      </w:r>
      <w:r w:rsidR="00B97D84" w:rsidRPr="0066332E">
        <w:rPr>
          <w:rFonts w:ascii="Times New Roman" w:hAnsi="Times New Roman" w:cs="Times New Roman"/>
          <w:sz w:val="24"/>
          <w:szCs w:val="24"/>
        </w:rPr>
        <w:t xml:space="preserve">and </w:t>
      </w:r>
      <w:r w:rsidR="00B97D84" w:rsidRPr="0066332E">
        <w:rPr>
          <w:rFonts w:ascii="Times New Roman" w:hAnsi="Times New Roman" w:cs="Times New Roman"/>
          <w:i/>
          <w:sz w:val="24"/>
          <w:szCs w:val="24"/>
        </w:rPr>
        <w:t>B</w:t>
      </w:r>
      <w:r w:rsidR="00521A22" w:rsidRPr="00BA442B">
        <w:rPr>
          <w:rFonts w:ascii="Times New Roman" w:hAnsi="Times New Roman" w:cs="Times New Roman"/>
          <w:iCs/>
          <w:sz w:val="24"/>
          <w:szCs w:val="24"/>
          <w:vertAlign w:val="subscript"/>
        </w:rPr>
        <w:t>pd</w:t>
      </w:r>
      <w:r w:rsidR="00B97D84" w:rsidRPr="0066332E">
        <w:rPr>
          <w:rFonts w:ascii="Times New Roman" w:hAnsi="Times New Roman" w:cs="Times New Roman"/>
          <w:sz w:val="24"/>
          <w:szCs w:val="24"/>
        </w:rPr>
        <w:t xml:space="preserve">), </w:t>
      </w:r>
      <w:r>
        <w:rPr>
          <w:rFonts w:ascii="Times New Roman" w:hAnsi="Times New Roman" w:cs="Times New Roman"/>
          <w:sz w:val="24"/>
          <w:szCs w:val="24"/>
        </w:rPr>
        <w:t>we estimate a</w:t>
      </w:r>
      <w:r w:rsidR="00B97D84" w:rsidRPr="0066332E">
        <w:rPr>
          <w:rFonts w:ascii="Times New Roman" w:hAnsi="Times New Roman" w:cs="Times New Roman"/>
          <w:sz w:val="24"/>
          <w:szCs w:val="24"/>
        </w:rPr>
        <w:t xml:space="preserve"> minimum value of the </w:t>
      </w:r>
      <w:r>
        <w:rPr>
          <w:rFonts w:ascii="Times New Roman" w:hAnsi="Times New Roman" w:cs="Times New Roman"/>
          <w:sz w:val="24"/>
          <w:szCs w:val="24"/>
        </w:rPr>
        <w:t xml:space="preserve">total </w:t>
      </w:r>
      <w:r w:rsidR="00B97D84" w:rsidRPr="0066332E">
        <w:rPr>
          <w:rFonts w:ascii="Times New Roman" w:hAnsi="Times New Roman" w:cs="Times New Roman"/>
          <w:sz w:val="24"/>
          <w:szCs w:val="24"/>
        </w:rPr>
        <w:t>dispersion:</w:t>
      </w:r>
    </w:p>
    <w:p w14:paraId="1150AD78" w14:textId="586E5E53" w:rsidR="00782D3C" w:rsidRPr="0066332E" w:rsidRDefault="001243B2" w:rsidP="006A071D">
      <w:pPr>
        <w:adjustRightInd w:val="0"/>
        <w:snapToGrid w:val="0"/>
        <w:spacing w:line="360" w:lineRule="auto"/>
        <w:jc w:val="right"/>
        <w:rPr>
          <w:rFonts w:ascii="Times New Roman" w:hAnsi="Times New Roman" w:cs="Times New Roman"/>
          <w:b/>
          <w:sz w:val="24"/>
          <w:szCs w:val="24"/>
        </w:rPr>
      </w:pPr>
      <w:r w:rsidRPr="001243B2">
        <w:rPr>
          <w:rFonts w:ascii="Times New Roman" w:hAnsi="Times New Roman"/>
          <w:position w:val="-32"/>
          <w:sz w:val="24"/>
        </w:rPr>
        <w:object w:dxaOrig="1939" w:dyaOrig="800" w14:anchorId="596FBF5B">
          <v:shape id="_x0000_i1054" type="#_x0000_t75" style="width:96.4pt;height:39.15pt" o:ole="">
            <v:imagedata r:id="rId69" o:title=""/>
          </v:shape>
          <o:OLEObject Type="Embed" ProgID="Equation.DSMT4" ShapeID="_x0000_i1054" DrawAspect="Content" ObjectID="_1759231313" r:id="rId70"/>
        </w:object>
      </w:r>
      <w:r w:rsidR="00C1444D">
        <w:rPr>
          <w:rFonts w:ascii="Times New Roman" w:hAnsi="Times New Roman"/>
          <w:sz w:val="24"/>
        </w:rPr>
        <w:t xml:space="preserve">            </w:t>
      </w:r>
      <w:r w:rsidR="00213C50">
        <w:rPr>
          <w:rFonts w:ascii="Times New Roman" w:hAnsi="Times New Roman"/>
          <w:sz w:val="24"/>
        </w:rPr>
        <w:t xml:space="preserve">     </w:t>
      </w:r>
      <w:r w:rsidR="00C1444D">
        <w:rPr>
          <w:rFonts w:ascii="Times New Roman" w:hAnsi="Times New Roman"/>
          <w:sz w:val="24"/>
        </w:rPr>
        <w:t xml:space="preserve">          </w:t>
      </w:r>
      <w:r w:rsidR="00C1444D" w:rsidRPr="0066332E">
        <w:rPr>
          <w:rFonts w:ascii="Times New Roman" w:hAnsi="Times New Roman" w:cs="Times New Roman"/>
          <w:sz w:val="24"/>
        </w:rPr>
        <w:t xml:space="preserve"> </w:t>
      </w:r>
      <w:r w:rsidR="00B97D84" w:rsidRPr="0066332E">
        <w:rPr>
          <w:rFonts w:ascii="Times New Roman" w:hAnsi="Times New Roman" w:cs="Times New Roman"/>
          <w:sz w:val="24"/>
        </w:rPr>
        <w:t>(</w:t>
      </w:r>
      <w:r w:rsidR="00782D3C" w:rsidRPr="0066332E">
        <w:rPr>
          <w:rFonts w:ascii="Times New Roman" w:hAnsi="Times New Roman" w:cs="Times New Roman"/>
          <w:sz w:val="24"/>
        </w:rPr>
        <w:t>2</w:t>
      </w:r>
      <w:r w:rsidR="00B0736A">
        <w:rPr>
          <w:rFonts w:ascii="Times New Roman" w:hAnsi="Times New Roman" w:cs="Times New Roman"/>
          <w:sz w:val="24"/>
        </w:rPr>
        <w:t>1</w:t>
      </w:r>
      <w:r w:rsidR="00B97D84" w:rsidRPr="0066332E">
        <w:rPr>
          <w:rFonts w:ascii="Times New Roman" w:hAnsi="Times New Roman" w:cs="Times New Roman"/>
          <w:sz w:val="24"/>
        </w:rPr>
        <w:t>)</w:t>
      </w:r>
    </w:p>
    <w:p w14:paraId="71B7B6AE" w14:textId="0C6A11EE" w:rsidR="001769A8" w:rsidRDefault="00784706" w:rsidP="006A071D">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Furthermore, w</w:t>
      </w:r>
      <w:r w:rsidR="00782D3C" w:rsidRPr="0066332E">
        <w:rPr>
          <w:rFonts w:ascii="Times New Roman" w:hAnsi="Times New Roman" w:cs="Times New Roman"/>
          <w:sz w:val="24"/>
          <w:szCs w:val="24"/>
        </w:rPr>
        <w:t>hen</w:t>
      </w:r>
      <w:r w:rsidR="00782D3C" w:rsidRPr="0066332E">
        <w:rPr>
          <w:rFonts w:ascii="Times New Roman" w:hAnsi="Times New Roman" w:cs="Times New Roman"/>
          <w:b/>
          <w:sz w:val="24"/>
          <w:szCs w:val="24"/>
        </w:rPr>
        <w:t xml:space="preserve"> Eq</w:t>
      </w:r>
      <w:r>
        <w:rPr>
          <w:rFonts w:ascii="Times New Roman" w:hAnsi="Times New Roman" w:cs="Times New Roman"/>
          <w:b/>
          <w:sz w:val="24"/>
          <w:szCs w:val="24"/>
        </w:rPr>
        <w:t>.</w:t>
      </w:r>
      <w:r w:rsidR="00782D3C" w:rsidRPr="0066332E">
        <w:rPr>
          <w:rFonts w:ascii="Times New Roman" w:hAnsi="Times New Roman" w:cs="Times New Roman"/>
          <w:b/>
          <w:sz w:val="24"/>
          <w:szCs w:val="24"/>
        </w:rPr>
        <w:t xml:space="preserve"> </w:t>
      </w:r>
      <w:r>
        <w:rPr>
          <w:rFonts w:ascii="Times New Roman" w:hAnsi="Times New Roman" w:cs="Times New Roman"/>
          <w:b/>
          <w:sz w:val="24"/>
          <w:szCs w:val="24"/>
        </w:rPr>
        <w:t>(</w:t>
      </w:r>
      <w:r w:rsidR="00782D3C" w:rsidRPr="0066332E">
        <w:rPr>
          <w:rFonts w:ascii="Times New Roman" w:hAnsi="Times New Roman" w:cs="Times New Roman"/>
          <w:b/>
          <w:sz w:val="24"/>
          <w:szCs w:val="24"/>
        </w:rPr>
        <w:t>1</w:t>
      </w:r>
      <w:r w:rsidR="00B0736A">
        <w:rPr>
          <w:rFonts w:ascii="Times New Roman" w:hAnsi="Times New Roman" w:cs="Times New Roman"/>
          <w:b/>
          <w:sz w:val="24"/>
          <w:szCs w:val="24"/>
        </w:rPr>
        <w:t>9</w:t>
      </w:r>
      <w:r>
        <w:rPr>
          <w:rFonts w:ascii="Times New Roman" w:hAnsi="Times New Roman" w:cs="Times New Roman"/>
          <w:b/>
          <w:sz w:val="24"/>
          <w:szCs w:val="24"/>
        </w:rPr>
        <w:t>)</w:t>
      </w:r>
      <w:r w:rsidR="00782D3C" w:rsidRPr="0066332E">
        <w:rPr>
          <w:rFonts w:ascii="Times New Roman" w:hAnsi="Times New Roman" w:cs="Times New Roman"/>
          <w:sz w:val="24"/>
          <w:szCs w:val="24"/>
        </w:rPr>
        <w:t xml:space="preserve"> and </w:t>
      </w:r>
      <w:r w:rsidR="00782D3C" w:rsidRPr="0066332E">
        <w:rPr>
          <w:rFonts w:ascii="Times New Roman" w:hAnsi="Times New Roman" w:cs="Times New Roman"/>
          <w:b/>
          <w:sz w:val="24"/>
          <w:szCs w:val="24"/>
        </w:rPr>
        <w:t>Eq</w:t>
      </w:r>
      <w:r>
        <w:rPr>
          <w:rFonts w:ascii="Times New Roman" w:hAnsi="Times New Roman" w:cs="Times New Roman"/>
          <w:b/>
          <w:sz w:val="24"/>
          <w:szCs w:val="24"/>
        </w:rPr>
        <w:t>.</w:t>
      </w:r>
      <w:r w:rsidR="00782D3C" w:rsidRPr="0066332E">
        <w:rPr>
          <w:rFonts w:ascii="Times New Roman" w:hAnsi="Times New Roman" w:cs="Times New Roman"/>
          <w:b/>
          <w:sz w:val="24"/>
          <w:szCs w:val="24"/>
        </w:rPr>
        <w:t xml:space="preserve"> </w:t>
      </w:r>
      <w:r>
        <w:rPr>
          <w:rFonts w:ascii="Times New Roman" w:hAnsi="Times New Roman" w:cs="Times New Roman"/>
          <w:b/>
          <w:sz w:val="24"/>
          <w:szCs w:val="24"/>
        </w:rPr>
        <w:t>(</w:t>
      </w:r>
      <w:r w:rsidR="00782D3C" w:rsidRPr="0066332E">
        <w:rPr>
          <w:rFonts w:ascii="Times New Roman" w:hAnsi="Times New Roman" w:cs="Times New Roman"/>
          <w:b/>
          <w:sz w:val="24"/>
          <w:szCs w:val="24"/>
        </w:rPr>
        <w:t>2</w:t>
      </w:r>
      <w:r w:rsidR="00B0736A">
        <w:rPr>
          <w:rFonts w:ascii="Times New Roman" w:hAnsi="Times New Roman" w:cs="Times New Roman"/>
          <w:b/>
          <w:sz w:val="24"/>
          <w:szCs w:val="24"/>
        </w:rPr>
        <w:t>1</w:t>
      </w:r>
      <w:r>
        <w:rPr>
          <w:rFonts w:ascii="Times New Roman" w:hAnsi="Times New Roman" w:cs="Times New Roman"/>
          <w:b/>
          <w:sz w:val="24"/>
          <w:szCs w:val="24"/>
        </w:rPr>
        <w:t>)</w:t>
      </w:r>
      <w:r w:rsidR="00782D3C" w:rsidRPr="0066332E">
        <w:rPr>
          <w:rFonts w:ascii="Times New Roman" w:hAnsi="Times New Roman" w:cs="Times New Roman"/>
          <w:sz w:val="24"/>
          <w:szCs w:val="24"/>
        </w:rPr>
        <w:t xml:space="preserve"> are satisfied, </w:t>
      </w:r>
      <w:r>
        <w:rPr>
          <w:rFonts w:ascii="Times New Roman" w:hAnsi="Times New Roman" w:cs="Times New Roman"/>
          <w:sz w:val="24"/>
          <w:szCs w:val="24"/>
        </w:rPr>
        <w:t>a</w:t>
      </w:r>
      <w:r w:rsidRPr="0066332E">
        <w:rPr>
          <w:rFonts w:ascii="Times New Roman" w:hAnsi="Times New Roman" w:cs="Times New Roman"/>
          <w:sz w:val="24"/>
          <w:szCs w:val="24"/>
        </w:rPr>
        <w:t xml:space="preserve"> </w:t>
      </w:r>
      <w:r>
        <w:rPr>
          <w:rFonts w:ascii="Times New Roman" w:hAnsi="Times New Roman" w:cs="Times New Roman"/>
          <w:sz w:val="24"/>
          <w:szCs w:val="24"/>
        </w:rPr>
        <w:t>larger total</w:t>
      </w:r>
      <w:r w:rsidR="00782D3C" w:rsidRPr="0066332E">
        <w:rPr>
          <w:rFonts w:ascii="Times New Roman" w:hAnsi="Times New Roman" w:cs="Times New Roman"/>
          <w:sz w:val="24"/>
          <w:szCs w:val="24"/>
        </w:rPr>
        <w:t xml:space="preserve"> dispersion</w:t>
      </w:r>
      <w:r>
        <w:rPr>
          <w:rFonts w:ascii="Times New Roman" w:hAnsi="Times New Roman" w:cs="Times New Roman"/>
          <w:sz w:val="24"/>
          <w:szCs w:val="24"/>
        </w:rPr>
        <w:t xml:space="preserve"> and</w:t>
      </w:r>
      <w:r w:rsidR="00782D3C" w:rsidRPr="0066332E">
        <w:rPr>
          <w:rFonts w:ascii="Times New Roman" w:hAnsi="Times New Roman" w:cs="Times New Roman"/>
          <w:sz w:val="24"/>
          <w:szCs w:val="24"/>
        </w:rPr>
        <w:t xml:space="preserve"> </w:t>
      </w:r>
      <w:r>
        <w:rPr>
          <w:rFonts w:ascii="Times New Roman" w:hAnsi="Times New Roman" w:cs="Times New Roman"/>
          <w:sz w:val="24"/>
          <w:szCs w:val="24"/>
        </w:rPr>
        <w:t>a wider</w:t>
      </w:r>
      <w:r w:rsidR="00782D3C" w:rsidRPr="0066332E">
        <w:rPr>
          <w:rFonts w:ascii="Times New Roman" w:hAnsi="Times New Roman" w:cs="Times New Roman"/>
          <w:sz w:val="24"/>
          <w:szCs w:val="24"/>
        </w:rPr>
        <w:t xml:space="preserve"> pulse broadening, </w:t>
      </w:r>
      <w:r>
        <w:rPr>
          <w:rFonts w:ascii="Times New Roman" w:hAnsi="Times New Roman" w:cs="Times New Roman"/>
          <w:sz w:val="24"/>
          <w:szCs w:val="24"/>
        </w:rPr>
        <w:t xml:space="preserve">would </w:t>
      </w:r>
      <w:r w:rsidR="00782D3C" w:rsidRPr="0066332E">
        <w:rPr>
          <w:rFonts w:ascii="Times New Roman" w:hAnsi="Times New Roman" w:cs="Times New Roman"/>
          <w:sz w:val="24"/>
          <w:szCs w:val="24"/>
        </w:rPr>
        <w:t xml:space="preserve">bring more fringes and higher signal-to-noise ratio (SNR) </w:t>
      </w:r>
      <w:r>
        <w:rPr>
          <w:rFonts w:ascii="Times New Roman" w:hAnsi="Times New Roman" w:cs="Times New Roman"/>
          <w:sz w:val="24"/>
          <w:szCs w:val="24"/>
        </w:rPr>
        <w:t>in</w:t>
      </w:r>
      <w:r w:rsidR="00782D3C" w:rsidRPr="0066332E">
        <w:rPr>
          <w:rFonts w:ascii="Times New Roman" w:hAnsi="Times New Roman" w:cs="Times New Roman"/>
          <w:sz w:val="24"/>
          <w:szCs w:val="24"/>
        </w:rPr>
        <w:t xml:space="preserve"> the spectrum after </w:t>
      </w:r>
      <w:r w:rsidR="00923D05">
        <w:rPr>
          <w:rFonts w:ascii="Times New Roman" w:hAnsi="Times New Roman" w:cs="Times New Roman"/>
          <w:sz w:val="24"/>
          <w:szCs w:val="24"/>
        </w:rPr>
        <w:t xml:space="preserve">Fast </w:t>
      </w:r>
      <w:r w:rsidR="00782D3C" w:rsidRPr="0066332E">
        <w:rPr>
          <w:rFonts w:ascii="Times New Roman" w:hAnsi="Times New Roman" w:cs="Times New Roman"/>
          <w:sz w:val="24"/>
          <w:szCs w:val="24"/>
        </w:rPr>
        <w:t xml:space="preserve">Fourier transform (FFT). In practice, </w:t>
      </w:r>
      <w:r>
        <w:rPr>
          <w:rFonts w:ascii="Times New Roman" w:hAnsi="Times New Roman" w:cs="Times New Roman"/>
          <w:sz w:val="24"/>
          <w:szCs w:val="24"/>
        </w:rPr>
        <w:t xml:space="preserve">to obtain a </w:t>
      </w:r>
      <w:r w:rsidR="00782D3C" w:rsidRPr="0066332E">
        <w:rPr>
          <w:rFonts w:ascii="Times New Roman" w:hAnsi="Times New Roman" w:cs="Times New Roman"/>
          <w:sz w:val="24"/>
          <w:szCs w:val="24"/>
        </w:rPr>
        <w:t xml:space="preserve">large </w:t>
      </w:r>
      <w:r>
        <w:rPr>
          <w:rFonts w:ascii="Times New Roman" w:hAnsi="Times New Roman" w:cs="Times New Roman"/>
          <w:sz w:val="24"/>
          <w:szCs w:val="24"/>
        </w:rPr>
        <w:t xml:space="preserve">total </w:t>
      </w:r>
      <w:r w:rsidR="00782D3C" w:rsidRPr="0066332E">
        <w:rPr>
          <w:rFonts w:ascii="Times New Roman" w:hAnsi="Times New Roman" w:cs="Times New Roman"/>
          <w:sz w:val="24"/>
          <w:szCs w:val="24"/>
        </w:rPr>
        <w:t xml:space="preserve">dispersion </w:t>
      </w:r>
      <w:r>
        <w:rPr>
          <w:rFonts w:ascii="Times New Roman" w:hAnsi="Times New Roman" w:cs="Times New Roman"/>
          <w:sz w:val="24"/>
          <w:szCs w:val="24"/>
        </w:rPr>
        <w:t xml:space="preserve">commonly relies on the increment of </w:t>
      </w:r>
      <w:r w:rsidRPr="009E593F">
        <w:rPr>
          <w:rFonts w:ascii="Times New Roman" w:hAnsi="Times New Roman" w:cs="Times New Roman"/>
          <w:i/>
          <w:sz w:val="24"/>
          <w:szCs w:val="24"/>
        </w:rPr>
        <w:t>L</w:t>
      </w:r>
      <w:r w:rsidR="00196511">
        <w:rPr>
          <w:rFonts w:ascii="Times New Roman" w:hAnsi="Times New Roman" w:cs="Times New Roman"/>
          <w:i/>
          <w:sz w:val="24"/>
          <w:szCs w:val="24"/>
        </w:rPr>
        <w:t xml:space="preserve"> </w:t>
      </w:r>
      <w:r w:rsidR="00196511" w:rsidRPr="008F4C3A">
        <w:rPr>
          <w:rFonts w:ascii="Times New Roman" w:hAnsi="Times New Roman" w:cs="Times New Roman"/>
          <w:iCs/>
          <w:sz w:val="24"/>
          <w:szCs w:val="24"/>
        </w:rPr>
        <w:t>(</w:t>
      </w:r>
      <w:r w:rsidR="00196511">
        <w:rPr>
          <w:rFonts w:ascii="Times New Roman" w:hAnsi="Times New Roman" w:cs="Times New Roman"/>
          <w:iCs/>
          <w:sz w:val="24"/>
          <w:szCs w:val="24"/>
        </w:rPr>
        <w:t>the length of dispersive element</w:t>
      </w:r>
      <w:r w:rsidR="00196511" w:rsidRPr="008F4C3A">
        <w:rPr>
          <w:rFonts w:ascii="Times New Roman" w:hAnsi="Times New Roman" w:cs="Times New Roman"/>
          <w:iCs/>
          <w:sz w:val="24"/>
          <w:szCs w:val="24"/>
        </w:rPr>
        <w:t>)</w:t>
      </w:r>
      <w:r>
        <w:rPr>
          <w:rFonts w:ascii="Times New Roman" w:hAnsi="Times New Roman" w:cs="Times New Roman"/>
          <w:sz w:val="24"/>
          <w:szCs w:val="24"/>
        </w:rPr>
        <w:t xml:space="preserve">, which </w:t>
      </w:r>
      <w:r w:rsidR="00782D3C" w:rsidRPr="0066332E">
        <w:rPr>
          <w:rFonts w:ascii="Times New Roman" w:hAnsi="Times New Roman" w:cs="Times New Roman"/>
          <w:sz w:val="24"/>
          <w:szCs w:val="24"/>
        </w:rPr>
        <w:t xml:space="preserve">is usually accompanied by </w:t>
      </w:r>
      <w:r>
        <w:rPr>
          <w:rFonts w:ascii="Times New Roman" w:hAnsi="Times New Roman" w:cs="Times New Roman"/>
          <w:sz w:val="24"/>
          <w:szCs w:val="24"/>
        </w:rPr>
        <w:t>considerable</w:t>
      </w:r>
      <w:r w:rsidRPr="0066332E">
        <w:rPr>
          <w:rFonts w:ascii="Times New Roman" w:hAnsi="Times New Roman" w:cs="Times New Roman"/>
          <w:sz w:val="24"/>
          <w:szCs w:val="24"/>
        </w:rPr>
        <w:t xml:space="preserve"> </w:t>
      </w:r>
      <w:r w:rsidR="00782D3C" w:rsidRPr="0066332E">
        <w:rPr>
          <w:rFonts w:ascii="Times New Roman" w:hAnsi="Times New Roman" w:cs="Times New Roman"/>
          <w:sz w:val="24"/>
          <w:szCs w:val="24"/>
        </w:rPr>
        <w:t xml:space="preserve">losses. </w:t>
      </w:r>
      <w:r w:rsidR="00B97D84" w:rsidRPr="0066332E">
        <w:rPr>
          <w:rFonts w:ascii="Times New Roman" w:hAnsi="Times New Roman" w:cs="Times New Roman"/>
          <w:sz w:val="24"/>
          <w:szCs w:val="24"/>
        </w:rPr>
        <w:t xml:space="preserve">In this work, </w:t>
      </w:r>
      <w:r w:rsidR="00782D3C" w:rsidRPr="0066332E">
        <w:rPr>
          <w:rFonts w:ascii="Times New Roman" w:hAnsi="Times New Roman" w:cs="Times New Roman"/>
          <w:sz w:val="24"/>
          <w:szCs w:val="24"/>
        </w:rPr>
        <w:t xml:space="preserve">taking into account both the number of fringes and the loss, we chose the amount of dispersion </w:t>
      </w:r>
      <w:r w:rsidR="00782D3C" w:rsidRPr="00923D05">
        <w:rPr>
          <w:rFonts w:ascii="Times New Roman" w:hAnsi="Times New Roman" w:cs="Times New Roman"/>
          <w:sz w:val="24"/>
          <w:szCs w:val="24"/>
        </w:rPr>
        <w:t>|</w:t>
      </w:r>
      <w:r w:rsidR="00782D3C" w:rsidRPr="00923D05">
        <w:rPr>
          <w:rFonts w:ascii="Times New Roman" w:eastAsia="等线" w:hAnsi="Times New Roman" w:cs="Times New Roman"/>
          <w:i/>
          <w:sz w:val="24"/>
          <w:szCs w:val="24"/>
        </w:rPr>
        <w:t>β</w:t>
      </w:r>
      <w:r w:rsidR="00782D3C" w:rsidRPr="00923D05">
        <w:rPr>
          <w:rFonts w:ascii="Times New Roman" w:hAnsi="Times New Roman" w:cs="Times New Roman"/>
          <w:sz w:val="24"/>
          <w:szCs w:val="24"/>
          <w:vertAlign w:val="subscript"/>
        </w:rPr>
        <w:t>2</w:t>
      </w:r>
      <w:r w:rsidR="00782D3C" w:rsidRPr="00923D05">
        <w:rPr>
          <w:rFonts w:ascii="Times New Roman" w:hAnsi="Times New Roman" w:cs="Times New Roman"/>
          <w:i/>
          <w:sz w:val="24"/>
          <w:szCs w:val="24"/>
        </w:rPr>
        <w:t>|L</w:t>
      </w:r>
      <w:r w:rsidR="008668BC" w:rsidRPr="003F00DD">
        <w:rPr>
          <w:rFonts w:ascii="Times New Roman" w:hAnsi="Times New Roman" w:cs="Times New Roman"/>
          <w:sz w:val="24"/>
          <w:szCs w:val="24"/>
        </w:rPr>
        <w:t xml:space="preserve"> </w:t>
      </w:r>
      <w:r w:rsidRPr="003F00DD">
        <w:rPr>
          <w:rFonts w:ascii="Times New Roman" w:hAnsi="Times New Roman" w:cs="Times New Roman"/>
          <w:sz w:val="24"/>
          <w:szCs w:val="24"/>
        </w:rPr>
        <w:t>= 1697.382 ps</w:t>
      </w:r>
      <w:r w:rsidRPr="003F00DD">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008668BC" w:rsidRPr="0066332E">
        <w:rPr>
          <w:rFonts w:ascii="Times New Roman" w:hAnsi="Times New Roman" w:cs="Times New Roman"/>
          <w:sz w:val="24"/>
          <w:szCs w:val="24"/>
        </w:rPr>
        <w:t>(</w:t>
      </w:r>
      <w:r>
        <w:rPr>
          <w:rFonts w:ascii="Times New Roman" w:hAnsi="Times New Roman" w:cs="Times New Roman"/>
          <w:sz w:val="24"/>
          <w:szCs w:val="24"/>
        </w:rPr>
        <w:t xml:space="preserve">the </w:t>
      </w:r>
      <w:r w:rsidR="008668BC" w:rsidRPr="0066332E">
        <w:rPr>
          <w:rFonts w:ascii="Times New Roman" w:hAnsi="Times New Roman" w:cs="Times New Roman"/>
          <w:sz w:val="24"/>
          <w:szCs w:val="24"/>
        </w:rPr>
        <w:t>white dotted line).</w:t>
      </w:r>
      <w:r w:rsidR="00EE3731">
        <w:rPr>
          <w:rFonts w:ascii="Times New Roman" w:hAnsi="Times New Roman" w:cs="Times New Roman"/>
          <w:sz w:val="24"/>
          <w:szCs w:val="24"/>
        </w:rPr>
        <w:t xml:space="preserve"> </w:t>
      </w:r>
      <w:r>
        <w:rPr>
          <w:rFonts w:ascii="Times New Roman" w:hAnsi="Times New Roman" w:cs="Times New Roman"/>
          <w:sz w:val="24"/>
          <w:szCs w:val="24"/>
        </w:rPr>
        <w:t>In addition, a</w:t>
      </w:r>
      <w:r w:rsidR="00627647" w:rsidRPr="00627647">
        <w:rPr>
          <w:rFonts w:ascii="Times New Roman" w:hAnsi="Times New Roman" w:cs="Times New Roman"/>
          <w:sz w:val="24"/>
          <w:szCs w:val="24"/>
        </w:rPr>
        <w:t xml:space="preserve">ccording to </w:t>
      </w:r>
      <w:r w:rsidR="0069309B" w:rsidRPr="008F4C3A">
        <w:rPr>
          <w:rFonts w:ascii="Times New Roman" w:hAnsi="Times New Roman" w:cs="Times New Roman"/>
          <w:b/>
          <w:sz w:val="24"/>
          <w:szCs w:val="24"/>
        </w:rPr>
        <w:t xml:space="preserve">Eq. </w:t>
      </w:r>
      <w:r w:rsidR="0069309B">
        <w:rPr>
          <w:rFonts w:ascii="Times New Roman" w:hAnsi="Times New Roman" w:cs="Times New Roman"/>
          <w:b/>
          <w:sz w:val="24"/>
          <w:szCs w:val="24"/>
        </w:rPr>
        <w:t>(</w:t>
      </w:r>
      <w:r w:rsidR="0069309B" w:rsidRPr="008F4C3A">
        <w:rPr>
          <w:rFonts w:ascii="Times New Roman" w:hAnsi="Times New Roman" w:cs="Times New Roman"/>
          <w:b/>
          <w:sz w:val="24"/>
          <w:szCs w:val="24"/>
        </w:rPr>
        <w:t>2</w:t>
      </w:r>
      <w:r w:rsidR="0069309B">
        <w:rPr>
          <w:rFonts w:ascii="Times New Roman" w:hAnsi="Times New Roman" w:cs="Times New Roman"/>
          <w:b/>
          <w:sz w:val="24"/>
          <w:szCs w:val="24"/>
        </w:rPr>
        <w:t>)</w:t>
      </w:r>
      <w:r w:rsidR="00627647" w:rsidRPr="00627647">
        <w:rPr>
          <w:rFonts w:ascii="Times New Roman" w:hAnsi="Times New Roman" w:cs="Times New Roman"/>
          <w:sz w:val="24"/>
          <w:szCs w:val="24"/>
        </w:rPr>
        <w:t>, in the DFT enhanced d</w:t>
      </w:r>
      <w:r w:rsidR="00627647">
        <w:rPr>
          <w:rFonts w:ascii="Times New Roman" w:hAnsi="Times New Roman" w:cs="Times New Roman"/>
          <w:sz w:val="24"/>
          <w:szCs w:val="24"/>
        </w:rPr>
        <w:t>ual</w:t>
      </w:r>
      <w:r w:rsidR="00627647" w:rsidRPr="00627647">
        <w:rPr>
          <w:rFonts w:ascii="Times New Roman" w:hAnsi="Times New Roman" w:cs="Times New Roman"/>
          <w:sz w:val="24"/>
          <w:szCs w:val="24"/>
        </w:rPr>
        <w:t xml:space="preserve">-comb ranging system, </w:t>
      </w:r>
      <w:r w:rsidR="0069309B">
        <w:rPr>
          <w:rFonts w:ascii="Times New Roman" w:hAnsi="Times New Roman" w:cs="Times New Roman"/>
          <w:sz w:val="24"/>
          <w:szCs w:val="24"/>
        </w:rPr>
        <w:t>t</w:t>
      </w:r>
      <w:r w:rsidR="0069309B" w:rsidRPr="0069309B">
        <w:rPr>
          <w:rFonts w:ascii="Times New Roman" w:hAnsi="Times New Roman" w:cs="Times New Roman"/>
          <w:sz w:val="24"/>
          <w:szCs w:val="24"/>
        </w:rPr>
        <w:t>he distance measurement result can be expressed as</w:t>
      </w:r>
      <w:r w:rsidR="0069309B">
        <w:rPr>
          <w:rFonts w:ascii="Times New Roman" w:hAnsi="Times New Roman" w:cs="Times New Roman"/>
          <w:sz w:val="24"/>
          <w:szCs w:val="24"/>
        </w:rPr>
        <w:t>:</w:t>
      </w:r>
    </w:p>
    <w:p w14:paraId="38424DB3" w14:textId="0855242A" w:rsidR="0069309B" w:rsidRDefault="00272F39" w:rsidP="006A071D">
      <w:pPr>
        <w:adjustRightInd w:val="0"/>
        <w:snapToGrid w:val="0"/>
        <w:spacing w:line="360" w:lineRule="auto"/>
        <w:ind w:firstLineChars="200" w:firstLine="480"/>
        <w:jc w:val="right"/>
        <w:rPr>
          <w:rFonts w:ascii="Times New Roman" w:hAnsi="Times New Roman" w:cs="Times New Roman"/>
          <w:sz w:val="24"/>
          <w:szCs w:val="24"/>
        </w:rPr>
      </w:pPr>
      <w:r w:rsidRPr="00F4230C">
        <w:rPr>
          <w:rFonts w:ascii="Times New Roman" w:hAnsi="Times New Roman" w:cs="Times New Roman"/>
          <w:position w:val="-24"/>
          <w:sz w:val="24"/>
          <w:szCs w:val="24"/>
        </w:rPr>
        <w:object w:dxaOrig="3519" w:dyaOrig="620" w14:anchorId="0E64ACB3">
          <v:shape id="_x0000_i1055" type="#_x0000_t75" style="width:176.25pt;height:32.85pt" o:ole="">
            <v:imagedata r:id="rId71" o:title=""/>
          </v:shape>
          <o:OLEObject Type="Embed" ProgID="Equation.DSMT4" ShapeID="_x0000_i1055" DrawAspect="Content" ObjectID="_1759231314" r:id="rId72"/>
        </w:object>
      </w:r>
      <w:r w:rsidR="0069309B">
        <w:rPr>
          <w:rFonts w:ascii="Times New Roman" w:hAnsi="Times New Roman" w:cs="Times New Roman"/>
          <w:sz w:val="24"/>
          <w:szCs w:val="24"/>
        </w:rPr>
        <w:t xml:space="preserve">     </w:t>
      </w:r>
      <w:r w:rsidR="004848D7">
        <w:rPr>
          <w:rFonts w:ascii="Times New Roman" w:hAnsi="Times New Roman" w:cs="Times New Roman"/>
          <w:sz w:val="24"/>
          <w:szCs w:val="24"/>
        </w:rPr>
        <w:t xml:space="preserve">     </w:t>
      </w:r>
      <w:r w:rsidR="0069309B">
        <w:rPr>
          <w:rFonts w:ascii="Times New Roman" w:hAnsi="Times New Roman" w:cs="Times New Roman"/>
          <w:sz w:val="24"/>
          <w:szCs w:val="24"/>
        </w:rPr>
        <w:t xml:space="preserve">           (2</w:t>
      </w:r>
      <w:r w:rsidR="00382B57">
        <w:rPr>
          <w:rFonts w:ascii="Times New Roman" w:hAnsi="Times New Roman" w:cs="Times New Roman"/>
          <w:sz w:val="24"/>
          <w:szCs w:val="24"/>
        </w:rPr>
        <w:t>2</w:t>
      </w:r>
      <w:r w:rsidR="0069309B">
        <w:rPr>
          <w:rFonts w:ascii="Times New Roman" w:hAnsi="Times New Roman" w:cs="Times New Roman"/>
          <w:sz w:val="24"/>
          <w:szCs w:val="24"/>
        </w:rPr>
        <w:t>)</w:t>
      </w:r>
    </w:p>
    <w:p w14:paraId="66A3C1A0" w14:textId="30152F75" w:rsidR="000835F3" w:rsidRDefault="00835C63" w:rsidP="006A071D">
      <w:pPr>
        <w:adjustRightInd w:val="0"/>
        <w:snapToGrid w:val="0"/>
        <w:spacing w:line="360" w:lineRule="auto"/>
        <w:ind w:firstLineChars="200" w:firstLine="480"/>
        <w:rPr>
          <w:noProof/>
        </w:rPr>
      </w:pPr>
      <w:r w:rsidRPr="00835C63">
        <w:rPr>
          <w:rFonts w:ascii="Times New Roman" w:hAnsi="Times New Roman" w:cs="Times New Roman"/>
          <w:sz w:val="24"/>
          <w:szCs w:val="24"/>
        </w:rPr>
        <w:t xml:space="preserve">Since </w:t>
      </w:r>
      <w:r w:rsidRPr="008F4C3A">
        <w:rPr>
          <w:rFonts w:ascii="Times New Roman" w:hAnsi="Times New Roman" w:cs="Times New Roman"/>
          <w:i/>
          <w:sz w:val="24"/>
          <w:szCs w:val="24"/>
        </w:rPr>
        <w:t>N</w:t>
      </w:r>
      <w:r w:rsidRPr="00835C63">
        <w:rPr>
          <w:rFonts w:ascii="Times New Roman" w:hAnsi="Times New Roman" w:cs="Times New Roman"/>
          <w:sz w:val="24"/>
          <w:szCs w:val="24"/>
        </w:rPr>
        <w:t xml:space="preserve"> is an integer, the measurement of distance can be divided into discrete intervals</w:t>
      </w:r>
      <w:r w:rsidR="00627647" w:rsidRPr="00627647">
        <w:rPr>
          <w:rFonts w:ascii="Times New Roman" w:hAnsi="Times New Roman" w:cs="Times New Roman"/>
          <w:sz w:val="24"/>
          <w:szCs w:val="24"/>
        </w:rPr>
        <w:t xml:space="preserve"> (corresponding to different </w:t>
      </w:r>
      <w:r w:rsidR="00627647" w:rsidRPr="00627647">
        <w:rPr>
          <w:rFonts w:ascii="Times New Roman" w:hAnsi="Times New Roman" w:cs="Times New Roman"/>
          <w:i/>
          <w:sz w:val="24"/>
          <w:szCs w:val="24"/>
        </w:rPr>
        <w:t>N</w:t>
      </w:r>
      <w:r w:rsidR="00627647" w:rsidRPr="00627647">
        <w:rPr>
          <w:rFonts w:ascii="Times New Roman" w:hAnsi="Times New Roman" w:cs="Times New Roman"/>
          <w:sz w:val="24"/>
          <w:szCs w:val="24"/>
        </w:rPr>
        <w:t>)</w:t>
      </w:r>
      <w:r w:rsidR="000B088C">
        <w:rPr>
          <w:rFonts w:ascii="Times New Roman" w:hAnsi="Times New Roman" w:cs="Times New Roman"/>
          <w:sz w:val="24"/>
          <w:szCs w:val="24"/>
        </w:rPr>
        <w:t xml:space="preserve">, </w:t>
      </w:r>
      <w:r w:rsidR="000B088C" w:rsidRPr="000B088C">
        <w:rPr>
          <w:rFonts w:ascii="Times New Roman" w:hAnsi="Times New Roman" w:cs="Times New Roman"/>
          <w:sz w:val="24"/>
          <w:szCs w:val="24"/>
        </w:rPr>
        <w:t>and the measurement range of each interval is determined by</w:t>
      </w:r>
      <w:r w:rsidR="00196511">
        <w:rPr>
          <w:rFonts w:ascii="Times New Roman" w:hAnsi="Times New Roman" w:cs="Times New Roman"/>
          <w:sz w:val="24"/>
          <w:szCs w:val="24"/>
        </w:rPr>
        <w:t xml:space="preserve"> </w:t>
      </w:r>
      <w:r w:rsidR="00BA442B">
        <w:rPr>
          <w:rFonts w:ascii="Times New Roman" w:eastAsia="宋体" w:hAnsi="Times New Roman" w:cs="Times New Roman"/>
          <w:i/>
          <w:iCs/>
          <w:color w:val="000000"/>
          <w:kern w:val="0"/>
          <w:sz w:val="24"/>
          <w:szCs w:val="24"/>
        </w:rPr>
        <w:t>τ</w:t>
      </w:r>
      <w:r w:rsidR="000B088C" w:rsidRPr="008F4C3A">
        <w:rPr>
          <w:rFonts w:ascii="Times New Roman" w:hAnsi="Times New Roman" w:cs="Times New Roman"/>
          <w:sz w:val="24"/>
          <w:szCs w:val="24"/>
          <w:vertAlign w:val="subscript"/>
        </w:rPr>
        <w:t>1</w:t>
      </w:r>
      <w:r w:rsidR="000B088C">
        <w:rPr>
          <w:rFonts w:ascii="Times New Roman" w:hAnsi="Times New Roman" w:cs="Times New Roman"/>
          <w:i/>
          <w:sz w:val="24"/>
          <w:szCs w:val="24"/>
        </w:rPr>
        <w:t>-</w:t>
      </w:r>
      <w:r w:rsidR="00BA442B">
        <w:rPr>
          <w:rFonts w:ascii="Times New Roman" w:eastAsia="宋体" w:hAnsi="Times New Roman" w:cs="Times New Roman"/>
          <w:i/>
          <w:iCs/>
          <w:color w:val="000000"/>
          <w:kern w:val="0"/>
          <w:sz w:val="24"/>
          <w:szCs w:val="24"/>
        </w:rPr>
        <w:t>τ</w:t>
      </w:r>
      <w:r w:rsidR="000B088C" w:rsidRPr="008F4C3A">
        <w:rPr>
          <w:rFonts w:ascii="Times New Roman" w:hAnsi="Times New Roman" w:cs="Times New Roman"/>
          <w:sz w:val="24"/>
          <w:szCs w:val="24"/>
          <w:vertAlign w:val="subscript"/>
        </w:rPr>
        <w:t>3</w:t>
      </w:r>
      <w:r w:rsidR="004E6E04">
        <w:rPr>
          <w:rFonts w:ascii="Times New Roman" w:hAnsi="Times New Roman" w:cs="Times New Roman"/>
          <w:sz w:val="24"/>
          <w:szCs w:val="24"/>
        </w:rPr>
        <w:t xml:space="preserve">. Here, </w:t>
      </w:r>
      <w:r w:rsidR="00DD21AD">
        <w:rPr>
          <w:rFonts w:ascii="Times New Roman" w:hAnsi="Times New Roman" w:cs="Times New Roman"/>
          <w:sz w:val="24"/>
          <w:szCs w:val="24"/>
        </w:rPr>
        <w:t>w</w:t>
      </w:r>
      <w:r w:rsidR="00DD21AD" w:rsidRPr="00DD21AD">
        <w:rPr>
          <w:rFonts w:ascii="Times New Roman" w:hAnsi="Times New Roman" w:cs="Times New Roman"/>
          <w:sz w:val="24"/>
          <w:szCs w:val="24"/>
        </w:rPr>
        <w:t xml:space="preserve">e divide the value range of </w:t>
      </w:r>
      <w:r w:rsidR="00BA442B">
        <w:rPr>
          <w:rFonts w:ascii="Times New Roman" w:eastAsia="宋体" w:hAnsi="Times New Roman" w:cs="Times New Roman"/>
          <w:i/>
          <w:iCs/>
          <w:color w:val="000000"/>
          <w:kern w:val="0"/>
          <w:sz w:val="24"/>
          <w:szCs w:val="24"/>
        </w:rPr>
        <w:t>τ</w:t>
      </w:r>
      <w:r w:rsidR="0090796D" w:rsidRPr="00D5631F">
        <w:rPr>
          <w:rFonts w:ascii="Times New Roman" w:hAnsi="Times New Roman" w:cs="Times New Roman"/>
          <w:sz w:val="24"/>
          <w:szCs w:val="24"/>
          <w:vertAlign w:val="subscript"/>
        </w:rPr>
        <w:t>1</w:t>
      </w:r>
      <w:r w:rsidR="0090796D">
        <w:rPr>
          <w:rFonts w:ascii="Times New Roman" w:hAnsi="Times New Roman" w:cs="Times New Roman"/>
          <w:i/>
          <w:sz w:val="24"/>
          <w:szCs w:val="24"/>
        </w:rPr>
        <w:t>-</w:t>
      </w:r>
      <w:r w:rsidR="00BA442B">
        <w:rPr>
          <w:rFonts w:ascii="Times New Roman" w:eastAsia="宋体" w:hAnsi="Times New Roman" w:cs="Times New Roman"/>
          <w:i/>
          <w:iCs/>
          <w:color w:val="000000"/>
          <w:kern w:val="0"/>
          <w:sz w:val="24"/>
          <w:szCs w:val="24"/>
        </w:rPr>
        <w:t>τ</w:t>
      </w:r>
      <w:r w:rsidR="0090796D" w:rsidRPr="00D5631F">
        <w:rPr>
          <w:rFonts w:ascii="Times New Roman" w:hAnsi="Times New Roman" w:cs="Times New Roman"/>
          <w:sz w:val="24"/>
          <w:szCs w:val="24"/>
          <w:vertAlign w:val="subscript"/>
        </w:rPr>
        <w:t>3</w:t>
      </w:r>
      <w:r w:rsidR="00DD21AD" w:rsidRPr="00DD21AD">
        <w:rPr>
          <w:rFonts w:ascii="Times New Roman" w:hAnsi="Times New Roman" w:cs="Times New Roman"/>
          <w:sz w:val="24"/>
          <w:szCs w:val="24"/>
        </w:rPr>
        <w:t xml:space="preserve"> into t</w:t>
      </w:r>
      <w:r w:rsidR="00222D9F">
        <w:rPr>
          <w:rFonts w:ascii="Times New Roman" w:hAnsi="Times New Roman" w:cs="Times New Roman" w:hint="eastAsia"/>
          <w:sz w:val="24"/>
          <w:szCs w:val="24"/>
        </w:rPr>
        <w:t>hree</w:t>
      </w:r>
      <w:r w:rsidR="00196511">
        <w:rPr>
          <w:rFonts w:ascii="Times New Roman" w:hAnsi="Times New Roman" w:cs="Times New Roman"/>
          <w:sz w:val="24"/>
          <w:szCs w:val="24"/>
        </w:rPr>
        <w:t xml:space="preserve"> </w:t>
      </w:r>
      <w:r w:rsidR="00DD21AD" w:rsidRPr="00DD21AD">
        <w:rPr>
          <w:rFonts w:ascii="Times New Roman" w:hAnsi="Times New Roman" w:cs="Times New Roman"/>
          <w:sz w:val="24"/>
          <w:szCs w:val="24"/>
        </w:rPr>
        <w:t>interval</w:t>
      </w:r>
      <w:r w:rsidR="00DD21AD">
        <w:rPr>
          <w:rFonts w:ascii="Times New Roman" w:hAnsi="Times New Roman" w:cs="Times New Roman"/>
          <w:sz w:val="24"/>
          <w:szCs w:val="24"/>
        </w:rPr>
        <w:t>s</w:t>
      </w:r>
      <w:r w:rsidR="00EB56C7">
        <w:rPr>
          <w:rFonts w:ascii="Times New Roman" w:hAnsi="Times New Roman" w:cs="Times New Roman"/>
          <w:sz w:val="24"/>
          <w:szCs w:val="24"/>
        </w:rPr>
        <w:t>, a</w:t>
      </w:r>
      <w:r w:rsidR="00EB56C7" w:rsidRPr="00627647">
        <w:rPr>
          <w:rFonts w:ascii="Times New Roman" w:hAnsi="Times New Roman" w:cs="Times New Roman"/>
          <w:sz w:val="24"/>
          <w:szCs w:val="24"/>
        </w:rPr>
        <w:t xml:space="preserve">s shown in </w:t>
      </w:r>
      <w:r w:rsidR="00EB56C7" w:rsidRPr="00627647">
        <w:rPr>
          <w:rFonts w:ascii="Times New Roman" w:hAnsi="Times New Roman" w:cs="Times New Roman"/>
          <w:b/>
          <w:sz w:val="24"/>
          <w:szCs w:val="24"/>
        </w:rPr>
        <w:t>Fig. S2</w:t>
      </w:r>
      <w:r w:rsidR="00F63BDB">
        <w:rPr>
          <w:rFonts w:ascii="Times New Roman" w:hAnsi="Times New Roman" w:cs="Times New Roman"/>
          <w:b/>
          <w:sz w:val="24"/>
          <w:szCs w:val="24"/>
        </w:rPr>
        <w:t>c</w:t>
      </w:r>
      <w:r w:rsidR="00DD21AD">
        <w:rPr>
          <w:rFonts w:ascii="Times New Roman" w:hAnsi="Times New Roman" w:cs="Times New Roman"/>
          <w:sz w:val="24"/>
          <w:szCs w:val="24"/>
        </w:rPr>
        <w:t>. O</w:t>
      </w:r>
      <w:r w:rsidR="00DD21AD" w:rsidRPr="00DD21AD">
        <w:rPr>
          <w:rFonts w:ascii="Times New Roman" w:hAnsi="Times New Roman" w:cs="Times New Roman"/>
          <w:sz w:val="24"/>
          <w:szCs w:val="24"/>
        </w:rPr>
        <w:t>ne is</w:t>
      </w:r>
      <w:r w:rsidR="001E5F59">
        <w:rPr>
          <w:rFonts w:ascii="Times New Roman" w:hAnsi="Times New Roman" w:cs="Times New Roman"/>
          <w:sz w:val="24"/>
          <w:szCs w:val="24"/>
        </w:rPr>
        <w:t xml:space="preserve"> </w:t>
      </w:r>
      <w:r w:rsidR="00BA442B">
        <w:rPr>
          <w:rFonts w:ascii="Times New Roman" w:eastAsia="宋体" w:hAnsi="Times New Roman" w:cs="Times New Roman"/>
          <w:i/>
          <w:iCs/>
          <w:color w:val="000000"/>
          <w:kern w:val="0"/>
          <w:sz w:val="24"/>
          <w:szCs w:val="24"/>
        </w:rPr>
        <w:t>τ</w:t>
      </w:r>
      <w:r w:rsidR="00DD21AD">
        <w:rPr>
          <w:rFonts w:ascii="Times New Roman" w:hAnsi="Times New Roman" w:cs="Times New Roman"/>
          <w:sz w:val="24"/>
          <w:szCs w:val="24"/>
          <w:vertAlign w:val="subscript"/>
        </w:rPr>
        <w:t>max</w:t>
      </w:r>
      <w:r w:rsidR="00DD21AD" w:rsidRPr="00DD21AD">
        <w:rPr>
          <w:rFonts w:ascii="Times New Roman" w:hAnsi="Times New Roman" w:cs="Times New Roman"/>
          <w:sz w:val="24"/>
          <w:szCs w:val="24"/>
        </w:rPr>
        <w:t xml:space="preserve"> </w:t>
      </w:r>
      <w:r w:rsidR="00DD21AD">
        <w:rPr>
          <w:rFonts w:ascii="Times New Roman" w:hAnsi="Times New Roman" w:cs="Times New Roman" w:hint="eastAsia"/>
          <w:sz w:val="24"/>
          <w:szCs w:val="24"/>
        </w:rPr>
        <w:t>&lt;</w:t>
      </w:r>
      <w:r w:rsidR="00DD21AD">
        <w:rPr>
          <w:rFonts w:ascii="Times New Roman" w:hAnsi="Times New Roman" w:cs="Times New Roman"/>
          <w:sz w:val="24"/>
          <w:szCs w:val="24"/>
        </w:rPr>
        <w:t xml:space="preserve"> </w:t>
      </w:r>
      <w:r w:rsidR="00DD21AD" w:rsidRPr="00DD21AD">
        <w:rPr>
          <w:rFonts w:ascii="Times New Roman" w:hAnsi="Times New Roman" w:cs="Times New Roman" w:hint="eastAsia"/>
          <w:sz w:val="24"/>
          <w:szCs w:val="24"/>
        </w:rPr>
        <w:t>Δ</w:t>
      </w:r>
      <w:r w:rsidR="00DD21AD" w:rsidRPr="008F4C3A">
        <w:rPr>
          <w:rFonts w:ascii="Times New Roman" w:hAnsi="Times New Roman" w:cs="Times New Roman"/>
          <w:i/>
          <w:sz w:val="24"/>
          <w:szCs w:val="24"/>
        </w:rPr>
        <w:t>T</w:t>
      </w:r>
      <w:r w:rsidR="00DD21AD">
        <w:rPr>
          <w:rFonts w:ascii="Times New Roman" w:hAnsi="Times New Roman" w:cs="Times New Roman"/>
          <w:sz w:val="24"/>
          <w:szCs w:val="24"/>
          <w:vertAlign w:val="subscript"/>
        </w:rPr>
        <w:t>r</w:t>
      </w:r>
      <w:r w:rsidR="001701F5">
        <w:rPr>
          <w:rFonts w:ascii="Times New Roman" w:hAnsi="Times New Roman" w:cs="Times New Roman"/>
          <w:sz w:val="24"/>
          <w:szCs w:val="24"/>
        </w:rPr>
        <w:t>/2</w:t>
      </w:r>
      <w:r w:rsidR="00C7348B">
        <w:rPr>
          <w:rFonts w:ascii="Times New Roman" w:hAnsi="Times New Roman" w:cs="Times New Roman" w:hint="eastAsia"/>
          <w:sz w:val="24"/>
          <w:szCs w:val="24"/>
        </w:rPr>
        <w:t>,</w:t>
      </w:r>
      <w:r w:rsidR="00DD21AD">
        <w:rPr>
          <w:rFonts w:ascii="Times New Roman" w:hAnsi="Times New Roman" w:cs="Times New Roman"/>
          <w:sz w:val="24"/>
          <w:szCs w:val="24"/>
        </w:rPr>
        <w:t xml:space="preserve"> </w:t>
      </w:r>
      <w:r w:rsidR="001E5F59">
        <w:rPr>
          <w:rFonts w:ascii="Times New Roman" w:hAnsi="Times New Roman" w:cs="Times New Roman"/>
          <w:sz w:val="24"/>
          <w:szCs w:val="24"/>
        </w:rPr>
        <w:t>corresponding to a</w:t>
      </w:r>
      <w:r w:rsidR="0090796D" w:rsidRPr="0090796D">
        <w:rPr>
          <w:rFonts w:ascii="Times New Roman" w:hAnsi="Times New Roman" w:cs="Times New Roman"/>
          <w:sz w:val="24"/>
          <w:szCs w:val="24"/>
        </w:rPr>
        <w:t xml:space="preserve"> value range of </w:t>
      </w:r>
      <w:r w:rsidR="00BA442B">
        <w:rPr>
          <w:rFonts w:ascii="Times New Roman" w:eastAsia="宋体" w:hAnsi="Times New Roman" w:cs="Times New Roman"/>
          <w:i/>
          <w:iCs/>
          <w:color w:val="000000"/>
          <w:kern w:val="0"/>
          <w:sz w:val="24"/>
          <w:szCs w:val="24"/>
        </w:rPr>
        <w:t>τ</w:t>
      </w:r>
      <w:r w:rsidR="0090796D" w:rsidRPr="00D5631F">
        <w:rPr>
          <w:rFonts w:ascii="Times New Roman" w:hAnsi="Times New Roman" w:cs="Times New Roman"/>
          <w:sz w:val="24"/>
          <w:szCs w:val="24"/>
          <w:vertAlign w:val="subscript"/>
        </w:rPr>
        <w:t>1</w:t>
      </w:r>
      <w:r w:rsidR="0090796D">
        <w:rPr>
          <w:rFonts w:ascii="Times New Roman" w:hAnsi="Times New Roman" w:cs="Times New Roman"/>
          <w:i/>
          <w:sz w:val="24"/>
          <w:szCs w:val="24"/>
        </w:rPr>
        <w:t>-</w:t>
      </w:r>
      <w:r w:rsidR="00BA442B">
        <w:rPr>
          <w:rFonts w:ascii="Times New Roman" w:eastAsia="宋体" w:hAnsi="Times New Roman" w:cs="Times New Roman"/>
          <w:i/>
          <w:iCs/>
          <w:color w:val="000000"/>
          <w:kern w:val="0"/>
          <w:sz w:val="24"/>
          <w:szCs w:val="24"/>
        </w:rPr>
        <w:t>τ</w:t>
      </w:r>
      <w:r w:rsidR="0090796D" w:rsidRPr="00D5631F">
        <w:rPr>
          <w:rFonts w:ascii="Times New Roman" w:hAnsi="Times New Roman" w:cs="Times New Roman"/>
          <w:sz w:val="24"/>
          <w:szCs w:val="24"/>
          <w:vertAlign w:val="subscript"/>
        </w:rPr>
        <w:t>3</w:t>
      </w:r>
      <w:r w:rsidR="0090796D" w:rsidRPr="0090796D">
        <w:rPr>
          <w:rFonts w:ascii="Times New Roman" w:hAnsi="Times New Roman" w:cs="Times New Roman"/>
          <w:sz w:val="24"/>
          <w:szCs w:val="24"/>
        </w:rPr>
        <w:t xml:space="preserve"> is</w:t>
      </w:r>
      <w:r w:rsidR="0090796D">
        <w:rPr>
          <w:rFonts w:ascii="Times New Roman" w:hAnsi="Times New Roman" w:cs="Times New Roman"/>
          <w:sz w:val="24"/>
          <w:szCs w:val="24"/>
        </w:rPr>
        <w:t xml:space="preserve"> (-</w:t>
      </w:r>
      <w:r w:rsidR="0090796D" w:rsidRPr="00D5631F">
        <w:rPr>
          <w:rFonts w:ascii="Times New Roman" w:hAnsi="Times New Roman" w:cs="Times New Roman"/>
          <w:sz w:val="24"/>
          <w:szCs w:val="24"/>
        </w:rPr>
        <w:t>Δ</w:t>
      </w:r>
      <w:r w:rsidR="0090796D" w:rsidRPr="00D5631F">
        <w:rPr>
          <w:rFonts w:ascii="Times New Roman" w:hAnsi="Times New Roman" w:cs="Times New Roman"/>
          <w:i/>
          <w:sz w:val="24"/>
          <w:szCs w:val="24"/>
        </w:rPr>
        <w:t>T</w:t>
      </w:r>
      <w:r w:rsidR="0090796D">
        <w:rPr>
          <w:rFonts w:ascii="Times New Roman" w:hAnsi="Times New Roman" w:cs="Times New Roman"/>
          <w:sz w:val="24"/>
          <w:szCs w:val="24"/>
          <w:vertAlign w:val="subscript"/>
        </w:rPr>
        <w:t>r</w:t>
      </w:r>
      <w:r w:rsidR="00C748C3" w:rsidRPr="00C748C3">
        <w:rPr>
          <w:rFonts w:ascii="Times New Roman" w:hAnsi="Times New Roman" w:cs="Times New Roman"/>
          <w:sz w:val="24"/>
          <w:szCs w:val="24"/>
        </w:rPr>
        <w:t>/2</w:t>
      </w:r>
      <w:r w:rsidR="0090796D" w:rsidRPr="008F4C3A">
        <w:rPr>
          <w:rFonts w:ascii="Times New Roman" w:hAnsi="Times New Roman" w:cs="Times New Roman"/>
          <w:sz w:val="24"/>
          <w:szCs w:val="24"/>
        </w:rPr>
        <w:t>,</w:t>
      </w:r>
      <w:r w:rsidR="0090796D">
        <w:rPr>
          <w:rFonts w:ascii="Times New Roman" w:hAnsi="Times New Roman" w:cs="Times New Roman"/>
          <w:sz w:val="24"/>
          <w:szCs w:val="24"/>
        </w:rPr>
        <w:t xml:space="preserve"> </w:t>
      </w:r>
      <w:r w:rsidR="0090796D" w:rsidRPr="00D5631F">
        <w:rPr>
          <w:rFonts w:ascii="Times New Roman" w:hAnsi="Times New Roman" w:cs="Times New Roman"/>
          <w:sz w:val="24"/>
          <w:szCs w:val="24"/>
        </w:rPr>
        <w:t>Δ</w:t>
      </w:r>
      <w:r w:rsidR="0090796D" w:rsidRPr="00D5631F">
        <w:rPr>
          <w:rFonts w:ascii="Times New Roman" w:hAnsi="Times New Roman" w:cs="Times New Roman"/>
          <w:i/>
          <w:sz w:val="24"/>
          <w:szCs w:val="24"/>
        </w:rPr>
        <w:t>T</w:t>
      </w:r>
      <w:r w:rsidR="0090796D">
        <w:rPr>
          <w:rFonts w:ascii="Times New Roman" w:hAnsi="Times New Roman" w:cs="Times New Roman"/>
          <w:sz w:val="24"/>
          <w:szCs w:val="24"/>
          <w:vertAlign w:val="subscript"/>
        </w:rPr>
        <w:t>r</w:t>
      </w:r>
      <w:r w:rsidR="00C748C3" w:rsidRPr="00C748C3">
        <w:rPr>
          <w:rFonts w:ascii="Times New Roman" w:hAnsi="Times New Roman" w:cs="Times New Roman"/>
          <w:sz w:val="24"/>
          <w:szCs w:val="24"/>
        </w:rPr>
        <w:t>/2</w:t>
      </w:r>
      <w:r w:rsidR="0090796D">
        <w:rPr>
          <w:rFonts w:ascii="Times New Roman" w:hAnsi="Times New Roman" w:cs="Times New Roman"/>
          <w:sz w:val="24"/>
          <w:szCs w:val="24"/>
        </w:rPr>
        <w:t>)</w:t>
      </w:r>
      <w:r w:rsidR="00C748C3">
        <w:rPr>
          <w:rFonts w:ascii="Times New Roman" w:hAnsi="Times New Roman" w:cs="Times New Roman"/>
          <w:sz w:val="24"/>
          <w:szCs w:val="24"/>
        </w:rPr>
        <w:t xml:space="preserve"> (</w:t>
      </w:r>
      <w:r w:rsidR="00196511" w:rsidRPr="008F4C3A">
        <w:rPr>
          <w:rFonts w:ascii="Times New Roman" w:hAnsi="Times New Roman" w:cs="Times New Roman"/>
          <w:b/>
          <w:bCs/>
          <w:sz w:val="24"/>
          <w:szCs w:val="24"/>
        </w:rPr>
        <w:t>R1</w:t>
      </w:r>
      <w:r w:rsidR="00C748C3">
        <w:rPr>
          <w:rFonts w:ascii="Times New Roman" w:hAnsi="Times New Roman" w:cs="Times New Roman"/>
          <w:sz w:val="24"/>
          <w:szCs w:val="24"/>
        </w:rPr>
        <w:t xml:space="preserve">). </w:t>
      </w:r>
      <w:r w:rsidR="00C748C3" w:rsidRPr="00C748C3">
        <w:rPr>
          <w:rFonts w:ascii="Times New Roman" w:hAnsi="Times New Roman" w:cs="Times New Roman"/>
          <w:sz w:val="24"/>
          <w:szCs w:val="24"/>
        </w:rPr>
        <w:t>There are two problems in this</w:t>
      </w:r>
      <w:r w:rsidR="00C748C3">
        <w:rPr>
          <w:rFonts w:ascii="Times New Roman" w:hAnsi="Times New Roman" w:cs="Times New Roman"/>
          <w:sz w:val="24"/>
          <w:szCs w:val="24"/>
        </w:rPr>
        <w:t xml:space="preserve"> case</w:t>
      </w:r>
      <w:r w:rsidR="00C748C3" w:rsidRPr="00C748C3">
        <w:rPr>
          <w:rFonts w:ascii="Times New Roman" w:hAnsi="Times New Roman" w:cs="Times New Roman"/>
          <w:sz w:val="24"/>
          <w:szCs w:val="24"/>
        </w:rPr>
        <w:t xml:space="preserve">, </w:t>
      </w:r>
      <w:r w:rsidR="00C748C3">
        <w:rPr>
          <w:rFonts w:ascii="Times New Roman" w:hAnsi="Times New Roman" w:cs="Times New Roman"/>
          <w:sz w:val="24"/>
          <w:szCs w:val="24"/>
        </w:rPr>
        <w:t>on the one hand,</w:t>
      </w:r>
      <w:r w:rsidR="00C748C3" w:rsidRPr="00C748C3">
        <w:rPr>
          <w:rFonts w:ascii="Times New Roman" w:hAnsi="Times New Roman" w:cs="Times New Roman"/>
          <w:sz w:val="24"/>
          <w:szCs w:val="24"/>
        </w:rPr>
        <w:t xml:space="preserve"> we cannot obtain correct </w:t>
      </w:r>
      <w:r w:rsidR="00BA442B">
        <w:rPr>
          <w:rFonts w:ascii="Times New Roman" w:eastAsia="宋体" w:hAnsi="Times New Roman" w:cs="Times New Roman"/>
          <w:i/>
          <w:iCs/>
          <w:color w:val="000000"/>
          <w:kern w:val="0"/>
          <w:sz w:val="24"/>
          <w:szCs w:val="24"/>
        </w:rPr>
        <w:t>τ</w:t>
      </w:r>
      <w:r w:rsidR="00C748C3">
        <w:rPr>
          <w:rFonts w:ascii="Times New Roman" w:hAnsi="Times New Roman" w:cs="Times New Roman"/>
          <w:sz w:val="24"/>
          <w:szCs w:val="24"/>
          <w:vertAlign w:val="subscript"/>
        </w:rPr>
        <w:t>1</w:t>
      </w:r>
      <w:r w:rsidR="00C748C3" w:rsidRPr="00C748C3">
        <w:rPr>
          <w:rFonts w:ascii="Times New Roman" w:hAnsi="Times New Roman" w:cs="Times New Roman"/>
          <w:sz w:val="24"/>
          <w:szCs w:val="24"/>
        </w:rPr>
        <w:t xml:space="preserve"> and </w:t>
      </w:r>
      <w:r w:rsidR="00BA442B">
        <w:rPr>
          <w:rFonts w:ascii="Times New Roman" w:eastAsia="宋体" w:hAnsi="Times New Roman" w:cs="Times New Roman"/>
          <w:i/>
          <w:iCs/>
          <w:color w:val="000000"/>
          <w:kern w:val="0"/>
          <w:sz w:val="24"/>
          <w:szCs w:val="24"/>
        </w:rPr>
        <w:t>τ</w:t>
      </w:r>
      <w:r w:rsidR="00C748C3">
        <w:rPr>
          <w:rFonts w:ascii="Times New Roman" w:hAnsi="Times New Roman" w:cs="Times New Roman"/>
          <w:sz w:val="24"/>
          <w:szCs w:val="24"/>
          <w:vertAlign w:val="subscript"/>
        </w:rPr>
        <w:t>3</w:t>
      </w:r>
      <w:r w:rsidR="00C748C3" w:rsidRPr="00C748C3">
        <w:rPr>
          <w:rFonts w:ascii="Times New Roman" w:hAnsi="Times New Roman" w:cs="Times New Roman"/>
          <w:sz w:val="24"/>
          <w:szCs w:val="24"/>
        </w:rPr>
        <w:t>,</w:t>
      </w:r>
      <w:r w:rsidR="00BC5F55">
        <w:rPr>
          <w:rFonts w:ascii="Times New Roman" w:hAnsi="Times New Roman" w:cs="Times New Roman"/>
          <w:sz w:val="24"/>
          <w:szCs w:val="24"/>
        </w:rPr>
        <w:t xml:space="preserve"> </w:t>
      </w:r>
      <w:r w:rsidR="00BC5F55" w:rsidRPr="00BC5F55">
        <w:rPr>
          <w:rFonts w:ascii="Times New Roman" w:hAnsi="Times New Roman" w:cs="Times New Roman"/>
          <w:sz w:val="24"/>
          <w:szCs w:val="24"/>
        </w:rPr>
        <w:t xml:space="preserve">because we cannot obtain the complete </w:t>
      </w:r>
      <w:r w:rsidR="00BA442B">
        <w:rPr>
          <w:rFonts w:ascii="Times New Roman" w:eastAsia="宋体" w:hAnsi="Times New Roman" w:cs="Times New Roman"/>
          <w:i/>
          <w:iCs/>
          <w:color w:val="000000"/>
          <w:kern w:val="0"/>
          <w:sz w:val="24"/>
          <w:szCs w:val="24"/>
        </w:rPr>
        <w:t>τ</w:t>
      </w:r>
      <w:r w:rsidR="00C7348B">
        <w:rPr>
          <w:rFonts w:ascii="Times New Roman" w:hAnsi="Times New Roman" w:cs="Times New Roman"/>
          <w:sz w:val="24"/>
          <w:szCs w:val="24"/>
          <w:vertAlign w:val="subscript"/>
        </w:rPr>
        <w:t>1</w:t>
      </w:r>
      <w:r w:rsidR="00BC5F55" w:rsidRPr="00BC5F55">
        <w:rPr>
          <w:rFonts w:ascii="Times New Roman" w:hAnsi="Times New Roman" w:cs="Times New Roman"/>
          <w:sz w:val="24"/>
          <w:szCs w:val="24"/>
        </w:rPr>
        <w:t xml:space="preserve">, </w:t>
      </w:r>
      <w:r w:rsidR="00BA442B">
        <w:rPr>
          <w:rFonts w:ascii="Times New Roman" w:eastAsia="宋体" w:hAnsi="Times New Roman" w:cs="Times New Roman"/>
          <w:i/>
          <w:iCs/>
          <w:color w:val="000000"/>
          <w:kern w:val="0"/>
          <w:sz w:val="24"/>
          <w:szCs w:val="24"/>
        </w:rPr>
        <w:t>τ</w:t>
      </w:r>
      <w:r w:rsidR="00C7348B">
        <w:rPr>
          <w:rFonts w:ascii="Times New Roman" w:hAnsi="Times New Roman" w:cs="Times New Roman"/>
          <w:sz w:val="24"/>
          <w:szCs w:val="24"/>
          <w:vertAlign w:val="subscript"/>
        </w:rPr>
        <w:t>2</w:t>
      </w:r>
      <w:r w:rsidR="00BC5F55" w:rsidRPr="00BC5F55">
        <w:rPr>
          <w:rFonts w:ascii="Times New Roman" w:hAnsi="Times New Roman" w:cs="Times New Roman"/>
          <w:sz w:val="24"/>
          <w:szCs w:val="24"/>
        </w:rPr>
        <w:t xml:space="preserve">, </w:t>
      </w:r>
      <w:r w:rsidR="00BA442B">
        <w:rPr>
          <w:rFonts w:ascii="Times New Roman" w:eastAsia="宋体" w:hAnsi="Times New Roman" w:cs="Times New Roman"/>
          <w:i/>
          <w:iCs/>
          <w:color w:val="000000"/>
          <w:kern w:val="0"/>
          <w:sz w:val="24"/>
          <w:szCs w:val="24"/>
        </w:rPr>
        <w:t>τ</w:t>
      </w:r>
      <w:r w:rsidR="00C7348B">
        <w:rPr>
          <w:rFonts w:ascii="Times New Roman" w:hAnsi="Times New Roman" w:cs="Times New Roman"/>
          <w:sz w:val="24"/>
          <w:szCs w:val="24"/>
          <w:vertAlign w:val="subscript"/>
        </w:rPr>
        <w:t>3</w:t>
      </w:r>
      <w:r w:rsidR="00BC5F55" w:rsidRPr="00BC5F55">
        <w:rPr>
          <w:rFonts w:ascii="Times New Roman" w:hAnsi="Times New Roman" w:cs="Times New Roman"/>
          <w:sz w:val="24"/>
          <w:szCs w:val="24"/>
        </w:rPr>
        <w:t xml:space="preserve">, </w:t>
      </w:r>
      <w:r w:rsidR="00BA442B">
        <w:rPr>
          <w:rFonts w:ascii="Times New Roman" w:eastAsia="宋体" w:hAnsi="Times New Roman" w:cs="Times New Roman"/>
          <w:i/>
          <w:iCs/>
          <w:color w:val="000000"/>
          <w:kern w:val="0"/>
          <w:sz w:val="24"/>
          <w:szCs w:val="24"/>
        </w:rPr>
        <w:t>τ</w:t>
      </w:r>
      <w:r w:rsidR="00C7348B">
        <w:rPr>
          <w:rFonts w:ascii="Times New Roman" w:hAnsi="Times New Roman" w:cs="Times New Roman"/>
          <w:sz w:val="24"/>
          <w:szCs w:val="24"/>
          <w:vertAlign w:val="subscript"/>
        </w:rPr>
        <w:t>4</w:t>
      </w:r>
      <w:r w:rsidR="00BC5F55" w:rsidRPr="00BC5F55">
        <w:rPr>
          <w:rFonts w:ascii="Times New Roman" w:hAnsi="Times New Roman" w:cs="Times New Roman"/>
          <w:sz w:val="24"/>
          <w:szCs w:val="24"/>
        </w:rPr>
        <w:t xml:space="preserve"> through </w:t>
      </w:r>
      <w:r w:rsidR="00C7348B" w:rsidRPr="008F4C3A">
        <w:rPr>
          <w:rFonts w:ascii="Times New Roman" w:hAnsi="Times New Roman" w:cs="Times New Roman"/>
          <w:b/>
          <w:bCs/>
          <w:iCs/>
          <w:sz w:val="24"/>
          <w:szCs w:val="24"/>
        </w:rPr>
        <w:t>Eq.</w:t>
      </w:r>
      <w:r w:rsidR="00C7348B">
        <w:rPr>
          <w:rFonts w:ascii="Times New Roman" w:hAnsi="Times New Roman" w:cs="Times New Roman"/>
          <w:b/>
          <w:bCs/>
          <w:iCs/>
          <w:sz w:val="24"/>
          <w:szCs w:val="24"/>
        </w:rPr>
        <w:t xml:space="preserve"> </w:t>
      </w:r>
      <w:r w:rsidR="00C7348B" w:rsidRPr="008F4C3A">
        <w:rPr>
          <w:rFonts w:ascii="Times New Roman" w:hAnsi="Times New Roman" w:cs="Times New Roman"/>
          <w:b/>
          <w:bCs/>
          <w:iCs/>
          <w:sz w:val="24"/>
          <w:szCs w:val="24"/>
        </w:rPr>
        <w:t>(1)</w:t>
      </w:r>
      <w:r w:rsidR="00BC5F55">
        <w:rPr>
          <w:rFonts w:ascii="Times New Roman" w:hAnsi="Times New Roman" w:cs="Times New Roman"/>
          <w:sz w:val="24"/>
          <w:szCs w:val="24"/>
        </w:rPr>
        <w:t>.</w:t>
      </w:r>
      <w:r w:rsidR="00BC5F55">
        <w:rPr>
          <w:rFonts w:ascii="Times New Roman" w:hAnsi="Times New Roman" w:cs="Times New Roman" w:hint="eastAsia"/>
          <w:sz w:val="24"/>
          <w:szCs w:val="24"/>
        </w:rPr>
        <w:t xml:space="preserve"> </w:t>
      </w:r>
      <w:r w:rsidR="00BC5F55">
        <w:rPr>
          <w:rFonts w:ascii="Times New Roman" w:hAnsi="Times New Roman" w:cs="Times New Roman"/>
          <w:sz w:val="24"/>
          <w:szCs w:val="24"/>
        </w:rPr>
        <w:t>O</w:t>
      </w:r>
      <w:r w:rsidR="00C748C3">
        <w:rPr>
          <w:rFonts w:ascii="Times New Roman" w:hAnsi="Times New Roman" w:cs="Times New Roman"/>
          <w:sz w:val="24"/>
          <w:szCs w:val="24"/>
        </w:rPr>
        <w:t xml:space="preserve">n </w:t>
      </w:r>
      <w:r w:rsidR="00C748C3" w:rsidRPr="00C748C3">
        <w:rPr>
          <w:rFonts w:ascii="Times New Roman" w:hAnsi="Times New Roman" w:cs="Times New Roman"/>
          <w:sz w:val="24"/>
          <w:szCs w:val="24"/>
        </w:rPr>
        <w:t>the other</w:t>
      </w:r>
      <w:r w:rsidR="00C748C3">
        <w:rPr>
          <w:rFonts w:ascii="Times New Roman" w:hAnsi="Times New Roman" w:cs="Times New Roman"/>
          <w:sz w:val="24"/>
          <w:szCs w:val="24"/>
        </w:rPr>
        <w:t xml:space="preserve"> </w:t>
      </w:r>
      <w:r w:rsidR="00C7348B">
        <w:rPr>
          <w:rFonts w:ascii="Times New Roman" w:hAnsi="Times New Roman" w:cs="Times New Roman"/>
          <w:sz w:val="24"/>
          <w:szCs w:val="24"/>
        </w:rPr>
        <w:t>hand,</w:t>
      </w:r>
      <w:r w:rsidR="00C748C3" w:rsidRPr="00C748C3">
        <w:rPr>
          <w:rFonts w:ascii="Times New Roman" w:hAnsi="Times New Roman" w:cs="Times New Roman"/>
          <w:sz w:val="24"/>
          <w:szCs w:val="24"/>
        </w:rPr>
        <w:t xml:space="preserve"> the distance</w:t>
      </w:r>
      <w:r w:rsidR="00C7348B">
        <w:rPr>
          <w:rFonts w:ascii="Times New Roman" w:hAnsi="Times New Roman" w:cs="Times New Roman"/>
          <w:sz w:val="24"/>
          <w:szCs w:val="24"/>
        </w:rPr>
        <w:t xml:space="preserve"> measurement</w:t>
      </w:r>
      <w:r w:rsidR="00C748C3" w:rsidRPr="00C748C3">
        <w:rPr>
          <w:rFonts w:ascii="Times New Roman" w:hAnsi="Times New Roman" w:cs="Times New Roman"/>
          <w:sz w:val="24"/>
          <w:szCs w:val="24"/>
        </w:rPr>
        <w:t xml:space="preserve"> is </w:t>
      </w:r>
      <w:r w:rsidR="00C7348B">
        <w:rPr>
          <w:rFonts w:ascii="Times New Roman" w:hAnsi="Times New Roman" w:cs="Times New Roman"/>
          <w:sz w:val="24"/>
          <w:szCs w:val="24"/>
        </w:rPr>
        <w:t>dis</w:t>
      </w:r>
      <w:r w:rsidR="00C748C3" w:rsidRPr="00C748C3">
        <w:rPr>
          <w:rFonts w:ascii="Times New Roman" w:hAnsi="Times New Roman" w:cs="Times New Roman"/>
          <w:sz w:val="24"/>
          <w:szCs w:val="24"/>
        </w:rPr>
        <w:t xml:space="preserve">continuous, which means there is a measurement </w:t>
      </w:r>
      <w:r w:rsidR="00C748C3">
        <w:rPr>
          <w:rFonts w:ascii="Times New Roman" w:hAnsi="Times New Roman" w:cs="Times New Roman"/>
          <w:sz w:val="24"/>
          <w:szCs w:val="24"/>
        </w:rPr>
        <w:t>dead zone</w:t>
      </w:r>
      <w:r w:rsidR="00C748C3" w:rsidRPr="00C748C3">
        <w:rPr>
          <w:rFonts w:ascii="Times New Roman" w:hAnsi="Times New Roman" w:cs="Times New Roman"/>
          <w:sz w:val="24"/>
          <w:szCs w:val="24"/>
        </w:rPr>
        <w:t xml:space="preserve"> (purple part in the </w:t>
      </w:r>
      <w:r w:rsidR="00C7348B" w:rsidRPr="008F4C3A">
        <w:rPr>
          <w:rFonts w:ascii="Times New Roman" w:hAnsi="Times New Roman" w:cs="Times New Roman"/>
          <w:b/>
          <w:bCs/>
          <w:sz w:val="24"/>
          <w:szCs w:val="24"/>
        </w:rPr>
        <w:t>Fig. S2</w:t>
      </w:r>
      <w:r w:rsidR="00F63BDB">
        <w:rPr>
          <w:rFonts w:ascii="Times New Roman" w:hAnsi="Times New Roman" w:cs="Times New Roman"/>
          <w:b/>
          <w:bCs/>
          <w:sz w:val="24"/>
          <w:szCs w:val="24"/>
        </w:rPr>
        <w:t>c</w:t>
      </w:r>
      <w:r w:rsidR="00C748C3" w:rsidRPr="00C748C3">
        <w:rPr>
          <w:rFonts w:ascii="Times New Roman" w:hAnsi="Times New Roman" w:cs="Times New Roman"/>
          <w:sz w:val="24"/>
          <w:szCs w:val="24"/>
        </w:rPr>
        <w:t>)</w:t>
      </w:r>
      <w:r w:rsidR="00C748C3">
        <w:rPr>
          <w:rFonts w:ascii="Times New Roman" w:hAnsi="Times New Roman" w:cs="Times New Roman"/>
          <w:sz w:val="24"/>
          <w:szCs w:val="24"/>
        </w:rPr>
        <w:t>.</w:t>
      </w:r>
      <w:r w:rsidR="00BC5F55">
        <w:rPr>
          <w:rFonts w:ascii="Times New Roman" w:hAnsi="Times New Roman" w:cs="Times New Roman"/>
          <w:sz w:val="24"/>
          <w:szCs w:val="24"/>
        </w:rPr>
        <w:t xml:space="preserve"> The second case is</w:t>
      </w:r>
      <w:r w:rsidR="001E5F59">
        <w:rPr>
          <w:rFonts w:ascii="Times New Roman" w:hAnsi="Times New Roman" w:cs="Times New Roman"/>
          <w:sz w:val="24"/>
          <w:szCs w:val="24"/>
        </w:rPr>
        <w:t xml:space="preserve"> </w:t>
      </w:r>
      <w:r w:rsidR="00C748C3" w:rsidRPr="001E5F59">
        <w:rPr>
          <w:rFonts w:ascii="Times New Roman" w:hAnsi="Times New Roman" w:cs="Times New Roman" w:hint="eastAsia"/>
          <w:sz w:val="24"/>
          <w:szCs w:val="24"/>
        </w:rPr>
        <w:t>Δ</w:t>
      </w:r>
      <w:r w:rsidR="00C748C3" w:rsidRPr="008F4C3A">
        <w:rPr>
          <w:rFonts w:ascii="Times New Roman" w:hAnsi="Times New Roman" w:cs="Times New Roman"/>
          <w:i/>
          <w:sz w:val="24"/>
          <w:szCs w:val="24"/>
        </w:rPr>
        <w:t>T</w:t>
      </w:r>
      <w:r w:rsidR="00C748C3">
        <w:rPr>
          <w:rFonts w:ascii="Times New Roman" w:hAnsi="Times New Roman" w:cs="Times New Roman"/>
          <w:sz w:val="24"/>
          <w:szCs w:val="24"/>
          <w:vertAlign w:val="subscript"/>
        </w:rPr>
        <w:t>r</w:t>
      </w:r>
      <w:r w:rsidR="00C748C3">
        <w:rPr>
          <w:rFonts w:ascii="Times New Roman" w:hAnsi="Times New Roman" w:cs="Times New Roman"/>
          <w:sz w:val="24"/>
          <w:szCs w:val="24"/>
        </w:rPr>
        <w:t xml:space="preserve">/2 </w:t>
      </w:r>
      <w:r w:rsidR="00C7348B" w:rsidRPr="00923D05">
        <w:rPr>
          <w:rFonts w:ascii="Times New Roman" w:hAnsi="Times New Roman" w:cs="Times New Roman"/>
          <w:sz w:val="24"/>
          <w:szCs w:val="24"/>
        </w:rPr>
        <w:t xml:space="preserve">≤ </w:t>
      </w:r>
      <w:r w:rsidR="00BA442B" w:rsidRPr="00923D05">
        <w:rPr>
          <w:rFonts w:ascii="Times New Roman" w:eastAsia="宋体" w:hAnsi="Times New Roman" w:cs="Times New Roman"/>
          <w:i/>
          <w:iCs/>
          <w:color w:val="000000"/>
          <w:kern w:val="0"/>
          <w:sz w:val="24"/>
          <w:szCs w:val="24"/>
        </w:rPr>
        <w:t>τ</w:t>
      </w:r>
      <w:r w:rsidR="00C748C3" w:rsidRPr="00923D05">
        <w:rPr>
          <w:rFonts w:ascii="Times New Roman" w:hAnsi="Times New Roman" w:cs="Times New Roman"/>
          <w:sz w:val="24"/>
          <w:szCs w:val="24"/>
          <w:vertAlign w:val="subscript"/>
        </w:rPr>
        <w:t>max</w:t>
      </w:r>
      <w:r w:rsidR="00C748C3" w:rsidRPr="00923D05">
        <w:rPr>
          <w:rFonts w:ascii="Times New Roman" w:hAnsi="Times New Roman" w:cs="Times New Roman"/>
          <w:sz w:val="24"/>
          <w:szCs w:val="24"/>
        </w:rPr>
        <w:t xml:space="preserve"> &lt;</w:t>
      </w:r>
      <w:r w:rsidR="00C748C3">
        <w:rPr>
          <w:rFonts w:ascii="Times New Roman" w:hAnsi="Times New Roman" w:cs="Times New Roman"/>
          <w:sz w:val="24"/>
          <w:szCs w:val="24"/>
        </w:rPr>
        <w:t xml:space="preserve"> </w:t>
      </w:r>
      <w:r w:rsidR="00C748C3" w:rsidRPr="001E5F59">
        <w:rPr>
          <w:rFonts w:ascii="Times New Roman" w:hAnsi="Times New Roman" w:cs="Times New Roman" w:hint="eastAsia"/>
          <w:sz w:val="24"/>
          <w:szCs w:val="24"/>
        </w:rPr>
        <w:t>Δ</w:t>
      </w:r>
      <w:r w:rsidR="00C748C3" w:rsidRPr="008F4C3A">
        <w:rPr>
          <w:rFonts w:ascii="Times New Roman" w:hAnsi="Times New Roman" w:cs="Times New Roman"/>
          <w:i/>
          <w:sz w:val="24"/>
          <w:szCs w:val="24"/>
        </w:rPr>
        <w:t>T</w:t>
      </w:r>
      <w:r w:rsidR="00C748C3">
        <w:rPr>
          <w:rFonts w:ascii="Times New Roman" w:hAnsi="Times New Roman" w:cs="Times New Roman"/>
          <w:sz w:val="24"/>
          <w:szCs w:val="24"/>
          <w:vertAlign w:val="subscript"/>
        </w:rPr>
        <w:t>r</w:t>
      </w:r>
      <w:r w:rsidR="00C748C3">
        <w:rPr>
          <w:rFonts w:ascii="Times New Roman" w:hAnsi="Times New Roman" w:cs="Times New Roman"/>
          <w:sz w:val="24"/>
          <w:szCs w:val="24"/>
        </w:rPr>
        <w:t>,</w:t>
      </w:r>
      <w:r w:rsidR="00BC5F55" w:rsidRPr="00BC5F55">
        <w:t xml:space="preserve"> </w:t>
      </w:r>
      <w:r w:rsidR="001E5F59">
        <w:rPr>
          <w:rFonts w:ascii="Times New Roman" w:hAnsi="Times New Roman" w:cs="Times New Roman"/>
          <w:sz w:val="24"/>
          <w:szCs w:val="24"/>
        </w:rPr>
        <w:t>corresponding to a</w:t>
      </w:r>
      <w:r w:rsidR="00C7348B" w:rsidRPr="0090796D">
        <w:rPr>
          <w:rFonts w:ascii="Times New Roman" w:hAnsi="Times New Roman" w:cs="Times New Roman"/>
          <w:sz w:val="24"/>
          <w:szCs w:val="24"/>
        </w:rPr>
        <w:t xml:space="preserve"> value range of </w:t>
      </w:r>
      <w:r w:rsidR="00BA442B">
        <w:rPr>
          <w:rFonts w:ascii="Times New Roman" w:eastAsia="宋体" w:hAnsi="Times New Roman" w:cs="Times New Roman"/>
          <w:i/>
          <w:iCs/>
          <w:color w:val="000000"/>
          <w:kern w:val="0"/>
          <w:sz w:val="24"/>
          <w:szCs w:val="24"/>
        </w:rPr>
        <w:t>τ</w:t>
      </w:r>
      <w:r w:rsidR="00C7348B" w:rsidRPr="00D5631F">
        <w:rPr>
          <w:rFonts w:ascii="Times New Roman" w:hAnsi="Times New Roman" w:cs="Times New Roman"/>
          <w:sz w:val="24"/>
          <w:szCs w:val="24"/>
          <w:vertAlign w:val="subscript"/>
        </w:rPr>
        <w:t>1</w:t>
      </w:r>
      <w:r w:rsidR="00C7348B">
        <w:rPr>
          <w:rFonts w:ascii="Times New Roman" w:hAnsi="Times New Roman" w:cs="Times New Roman"/>
          <w:i/>
          <w:sz w:val="24"/>
          <w:szCs w:val="24"/>
        </w:rPr>
        <w:t>-</w:t>
      </w:r>
      <w:r w:rsidR="00BA442B">
        <w:rPr>
          <w:rFonts w:ascii="Times New Roman" w:eastAsia="宋体" w:hAnsi="Times New Roman" w:cs="Times New Roman"/>
          <w:i/>
          <w:iCs/>
          <w:color w:val="000000"/>
          <w:kern w:val="0"/>
          <w:sz w:val="24"/>
          <w:szCs w:val="24"/>
        </w:rPr>
        <w:t>τ</w:t>
      </w:r>
      <w:r w:rsidR="00C7348B" w:rsidRPr="00D5631F">
        <w:rPr>
          <w:rFonts w:ascii="Times New Roman" w:hAnsi="Times New Roman" w:cs="Times New Roman"/>
          <w:sz w:val="24"/>
          <w:szCs w:val="24"/>
          <w:vertAlign w:val="subscript"/>
        </w:rPr>
        <w:t>3</w:t>
      </w:r>
      <w:r w:rsidR="00C7348B" w:rsidRPr="0090796D">
        <w:rPr>
          <w:rFonts w:ascii="Times New Roman" w:hAnsi="Times New Roman" w:cs="Times New Roman"/>
          <w:sz w:val="24"/>
          <w:szCs w:val="24"/>
        </w:rPr>
        <w:t xml:space="preserve"> is</w:t>
      </w:r>
      <w:r w:rsidR="00C7348B">
        <w:rPr>
          <w:rFonts w:ascii="Times New Roman" w:hAnsi="Times New Roman" w:cs="Times New Roman"/>
          <w:sz w:val="24"/>
          <w:szCs w:val="24"/>
        </w:rPr>
        <w:t xml:space="preserve"> (-</w:t>
      </w:r>
      <w:r w:rsidR="00C7348B" w:rsidRPr="00D5631F">
        <w:rPr>
          <w:rFonts w:ascii="Times New Roman" w:hAnsi="Times New Roman" w:cs="Times New Roman"/>
          <w:sz w:val="24"/>
          <w:szCs w:val="24"/>
        </w:rPr>
        <w:t>Δ</w:t>
      </w:r>
      <w:r w:rsidR="00C7348B" w:rsidRPr="00D5631F">
        <w:rPr>
          <w:rFonts w:ascii="Times New Roman" w:hAnsi="Times New Roman" w:cs="Times New Roman"/>
          <w:i/>
          <w:sz w:val="24"/>
          <w:szCs w:val="24"/>
        </w:rPr>
        <w:t>T</w:t>
      </w:r>
      <w:r w:rsidR="00C7348B">
        <w:rPr>
          <w:rFonts w:ascii="Times New Roman" w:hAnsi="Times New Roman" w:cs="Times New Roman"/>
          <w:sz w:val="24"/>
          <w:szCs w:val="24"/>
          <w:vertAlign w:val="subscript"/>
        </w:rPr>
        <w:t>r</w:t>
      </w:r>
      <w:r w:rsidR="00C7348B" w:rsidRPr="00D81BBC">
        <w:rPr>
          <w:rFonts w:ascii="Times New Roman" w:hAnsi="Times New Roman" w:cs="Times New Roman"/>
          <w:sz w:val="24"/>
          <w:szCs w:val="24"/>
        </w:rPr>
        <w:t>,</w:t>
      </w:r>
      <w:r w:rsidR="00C7348B">
        <w:rPr>
          <w:rFonts w:ascii="Times New Roman" w:hAnsi="Times New Roman" w:cs="Times New Roman"/>
          <w:sz w:val="24"/>
          <w:szCs w:val="24"/>
        </w:rPr>
        <w:t xml:space="preserve"> </w:t>
      </w:r>
      <w:r w:rsidR="00C7348B" w:rsidRPr="00D5631F">
        <w:rPr>
          <w:rFonts w:ascii="Times New Roman" w:hAnsi="Times New Roman" w:cs="Times New Roman"/>
          <w:sz w:val="24"/>
          <w:szCs w:val="24"/>
        </w:rPr>
        <w:t>Δ</w:t>
      </w:r>
      <w:r w:rsidR="00C7348B" w:rsidRPr="00D5631F">
        <w:rPr>
          <w:rFonts w:ascii="Times New Roman" w:hAnsi="Times New Roman" w:cs="Times New Roman"/>
          <w:i/>
          <w:sz w:val="24"/>
          <w:szCs w:val="24"/>
        </w:rPr>
        <w:t>T</w:t>
      </w:r>
      <w:r w:rsidR="00C7348B">
        <w:rPr>
          <w:rFonts w:ascii="Times New Roman" w:hAnsi="Times New Roman" w:cs="Times New Roman"/>
          <w:sz w:val="24"/>
          <w:szCs w:val="24"/>
          <w:vertAlign w:val="subscript"/>
        </w:rPr>
        <w:t>r</w:t>
      </w:r>
      <w:r w:rsidR="00C7348B">
        <w:rPr>
          <w:rFonts w:ascii="Times New Roman" w:hAnsi="Times New Roman" w:cs="Times New Roman"/>
          <w:sz w:val="24"/>
          <w:szCs w:val="24"/>
        </w:rPr>
        <w:t>)</w:t>
      </w:r>
      <w:r w:rsidR="001E5F59">
        <w:rPr>
          <w:rFonts w:ascii="Times New Roman" w:hAnsi="Times New Roman" w:cs="Times New Roman"/>
          <w:sz w:val="24"/>
          <w:szCs w:val="24"/>
        </w:rPr>
        <w:t xml:space="preserve"> (</w:t>
      </w:r>
      <w:r w:rsidR="001E5F59" w:rsidRPr="008F4C3A">
        <w:rPr>
          <w:rFonts w:ascii="Times New Roman" w:hAnsi="Times New Roman" w:cs="Times New Roman"/>
          <w:b/>
          <w:bCs/>
          <w:sz w:val="24"/>
          <w:szCs w:val="24"/>
        </w:rPr>
        <w:t>R2</w:t>
      </w:r>
      <w:r w:rsidR="001E5F59">
        <w:rPr>
          <w:rFonts w:ascii="Times New Roman" w:hAnsi="Times New Roman" w:cs="Times New Roman"/>
          <w:sz w:val="24"/>
          <w:szCs w:val="24"/>
        </w:rPr>
        <w:t>)</w:t>
      </w:r>
      <w:r w:rsidR="00BC5F55">
        <w:rPr>
          <w:rFonts w:ascii="Times New Roman" w:hAnsi="Times New Roman" w:cs="Times New Roman"/>
          <w:sz w:val="24"/>
          <w:szCs w:val="24"/>
        </w:rPr>
        <w:t>. In this case, a</w:t>
      </w:r>
      <w:r w:rsidR="00BC5F55" w:rsidRPr="00BC5F55">
        <w:rPr>
          <w:rFonts w:ascii="Times New Roman" w:hAnsi="Times New Roman" w:cs="Times New Roman"/>
          <w:sz w:val="24"/>
          <w:szCs w:val="24"/>
        </w:rPr>
        <w:t xml:space="preserve">lthough the distance can be </w:t>
      </w:r>
      <w:r w:rsidR="001E5F59" w:rsidRPr="00BC5F55">
        <w:rPr>
          <w:rFonts w:ascii="Times New Roman" w:hAnsi="Times New Roman" w:cs="Times New Roman"/>
          <w:sz w:val="24"/>
          <w:szCs w:val="24"/>
        </w:rPr>
        <w:t xml:space="preserve">covered </w:t>
      </w:r>
      <w:r w:rsidR="00BC5F55" w:rsidRPr="00BC5F55">
        <w:rPr>
          <w:rFonts w:ascii="Times New Roman" w:hAnsi="Times New Roman" w:cs="Times New Roman"/>
          <w:sz w:val="24"/>
          <w:szCs w:val="24"/>
        </w:rPr>
        <w:t xml:space="preserve">continuously, it </w:t>
      </w:r>
      <w:r w:rsidR="001E5F59">
        <w:rPr>
          <w:rFonts w:ascii="Times New Roman" w:hAnsi="Times New Roman" w:cs="Times New Roman"/>
          <w:sz w:val="24"/>
          <w:szCs w:val="24"/>
        </w:rPr>
        <w:t xml:space="preserve">still does not satisfy the </w:t>
      </w:r>
      <w:r w:rsidR="001E5F59" w:rsidRPr="008F4C3A">
        <w:rPr>
          <w:rFonts w:ascii="Times New Roman" w:hAnsi="Times New Roman" w:cs="Times New Roman"/>
          <w:b/>
          <w:bCs/>
          <w:sz w:val="24"/>
          <w:szCs w:val="24"/>
        </w:rPr>
        <w:t>Eq. (1)</w:t>
      </w:r>
      <w:r w:rsidR="001E5F59">
        <w:rPr>
          <w:rFonts w:ascii="Times New Roman" w:hAnsi="Times New Roman" w:cs="Times New Roman"/>
          <w:sz w:val="24"/>
          <w:szCs w:val="24"/>
        </w:rPr>
        <w:t xml:space="preserve">, so that the correct </w:t>
      </w:r>
      <w:r w:rsidR="00BA442B">
        <w:rPr>
          <w:rFonts w:ascii="Times New Roman" w:eastAsia="宋体" w:hAnsi="Times New Roman" w:cs="Times New Roman"/>
          <w:i/>
          <w:iCs/>
          <w:color w:val="000000"/>
          <w:kern w:val="0"/>
          <w:sz w:val="24"/>
          <w:szCs w:val="24"/>
        </w:rPr>
        <w:t>τ</w:t>
      </w:r>
      <w:r w:rsidR="001E5F59" w:rsidRPr="00D5631F">
        <w:rPr>
          <w:rFonts w:ascii="Times New Roman" w:hAnsi="Times New Roman" w:cs="Times New Roman"/>
          <w:sz w:val="24"/>
          <w:szCs w:val="24"/>
          <w:vertAlign w:val="subscript"/>
        </w:rPr>
        <w:t>1</w:t>
      </w:r>
      <w:r w:rsidR="001E5F59">
        <w:rPr>
          <w:rFonts w:ascii="Times New Roman" w:hAnsi="Times New Roman" w:cs="Times New Roman"/>
          <w:iCs/>
          <w:sz w:val="24"/>
          <w:szCs w:val="24"/>
          <w:vertAlign w:val="subscript"/>
        </w:rPr>
        <w:t xml:space="preserve"> </w:t>
      </w:r>
      <w:r w:rsidR="001E5F59">
        <w:rPr>
          <w:rFonts w:ascii="Times New Roman" w:hAnsi="Times New Roman" w:cs="Times New Roman"/>
          <w:iCs/>
          <w:sz w:val="24"/>
          <w:szCs w:val="24"/>
        </w:rPr>
        <w:t xml:space="preserve">and </w:t>
      </w:r>
      <w:r w:rsidR="00BA442B">
        <w:rPr>
          <w:rFonts w:ascii="Times New Roman" w:eastAsia="宋体" w:hAnsi="Times New Roman" w:cs="Times New Roman"/>
          <w:i/>
          <w:iCs/>
          <w:color w:val="000000"/>
          <w:kern w:val="0"/>
          <w:sz w:val="24"/>
          <w:szCs w:val="24"/>
        </w:rPr>
        <w:t>τ</w:t>
      </w:r>
      <w:r w:rsidR="001E5F59" w:rsidRPr="00D5631F">
        <w:rPr>
          <w:rFonts w:ascii="Times New Roman" w:hAnsi="Times New Roman" w:cs="Times New Roman"/>
          <w:sz w:val="24"/>
          <w:szCs w:val="24"/>
          <w:vertAlign w:val="subscript"/>
        </w:rPr>
        <w:t>3</w:t>
      </w:r>
      <w:r w:rsidR="001E5F59">
        <w:rPr>
          <w:rFonts w:ascii="Times New Roman" w:hAnsi="Times New Roman" w:cs="Times New Roman"/>
          <w:sz w:val="24"/>
          <w:szCs w:val="24"/>
        </w:rPr>
        <w:t xml:space="preserve"> cannot be obtained </w:t>
      </w:r>
      <w:r w:rsidR="00BC5F55" w:rsidRPr="00BC5F55">
        <w:rPr>
          <w:rFonts w:ascii="Times New Roman" w:hAnsi="Times New Roman" w:cs="Times New Roman"/>
          <w:sz w:val="24"/>
          <w:szCs w:val="24"/>
        </w:rPr>
        <w:t>in each frame</w:t>
      </w:r>
      <w:r w:rsidR="00BC5F55">
        <w:rPr>
          <w:rFonts w:ascii="Times New Roman" w:hAnsi="Times New Roman" w:cs="Times New Roman"/>
          <w:sz w:val="24"/>
          <w:szCs w:val="24"/>
        </w:rPr>
        <w:t xml:space="preserve">. </w:t>
      </w:r>
      <w:r w:rsidR="001E5F59">
        <w:rPr>
          <w:rFonts w:ascii="Times New Roman" w:hAnsi="Times New Roman" w:cs="Times New Roman"/>
          <w:sz w:val="24"/>
          <w:szCs w:val="24"/>
        </w:rPr>
        <w:t>The third</w:t>
      </w:r>
      <w:r w:rsidR="001E5F59" w:rsidRPr="00BC5F55">
        <w:rPr>
          <w:rFonts w:ascii="Times New Roman" w:hAnsi="Times New Roman" w:cs="Times New Roman"/>
          <w:sz w:val="24"/>
          <w:szCs w:val="24"/>
        </w:rPr>
        <w:t xml:space="preserve"> </w:t>
      </w:r>
      <w:r w:rsidR="00BC5F55">
        <w:rPr>
          <w:rFonts w:ascii="Times New Roman" w:hAnsi="Times New Roman" w:cs="Times New Roman"/>
          <w:sz w:val="24"/>
          <w:szCs w:val="24"/>
        </w:rPr>
        <w:t>case</w:t>
      </w:r>
      <w:r w:rsidR="00BC5F55" w:rsidRPr="00BC5F55">
        <w:rPr>
          <w:rFonts w:ascii="Times New Roman" w:hAnsi="Times New Roman" w:cs="Times New Roman"/>
          <w:sz w:val="24"/>
          <w:szCs w:val="24"/>
        </w:rPr>
        <w:t xml:space="preserve"> is</w:t>
      </w:r>
      <w:r w:rsidR="00BC5F55">
        <w:rPr>
          <w:rFonts w:ascii="Times New Roman" w:hAnsi="Times New Roman" w:cs="Times New Roman"/>
          <w:sz w:val="24"/>
          <w:szCs w:val="24"/>
        </w:rPr>
        <w:t xml:space="preserve"> </w:t>
      </w:r>
      <w:r w:rsidR="00BA442B">
        <w:rPr>
          <w:rFonts w:ascii="Times New Roman" w:eastAsia="宋体" w:hAnsi="Times New Roman" w:cs="Times New Roman"/>
          <w:i/>
          <w:iCs/>
          <w:color w:val="000000"/>
          <w:kern w:val="0"/>
          <w:sz w:val="24"/>
          <w:szCs w:val="24"/>
        </w:rPr>
        <w:t>τ</w:t>
      </w:r>
      <w:r w:rsidR="00BC5F55">
        <w:rPr>
          <w:rFonts w:ascii="Times New Roman" w:hAnsi="Times New Roman" w:cs="Times New Roman"/>
          <w:sz w:val="24"/>
          <w:szCs w:val="24"/>
          <w:vertAlign w:val="subscript"/>
        </w:rPr>
        <w:t>max</w:t>
      </w:r>
      <w:r w:rsidR="00BC5F55" w:rsidRPr="00DD21AD">
        <w:rPr>
          <w:rFonts w:ascii="Times New Roman" w:hAnsi="Times New Roman" w:cs="Times New Roman"/>
          <w:sz w:val="24"/>
          <w:szCs w:val="24"/>
        </w:rPr>
        <w:t xml:space="preserve"> </w:t>
      </w:r>
      <w:r w:rsidR="00BC5F55">
        <w:rPr>
          <w:rFonts w:ascii="Times New Roman" w:hAnsi="Times New Roman" w:cs="Times New Roman"/>
          <w:sz w:val="24"/>
          <w:szCs w:val="24"/>
        </w:rPr>
        <w:t xml:space="preserve">&gt; </w:t>
      </w:r>
      <w:r w:rsidR="00BC5F55" w:rsidRPr="001E5F59">
        <w:rPr>
          <w:rFonts w:ascii="Times New Roman" w:hAnsi="Times New Roman" w:cs="Times New Roman" w:hint="eastAsia"/>
          <w:sz w:val="24"/>
          <w:szCs w:val="24"/>
        </w:rPr>
        <w:t>Δ</w:t>
      </w:r>
      <w:r w:rsidR="00BC5F55" w:rsidRPr="008F4C3A">
        <w:rPr>
          <w:rFonts w:ascii="Times New Roman" w:hAnsi="Times New Roman" w:cs="Times New Roman"/>
          <w:i/>
          <w:sz w:val="24"/>
          <w:szCs w:val="24"/>
        </w:rPr>
        <w:t>T</w:t>
      </w:r>
      <w:r w:rsidR="00BC5F55">
        <w:rPr>
          <w:rFonts w:ascii="Times New Roman" w:hAnsi="Times New Roman" w:cs="Times New Roman"/>
          <w:sz w:val="24"/>
          <w:szCs w:val="24"/>
          <w:vertAlign w:val="subscript"/>
        </w:rPr>
        <w:t>r</w:t>
      </w:r>
      <w:r w:rsidR="00BC5F55">
        <w:rPr>
          <w:rFonts w:ascii="Times New Roman" w:hAnsi="Times New Roman" w:cs="Times New Roman"/>
          <w:sz w:val="24"/>
          <w:szCs w:val="24"/>
        </w:rPr>
        <w:t xml:space="preserve"> </w:t>
      </w:r>
      <w:r w:rsidR="00BC5F55" w:rsidRPr="00BC5F55">
        <w:rPr>
          <w:rFonts w:ascii="Times New Roman" w:hAnsi="Times New Roman" w:cs="Times New Roman"/>
          <w:sz w:val="24"/>
          <w:szCs w:val="24"/>
        </w:rPr>
        <w:t>(</w:t>
      </w:r>
      <w:r w:rsidR="001E5F59" w:rsidRPr="008F4C3A">
        <w:rPr>
          <w:rFonts w:ascii="Times New Roman" w:hAnsi="Times New Roman" w:cs="Times New Roman"/>
          <w:b/>
          <w:bCs/>
          <w:sz w:val="24"/>
          <w:szCs w:val="24"/>
        </w:rPr>
        <w:t>R3</w:t>
      </w:r>
      <w:r w:rsidR="00BC5F55" w:rsidRPr="00BC5F55">
        <w:rPr>
          <w:rFonts w:ascii="Times New Roman" w:hAnsi="Times New Roman" w:cs="Times New Roman"/>
          <w:sz w:val="24"/>
          <w:szCs w:val="24"/>
        </w:rPr>
        <w:t>)</w:t>
      </w:r>
      <w:r w:rsidR="00BC5F55">
        <w:rPr>
          <w:rFonts w:ascii="Times New Roman" w:hAnsi="Times New Roman" w:cs="Times New Roman"/>
          <w:sz w:val="24"/>
          <w:szCs w:val="24"/>
        </w:rPr>
        <w:t>,</w:t>
      </w:r>
      <w:r w:rsidR="00BC5F55" w:rsidRPr="00BC5F55">
        <w:t xml:space="preserve"> </w:t>
      </w:r>
      <w:r w:rsidR="00BC5F55">
        <w:rPr>
          <w:rFonts w:ascii="Times New Roman" w:hAnsi="Times New Roman" w:cs="Times New Roman"/>
          <w:sz w:val="24"/>
          <w:szCs w:val="24"/>
        </w:rPr>
        <w:t>i</w:t>
      </w:r>
      <w:r w:rsidR="00BC5F55" w:rsidRPr="00BC5F55">
        <w:rPr>
          <w:rFonts w:ascii="Times New Roman" w:hAnsi="Times New Roman" w:cs="Times New Roman"/>
          <w:sz w:val="24"/>
          <w:szCs w:val="24"/>
        </w:rPr>
        <w:t xml:space="preserve">n this case, the measurable distance is continuous and we can obtain </w:t>
      </w:r>
      <w:r w:rsidR="00BA442B">
        <w:rPr>
          <w:rFonts w:ascii="Times New Roman" w:eastAsia="宋体" w:hAnsi="Times New Roman" w:cs="Times New Roman"/>
          <w:i/>
          <w:iCs/>
          <w:color w:val="000000"/>
          <w:kern w:val="0"/>
          <w:sz w:val="24"/>
          <w:szCs w:val="24"/>
        </w:rPr>
        <w:t>τ</w:t>
      </w:r>
      <w:r w:rsidR="00ED2988">
        <w:rPr>
          <w:rFonts w:ascii="Times New Roman" w:hAnsi="Times New Roman" w:cs="Times New Roman"/>
          <w:sz w:val="24"/>
          <w:szCs w:val="24"/>
          <w:vertAlign w:val="subscript"/>
        </w:rPr>
        <w:t>1</w:t>
      </w:r>
      <w:r w:rsidR="00ED2988" w:rsidRPr="00BC5F55">
        <w:rPr>
          <w:rFonts w:ascii="Times New Roman" w:hAnsi="Times New Roman" w:cs="Times New Roman"/>
          <w:sz w:val="24"/>
          <w:szCs w:val="24"/>
        </w:rPr>
        <w:t xml:space="preserve"> and </w:t>
      </w:r>
      <w:r w:rsidR="00BA442B">
        <w:rPr>
          <w:rFonts w:ascii="Times New Roman" w:eastAsia="宋体" w:hAnsi="Times New Roman" w:cs="Times New Roman"/>
          <w:i/>
          <w:iCs/>
          <w:color w:val="000000"/>
          <w:kern w:val="0"/>
          <w:sz w:val="24"/>
          <w:szCs w:val="24"/>
        </w:rPr>
        <w:t>τ</w:t>
      </w:r>
      <w:r w:rsidR="00ED2988">
        <w:rPr>
          <w:rFonts w:ascii="Times New Roman" w:hAnsi="Times New Roman" w:cs="Times New Roman"/>
          <w:sz w:val="24"/>
          <w:szCs w:val="24"/>
          <w:vertAlign w:val="subscript"/>
        </w:rPr>
        <w:t>3</w:t>
      </w:r>
      <w:r w:rsidR="00BC5F55" w:rsidRPr="00BC5F55">
        <w:rPr>
          <w:rFonts w:ascii="Times New Roman" w:hAnsi="Times New Roman" w:cs="Times New Roman"/>
          <w:sz w:val="24"/>
          <w:szCs w:val="24"/>
        </w:rPr>
        <w:t xml:space="preserve"> with certainty for each frame</w:t>
      </w:r>
      <w:r w:rsidR="00ED2988">
        <w:rPr>
          <w:rFonts w:ascii="Times New Roman" w:hAnsi="Times New Roman" w:cs="Times New Roman"/>
          <w:sz w:val="24"/>
          <w:szCs w:val="24"/>
        </w:rPr>
        <w:t xml:space="preserve">. </w:t>
      </w:r>
      <w:r w:rsidR="00ED2988" w:rsidRPr="00ED2988">
        <w:rPr>
          <w:rFonts w:ascii="Times New Roman" w:hAnsi="Times New Roman" w:cs="Times New Roman"/>
          <w:sz w:val="24"/>
          <w:szCs w:val="24"/>
        </w:rPr>
        <w:t xml:space="preserve">In our system, we meet the requirements of </w:t>
      </w:r>
      <w:r w:rsidR="001E5F59" w:rsidRPr="008F4C3A">
        <w:rPr>
          <w:rFonts w:ascii="Times New Roman" w:hAnsi="Times New Roman" w:cs="Times New Roman"/>
          <w:b/>
          <w:bCs/>
          <w:sz w:val="24"/>
          <w:szCs w:val="24"/>
        </w:rPr>
        <w:t>R3</w:t>
      </w:r>
      <w:r w:rsidR="001E5F59" w:rsidRPr="00ED2988">
        <w:rPr>
          <w:rFonts w:ascii="Times New Roman" w:hAnsi="Times New Roman" w:cs="Times New Roman"/>
          <w:sz w:val="24"/>
          <w:szCs w:val="24"/>
        </w:rPr>
        <w:t xml:space="preserve"> </w:t>
      </w:r>
      <w:r w:rsidR="00ED2988" w:rsidRPr="00ED2988">
        <w:rPr>
          <w:rFonts w:ascii="Times New Roman" w:hAnsi="Times New Roman" w:cs="Times New Roman"/>
          <w:sz w:val="24"/>
          <w:szCs w:val="24"/>
        </w:rPr>
        <w:t xml:space="preserve">by selecting a larger </w:t>
      </w:r>
      <w:r w:rsidR="007C75C6">
        <w:rPr>
          <w:rFonts w:ascii="Times New Roman" w:hAnsi="Times New Roman" w:cs="Times New Roman"/>
          <w:sz w:val="24"/>
          <w:szCs w:val="24"/>
        </w:rPr>
        <w:t>GVD</w:t>
      </w:r>
      <w:r w:rsidR="00ED2988">
        <w:rPr>
          <w:rFonts w:ascii="Times New Roman" w:hAnsi="Times New Roman" w:cs="Times New Roman"/>
          <w:sz w:val="24"/>
          <w:szCs w:val="24"/>
        </w:rPr>
        <w:t>.</w:t>
      </w:r>
      <w:r w:rsidR="000835F3" w:rsidRPr="000835F3">
        <w:rPr>
          <w:noProof/>
        </w:rPr>
        <w:t xml:space="preserve"> </w:t>
      </w:r>
    </w:p>
    <w:p w14:paraId="141FC0E6" w14:textId="75D11CE7" w:rsidR="002F5AD4" w:rsidRDefault="00EF5AD8" w:rsidP="000835F3">
      <w:pPr>
        <w:adjustRightInd w:val="0"/>
        <w:snapToGrid w:val="0"/>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C0ECC44" wp14:editId="0479A9EA">
            <wp:extent cx="6118132" cy="148648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167299" cy="1498427"/>
                    </a:xfrm>
                    <a:prstGeom prst="rect">
                      <a:avLst/>
                    </a:prstGeom>
                    <a:noFill/>
                  </pic:spPr>
                </pic:pic>
              </a:graphicData>
            </a:graphic>
          </wp:inline>
        </w:drawing>
      </w:r>
    </w:p>
    <w:p w14:paraId="4E585580" w14:textId="781EBCBA" w:rsidR="002F5AD4" w:rsidRPr="002F5AD4" w:rsidRDefault="002F5AD4" w:rsidP="006A071D">
      <w:pPr>
        <w:adjustRightInd w:val="0"/>
        <w:snapToGrid w:val="0"/>
        <w:spacing w:line="360" w:lineRule="auto"/>
        <w:rPr>
          <w:rFonts w:ascii="Times New Roman" w:hAnsi="Times New Roman" w:cs="Times New Roman"/>
          <w:b/>
          <w:sz w:val="24"/>
          <w:szCs w:val="24"/>
        </w:rPr>
      </w:pPr>
      <w:r w:rsidRPr="0066332E">
        <w:rPr>
          <w:rFonts w:ascii="Times New Roman" w:hAnsi="Times New Roman" w:cs="Times New Roman"/>
          <w:b/>
          <w:sz w:val="24"/>
          <w:szCs w:val="24"/>
        </w:rPr>
        <w:t>Fig. S</w:t>
      </w:r>
      <w:r>
        <w:rPr>
          <w:rFonts w:ascii="Times New Roman" w:hAnsi="Times New Roman" w:cs="Times New Roman"/>
          <w:b/>
          <w:sz w:val="24"/>
          <w:szCs w:val="24"/>
        </w:rPr>
        <w:t>2</w:t>
      </w:r>
      <w:r w:rsidRPr="0066332E">
        <w:rPr>
          <w:rFonts w:ascii="Times New Roman" w:hAnsi="Times New Roman" w:cs="Times New Roman"/>
          <w:b/>
          <w:sz w:val="24"/>
          <w:szCs w:val="24"/>
        </w:rPr>
        <w:t>.</w:t>
      </w:r>
      <w:r w:rsidRPr="0066332E">
        <w:rPr>
          <w:rFonts w:ascii="Times New Roman" w:hAnsi="Times New Roman" w:cs="Times New Roman"/>
          <w:sz w:val="24"/>
          <w:szCs w:val="24"/>
        </w:rPr>
        <w:t xml:space="preserve"> </w:t>
      </w:r>
      <w:r w:rsidRPr="002F5AD4">
        <w:rPr>
          <w:rFonts w:ascii="Times New Roman" w:hAnsi="Times New Roman" w:cs="Times New Roman"/>
          <w:b/>
          <w:sz w:val="24"/>
          <w:szCs w:val="24"/>
        </w:rPr>
        <w:t>Parametric Simulation and Discussion</w:t>
      </w:r>
      <w:r>
        <w:rPr>
          <w:rFonts w:ascii="Times New Roman" w:hAnsi="Times New Roman" w:cs="Times New Roman"/>
          <w:b/>
          <w:sz w:val="24"/>
          <w:szCs w:val="24"/>
        </w:rPr>
        <w:t>.</w:t>
      </w:r>
      <w:r w:rsidR="00AF5577">
        <w:rPr>
          <w:rFonts w:ascii="Times New Roman" w:hAnsi="Times New Roman" w:cs="Times New Roman"/>
          <w:b/>
          <w:sz w:val="24"/>
          <w:szCs w:val="24"/>
        </w:rPr>
        <w:t xml:space="preserve"> a</w:t>
      </w:r>
      <w:r w:rsidR="00571062">
        <w:rPr>
          <w:rFonts w:ascii="Times New Roman" w:hAnsi="Times New Roman" w:cs="Times New Roman"/>
          <w:b/>
          <w:sz w:val="24"/>
          <w:szCs w:val="24"/>
        </w:rPr>
        <w:t>.</w:t>
      </w:r>
      <w:r w:rsidR="007C75C6" w:rsidRPr="007C75C6">
        <w:rPr>
          <w:rFonts w:ascii="Times New Roman" w:hAnsi="Times New Roman" w:cs="Times New Roman"/>
          <w:sz w:val="24"/>
          <w:szCs w:val="24"/>
        </w:rPr>
        <w:t xml:space="preserve"> </w:t>
      </w:r>
      <w:r w:rsidR="007C75C6">
        <w:rPr>
          <w:rFonts w:ascii="Times New Roman" w:hAnsi="Times New Roman" w:cs="Times New Roman"/>
          <w:sz w:val="24"/>
          <w:szCs w:val="24"/>
        </w:rPr>
        <w:t>Simulated p</w:t>
      </w:r>
      <w:r w:rsidR="007C75C6" w:rsidRPr="00AF5577">
        <w:rPr>
          <w:rFonts w:ascii="Times New Roman" w:hAnsi="Times New Roman" w:cs="Times New Roman"/>
          <w:sz w:val="24"/>
          <w:szCs w:val="24"/>
        </w:rPr>
        <w:t>arameter space</w:t>
      </w:r>
      <w:r w:rsidR="007C75C6">
        <w:rPr>
          <w:rFonts w:ascii="Times New Roman" w:hAnsi="Times New Roman" w:cs="Times New Roman"/>
          <w:sz w:val="24"/>
          <w:szCs w:val="24"/>
        </w:rPr>
        <w:t>, showing the relationship</w:t>
      </w:r>
      <w:r w:rsidR="007C75C6" w:rsidRPr="0066332E">
        <w:rPr>
          <w:rFonts w:ascii="Times New Roman" w:hAnsi="Times New Roman" w:cs="Times New Roman"/>
          <w:sz w:val="24"/>
          <w:szCs w:val="24"/>
        </w:rPr>
        <w:t xml:space="preserve"> </w:t>
      </w:r>
      <w:r w:rsidR="007C75C6">
        <w:rPr>
          <w:rFonts w:ascii="Times New Roman" w:hAnsi="Times New Roman" w:cs="Times New Roman"/>
          <w:sz w:val="24"/>
          <w:szCs w:val="24"/>
        </w:rPr>
        <w:t>between</w:t>
      </w:r>
      <w:r w:rsidR="007C75C6" w:rsidRPr="0066332E">
        <w:rPr>
          <w:rFonts w:ascii="Times New Roman" w:hAnsi="Times New Roman" w:cs="Times New Roman"/>
          <w:sz w:val="24"/>
          <w:szCs w:val="24"/>
        </w:rPr>
        <w:t xml:space="preserve"> </w:t>
      </w:r>
      <w:r w:rsidR="007C75C6" w:rsidRPr="0066332E">
        <w:rPr>
          <w:rFonts w:ascii="Times New Roman" w:eastAsia="等线" w:hAnsi="Times New Roman" w:cs="Times New Roman"/>
          <w:i/>
          <w:sz w:val="24"/>
          <w:szCs w:val="24"/>
        </w:rPr>
        <w:t>δ</w:t>
      </w:r>
      <w:r w:rsidR="007C75C6" w:rsidRPr="0066332E">
        <w:rPr>
          <w:rFonts w:ascii="Times New Roman" w:hAnsi="Times New Roman" w:cs="Times New Roman"/>
          <w:sz w:val="24"/>
          <w:szCs w:val="24"/>
        </w:rPr>
        <w:t xml:space="preserve">, </w:t>
      </w:r>
      <w:r w:rsidR="007C75C6" w:rsidRPr="0066332E">
        <w:rPr>
          <w:rFonts w:ascii="Times New Roman" w:hAnsi="Times New Roman" w:cs="Times New Roman"/>
          <w:i/>
          <w:sz w:val="24"/>
          <w:szCs w:val="24"/>
        </w:rPr>
        <w:t>∆λ</w:t>
      </w:r>
      <w:r w:rsidR="007C75C6" w:rsidRPr="0066332E">
        <w:rPr>
          <w:rFonts w:ascii="Times New Roman" w:hAnsi="Times New Roman" w:cs="Times New Roman"/>
          <w:sz w:val="24"/>
          <w:szCs w:val="24"/>
        </w:rPr>
        <w:t>, and |</w:t>
      </w:r>
      <w:r w:rsidR="007C75C6" w:rsidRPr="0066332E">
        <w:rPr>
          <w:rFonts w:ascii="Times New Roman" w:eastAsia="等线" w:hAnsi="Times New Roman" w:cs="Times New Roman" w:hint="eastAsia"/>
          <w:i/>
          <w:sz w:val="24"/>
          <w:szCs w:val="24"/>
        </w:rPr>
        <w:t>β</w:t>
      </w:r>
      <w:r w:rsidR="007C75C6" w:rsidRPr="0066332E">
        <w:rPr>
          <w:rFonts w:ascii="Times New Roman" w:hAnsi="Times New Roman" w:cs="Times New Roman"/>
          <w:sz w:val="24"/>
          <w:szCs w:val="24"/>
          <w:vertAlign w:val="subscript"/>
        </w:rPr>
        <w:t>2</w:t>
      </w:r>
      <w:r w:rsidR="007C75C6" w:rsidRPr="0066332E">
        <w:rPr>
          <w:rFonts w:ascii="Times New Roman" w:hAnsi="Times New Roman" w:cs="Times New Roman"/>
          <w:i/>
          <w:sz w:val="24"/>
          <w:szCs w:val="24"/>
        </w:rPr>
        <w:t>|L</w:t>
      </w:r>
      <w:r w:rsidR="007C75C6" w:rsidRPr="003F00DD">
        <w:rPr>
          <w:rFonts w:ascii="Times New Roman" w:hAnsi="Times New Roman" w:cs="Times New Roman"/>
          <w:sz w:val="24"/>
          <w:szCs w:val="24"/>
        </w:rPr>
        <w:t>.</w:t>
      </w:r>
      <w:r w:rsidR="007C75C6" w:rsidRPr="0066332E">
        <w:rPr>
          <w:rFonts w:ascii="Times New Roman" w:hAnsi="Times New Roman" w:cs="Times New Roman"/>
          <w:sz w:val="24"/>
          <w:szCs w:val="24"/>
        </w:rPr>
        <w:t xml:space="preserve"> </w:t>
      </w:r>
      <w:r w:rsidR="007C75C6" w:rsidRPr="003F00DD">
        <w:rPr>
          <w:rFonts w:ascii="Times New Roman" w:hAnsi="Times New Roman" w:cs="Times New Roman"/>
          <w:b/>
          <w:sz w:val="24"/>
          <w:szCs w:val="24"/>
        </w:rPr>
        <w:t>b.</w:t>
      </w:r>
      <w:r w:rsidR="007C75C6" w:rsidRPr="003F00DD">
        <w:rPr>
          <w:rFonts w:ascii="Times New Roman" w:hAnsi="Times New Roman" w:cs="Times New Roman"/>
          <w:sz w:val="24"/>
          <w:szCs w:val="24"/>
        </w:rPr>
        <w:t xml:space="preserve"> </w:t>
      </w:r>
      <w:r w:rsidR="00DE2B51">
        <w:rPr>
          <w:rFonts w:ascii="Times New Roman" w:hAnsi="Times New Roman" w:cs="Times New Roman"/>
          <w:sz w:val="24"/>
          <w:szCs w:val="24"/>
        </w:rPr>
        <w:t>Simulated p</w:t>
      </w:r>
      <w:r w:rsidR="00DE2B51" w:rsidRPr="00AF5577">
        <w:rPr>
          <w:rFonts w:ascii="Times New Roman" w:hAnsi="Times New Roman" w:cs="Times New Roman"/>
          <w:sz w:val="24"/>
          <w:szCs w:val="24"/>
        </w:rPr>
        <w:t>arameter space</w:t>
      </w:r>
      <w:r w:rsidR="00DE2B51">
        <w:rPr>
          <w:rFonts w:ascii="Times New Roman" w:hAnsi="Times New Roman" w:cs="Times New Roman"/>
          <w:sz w:val="24"/>
          <w:szCs w:val="24"/>
        </w:rPr>
        <w:t>, showing t</w:t>
      </w:r>
      <w:r w:rsidR="00784706">
        <w:rPr>
          <w:rFonts w:ascii="Times New Roman" w:hAnsi="Times New Roman" w:cs="Times New Roman"/>
          <w:sz w:val="24"/>
          <w:szCs w:val="24"/>
        </w:rPr>
        <w:t>he relationship between</w:t>
      </w:r>
      <w:r w:rsidR="007C75C6" w:rsidRPr="007C75C6">
        <w:rPr>
          <w:rFonts w:ascii="Times New Roman" w:hAnsi="Times New Roman" w:cs="Times New Roman"/>
          <w:i/>
          <w:sz w:val="24"/>
          <w:szCs w:val="24"/>
        </w:rPr>
        <w:t xml:space="preserve"> </w:t>
      </w:r>
      <w:r w:rsidR="007C75C6" w:rsidRPr="009E593F">
        <w:rPr>
          <w:rFonts w:ascii="Times New Roman" w:hAnsi="Times New Roman" w:cs="Times New Roman"/>
          <w:i/>
          <w:sz w:val="24"/>
          <w:szCs w:val="24"/>
        </w:rPr>
        <w:lastRenderedPageBreak/>
        <w:t>f</w:t>
      </w:r>
      <w:r w:rsidR="007C75C6" w:rsidRPr="00977E61">
        <w:rPr>
          <w:rFonts w:ascii="Times New Roman" w:hAnsi="Times New Roman" w:cs="Times New Roman"/>
          <w:sz w:val="24"/>
          <w:szCs w:val="24"/>
          <w:vertAlign w:val="subscript"/>
        </w:rPr>
        <w:t>i</w:t>
      </w:r>
      <w:r w:rsidR="00784706">
        <w:rPr>
          <w:rFonts w:ascii="Times New Roman" w:hAnsi="Times New Roman" w:cs="Times New Roman"/>
          <w:sz w:val="24"/>
          <w:szCs w:val="24"/>
        </w:rPr>
        <w:t xml:space="preserve">, </w:t>
      </w:r>
      <w:r w:rsidR="00BA442B">
        <w:rPr>
          <w:rFonts w:ascii="Times New Roman" w:eastAsia="宋体" w:hAnsi="Times New Roman" w:cs="Times New Roman"/>
          <w:i/>
          <w:iCs/>
          <w:color w:val="000000"/>
          <w:kern w:val="0"/>
          <w:sz w:val="24"/>
          <w:szCs w:val="24"/>
        </w:rPr>
        <w:t>τ</w:t>
      </w:r>
      <w:r w:rsidR="00272F39" w:rsidRPr="00977E61">
        <w:rPr>
          <w:rFonts w:ascii="Times New Roman" w:eastAsia="宋体" w:hAnsi="Times New Roman" w:cs="Times New Roman"/>
          <w:iCs/>
          <w:color w:val="000000"/>
          <w:kern w:val="0"/>
          <w:sz w:val="24"/>
          <w:szCs w:val="24"/>
          <w:vertAlign w:val="subscript"/>
        </w:rPr>
        <w:t>max</w:t>
      </w:r>
      <w:r w:rsidR="00784706">
        <w:rPr>
          <w:rFonts w:ascii="Times New Roman" w:hAnsi="Times New Roman" w:cs="Times New Roman"/>
          <w:sz w:val="24"/>
          <w:szCs w:val="24"/>
        </w:rPr>
        <w:t>, and</w:t>
      </w:r>
      <w:r w:rsidR="007C75C6">
        <w:rPr>
          <w:rFonts w:ascii="Times New Roman" w:hAnsi="Times New Roman" w:cs="Times New Roman"/>
          <w:sz w:val="24"/>
          <w:szCs w:val="24"/>
        </w:rPr>
        <w:t xml:space="preserve"> </w:t>
      </w:r>
      <w:r w:rsidR="007C75C6" w:rsidRPr="0066332E">
        <w:rPr>
          <w:rFonts w:ascii="Times New Roman" w:hAnsi="Times New Roman" w:cs="Times New Roman"/>
          <w:sz w:val="24"/>
          <w:szCs w:val="24"/>
        </w:rPr>
        <w:t>|</w:t>
      </w:r>
      <w:r w:rsidR="007C75C6" w:rsidRPr="0066332E">
        <w:rPr>
          <w:rFonts w:ascii="Times New Roman" w:eastAsia="等线" w:hAnsi="Times New Roman" w:cs="Times New Roman" w:hint="eastAsia"/>
          <w:i/>
          <w:sz w:val="24"/>
          <w:szCs w:val="24"/>
        </w:rPr>
        <w:t>β</w:t>
      </w:r>
      <w:r w:rsidR="007C75C6" w:rsidRPr="0066332E">
        <w:rPr>
          <w:rFonts w:ascii="Times New Roman" w:hAnsi="Times New Roman" w:cs="Times New Roman"/>
          <w:sz w:val="24"/>
          <w:szCs w:val="24"/>
          <w:vertAlign w:val="subscript"/>
        </w:rPr>
        <w:t>2</w:t>
      </w:r>
      <w:r w:rsidR="007C75C6" w:rsidRPr="0066332E">
        <w:rPr>
          <w:rFonts w:ascii="Times New Roman" w:hAnsi="Times New Roman" w:cs="Times New Roman"/>
          <w:i/>
          <w:sz w:val="24"/>
          <w:szCs w:val="24"/>
        </w:rPr>
        <w:t>|L</w:t>
      </w:r>
      <w:r w:rsidR="00784706">
        <w:rPr>
          <w:rFonts w:ascii="Times New Roman" w:hAnsi="Times New Roman" w:cs="Times New Roman"/>
          <w:sz w:val="24"/>
          <w:szCs w:val="24"/>
        </w:rPr>
        <w:t>.</w:t>
      </w:r>
      <w:r w:rsidR="00AF5577">
        <w:rPr>
          <w:rFonts w:ascii="Times New Roman" w:hAnsi="Times New Roman" w:cs="Times New Roman"/>
          <w:b/>
          <w:sz w:val="24"/>
          <w:szCs w:val="24"/>
        </w:rPr>
        <w:t xml:space="preserve"> </w:t>
      </w:r>
      <w:r w:rsidR="007C75C6">
        <w:rPr>
          <w:rFonts w:ascii="Times New Roman" w:hAnsi="Times New Roman" w:cs="Times New Roman"/>
          <w:b/>
          <w:sz w:val="24"/>
          <w:szCs w:val="24"/>
        </w:rPr>
        <w:t>c</w:t>
      </w:r>
      <w:r w:rsidR="00571062">
        <w:rPr>
          <w:rFonts w:ascii="Times New Roman" w:hAnsi="Times New Roman" w:cs="Times New Roman"/>
          <w:b/>
          <w:sz w:val="24"/>
          <w:szCs w:val="24"/>
        </w:rPr>
        <w:t>.</w:t>
      </w:r>
      <w:r w:rsidR="00AF5577">
        <w:rPr>
          <w:rFonts w:ascii="Times New Roman" w:hAnsi="Times New Roman" w:cs="Times New Roman"/>
          <w:b/>
          <w:sz w:val="24"/>
          <w:szCs w:val="24"/>
        </w:rPr>
        <w:t xml:space="preserve"> </w:t>
      </w:r>
      <w:r w:rsidR="00AF5577" w:rsidRPr="00AF5577">
        <w:rPr>
          <w:rFonts w:ascii="Times New Roman" w:hAnsi="Times New Roman" w:cs="Times New Roman"/>
          <w:sz w:val="24"/>
          <w:szCs w:val="24"/>
        </w:rPr>
        <w:t xml:space="preserve">The relationship between </w:t>
      </w:r>
      <w:r w:rsidR="00EE3731">
        <w:rPr>
          <w:rFonts w:ascii="Times New Roman" w:hAnsi="Times New Roman" w:cs="Times New Roman"/>
          <w:sz w:val="24"/>
          <w:szCs w:val="24"/>
        </w:rPr>
        <w:t xml:space="preserve">the ranging </w:t>
      </w:r>
      <w:r w:rsidR="00AF5577" w:rsidRPr="00AF5577">
        <w:rPr>
          <w:rFonts w:ascii="Times New Roman" w:hAnsi="Times New Roman" w:cs="Times New Roman"/>
          <w:sz w:val="24"/>
          <w:szCs w:val="24"/>
        </w:rPr>
        <w:t>distance and</w:t>
      </w:r>
      <w:r w:rsidR="007C75C6">
        <w:rPr>
          <w:rFonts w:ascii="Times New Roman" w:hAnsi="Times New Roman" w:cs="Times New Roman"/>
          <w:sz w:val="24"/>
          <w:szCs w:val="24"/>
        </w:rPr>
        <w:t xml:space="preserve"> </w:t>
      </w:r>
      <w:r w:rsidR="007C75C6">
        <w:rPr>
          <w:rFonts w:ascii="Times New Roman" w:eastAsia="宋体" w:hAnsi="Times New Roman" w:cs="Times New Roman"/>
          <w:i/>
          <w:iCs/>
          <w:color w:val="000000"/>
          <w:kern w:val="0"/>
          <w:sz w:val="24"/>
          <w:szCs w:val="24"/>
        </w:rPr>
        <w:t>τ</w:t>
      </w:r>
      <w:r w:rsidR="007C75C6" w:rsidRPr="00977E61">
        <w:rPr>
          <w:rFonts w:ascii="Times New Roman" w:eastAsia="宋体" w:hAnsi="Times New Roman" w:cs="Times New Roman"/>
          <w:iCs/>
          <w:color w:val="000000"/>
          <w:kern w:val="0"/>
          <w:sz w:val="24"/>
          <w:szCs w:val="24"/>
          <w:vertAlign w:val="subscript"/>
        </w:rPr>
        <w:t>max</w:t>
      </w:r>
      <w:r w:rsidR="00AF5577" w:rsidRPr="00AF5577">
        <w:rPr>
          <w:rFonts w:ascii="Times New Roman" w:hAnsi="Times New Roman" w:cs="Times New Roman"/>
          <w:sz w:val="24"/>
          <w:szCs w:val="24"/>
        </w:rPr>
        <w:t>.</w:t>
      </w:r>
    </w:p>
    <w:p w14:paraId="40060B6D" w14:textId="79DB26AD" w:rsidR="009231E2" w:rsidRPr="0066332E" w:rsidRDefault="009231E2" w:rsidP="006A071D">
      <w:pPr>
        <w:pStyle w:val="SMSubheading"/>
        <w:adjustRightInd w:val="0"/>
        <w:snapToGrid w:val="0"/>
        <w:spacing w:beforeLines="50" w:before="156" w:line="360" w:lineRule="auto"/>
        <w:jc w:val="both"/>
        <w:rPr>
          <w:rFonts w:eastAsia="宋体"/>
          <w:b/>
          <w:color w:val="000000"/>
          <w:szCs w:val="24"/>
          <w:u w:val="single"/>
          <w:lang w:eastAsia="zh-CN"/>
        </w:rPr>
      </w:pPr>
      <w:r w:rsidRPr="0066332E">
        <w:rPr>
          <w:rFonts w:hint="eastAsia"/>
          <w:b/>
          <w:color w:val="0070C0"/>
          <w:kern w:val="2"/>
          <w:szCs w:val="24"/>
          <w:u w:val="single"/>
          <w:lang w:eastAsia="zh-CN"/>
        </w:rPr>
        <w:t>Supplementary</w:t>
      </w:r>
      <w:r w:rsidRPr="0066332E">
        <w:rPr>
          <w:b/>
          <w:color w:val="0070C0"/>
          <w:kern w:val="2"/>
          <w:szCs w:val="24"/>
          <w:u w:val="single"/>
          <w:lang w:eastAsia="zh-CN"/>
        </w:rPr>
        <w:t xml:space="preserve"> Note S</w:t>
      </w:r>
      <w:r w:rsidRPr="0066332E">
        <w:rPr>
          <w:rFonts w:hint="eastAsia"/>
          <w:b/>
          <w:color w:val="0070C0"/>
          <w:kern w:val="2"/>
          <w:szCs w:val="24"/>
          <w:u w:val="single"/>
          <w:lang w:eastAsia="zh-CN"/>
        </w:rPr>
        <w:t>2</w:t>
      </w:r>
      <w:r w:rsidR="008B1E2C">
        <w:rPr>
          <w:b/>
          <w:color w:val="0070C0"/>
          <w:kern w:val="2"/>
          <w:szCs w:val="24"/>
          <w:u w:val="single"/>
          <w:lang w:eastAsia="zh-CN"/>
        </w:rPr>
        <w:t>:</w:t>
      </w:r>
      <w:r w:rsidR="008B1E2C" w:rsidRPr="008F4C3A">
        <w:rPr>
          <w:b/>
          <w:color w:val="0070C0"/>
          <w:kern w:val="2"/>
          <w:szCs w:val="24"/>
          <w:u w:val="none"/>
          <w:lang w:eastAsia="zh-CN"/>
        </w:rPr>
        <w:t xml:space="preserve"> </w:t>
      </w:r>
      <w:r w:rsidR="00533F20" w:rsidRPr="008F4C3A">
        <w:rPr>
          <w:rFonts w:eastAsia="宋体"/>
          <w:b/>
          <w:bCs/>
          <w:color w:val="000000"/>
          <w:szCs w:val="24"/>
          <w:u w:val="none"/>
        </w:rPr>
        <w:t>Characterization of the fiber dual-comb source</w:t>
      </w:r>
    </w:p>
    <w:p w14:paraId="42F13734" w14:textId="6767AF6F" w:rsidR="009231E2" w:rsidRPr="0066332E" w:rsidRDefault="009231E2" w:rsidP="006A071D">
      <w:pPr>
        <w:widowControl/>
        <w:adjustRightInd w:val="0"/>
        <w:snapToGrid w:val="0"/>
        <w:spacing w:beforeLines="50" w:before="156" w:afterLines="50" w:after="156" w:line="360" w:lineRule="auto"/>
        <w:jc w:val="left"/>
        <w:rPr>
          <w:rFonts w:ascii="Times New Roman" w:eastAsia="宋体" w:hAnsi="Times New Roman" w:cs="Times New Roman"/>
          <w:b/>
          <w:i/>
          <w:iCs/>
          <w:color w:val="000000"/>
          <w:kern w:val="0"/>
          <w:sz w:val="24"/>
          <w:szCs w:val="24"/>
        </w:rPr>
      </w:pPr>
      <w:r w:rsidRPr="0066332E">
        <w:rPr>
          <w:rFonts w:ascii="Times New Roman" w:eastAsia="宋体" w:hAnsi="Times New Roman" w:cs="Times New Roman"/>
          <w:b/>
          <w:i/>
          <w:iCs/>
          <w:color w:val="000000"/>
          <w:kern w:val="0"/>
          <w:sz w:val="24"/>
          <w:szCs w:val="24"/>
        </w:rPr>
        <w:t>S2.1 Experimental setup</w:t>
      </w:r>
    </w:p>
    <w:p w14:paraId="3ADFA13B" w14:textId="73467A6C" w:rsidR="009231E2" w:rsidRPr="0066332E" w:rsidRDefault="009231E2" w:rsidP="006A071D">
      <w:pPr>
        <w:adjustRightInd w:val="0"/>
        <w:snapToGrid w:val="0"/>
        <w:spacing w:line="360" w:lineRule="auto"/>
        <w:ind w:firstLineChars="200" w:firstLine="480"/>
        <w:rPr>
          <w:rFonts w:ascii="Times New Roman" w:hAnsi="Times New Roman" w:cs="Times New Roman"/>
          <w:sz w:val="24"/>
          <w:szCs w:val="24"/>
        </w:rPr>
      </w:pPr>
      <w:r w:rsidRPr="0066332E">
        <w:rPr>
          <w:rFonts w:ascii="Times New Roman" w:hAnsi="Times New Roman" w:cs="Times New Roman"/>
          <w:sz w:val="24"/>
          <w:szCs w:val="24"/>
        </w:rPr>
        <w:t xml:space="preserve">The dual-comb fiber mode-locked laser used in the experiment is </w:t>
      </w:r>
      <w:r w:rsidR="004824AC">
        <w:rPr>
          <w:rFonts w:ascii="Times New Roman" w:hAnsi="Times New Roman" w:cs="Times New Roman"/>
          <w:sz w:val="24"/>
          <w:szCs w:val="24"/>
        </w:rPr>
        <w:t>realized via</w:t>
      </w:r>
      <w:r w:rsidRPr="0066332E">
        <w:rPr>
          <w:rFonts w:ascii="Times New Roman" w:hAnsi="Times New Roman" w:cs="Times New Roman"/>
          <w:sz w:val="24"/>
          <w:szCs w:val="24"/>
        </w:rPr>
        <w:t xml:space="preserve"> </w:t>
      </w:r>
      <w:r w:rsidR="00820192">
        <w:rPr>
          <w:rFonts w:ascii="Times New Roman" w:hAnsi="Times New Roman" w:cs="Times New Roman"/>
          <w:sz w:val="24"/>
          <w:szCs w:val="24"/>
        </w:rPr>
        <w:t>a</w:t>
      </w:r>
      <w:r w:rsidRPr="0066332E">
        <w:rPr>
          <w:rFonts w:ascii="Times New Roman" w:hAnsi="Times New Roman" w:cs="Times New Roman"/>
          <w:sz w:val="24"/>
          <w:szCs w:val="24"/>
        </w:rPr>
        <w:t xml:space="preserve"> hybrid passive mode-locking mechanism</w:t>
      </w:r>
      <w:r w:rsidR="004824AC">
        <w:rPr>
          <w:rFonts w:ascii="Times New Roman" w:hAnsi="Times New Roman" w:cs="Times New Roman"/>
          <w:sz w:val="24"/>
          <w:szCs w:val="24"/>
        </w:rPr>
        <w:t>, by using</w:t>
      </w:r>
      <w:r w:rsidRPr="0066332E">
        <w:rPr>
          <w:rFonts w:ascii="Times New Roman" w:hAnsi="Times New Roman" w:cs="Times New Roman"/>
          <w:sz w:val="24"/>
          <w:szCs w:val="24"/>
        </w:rPr>
        <w:t xml:space="preserve"> </w:t>
      </w:r>
      <w:r w:rsidR="004824AC">
        <w:rPr>
          <w:rFonts w:ascii="Times New Roman" w:hAnsi="Times New Roman" w:cs="Times New Roman"/>
          <w:sz w:val="24"/>
          <w:szCs w:val="24"/>
        </w:rPr>
        <w:t xml:space="preserve">the </w:t>
      </w:r>
      <w:r w:rsidRPr="0066332E">
        <w:rPr>
          <w:rFonts w:ascii="Times New Roman" w:hAnsi="Times New Roman" w:cs="Times New Roman"/>
          <w:sz w:val="24"/>
          <w:szCs w:val="24"/>
        </w:rPr>
        <w:t>NPR effect and</w:t>
      </w:r>
      <w:r w:rsidR="004824AC">
        <w:rPr>
          <w:rFonts w:ascii="Times New Roman" w:hAnsi="Times New Roman" w:cs="Times New Roman"/>
          <w:sz w:val="24"/>
          <w:szCs w:val="24"/>
        </w:rPr>
        <w:t xml:space="preserve"> </w:t>
      </w:r>
      <w:r w:rsidR="007B6577">
        <w:rPr>
          <w:rFonts w:ascii="Times New Roman" w:hAnsi="Times New Roman" w:cs="Times New Roman"/>
          <w:sz w:val="24"/>
          <w:szCs w:val="24"/>
        </w:rPr>
        <w:t>intracavity semiconductor</w:t>
      </w:r>
      <w:r w:rsidR="00662A93" w:rsidRPr="0066332E">
        <w:rPr>
          <w:rFonts w:ascii="Times New Roman" w:hAnsi="Times New Roman" w:cs="Times New Roman"/>
          <w:sz w:val="24"/>
          <w:szCs w:val="24"/>
        </w:rPr>
        <w:t xml:space="preserve"> saturable absorber mirror</w:t>
      </w:r>
      <w:r w:rsidR="007B6577">
        <w:rPr>
          <w:rFonts w:ascii="Times New Roman" w:hAnsi="Times New Roman" w:cs="Times New Roman"/>
          <w:sz w:val="24"/>
          <w:szCs w:val="24"/>
        </w:rPr>
        <w:t xml:space="preserve"> (</w:t>
      </w:r>
      <w:r w:rsidRPr="0066332E">
        <w:rPr>
          <w:rFonts w:ascii="Times New Roman" w:hAnsi="Times New Roman" w:cs="Times New Roman"/>
          <w:sz w:val="24"/>
          <w:szCs w:val="24"/>
        </w:rPr>
        <w:t>SESAM</w:t>
      </w:r>
      <w:r w:rsidR="007B6577">
        <w:rPr>
          <w:rFonts w:ascii="Times New Roman" w:hAnsi="Times New Roman" w:cs="Times New Roman"/>
          <w:sz w:val="24"/>
          <w:szCs w:val="24"/>
        </w:rPr>
        <w:t>)</w:t>
      </w:r>
      <w:r w:rsidRPr="0066332E">
        <w:rPr>
          <w:rFonts w:ascii="Times New Roman" w:hAnsi="Times New Roman" w:cs="Times New Roman"/>
          <w:sz w:val="24"/>
          <w:szCs w:val="24"/>
        </w:rPr>
        <w:t>.</w:t>
      </w:r>
      <w:r w:rsidR="007B6577">
        <w:rPr>
          <w:rFonts w:ascii="Times New Roman" w:hAnsi="Times New Roman" w:cs="Times New Roman"/>
          <w:sz w:val="24"/>
          <w:szCs w:val="24"/>
        </w:rPr>
        <w:t xml:space="preserve"> </w:t>
      </w:r>
      <w:r w:rsidR="004824AC">
        <w:rPr>
          <w:rFonts w:ascii="Times New Roman" w:hAnsi="Times New Roman" w:cs="Times New Roman"/>
          <w:sz w:val="24"/>
          <w:szCs w:val="24"/>
        </w:rPr>
        <w:t>Each</w:t>
      </w:r>
      <w:r w:rsidR="004824AC" w:rsidRPr="0066332E">
        <w:rPr>
          <w:rFonts w:ascii="Times New Roman" w:hAnsi="Times New Roman" w:cs="Times New Roman"/>
          <w:sz w:val="24"/>
          <w:szCs w:val="24"/>
        </w:rPr>
        <w:t xml:space="preserve"> </w:t>
      </w:r>
      <w:r w:rsidRPr="0066332E">
        <w:rPr>
          <w:rFonts w:ascii="Times New Roman" w:hAnsi="Times New Roman" w:cs="Times New Roman"/>
          <w:sz w:val="24"/>
          <w:szCs w:val="24"/>
        </w:rPr>
        <w:t xml:space="preserve">fiber </w:t>
      </w:r>
      <w:r w:rsidR="004824AC">
        <w:rPr>
          <w:rFonts w:ascii="Times New Roman" w:hAnsi="Times New Roman" w:cs="Times New Roman"/>
          <w:sz w:val="24"/>
          <w:szCs w:val="24"/>
        </w:rPr>
        <w:t xml:space="preserve">laser </w:t>
      </w:r>
      <w:r w:rsidR="007B6577">
        <w:rPr>
          <w:rFonts w:ascii="Times New Roman" w:hAnsi="Times New Roman" w:cs="Times New Roman"/>
          <w:sz w:val="24"/>
          <w:szCs w:val="24"/>
        </w:rPr>
        <w:t xml:space="preserve">comb </w:t>
      </w:r>
      <w:r w:rsidRPr="0066332E">
        <w:rPr>
          <w:rFonts w:ascii="Times New Roman" w:hAnsi="Times New Roman" w:cs="Times New Roman"/>
          <w:sz w:val="24"/>
          <w:szCs w:val="24"/>
        </w:rPr>
        <w:t>is composed by a 980 nm pump laser diode, a section of 2 m highly-nonlinear</w:t>
      </w:r>
      <w:r w:rsidRPr="0066332E">
        <w:rPr>
          <w:rFonts w:ascii="Times New Roman" w:hAnsi="Times New Roman" w:cs="Times New Roman" w:hint="eastAsia"/>
          <w:sz w:val="24"/>
          <w:szCs w:val="24"/>
        </w:rPr>
        <w:t xml:space="preserve"> </w:t>
      </w:r>
      <w:r w:rsidRPr="0066332E">
        <w:rPr>
          <w:rFonts w:ascii="Times New Roman" w:hAnsi="Times New Roman" w:cs="Times New Roman"/>
          <w:sz w:val="24"/>
          <w:szCs w:val="24"/>
        </w:rPr>
        <w:t xml:space="preserve">erbium doped fiber (HNL-EDF), a SESAM, a section of 6 m single mode fiber (SMF), a </w:t>
      </w:r>
      <w:r w:rsidR="0038265B">
        <w:rPr>
          <w:rFonts w:ascii="Times New Roman" w:hAnsi="Times New Roman" w:cs="Times New Roman"/>
          <w:sz w:val="24"/>
          <w:szCs w:val="24"/>
        </w:rPr>
        <w:t>s</w:t>
      </w:r>
      <w:r w:rsidR="0038265B" w:rsidRPr="0038265B">
        <w:rPr>
          <w:rFonts w:ascii="Times New Roman" w:hAnsi="Times New Roman" w:cs="Times New Roman"/>
          <w:sz w:val="24"/>
          <w:szCs w:val="24"/>
        </w:rPr>
        <w:t xml:space="preserve">queeze </w:t>
      </w:r>
      <w:r w:rsidRPr="0066332E">
        <w:rPr>
          <w:rFonts w:ascii="Times New Roman" w:hAnsi="Times New Roman" w:cs="Times New Roman"/>
          <w:sz w:val="24"/>
          <w:szCs w:val="24"/>
        </w:rPr>
        <w:t>polarization controller (PC)</w:t>
      </w:r>
      <w:r w:rsidR="0038265B">
        <w:rPr>
          <w:rFonts w:ascii="Times New Roman" w:hAnsi="Times New Roman" w:cs="Times New Roman"/>
          <w:sz w:val="24"/>
          <w:szCs w:val="24"/>
        </w:rPr>
        <w:t xml:space="preserve">, </w:t>
      </w:r>
      <w:r w:rsidRPr="0066332E">
        <w:rPr>
          <w:rFonts w:ascii="Times New Roman" w:hAnsi="Times New Roman" w:cs="Times New Roman"/>
          <w:sz w:val="24"/>
          <w:szCs w:val="24"/>
        </w:rPr>
        <w:t>a polarization dependent-optical integrated component (PD-OIC)</w:t>
      </w:r>
      <w:r w:rsidR="0038265B">
        <w:rPr>
          <w:rFonts w:ascii="Times New Roman" w:hAnsi="Times New Roman" w:cs="Times New Roman"/>
          <w:sz w:val="24"/>
          <w:szCs w:val="24"/>
        </w:rPr>
        <w:t xml:space="preserve"> and a </w:t>
      </w:r>
      <w:r w:rsidR="0038265B" w:rsidRPr="0038265B">
        <w:rPr>
          <w:rFonts w:ascii="Times New Roman" w:hAnsi="Times New Roman" w:cs="Times New Roman"/>
          <w:sz w:val="24"/>
          <w:szCs w:val="24"/>
        </w:rPr>
        <w:t>piezoelectric ceramic transducer</w:t>
      </w:r>
      <w:r w:rsidR="0038265B">
        <w:rPr>
          <w:rFonts w:ascii="Times New Roman" w:hAnsi="Times New Roman" w:cs="Times New Roman"/>
          <w:sz w:val="24"/>
          <w:szCs w:val="24"/>
        </w:rPr>
        <w:t xml:space="preserve"> (PZT)</w:t>
      </w:r>
      <w:r w:rsidR="007B6577">
        <w:rPr>
          <w:rFonts w:ascii="Times New Roman" w:hAnsi="Times New Roman" w:cs="Times New Roman"/>
          <w:sz w:val="24"/>
          <w:szCs w:val="24"/>
        </w:rPr>
        <w:t xml:space="preserve">, as shown in </w:t>
      </w:r>
      <w:r w:rsidRPr="0066332E">
        <w:rPr>
          <w:rFonts w:ascii="Times New Roman" w:hAnsi="Times New Roman" w:cs="Times New Roman"/>
          <w:b/>
          <w:sz w:val="24"/>
          <w:szCs w:val="24"/>
        </w:rPr>
        <w:t>Fig. S</w:t>
      </w:r>
      <w:r w:rsidR="00E40AC8">
        <w:rPr>
          <w:rFonts w:ascii="Times New Roman" w:hAnsi="Times New Roman" w:cs="Times New Roman"/>
          <w:b/>
          <w:sz w:val="24"/>
          <w:szCs w:val="24"/>
        </w:rPr>
        <w:t>3</w:t>
      </w:r>
      <w:r w:rsidRPr="0066332E">
        <w:rPr>
          <w:rFonts w:ascii="Times New Roman" w:hAnsi="Times New Roman" w:cs="Times New Roman"/>
          <w:b/>
          <w:sz w:val="24"/>
          <w:szCs w:val="24"/>
        </w:rPr>
        <w:t>a</w:t>
      </w:r>
      <w:r w:rsidRPr="0066332E">
        <w:rPr>
          <w:rFonts w:ascii="Times New Roman" w:hAnsi="Times New Roman" w:cs="Times New Roman"/>
          <w:sz w:val="24"/>
          <w:szCs w:val="24"/>
        </w:rPr>
        <w:t>.</w:t>
      </w:r>
      <w:r w:rsidRPr="0066332E">
        <w:rPr>
          <w:rFonts w:ascii="Times New Roman" w:hAnsi="Times New Roman" w:cs="Times New Roman" w:hint="eastAsia"/>
          <w:sz w:val="24"/>
          <w:szCs w:val="24"/>
        </w:rPr>
        <w:t xml:space="preserve"> </w:t>
      </w:r>
      <w:r w:rsidRPr="0066332E">
        <w:rPr>
          <w:rFonts w:ascii="Times New Roman" w:hAnsi="Times New Roman" w:cs="Times New Roman"/>
          <w:sz w:val="24"/>
          <w:szCs w:val="24"/>
        </w:rPr>
        <w:t xml:space="preserve">The HNL-EDF simultaneously provides rare-earth gain for </w:t>
      </w:r>
      <w:r w:rsidR="004824AC">
        <w:rPr>
          <w:rFonts w:ascii="Times New Roman" w:hAnsi="Times New Roman" w:cs="Times New Roman"/>
          <w:sz w:val="24"/>
          <w:szCs w:val="24"/>
        </w:rPr>
        <w:t xml:space="preserve">the </w:t>
      </w:r>
      <w:r w:rsidRPr="0066332E">
        <w:rPr>
          <w:rFonts w:ascii="Times New Roman" w:hAnsi="Times New Roman" w:cs="Times New Roman"/>
          <w:sz w:val="24"/>
          <w:szCs w:val="24"/>
        </w:rPr>
        <w:t>laser excitation and high nonlinear</w:t>
      </w:r>
      <w:r w:rsidRPr="0066332E">
        <w:rPr>
          <w:rFonts w:ascii="Times New Roman" w:hAnsi="Times New Roman" w:cs="Times New Roman" w:hint="eastAsia"/>
          <w:sz w:val="24"/>
          <w:szCs w:val="24"/>
        </w:rPr>
        <w:t xml:space="preserve"> </w:t>
      </w:r>
      <w:r w:rsidRPr="0066332E">
        <w:rPr>
          <w:rFonts w:ascii="Times New Roman" w:hAnsi="Times New Roman" w:cs="Times New Roman"/>
          <w:sz w:val="24"/>
          <w:szCs w:val="24"/>
        </w:rPr>
        <w:t xml:space="preserve">gain for nonlinear </w:t>
      </w:r>
      <w:r w:rsidR="004824AC">
        <w:rPr>
          <w:rFonts w:ascii="Times New Roman" w:hAnsi="Times New Roman" w:cs="Times New Roman"/>
          <w:sz w:val="24"/>
          <w:szCs w:val="24"/>
        </w:rPr>
        <w:t>interactions</w:t>
      </w:r>
      <w:r w:rsidRPr="0066332E">
        <w:rPr>
          <w:rFonts w:ascii="Times New Roman" w:hAnsi="Times New Roman" w:cs="Times New Roman"/>
          <w:sz w:val="24"/>
          <w:szCs w:val="24"/>
        </w:rPr>
        <w:t xml:space="preserve"> (e.g. SPM, XPM and SRS). The PD-OIC offers comprehensive functions including</w:t>
      </w:r>
      <w:r w:rsidRPr="0066332E">
        <w:rPr>
          <w:rFonts w:ascii="Times New Roman" w:hAnsi="Times New Roman" w:cs="Times New Roman" w:hint="eastAsia"/>
          <w:sz w:val="24"/>
          <w:szCs w:val="24"/>
        </w:rPr>
        <w:t xml:space="preserve"> </w:t>
      </w:r>
      <w:r w:rsidR="007B6577">
        <w:rPr>
          <w:rFonts w:ascii="Times New Roman" w:hAnsi="Times New Roman" w:cs="Times New Roman"/>
          <w:sz w:val="24"/>
          <w:szCs w:val="24"/>
        </w:rPr>
        <w:t>980</w:t>
      </w:r>
      <w:r w:rsidR="007B6577">
        <w:rPr>
          <w:rFonts w:ascii="Times New Roman" w:hAnsi="Times New Roman" w:cs="Times New Roman" w:hint="eastAsia"/>
          <w:sz w:val="24"/>
          <w:szCs w:val="24"/>
        </w:rPr>
        <w:t>/1</w:t>
      </w:r>
      <w:r w:rsidR="007B6577">
        <w:rPr>
          <w:rFonts w:ascii="Times New Roman" w:hAnsi="Times New Roman" w:cs="Times New Roman"/>
          <w:sz w:val="24"/>
          <w:szCs w:val="24"/>
        </w:rPr>
        <w:t>550</w:t>
      </w:r>
      <w:r w:rsidR="007B6577">
        <w:rPr>
          <w:rFonts w:ascii="Times New Roman" w:hAnsi="Times New Roman" w:cs="Times New Roman" w:hint="eastAsia"/>
          <w:sz w:val="24"/>
          <w:szCs w:val="24"/>
        </w:rPr>
        <w:t>nm</w:t>
      </w:r>
      <w:r w:rsidR="007B6577">
        <w:rPr>
          <w:rFonts w:ascii="Times New Roman" w:hAnsi="Times New Roman" w:cs="Times New Roman"/>
          <w:sz w:val="24"/>
          <w:szCs w:val="24"/>
        </w:rPr>
        <w:t xml:space="preserve"> </w:t>
      </w:r>
      <w:r w:rsidRPr="0066332E">
        <w:rPr>
          <w:rFonts w:ascii="Times New Roman" w:hAnsi="Times New Roman" w:cs="Times New Roman"/>
          <w:sz w:val="24"/>
          <w:szCs w:val="24"/>
        </w:rPr>
        <w:t xml:space="preserve">wavelength-division-multiplexing, </w:t>
      </w:r>
      <w:r w:rsidR="007B6577">
        <w:rPr>
          <w:rFonts w:ascii="Times New Roman" w:hAnsi="Times New Roman" w:cs="Times New Roman"/>
          <w:sz w:val="24"/>
          <w:szCs w:val="24"/>
        </w:rPr>
        <w:t xml:space="preserve">80/20 </w:t>
      </w:r>
      <w:r w:rsidRPr="0066332E">
        <w:rPr>
          <w:rFonts w:ascii="Times New Roman" w:hAnsi="Times New Roman" w:cs="Times New Roman"/>
          <w:sz w:val="24"/>
          <w:szCs w:val="24"/>
        </w:rPr>
        <w:t>coupling, and polarization-selective-isolation</w:t>
      </w:r>
      <w:r w:rsidR="007B6577">
        <w:rPr>
          <w:rFonts w:ascii="Times New Roman" w:hAnsi="Times New Roman" w:cs="Times New Roman"/>
          <w:sz w:val="24"/>
          <w:szCs w:val="24"/>
        </w:rPr>
        <w:t>, which can</w:t>
      </w:r>
      <w:r w:rsidRPr="0066332E">
        <w:rPr>
          <w:rFonts w:ascii="Times New Roman" w:hAnsi="Times New Roman" w:cs="Times New Roman"/>
          <w:sz w:val="24"/>
          <w:szCs w:val="24"/>
        </w:rPr>
        <w:t xml:space="preserve"> also help</w:t>
      </w:r>
      <w:r w:rsidRPr="0066332E">
        <w:rPr>
          <w:rFonts w:ascii="Times New Roman" w:hAnsi="Times New Roman" w:cs="Times New Roman" w:hint="eastAsia"/>
          <w:sz w:val="24"/>
          <w:szCs w:val="24"/>
        </w:rPr>
        <w:t xml:space="preserve"> </w:t>
      </w:r>
      <w:r w:rsidRPr="0066332E">
        <w:rPr>
          <w:rFonts w:ascii="Times New Roman" w:hAnsi="Times New Roman" w:cs="Times New Roman"/>
          <w:sz w:val="24"/>
          <w:szCs w:val="24"/>
        </w:rPr>
        <w:t>to suppress the backward Brillouin scattering.</w:t>
      </w:r>
      <w:r w:rsidRPr="0066332E">
        <w:rPr>
          <w:rFonts w:ascii="Times New Roman" w:hAnsi="Times New Roman" w:cs="Times New Roman" w:hint="eastAsia"/>
          <w:sz w:val="24"/>
          <w:szCs w:val="24"/>
        </w:rPr>
        <w:t xml:space="preserve"> </w:t>
      </w:r>
      <w:r w:rsidRPr="0066332E">
        <w:rPr>
          <w:rFonts w:ascii="Times New Roman" w:hAnsi="Times New Roman" w:cs="Times New Roman"/>
          <w:sz w:val="24"/>
          <w:szCs w:val="24"/>
        </w:rPr>
        <w:t xml:space="preserve">By adjusting the polarization of the light in the cavity, we </w:t>
      </w:r>
      <w:r w:rsidR="004824AC">
        <w:rPr>
          <w:rFonts w:ascii="Times New Roman" w:hAnsi="Times New Roman" w:cs="Times New Roman"/>
          <w:sz w:val="24"/>
          <w:szCs w:val="24"/>
        </w:rPr>
        <w:t xml:space="preserve">generate a soliton </w:t>
      </w:r>
      <w:r w:rsidRPr="0066332E">
        <w:rPr>
          <w:rFonts w:ascii="Times New Roman" w:hAnsi="Times New Roman" w:cs="Times New Roman"/>
          <w:sz w:val="24"/>
          <w:szCs w:val="24"/>
        </w:rPr>
        <w:t xml:space="preserve">mode-locked pulse sequence with average output power of 0.5 mW when the pump power was 10 mW. As shown in </w:t>
      </w:r>
      <w:r w:rsidRPr="0066332E">
        <w:rPr>
          <w:rFonts w:ascii="Times New Roman" w:hAnsi="Times New Roman" w:cs="Times New Roman"/>
          <w:b/>
          <w:bCs/>
          <w:sz w:val="24"/>
          <w:szCs w:val="24"/>
        </w:rPr>
        <w:t>Fig. S</w:t>
      </w:r>
      <w:r w:rsidR="00E40AC8">
        <w:rPr>
          <w:rFonts w:ascii="Times New Roman" w:hAnsi="Times New Roman" w:cs="Times New Roman"/>
          <w:b/>
          <w:bCs/>
          <w:sz w:val="24"/>
          <w:szCs w:val="24"/>
        </w:rPr>
        <w:t>3</w:t>
      </w:r>
      <w:r w:rsidRPr="0066332E">
        <w:rPr>
          <w:rFonts w:ascii="Times New Roman" w:hAnsi="Times New Roman" w:cs="Times New Roman"/>
          <w:b/>
          <w:bCs/>
          <w:sz w:val="24"/>
          <w:szCs w:val="24"/>
        </w:rPr>
        <w:t>b</w:t>
      </w:r>
      <w:r w:rsidRPr="0066332E">
        <w:rPr>
          <w:rFonts w:ascii="Times New Roman" w:hAnsi="Times New Roman" w:cs="Times New Roman"/>
          <w:sz w:val="24"/>
          <w:szCs w:val="24"/>
        </w:rPr>
        <w:t xml:space="preserve">, each comb is packaged in a box with a size of </w:t>
      </w:r>
      <w:r w:rsidR="005B5FD4">
        <w:rPr>
          <w:rFonts w:ascii="Times New Roman" w:hAnsi="Times New Roman" w:cs="Times New Roman"/>
          <w:sz w:val="24"/>
          <w:szCs w:val="24"/>
        </w:rPr>
        <w:t>2</w:t>
      </w:r>
      <w:r w:rsidR="005B5FD4" w:rsidRPr="0066332E">
        <w:rPr>
          <w:rFonts w:ascii="Times New Roman" w:hAnsi="Times New Roman" w:cs="Times New Roman"/>
          <w:sz w:val="24"/>
          <w:szCs w:val="24"/>
        </w:rPr>
        <w:t>0</w:t>
      </w:r>
      <w:r w:rsidRPr="0066332E">
        <w:rPr>
          <w:rFonts w:ascii="Times New Roman" w:hAnsi="Times New Roman" w:cs="Times New Roman"/>
          <w:sz w:val="24"/>
          <w:szCs w:val="24"/>
        </w:rPr>
        <w:t>×</w:t>
      </w:r>
      <w:r w:rsidR="005B5FD4">
        <w:rPr>
          <w:rFonts w:ascii="Times New Roman" w:hAnsi="Times New Roman" w:cs="Times New Roman"/>
          <w:sz w:val="24"/>
          <w:szCs w:val="24"/>
        </w:rPr>
        <w:t>1</w:t>
      </w:r>
      <w:r w:rsidRPr="0066332E">
        <w:rPr>
          <w:rFonts w:ascii="Times New Roman" w:hAnsi="Times New Roman" w:cs="Times New Roman"/>
          <w:sz w:val="24"/>
          <w:szCs w:val="24"/>
        </w:rPr>
        <w:t>5×</w:t>
      </w:r>
      <w:r w:rsidR="005B5FD4">
        <w:rPr>
          <w:rFonts w:ascii="Times New Roman" w:hAnsi="Times New Roman" w:cs="Times New Roman"/>
          <w:sz w:val="24"/>
          <w:szCs w:val="24"/>
        </w:rPr>
        <w:t>1</w:t>
      </w:r>
      <w:r w:rsidRPr="0066332E">
        <w:rPr>
          <w:rFonts w:ascii="Times New Roman" w:hAnsi="Times New Roman" w:cs="Times New Roman"/>
          <w:sz w:val="24"/>
          <w:szCs w:val="24"/>
        </w:rPr>
        <w:t>0 cm</w:t>
      </w:r>
      <w:r w:rsidRPr="0066332E">
        <w:rPr>
          <w:rFonts w:ascii="Times New Roman" w:hAnsi="Times New Roman" w:cs="Times New Roman"/>
          <w:sz w:val="24"/>
          <w:szCs w:val="24"/>
          <w:vertAlign w:val="superscript"/>
        </w:rPr>
        <w:t>3</w:t>
      </w:r>
      <w:r w:rsidRPr="0066332E">
        <w:rPr>
          <w:rFonts w:ascii="Times New Roman" w:hAnsi="Times New Roman" w:cs="Times New Roman"/>
          <w:sz w:val="24"/>
          <w:szCs w:val="24"/>
        </w:rPr>
        <w:t xml:space="preserve"> </w:t>
      </w:r>
      <w:r w:rsidR="007B6577">
        <w:rPr>
          <w:rFonts w:ascii="Times New Roman" w:hAnsi="Times New Roman" w:cs="Times New Roman"/>
          <w:sz w:val="24"/>
          <w:szCs w:val="24"/>
        </w:rPr>
        <w:t xml:space="preserve">and a </w:t>
      </w:r>
      <w:r w:rsidRPr="0066332E">
        <w:rPr>
          <w:rFonts w:ascii="Times New Roman" w:hAnsi="Times New Roman" w:cs="Times New Roman"/>
          <w:sz w:val="24"/>
          <w:szCs w:val="24"/>
        </w:rPr>
        <w:t>weight of &lt;1</w:t>
      </w:r>
      <w:r w:rsidR="00C32875" w:rsidRPr="0066332E">
        <w:rPr>
          <w:rFonts w:ascii="Times New Roman" w:hAnsi="Times New Roman" w:cs="Times New Roman"/>
          <w:sz w:val="24"/>
          <w:szCs w:val="24"/>
        </w:rPr>
        <w:t xml:space="preserve"> </w:t>
      </w:r>
      <w:r w:rsidRPr="0066332E">
        <w:rPr>
          <w:rFonts w:ascii="Times New Roman" w:hAnsi="Times New Roman" w:cs="Times New Roman"/>
          <w:sz w:val="24"/>
          <w:szCs w:val="24"/>
        </w:rPr>
        <w:t>kg</w:t>
      </w:r>
      <w:r w:rsidR="004824AC">
        <w:rPr>
          <w:rFonts w:ascii="Times New Roman" w:hAnsi="Times New Roman" w:cs="Times New Roman"/>
          <w:sz w:val="24"/>
          <w:szCs w:val="24"/>
        </w:rPr>
        <w:t xml:space="preserve">. </w:t>
      </w:r>
      <w:r w:rsidR="004824AC" w:rsidRPr="004824AC">
        <w:rPr>
          <w:rFonts w:ascii="Times New Roman" w:hAnsi="Times New Roman" w:cs="Times New Roman"/>
          <w:sz w:val="24"/>
          <w:szCs w:val="24"/>
        </w:rPr>
        <w:t>After vibration isolation treatment</w:t>
      </w:r>
      <w:r w:rsidR="004824AC">
        <w:rPr>
          <w:rFonts w:ascii="Times New Roman" w:hAnsi="Times New Roman" w:cs="Times New Roman"/>
          <w:sz w:val="24"/>
          <w:szCs w:val="24"/>
        </w:rPr>
        <w:t xml:space="preserve">, </w:t>
      </w:r>
      <w:r w:rsidR="0038265B">
        <w:rPr>
          <w:rFonts w:ascii="Times New Roman" w:hAnsi="Times New Roman" w:cs="Times New Roman"/>
          <w:sz w:val="24"/>
          <w:szCs w:val="24"/>
        </w:rPr>
        <w:t xml:space="preserve">each </w:t>
      </w:r>
      <w:r w:rsidR="004824AC">
        <w:rPr>
          <w:rFonts w:ascii="Times New Roman" w:hAnsi="Times New Roman" w:cs="Times New Roman"/>
          <w:sz w:val="24"/>
          <w:szCs w:val="24"/>
        </w:rPr>
        <w:t xml:space="preserve">fiber laser comb </w:t>
      </w:r>
      <w:r w:rsidR="0038265B">
        <w:rPr>
          <w:rFonts w:ascii="Times New Roman" w:hAnsi="Times New Roman" w:cs="Times New Roman"/>
          <w:sz w:val="24"/>
          <w:szCs w:val="24"/>
        </w:rPr>
        <w:t>can</w:t>
      </w:r>
      <w:r w:rsidRPr="0066332E">
        <w:rPr>
          <w:rFonts w:ascii="Times New Roman" w:hAnsi="Times New Roman" w:cs="Times New Roman"/>
          <w:sz w:val="24"/>
          <w:szCs w:val="24"/>
        </w:rPr>
        <w:t xml:space="preserve"> plug and play</w:t>
      </w:r>
      <w:r w:rsidR="0038265B">
        <w:rPr>
          <w:rFonts w:ascii="Times New Roman" w:hAnsi="Times New Roman" w:cs="Times New Roman"/>
          <w:sz w:val="24"/>
          <w:szCs w:val="24"/>
        </w:rPr>
        <w:t xml:space="preserve"> </w:t>
      </w:r>
      <w:r w:rsidR="0038265B" w:rsidRPr="0038265B">
        <w:rPr>
          <w:rFonts w:ascii="Times New Roman" w:hAnsi="Times New Roman" w:cs="Times New Roman"/>
          <w:sz w:val="24"/>
          <w:szCs w:val="24"/>
        </w:rPr>
        <w:t>stably</w:t>
      </w:r>
      <w:r w:rsidRPr="0066332E">
        <w:rPr>
          <w:rFonts w:ascii="Times New Roman" w:hAnsi="Times New Roman" w:cs="Times New Roman"/>
          <w:sz w:val="24"/>
          <w:szCs w:val="24"/>
        </w:rPr>
        <w:t xml:space="preserve">, </w:t>
      </w:r>
      <w:r w:rsidR="0038265B" w:rsidRPr="0038265B">
        <w:rPr>
          <w:rFonts w:ascii="Times New Roman" w:hAnsi="Times New Roman" w:cs="Times New Roman"/>
          <w:sz w:val="24"/>
          <w:szCs w:val="24"/>
        </w:rPr>
        <w:t>with long term stability</w:t>
      </w:r>
      <w:r w:rsidR="003E49A2">
        <w:rPr>
          <w:rFonts w:ascii="Times New Roman" w:hAnsi="Times New Roman" w:cs="Times New Roman"/>
          <w:sz w:val="24"/>
          <w:szCs w:val="24"/>
        </w:rPr>
        <w:t xml:space="preserve"> </w:t>
      </w:r>
      <w:r w:rsidR="0038265B">
        <w:rPr>
          <w:rFonts w:ascii="Times New Roman" w:hAnsi="Times New Roman" w:cs="Times New Roman" w:hint="eastAsia"/>
          <w:sz w:val="24"/>
          <w:szCs w:val="24"/>
        </w:rPr>
        <w:t>&gt;</w:t>
      </w:r>
      <w:r w:rsidR="0038265B">
        <w:rPr>
          <w:rFonts w:ascii="Times New Roman" w:hAnsi="Times New Roman" w:cs="Times New Roman"/>
          <w:sz w:val="24"/>
          <w:szCs w:val="24"/>
        </w:rPr>
        <w:t xml:space="preserve"> </w:t>
      </w:r>
      <w:r w:rsidR="0038265B" w:rsidRPr="0038265B">
        <w:rPr>
          <w:rFonts w:ascii="Times New Roman" w:hAnsi="Times New Roman" w:cs="Times New Roman"/>
          <w:sz w:val="24"/>
          <w:szCs w:val="24"/>
        </w:rPr>
        <w:t>48 hours</w:t>
      </w:r>
      <w:r w:rsidR="003E49A2">
        <w:rPr>
          <w:rFonts w:ascii="Times New Roman" w:hAnsi="Times New Roman" w:cs="Times New Roman"/>
          <w:sz w:val="24"/>
          <w:szCs w:val="24"/>
        </w:rPr>
        <w:t xml:space="preserve"> and</w:t>
      </w:r>
      <w:r w:rsidR="004824AC">
        <w:rPr>
          <w:rFonts w:ascii="Times New Roman" w:hAnsi="Times New Roman" w:cs="Times New Roman"/>
          <w:sz w:val="24"/>
          <w:szCs w:val="24"/>
        </w:rPr>
        <w:t xml:space="preserve"> intensity uncertainty &lt; 1%</w:t>
      </w:r>
      <w:r w:rsidRPr="0066332E">
        <w:rPr>
          <w:rFonts w:ascii="Times New Roman" w:hAnsi="Times New Roman" w:cs="Times New Roman" w:hint="eastAsia"/>
          <w:sz w:val="24"/>
          <w:szCs w:val="24"/>
        </w:rPr>
        <w:t>.</w:t>
      </w:r>
    </w:p>
    <w:p w14:paraId="02379D41" w14:textId="3EB7983B" w:rsidR="00CE23D9" w:rsidRDefault="004824AC" w:rsidP="006A071D">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For</w:t>
      </w:r>
      <w:r w:rsidRPr="0066332E">
        <w:rPr>
          <w:rFonts w:ascii="Times New Roman" w:hAnsi="Times New Roman" w:cs="Times New Roman"/>
          <w:sz w:val="24"/>
          <w:szCs w:val="24"/>
        </w:rPr>
        <w:t xml:space="preserve"> </w:t>
      </w:r>
      <w:r>
        <w:rPr>
          <w:rFonts w:ascii="Times New Roman" w:hAnsi="Times New Roman" w:cs="Times New Roman"/>
          <w:sz w:val="24"/>
          <w:szCs w:val="24"/>
        </w:rPr>
        <w:t xml:space="preserve">fully </w:t>
      </w:r>
      <w:r w:rsidR="009231E2" w:rsidRPr="0066332E">
        <w:rPr>
          <w:rFonts w:ascii="Times New Roman" w:hAnsi="Times New Roman" w:cs="Times New Roman"/>
          <w:sz w:val="24"/>
          <w:szCs w:val="24"/>
        </w:rPr>
        <w:t>lock</w:t>
      </w:r>
      <w:r>
        <w:rPr>
          <w:rFonts w:ascii="Times New Roman" w:hAnsi="Times New Roman" w:cs="Times New Roman"/>
          <w:sz w:val="24"/>
          <w:szCs w:val="24"/>
        </w:rPr>
        <w:t>ing</w:t>
      </w:r>
      <w:r w:rsidR="009231E2" w:rsidRPr="0066332E">
        <w:rPr>
          <w:rFonts w:ascii="Times New Roman" w:hAnsi="Times New Roman" w:cs="Times New Roman"/>
          <w:sz w:val="24"/>
          <w:szCs w:val="24"/>
        </w:rPr>
        <w:t xml:space="preserve"> the repetition rate</w:t>
      </w:r>
      <w:r>
        <w:rPr>
          <w:rFonts w:ascii="Times New Roman" w:hAnsi="Times New Roman" w:cs="Times New Roman"/>
          <w:sz w:val="24"/>
          <w:szCs w:val="24"/>
        </w:rPr>
        <w:t>s</w:t>
      </w:r>
      <w:r w:rsidR="009231E2" w:rsidRPr="0066332E">
        <w:rPr>
          <w:rFonts w:ascii="Times New Roman" w:hAnsi="Times New Roman" w:cs="Times New Roman"/>
          <w:sz w:val="24"/>
          <w:szCs w:val="24"/>
        </w:rPr>
        <w:t xml:space="preserve"> of </w:t>
      </w:r>
      <w:r w:rsidR="003E49A2">
        <w:rPr>
          <w:rFonts w:ascii="Times New Roman" w:hAnsi="Times New Roman" w:cs="Times New Roman"/>
          <w:sz w:val="24"/>
          <w:szCs w:val="24"/>
        </w:rPr>
        <w:t xml:space="preserve">each </w:t>
      </w:r>
      <w:r>
        <w:rPr>
          <w:rFonts w:ascii="Times New Roman" w:hAnsi="Times New Roman" w:cs="Times New Roman"/>
          <w:sz w:val="24"/>
          <w:szCs w:val="24"/>
        </w:rPr>
        <w:t xml:space="preserve">fiber </w:t>
      </w:r>
      <w:r w:rsidR="009231E2" w:rsidRPr="0066332E">
        <w:rPr>
          <w:rFonts w:ascii="Times New Roman" w:hAnsi="Times New Roman" w:cs="Times New Roman"/>
          <w:sz w:val="24"/>
          <w:szCs w:val="24"/>
        </w:rPr>
        <w:t xml:space="preserve">comb respectively, we control the </w:t>
      </w:r>
      <w:r w:rsidR="003E49A2">
        <w:rPr>
          <w:rFonts w:ascii="Times New Roman" w:hAnsi="Times New Roman" w:cs="Times New Roman"/>
          <w:sz w:val="24"/>
          <w:szCs w:val="24"/>
        </w:rPr>
        <w:t xml:space="preserve">cavity </w:t>
      </w:r>
      <w:r w:rsidR="009231E2" w:rsidRPr="0066332E">
        <w:rPr>
          <w:rFonts w:ascii="Times New Roman" w:hAnsi="Times New Roman" w:cs="Times New Roman"/>
          <w:sz w:val="24"/>
          <w:szCs w:val="24"/>
        </w:rPr>
        <w:t xml:space="preserve">length </w:t>
      </w:r>
      <w:r w:rsidR="009231E2" w:rsidRPr="009E593F">
        <w:rPr>
          <w:rFonts w:ascii="Times New Roman" w:hAnsi="Times New Roman" w:cs="Times New Roman"/>
          <w:i/>
          <w:sz w:val="24"/>
          <w:szCs w:val="24"/>
        </w:rPr>
        <w:t>L</w:t>
      </w:r>
      <w:r w:rsidRPr="009E593F">
        <w:rPr>
          <w:rFonts w:ascii="Times New Roman" w:hAnsi="Times New Roman" w:cs="Times New Roman"/>
          <w:sz w:val="24"/>
          <w:szCs w:val="24"/>
          <w:vertAlign w:val="subscript"/>
        </w:rPr>
        <w:t>f</w:t>
      </w:r>
      <w:r w:rsidR="009231E2" w:rsidRPr="0066332E">
        <w:rPr>
          <w:rFonts w:ascii="Times New Roman" w:hAnsi="Times New Roman" w:cs="Times New Roman"/>
          <w:sz w:val="24"/>
          <w:szCs w:val="24"/>
        </w:rPr>
        <w:t xml:space="preserve"> of the</w:t>
      </w:r>
      <w:r w:rsidR="006A18D4" w:rsidRPr="0066332E">
        <w:rPr>
          <w:rFonts w:ascii="Times New Roman" w:hAnsi="Times New Roman" w:cs="Times New Roman"/>
          <w:sz w:val="24"/>
          <w:szCs w:val="24"/>
        </w:rPr>
        <w:t xml:space="preserve"> fiber loop </w:t>
      </w:r>
      <w:r w:rsidR="009231E2" w:rsidRPr="0066332E">
        <w:rPr>
          <w:rFonts w:ascii="Times New Roman" w:hAnsi="Times New Roman" w:cs="Times New Roman"/>
          <w:sz w:val="24"/>
          <w:szCs w:val="24"/>
        </w:rPr>
        <w:t xml:space="preserve">by using a PZT. </w:t>
      </w:r>
      <w:r w:rsidR="009231E2" w:rsidRPr="0066332E">
        <w:rPr>
          <w:rFonts w:ascii="Times New Roman" w:hAnsi="Times New Roman" w:cs="Times New Roman"/>
          <w:b/>
          <w:sz w:val="24"/>
          <w:szCs w:val="24"/>
        </w:rPr>
        <w:t>Fig. S</w:t>
      </w:r>
      <w:r w:rsidR="00E40AC8">
        <w:rPr>
          <w:rFonts w:ascii="Times New Roman" w:hAnsi="Times New Roman" w:cs="Times New Roman"/>
          <w:b/>
          <w:sz w:val="24"/>
          <w:szCs w:val="24"/>
        </w:rPr>
        <w:t>3</w:t>
      </w:r>
      <w:r w:rsidR="009231E2" w:rsidRPr="0066332E">
        <w:rPr>
          <w:rFonts w:ascii="Times New Roman" w:hAnsi="Times New Roman" w:cs="Times New Roman"/>
          <w:b/>
          <w:sz w:val="24"/>
          <w:szCs w:val="24"/>
        </w:rPr>
        <w:t xml:space="preserve">a </w:t>
      </w:r>
      <w:r w:rsidRPr="009E593F">
        <w:rPr>
          <w:rFonts w:ascii="Times New Roman" w:hAnsi="Times New Roman" w:cs="Times New Roman"/>
          <w:sz w:val="24"/>
          <w:szCs w:val="24"/>
        </w:rPr>
        <w:t xml:space="preserve">also </w:t>
      </w:r>
      <w:r w:rsidR="009231E2" w:rsidRPr="0066332E">
        <w:rPr>
          <w:rFonts w:ascii="Times New Roman" w:hAnsi="Times New Roman" w:cs="Times New Roman"/>
          <w:sz w:val="24"/>
          <w:szCs w:val="24"/>
        </w:rPr>
        <w:t xml:space="preserve">shows the servo feedback control setup for </w:t>
      </w:r>
      <w:r>
        <w:rPr>
          <w:rFonts w:ascii="Times New Roman" w:hAnsi="Times New Roman" w:cs="Times New Roman"/>
          <w:sz w:val="24"/>
          <w:szCs w:val="24"/>
        </w:rPr>
        <w:t xml:space="preserve">the </w:t>
      </w:r>
      <w:r w:rsidR="009231E2" w:rsidRPr="0066332E">
        <w:rPr>
          <w:rFonts w:ascii="Times New Roman" w:hAnsi="Times New Roman" w:cs="Times New Roman"/>
          <w:sz w:val="24"/>
          <w:szCs w:val="24"/>
        </w:rPr>
        <w:t xml:space="preserve">repetition rate locking. First, the difference between the </w:t>
      </w:r>
      <w:r>
        <w:rPr>
          <w:rFonts w:ascii="Times New Roman" w:hAnsi="Times New Roman" w:cs="Times New Roman"/>
          <w:sz w:val="24"/>
          <w:szCs w:val="24"/>
        </w:rPr>
        <w:t xml:space="preserve">comb </w:t>
      </w:r>
      <w:r w:rsidR="009231E2" w:rsidRPr="0066332E">
        <w:rPr>
          <w:rFonts w:ascii="Times New Roman" w:hAnsi="Times New Roman" w:cs="Times New Roman"/>
          <w:sz w:val="24"/>
          <w:szCs w:val="24"/>
        </w:rPr>
        <w:t xml:space="preserve">repetition frequency </w:t>
      </w:r>
      <w:r>
        <w:rPr>
          <w:rFonts w:ascii="Times New Roman" w:hAnsi="Times New Roman" w:cs="Times New Roman"/>
          <w:sz w:val="24"/>
          <w:szCs w:val="24"/>
        </w:rPr>
        <w:t>(</w:t>
      </w:r>
      <w:r w:rsidR="009231E2" w:rsidRPr="0066332E">
        <w:rPr>
          <w:rFonts w:ascii="Times New Roman" w:hAnsi="Times New Roman" w:cs="Times New Roman"/>
          <w:sz w:val="24"/>
          <w:szCs w:val="24"/>
        </w:rPr>
        <w:t>detected by the photodetector</w:t>
      </w:r>
      <w:r>
        <w:rPr>
          <w:rFonts w:ascii="Times New Roman" w:hAnsi="Times New Roman" w:cs="Times New Roman"/>
          <w:sz w:val="24"/>
          <w:szCs w:val="24"/>
        </w:rPr>
        <w:t>)</w:t>
      </w:r>
      <w:r w:rsidR="009231E2" w:rsidRPr="0066332E">
        <w:rPr>
          <w:rFonts w:ascii="Times New Roman" w:hAnsi="Times New Roman" w:cs="Times New Roman"/>
          <w:sz w:val="24"/>
          <w:szCs w:val="24"/>
        </w:rPr>
        <w:t xml:space="preserve"> and </w:t>
      </w:r>
      <w:r>
        <w:rPr>
          <w:rFonts w:ascii="Times New Roman" w:hAnsi="Times New Roman" w:cs="Times New Roman"/>
          <w:sz w:val="24"/>
          <w:szCs w:val="24"/>
        </w:rPr>
        <w:t>a</w:t>
      </w:r>
      <w:r w:rsidR="009E593F">
        <w:rPr>
          <w:rFonts w:ascii="Times New Roman" w:hAnsi="Times New Roman" w:cs="Times New Roman"/>
          <w:sz w:val="24"/>
          <w:szCs w:val="24"/>
        </w:rPr>
        <w:t>n</w:t>
      </w:r>
      <w:r w:rsidR="009231E2" w:rsidRPr="0066332E">
        <w:rPr>
          <w:rFonts w:ascii="Times New Roman" w:hAnsi="Times New Roman" w:cs="Times New Roman"/>
          <w:sz w:val="24"/>
          <w:szCs w:val="24"/>
        </w:rPr>
        <w:t xml:space="preserve"> </w:t>
      </w:r>
      <w:r>
        <w:rPr>
          <w:rFonts w:ascii="Times New Roman" w:hAnsi="Times New Roman" w:cs="Times New Roman"/>
          <w:sz w:val="24"/>
          <w:szCs w:val="24"/>
        </w:rPr>
        <w:t>ultra-stable</w:t>
      </w:r>
      <w:r w:rsidR="009231E2" w:rsidRPr="0066332E">
        <w:rPr>
          <w:rFonts w:ascii="Times New Roman" w:hAnsi="Times New Roman" w:cs="Times New Roman"/>
          <w:sz w:val="24"/>
          <w:szCs w:val="24"/>
        </w:rPr>
        <w:t xml:space="preserve"> frequency signal </w:t>
      </w:r>
      <w:r>
        <w:rPr>
          <w:rFonts w:ascii="Times New Roman" w:hAnsi="Times New Roman" w:cs="Times New Roman"/>
          <w:sz w:val="24"/>
          <w:szCs w:val="24"/>
        </w:rPr>
        <w:t xml:space="preserve">(from a standard radio frequency </w:t>
      </w:r>
      <w:r w:rsidR="005B5FD4">
        <w:rPr>
          <w:rFonts w:ascii="Times New Roman" w:hAnsi="Times New Roman" w:cs="Times New Roman"/>
          <w:sz w:val="24"/>
          <w:szCs w:val="24"/>
        </w:rPr>
        <w:t>oscillator</w:t>
      </w:r>
      <w:r>
        <w:rPr>
          <w:rFonts w:ascii="Times New Roman" w:hAnsi="Times New Roman" w:cs="Times New Roman"/>
          <w:sz w:val="24"/>
          <w:szCs w:val="24"/>
        </w:rPr>
        <w:t>)</w:t>
      </w:r>
      <w:r w:rsidR="009231E2" w:rsidRPr="0066332E">
        <w:rPr>
          <w:rFonts w:ascii="Times New Roman" w:hAnsi="Times New Roman" w:cs="Times New Roman"/>
          <w:sz w:val="24"/>
          <w:szCs w:val="24"/>
        </w:rPr>
        <w:t xml:space="preserve"> is </w:t>
      </w:r>
      <w:r w:rsidR="005B5FD4">
        <w:rPr>
          <w:rFonts w:ascii="Times New Roman" w:hAnsi="Times New Roman" w:cs="Times New Roman"/>
          <w:sz w:val="24"/>
          <w:szCs w:val="24"/>
        </w:rPr>
        <w:t>mixed</w:t>
      </w:r>
      <w:r w:rsidR="005B5FD4" w:rsidRPr="0066332E">
        <w:rPr>
          <w:rFonts w:ascii="Times New Roman" w:hAnsi="Times New Roman" w:cs="Times New Roman"/>
          <w:sz w:val="24"/>
          <w:szCs w:val="24"/>
        </w:rPr>
        <w:t xml:space="preserve"> </w:t>
      </w:r>
      <w:r w:rsidR="009231E2" w:rsidRPr="0066332E">
        <w:rPr>
          <w:rFonts w:ascii="Times New Roman" w:hAnsi="Times New Roman" w:cs="Times New Roman"/>
          <w:sz w:val="24"/>
          <w:szCs w:val="24"/>
        </w:rPr>
        <w:t xml:space="preserve">through a </w:t>
      </w:r>
      <w:r w:rsidR="00585C50" w:rsidRPr="0066332E">
        <w:rPr>
          <w:rFonts w:ascii="Times New Roman" w:hAnsi="Times New Roman" w:cs="Times New Roman"/>
          <w:sz w:val="24"/>
          <w:szCs w:val="24"/>
        </w:rPr>
        <w:t xml:space="preserve">frequency </w:t>
      </w:r>
      <w:r w:rsidR="009231E2" w:rsidRPr="0066332E">
        <w:rPr>
          <w:rFonts w:ascii="Times New Roman" w:hAnsi="Times New Roman" w:cs="Times New Roman"/>
          <w:sz w:val="24"/>
          <w:szCs w:val="24"/>
        </w:rPr>
        <w:t>mixer</w:t>
      </w:r>
      <w:r w:rsidR="00585C50" w:rsidRPr="0066332E">
        <w:rPr>
          <w:rFonts w:ascii="Times New Roman" w:hAnsi="Times New Roman" w:cs="Times New Roman"/>
          <w:sz w:val="24"/>
          <w:szCs w:val="24"/>
        </w:rPr>
        <w:t xml:space="preserve"> (</w:t>
      </w:r>
      <w:r w:rsidR="00585C50" w:rsidRPr="0066332E">
        <w:rPr>
          <w:rFonts w:ascii="Times New Roman" w:hAnsi="Times New Roman" w:cs="Times New Roman" w:hint="eastAsia"/>
          <w:sz w:val="24"/>
          <w:szCs w:val="24"/>
        </w:rPr>
        <w:t>M</w:t>
      </w:r>
      <w:r w:rsidR="00585C50" w:rsidRPr="0066332E">
        <w:rPr>
          <w:rFonts w:ascii="Times New Roman" w:hAnsi="Times New Roman" w:cs="Times New Roman"/>
          <w:sz w:val="24"/>
          <w:szCs w:val="24"/>
        </w:rPr>
        <w:t>ini-circuits ZLW-6+</w:t>
      </w:r>
      <w:r w:rsidR="00E40AC8">
        <w:rPr>
          <w:rFonts w:ascii="Times New Roman" w:hAnsi="Times New Roman" w:cs="Times New Roman"/>
          <w:sz w:val="24"/>
          <w:szCs w:val="24"/>
        </w:rPr>
        <w:t>)</w:t>
      </w:r>
      <w:r w:rsidR="005B5FD4">
        <w:rPr>
          <w:rFonts w:ascii="Times New Roman" w:hAnsi="Times New Roman" w:cs="Times New Roman" w:hint="eastAsia"/>
          <w:sz w:val="24"/>
          <w:szCs w:val="24"/>
        </w:rPr>
        <w:t>,</w:t>
      </w:r>
      <w:r w:rsidR="005B5FD4">
        <w:rPr>
          <w:rFonts w:ascii="Times New Roman" w:hAnsi="Times New Roman" w:cs="Times New Roman"/>
          <w:sz w:val="24"/>
          <w:szCs w:val="24"/>
        </w:rPr>
        <w:t xml:space="preserve"> generating a down-converted reference</w:t>
      </w:r>
      <w:r w:rsidR="009231E2" w:rsidRPr="0066332E">
        <w:rPr>
          <w:rFonts w:ascii="Times New Roman" w:hAnsi="Times New Roman" w:cs="Times New Roman"/>
          <w:sz w:val="24"/>
          <w:szCs w:val="24"/>
        </w:rPr>
        <w:t>.</w:t>
      </w:r>
      <w:r w:rsidR="00E40AC8">
        <w:rPr>
          <w:rFonts w:ascii="Times New Roman" w:hAnsi="Times New Roman" w:cs="Times New Roman"/>
          <w:sz w:val="24"/>
          <w:szCs w:val="24"/>
        </w:rPr>
        <w:t xml:space="preserve"> </w:t>
      </w:r>
      <w:r w:rsidR="009231E2" w:rsidRPr="0066332E">
        <w:rPr>
          <w:rFonts w:ascii="Times New Roman" w:hAnsi="Times New Roman" w:cs="Times New Roman"/>
          <w:sz w:val="24"/>
          <w:szCs w:val="24"/>
        </w:rPr>
        <w:t xml:space="preserve">A low-pass filter </w:t>
      </w:r>
      <w:r w:rsidR="00585C50" w:rsidRPr="0066332E">
        <w:rPr>
          <w:rFonts w:ascii="Times New Roman" w:hAnsi="Times New Roman" w:cs="Times New Roman"/>
          <w:sz w:val="24"/>
          <w:szCs w:val="24"/>
        </w:rPr>
        <w:t>(</w:t>
      </w:r>
      <w:r w:rsidR="00585C50" w:rsidRPr="0066332E">
        <w:rPr>
          <w:rFonts w:ascii="Times New Roman" w:hAnsi="Times New Roman" w:cs="Times New Roman" w:hint="eastAsia"/>
          <w:sz w:val="24"/>
          <w:szCs w:val="24"/>
        </w:rPr>
        <w:t>M</w:t>
      </w:r>
      <w:r w:rsidR="00585C50" w:rsidRPr="0066332E">
        <w:rPr>
          <w:rFonts w:ascii="Times New Roman" w:hAnsi="Times New Roman" w:cs="Times New Roman"/>
          <w:sz w:val="24"/>
          <w:szCs w:val="24"/>
        </w:rPr>
        <w:t>ini-circuit</w:t>
      </w:r>
      <w:r w:rsidR="00585C50" w:rsidRPr="0066332E">
        <w:rPr>
          <w:rFonts w:ascii="Times New Roman" w:hAnsi="Times New Roman" w:cs="Times New Roman" w:hint="eastAsia"/>
          <w:sz w:val="24"/>
          <w:szCs w:val="24"/>
        </w:rPr>
        <w:t>s</w:t>
      </w:r>
      <w:r w:rsidR="00585C50" w:rsidRPr="0066332E">
        <w:rPr>
          <w:rFonts w:ascii="Times New Roman" w:hAnsi="Times New Roman" w:cs="Times New Roman"/>
          <w:sz w:val="24"/>
          <w:szCs w:val="24"/>
        </w:rPr>
        <w:t xml:space="preserve"> BLP-5+, DC to 1.9 MHz)</w:t>
      </w:r>
      <w:r w:rsidR="009231E2" w:rsidRPr="0066332E">
        <w:rPr>
          <w:rFonts w:ascii="Times New Roman" w:hAnsi="Times New Roman" w:cs="Times New Roman"/>
          <w:sz w:val="24"/>
          <w:szCs w:val="24"/>
        </w:rPr>
        <w:t xml:space="preserve"> is then used to filter out the low-frequency </w:t>
      </w:r>
      <w:r w:rsidR="005B5FD4">
        <w:rPr>
          <w:rFonts w:ascii="Times New Roman" w:hAnsi="Times New Roman" w:cs="Times New Roman"/>
          <w:sz w:val="24"/>
          <w:szCs w:val="24"/>
        </w:rPr>
        <w:t xml:space="preserve">differential </w:t>
      </w:r>
      <w:r w:rsidR="009231E2" w:rsidRPr="0066332E">
        <w:rPr>
          <w:rFonts w:ascii="Times New Roman" w:hAnsi="Times New Roman" w:cs="Times New Roman"/>
          <w:sz w:val="24"/>
          <w:szCs w:val="24"/>
        </w:rPr>
        <w:t xml:space="preserve">signal, which </w:t>
      </w:r>
      <w:r w:rsidR="005B5FD4">
        <w:rPr>
          <w:rFonts w:ascii="Times New Roman" w:hAnsi="Times New Roman" w:cs="Times New Roman"/>
          <w:sz w:val="24"/>
          <w:szCs w:val="24"/>
        </w:rPr>
        <w:t>works</w:t>
      </w:r>
      <w:r w:rsidR="005B5FD4" w:rsidRPr="0066332E">
        <w:rPr>
          <w:rFonts w:ascii="Times New Roman" w:hAnsi="Times New Roman" w:cs="Times New Roman"/>
          <w:sz w:val="24"/>
          <w:szCs w:val="24"/>
        </w:rPr>
        <w:t xml:space="preserve"> </w:t>
      </w:r>
      <w:r w:rsidR="009231E2" w:rsidRPr="0066332E">
        <w:rPr>
          <w:rFonts w:ascii="Times New Roman" w:hAnsi="Times New Roman" w:cs="Times New Roman"/>
          <w:sz w:val="24"/>
          <w:szCs w:val="24"/>
        </w:rPr>
        <w:t xml:space="preserve">as the error signal after amplified. Finally, </w:t>
      </w:r>
      <w:r w:rsidR="005B5FD4">
        <w:rPr>
          <w:rFonts w:ascii="Times New Roman" w:hAnsi="Times New Roman" w:cs="Times New Roman"/>
          <w:sz w:val="24"/>
          <w:szCs w:val="24"/>
        </w:rPr>
        <w:t>a</w:t>
      </w:r>
      <w:r w:rsidR="005B5FD4" w:rsidRPr="0066332E">
        <w:rPr>
          <w:rFonts w:ascii="Times New Roman" w:hAnsi="Times New Roman" w:cs="Times New Roman"/>
          <w:sz w:val="24"/>
          <w:szCs w:val="24"/>
        </w:rPr>
        <w:t xml:space="preserve"> </w:t>
      </w:r>
      <w:r w:rsidR="009231E2" w:rsidRPr="0066332E">
        <w:rPr>
          <w:rFonts w:ascii="Times New Roman" w:hAnsi="Times New Roman" w:cs="Times New Roman"/>
          <w:sz w:val="24"/>
          <w:szCs w:val="24"/>
        </w:rPr>
        <w:t>high-speed servo controller (</w:t>
      </w:r>
      <w:r w:rsidR="006A18D4" w:rsidRPr="0066332E">
        <w:rPr>
          <w:rFonts w:ascii="Times New Roman" w:hAnsi="Times New Roman" w:cs="Times New Roman" w:hint="eastAsia"/>
          <w:sz w:val="24"/>
          <w:szCs w:val="24"/>
        </w:rPr>
        <w:t>V</w:t>
      </w:r>
      <w:r w:rsidR="006A18D4" w:rsidRPr="0066332E">
        <w:rPr>
          <w:rFonts w:ascii="Times New Roman" w:hAnsi="Times New Roman" w:cs="Times New Roman"/>
          <w:sz w:val="24"/>
          <w:szCs w:val="24"/>
        </w:rPr>
        <w:t>escent D2-125-IP-230</w:t>
      </w:r>
      <w:r w:rsidR="009231E2" w:rsidRPr="0066332E">
        <w:rPr>
          <w:rFonts w:ascii="Times New Roman" w:hAnsi="Times New Roman" w:cs="Times New Roman"/>
          <w:sz w:val="24"/>
          <w:szCs w:val="24"/>
        </w:rPr>
        <w:t xml:space="preserve">) </w:t>
      </w:r>
      <w:r w:rsidR="00121971">
        <w:rPr>
          <w:rFonts w:ascii="Times New Roman" w:hAnsi="Times New Roman" w:cs="Times New Roman"/>
          <w:sz w:val="24"/>
          <w:szCs w:val="24"/>
        </w:rPr>
        <w:t xml:space="preserve">is used to </w:t>
      </w:r>
      <w:r w:rsidR="009231E2" w:rsidRPr="0066332E">
        <w:rPr>
          <w:rFonts w:ascii="Times New Roman" w:hAnsi="Times New Roman" w:cs="Times New Roman"/>
          <w:sz w:val="24"/>
          <w:szCs w:val="24"/>
        </w:rPr>
        <w:t xml:space="preserve">generate a feedback control signal according to the input error signal </w:t>
      </w:r>
      <w:r w:rsidR="00B41C42" w:rsidRPr="0066332E">
        <w:rPr>
          <w:rFonts w:ascii="Times New Roman" w:hAnsi="Times New Roman" w:cs="Times New Roman"/>
          <w:sz w:val="24"/>
          <w:szCs w:val="24"/>
        </w:rPr>
        <w:t>to drive</w:t>
      </w:r>
      <w:r w:rsidR="009231E2" w:rsidRPr="0066332E">
        <w:rPr>
          <w:rFonts w:ascii="Times New Roman" w:hAnsi="Times New Roman" w:cs="Times New Roman"/>
          <w:sz w:val="24"/>
          <w:szCs w:val="24"/>
        </w:rPr>
        <w:t xml:space="preserve"> the voltage controller </w:t>
      </w:r>
      <w:r w:rsidR="005B5FD4">
        <w:rPr>
          <w:rFonts w:ascii="Times New Roman" w:hAnsi="Times New Roman" w:cs="Times New Roman"/>
          <w:sz w:val="24"/>
          <w:szCs w:val="24"/>
        </w:rPr>
        <w:t xml:space="preserve">on </w:t>
      </w:r>
      <w:r w:rsidR="009231E2" w:rsidRPr="0066332E">
        <w:rPr>
          <w:rFonts w:ascii="Times New Roman" w:hAnsi="Times New Roman" w:cs="Times New Roman"/>
          <w:sz w:val="24"/>
          <w:szCs w:val="24"/>
        </w:rPr>
        <w:t>the PZT</w:t>
      </w:r>
      <w:r w:rsidR="00393A89" w:rsidRPr="0066332E">
        <w:rPr>
          <w:rFonts w:ascii="Times New Roman" w:hAnsi="Times New Roman" w:cs="Times New Roman"/>
          <w:sz w:val="24"/>
          <w:szCs w:val="24"/>
        </w:rPr>
        <w:t xml:space="preserve"> (</w:t>
      </w:r>
      <w:r w:rsidR="008C471B" w:rsidRPr="0066332E">
        <w:rPr>
          <w:rFonts w:ascii="Times New Roman" w:hAnsi="Times New Roman" w:cs="Times New Roman"/>
          <w:sz w:val="24"/>
          <w:szCs w:val="24"/>
        </w:rPr>
        <w:t>Core morrow E53.A1K, Input 0~10V, output 0~150V</w:t>
      </w:r>
      <w:r w:rsidR="00393A89" w:rsidRPr="0066332E">
        <w:rPr>
          <w:rFonts w:ascii="Times New Roman" w:hAnsi="Times New Roman" w:cs="Times New Roman"/>
          <w:sz w:val="24"/>
          <w:szCs w:val="24"/>
        </w:rPr>
        <w:t>)</w:t>
      </w:r>
      <w:r w:rsidR="009231E2" w:rsidRPr="0066332E">
        <w:rPr>
          <w:rFonts w:ascii="Times New Roman" w:hAnsi="Times New Roman" w:cs="Times New Roman"/>
          <w:sz w:val="24"/>
          <w:szCs w:val="24"/>
        </w:rPr>
        <w:t>.</w:t>
      </w:r>
      <w:r w:rsidR="009231E2" w:rsidRPr="0066332E">
        <w:rPr>
          <w:rFonts w:ascii="Times New Roman" w:hAnsi="Times New Roman"/>
          <w:sz w:val="24"/>
          <w:szCs w:val="24"/>
        </w:rPr>
        <w:t xml:space="preserve"> </w:t>
      </w:r>
      <w:r w:rsidR="009231E2" w:rsidRPr="0066332E">
        <w:rPr>
          <w:rFonts w:ascii="Times New Roman" w:hAnsi="Times New Roman" w:cs="Times New Roman"/>
          <w:sz w:val="24"/>
          <w:szCs w:val="24"/>
        </w:rPr>
        <w:t xml:space="preserve">Due to the electrostriction effect of </w:t>
      </w:r>
      <w:r w:rsidR="008C471B" w:rsidRPr="0066332E">
        <w:rPr>
          <w:rFonts w:ascii="Times New Roman" w:hAnsi="Times New Roman" w:cs="Times New Roman"/>
          <w:sz w:val="24"/>
          <w:szCs w:val="24"/>
        </w:rPr>
        <w:t>PZT</w:t>
      </w:r>
      <w:r w:rsidR="009231E2" w:rsidRPr="0066332E">
        <w:rPr>
          <w:rFonts w:ascii="Times New Roman" w:hAnsi="Times New Roman" w:cs="Times New Roman"/>
          <w:sz w:val="24"/>
          <w:szCs w:val="24"/>
        </w:rPr>
        <w:t xml:space="preserve"> (</w:t>
      </w:r>
      <w:r w:rsidR="00585C50" w:rsidRPr="0066332E">
        <w:rPr>
          <w:rFonts w:ascii="Times New Roman" w:hAnsi="Times New Roman" w:cs="Times New Roman" w:hint="eastAsia"/>
          <w:sz w:val="24"/>
          <w:szCs w:val="24"/>
        </w:rPr>
        <w:t>maxi</w:t>
      </w:r>
      <w:r w:rsidR="00585C50" w:rsidRPr="0066332E">
        <w:rPr>
          <w:rFonts w:ascii="Times New Roman" w:hAnsi="Times New Roman" w:cs="Times New Roman"/>
          <w:sz w:val="24"/>
          <w:szCs w:val="24"/>
        </w:rPr>
        <w:t>mum diameter expansion 0.38</w:t>
      </w:r>
      <w:r w:rsidR="005B5FD4">
        <w:rPr>
          <w:rFonts w:ascii="Times New Roman" w:hAnsi="Times New Roman" w:cs="Times New Roman"/>
          <w:sz w:val="24"/>
          <w:szCs w:val="24"/>
        </w:rPr>
        <w:t xml:space="preserve"> μm</w:t>
      </w:r>
      <w:r w:rsidR="00585C50" w:rsidRPr="0066332E">
        <w:rPr>
          <w:rFonts w:ascii="Times New Roman" w:hAnsi="Times New Roman" w:cs="Times New Roman"/>
          <w:sz w:val="24"/>
          <w:szCs w:val="24"/>
        </w:rPr>
        <w:t xml:space="preserve"> at 150V</w:t>
      </w:r>
      <w:r w:rsidR="009231E2" w:rsidRPr="0066332E">
        <w:rPr>
          <w:rFonts w:ascii="Times New Roman" w:hAnsi="Times New Roman" w:cs="Times New Roman"/>
          <w:sz w:val="24"/>
          <w:szCs w:val="24"/>
        </w:rPr>
        <w:t>),</w:t>
      </w:r>
      <w:r w:rsidR="00D03938" w:rsidRPr="0066332E">
        <w:rPr>
          <w:rFonts w:ascii="Times New Roman" w:hAnsi="Times New Roman" w:cs="Times New Roman"/>
          <w:sz w:val="24"/>
          <w:szCs w:val="24"/>
        </w:rPr>
        <w:t xml:space="preserve"> a cavity length </w:t>
      </w:r>
      <w:r w:rsidR="002929F7" w:rsidRPr="0066332E">
        <w:rPr>
          <w:rFonts w:ascii="Times New Roman" w:hAnsi="Times New Roman" w:cs="Times New Roman"/>
          <w:sz w:val="24"/>
          <w:szCs w:val="24"/>
        </w:rPr>
        <w:t>stretches</w:t>
      </w:r>
      <w:r w:rsidR="00D03938" w:rsidRPr="0066332E">
        <w:rPr>
          <w:rFonts w:ascii="Times New Roman" w:hAnsi="Times New Roman" w:cs="Times New Roman"/>
          <w:sz w:val="24"/>
          <w:szCs w:val="24"/>
        </w:rPr>
        <w:t xml:space="preserve"> of 10 μ</w:t>
      </w:r>
      <w:r w:rsidR="00D03938" w:rsidRPr="0066332E">
        <w:rPr>
          <w:rFonts w:ascii="Times New Roman" w:hAnsi="Times New Roman" w:cs="Times New Roman" w:hint="eastAsia"/>
          <w:sz w:val="24"/>
          <w:szCs w:val="24"/>
        </w:rPr>
        <w:t>m</w:t>
      </w:r>
      <w:r w:rsidR="00D03938" w:rsidRPr="0066332E">
        <w:rPr>
          <w:rFonts w:ascii="Times New Roman" w:hAnsi="Times New Roman" w:cs="Times New Roman"/>
          <w:sz w:val="24"/>
          <w:szCs w:val="24"/>
        </w:rPr>
        <w:t xml:space="preserve"> can be achieved under full load driving, which corresponds to a repetition frequency locking range of 30 Hz.</w:t>
      </w:r>
      <w:r w:rsidR="005B5FD4">
        <w:rPr>
          <w:rFonts w:ascii="Times New Roman" w:hAnsi="Times New Roman" w:cs="Times New Roman"/>
          <w:sz w:val="24"/>
          <w:szCs w:val="24"/>
        </w:rPr>
        <w:t xml:space="preserve"> The controlling accuracy of the feedback loop is 0.0</w:t>
      </w:r>
      <w:r w:rsidR="006A071D">
        <w:rPr>
          <w:rFonts w:ascii="Times New Roman" w:hAnsi="Times New Roman" w:cs="Times New Roman"/>
          <w:sz w:val="24"/>
          <w:szCs w:val="24"/>
        </w:rPr>
        <w:t>0</w:t>
      </w:r>
      <w:r w:rsidR="005B5FD4">
        <w:rPr>
          <w:rFonts w:ascii="Times New Roman" w:hAnsi="Times New Roman" w:cs="Times New Roman"/>
          <w:sz w:val="24"/>
          <w:szCs w:val="24"/>
        </w:rPr>
        <w:t>3 μm.</w:t>
      </w:r>
    </w:p>
    <w:p w14:paraId="7F83E6CC" w14:textId="77777777" w:rsidR="00CE23D9" w:rsidRPr="0066332E" w:rsidRDefault="00CE23D9" w:rsidP="006A071D">
      <w:pPr>
        <w:adjustRightInd w:val="0"/>
        <w:snapToGrid w:val="0"/>
        <w:spacing w:line="360" w:lineRule="auto"/>
        <w:jc w:val="center"/>
        <w:rPr>
          <w:rFonts w:ascii="Times New Roman" w:hAnsi="Times New Roman" w:cs="Times New Roman"/>
          <w:sz w:val="24"/>
          <w:szCs w:val="24"/>
        </w:rPr>
      </w:pPr>
      <w:r w:rsidRPr="0066332E">
        <w:rPr>
          <w:rFonts w:ascii="Times New Roman" w:hAnsi="Times New Roman" w:cs="Times New Roman"/>
          <w:noProof/>
          <w:sz w:val="24"/>
          <w:szCs w:val="24"/>
        </w:rPr>
        <w:lastRenderedPageBreak/>
        <w:drawing>
          <wp:inline distT="0" distB="0" distL="0" distR="0" wp14:anchorId="09895F2A" wp14:editId="281E1BD6">
            <wp:extent cx="6120000" cy="1661751"/>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120000" cy="1661751"/>
                    </a:xfrm>
                    <a:prstGeom prst="rect">
                      <a:avLst/>
                    </a:prstGeom>
                    <a:noFill/>
                  </pic:spPr>
                </pic:pic>
              </a:graphicData>
            </a:graphic>
          </wp:inline>
        </w:drawing>
      </w:r>
    </w:p>
    <w:p w14:paraId="1962D4A1" w14:textId="4AC858B7" w:rsidR="00CE23D9" w:rsidRDefault="00CE23D9" w:rsidP="006A071D">
      <w:pPr>
        <w:adjustRightInd w:val="0"/>
        <w:snapToGrid w:val="0"/>
        <w:spacing w:line="360" w:lineRule="auto"/>
        <w:rPr>
          <w:rFonts w:ascii="Times New Roman" w:eastAsia="宋体" w:hAnsi="Times New Roman" w:cs="Times New Roman"/>
          <w:color w:val="000000"/>
          <w:kern w:val="0"/>
          <w:sz w:val="24"/>
          <w:szCs w:val="24"/>
        </w:rPr>
      </w:pPr>
      <w:r w:rsidRPr="0066332E">
        <w:rPr>
          <w:rFonts w:ascii="Times New Roman" w:hAnsi="Times New Roman" w:cs="Times New Roman"/>
          <w:b/>
          <w:sz w:val="24"/>
          <w:szCs w:val="24"/>
        </w:rPr>
        <w:t>Fig. S</w:t>
      </w:r>
      <w:r w:rsidR="00E40AC8">
        <w:rPr>
          <w:rFonts w:ascii="Times New Roman" w:hAnsi="Times New Roman" w:cs="Times New Roman"/>
          <w:b/>
          <w:sz w:val="24"/>
          <w:szCs w:val="24"/>
        </w:rPr>
        <w:t>3</w:t>
      </w:r>
      <w:r w:rsidRPr="0066332E">
        <w:rPr>
          <w:rFonts w:ascii="Times New Roman" w:hAnsi="Times New Roman" w:cs="Times New Roman"/>
          <w:b/>
          <w:sz w:val="24"/>
          <w:szCs w:val="24"/>
        </w:rPr>
        <w:t>.</w:t>
      </w:r>
      <w:r w:rsidRPr="0066332E">
        <w:rPr>
          <w:rFonts w:ascii="Times New Roman" w:hAnsi="Times New Roman" w:cs="Times New Roman"/>
          <w:sz w:val="24"/>
          <w:szCs w:val="24"/>
        </w:rPr>
        <w:t xml:space="preserve"> </w:t>
      </w:r>
      <w:r w:rsidRPr="0066332E">
        <w:rPr>
          <w:rFonts w:ascii="Times New Roman" w:eastAsia="宋体" w:hAnsi="Times New Roman" w:cs="Times New Roman"/>
          <w:b/>
          <w:color w:val="000000"/>
          <w:kern w:val="0"/>
          <w:sz w:val="24"/>
          <w:szCs w:val="24"/>
        </w:rPr>
        <w:t>Fiber comb generation</w:t>
      </w:r>
      <w:r w:rsidRPr="0066332E">
        <w:rPr>
          <w:rFonts w:ascii="Times New Roman" w:hAnsi="Times New Roman" w:cs="Times New Roman"/>
          <w:b/>
          <w:sz w:val="24"/>
          <w:szCs w:val="24"/>
        </w:rPr>
        <w:t>.</w:t>
      </w:r>
      <w:r w:rsidRPr="0066332E">
        <w:rPr>
          <w:rFonts w:ascii="Times New Roman" w:eastAsia="宋体" w:hAnsi="Times New Roman" w:cs="Times New Roman"/>
          <w:b/>
          <w:color w:val="000000"/>
          <w:kern w:val="0"/>
          <w:sz w:val="24"/>
          <w:szCs w:val="24"/>
        </w:rPr>
        <w:t xml:space="preserve"> </w:t>
      </w:r>
      <w:r w:rsidR="00571062">
        <w:rPr>
          <w:rFonts w:ascii="Times New Roman" w:eastAsia="宋体" w:hAnsi="Times New Roman" w:cs="Times New Roman"/>
          <w:b/>
          <w:color w:val="000000"/>
          <w:kern w:val="0"/>
          <w:sz w:val="24"/>
          <w:szCs w:val="24"/>
        </w:rPr>
        <w:t>a.</w:t>
      </w:r>
      <w:r w:rsidRPr="0066332E">
        <w:rPr>
          <w:rFonts w:ascii="Times New Roman" w:eastAsia="宋体" w:hAnsi="Times New Roman" w:cs="Times New Roman"/>
          <w:b/>
          <w:color w:val="000000"/>
          <w:kern w:val="0"/>
          <w:sz w:val="24"/>
          <w:szCs w:val="24"/>
        </w:rPr>
        <w:t xml:space="preserve"> </w:t>
      </w:r>
      <w:r w:rsidRPr="0066332E">
        <w:rPr>
          <w:rFonts w:ascii="Times New Roman" w:eastAsia="宋体" w:hAnsi="Times New Roman" w:cs="Times New Roman"/>
          <w:color w:val="000000"/>
          <w:kern w:val="0"/>
          <w:sz w:val="24"/>
          <w:szCs w:val="24"/>
        </w:rPr>
        <w:t xml:space="preserve">Experimental setup. </w:t>
      </w:r>
      <w:r w:rsidR="00571062">
        <w:rPr>
          <w:rFonts w:ascii="Times New Roman" w:eastAsia="宋体" w:hAnsi="Times New Roman" w:cs="Times New Roman"/>
          <w:b/>
          <w:color w:val="000000"/>
          <w:kern w:val="0"/>
          <w:sz w:val="24"/>
          <w:szCs w:val="24"/>
        </w:rPr>
        <w:t>b.</w:t>
      </w:r>
      <w:r w:rsidRPr="0066332E">
        <w:rPr>
          <w:rFonts w:ascii="Times New Roman" w:eastAsia="宋体" w:hAnsi="Times New Roman" w:cs="Times New Roman"/>
          <w:color w:val="000000"/>
          <w:kern w:val="0"/>
          <w:sz w:val="24"/>
          <w:szCs w:val="24"/>
        </w:rPr>
        <w:t xml:space="preserve"> Packaged prototype</w:t>
      </w:r>
      <w:r w:rsidR="005B5FD4">
        <w:rPr>
          <w:rFonts w:ascii="Times New Roman" w:eastAsia="宋体" w:hAnsi="Times New Roman" w:cs="Times New Roman"/>
          <w:color w:val="000000"/>
          <w:kern w:val="0"/>
          <w:sz w:val="24"/>
          <w:szCs w:val="24"/>
        </w:rPr>
        <w:t xml:space="preserve"> of our mode locked fiber laser comb.</w:t>
      </w:r>
    </w:p>
    <w:p w14:paraId="195B4B84" w14:textId="0FC22771" w:rsidR="009231E2" w:rsidRPr="0066332E" w:rsidRDefault="009231E2" w:rsidP="006A071D">
      <w:pPr>
        <w:widowControl/>
        <w:adjustRightInd w:val="0"/>
        <w:snapToGrid w:val="0"/>
        <w:spacing w:beforeLines="50" w:before="156" w:afterLines="50" w:after="156" w:line="360" w:lineRule="auto"/>
        <w:jc w:val="left"/>
        <w:rPr>
          <w:rFonts w:ascii="Times New Roman" w:eastAsia="宋体" w:hAnsi="Times New Roman" w:cs="Times New Roman"/>
          <w:b/>
          <w:i/>
          <w:iCs/>
          <w:color w:val="000000"/>
          <w:kern w:val="0"/>
          <w:sz w:val="24"/>
          <w:szCs w:val="24"/>
        </w:rPr>
      </w:pPr>
      <w:r w:rsidRPr="0066332E">
        <w:rPr>
          <w:rFonts w:ascii="Times New Roman" w:eastAsia="宋体" w:hAnsi="Times New Roman" w:cs="Times New Roman"/>
          <w:b/>
          <w:i/>
          <w:iCs/>
          <w:color w:val="000000"/>
          <w:kern w:val="0"/>
          <w:sz w:val="24"/>
          <w:szCs w:val="24"/>
        </w:rPr>
        <w:t xml:space="preserve">S2.2 </w:t>
      </w:r>
      <w:r w:rsidR="001A5510" w:rsidRPr="0066332E">
        <w:rPr>
          <w:rFonts w:ascii="Times New Roman" w:eastAsia="宋体" w:hAnsi="Times New Roman" w:cs="Times New Roman"/>
          <w:b/>
          <w:i/>
          <w:iCs/>
          <w:color w:val="000000"/>
          <w:kern w:val="0"/>
          <w:sz w:val="24"/>
          <w:szCs w:val="24"/>
        </w:rPr>
        <w:t>Dual-comb characterization</w:t>
      </w:r>
    </w:p>
    <w:p w14:paraId="4D0822F8" w14:textId="05723DF7" w:rsidR="004A5668" w:rsidRDefault="005B5FD4" w:rsidP="006A071D">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W</w:t>
      </w:r>
      <w:r w:rsidR="009231E2" w:rsidRPr="0066332E">
        <w:rPr>
          <w:rFonts w:ascii="Times New Roman" w:hAnsi="Times New Roman" w:cs="Times New Roman"/>
          <w:sz w:val="24"/>
          <w:szCs w:val="24"/>
        </w:rPr>
        <w:t xml:space="preserve">e characterize the output pulses of the signal </w:t>
      </w:r>
      <w:r>
        <w:rPr>
          <w:rFonts w:ascii="Times New Roman" w:hAnsi="Times New Roman" w:cs="Times New Roman"/>
          <w:sz w:val="24"/>
          <w:szCs w:val="24"/>
        </w:rPr>
        <w:t xml:space="preserve">laser comb </w:t>
      </w:r>
      <w:r w:rsidR="009231E2" w:rsidRPr="0066332E">
        <w:rPr>
          <w:rFonts w:ascii="Times New Roman" w:hAnsi="Times New Roman" w:cs="Times New Roman"/>
          <w:sz w:val="24"/>
          <w:szCs w:val="24"/>
        </w:rPr>
        <w:t xml:space="preserve">and </w:t>
      </w:r>
      <w:r>
        <w:rPr>
          <w:rFonts w:ascii="Times New Roman" w:hAnsi="Times New Roman" w:cs="Times New Roman"/>
          <w:sz w:val="24"/>
          <w:szCs w:val="24"/>
        </w:rPr>
        <w:t xml:space="preserve">the </w:t>
      </w:r>
      <w:r w:rsidR="00916BEE" w:rsidRPr="0066332E">
        <w:rPr>
          <w:rFonts w:ascii="Times New Roman" w:hAnsi="Times New Roman" w:cs="Times New Roman"/>
          <w:sz w:val="24"/>
          <w:szCs w:val="24"/>
        </w:rPr>
        <w:t>local</w:t>
      </w:r>
      <w:r w:rsidR="009231E2" w:rsidRPr="0066332E">
        <w:rPr>
          <w:rFonts w:ascii="Times New Roman" w:hAnsi="Times New Roman" w:cs="Times New Roman"/>
          <w:sz w:val="24"/>
          <w:szCs w:val="24"/>
        </w:rPr>
        <w:t xml:space="preserve"> </w:t>
      </w:r>
      <w:r>
        <w:rPr>
          <w:rFonts w:ascii="Times New Roman" w:hAnsi="Times New Roman" w:cs="Times New Roman"/>
          <w:sz w:val="24"/>
          <w:szCs w:val="24"/>
        </w:rPr>
        <w:t xml:space="preserve">laser </w:t>
      </w:r>
      <w:r w:rsidR="009231E2" w:rsidRPr="0066332E">
        <w:rPr>
          <w:rFonts w:ascii="Times New Roman" w:hAnsi="Times New Roman" w:cs="Times New Roman"/>
          <w:sz w:val="24"/>
          <w:szCs w:val="24"/>
        </w:rPr>
        <w:t>comb separately.</w:t>
      </w:r>
      <w:r w:rsidR="009231E2" w:rsidRPr="0066332E">
        <w:rPr>
          <w:rFonts w:ascii="Times New Roman" w:hAnsi="Times New Roman" w:cs="Times New Roman" w:hint="eastAsia"/>
          <w:b/>
          <w:sz w:val="24"/>
          <w:szCs w:val="24"/>
        </w:rPr>
        <w:t xml:space="preserve"> </w:t>
      </w:r>
      <w:r w:rsidR="009231E2" w:rsidRPr="0066332E">
        <w:rPr>
          <w:rFonts w:ascii="Times New Roman" w:hAnsi="Times New Roman" w:cs="Times New Roman"/>
          <w:b/>
          <w:sz w:val="24"/>
          <w:szCs w:val="24"/>
        </w:rPr>
        <w:t>Fig. S</w:t>
      </w:r>
      <w:r w:rsidR="00E40AC8">
        <w:rPr>
          <w:rFonts w:ascii="Times New Roman" w:hAnsi="Times New Roman" w:cs="Times New Roman"/>
          <w:b/>
          <w:sz w:val="24"/>
          <w:szCs w:val="24"/>
        </w:rPr>
        <w:t>4</w:t>
      </w:r>
      <w:r w:rsidR="009231E2" w:rsidRPr="0066332E">
        <w:rPr>
          <w:rFonts w:ascii="Times New Roman" w:hAnsi="Times New Roman" w:cs="Times New Roman"/>
          <w:b/>
          <w:sz w:val="24"/>
          <w:szCs w:val="24"/>
        </w:rPr>
        <w:t xml:space="preserve">a </w:t>
      </w:r>
      <w:r w:rsidR="009231E2" w:rsidRPr="0066332E">
        <w:rPr>
          <w:rFonts w:ascii="Times New Roman" w:hAnsi="Times New Roman" w:cs="Times New Roman"/>
          <w:sz w:val="24"/>
          <w:szCs w:val="24"/>
        </w:rPr>
        <w:t xml:space="preserve">demonstrates the measured </w:t>
      </w:r>
      <w:r>
        <w:rPr>
          <w:rFonts w:ascii="Times New Roman" w:hAnsi="Times New Roman" w:cs="Times New Roman"/>
          <w:sz w:val="24"/>
          <w:szCs w:val="24"/>
        </w:rPr>
        <w:t xml:space="preserve">optical </w:t>
      </w:r>
      <w:r w:rsidR="009231E2" w:rsidRPr="0066332E">
        <w:rPr>
          <w:rFonts w:ascii="Times New Roman" w:hAnsi="Times New Roman" w:cs="Times New Roman"/>
          <w:sz w:val="24"/>
          <w:szCs w:val="24"/>
        </w:rPr>
        <w:t xml:space="preserve">spectra of the </w:t>
      </w:r>
      <w:r>
        <w:rPr>
          <w:rFonts w:ascii="Times New Roman" w:hAnsi="Times New Roman" w:cs="Times New Roman"/>
          <w:sz w:val="24"/>
          <w:szCs w:val="24"/>
        </w:rPr>
        <w:t xml:space="preserve">two </w:t>
      </w:r>
      <w:r w:rsidR="001A380F" w:rsidRPr="0066332E">
        <w:rPr>
          <w:rFonts w:ascii="Times New Roman" w:hAnsi="Times New Roman" w:cs="Times New Roman"/>
          <w:sz w:val="24"/>
          <w:szCs w:val="24"/>
        </w:rPr>
        <w:t>comb</w:t>
      </w:r>
      <w:r>
        <w:rPr>
          <w:rFonts w:ascii="Times New Roman" w:hAnsi="Times New Roman" w:cs="Times New Roman"/>
          <w:sz w:val="24"/>
          <w:szCs w:val="24"/>
        </w:rPr>
        <w:t>s.</w:t>
      </w:r>
      <w:r w:rsidR="009231E2" w:rsidRPr="0066332E">
        <w:rPr>
          <w:rFonts w:ascii="Times New Roman" w:hAnsi="Times New Roman" w:cs="Times New Roman"/>
          <w:sz w:val="24"/>
          <w:szCs w:val="24"/>
        </w:rPr>
        <w:t xml:space="preserve"> </w:t>
      </w:r>
      <w:r>
        <w:rPr>
          <w:rFonts w:ascii="Times New Roman" w:hAnsi="Times New Roman" w:cs="Times New Roman"/>
          <w:sz w:val="24"/>
          <w:szCs w:val="24"/>
        </w:rPr>
        <w:t>Their</w:t>
      </w:r>
      <w:r w:rsidR="009231E2" w:rsidRPr="0066332E">
        <w:rPr>
          <w:rFonts w:ascii="Times New Roman" w:hAnsi="Times New Roman" w:cs="Times New Roman"/>
          <w:sz w:val="24"/>
          <w:szCs w:val="24"/>
        </w:rPr>
        <w:t xml:space="preserve"> full width at half maximum (FWHM) </w:t>
      </w:r>
      <w:r>
        <w:rPr>
          <w:rFonts w:ascii="Times New Roman" w:hAnsi="Times New Roman" w:cs="Times New Roman"/>
          <w:sz w:val="24"/>
          <w:szCs w:val="24"/>
        </w:rPr>
        <w:t>is</w:t>
      </w:r>
      <w:r w:rsidRPr="0066332E">
        <w:rPr>
          <w:rFonts w:ascii="Times New Roman" w:hAnsi="Times New Roman" w:cs="Times New Roman"/>
          <w:sz w:val="24"/>
          <w:szCs w:val="24"/>
        </w:rPr>
        <w:t xml:space="preserve"> </w:t>
      </w:r>
      <w:r w:rsidR="003004E4" w:rsidRPr="0066332E">
        <w:rPr>
          <w:rFonts w:ascii="Times New Roman" w:hAnsi="Times New Roman" w:cs="Times New Roman"/>
          <w:sz w:val="24"/>
          <w:szCs w:val="24"/>
        </w:rPr>
        <w:t xml:space="preserve">about </w:t>
      </w:r>
      <w:r w:rsidR="00975EF5" w:rsidRPr="0066332E">
        <w:rPr>
          <w:rFonts w:ascii="Times New Roman" w:hAnsi="Times New Roman" w:cs="Times New Roman"/>
          <w:sz w:val="24"/>
          <w:szCs w:val="24"/>
        </w:rPr>
        <w:t>6.84</w:t>
      </w:r>
      <w:r w:rsidR="009231E2" w:rsidRPr="0066332E">
        <w:rPr>
          <w:rFonts w:ascii="Times New Roman" w:hAnsi="Times New Roman" w:cs="Times New Roman"/>
          <w:sz w:val="24"/>
          <w:szCs w:val="24"/>
        </w:rPr>
        <w:t xml:space="preserve"> nm</w:t>
      </w:r>
      <w:r w:rsidR="00EF0977" w:rsidRPr="0066332E">
        <w:rPr>
          <w:rFonts w:ascii="Times New Roman" w:hAnsi="Times New Roman" w:cs="Times New Roman"/>
          <w:sz w:val="24"/>
          <w:szCs w:val="24"/>
        </w:rPr>
        <w:t xml:space="preserve"> (</w:t>
      </w:r>
      <w:r w:rsidR="008E4053" w:rsidRPr="0066332E">
        <w:rPr>
          <w:rFonts w:ascii="Times New Roman" w:hAnsi="Times New Roman" w:cs="Times New Roman"/>
          <w:sz w:val="24"/>
          <w:szCs w:val="24"/>
        </w:rPr>
        <w:t>0.855 THz</w:t>
      </w:r>
      <w:r w:rsidR="00EF0977" w:rsidRPr="0066332E">
        <w:rPr>
          <w:rFonts w:ascii="Times New Roman" w:hAnsi="Times New Roman" w:cs="Times New Roman"/>
          <w:sz w:val="24"/>
          <w:szCs w:val="24"/>
        </w:rPr>
        <w:t>)</w:t>
      </w:r>
      <w:r w:rsidR="00975EF5" w:rsidRPr="0066332E">
        <w:rPr>
          <w:rFonts w:ascii="Times New Roman" w:hAnsi="Times New Roman" w:cs="Times New Roman"/>
          <w:sz w:val="24"/>
          <w:szCs w:val="24"/>
        </w:rPr>
        <w:t xml:space="preserve"> for </w:t>
      </w:r>
      <w:r>
        <w:rPr>
          <w:rFonts w:ascii="Times New Roman" w:hAnsi="Times New Roman" w:cs="Times New Roman"/>
          <w:sz w:val="24"/>
          <w:szCs w:val="24"/>
        </w:rPr>
        <w:t xml:space="preserve">the </w:t>
      </w:r>
      <w:r w:rsidR="00975EF5" w:rsidRPr="0066332E">
        <w:rPr>
          <w:rFonts w:ascii="Times New Roman" w:hAnsi="Times New Roman" w:cs="Times New Roman"/>
          <w:sz w:val="24"/>
          <w:szCs w:val="24"/>
        </w:rPr>
        <w:t xml:space="preserve">local comb and 6.09 nm </w:t>
      </w:r>
      <w:r w:rsidR="008E4053" w:rsidRPr="0066332E">
        <w:rPr>
          <w:rFonts w:ascii="Times New Roman" w:hAnsi="Times New Roman" w:cs="Times New Roman"/>
          <w:sz w:val="24"/>
          <w:szCs w:val="24"/>
        </w:rPr>
        <w:t xml:space="preserve">(0.761 THz) </w:t>
      </w:r>
      <w:r w:rsidR="00975EF5" w:rsidRPr="0066332E">
        <w:rPr>
          <w:rFonts w:ascii="Times New Roman" w:hAnsi="Times New Roman" w:cs="Times New Roman"/>
          <w:sz w:val="24"/>
          <w:szCs w:val="24"/>
        </w:rPr>
        <w:t xml:space="preserve">for </w:t>
      </w:r>
      <w:r>
        <w:rPr>
          <w:rFonts w:ascii="Times New Roman" w:hAnsi="Times New Roman" w:cs="Times New Roman"/>
          <w:sz w:val="24"/>
          <w:szCs w:val="24"/>
        </w:rPr>
        <w:t xml:space="preserve">the </w:t>
      </w:r>
      <w:r w:rsidR="00975EF5" w:rsidRPr="0066332E">
        <w:rPr>
          <w:rFonts w:ascii="Times New Roman" w:hAnsi="Times New Roman" w:cs="Times New Roman"/>
          <w:sz w:val="24"/>
          <w:szCs w:val="24"/>
        </w:rPr>
        <w:t>signal comb, respectively</w:t>
      </w:r>
      <w:r w:rsidR="009231E2" w:rsidRPr="0066332E">
        <w:rPr>
          <w:rFonts w:ascii="Times New Roman" w:hAnsi="Times New Roman" w:cs="Times New Roman"/>
          <w:sz w:val="24"/>
          <w:szCs w:val="24"/>
        </w:rPr>
        <w:t xml:space="preserve">. The Kelly sideband is 25dB lower than the main peak, which means that the energy of the dispersion wave is low </w:t>
      </w:r>
      <w:r>
        <w:rPr>
          <w:rFonts w:ascii="Times New Roman" w:hAnsi="Times New Roman" w:cs="Times New Roman"/>
          <w:sz w:val="24"/>
          <w:szCs w:val="24"/>
        </w:rPr>
        <w:t xml:space="preserve">enough </w:t>
      </w:r>
      <w:r w:rsidR="009231E2" w:rsidRPr="0066332E">
        <w:rPr>
          <w:rFonts w:ascii="Times New Roman" w:hAnsi="Times New Roman" w:cs="Times New Roman"/>
          <w:sz w:val="24"/>
          <w:szCs w:val="24"/>
        </w:rPr>
        <w:t>compared to the soliton</w:t>
      </w:r>
      <w:r>
        <w:rPr>
          <w:rFonts w:ascii="Times New Roman" w:hAnsi="Times New Roman" w:cs="Times New Roman"/>
          <w:sz w:val="24"/>
          <w:szCs w:val="24"/>
        </w:rPr>
        <w:t xml:space="preserve"> envelope</w:t>
      </w:r>
      <w:r w:rsidR="009231E2" w:rsidRPr="0066332E">
        <w:rPr>
          <w:rFonts w:ascii="Times New Roman" w:hAnsi="Times New Roman" w:cs="Times New Roman"/>
          <w:sz w:val="24"/>
          <w:szCs w:val="24"/>
        </w:rPr>
        <w:t xml:space="preserve">. </w:t>
      </w:r>
      <w:r w:rsidR="00166193" w:rsidRPr="0066332E">
        <w:rPr>
          <w:rFonts w:ascii="Times New Roman" w:hAnsi="Times New Roman" w:cs="Times New Roman"/>
          <w:sz w:val="24"/>
          <w:szCs w:val="24"/>
        </w:rPr>
        <w:t>Using the second harmonic generation (SHG)-based autocorrelation technique, we measure frequency-resolved-optical-gating (FROG) maps of the two soliton pulse</w:t>
      </w:r>
      <w:r w:rsidR="00166193" w:rsidRPr="0066332E">
        <w:rPr>
          <w:rFonts w:ascii="Times New Roman" w:hAnsi="Times New Roman" w:cs="Times New Roman" w:hint="eastAsia"/>
          <w:sz w:val="24"/>
          <w:szCs w:val="24"/>
        </w:rPr>
        <w:t>s</w:t>
      </w:r>
      <w:r w:rsidR="006232D9" w:rsidRPr="0066332E">
        <w:rPr>
          <w:rFonts w:ascii="Times New Roman" w:hAnsi="Times New Roman" w:cs="Times New Roman"/>
          <w:sz w:val="24"/>
          <w:szCs w:val="24"/>
        </w:rPr>
        <w:t xml:space="preserve"> </w:t>
      </w:r>
      <w:r w:rsidR="006232D9" w:rsidRPr="0066332E">
        <w:rPr>
          <w:rFonts w:ascii="Times New Roman" w:hAnsi="Times New Roman" w:cs="Times New Roman" w:hint="eastAsia"/>
          <w:sz w:val="24"/>
          <w:szCs w:val="24"/>
        </w:rPr>
        <w:t>(</w:t>
      </w:r>
      <w:r w:rsidR="00166193" w:rsidRPr="0066332E">
        <w:rPr>
          <w:rFonts w:ascii="Times New Roman" w:hAnsi="Times New Roman" w:cs="Times New Roman"/>
          <w:b/>
          <w:sz w:val="24"/>
          <w:szCs w:val="24"/>
        </w:rPr>
        <w:t>Fig. S</w:t>
      </w:r>
      <w:r w:rsidR="00E40AC8">
        <w:rPr>
          <w:rFonts w:ascii="Times New Roman" w:hAnsi="Times New Roman" w:cs="Times New Roman"/>
          <w:b/>
          <w:sz w:val="24"/>
          <w:szCs w:val="24"/>
        </w:rPr>
        <w:t>4</w:t>
      </w:r>
      <w:r w:rsidR="00166193" w:rsidRPr="0066332E">
        <w:rPr>
          <w:rFonts w:ascii="Times New Roman" w:hAnsi="Times New Roman" w:cs="Times New Roman" w:hint="eastAsia"/>
          <w:b/>
          <w:sz w:val="24"/>
          <w:szCs w:val="24"/>
        </w:rPr>
        <w:t>b</w:t>
      </w:r>
      <w:r w:rsidR="006232D9" w:rsidRPr="0066332E">
        <w:rPr>
          <w:rFonts w:ascii="Times New Roman" w:hAnsi="Times New Roman" w:cs="Times New Roman"/>
          <w:sz w:val="24"/>
          <w:szCs w:val="24"/>
        </w:rPr>
        <w:t>)</w:t>
      </w:r>
      <w:r w:rsidR="00166193" w:rsidRPr="0066332E">
        <w:rPr>
          <w:rFonts w:ascii="Times New Roman" w:hAnsi="Times New Roman" w:cs="Times New Roman"/>
          <w:sz w:val="24"/>
          <w:szCs w:val="24"/>
        </w:rPr>
        <w:t xml:space="preserve">. The retrieved pulse duration of the </w:t>
      </w:r>
      <w:r w:rsidR="008E4053" w:rsidRPr="0066332E">
        <w:rPr>
          <w:rFonts w:ascii="Times New Roman" w:hAnsi="Times New Roman" w:cs="Times New Roman"/>
          <w:sz w:val="24"/>
          <w:szCs w:val="24"/>
        </w:rPr>
        <w:t>local</w:t>
      </w:r>
      <w:r w:rsidR="00166193" w:rsidRPr="0066332E">
        <w:rPr>
          <w:rFonts w:ascii="Times New Roman" w:hAnsi="Times New Roman" w:cs="Times New Roman"/>
          <w:sz w:val="24"/>
          <w:szCs w:val="24"/>
        </w:rPr>
        <w:t xml:space="preserve"> and the </w:t>
      </w:r>
      <w:r w:rsidR="008E4053" w:rsidRPr="0066332E">
        <w:rPr>
          <w:rFonts w:ascii="Times New Roman" w:hAnsi="Times New Roman" w:cs="Times New Roman"/>
          <w:sz w:val="24"/>
          <w:szCs w:val="24"/>
        </w:rPr>
        <w:t>signal</w:t>
      </w:r>
      <w:r w:rsidR="00166193" w:rsidRPr="0066332E">
        <w:rPr>
          <w:rFonts w:ascii="Times New Roman" w:hAnsi="Times New Roman" w:cs="Times New Roman"/>
          <w:sz w:val="24"/>
          <w:szCs w:val="24"/>
        </w:rPr>
        <w:t xml:space="preserve"> </w:t>
      </w:r>
      <w:r w:rsidR="008E4053" w:rsidRPr="0066332E">
        <w:rPr>
          <w:rFonts w:ascii="Times New Roman" w:hAnsi="Times New Roman" w:cs="Times New Roman"/>
          <w:sz w:val="24"/>
          <w:szCs w:val="24"/>
        </w:rPr>
        <w:t>comb</w:t>
      </w:r>
      <w:r w:rsidR="00166193" w:rsidRPr="0066332E">
        <w:rPr>
          <w:rFonts w:ascii="Times New Roman" w:hAnsi="Times New Roman" w:cs="Times New Roman"/>
          <w:sz w:val="24"/>
          <w:szCs w:val="24"/>
        </w:rPr>
        <w:t xml:space="preserve"> is </w:t>
      </w:r>
      <w:r w:rsidR="008E4053" w:rsidRPr="0066332E">
        <w:rPr>
          <w:rFonts w:ascii="Times New Roman" w:hAnsi="Times New Roman" w:cs="Times New Roman"/>
          <w:sz w:val="24"/>
          <w:szCs w:val="24"/>
        </w:rPr>
        <w:t>36</w:t>
      </w:r>
      <w:r w:rsidR="001C74E9" w:rsidRPr="0066332E">
        <w:rPr>
          <w:rFonts w:ascii="Times New Roman" w:hAnsi="Times New Roman" w:cs="Times New Roman"/>
          <w:sz w:val="24"/>
          <w:szCs w:val="24"/>
        </w:rPr>
        <w:t>8</w:t>
      </w:r>
      <w:r w:rsidR="00DE0210" w:rsidRPr="0066332E">
        <w:rPr>
          <w:rFonts w:ascii="Times New Roman" w:hAnsi="Times New Roman" w:cs="Times New Roman"/>
          <w:sz w:val="24"/>
          <w:szCs w:val="24"/>
        </w:rPr>
        <w:t xml:space="preserve"> fs</w:t>
      </w:r>
      <w:r w:rsidR="00166193" w:rsidRPr="0066332E">
        <w:rPr>
          <w:rFonts w:ascii="Times New Roman" w:hAnsi="Times New Roman" w:cs="Times New Roman"/>
          <w:sz w:val="24"/>
          <w:szCs w:val="24"/>
        </w:rPr>
        <w:t xml:space="preserve"> and </w:t>
      </w:r>
      <w:r w:rsidR="00DE0210" w:rsidRPr="0066332E">
        <w:rPr>
          <w:rFonts w:ascii="Times New Roman" w:hAnsi="Times New Roman" w:cs="Times New Roman"/>
          <w:sz w:val="24"/>
          <w:szCs w:val="24"/>
        </w:rPr>
        <w:t>416</w:t>
      </w:r>
      <w:r w:rsidR="00166193" w:rsidRPr="0066332E">
        <w:rPr>
          <w:rFonts w:ascii="Times New Roman" w:hAnsi="Times New Roman" w:cs="Times New Roman"/>
          <w:sz w:val="24"/>
          <w:szCs w:val="24"/>
        </w:rPr>
        <w:t xml:space="preserve"> fs, </w:t>
      </w:r>
      <w:r w:rsidR="00127B98" w:rsidRPr="0066332E">
        <w:rPr>
          <w:rFonts w:ascii="Times New Roman" w:hAnsi="Times New Roman" w:cs="Times New Roman"/>
          <w:sz w:val="24"/>
          <w:szCs w:val="24"/>
        </w:rPr>
        <w:t>corresponding to time-bandwidth products of 0.</w:t>
      </w:r>
      <w:r w:rsidR="00DE2EF7" w:rsidRPr="0066332E">
        <w:rPr>
          <w:rFonts w:ascii="Times New Roman" w:hAnsi="Times New Roman" w:cs="Times New Roman"/>
          <w:sz w:val="24"/>
          <w:szCs w:val="24"/>
        </w:rPr>
        <w:t>31</w:t>
      </w:r>
      <w:r w:rsidR="00DE2EF7">
        <w:rPr>
          <w:rFonts w:ascii="Times New Roman" w:hAnsi="Times New Roman" w:cs="Times New Roman"/>
          <w:sz w:val="24"/>
          <w:szCs w:val="24"/>
        </w:rPr>
        <w:t>5</w:t>
      </w:r>
      <w:r w:rsidR="00DE2EF7" w:rsidRPr="0066332E">
        <w:rPr>
          <w:rFonts w:ascii="Times New Roman" w:hAnsi="Times New Roman" w:cs="Times New Roman"/>
          <w:sz w:val="24"/>
          <w:szCs w:val="24"/>
        </w:rPr>
        <w:t xml:space="preserve"> </w:t>
      </w:r>
      <w:r w:rsidR="00127B98" w:rsidRPr="0066332E">
        <w:rPr>
          <w:rFonts w:ascii="Times New Roman" w:hAnsi="Times New Roman" w:cs="Times New Roman"/>
          <w:sz w:val="24"/>
          <w:szCs w:val="24"/>
        </w:rPr>
        <w:t>(</w:t>
      </w:r>
      <w:r w:rsidR="001C74E9" w:rsidRPr="0066332E">
        <w:rPr>
          <w:rFonts w:ascii="Times New Roman" w:hAnsi="Times New Roman" w:cs="Times New Roman"/>
          <w:sz w:val="24"/>
          <w:szCs w:val="24"/>
        </w:rPr>
        <w:t>l</w:t>
      </w:r>
      <w:r w:rsidR="00127B98" w:rsidRPr="0066332E">
        <w:rPr>
          <w:rFonts w:ascii="Times New Roman" w:hAnsi="Times New Roman" w:cs="Times New Roman"/>
          <w:sz w:val="24"/>
          <w:szCs w:val="24"/>
        </w:rPr>
        <w:t>ocal comb) and 0.31</w:t>
      </w:r>
      <w:r w:rsidR="001C74E9" w:rsidRPr="0066332E">
        <w:rPr>
          <w:rFonts w:ascii="Times New Roman" w:hAnsi="Times New Roman" w:cs="Times New Roman"/>
          <w:sz w:val="24"/>
          <w:szCs w:val="24"/>
        </w:rPr>
        <w:t>6</w:t>
      </w:r>
      <w:r w:rsidR="00127B98" w:rsidRPr="0066332E">
        <w:rPr>
          <w:rFonts w:ascii="Times New Roman" w:hAnsi="Times New Roman" w:cs="Times New Roman"/>
          <w:sz w:val="24"/>
          <w:szCs w:val="24"/>
        </w:rPr>
        <w:t xml:space="preserve"> (</w:t>
      </w:r>
      <w:r w:rsidR="001C74E9" w:rsidRPr="0066332E">
        <w:rPr>
          <w:rFonts w:ascii="Times New Roman" w:hAnsi="Times New Roman" w:cs="Times New Roman"/>
          <w:sz w:val="24"/>
          <w:szCs w:val="24"/>
        </w:rPr>
        <w:t>signal comb</w:t>
      </w:r>
      <w:r w:rsidR="00127B98" w:rsidRPr="0066332E">
        <w:rPr>
          <w:rFonts w:ascii="Times New Roman" w:hAnsi="Times New Roman" w:cs="Times New Roman"/>
          <w:sz w:val="24"/>
          <w:szCs w:val="24"/>
        </w:rPr>
        <w:t xml:space="preserve">), </w:t>
      </w:r>
      <w:r w:rsidR="001C74E9" w:rsidRPr="0066332E">
        <w:rPr>
          <w:rFonts w:ascii="Times New Roman" w:hAnsi="Times New Roman" w:cs="Times New Roman"/>
          <w:sz w:val="24"/>
          <w:szCs w:val="24"/>
        </w:rPr>
        <w:t xml:space="preserve">respectively, </w:t>
      </w:r>
      <w:r w:rsidR="005A2F1A" w:rsidRPr="0066332E">
        <w:rPr>
          <w:rFonts w:ascii="Times New Roman" w:hAnsi="Times New Roman" w:cs="Times New Roman"/>
          <w:sz w:val="24"/>
          <w:szCs w:val="24"/>
        </w:rPr>
        <w:t>approaching</w:t>
      </w:r>
      <w:r w:rsidR="00127B98" w:rsidRPr="0066332E">
        <w:rPr>
          <w:rFonts w:ascii="Times New Roman" w:hAnsi="Times New Roman" w:cs="Times New Roman"/>
          <w:sz w:val="24"/>
          <w:szCs w:val="24"/>
        </w:rPr>
        <w:t xml:space="preserve"> the Fourier transform limit</w:t>
      </w:r>
      <w:r w:rsidR="005A2F1A" w:rsidRPr="0066332E">
        <w:rPr>
          <w:rFonts w:ascii="Times New Roman" w:hAnsi="Times New Roman" w:cs="Times New Roman"/>
          <w:sz w:val="24"/>
          <w:szCs w:val="24"/>
        </w:rPr>
        <w:t>.</w:t>
      </w:r>
      <w:r w:rsidR="004A5668">
        <w:rPr>
          <w:rFonts w:ascii="Times New Roman" w:hAnsi="Times New Roman" w:cs="Times New Roman"/>
          <w:sz w:val="24"/>
          <w:szCs w:val="24"/>
        </w:rPr>
        <w:t xml:space="preserve"> In </w:t>
      </w:r>
      <w:r w:rsidR="004A5668" w:rsidRPr="00820192">
        <w:rPr>
          <w:rFonts w:ascii="Times New Roman" w:hAnsi="Times New Roman" w:cs="Times New Roman"/>
          <w:b/>
          <w:sz w:val="24"/>
          <w:szCs w:val="24"/>
        </w:rPr>
        <w:t xml:space="preserve">Fig. </w:t>
      </w:r>
      <w:r w:rsidR="005705F5" w:rsidRPr="00820192">
        <w:rPr>
          <w:rFonts w:ascii="Times New Roman" w:hAnsi="Times New Roman" w:cs="Times New Roman"/>
          <w:b/>
          <w:sz w:val="24"/>
          <w:szCs w:val="24"/>
        </w:rPr>
        <w:t>S4c</w:t>
      </w:r>
      <w:r w:rsidR="005705F5">
        <w:rPr>
          <w:rFonts w:ascii="Times New Roman" w:hAnsi="Times New Roman" w:cs="Times New Roman"/>
          <w:sz w:val="24"/>
          <w:szCs w:val="24"/>
        </w:rPr>
        <w:t xml:space="preserve">, we show the line-to-line beat notes of the local comb and the signal comb. It verifies that repetition </w:t>
      </w:r>
      <w:r w:rsidR="001D51B8">
        <w:rPr>
          <w:rFonts w:ascii="Times New Roman" w:hAnsi="Times New Roman" w:cs="Times New Roman"/>
          <w:sz w:val="24"/>
          <w:szCs w:val="24"/>
        </w:rPr>
        <w:t xml:space="preserve">rate </w:t>
      </w:r>
      <w:r w:rsidR="005705F5">
        <w:rPr>
          <w:rFonts w:ascii="Times New Roman" w:hAnsi="Times New Roman" w:cs="Times New Roman"/>
          <w:sz w:val="24"/>
          <w:szCs w:val="24"/>
        </w:rPr>
        <w:t>of the</w:t>
      </w:r>
      <w:r w:rsidR="001D51B8">
        <w:rPr>
          <w:rFonts w:ascii="Times New Roman" w:hAnsi="Times New Roman" w:cs="Times New Roman"/>
          <w:sz w:val="24"/>
          <w:szCs w:val="24"/>
        </w:rPr>
        <w:t xml:space="preserve"> </w:t>
      </w:r>
      <w:r w:rsidR="001D51B8">
        <w:rPr>
          <w:rFonts w:ascii="Times New Roman" w:hAnsi="Times New Roman" w:cs="Times New Roman" w:hint="eastAsia"/>
          <w:sz w:val="24"/>
        </w:rPr>
        <w:t>local</w:t>
      </w:r>
      <w:r w:rsidR="001D51B8">
        <w:rPr>
          <w:rFonts w:ascii="Times New Roman" w:hAnsi="Times New Roman" w:cs="Times New Roman"/>
          <w:sz w:val="24"/>
        </w:rPr>
        <w:t xml:space="preserve"> comb is 24.55 MHz</w:t>
      </w:r>
      <w:r w:rsidR="005705F5">
        <w:rPr>
          <w:rFonts w:ascii="Times New Roman" w:hAnsi="Times New Roman" w:cs="Times New Roman"/>
          <w:sz w:val="24"/>
        </w:rPr>
        <w:t xml:space="preserve">, while repetition </w:t>
      </w:r>
      <w:r w:rsidR="001D51B8">
        <w:rPr>
          <w:rFonts w:ascii="Times New Roman" w:hAnsi="Times New Roman" w:cs="Times New Roman"/>
          <w:sz w:val="24"/>
        </w:rPr>
        <w:t xml:space="preserve">rate </w:t>
      </w:r>
      <w:r w:rsidR="005705F5">
        <w:rPr>
          <w:rFonts w:ascii="Times New Roman" w:hAnsi="Times New Roman" w:cs="Times New Roman"/>
          <w:sz w:val="24"/>
        </w:rPr>
        <w:t xml:space="preserve">of the </w:t>
      </w:r>
      <w:r w:rsidR="001D51B8">
        <w:rPr>
          <w:rFonts w:ascii="Times New Roman" w:hAnsi="Times New Roman" w:cs="Times New Roman"/>
          <w:sz w:val="24"/>
          <w:szCs w:val="24"/>
        </w:rPr>
        <w:t xml:space="preserve">signal comb is </w:t>
      </w:r>
      <w:r w:rsidR="001D51B8">
        <w:rPr>
          <w:rFonts w:ascii="Times New Roman" w:hAnsi="Times New Roman" w:cs="Times New Roman"/>
          <w:sz w:val="24"/>
        </w:rPr>
        <w:t xml:space="preserve">24.465 </w:t>
      </w:r>
      <w:proofErr w:type="gramStart"/>
      <w:r w:rsidR="001D51B8">
        <w:rPr>
          <w:rFonts w:ascii="Times New Roman" w:hAnsi="Times New Roman" w:cs="Times New Roman"/>
          <w:sz w:val="24"/>
        </w:rPr>
        <w:t>MHz</w:t>
      </w:r>
      <w:r w:rsidR="001D51B8" w:rsidDel="001D51B8">
        <w:rPr>
          <w:rFonts w:ascii="Times New Roman" w:hAnsi="Times New Roman" w:cs="Times New Roman" w:hint="eastAsia"/>
          <w:sz w:val="24"/>
        </w:rPr>
        <w:t xml:space="preserve"> </w:t>
      </w:r>
      <w:r w:rsidR="001D51B8">
        <w:rPr>
          <w:rFonts w:ascii="Times New Roman" w:hAnsi="Times New Roman" w:cs="Times New Roman" w:hint="eastAsia"/>
          <w:sz w:val="24"/>
        </w:rPr>
        <w:t>.</w:t>
      </w:r>
      <w:proofErr w:type="gramEnd"/>
      <w:r w:rsidR="005705F5">
        <w:rPr>
          <w:rFonts w:ascii="Times New Roman" w:hAnsi="Times New Roman" w:cs="Times New Roman"/>
          <w:sz w:val="24"/>
        </w:rPr>
        <w:t xml:space="preserve"> </w:t>
      </w:r>
      <w:r w:rsidR="005705F5">
        <w:rPr>
          <w:rFonts w:ascii="Times New Roman" w:hAnsi="Times New Roman" w:cs="Times New Roman"/>
          <w:sz w:val="24"/>
          <w:szCs w:val="24"/>
        </w:rPr>
        <w:t xml:space="preserve">For the first self-beating frequency of each comb, the SNR is higher than 70 dB. </w:t>
      </w:r>
    </w:p>
    <w:p w14:paraId="544A5697" w14:textId="00D63814" w:rsidR="004A5668" w:rsidRDefault="004A5668" w:rsidP="006A071D">
      <w:pPr>
        <w:adjustRightInd w:val="0"/>
        <w:snapToGrid w:val="0"/>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69F6C30" wp14:editId="3A49E061">
            <wp:extent cx="6120000" cy="1777179"/>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75">
                      <a:extLst>
                        <a:ext uri="{28A0092B-C50C-407E-A947-70E740481C1C}">
                          <a14:useLocalDpi xmlns:a14="http://schemas.microsoft.com/office/drawing/2010/main" val="0"/>
                        </a:ext>
                      </a:extLst>
                    </a:blip>
                    <a:srcRect t="17659" b="7415"/>
                    <a:stretch/>
                  </pic:blipFill>
                  <pic:spPr bwMode="auto">
                    <a:xfrm>
                      <a:off x="0" y="0"/>
                      <a:ext cx="6120000" cy="1777179"/>
                    </a:xfrm>
                    <a:prstGeom prst="rect">
                      <a:avLst/>
                    </a:prstGeom>
                    <a:noFill/>
                    <a:ln>
                      <a:noFill/>
                    </a:ln>
                    <a:extLst>
                      <a:ext uri="{53640926-AAD7-44D8-BBD7-CCE9431645EC}">
                        <a14:shadowObscured xmlns:a14="http://schemas.microsoft.com/office/drawing/2010/main"/>
                      </a:ext>
                    </a:extLst>
                  </pic:spPr>
                </pic:pic>
              </a:graphicData>
            </a:graphic>
          </wp:inline>
        </w:drawing>
      </w:r>
    </w:p>
    <w:p w14:paraId="0DCD93A6" w14:textId="0ABFD472" w:rsidR="001D51B8" w:rsidRDefault="005705F5" w:rsidP="006A071D">
      <w:pPr>
        <w:adjustRightInd w:val="0"/>
        <w:snapToGrid w:val="0"/>
        <w:spacing w:afterLines="50" w:after="156" w:line="360" w:lineRule="auto"/>
        <w:rPr>
          <w:rFonts w:ascii="Times New Roman" w:eastAsia="宋体" w:hAnsi="Times New Roman" w:cs="Times New Roman"/>
          <w:color w:val="000000"/>
          <w:kern w:val="0"/>
          <w:sz w:val="24"/>
          <w:szCs w:val="24"/>
        </w:rPr>
      </w:pPr>
      <w:r w:rsidRPr="0066332E">
        <w:rPr>
          <w:rFonts w:ascii="Times New Roman" w:hAnsi="Times New Roman" w:cs="Times New Roman"/>
          <w:b/>
          <w:sz w:val="24"/>
          <w:szCs w:val="24"/>
        </w:rPr>
        <w:t>Fig. S</w:t>
      </w:r>
      <w:r>
        <w:rPr>
          <w:rFonts w:ascii="Times New Roman" w:hAnsi="Times New Roman" w:cs="Times New Roman"/>
          <w:b/>
          <w:sz w:val="24"/>
          <w:szCs w:val="24"/>
        </w:rPr>
        <w:t>4</w:t>
      </w:r>
      <w:r w:rsidRPr="0066332E">
        <w:rPr>
          <w:rFonts w:ascii="Times New Roman" w:hAnsi="Times New Roman" w:cs="Times New Roman"/>
          <w:b/>
          <w:sz w:val="24"/>
          <w:szCs w:val="24"/>
        </w:rPr>
        <w:t>.</w:t>
      </w:r>
      <w:r w:rsidRPr="0066332E">
        <w:rPr>
          <w:rFonts w:ascii="Times New Roman" w:hAnsi="Times New Roman" w:cs="Times New Roman"/>
          <w:sz w:val="24"/>
          <w:szCs w:val="24"/>
        </w:rPr>
        <w:t xml:space="preserve"> </w:t>
      </w:r>
      <w:r>
        <w:rPr>
          <w:rFonts w:ascii="Times New Roman" w:eastAsia="宋体" w:hAnsi="Times New Roman" w:cs="Times New Roman"/>
          <w:b/>
          <w:color w:val="000000"/>
          <w:kern w:val="0"/>
          <w:sz w:val="24"/>
          <w:szCs w:val="24"/>
        </w:rPr>
        <w:t>Frequency and time characterization</w:t>
      </w:r>
      <w:r w:rsidRPr="0066332E">
        <w:rPr>
          <w:rFonts w:ascii="Times New Roman" w:hAnsi="Times New Roman" w:cs="Times New Roman"/>
          <w:b/>
          <w:sz w:val="24"/>
          <w:szCs w:val="24"/>
        </w:rPr>
        <w:t>.</w:t>
      </w:r>
      <w:r w:rsidRPr="0066332E">
        <w:rPr>
          <w:rFonts w:ascii="Times New Roman" w:eastAsia="宋体" w:hAnsi="Times New Roman" w:cs="Times New Roman"/>
          <w:b/>
          <w:color w:val="000000"/>
          <w:kern w:val="0"/>
          <w:sz w:val="24"/>
          <w:szCs w:val="24"/>
        </w:rPr>
        <w:t xml:space="preserve"> </w:t>
      </w:r>
      <w:r>
        <w:rPr>
          <w:rFonts w:ascii="Times New Roman" w:eastAsia="宋体" w:hAnsi="Times New Roman" w:cs="Times New Roman"/>
          <w:b/>
          <w:color w:val="000000"/>
          <w:kern w:val="0"/>
          <w:sz w:val="24"/>
          <w:szCs w:val="24"/>
        </w:rPr>
        <w:t>a.</w:t>
      </w:r>
      <w:r w:rsidRPr="0066332E">
        <w:rPr>
          <w:rFonts w:ascii="Times New Roman" w:eastAsia="宋体" w:hAnsi="Times New Roman" w:cs="Times New Roman"/>
          <w:b/>
          <w:color w:val="000000"/>
          <w:kern w:val="0"/>
          <w:sz w:val="24"/>
          <w:szCs w:val="24"/>
        </w:rPr>
        <w:t xml:space="preserve"> </w:t>
      </w:r>
      <w:r>
        <w:rPr>
          <w:rFonts w:ascii="Times New Roman" w:eastAsia="宋体" w:hAnsi="Times New Roman" w:cs="Times New Roman"/>
          <w:color w:val="000000"/>
          <w:kern w:val="0"/>
          <w:sz w:val="24"/>
          <w:szCs w:val="24"/>
        </w:rPr>
        <w:t>Measured optical spectra of the local comb and the signal comb</w:t>
      </w:r>
      <w:r w:rsidRPr="0066332E">
        <w:rPr>
          <w:rFonts w:ascii="Times New Roman" w:eastAsia="宋体" w:hAnsi="Times New Roman" w:cs="Times New Roman"/>
          <w:color w:val="000000"/>
          <w:kern w:val="0"/>
          <w:sz w:val="24"/>
          <w:szCs w:val="24"/>
        </w:rPr>
        <w:t xml:space="preserve">. </w:t>
      </w:r>
      <w:r>
        <w:rPr>
          <w:rFonts w:ascii="Times New Roman" w:eastAsia="宋体" w:hAnsi="Times New Roman" w:cs="Times New Roman"/>
          <w:b/>
          <w:color w:val="000000"/>
          <w:kern w:val="0"/>
          <w:sz w:val="24"/>
          <w:szCs w:val="24"/>
        </w:rPr>
        <w:t>b.</w:t>
      </w:r>
      <w:r w:rsidRPr="0066332E">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 xml:space="preserve">Measured FROG maps of the local comb and the signal comb. </w:t>
      </w:r>
      <w:r w:rsidRPr="00820192">
        <w:rPr>
          <w:rFonts w:ascii="Times New Roman" w:eastAsia="宋体" w:hAnsi="Times New Roman" w:cs="Times New Roman"/>
          <w:b/>
          <w:color w:val="000000"/>
          <w:kern w:val="0"/>
          <w:sz w:val="24"/>
          <w:szCs w:val="24"/>
        </w:rPr>
        <w:t>c.</w:t>
      </w:r>
      <w:r>
        <w:rPr>
          <w:rFonts w:ascii="Times New Roman" w:eastAsia="宋体" w:hAnsi="Times New Roman" w:cs="Times New Roman"/>
          <w:color w:val="000000"/>
          <w:kern w:val="0"/>
          <w:sz w:val="24"/>
          <w:szCs w:val="24"/>
        </w:rPr>
        <w:t xml:space="preserve"> Measured self-beat notes of the local comb and the signal comb. </w:t>
      </w:r>
    </w:p>
    <w:p w14:paraId="0A4D73A5" w14:textId="4E339B3B" w:rsidR="005A2F1A" w:rsidRPr="0066332E" w:rsidRDefault="005705F5" w:rsidP="006A071D">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In electronics</w:t>
      </w:r>
      <w:r w:rsidR="00565875" w:rsidRPr="0066332E">
        <w:rPr>
          <w:rFonts w:ascii="Times New Roman" w:hAnsi="Times New Roman" w:cs="Times New Roman"/>
          <w:sz w:val="24"/>
          <w:szCs w:val="24"/>
        </w:rPr>
        <w:t xml:space="preserve">, </w:t>
      </w:r>
      <w:r>
        <w:rPr>
          <w:rFonts w:ascii="Times New Roman" w:hAnsi="Times New Roman" w:cs="Times New Roman"/>
          <w:sz w:val="24"/>
          <w:szCs w:val="24"/>
        </w:rPr>
        <w:t xml:space="preserve">we test the noises of our comb sources. First, we measure the </w:t>
      </w:r>
      <w:r w:rsidR="00374072">
        <w:rPr>
          <w:rFonts w:ascii="Times New Roman" w:hAnsi="Times New Roman" w:cs="Times New Roman"/>
          <w:sz w:val="24"/>
          <w:szCs w:val="24"/>
        </w:rPr>
        <w:t>r</w:t>
      </w:r>
      <w:r w:rsidR="00374072" w:rsidRPr="00374072">
        <w:rPr>
          <w:rFonts w:ascii="Times New Roman" w:hAnsi="Times New Roman" w:cs="Times New Roman"/>
          <w:sz w:val="24"/>
          <w:szCs w:val="24"/>
        </w:rPr>
        <w:t xml:space="preserve">elative intensity </w:t>
      </w:r>
      <w:r w:rsidR="00374072" w:rsidRPr="00374072">
        <w:rPr>
          <w:rFonts w:ascii="Times New Roman" w:hAnsi="Times New Roman" w:cs="Times New Roman"/>
          <w:sz w:val="24"/>
          <w:szCs w:val="24"/>
        </w:rPr>
        <w:lastRenderedPageBreak/>
        <w:t>noise</w:t>
      </w:r>
      <w:r w:rsidR="00374072">
        <w:rPr>
          <w:rFonts w:ascii="Times New Roman" w:hAnsi="Times New Roman" w:cs="Times New Roman"/>
          <w:sz w:val="24"/>
          <w:szCs w:val="24"/>
        </w:rPr>
        <w:t xml:space="preserve"> (</w:t>
      </w:r>
      <w:r w:rsidR="005A2F1A" w:rsidRPr="0066332E">
        <w:rPr>
          <w:rFonts w:ascii="Times New Roman" w:hAnsi="Times New Roman" w:cs="Times New Roman"/>
          <w:sz w:val="24"/>
          <w:szCs w:val="24"/>
        </w:rPr>
        <w:t>RIN</w:t>
      </w:r>
      <w:r w:rsidR="00374072">
        <w:rPr>
          <w:rFonts w:ascii="Times New Roman" w:hAnsi="Times New Roman" w:cs="Times New Roman"/>
          <w:sz w:val="24"/>
          <w:szCs w:val="24"/>
        </w:rPr>
        <w:t>)</w:t>
      </w:r>
      <w:r w:rsidR="005A2F1A" w:rsidRPr="0066332E">
        <w:rPr>
          <w:rFonts w:ascii="Times New Roman" w:hAnsi="Times New Roman" w:cs="Times New Roman"/>
          <w:sz w:val="24"/>
          <w:szCs w:val="24"/>
        </w:rPr>
        <w:t xml:space="preserve"> of </w:t>
      </w:r>
      <w:r>
        <w:rPr>
          <w:rFonts w:ascii="Times New Roman" w:hAnsi="Times New Roman" w:cs="Times New Roman"/>
          <w:sz w:val="24"/>
          <w:szCs w:val="24"/>
        </w:rPr>
        <w:t>our</w:t>
      </w:r>
      <w:r w:rsidRPr="0066332E">
        <w:rPr>
          <w:rFonts w:ascii="Times New Roman" w:hAnsi="Times New Roman" w:cs="Times New Roman"/>
          <w:sz w:val="24"/>
          <w:szCs w:val="24"/>
        </w:rPr>
        <w:t xml:space="preserve"> </w:t>
      </w:r>
      <w:r w:rsidR="005A2F1A" w:rsidRPr="0066332E">
        <w:rPr>
          <w:rFonts w:ascii="Times New Roman" w:hAnsi="Times New Roman" w:cs="Times New Roman"/>
          <w:sz w:val="24"/>
          <w:szCs w:val="24"/>
        </w:rPr>
        <w:t>comb</w:t>
      </w:r>
      <w:r>
        <w:rPr>
          <w:rFonts w:ascii="Times New Roman" w:hAnsi="Times New Roman" w:cs="Times New Roman"/>
          <w:sz w:val="24"/>
          <w:szCs w:val="24"/>
        </w:rPr>
        <w:t xml:space="preserve"> source in</w:t>
      </w:r>
      <w:r w:rsidR="00AE503D">
        <w:rPr>
          <w:rFonts w:ascii="Times New Roman" w:hAnsi="Times New Roman" w:cs="Times New Roman"/>
          <w:sz w:val="24"/>
          <w:szCs w:val="24"/>
        </w:rPr>
        <w:t xml:space="preserve"> the top panel of</w:t>
      </w:r>
      <w:r>
        <w:rPr>
          <w:rFonts w:ascii="Times New Roman" w:hAnsi="Times New Roman" w:cs="Times New Roman"/>
          <w:sz w:val="24"/>
          <w:szCs w:val="24"/>
        </w:rPr>
        <w:t xml:space="preserve"> </w:t>
      </w:r>
      <w:r w:rsidRPr="00820192">
        <w:rPr>
          <w:rFonts w:ascii="Times New Roman" w:hAnsi="Times New Roman" w:cs="Times New Roman"/>
          <w:b/>
          <w:sz w:val="24"/>
          <w:szCs w:val="24"/>
        </w:rPr>
        <w:t xml:space="preserve">Fig. </w:t>
      </w:r>
      <w:r w:rsidR="001D51B8">
        <w:rPr>
          <w:rFonts w:ascii="Times New Roman" w:hAnsi="Times New Roman" w:cs="Times New Roman" w:hint="eastAsia"/>
          <w:b/>
          <w:sz w:val="24"/>
          <w:szCs w:val="24"/>
        </w:rPr>
        <w:t>S</w:t>
      </w:r>
      <w:r w:rsidRPr="00820192">
        <w:rPr>
          <w:rFonts w:ascii="Times New Roman" w:hAnsi="Times New Roman" w:cs="Times New Roman"/>
          <w:b/>
          <w:sz w:val="24"/>
          <w:szCs w:val="24"/>
        </w:rPr>
        <w:t>5a</w:t>
      </w:r>
      <w:r>
        <w:rPr>
          <w:rFonts w:ascii="Times New Roman" w:hAnsi="Times New Roman" w:cs="Times New Roman"/>
          <w:sz w:val="24"/>
          <w:szCs w:val="24"/>
        </w:rPr>
        <w:t xml:space="preserve">. Typically, </w:t>
      </w:r>
      <w:r w:rsidR="00AE503D">
        <w:rPr>
          <w:rFonts w:ascii="Times New Roman" w:hAnsi="Times New Roman" w:cs="Times New Roman"/>
          <w:sz w:val="24"/>
          <w:szCs w:val="24"/>
        </w:rPr>
        <w:t xml:space="preserve">the </w:t>
      </w:r>
      <w:r>
        <w:rPr>
          <w:rFonts w:ascii="Times New Roman" w:hAnsi="Times New Roman" w:cs="Times New Roman"/>
          <w:sz w:val="24"/>
          <w:szCs w:val="24"/>
        </w:rPr>
        <w:t>RIN o</w:t>
      </w:r>
      <w:r w:rsidR="00AE503D">
        <w:rPr>
          <w:rFonts w:ascii="Times New Roman" w:hAnsi="Times New Roman" w:cs="Times New Roman"/>
          <w:sz w:val="24"/>
          <w:szCs w:val="24"/>
        </w:rPr>
        <w:t>f</w:t>
      </w:r>
      <w:r>
        <w:rPr>
          <w:rFonts w:ascii="Times New Roman" w:hAnsi="Times New Roman" w:cs="Times New Roman"/>
          <w:sz w:val="24"/>
          <w:szCs w:val="24"/>
        </w:rPr>
        <w:t xml:space="preserve"> each laser comb is -9</w:t>
      </w:r>
      <w:r w:rsidR="00AE503D">
        <w:rPr>
          <w:rFonts w:ascii="Times New Roman" w:hAnsi="Times New Roman" w:cs="Times New Roman"/>
          <w:sz w:val="24"/>
          <w:szCs w:val="24"/>
        </w:rPr>
        <w:t>8</w:t>
      </w:r>
      <w:r>
        <w:rPr>
          <w:rFonts w:ascii="Times New Roman" w:hAnsi="Times New Roman" w:cs="Times New Roman"/>
          <w:sz w:val="24"/>
          <w:szCs w:val="24"/>
        </w:rPr>
        <w:t xml:space="preserve"> dBc/Hz at 1 Hz offset, </w:t>
      </w:r>
      <w:r w:rsidR="0011582D">
        <w:rPr>
          <w:rFonts w:ascii="Times New Roman" w:hAnsi="Times New Roman" w:cs="Times New Roman"/>
          <w:sz w:val="24"/>
          <w:szCs w:val="24"/>
        </w:rPr>
        <w:t>-1</w:t>
      </w:r>
      <w:r w:rsidR="00AE503D">
        <w:rPr>
          <w:rFonts w:ascii="Times New Roman" w:hAnsi="Times New Roman" w:cs="Times New Roman"/>
          <w:sz w:val="24"/>
          <w:szCs w:val="24"/>
        </w:rPr>
        <w:t>21</w:t>
      </w:r>
      <w:r w:rsidR="0011582D">
        <w:rPr>
          <w:rFonts w:ascii="Times New Roman" w:hAnsi="Times New Roman" w:cs="Times New Roman"/>
          <w:sz w:val="24"/>
          <w:szCs w:val="24"/>
        </w:rPr>
        <w:t xml:space="preserve"> dBc/Hz at 1 kHz offset</w:t>
      </w:r>
      <w:r w:rsidR="00AE503D">
        <w:rPr>
          <w:rFonts w:ascii="Times New Roman" w:hAnsi="Times New Roman" w:cs="Times New Roman"/>
          <w:sz w:val="24"/>
          <w:szCs w:val="24"/>
        </w:rPr>
        <w:t>, and &lt; -150 dBc/Hz at 1 MHz offset</w:t>
      </w:r>
      <w:r w:rsidR="0011582D">
        <w:rPr>
          <w:rFonts w:ascii="Times New Roman" w:hAnsi="Times New Roman" w:cs="Times New Roman"/>
          <w:sz w:val="24"/>
          <w:szCs w:val="24"/>
        </w:rPr>
        <w:t xml:space="preserve">. </w:t>
      </w:r>
      <w:r w:rsidR="005A2F1A" w:rsidRPr="0066332E">
        <w:rPr>
          <w:rFonts w:ascii="Times New Roman" w:hAnsi="Times New Roman" w:cs="Times New Roman"/>
          <w:sz w:val="24"/>
          <w:szCs w:val="24"/>
        </w:rPr>
        <w:t xml:space="preserve">In addition, we measure the </w:t>
      </w:r>
      <w:r w:rsidR="00AE503D">
        <w:rPr>
          <w:rFonts w:ascii="Times New Roman" w:hAnsi="Times New Roman" w:cs="Times New Roman"/>
          <w:sz w:val="24"/>
          <w:szCs w:val="24"/>
        </w:rPr>
        <w:t xml:space="preserve">single sideband </w:t>
      </w:r>
      <w:r w:rsidR="005A2F1A" w:rsidRPr="0066332E">
        <w:rPr>
          <w:rFonts w:ascii="Times New Roman" w:hAnsi="Times New Roman" w:cs="Times New Roman"/>
          <w:sz w:val="24"/>
          <w:szCs w:val="24"/>
        </w:rPr>
        <w:t xml:space="preserve">phase noise </w:t>
      </w:r>
      <w:r w:rsidR="00AE503D">
        <w:rPr>
          <w:rFonts w:ascii="Times New Roman" w:hAnsi="Times New Roman" w:cs="Times New Roman"/>
          <w:sz w:val="24"/>
          <w:szCs w:val="24"/>
        </w:rPr>
        <w:t xml:space="preserve">(SSB-PN) </w:t>
      </w:r>
      <w:r w:rsidR="005A2F1A" w:rsidRPr="0066332E">
        <w:rPr>
          <w:rFonts w:ascii="Times New Roman" w:hAnsi="Times New Roman" w:cs="Times New Roman"/>
          <w:sz w:val="24"/>
          <w:szCs w:val="24"/>
        </w:rPr>
        <w:t xml:space="preserve">by </w:t>
      </w:r>
      <w:r w:rsidR="0011582D">
        <w:rPr>
          <w:rFonts w:ascii="Times New Roman" w:hAnsi="Times New Roman" w:cs="Times New Roman"/>
          <w:sz w:val="24"/>
          <w:szCs w:val="24"/>
        </w:rPr>
        <w:t xml:space="preserve">using </w:t>
      </w:r>
      <w:r w:rsidR="00374072">
        <w:rPr>
          <w:rFonts w:ascii="Times New Roman" w:hAnsi="Times New Roman" w:cs="Times New Roman"/>
          <w:sz w:val="24"/>
          <w:szCs w:val="24"/>
        </w:rPr>
        <w:t xml:space="preserve">a </w:t>
      </w:r>
      <w:r w:rsidR="005A2F1A" w:rsidRPr="0066332E">
        <w:rPr>
          <w:rFonts w:ascii="Times New Roman" w:hAnsi="Times New Roman" w:cs="Times New Roman"/>
          <w:sz w:val="24"/>
          <w:szCs w:val="24"/>
        </w:rPr>
        <w:t>Phase Noise Analyzer (Rohde &amp; Schwarz FSWP26)</w:t>
      </w:r>
      <w:r w:rsidR="0011582D">
        <w:rPr>
          <w:rFonts w:ascii="Times New Roman" w:hAnsi="Times New Roman" w:cs="Times New Roman"/>
          <w:sz w:val="24"/>
          <w:szCs w:val="24"/>
        </w:rPr>
        <w:t xml:space="preserve"> in </w:t>
      </w:r>
      <w:r w:rsidR="00AE503D">
        <w:rPr>
          <w:rFonts w:ascii="Times New Roman" w:hAnsi="Times New Roman" w:cs="Times New Roman"/>
          <w:sz w:val="24"/>
          <w:szCs w:val="24"/>
        </w:rPr>
        <w:t xml:space="preserve">the bottom panel of </w:t>
      </w:r>
      <w:r w:rsidR="0011582D" w:rsidRPr="00820192">
        <w:rPr>
          <w:rFonts w:ascii="Times New Roman" w:hAnsi="Times New Roman" w:cs="Times New Roman"/>
          <w:b/>
          <w:sz w:val="24"/>
          <w:szCs w:val="24"/>
        </w:rPr>
        <w:t>Fig. S5</w:t>
      </w:r>
      <w:r w:rsidR="00AE503D">
        <w:rPr>
          <w:rFonts w:ascii="Times New Roman" w:hAnsi="Times New Roman" w:cs="Times New Roman"/>
          <w:b/>
          <w:sz w:val="24"/>
          <w:szCs w:val="24"/>
        </w:rPr>
        <w:t>a</w:t>
      </w:r>
      <w:r w:rsidR="005A2F1A" w:rsidRPr="0066332E">
        <w:rPr>
          <w:rFonts w:ascii="Times New Roman" w:hAnsi="Times New Roman" w:cs="Times New Roman"/>
          <w:sz w:val="24"/>
          <w:szCs w:val="24"/>
        </w:rPr>
        <w:t xml:space="preserve">. </w:t>
      </w:r>
      <w:r w:rsidR="0011582D">
        <w:rPr>
          <w:rFonts w:ascii="Times New Roman" w:hAnsi="Times New Roman" w:cs="Times New Roman"/>
          <w:sz w:val="24"/>
          <w:szCs w:val="24"/>
        </w:rPr>
        <w:t xml:space="preserve">Typically, the </w:t>
      </w:r>
      <w:r w:rsidR="00AE503D">
        <w:rPr>
          <w:rFonts w:ascii="Times New Roman" w:hAnsi="Times New Roman" w:cs="Times New Roman"/>
          <w:sz w:val="24"/>
          <w:szCs w:val="24"/>
        </w:rPr>
        <w:t>SSB-PN</w:t>
      </w:r>
      <w:r w:rsidR="0011582D" w:rsidRPr="00374072">
        <w:rPr>
          <w:rFonts w:ascii="Times New Roman" w:hAnsi="Times New Roman" w:cs="Times New Roman"/>
          <w:sz w:val="24"/>
          <w:szCs w:val="24"/>
        </w:rPr>
        <w:t xml:space="preserve"> of </w:t>
      </w:r>
      <w:r w:rsidR="0011582D">
        <w:rPr>
          <w:rFonts w:ascii="Times New Roman" w:hAnsi="Times New Roman" w:cs="Times New Roman"/>
          <w:sz w:val="24"/>
          <w:szCs w:val="24"/>
        </w:rPr>
        <w:t>either the signal comb or the local comb</w:t>
      </w:r>
      <w:r w:rsidR="0011582D" w:rsidRPr="00374072">
        <w:rPr>
          <w:rFonts w:ascii="Times New Roman" w:hAnsi="Times New Roman" w:cs="Times New Roman"/>
          <w:sz w:val="24"/>
          <w:szCs w:val="24"/>
        </w:rPr>
        <w:t xml:space="preserve"> </w:t>
      </w:r>
      <w:r w:rsidR="0011582D">
        <w:rPr>
          <w:rFonts w:ascii="Times New Roman" w:hAnsi="Times New Roman" w:cs="Times New Roman"/>
          <w:sz w:val="24"/>
          <w:szCs w:val="24"/>
        </w:rPr>
        <w:t xml:space="preserve">(carrier </w:t>
      </w:r>
      <w:r w:rsidR="0011582D" w:rsidRPr="00820192">
        <w:rPr>
          <w:rFonts w:ascii="Times New Roman" w:eastAsia="等线" w:hAnsi="Times New Roman" w:cs="Times New Roman" w:hint="eastAsia"/>
          <w:sz w:val="24"/>
          <w:szCs w:val="24"/>
        </w:rPr>
        <w:t>≈</w:t>
      </w:r>
      <w:r w:rsidR="0011582D">
        <w:rPr>
          <w:rFonts w:ascii="Times New Roman" w:eastAsia="等线" w:hAnsi="Times New Roman" w:cs="Times New Roman"/>
          <w:sz w:val="24"/>
          <w:szCs w:val="24"/>
        </w:rPr>
        <w:t xml:space="preserve"> </w:t>
      </w:r>
      <w:r w:rsidR="0011582D">
        <w:rPr>
          <w:rFonts w:ascii="Times New Roman" w:hAnsi="Times New Roman" w:cs="Times New Roman"/>
          <w:sz w:val="24"/>
        </w:rPr>
        <w:t>24.55 MHz</w:t>
      </w:r>
      <w:r w:rsidR="0011582D" w:rsidRPr="0011582D">
        <w:rPr>
          <w:rFonts w:ascii="Times New Roman" w:hAnsi="Times New Roman" w:cs="Times New Roman"/>
          <w:sz w:val="24"/>
          <w:szCs w:val="24"/>
        </w:rPr>
        <w:t>) is do</w:t>
      </w:r>
      <w:r w:rsidR="0011582D">
        <w:rPr>
          <w:rFonts w:ascii="Times New Roman" w:hAnsi="Times New Roman" w:cs="Times New Roman"/>
          <w:sz w:val="24"/>
          <w:szCs w:val="24"/>
        </w:rPr>
        <w:t xml:space="preserve">wn to </w:t>
      </w:r>
      <w:r w:rsidR="0011582D" w:rsidRPr="00374072">
        <w:rPr>
          <w:rFonts w:ascii="Times New Roman" w:hAnsi="Times New Roman" w:cs="Times New Roman"/>
          <w:sz w:val="24"/>
          <w:szCs w:val="24"/>
        </w:rPr>
        <w:t>-</w:t>
      </w:r>
      <w:r w:rsidR="00AE503D">
        <w:rPr>
          <w:rFonts w:ascii="Times New Roman" w:hAnsi="Times New Roman" w:cs="Times New Roman"/>
          <w:sz w:val="24"/>
          <w:szCs w:val="24"/>
        </w:rPr>
        <w:t>75</w:t>
      </w:r>
      <w:r w:rsidR="0011582D">
        <w:rPr>
          <w:rFonts w:ascii="Times New Roman" w:hAnsi="Times New Roman" w:cs="Times New Roman"/>
          <w:sz w:val="24"/>
          <w:szCs w:val="24"/>
        </w:rPr>
        <w:t xml:space="preserve"> </w:t>
      </w:r>
      <w:r w:rsidR="0011582D" w:rsidRPr="00374072">
        <w:rPr>
          <w:rFonts w:ascii="Times New Roman" w:hAnsi="Times New Roman" w:cs="Times New Roman"/>
          <w:sz w:val="24"/>
          <w:szCs w:val="24"/>
        </w:rPr>
        <w:t>dB</w:t>
      </w:r>
      <w:r w:rsidR="0011582D">
        <w:rPr>
          <w:rFonts w:ascii="Times New Roman" w:hAnsi="Times New Roman" w:cs="Times New Roman"/>
          <w:sz w:val="24"/>
          <w:szCs w:val="24"/>
        </w:rPr>
        <w:t>/Hz</w:t>
      </w:r>
      <w:r w:rsidR="0011582D" w:rsidRPr="00374072">
        <w:rPr>
          <w:rFonts w:ascii="Times New Roman" w:hAnsi="Times New Roman" w:cs="Times New Roman"/>
          <w:sz w:val="24"/>
          <w:szCs w:val="24"/>
        </w:rPr>
        <w:t xml:space="preserve"> at </w:t>
      </w:r>
      <w:r w:rsidR="0011582D">
        <w:rPr>
          <w:rFonts w:ascii="Times New Roman" w:hAnsi="Times New Roman" w:cs="Times New Roman"/>
          <w:sz w:val="24"/>
          <w:szCs w:val="24"/>
        </w:rPr>
        <w:t xml:space="preserve">1 </w:t>
      </w:r>
      <w:r w:rsidR="0011582D" w:rsidRPr="00374072">
        <w:rPr>
          <w:rFonts w:ascii="Times New Roman" w:hAnsi="Times New Roman" w:cs="Times New Roman"/>
          <w:sz w:val="24"/>
          <w:szCs w:val="24"/>
        </w:rPr>
        <w:t>Hz</w:t>
      </w:r>
      <w:r w:rsidR="0011582D">
        <w:rPr>
          <w:rFonts w:ascii="Times New Roman" w:hAnsi="Times New Roman" w:cs="Times New Roman"/>
          <w:sz w:val="24"/>
          <w:szCs w:val="24"/>
        </w:rPr>
        <w:t xml:space="preserve"> offset, </w:t>
      </w:r>
      <w:r w:rsidR="00AE503D">
        <w:rPr>
          <w:rFonts w:ascii="Times New Roman" w:hAnsi="Times New Roman" w:cs="Times New Roman"/>
          <w:sz w:val="24"/>
          <w:szCs w:val="24"/>
        </w:rPr>
        <w:t>-126 dBc/Hz at 1 kHz offset,</w:t>
      </w:r>
      <w:r w:rsidR="0011582D">
        <w:rPr>
          <w:rFonts w:ascii="Times New Roman" w:hAnsi="Times New Roman" w:cs="Times New Roman"/>
          <w:sz w:val="24"/>
          <w:szCs w:val="24"/>
        </w:rPr>
        <w:t xml:space="preserve"> while -1</w:t>
      </w:r>
      <w:r w:rsidR="00AE503D">
        <w:rPr>
          <w:rFonts w:ascii="Times New Roman" w:hAnsi="Times New Roman" w:cs="Times New Roman"/>
          <w:sz w:val="24"/>
          <w:szCs w:val="24"/>
        </w:rPr>
        <w:t>34</w:t>
      </w:r>
      <w:r w:rsidR="0011582D">
        <w:rPr>
          <w:rFonts w:ascii="Times New Roman" w:hAnsi="Times New Roman" w:cs="Times New Roman"/>
          <w:sz w:val="24"/>
          <w:szCs w:val="24"/>
        </w:rPr>
        <w:t xml:space="preserve"> </w:t>
      </w:r>
      <w:r w:rsidR="0011582D" w:rsidRPr="00374072">
        <w:rPr>
          <w:rFonts w:ascii="Times New Roman" w:hAnsi="Times New Roman" w:cs="Times New Roman"/>
          <w:sz w:val="24"/>
          <w:szCs w:val="24"/>
        </w:rPr>
        <w:t>dB</w:t>
      </w:r>
      <w:r w:rsidR="0011582D">
        <w:rPr>
          <w:rFonts w:ascii="Times New Roman" w:hAnsi="Times New Roman" w:cs="Times New Roman"/>
          <w:sz w:val="24"/>
          <w:szCs w:val="24"/>
        </w:rPr>
        <w:t>/Hz</w:t>
      </w:r>
      <w:r w:rsidR="0011582D" w:rsidRPr="00374072">
        <w:rPr>
          <w:rFonts w:ascii="Times New Roman" w:hAnsi="Times New Roman" w:cs="Times New Roman"/>
          <w:sz w:val="24"/>
          <w:szCs w:val="24"/>
        </w:rPr>
        <w:t xml:space="preserve"> at </w:t>
      </w:r>
      <w:r w:rsidR="00AE503D">
        <w:rPr>
          <w:rFonts w:ascii="Times New Roman" w:hAnsi="Times New Roman" w:cs="Times New Roman"/>
          <w:sz w:val="24"/>
          <w:szCs w:val="24"/>
        </w:rPr>
        <w:t>1 M</w:t>
      </w:r>
      <w:r w:rsidR="0011582D" w:rsidRPr="00374072">
        <w:rPr>
          <w:rFonts w:ascii="Times New Roman" w:hAnsi="Times New Roman" w:cs="Times New Roman"/>
          <w:sz w:val="24"/>
          <w:szCs w:val="24"/>
        </w:rPr>
        <w:t>Hz</w:t>
      </w:r>
      <w:r w:rsidR="00AE503D">
        <w:rPr>
          <w:rFonts w:ascii="Times New Roman" w:hAnsi="Times New Roman" w:cs="Times New Roman"/>
          <w:sz w:val="24"/>
          <w:szCs w:val="24"/>
        </w:rPr>
        <w:t xml:space="preserve"> offset</w:t>
      </w:r>
      <w:r w:rsidR="0011582D">
        <w:rPr>
          <w:rFonts w:ascii="Times New Roman" w:hAnsi="Times New Roman" w:cs="Times New Roman"/>
          <w:sz w:val="24"/>
          <w:szCs w:val="24"/>
        </w:rPr>
        <w:t>.</w:t>
      </w:r>
      <w:r w:rsidR="00AE503D">
        <w:rPr>
          <w:rFonts w:ascii="Times New Roman" w:hAnsi="Times New Roman" w:cs="Times New Roman"/>
          <w:sz w:val="24"/>
          <w:szCs w:val="24"/>
        </w:rPr>
        <w:t xml:space="preserve"> In </w:t>
      </w:r>
      <w:r w:rsidR="00AE503D" w:rsidRPr="00820192">
        <w:rPr>
          <w:rFonts w:ascii="Times New Roman" w:hAnsi="Times New Roman" w:cs="Times New Roman"/>
          <w:b/>
          <w:sz w:val="24"/>
          <w:szCs w:val="24"/>
        </w:rPr>
        <w:t>Fig. S5b</w:t>
      </w:r>
      <w:r w:rsidR="00AE503D">
        <w:rPr>
          <w:rFonts w:ascii="Times New Roman" w:hAnsi="Times New Roman" w:cs="Times New Roman"/>
          <w:sz w:val="24"/>
          <w:szCs w:val="24"/>
        </w:rPr>
        <w:t xml:space="preserve">, we show the measured </w:t>
      </w:r>
      <w:r w:rsidR="005A2F1A" w:rsidRPr="0066332E">
        <w:rPr>
          <w:rFonts w:ascii="Times New Roman" w:hAnsi="Times New Roman" w:cs="Times New Roman"/>
          <w:sz w:val="24"/>
          <w:szCs w:val="24"/>
        </w:rPr>
        <w:t xml:space="preserve">Allan deviation. </w:t>
      </w:r>
      <w:r w:rsidR="0017514C" w:rsidRPr="0017514C">
        <w:rPr>
          <w:rFonts w:ascii="Times New Roman" w:hAnsi="Times New Roman" w:cs="Times New Roman"/>
          <w:sz w:val="24"/>
          <w:szCs w:val="24"/>
        </w:rPr>
        <w:t>When the averag</w:t>
      </w:r>
      <w:r w:rsidR="00AE503D">
        <w:rPr>
          <w:rFonts w:ascii="Times New Roman" w:hAnsi="Times New Roman" w:cs="Times New Roman"/>
          <w:sz w:val="24"/>
          <w:szCs w:val="24"/>
        </w:rPr>
        <w:t>ing</w:t>
      </w:r>
      <w:r w:rsidR="0017514C" w:rsidRPr="0017514C">
        <w:rPr>
          <w:rFonts w:ascii="Times New Roman" w:hAnsi="Times New Roman" w:cs="Times New Roman"/>
          <w:sz w:val="24"/>
          <w:szCs w:val="24"/>
        </w:rPr>
        <w:t xml:space="preserve"> time is </w:t>
      </w:r>
      <w:r w:rsidR="0017514C">
        <w:rPr>
          <w:rFonts w:ascii="Times New Roman" w:hAnsi="Times New Roman" w:cs="Times New Roman"/>
          <w:sz w:val="24"/>
          <w:szCs w:val="24"/>
        </w:rPr>
        <w:t>2.5</w:t>
      </w:r>
      <w:r w:rsidR="0017514C" w:rsidRPr="0017514C">
        <w:rPr>
          <w:rFonts w:ascii="Times New Roman" w:hAnsi="Times New Roman" w:cs="Times New Roman"/>
          <w:sz w:val="24"/>
          <w:szCs w:val="24"/>
        </w:rPr>
        <w:t xml:space="preserve"> ms, the </w:t>
      </w:r>
      <w:r w:rsidR="0017514C">
        <w:rPr>
          <w:rFonts w:ascii="Times New Roman" w:hAnsi="Times New Roman" w:cs="Times New Roman"/>
          <w:sz w:val="24"/>
          <w:szCs w:val="24"/>
        </w:rPr>
        <w:t>A</w:t>
      </w:r>
      <w:r w:rsidR="0017514C" w:rsidRPr="0017514C">
        <w:rPr>
          <w:rFonts w:ascii="Times New Roman" w:hAnsi="Times New Roman" w:cs="Times New Roman"/>
          <w:sz w:val="24"/>
          <w:szCs w:val="24"/>
        </w:rPr>
        <w:t xml:space="preserve">lan </w:t>
      </w:r>
      <w:r w:rsidR="00AE503D">
        <w:rPr>
          <w:rFonts w:ascii="Times New Roman" w:hAnsi="Times New Roman" w:cs="Times New Roman"/>
          <w:sz w:val="24"/>
          <w:szCs w:val="24"/>
        </w:rPr>
        <w:t>deviation</w:t>
      </w:r>
      <w:r w:rsidR="00AE503D" w:rsidRPr="0017514C">
        <w:rPr>
          <w:rFonts w:ascii="Times New Roman" w:hAnsi="Times New Roman" w:cs="Times New Roman"/>
          <w:sz w:val="24"/>
          <w:szCs w:val="24"/>
        </w:rPr>
        <w:t xml:space="preserve"> </w:t>
      </w:r>
      <w:r w:rsidR="0017514C" w:rsidRPr="0017514C">
        <w:rPr>
          <w:rFonts w:ascii="Times New Roman" w:hAnsi="Times New Roman" w:cs="Times New Roman"/>
          <w:sz w:val="24"/>
          <w:szCs w:val="24"/>
        </w:rPr>
        <w:t xml:space="preserve">of the two combs reaches </w:t>
      </w:r>
      <w:r w:rsidR="00AE503D">
        <w:rPr>
          <w:rFonts w:ascii="Times New Roman" w:hAnsi="Times New Roman" w:cs="Times New Roman"/>
          <w:sz w:val="24"/>
          <w:szCs w:val="24"/>
        </w:rPr>
        <w:t>the</w:t>
      </w:r>
      <w:r w:rsidR="0017514C" w:rsidRPr="0017514C">
        <w:rPr>
          <w:rFonts w:ascii="Times New Roman" w:hAnsi="Times New Roman" w:cs="Times New Roman"/>
          <w:sz w:val="24"/>
          <w:szCs w:val="24"/>
        </w:rPr>
        <w:t xml:space="preserve"> minimum</w:t>
      </w:r>
      <w:r w:rsidR="0017514C">
        <w:rPr>
          <w:rFonts w:ascii="Times New Roman" w:hAnsi="Times New Roman" w:cs="Times New Roman"/>
          <w:sz w:val="24"/>
          <w:szCs w:val="24"/>
        </w:rPr>
        <w:t xml:space="preserve"> </w:t>
      </w:r>
      <w:r w:rsidR="00AE503D">
        <w:rPr>
          <w:rFonts w:ascii="Times New Roman" w:hAnsi="Times New Roman" w:cs="Times New Roman"/>
          <w:sz w:val="24"/>
          <w:szCs w:val="24"/>
        </w:rPr>
        <w:t>value,</w:t>
      </w:r>
      <w:r w:rsidR="0017514C">
        <w:rPr>
          <w:rFonts w:ascii="Times New Roman" w:hAnsi="Times New Roman" w:cs="Times New Roman"/>
          <w:sz w:val="24"/>
          <w:szCs w:val="24"/>
        </w:rPr>
        <w:t xml:space="preserve"> </w:t>
      </w:r>
      <w:r w:rsidR="00AE503D">
        <w:rPr>
          <w:rFonts w:ascii="Times New Roman" w:hAnsi="Times New Roman" w:cs="Times New Roman"/>
          <w:sz w:val="24"/>
          <w:szCs w:val="24"/>
        </w:rPr>
        <w:t>telling a number 1.</w:t>
      </w:r>
      <w:r w:rsidR="00AE503D" w:rsidRPr="00AE503D">
        <w:rPr>
          <w:rFonts w:ascii="Times New Roman" w:hAnsi="Times New Roman" w:cs="Times New Roman"/>
          <w:sz w:val="24"/>
          <w:szCs w:val="24"/>
        </w:rPr>
        <w:t>26</w:t>
      </w:r>
      <w:r w:rsidR="00AE503D" w:rsidRPr="00820192">
        <w:rPr>
          <w:rFonts w:ascii="Times New Roman" w:hAnsi="Times New Roman" w:cs="Times New Roman"/>
          <w:color w:val="4D5156"/>
          <w:szCs w:val="21"/>
          <w:shd w:val="clear" w:color="auto" w:fill="FFFFFF"/>
        </w:rPr>
        <w:t>×</w:t>
      </w:r>
      <w:r w:rsidR="0017514C" w:rsidRPr="00AE503D">
        <w:rPr>
          <w:rFonts w:ascii="Times New Roman" w:hAnsi="Times New Roman" w:cs="Times New Roman"/>
          <w:sz w:val="24"/>
          <w:szCs w:val="24"/>
        </w:rPr>
        <w:t>10</w:t>
      </w:r>
      <w:r w:rsidR="0017514C" w:rsidRPr="00AE503D">
        <w:rPr>
          <w:rFonts w:ascii="Times New Roman" w:hAnsi="Times New Roman" w:cs="Times New Roman"/>
          <w:sz w:val="24"/>
          <w:szCs w:val="24"/>
          <w:vertAlign w:val="superscript"/>
        </w:rPr>
        <w:t>-</w:t>
      </w:r>
      <w:r w:rsidR="0017514C" w:rsidRPr="0017514C">
        <w:rPr>
          <w:rFonts w:ascii="Times New Roman" w:hAnsi="Times New Roman" w:cs="Times New Roman"/>
          <w:sz w:val="24"/>
          <w:szCs w:val="24"/>
          <w:vertAlign w:val="superscript"/>
        </w:rPr>
        <w:t>1</w:t>
      </w:r>
      <w:r w:rsidR="00AE503D">
        <w:rPr>
          <w:rFonts w:ascii="Times New Roman" w:hAnsi="Times New Roman" w:cs="Times New Roman"/>
          <w:sz w:val="24"/>
          <w:szCs w:val="24"/>
          <w:vertAlign w:val="superscript"/>
        </w:rPr>
        <w:t>0</w:t>
      </w:r>
      <w:r w:rsidR="0017514C">
        <w:rPr>
          <w:rFonts w:ascii="Times New Roman" w:hAnsi="Times New Roman" w:cs="Times New Roman"/>
          <w:sz w:val="24"/>
          <w:szCs w:val="24"/>
        </w:rPr>
        <w:t>.</w:t>
      </w:r>
      <w:r w:rsidR="0017514C">
        <w:rPr>
          <w:rFonts w:ascii="Times New Roman" w:hAnsi="Times New Roman" w:cs="Times New Roman" w:hint="eastAsia"/>
          <w:sz w:val="24"/>
          <w:szCs w:val="24"/>
        </w:rPr>
        <w:t xml:space="preserve"> </w:t>
      </w:r>
      <w:r w:rsidR="00AE503D">
        <w:rPr>
          <w:rFonts w:ascii="Times New Roman" w:hAnsi="Times New Roman" w:cs="Times New Roman"/>
          <w:sz w:val="24"/>
          <w:szCs w:val="24"/>
        </w:rPr>
        <w:t xml:space="preserve">In </w:t>
      </w:r>
      <w:r w:rsidR="00AE503D" w:rsidRPr="00AE503D">
        <w:rPr>
          <w:rFonts w:ascii="Times New Roman" w:hAnsi="Times New Roman" w:cs="Times New Roman"/>
          <w:b/>
          <w:sz w:val="24"/>
          <w:szCs w:val="24"/>
        </w:rPr>
        <w:t>Fig. S5c</w:t>
      </w:r>
      <w:r w:rsidR="00AE503D" w:rsidRPr="0066332E">
        <w:rPr>
          <w:rFonts w:ascii="Times New Roman" w:hAnsi="Times New Roman" w:cs="Times New Roman"/>
          <w:sz w:val="24"/>
          <w:szCs w:val="24"/>
        </w:rPr>
        <w:t>,</w:t>
      </w:r>
      <w:r w:rsidR="00AE503D" w:rsidRPr="0066332E">
        <w:rPr>
          <w:rFonts w:ascii="Times New Roman" w:eastAsia="宋体" w:hAnsi="Times New Roman" w:cs="Times New Roman"/>
          <w:b/>
          <w:i/>
          <w:iCs/>
          <w:color w:val="000000"/>
          <w:kern w:val="0"/>
          <w:sz w:val="24"/>
          <w:szCs w:val="24"/>
        </w:rPr>
        <w:t xml:space="preserve"> </w:t>
      </w:r>
      <w:r w:rsidR="00AE503D" w:rsidRPr="0066332E">
        <w:rPr>
          <w:rFonts w:ascii="Times New Roman" w:hAnsi="Times New Roman" w:cs="Times New Roman"/>
          <w:sz w:val="24"/>
          <w:szCs w:val="24"/>
        </w:rPr>
        <w:t xml:space="preserve">we </w:t>
      </w:r>
      <w:r w:rsidR="00AE503D">
        <w:rPr>
          <w:rFonts w:ascii="Times New Roman" w:hAnsi="Times New Roman" w:cs="Times New Roman"/>
          <w:sz w:val="24"/>
          <w:szCs w:val="24"/>
        </w:rPr>
        <w:t>show</w:t>
      </w:r>
      <w:r w:rsidR="00AE503D" w:rsidRPr="0066332E">
        <w:rPr>
          <w:rFonts w:ascii="Times New Roman" w:hAnsi="Times New Roman" w:cs="Times New Roman"/>
          <w:sz w:val="24"/>
          <w:szCs w:val="24"/>
        </w:rPr>
        <w:t xml:space="preserve"> the </w:t>
      </w:r>
      <w:r w:rsidR="00AE503D">
        <w:rPr>
          <w:rFonts w:ascii="Times New Roman" w:hAnsi="Times New Roman" w:cs="Times New Roman"/>
          <w:sz w:val="24"/>
          <w:szCs w:val="24"/>
        </w:rPr>
        <w:t xml:space="preserve">measured </w:t>
      </w:r>
      <w:r w:rsidR="00AE503D" w:rsidRPr="0066332E">
        <w:rPr>
          <w:rFonts w:ascii="Times New Roman" w:hAnsi="Times New Roman" w:cs="Times New Roman"/>
          <w:sz w:val="24"/>
          <w:szCs w:val="24"/>
        </w:rPr>
        <w:t>spectrum of the dual-comb beating</w:t>
      </w:r>
      <w:r w:rsidR="00AE503D">
        <w:rPr>
          <w:rFonts w:ascii="Times New Roman" w:hAnsi="Times New Roman" w:cs="Times New Roman"/>
          <w:sz w:val="24"/>
          <w:szCs w:val="24"/>
        </w:rPr>
        <w:t xml:space="preserve"> (first beating line)</w:t>
      </w:r>
      <w:r w:rsidR="00AE503D" w:rsidRPr="0066332E">
        <w:rPr>
          <w:rFonts w:ascii="Times New Roman" w:hAnsi="Times New Roman" w:cs="Times New Roman"/>
          <w:sz w:val="24"/>
          <w:szCs w:val="24"/>
        </w:rPr>
        <w:t>.</w:t>
      </w:r>
      <w:r w:rsidR="00AE503D">
        <w:rPr>
          <w:rFonts w:ascii="Times New Roman" w:hAnsi="Times New Roman" w:cs="Times New Roman"/>
          <w:sz w:val="24"/>
          <w:szCs w:val="24"/>
        </w:rPr>
        <w:t xml:space="preserve"> First we confirm that the dual comb beats show a difference frequency 85 kHz, it demonstrates </w:t>
      </w:r>
      <w:r w:rsidR="00AE503D" w:rsidRPr="00CE23D9">
        <w:rPr>
          <w:rFonts w:ascii="Times New Roman" w:hAnsi="Times New Roman" w:cs="Times New Roman"/>
          <w:sz w:val="24"/>
          <w:szCs w:val="24"/>
        </w:rPr>
        <w:t xml:space="preserve">a signal-to-noise ratio </w:t>
      </w:r>
      <w:r w:rsidR="00AE503D">
        <w:rPr>
          <w:rFonts w:ascii="Times New Roman" w:hAnsi="Times New Roman" w:cs="Times New Roman"/>
          <w:sz w:val="24"/>
          <w:szCs w:val="24"/>
        </w:rPr>
        <w:t>&gt;</w:t>
      </w:r>
      <w:r w:rsidR="00AE503D" w:rsidRPr="00CE23D9">
        <w:rPr>
          <w:rFonts w:ascii="Times New Roman" w:hAnsi="Times New Roman" w:cs="Times New Roman"/>
          <w:sz w:val="24"/>
          <w:szCs w:val="24"/>
        </w:rPr>
        <w:t xml:space="preserve"> 60</w:t>
      </w:r>
      <w:r w:rsidR="001D51B8">
        <w:rPr>
          <w:rFonts w:ascii="Times New Roman" w:hAnsi="Times New Roman" w:cs="Times New Roman"/>
          <w:sz w:val="24"/>
          <w:szCs w:val="24"/>
        </w:rPr>
        <w:t xml:space="preserve"> </w:t>
      </w:r>
      <w:r w:rsidR="00AE503D" w:rsidRPr="00CE23D9">
        <w:rPr>
          <w:rFonts w:ascii="Times New Roman" w:hAnsi="Times New Roman" w:cs="Times New Roman"/>
          <w:sz w:val="24"/>
          <w:szCs w:val="24"/>
        </w:rPr>
        <w:t>dB. There are no excess heterogeneous frequency components in the low-frequency section.</w:t>
      </w:r>
      <w:r w:rsidR="00286231">
        <w:rPr>
          <w:rFonts w:ascii="Times New Roman" w:hAnsi="Times New Roman" w:cs="Times New Roman"/>
          <w:sz w:val="24"/>
          <w:szCs w:val="24"/>
        </w:rPr>
        <w:t xml:space="preserve"> Moreover, w</w:t>
      </w:r>
      <w:r w:rsidR="005A2F1A" w:rsidRPr="0066332E">
        <w:rPr>
          <w:rFonts w:ascii="Times New Roman" w:hAnsi="Times New Roman" w:cs="Times New Roman"/>
          <w:sz w:val="24"/>
          <w:szCs w:val="24"/>
        </w:rPr>
        <w:t xml:space="preserve">e </w:t>
      </w:r>
      <w:r w:rsidR="00374072">
        <w:rPr>
          <w:rFonts w:ascii="Times New Roman" w:hAnsi="Times New Roman" w:cs="Times New Roman"/>
          <w:sz w:val="24"/>
          <w:szCs w:val="24"/>
        </w:rPr>
        <w:t xml:space="preserve">also </w:t>
      </w:r>
      <w:r w:rsidR="005A2F1A" w:rsidRPr="0066332E">
        <w:rPr>
          <w:rFonts w:ascii="Times New Roman" w:hAnsi="Times New Roman" w:cs="Times New Roman"/>
          <w:sz w:val="24"/>
          <w:szCs w:val="24"/>
        </w:rPr>
        <w:t>characterize the long-term frequency stability of the two combs in free-running and locked states, respectively.</w:t>
      </w:r>
      <w:r w:rsidR="005A2F1A" w:rsidRPr="0066332E">
        <w:rPr>
          <w:rFonts w:ascii="Times New Roman" w:hAnsi="Times New Roman" w:cs="Times New Roman"/>
          <w:b/>
          <w:sz w:val="24"/>
          <w:szCs w:val="24"/>
        </w:rPr>
        <w:t xml:space="preserve"> Fig. S</w:t>
      </w:r>
      <w:r w:rsidR="00286231">
        <w:rPr>
          <w:rFonts w:ascii="Times New Roman" w:hAnsi="Times New Roman" w:cs="Times New Roman"/>
          <w:b/>
          <w:sz w:val="24"/>
          <w:szCs w:val="24"/>
        </w:rPr>
        <w:t>5d</w:t>
      </w:r>
      <w:r w:rsidR="005A2F1A" w:rsidRPr="0066332E">
        <w:rPr>
          <w:rFonts w:ascii="Times New Roman" w:hAnsi="Times New Roman" w:cs="Times New Roman"/>
          <w:b/>
          <w:sz w:val="24"/>
          <w:szCs w:val="24"/>
        </w:rPr>
        <w:t xml:space="preserve"> </w:t>
      </w:r>
      <w:r w:rsidR="00286231">
        <w:rPr>
          <w:rFonts w:ascii="Times New Roman" w:hAnsi="Times New Roman" w:cs="Times New Roman"/>
          <w:sz w:val="24"/>
          <w:szCs w:val="24"/>
        </w:rPr>
        <w:t>plots</w:t>
      </w:r>
      <w:r w:rsidR="005A2F1A" w:rsidRPr="0066332E">
        <w:rPr>
          <w:rFonts w:ascii="Times New Roman" w:hAnsi="Times New Roman" w:cs="Times New Roman" w:hint="eastAsia"/>
          <w:sz w:val="24"/>
          <w:szCs w:val="24"/>
        </w:rPr>
        <w:t xml:space="preserve"> </w:t>
      </w:r>
      <w:r w:rsidR="005A2F1A" w:rsidRPr="0066332E">
        <w:rPr>
          <w:rFonts w:ascii="Times New Roman" w:hAnsi="Times New Roman" w:cs="Times New Roman"/>
          <w:sz w:val="24"/>
          <w:szCs w:val="24"/>
        </w:rPr>
        <w:t>the frequency drift of the two combs within 60 s in the free-running (blue) and locked (red) states, respectively.</w:t>
      </w:r>
      <w:r w:rsidR="005A2F1A" w:rsidRPr="0066332E">
        <w:rPr>
          <w:rFonts w:ascii="Times New Roman" w:hAnsi="Times New Roman"/>
          <w:sz w:val="24"/>
          <w:szCs w:val="24"/>
        </w:rPr>
        <w:t xml:space="preserve"> </w:t>
      </w:r>
      <w:r w:rsidR="005A2F1A" w:rsidRPr="0066332E">
        <w:rPr>
          <w:rFonts w:ascii="Times New Roman" w:hAnsi="Times New Roman" w:cs="Times New Roman"/>
          <w:sz w:val="24"/>
          <w:szCs w:val="24"/>
        </w:rPr>
        <w:t xml:space="preserve">Frequency drift reduced from </w:t>
      </w:r>
      <w:r w:rsidR="0017514C">
        <w:rPr>
          <w:rFonts w:ascii="Times New Roman" w:hAnsi="Times New Roman" w:cs="Times New Roman"/>
          <w:sz w:val="24"/>
          <w:szCs w:val="24"/>
        </w:rPr>
        <w:t xml:space="preserve">6 </w:t>
      </w:r>
      <w:r w:rsidR="00286231">
        <w:rPr>
          <w:rFonts w:ascii="Times New Roman" w:hAnsi="Times New Roman" w:cs="Times New Roman"/>
          <w:sz w:val="24"/>
          <w:szCs w:val="24"/>
        </w:rPr>
        <w:t xml:space="preserve">Hz to </w:t>
      </w:r>
      <w:r w:rsidR="00FF7F22">
        <w:rPr>
          <w:rFonts w:ascii="Times New Roman" w:hAnsi="Times New Roman" w:cs="Times New Roman"/>
          <w:sz w:val="24"/>
          <w:szCs w:val="24"/>
        </w:rPr>
        <w:t>0.</w:t>
      </w:r>
      <w:r w:rsidR="00286231">
        <w:rPr>
          <w:rFonts w:ascii="Times New Roman" w:hAnsi="Times New Roman" w:cs="Times New Roman"/>
          <w:sz w:val="24"/>
          <w:szCs w:val="24"/>
        </w:rPr>
        <w:t>2</w:t>
      </w:r>
      <w:r w:rsidR="00FF7F22">
        <w:rPr>
          <w:rFonts w:ascii="Times New Roman" w:hAnsi="Times New Roman" w:cs="Times New Roman"/>
          <w:sz w:val="24"/>
          <w:szCs w:val="24"/>
        </w:rPr>
        <w:t>5</w:t>
      </w:r>
      <w:r w:rsidR="00286231">
        <w:rPr>
          <w:rFonts w:ascii="Times New Roman" w:hAnsi="Times New Roman" w:cs="Times New Roman"/>
          <w:sz w:val="24"/>
          <w:szCs w:val="24"/>
        </w:rPr>
        <w:t xml:space="preserve"> mHz after locking</w:t>
      </w:r>
      <w:r w:rsidR="0017514C">
        <w:rPr>
          <w:rFonts w:ascii="Times New Roman" w:hAnsi="Times New Roman" w:cs="Times New Roman"/>
          <w:sz w:val="24"/>
          <w:szCs w:val="24"/>
        </w:rPr>
        <w:t>.</w:t>
      </w:r>
      <w:r w:rsidR="00286231">
        <w:rPr>
          <w:rFonts w:ascii="Times New Roman" w:hAnsi="Times New Roman" w:cs="Times New Roman"/>
          <w:sz w:val="24"/>
          <w:szCs w:val="24"/>
        </w:rPr>
        <w:t xml:space="preserve"> In this figure, we also show the stability of the radio frequency reference. Due to the locking operation, performance of the comb sources is mainly limited by the microwave generator. </w:t>
      </w:r>
    </w:p>
    <w:p w14:paraId="4A8A47EE" w14:textId="3898C35C" w:rsidR="005705F5" w:rsidRPr="00F2543F" w:rsidRDefault="00B55AD2" w:rsidP="006A071D">
      <w:pPr>
        <w:adjustRightInd w:val="0"/>
        <w:snapToGrid w:val="0"/>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290563C" wp14:editId="75D9020C">
            <wp:extent cx="6120000" cy="387444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76">
                      <a:extLst>
                        <a:ext uri="{28A0092B-C50C-407E-A947-70E740481C1C}">
                          <a14:useLocalDpi xmlns:a14="http://schemas.microsoft.com/office/drawing/2010/main" val="0"/>
                        </a:ext>
                      </a:extLst>
                    </a:blip>
                    <a:srcRect r="2874"/>
                    <a:stretch/>
                  </pic:blipFill>
                  <pic:spPr bwMode="auto">
                    <a:xfrm>
                      <a:off x="0" y="0"/>
                      <a:ext cx="6120000" cy="3874444"/>
                    </a:xfrm>
                    <a:prstGeom prst="rect">
                      <a:avLst/>
                    </a:prstGeom>
                    <a:noFill/>
                    <a:ln>
                      <a:noFill/>
                    </a:ln>
                    <a:extLst>
                      <a:ext uri="{53640926-AAD7-44D8-BBD7-CCE9431645EC}">
                        <a14:shadowObscured xmlns:a14="http://schemas.microsoft.com/office/drawing/2010/main"/>
                      </a:ext>
                    </a:extLst>
                  </pic:spPr>
                </pic:pic>
              </a:graphicData>
            </a:graphic>
          </wp:inline>
        </w:drawing>
      </w:r>
    </w:p>
    <w:p w14:paraId="33E06684" w14:textId="0B1CCB17" w:rsidR="001E5505" w:rsidRPr="0066332E" w:rsidRDefault="00286231" w:rsidP="006A071D">
      <w:pPr>
        <w:adjustRightInd w:val="0"/>
        <w:snapToGrid w:val="0"/>
        <w:spacing w:line="360" w:lineRule="auto"/>
        <w:rPr>
          <w:rFonts w:ascii="Times New Roman" w:hAnsi="Times New Roman" w:cs="Times New Roman"/>
          <w:sz w:val="24"/>
          <w:szCs w:val="24"/>
        </w:rPr>
      </w:pPr>
      <w:r w:rsidRPr="0066332E">
        <w:rPr>
          <w:rFonts w:ascii="Times New Roman" w:hAnsi="Times New Roman" w:cs="Times New Roman"/>
          <w:b/>
          <w:sz w:val="24"/>
          <w:szCs w:val="24"/>
        </w:rPr>
        <w:t>Fig. S</w:t>
      </w:r>
      <w:r>
        <w:rPr>
          <w:rFonts w:ascii="Times New Roman" w:hAnsi="Times New Roman" w:cs="Times New Roman"/>
          <w:b/>
          <w:sz w:val="24"/>
          <w:szCs w:val="24"/>
        </w:rPr>
        <w:t>5</w:t>
      </w:r>
      <w:r w:rsidRPr="0066332E">
        <w:rPr>
          <w:rFonts w:ascii="Times New Roman" w:hAnsi="Times New Roman" w:cs="Times New Roman"/>
          <w:b/>
          <w:sz w:val="24"/>
          <w:szCs w:val="24"/>
        </w:rPr>
        <w:t>.</w:t>
      </w:r>
      <w:r w:rsidRPr="0066332E">
        <w:rPr>
          <w:rFonts w:ascii="Times New Roman" w:hAnsi="Times New Roman" w:cs="Times New Roman"/>
          <w:sz w:val="24"/>
          <w:szCs w:val="24"/>
        </w:rPr>
        <w:t xml:space="preserve"> </w:t>
      </w:r>
      <w:r>
        <w:rPr>
          <w:rFonts w:ascii="Times New Roman" w:eastAsia="宋体" w:hAnsi="Times New Roman" w:cs="Times New Roman"/>
          <w:b/>
          <w:color w:val="000000"/>
          <w:kern w:val="0"/>
          <w:sz w:val="24"/>
          <w:szCs w:val="24"/>
        </w:rPr>
        <w:t>Stability characterization</w:t>
      </w:r>
      <w:r w:rsidRPr="0066332E">
        <w:rPr>
          <w:rFonts w:ascii="Times New Roman" w:hAnsi="Times New Roman" w:cs="Times New Roman"/>
          <w:b/>
          <w:sz w:val="24"/>
          <w:szCs w:val="24"/>
        </w:rPr>
        <w:t>.</w:t>
      </w:r>
      <w:r w:rsidRPr="0066332E">
        <w:rPr>
          <w:rFonts w:ascii="Times New Roman" w:eastAsia="宋体" w:hAnsi="Times New Roman" w:cs="Times New Roman"/>
          <w:b/>
          <w:color w:val="000000"/>
          <w:kern w:val="0"/>
          <w:sz w:val="24"/>
          <w:szCs w:val="24"/>
        </w:rPr>
        <w:t xml:space="preserve"> </w:t>
      </w:r>
      <w:r>
        <w:rPr>
          <w:rFonts w:ascii="Times New Roman" w:eastAsia="宋体" w:hAnsi="Times New Roman" w:cs="Times New Roman"/>
          <w:b/>
          <w:color w:val="000000"/>
          <w:kern w:val="0"/>
          <w:sz w:val="24"/>
          <w:szCs w:val="24"/>
        </w:rPr>
        <w:t>a.</w:t>
      </w:r>
      <w:r w:rsidRPr="0066332E">
        <w:rPr>
          <w:rFonts w:ascii="Times New Roman" w:eastAsia="宋体" w:hAnsi="Times New Roman" w:cs="Times New Roman"/>
          <w:b/>
          <w:color w:val="000000"/>
          <w:kern w:val="0"/>
          <w:sz w:val="24"/>
          <w:szCs w:val="24"/>
        </w:rPr>
        <w:t xml:space="preserve"> </w:t>
      </w:r>
      <w:r>
        <w:rPr>
          <w:rFonts w:ascii="Times New Roman" w:eastAsia="宋体" w:hAnsi="Times New Roman" w:cs="Times New Roman"/>
          <w:color w:val="000000"/>
          <w:kern w:val="0"/>
          <w:sz w:val="24"/>
          <w:szCs w:val="24"/>
        </w:rPr>
        <w:t>Measured RIN and SSB-PN of our stabilized fiber laser comb</w:t>
      </w:r>
      <w:r w:rsidRPr="0066332E">
        <w:rPr>
          <w:rFonts w:ascii="Times New Roman" w:eastAsia="宋体" w:hAnsi="Times New Roman" w:cs="Times New Roman"/>
          <w:color w:val="000000"/>
          <w:kern w:val="0"/>
          <w:sz w:val="24"/>
          <w:szCs w:val="24"/>
        </w:rPr>
        <w:t xml:space="preserve">. </w:t>
      </w:r>
      <w:r>
        <w:rPr>
          <w:rFonts w:ascii="Times New Roman" w:eastAsia="宋体" w:hAnsi="Times New Roman" w:cs="Times New Roman"/>
          <w:b/>
          <w:color w:val="000000"/>
          <w:kern w:val="0"/>
          <w:sz w:val="24"/>
          <w:szCs w:val="24"/>
        </w:rPr>
        <w:t>b.</w:t>
      </w:r>
      <w:r w:rsidRPr="0066332E">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 xml:space="preserve">Allan deviation, it suggests a minimum number at </w:t>
      </w:r>
      <w:r w:rsidR="0004236A">
        <w:rPr>
          <w:rFonts w:ascii="Times New Roman" w:eastAsia="宋体" w:hAnsi="Times New Roman" w:cs="Times New Roman"/>
          <w:color w:val="000000"/>
          <w:kern w:val="0"/>
          <w:sz w:val="24"/>
          <w:szCs w:val="24"/>
        </w:rPr>
        <w:t xml:space="preserve">the averaging time of </w:t>
      </w:r>
      <w:r w:rsidRPr="00D603FA">
        <w:rPr>
          <w:rFonts w:ascii="Times New Roman" w:eastAsia="宋体" w:hAnsi="Times New Roman" w:cs="Times New Roman"/>
          <w:color w:val="000000"/>
          <w:kern w:val="0"/>
          <w:sz w:val="24"/>
          <w:szCs w:val="24"/>
        </w:rPr>
        <w:t>2.5 ms.</w:t>
      </w:r>
      <w:r>
        <w:rPr>
          <w:rFonts w:ascii="Times New Roman" w:eastAsia="宋体" w:hAnsi="Times New Roman" w:cs="Times New Roman"/>
          <w:color w:val="000000"/>
          <w:kern w:val="0"/>
          <w:sz w:val="24"/>
          <w:szCs w:val="24"/>
        </w:rPr>
        <w:t xml:space="preserve"> </w:t>
      </w:r>
      <w:r w:rsidRPr="00820192">
        <w:rPr>
          <w:rFonts w:ascii="Times New Roman" w:eastAsia="宋体" w:hAnsi="Times New Roman" w:cs="Times New Roman"/>
          <w:b/>
          <w:color w:val="000000"/>
          <w:kern w:val="0"/>
          <w:sz w:val="24"/>
          <w:szCs w:val="24"/>
        </w:rPr>
        <w:t>c.</w:t>
      </w:r>
      <w:r>
        <w:rPr>
          <w:rFonts w:ascii="Times New Roman" w:eastAsia="宋体" w:hAnsi="Times New Roman" w:cs="Times New Roman"/>
          <w:color w:val="000000"/>
          <w:kern w:val="0"/>
          <w:sz w:val="24"/>
          <w:szCs w:val="24"/>
        </w:rPr>
        <w:t xml:space="preserve"> Measured beat </w:t>
      </w:r>
      <w:r>
        <w:rPr>
          <w:rFonts w:ascii="Times New Roman" w:eastAsia="宋体" w:hAnsi="Times New Roman" w:cs="Times New Roman"/>
          <w:color w:val="000000"/>
          <w:kern w:val="0"/>
          <w:sz w:val="24"/>
          <w:szCs w:val="24"/>
        </w:rPr>
        <w:lastRenderedPageBreak/>
        <w:t xml:space="preserve">note of the dual comb heterodyne (signal and local). </w:t>
      </w:r>
      <w:r w:rsidRPr="00820192">
        <w:rPr>
          <w:rFonts w:ascii="Times New Roman" w:eastAsia="宋体" w:hAnsi="Times New Roman" w:cs="Times New Roman"/>
          <w:b/>
          <w:color w:val="000000"/>
          <w:kern w:val="0"/>
          <w:sz w:val="24"/>
          <w:szCs w:val="24"/>
        </w:rPr>
        <w:t>d.</w:t>
      </w:r>
      <w:r>
        <w:rPr>
          <w:rFonts w:ascii="Times New Roman" w:eastAsia="宋体" w:hAnsi="Times New Roman" w:cs="Times New Roman"/>
          <w:color w:val="000000"/>
          <w:kern w:val="0"/>
          <w:sz w:val="24"/>
          <w:szCs w:val="24"/>
        </w:rPr>
        <w:t xml:space="preserve"> Measured frequency drifting </w:t>
      </w:r>
      <w:r w:rsidR="00154FF5">
        <w:rPr>
          <w:rFonts w:ascii="Times New Roman" w:eastAsia="宋体" w:hAnsi="Times New Roman" w:cs="Times New Roman"/>
          <w:color w:val="000000"/>
          <w:kern w:val="0"/>
          <w:sz w:val="24"/>
          <w:szCs w:val="24"/>
        </w:rPr>
        <w:t xml:space="preserve">of the local comb and the signal comb. Here the grey curves show the unlock (free running) case. </w:t>
      </w:r>
    </w:p>
    <w:p w14:paraId="6A7DA85E" w14:textId="2BF469C3" w:rsidR="00112410" w:rsidRDefault="00112410" w:rsidP="006A071D">
      <w:pPr>
        <w:pStyle w:val="SMSubheading"/>
        <w:adjustRightInd w:val="0"/>
        <w:snapToGrid w:val="0"/>
        <w:spacing w:beforeLines="50" w:before="156" w:afterLines="50" w:after="156" w:line="360" w:lineRule="auto"/>
        <w:jc w:val="both"/>
        <w:rPr>
          <w:b/>
          <w:szCs w:val="24"/>
          <w:u w:val="none"/>
        </w:rPr>
      </w:pPr>
      <w:r w:rsidRPr="0066332E">
        <w:rPr>
          <w:rFonts w:hint="eastAsia"/>
          <w:b/>
          <w:color w:val="0070C0"/>
          <w:kern w:val="2"/>
          <w:szCs w:val="24"/>
          <w:u w:val="single"/>
          <w:lang w:eastAsia="zh-CN"/>
        </w:rPr>
        <w:t>Supplementary</w:t>
      </w:r>
      <w:r w:rsidRPr="0066332E">
        <w:rPr>
          <w:b/>
          <w:color w:val="0070C0"/>
          <w:kern w:val="2"/>
          <w:szCs w:val="24"/>
          <w:u w:val="single"/>
          <w:lang w:eastAsia="zh-CN"/>
        </w:rPr>
        <w:t xml:space="preserve"> Note S3</w:t>
      </w:r>
      <w:r w:rsidR="00245BE7">
        <w:rPr>
          <w:rFonts w:hint="eastAsia"/>
          <w:b/>
          <w:color w:val="0070C0"/>
          <w:kern w:val="2"/>
          <w:szCs w:val="24"/>
          <w:u w:val="single"/>
          <w:lang w:eastAsia="zh-CN"/>
        </w:rPr>
        <w:t>:</w:t>
      </w:r>
      <w:r w:rsidR="00245BE7" w:rsidRPr="008F4C3A">
        <w:rPr>
          <w:b/>
          <w:color w:val="0070C0"/>
          <w:kern w:val="2"/>
          <w:szCs w:val="24"/>
          <w:u w:val="none"/>
          <w:lang w:eastAsia="zh-CN"/>
        </w:rPr>
        <w:t xml:space="preserve"> </w:t>
      </w:r>
      <w:r w:rsidRPr="008F4C3A">
        <w:rPr>
          <w:b/>
          <w:szCs w:val="24"/>
          <w:u w:val="none"/>
        </w:rPr>
        <w:t>Extended measurements</w:t>
      </w:r>
    </w:p>
    <w:p w14:paraId="3D624997" w14:textId="266FE608" w:rsidR="00EC5007" w:rsidRPr="008F4C3A" w:rsidRDefault="00EC5007" w:rsidP="006A071D">
      <w:pPr>
        <w:widowControl/>
        <w:adjustRightInd w:val="0"/>
        <w:snapToGrid w:val="0"/>
        <w:spacing w:beforeLines="50" w:before="156" w:afterLines="50" w:after="156" w:line="360" w:lineRule="auto"/>
        <w:jc w:val="left"/>
        <w:rPr>
          <w:rFonts w:eastAsia="宋体"/>
          <w:b/>
          <w:i/>
          <w:iCs/>
          <w:color w:val="000000"/>
          <w:szCs w:val="24"/>
        </w:rPr>
      </w:pPr>
      <w:r w:rsidRPr="0066332E">
        <w:rPr>
          <w:rFonts w:ascii="Times New Roman" w:eastAsia="宋体" w:hAnsi="Times New Roman" w:cs="Times New Roman"/>
          <w:b/>
          <w:i/>
          <w:iCs/>
          <w:color w:val="000000"/>
          <w:kern w:val="0"/>
          <w:sz w:val="24"/>
          <w:szCs w:val="24"/>
        </w:rPr>
        <w:t>S</w:t>
      </w:r>
      <w:r>
        <w:rPr>
          <w:rFonts w:ascii="Times New Roman" w:eastAsia="宋体" w:hAnsi="Times New Roman" w:cs="Times New Roman"/>
          <w:b/>
          <w:i/>
          <w:iCs/>
          <w:color w:val="000000"/>
          <w:kern w:val="0"/>
          <w:sz w:val="24"/>
          <w:szCs w:val="24"/>
        </w:rPr>
        <w:t>3</w:t>
      </w:r>
      <w:r w:rsidRPr="0066332E">
        <w:rPr>
          <w:rFonts w:ascii="Times New Roman" w:eastAsia="宋体" w:hAnsi="Times New Roman" w:cs="Times New Roman"/>
          <w:b/>
          <w:i/>
          <w:iCs/>
          <w:color w:val="000000"/>
          <w:kern w:val="0"/>
          <w:sz w:val="24"/>
          <w:szCs w:val="24"/>
        </w:rPr>
        <w:t xml:space="preserve">.1 </w:t>
      </w:r>
      <w:r>
        <w:rPr>
          <w:rFonts w:ascii="Times New Roman" w:eastAsia="宋体" w:hAnsi="Times New Roman" w:cs="Times New Roman"/>
          <w:b/>
          <w:i/>
          <w:iCs/>
          <w:color w:val="000000"/>
          <w:kern w:val="0"/>
          <w:sz w:val="24"/>
          <w:szCs w:val="24"/>
        </w:rPr>
        <w:t xml:space="preserve">DFT </w:t>
      </w:r>
      <w:r w:rsidRPr="0066332E">
        <w:rPr>
          <w:rFonts w:ascii="Times New Roman" w:eastAsia="宋体" w:hAnsi="Times New Roman" w:cs="Times New Roman"/>
          <w:b/>
          <w:i/>
          <w:iCs/>
          <w:color w:val="000000"/>
          <w:kern w:val="0"/>
          <w:sz w:val="24"/>
          <w:szCs w:val="24"/>
        </w:rPr>
        <w:t>characterization</w:t>
      </w:r>
    </w:p>
    <w:p w14:paraId="4BE8DE6B" w14:textId="63F845CB" w:rsidR="009F6671" w:rsidRPr="00263F52" w:rsidRDefault="00112410" w:rsidP="006A071D">
      <w:pPr>
        <w:widowControl/>
        <w:adjustRightInd w:val="0"/>
        <w:snapToGrid w:val="0"/>
        <w:spacing w:line="360" w:lineRule="auto"/>
        <w:ind w:firstLineChars="200" w:firstLine="480"/>
        <w:rPr>
          <w:rFonts w:ascii="Times New Roman" w:hAnsi="Times New Roman" w:cs="Times New Roman"/>
          <w:kern w:val="0"/>
          <w:sz w:val="24"/>
          <w:szCs w:val="24"/>
        </w:rPr>
      </w:pPr>
      <w:r w:rsidRPr="0066332E">
        <w:rPr>
          <w:rFonts w:ascii="Times New Roman" w:hAnsi="Times New Roman" w:cs="Times New Roman"/>
          <w:sz w:val="24"/>
          <w:szCs w:val="24"/>
        </w:rPr>
        <w:t xml:space="preserve">We </w:t>
      </w:r>
      <w:r w:rsidR="00154FF5">
        <w:rPr>
          <w:rFonts w:ascii="Times New Roman" w:hAnsi="Times New Roman" w:cs="Times New Roman"/>
          <w:sz w:val="24"/>
          <w:szCs w:val="24"/>
        </w:rPr>
        <w:t xml:space="preserve">use </w:t>
      </w:r>
      <w:r w:rsidRPr="0066332E">
        <w:rPr>
          <w:rFonts w:ascii="Times New Roman" w:hAnsi="Times New Roman" w:cs="Times New Roman"/>
          <w:sz w:val="24"/>
          <w:szCs w:val="24"/>
        </w:rPr>
        <w:t xml:space="preserve">the experimental setup </w:t>
      </w:r>
      <w:r w:rsidR="00154FF5">
        <w:rPr>
          <w:rFonts w:ascii="Times New Roman" w:hAnsi="Times New Roman" w:cs="Times New Roman"/>
          <w:sz w:val="24"/>
          <w:szCs w:val="24"/>
        </w:rPr>
        <w:t>(</w:t>
      </w:r>
      <w:r w:rsidRPr="0066332E">
        <w:rPr>
          <w:rFonts w:ascii="Times New Roman" w:hAnsi="Times New Roman" w:cs="Times New Roman"/>
          <w:sz w:val="24"/>
          <w:szCs w:val="24"/>
        </w:rPr>
        <w:t xml:space="preserve">shown in </w:t>
      </w:r>
      <w:r w:rsidRPr="0066332E">
        <w:rPr>
          <w:rFonts w:ascii="Times New Roman" w:hAnsi="Times New Roman" w:cs="Times New Roman"/>
          <w:b/>
          <w:bCs/>
          <w:sz w:val="24"/>
          <w:szCs w:val="24"/>
        </w:rPr>
        <w:t>Fig. S</w:t>
      </w:r>
      <w:r w:rsidR="0066332E">
        <w:rPr>
          <w:rFonts w:ascii="Times New Roman" w:hAnsi="Times New Roman" w:cs="Times New Roman"/>
          <w:b/>
          <w:bCs/>
          <w:sz w:val="24"/>
          <w:szCs w:val="24"/>
        </w:rPr>
        <w:t>6</w:t>
      </w:r>
      <w:r w:rsidRPr="0066332E">
        <w:rPr>
          <w:rFonts w:ascii="Times New Roman" w:hAnsi="Times New Roman" w:cs="Times New Roman" w:hint="eastAsia"/>
          <w:b/>
          <w:bCs/>
          <w:sz w:val="24"/>
          <w:szCs w:val="24"/>
        </w:rPr>
        <w:t>a</w:t>
      </w:r>
      <w:r w:rsidR="00154FF5">
        <w:rPr>
          <w:rFonts w:ascii="Times New Roman" w:hAnsi="Times New Roman" w:cs="Times New Roman"/>
          <w:b/>
          <w:bCs/>
          <w:sz w:val="24"/>
          <w:szCs w:val="24"/>
        </w:rPr>
        <w:t>)</w:t>
      </w:r>
      <w:r w:rsidRPr="0066332E">
        <w:rPr>
          <w:rFonts w:ascii="Times New Roman" w:hAnsi="Times New Roman" w:cs="Times New Roman"/>
          <w:sz w:val="24"/>
          <w:szCs w:val="24"/>
        </w:rPr>
        <w:t xml:space="preserve"> to </w:t>
      </w:r>
      <w:r w:rsidR="00154FF5">
        <w:rPr>
          <w:rFonts w:ascii="Times New Roman" w:hAnsi="Times New Roman" w:cs="Times New Roman"/>
          <w:sz w:val="24"/>
          <w:szCs w:val="24"/>
        </w:rPr>
        <w:t>characterize the</w:t>
      </w:r>
      <w:r w:rsidR="00154FF5" w:rsidRPr="0066332E">
        <w:rPr>
          <w:rFonts w:ascii="Times New Roman" w:hAnsi="Times New Roman" w:cs="Times New Roman"/>
          <w:sz w:val="24"/>
          <w:szCs w:val="24"/>
        </w:rPr>
        <w:t xml:space="preserve"> </w:t>
      </w:r>
      <w:r w:rsidRPr="0066332E">
        <w:rPr>
          <w:rFonts w:ascii="Times New Roman" w:hAnsi="Times New Roman" w:cs="Times New Roman"/>
          <w:sz w:val="24"/>
          <w:szCs w:val="24"/>
        </w:rPr>
        <w:t xml:space="preserve">real-time interferometry </w:t>
      </w:r>
      <w:r w:rsidR="00154FF5">
        <w:rPr>
          <w:rFonts w:ascii="Times New Roman" w:hAnsi="Times New Roman" w:cs="Times New Roman"/>
          <w:sz w:val="24"/>
          <w:szCs w:val="24"/>
        </w:rPr>
        <w:t>based on the</w:t>
      </w:r>
      <w:r w:rsidRPr="0066332E">
        <w:rPr>
          <w:rFonts w:ascii="Times New Roman" w:hAnsi="Times New Roman" w:cs="Times New Roman"/>
          <w:sz w:val="24"/>
          <w:szCs w:val="24"/>
        </w:rPr>
        <w:t xml:space="preserve"> DFT. One of the dual combs (</w:t>
      </w:r>
      <w:r w:rsidRPr="0066332E">
        <w:rPr>
          <w:rFonts w:ascii="Times New Roman" w:hAnsi="Times New Roman" w:cs="Times New Roman"/>
          <w:i/>
          <w:sz w:val="24"/>
          <w:szCs w:val="24"/>
        </w:rPr>
        <w:t>f</w:t>
      </w:r>
      <w:r w:rsidRPr="0066332E">
        <w:rPr>
          <w:rFonts w:ascii="Times New Roman" w:hAnsi="Times New Roman" w:cs="Times New Roman"/>
          <w:i/>
          <w:sz w:val="24"/>
          <w:szCs w:val="24"/>
          <w:vertAlign w:val="subscript"/>
        </w:rPr>
        <w:t>rep</w:t>
      </w:r>
      <w:r w:rsidRPr="0066332E">
        <w:rPr>
          <w:rFonts w:ascii="Times New Roman" w:hAnsi="Times New Roman" w:cs="Times New Roman"/>
          <w:sz w:val="24"/>
          <w:szCs w:val="24"/>
        </w:rPr>
        <w:t>=24.465MHz) is divided into two paths through a fiber coupler (50:50), one path passes through a motorized delay stage, and the other path passes through a polarization controller (PC) t</w:t>
      </w:r>
      <w:r w:rsidRPr="0066332E">
        <w:rPr>
          <w:rFonts w:ascii="Times New Roman" w:eastAsia="Times New Roman" w:hAnsi="Times New Roman" w:cs="Times New Roman"/>
          <w:kern w:val="0"/>
          <w:sz w:val="24"/>
          <w:szCs w:val="24"/>
          <w:lang w:eastAsia="en-US"/>
        </w:rPr>
        <w:t xml:space="preserve">o </w:t>
      </w:r>
      <w:r w:rsidR="00154FF5">
        <w:rPr>
          <w:rFonts w:ascii="Times New Roman" w:eastAsia="Times New Roman" w:hAnsi="Times New Roman" w:cs="Times New Roman"/>
          <w:kern w:val="0"/>
          <w:sz w:val="24"/>
          <w:szCs w:val="24"/>
          <w:lang w:eastAsia="en-US"/>
        </w:rPr>
        <w:t>maximize</w:t>
      </w:r>
      <w:r w:rsidRPr="0066332E">
        <w:rPr>
          <w:rFonts w:ascii="Times New Roman" w:eastAsia="Times New Roman" w:hAnsi="Times New Roman" w:cs="Times New Roman"/>
          <w:kern w:val="0"/>
          <w:sz w:val="24"/>
          <w:szCs w:val="24"/>
          <w:lang w:eastAsia="en-US"/>
        </w:rPr>
        <w:t xml:space="preserve"> modulation depth of the interference fringes</w:t>
      </w:r>
      <w:r w:rsidRPr="0066332E">
        <w:rPr>
          <w:rFonts w:ascii="Times New Roman" w:hAnsi="Times New Roman" w:cs="Times New Roman"/>
          <w:sz w:val="24"/>
          <w:szCs w:val="24"/>
        </w:rPr>
        <w:t>. The two paths are then coupled together.</w:t>
      </w:r>
      <w:r w:rsidRPr="0066332E">
        <w:rPr>
          <w:rFonts w:ascii="Times New Roman" w:hAnsi="Times New Roman" w:cs="Times New Roman" w:hint="eastAsia"/>
          <w:sz w:val="24"/>
        </w:rPr>
        <w:t xml:space="preserve"> The</w:t>
      </w:r>
      <w:r w:rsidRPr="0066332E">
        <w:rPr>
          <w:rFonts w:ascii="Times New Roman" w:hAnsi="Times New Roman" w:cs="Times New Roman"/>
          <w:sz w:val="24"/>
        </w:rPr>
        <w:t xml:space="preserve"> large group velocity dispersion (GVD) is provided by </w:t>
      </w:r>
      <w:r w:rsidR="00FF7F22">
        <w:rPr>
          <w:rFonts w:ascii="Times New Roman" w:hAnsi="Times New Roman" w:cs="Times New Roman"/>
          <w:sz w:val="24"/>
        </w:rPr>
        <w:t>two</w:t>
      </w:r>
      <w:r w:rsidR="00FF7F22" w:rsidRPr="0066332E">
        <w:rPr>
          <w:rFonts w:ascii="Times New Roman" w:hAnsi="Times New Roman" w:cs="Times New Roman"/>
          <w:sz w:val="24"/>
        </w:rPr>
        <w:t xml:space="preserve"> </w:t>
      </w:r>
      <w:r w:rsidRPr="0066332E">
        <w:rPr>
          <w:rFonts w:ascii="Times New Roman" w:hAnsi="Times New Roman" w:cs="Times New Roman"/>
          <w:sz w:val="24"/>
        </w:rPr>
        <w:t>dispersion-compensating fiber module</w:t>
      </w:r>
      <w:r w:rsidR="00FF7F22">
        <w:rPr>
          <w:rFonts w:ascii="Times New Roman" w:hAnsi="Times New Roman" w:cs="Times New Roman"/>
          <w:sz w:val="24"/>
        </w:rPr>
        <w:t>s</w:t>
      </w:r>
      <w:r w:rsidRPr="0066332E">
        <w:rPr>
          <w:rFonts w:ascii="Times New Roman" w:hAnsi="Times New Roman" w:cs="Times New Roman"/>
          <w:sz w:val="24"/>
        </w:rPr>
        <w:t xml:space="preserve"> (</w:t>
      </w:r>
      <w:r w:rsidR="00154FF5">
        <w:rPr>
          <w:rFonts w:ascii="Times New Roman" w:hAnsi="Times New Roman" w:cs="Times New Roman"/>
          <w:sz w:val="24"/>
        </w:rPr>
        <w:t xml:space="preserve">high dispersive fiber, or HDF, </w:t>
      </w:r>
      <w:r w:rsidRPr="0066332E">
        <w:rPr>
          <w:rFonts w:ascii="Times New Roman" w:hAnsi="Times New Roman" w:cs="Times New Roman"/>
          <w:sz w:val="24"/>
        </w:rPr>
        <w:t>Corning PureForm DCM-D-080-04) with a</w:t>
      </w:r>
      <w:r w:rsidR="00FF7F22" w:rsidRPr="00FF7F22">
        <w:t xml:space="preserve"> </w:t>
      </w:r>
      <w:r w:rsidR="00FF7F22" w:rsidRPr="003F00DD">
        <w:rPr>
          <w:rFonts w:ascii="Times New Roman" w:hAnsi="Times New Roman" w:cs="Times New Roman"/>
          <w:sz w:val="24"/>
        </w:rPr>
        <w:t xml:space="preserve">total </w:t>
      </w:r>
      <w:r w:rsidR="00FF7F22" w:rsidRPr="00FF7F22">
        <w:rPr>
          <w:rFonts w:ascii="Times New Roman" w:hAnsi="Times New Roman" w:cs="Times New Roman"/>
          <w:sz w:val="24"/>
        </w:rPr>
        <w:t>group delay dispersion</w:t>
      </w:r>
      <w:r w:rsidR="00FF7F22">
        <w:rPr>
          <w:rFonts w:ascii="Times New Roman" w:hAnsi="Times New Roman" w:cs="Times New Roman"/>
          <w:sz w:val="24"/>
        </w:rPr>
        <w:t xml:space="preserve"> (GDD) of 2644 ps/nm</w:t>
      </w:r>
      <w:r w:rsidRPr="0066332E">
        <w:rPr>
          <w:rFonts w:ascii="Times New Roman" w:hAnsi="Times New Roman" w:cs="Times New Roman"/>
          <w:sz w:val="24"/>
        </w:rPr>
        <w:t>.</w:t>
      </w:r>
      <w:r w:rsidRPr="0066332E">
        <w:rPr>
          <w:rFonts w:ascii="Times New Roman" w:hAnsi="Times New Roman" w:cs="Times New Roman" w:hint="eastAsia"/>
          <w:sz w:val="24"/>
          <w:szCs w:val="24"/>
        </w:rPr>
        <w:t xml:space="preserve"> </w:t>
      </w:r>
      <w:r w:rsidRPr="0066332E">
        <w:rPr>
          <w:rFonts w:ascii="Times New Roman" w:hAnsi="Times New Roman" w:cs="Times New Roman"/>
          <w:sz w:val="24"/>
          <w:szCs w:val="24"/>
        </w:rPr>
        <w:t>Here,</w:t>
      </w:r>
      <w:r w:rsidRPr="0066332E">
        <w:rPr>
          <w:rFonts w:ascii="Times New Roman" w:hAnsi="Times New Roman"/>
          <w:sz w:val="24"/>
        </w:rPr>
        <w:t xml:space="preserve"> </w:t>
      </w:r>
      <w:r w:rsidRPr="0066332E">
        <w:rPr>
          <w:rFonts w:ascii="Times New Roman" w:hAnsi="Times New Roman" w:cs="Times New Roman"/>
          <w:sz w:val="24"/>
          <w:szCs w:val="24"/>
        </w:rPr>
        <w:t>for consistency, the dispersive element is same as in the ranging experiment.</w:t>
      </w:r>
      <w:r w:rsidRPr="0066332E">
        <w:rPr>
          <w:rFonts w:ascii="Times New Roman" w:hAnsi="Times New Roman" w:cs="Times New Roman" w:hint="eastAsia"/>
          <w:sz w:val="24"/>
          <w:szCs w:val="24"/>
        </w:rPr>
        <w:t xml:space="preserve"> </w:t>
      </w:r>
      <w:r w:rsidRPr="0066332E">
        <w:rPr>
          <w:rFonts w:ascii="Times New Roman" w:hAnsi="Times New Roman" w:cs="Times New Roman"/>
          <w:sz w:val="24"/>
          <w:szCs w:val="24"/>
        </w:rPr>
        <w:t xml:space="preserve">Due to the high insertion-loss of the </w:t>
      </w:r>
      <w:r w:rsidR="00154FF5">
        <w:rPr>
          <w:rFonts w:ascii="Times New Roman" w:hAnsi="Times New Roman" w:cs="Times New Roman"/>
          <w:sz w:val="24"/>
          <w:szCs w:val="24"/>
        </w:rPr>
        <w:t>HDF</w:t>
      </w:r>
      <w:r w:rsidRPr="0066332E">
        <w:rPr>
          <w:rFonts w:ascii="Times New Roman" w:hAnsi="Times New Roman" w:cs="Times New Roman"/>
          <w:sz w:val="24"/>
          <w:szCs w:val="24"/>
        </w:rPr>
        <w:t>, a</w:t>
      </w:r>
      <w:r w:rsidR="00154FF5">
        <w:rPr>
          <w:rFonts w:ascii="Times New Roman" w:hAnsi="Times New Roman" w:cs="Times New Roman"/>
          <w:sz w:val="24"/>
          <w:szCs w:val="24"/>
        </w:rPr>
        <w:t xml:space="preserve"> low noise </w:t>
      </w:r>
      <w:r w:rsidRPr="0066332E">
        <w:rPr>
          <w:rFonts w:ascii="Times New Roman" w:hAnsi="Times New Roman" w:cs="Times New Roman"/>
          <w:sz w:val="24"/>
          <w:szCs w:val="24"/>
        </w:rPr>
        <w:t xml:space="preserve">erbium-doped fiber amplifier (EDFA) is used to boost the </w:t>
      </w:r>
      <w:r w:rsidR="00154FF5">
        <w:rPr>
          <w:rFonts w:ascii="Times New Roman" w:hAnsi="Times New Roman" w:cs="Times New Roman"/>
          <w:sz w:val="24"/>
          <w:szCs w:val="24"/>
        </w:rPr>
        <w:t xml:space="preserve">optical </w:t>
      </w:r>
      <w:r w:rsidRPr="0066332E">
        <w:rPr>
          <w:rFonts w:ascii="Times New Roman" w:hAnsi="Times New Roman" w:cs="Times New Roman"/>
          <w:sz w:val="24"/>
          <w:szCs w:val="24"/>
        </w:rPr>
        <w:t xml:space="preserve">power. </w:t>
      </w:r>
      <w:r w:rsidRPr="0066332E">
        <w:rPr>
          <w:rFonts w:ascii="Times New Roman" w:eastAsia="Times New Roman" w:hAnsi="Times New Roman" w:cs="Times New Roman"/>
          <w:kern w:val="0"/>
          <w:sz w:val="24"/>
          <w:szCs w:val="24"/>
          <w:lang w:eastAsia="en-US"/>
        </w:rPr>
        <w:t xml:space="preserve">The interference signal is detected </w:t>
      </w:r>
      <w:r w:rsidR="00154FF5">
        <w:rPr>
          <w:rFonts w:ascii="Times New Roman" w:eastAsia="Times New Roman" w:hAnsi="Times New Roman" w:cs="Times New Roman"/>
          <w:kern w:val="0"/>
          <w:sz w:val="24"/>
          <w:szCs w:val="24"/>
          <w:lang w:eastAsia="en-US"/>
        </w:rPr>
        <w:t>in</w:t>
      </w:r>
      <w:r w:rsidRPr="0066332E">
        <w:rPr>
          <w:rFonts w:ascii="Times New Roman" w:eastAsia="Times New Roman" w:hAnsi="Times New Roman" w:cs="Times New Roman"/>
          <w:kern w:val="0"/>
          <w:sz w:val="24"/>
          <w:szCs w:val="24"/>
          <w:lang w:eastAsia="en-US"/>
        </w:rPr>
        <w:t xml:space="preserve"> a photodetector </w:t>
      </w:r>
      <w:r w:rsidR="00263F52">
        <w:rPr>
          <w:rFonts w:ascii="Times New Roman" w:eastAsia="Times New Roman" w:hAnsi="Times New Roman" w:cs="Times New Roman"/>
          <w:kern w:val="0"/>
          <w:sz w:val="24"/>
          <w:szCs w:val="24"/>
          <w:lang w:eastAsia="en-US"/>
        </w:rPr>
        <w:t>(</w:t>
      </w:r>
      <w:r w:rsidR="00245BE7" w:rsidRPr="000C59A8">
        <w:rPr>
          <w:rFonts w:ascii="Times New Roman" w:eastAsia="Times New Roman" w:hAnsi="Times New Roman" w:cs="Times New Roman"/>
          <w:kern w:val="0"/>
          <w:sz w:val="24"/>
          <w:szCs w:val="24"/>
          <w:lang w:eastAsia="en-US"/>
        </w:rPr>
        <w:t>Newport</w:t>
      </w:r>
      <w:r w:rsidR="000C59A8" w:rsidRPr="008F4C3A">
        <w:rPr>
          <w:rFonts w:ascii="Times New Roman" w:eastAsia="宋体" w:hAnsi="Times New Roman" w:cs="Times New Roman"/>
          <w:kern w:val="0"/>
          <w:sz w:val="24"/>
          <w:szCs w:val="24"/>
        </w:rPr>
        <w:t>,</w:t>
      </w:r>
      <w:r w:rsidR="000C59A8">
        <w:rPr>
          <w:rFonts w:ascii="Times New Roman" w:eastAsia="Times New Roman" w:hAnsi="Times New Roman" w:cs="Times New Roman"/>
          <w:kern w:val="0"/>
          <w:sz w:val="24"/>
          <w:szCs w:val="24"/>
          <w:lang w:eastAsia="en-US"/>
        </w:rPr>
        <w:t xml:space="preserve"> </w:t>
      </w:r>
      <w:r w:rsidR="000C59A8" w:rsidRPr="0066332E">
        <w:rPr>
          <w:rFonts w:ascii="Times New Roman" w:eastAsia="Times New Roman" w:hAnsi="Times New Roman" w:cs="Times New Roman"/>
          <w:kern w:val="0"/>
          <w:sz w:val="24"/>
          <w:szCs w:val="24"/>
          <w:lang w:eastAsia="en-US"/>
        </w:rPr>
        <w:t>Model 1414</w:t>
      </w:r>
      <w:r w:rsidR="000C59A8">
        <w:rPr>
          <w:rFonts w:ascii="Times New Roman" w:eastAsia="Times New Roman" w:hAnsi="Times New Roman" w:cs="Times New Roman"/>
          <w:kern w:val="0"/>
          <w:sz w:val="24"/>
          <w:szCs w:val="24"/>
          <w:lang w:eastAsia="en-US"/>
        </w:rPr>
        <w:t xml:space="preserve">, 25 </w:t>
      </w:r>
      <w:r w:rsidR="00263F52">
        <w:rPr>
          <w:rFonts w:ascii="Times New Roman" w:eastAsia="Times New Roman" w:hAnsi="Times New Roman" w:cs="Times New Roman"/>
          <w:kern w:val="0"/>
          <w:sz w:val="24"/>
          <w:szCs w:val="24"/>
          <w:lang w:eastAsia="en-US"/>
        </w:rPr>
        <w:t>GHz</w:t>
      </w:r>
      <w:r w:rsidR="000C59A8">
        <w:rPr>
          <w:rFonts w:ascii="Times New Roman" w:eastAsia="Times New Roman" w:hAnsi="Times New Roman" w:cs="Times New Roman"/>
          <w:kern w:val="0"/>
          <w:sz w:val="24"/>
          <w:szCs w:val="24"/>
          <w:lang w:eastAsia="en-US"/>
        </w:rPr>
        <w:t xml:space="preserve"> </w:t>
      </w:r>
      <w:r w:rsidR="000C59A8" w:rsidRPr="008F4C3A">
        <w:rPr>
          <w:rFonts w:ascii="Times New Roman" w:hAnsi="Times New Roman" w:cs="Times New Roman"/>
          <w:kern w:val="0"/>
          <w:sz w:val="24"/>
          <w:szCs w:val="24"/>
        </w:rPr>
        <w:t>bandwidth</w:t>
      </w:r>
      <w:r w:rsidR="00263F52">
        <w:rPr>
          <w:rFonts w:ascii="Times New Roman" w:eastAsia="Times New Roman" w:hAnsi="Times New Roman" w:cs="Times New Roman"/>
          <w:kern w:val="0"/>
          <w:sz w:val="24"/>
          <w:szCs w:val="24"/>
          <w:lang w:eastAsia="en-US"/>
        </w:rPr>
        <w:t xml:space="preserve">) </w:t>
      </w:r>
      <w:r w:rsidRPr="0066332E">
        <w:rPr>
          <w:rFonts w:ascii="Times New Roman" w:eastAsia="Times New Roman" w:hAnsi="Times New Roman" w:cs="Times New Roman"/>
          <w:kern w:val="0"/>
          <w:sz w:val="24"/>
          <w:szCs w:val="24"/>
          <w:lang w:eastAsia="en-US"/>
        </w:rPr>
        <w:t xml:space="preserve">and digitized </w:t>
      </w:r>
      <w:r w:rsidR="00154FF5">
        <w:rPr>
          <w:rFonts w:ascii="Times New Roman" w:eastAsia="Times New Roman" w:hAnsi="Times New Roman" w:cs="Times New Roman"/>
          <w:kern w:val="0"/>
          <w:sz w:val="24"/>
          <w:szCs w:val="24"/>
          <w:lang w:eastAsia="en-US"/>
        </w:rPr>
        <w:t>in</w:t>
      </w:r>
      <w:r w:rsidRPr="0066332E">
        <w:rPr>
          <w:rFonts w:ascii="Times New Roman" w:eastAsia="Times New Roman" w:hAnsi="Times New Roman" w:cs="Times New Roman"/>
          <w:kern w:val="0"/>
          <w:sz w:val="24"/>
          <w:szCs w:val="24"/>
          <w:lang w:eastAsia="en-US"/>
        </w:rPr>
        <w:t xml:space="preserve"> a high-speed oscilloscope</w:t>
      </w:r>
      <w:r w:rsidR="00263F52">
        <w:rPr>
          <w:rFonts w:ascii="Times New Roman" w:eastAsia="Times New Roman" w:hAnsi="Times New Roman" w:cs="Times New Roman"/>
          <w:kern w:val="0"/>
          <w:sz w:val="24"/>
          <w:szCs w:val="24"/>
          <w:lang w:eastAsia="en-US"/>
        </w:rPr>
        <w:t xml:space="preserve"> (</w:t>
      </w:r>
      <w:r w:rsidR="000C59A8" w:rsidRPr="0066332E">
        <w:rPr>
          <w:rFonts w:ascii="Times New Roman" w:eastAsia="Times New Roman" w:hAnsi="Times New Roman" w:cs="Times New Roman"/>
          <w:kern w:val="0"/>
          <w:sz w:val="24"/>
          <w:szCs w:val="24"/>
          <w:lang w:eastAsia="en-US"/>
        </w:rPr>
        <w:t>Tektronix</w:t>
      </w:r>
      <w:r w:rsidR="000C59A8" w:rsidRPr="008F4C3A">
        <w:rPr>
          <w:rFonts w:ascii="Times New Roman" w:eastAsia="宋体" w:hAnsi="Times New Roman" w:cs="Times New Roman"/>
          <w:kern w:val="0"/>
          <w:sz w:val="24"/>
          <w:szCs w:val="24"/>
        </w:rPr>
        <w:t>,</w:t>
      </w:r>
      <w:r w:rsidR="000C59A8">
        <w:rPr>
          <w:rFonts w:ascii="宋体" w:eastAsia="宋体" w:hAnsi="宋体" w:cs="宋体"/>
          <w:kern w:val="0"/>
          <w:sz w:val="24"/>
          <w:szCs w:val="24"/>
        </w:rPr>
        <w:t xml:space="preserve"> </w:t>
      </w:r>
      <w:r w:rsidR="000C59A8" w:rsidRPr="0066332E">
        <w:rPr>
          <w:rFonts w:ascii="Times New Roman" w:eastAsia="Times New Roman" w:hAnsi="Times New Roman" w:cs="Times New Roman"/>
          <w:kern w:val="0"/>
          <w:sz w:val="24"/>
          <w:szCs w:val="24"/>
          <w:lang w:eastAsia="en-US"/>
        </w:rPr>
        <w:t xml:space="preserve">DPO72004B, </w:t>
      </w:r>
      <w:r w:rsidR="00263F52">
        <w:rPr>
          <w:rFonts w:ascii="Times New Roman" w:eastAsia="Times New Roman" w:hAnsi="Times New Roman" w:cs="Times New Roman"/>
          <w:kern w:val="0"/>
          <w:sz w:val="24"/>
          <w:szCs w:val="24"/>
          <w:lang w:eastAsia="en-US"/>
        </w:rPr>
        <w:t>20 GHz bandwidth, 80 GHz sampling rate)</w:t>
      </w:r>
      <w:r w:rsidRPr="0066332E">
        <w:rPr>
          <w:rFonts w:ascii="Times New Roman" w:eastAsia="Times New Roman" w:hAnsi="Times New Roman" w:cs="Times New Roman"/>
          <w:kern w:val="0"/>
          <w:sz w:val="24"/>
          <w:szCs w:val="24"/>
          <w:lang w:eastAsia="en-US"/>
        </w:rPr>
        <w:t>.</w:t>
      </w:r>
      <w:r w:rsidRPr="0066332E">
        <w:rPr>
          <w:rFonts w:ascii="Times New Roman" w:hAnsi="Times New Roman" w:cs="Times New Roman" w:hint="eastAsia"/>
          <w:sz w:val="24"/>
          <w:szCs w:val="24"/>
        </w:rPr>
        <w:t xml:space="preserve"> </w:t>
      </w:r>
      <w:r w:rsidRPr="0066332E">
        <w:rPr>
          <w:rFonts w:ascii="Times New Roman" w:hAnsi="Times New Roman" w:cs="Times New Roman"/>
          <w:b/>
          <w:bCs/>
          <w:sz w:val="24"/>
          <w:szCs w:val="24"/>
        </w:rPr>
        <w:t>Fig. S</w:t>
      </w:r>
      <w:r w:rsidR="0066332E">
        <w:rPr>
          <w:rFonts w:ascii="Times New Roman" w:hAnsi="Times New Roman" w:cs="Times New Roman"/>
          <w:b/>
          <w:bCs/>
          <w:sz w:val="24"/>
          <w:szCs w:val="24"/>
        </w:rPr>
        <w:t>6</w:t>
      </w:r>
      <w:r w:rsidRPr="0066332E">
        <w:rPr>
          <w:rFonts w:ascii="Times New Roman" w:hAnsi="Times New Roman" w:cs="Times New Roman"/>
          <w:b/>
          <w:bCs/>
          <w:sz w:val="24"/>
          <w:szCs w:val="24"/>
        </w:rPr>
        <w:t xml:space="preserve">b </w:t>
      </w:r>
      <w:r w:rsidRPr="0066332E">
        <w:rPr>
          <w:rFonts w:ascii="Times New Roman" w:eastAsia="Times New Roman" w:hAnsi="Times New Roman" w:cs="Times New Roman"/>
          <w:kern w:val="0"/>
          <w:sz w:val="24"/>
          <w:szCs w:val="24"/>
          <w:lang w:eastAsia="en-US"/>
        </w:rPr>
        <w:t xml:space="preserve">shows the </w:t>
      </w:r>
      <w:r w:rsidR="00263F52">
        <w:rPr>
          <w:rFonts w:ascii="Times New Roman" w:eastAsia="Times New Roman" w:hAnsi="Times New Roman" w:cs="Times New Roman"/>
          <w:kern w:val="0"/>
          <w:sz w:val="24"/>
          <w:szCs w:val="24"/>
          <w:lang w:eastAsia="en-US"/>
        </w:rPr>
        <w:t xml:space="preserve">temporal </w:t>
      </w:r>
      <w:r w:rsidRPr="0066332E">
        <w:rPr>
          <w:rFonts w:ascii="Times New Roman" w:eastAsia="Times New Roman" w:hAnsi="Times New Roman" w:cs="Times New Roman"/>
          <w:kern w:val="0"/>
          <w:sz w:val="24"/>
          <w:szCs w:val="24"/>
          <w:lang w:eastAsia="en-US"/>
        </w:rPr>
        <w:t>waveforms of the output pulse</w:t>
      </w:r>
      <w:r w:rsidR="00FF7F22">
        <w:rPr>
          <w:rFonts w:ascii="Times New Roman" w:eastAsia="Times New Roman" w:hAnsi="Times New Roman" w:cs="Times New Roman"/>
          <w:kern w:val="0"/>
          <w:sz w:val="24"/>
          <w:szCs w:val="24"/>
          <w:lang w:eastAsia="en-US"/>
        </w:rPr>
        <w:t>s</w:t>
      </w:r>
      <w:r w:rsidRPr="0066332E">
        <w:rPr>
          <w:rFonts w:ascii="Times New Roman" w:eastAsia="Times New Roman" w:hAnsi="Times New Roman" w:cs="Times New Roman"/>
          <w:kern w:val="0"/>
          <w:sz w:val="24"/>
          <w:szCs w:val="24"/>
          <w:lang w:eastAsia="en-US"/>
        </w:rPr>
        <w:t xml:space="preserve"> of the mode-locked laser before and after dispersion stretching. The initial pulse width </w:t>
      </w:r>
      <w:r w:rsidR="00263F52">
        <w:rPr>
          <w:rFonts w:ascii="Times New Roman" w:eastAsia="Times New Roman" w:hAnsi="Times New Roman" w:cs="Times New Roman"/>
          <w:kern w:val="0"/>
          <w:sz w:val="24"/>
          <w:szCs w:val="24"/>
          <w:lang w:eastAsia="en-US"/>
        </w:rPr>
        <w:t>is</w:t>
      </w:r>
      <w:r w:rsidRPr="0066332E">
        <w:rPr>
          <w:rFonts w:ascii="Times New Roman" w:eastAsia="Times New Roman" w:hAnsi="Times New Roman" w:cs="Times New Roman"/>
          <w:kern w:val="0"/>
          <w:sz w:val="24"/>
          <w:szCs w:val="24"/>
          <w:lang w:eastAsia="en-US"/>
        </w:rPr>
        <w:t xml:space="preserve"> </w:t>
      </w:r>
      <w:r w:rsidR="00245BE7" w:rsidRPr="0066332E">
        <w:rPr>
          <w:rFonts w:ascii="Times New Roman" w:eastAsia="Times New Roman" w:hAnsi="Times New Roman" w:cs="Times New Roman"/>
          <w:kern w:val="0"/>
          <w:sz w:val="24"/>
          <w:szCs w:val="24"/>
          <w:lang w:eastAsia="en-US"/>
        </w:rPr>
        <w:t>3</w:t>
      </w:r>
      <w:r w:rsidR="00245BE7">
        <w:rPr>
          <w:rFonts w:ascii="Times New Roman" w:eastAsia="Times New Roman" w:hAnsi="Times New Roman" w:cs="Times New Roman"/>
          <w:kern w:val="0"/>
          <w:sz w:val="24"/>
          <w:szCs w:val="24"/>
          <w:lang w:eastAsia="en-US"/>
        </w:rPr>
        <w:t xml:space="preserve">68 </w:t>
      </w:r>
      <w:r w:rsidR="00245BE7" w:rsidRPr="0066332E">
        <w:rPr>
          <w:rFonts w:ascii="Times New Roman" w:eastAsia="Times New Roman" w:hAnsi="Times New Roman" w:cs="Times New Roman"/>
          <w:kern w:val="0"/>
          <w:sz w:val="24"/>
          <w:szCs w:val="24"/>
          <w:lang w:eastAsia="en-US"/>
        </w:rPr>
        <w:t>fs</w:t>
      </w:r>
      <w:r w:rsidR="00263F52">
        <w:rPr>
          <w:rFonts w:ascii="Times New Roman" w:eastAsia="Times New Roman" w:hAnsi="Times New Roman" w:cs="Times New Roman"/>
          <w:kern w:val="0"/>
          <w:sz w:val="24"/>
          <w:szCs w:val="24"/>
          <w:lang w:eastAsia="en-US"/>
        </w:rPr>
        <w:t>, while the</w:t>
      </w:r>
      <w:r w:rsidRPr="0066332E">
        <w:rPr>
          <w:rFonts w:ascii="Times New Roman" w:eastAsia="Times New Roman" w:hAnsi="Times New Roman" w:cs="Times New Roman"/>
          <w:kern w:val="0"/>
          <w:sz w:val="24"/>
          <w:szCs w:val="24"/>
          <w:lang w:eastAsia="en-US"/>
        </w:rPr>
        <w:t xml:space="preserve"> stretched </w:t>
      </w:r>
      <w:r w:rsidR="00263F52">
        <w:rPr>
          <w:rFonts w:ascii="Times New Roman" w:eastAsia="Times New Roman" w:hAnsi="Times New Roman" w:cs="Times New Roman"/>
          <w:kern w:val="0"/>
          <w:sz w:val="24"/>
          <w:szCs w:val="24"/>
          <w:lang w:eastAsia="en-US"/>
        </w:rPr>
        <w:t>pulse width is</w:t>
      </w:r>
      <w:r w:rsidRPr="0066332E">
        <w:rPr>
          <w:rFonts w:ascii="Times New Roman" w:eastAsia="Times New Roman" w:hAnsi="Times New Roman" w:cs="Times New Roman"/>
          <w:kern w:val="0"/>
          <w:sz w:val="24"/>
          <w:szCs w:val="24"/>
          <w:lang w:eastAsia="en-US"/>
        </w:rPr>
        <w:t xml:space="preserve"> </w:t>
      </w:r>
      <w:r w:rsidR="00FF7F22" w:rsidRPr="0066332E">
        <w:rPr>
          <w:rFonts w:ascii="Times New Roman" w:eastAsia="Times New Roman" w:hAnsi="Times New Roman" w:cs="Times New Roman"/>
          <w:kern w:val="0"/>
          <w:sz w:val="24"/>
          <w:szCs w:val="24"/>
          <w:lang w:eastAsia="en-US"/>
        </w:rPr>
        <w:t>1</w:t>
      </w:r>
      <w:r w:rsidR="00FF7F22">
        <w:rPr>
          <w:rFonts w:ascii="Times New Roman" w:eastAsia="Times New Roman" w:hAnsi="Times New Roman" w:cs="Times New Roman"/>
          <w:kern w:val="0"/>
          <w:sz w:val="24"/>
          <w:szCs w:val="24"/>
          <w:lang w:eastAsia="en-US"/>
        </w:rPr>
        <w:t xml:space="preserve">8 </w:t>
      </w:r>
      <w:r w:rsidRPr="0066332E">
        <w:rPr>
          <w:rFonts w:ascii="Times New Roman" w:eastAsia="Times New Roman" w:hAnsi="Times New Roman" w:cs="Times New Roman"/>
          <w:kern w:val="0"/>
          <w:sz w:val="24"/>
          <w:szCs w:val="24"/>
          <w:lang w:eastAsia="en-US"/>
        </w:rPr>
        <w:t>ns.</w:t>
      </w:r>
      <w:r w:rsidRPr="0066332E">
        <w:rPr>
          <w:rFonts w:ascii="Times New Roman" w:hAnsi="Times New Roman"/>
          <w:sz w:val="24"/>
        </w:rPr>
        <w:t xml:space="preserve"> </w:t>
      </w:r>
      <w:r w:rsidRPr="0066332E">
        <w:rPr>
          <w:rFonts w:ascii="Times New Roman" w:eastAsia="Times New Roman" w:hAnsi="Times New Roman" w:cs="Times New Roman"/>
          <w:kern w:val="0"/>
          <w:sz w:val="24"/>
          <w:szCs w:val="24"/>
          <w:lang w:eastAsia="en-US"/>
        </w:rPr>
        <w:t xml:space="preserve">By adjusting the fiber delay line, clear interference fringes </w:t>
      </w:r>
      <w:r w:rsidR="00263F52">
        <w:rPr>
          <w:rFonts w:ascii="Times New Roman" w:eastAsia="Times New Roman" w:hAnsi="Times New Roman" w:cs="Times New Roman"/>
          <w:kern w:val="0"/>
          <w:sz w:val="24"/>
          <w:szCs w:val="24"/>
          <w:lang w:eastAsia="en-US"/>
        </w:rPr>
        <w:t>are</w:t>
      </w:r>
      <w:r w:rsidR="00263F52" w:rsidRPr="0066332E">
        <w:rPr>
          <w:rFonts w:ascii="Times New Roman" w:eastAsia="Times New Roman" w:hAnsi="Times New Roman" w:cs="Times New Roman"/>
          <w:kern w:val="0"/>
          <w:sz w:val="24"/>
          <w:szCs w:val="24"/>
          <w:lang w:eastAsia="en-US"/>
        </w:rPr>
        <w:t xml:space="preserve"> </w:t>
      </w:r>
      <w:r w:rsidRPr="0066332E">
        <w:rPr>
          <w:rFonts w:ascii="Times New Roman" w:eastAsia="Times New Roman" w:hAnsi="Times New Roman" w:cs="Times New Roman"/>
          <w:kern w:val="0"/>
          <w:sz w:val="24"/>
          <w:szCs w:val="24"/>
          <w:lang w:eastAsia="en-US"/>
        </w:rPr>
        <w:t xml:space="preserve">observed </w:t>
      </w:r>
      <w:r w:rsidR="00263F52">
        <w:rPr>
          <w:rFonts w:ascii="Times New Roman" w:eastAsia="Times New Roman" w:hAnsi="Times New Roman" w:cs="Times New Roman"/>
          <w:kern w:val="0"/>
          <w:sz w:val="24"/>
          <w:szCs w:val="24"/>
          <w:lang w:eastAsia="en-US"/>
        </w:rPr>
        <w:t>i</w:t>
      </w:r>
      <w:r w:rsidRPr="0066332E">
        <w:rPr>
          <w:rFonts w:ascii="Times New Roman" w:eastAsia="Times New Roman" w:hAnsi="Times New Roman" w:cs="Times New Roman"/>
          <w:kern w:val="0"/>
          <w:sz w:val="24"/>
          <w:szCs w:val="24"/>
          <w:lang w:eastAsia="en-US"/>
        </w:rPr>
        <w:t xml:space="preserve">n the oscilloscope. </w:t>
      </w:r>
      <w:r w:rsidRPr="0066332E">
        <w:rPr>
          <w:rFonts w:ascii="Times New Roman" w:hAnsi="Times New Roman" w:cs="Times New Roman"/>
          <w:b/>
          <w:bCs/>
          <w:sz w:val="24"/>
          <w:szCs w:val="24"/>
        </w:rPr>
        <w:t>Fig. S</w:t>
      </w:r>
      <w:r w:rsidR="0066332E">
        <w:rPr>
          <w:rFonts w:ascii="Times New Roman" w:hAnsi="Times New Roman" w:cs="Times New Roman"/>
          <w:b/>
          <w:bCs/>
          <w:sz w:val="24"/>
          <w:szCs w:val="24"/>
        </w:rPr>
        <w:t>6</w:t>
      </w:r>
      <w:r w:rsidRPr="0066332E">
        <w:rPr>
          <w:rFonts w:ascii="Times New Roman" w:hAnsi="Times New Roman" w:cs="Times New Roman"/>
          <w:b/>
          <w:bCs/>
          <w:sz w:val="24"/>
          <w:szCs w:val="24"/>
        </w:rPr>
        <w:t>c</w:t>
      </w:r>
      <w:r w:rsidRPr="0066332E">
        <w:rPr>
          <w:rFonts w:ascii="Times New Roman" w:eastAsia="Times New Roman" w:hAnsi="Times New Roman" w:cs="Times New Roman"/>
          <w:kern w:val="0"/>
          <w:sz w:val="24"/>
          <w:szCs w:val="24"/>
          <w:lang w:eastAsia="en-US"/>
        </w:rPr>
        <w:t xml:space="preserve"> shows the interferogram when the pulse delay are 8</w:t>
      </w:r>
      <w:r w:rsidR="00263F52">
        <w:rPr>
          <w:rFonts w:ascii="Times New Roman" w:eastAsia="Times New Roman" w:hAnsi="Times New Roman" w:cs="Times New Roman"/>
          <w:kern w:val="0"/>
          <w:sz w:val="24"/>
          <w:szCs w:val="24"/>
          <w:lang w:eastAsia="en-US"/>
        </w:rPr>
        <w:t xml:space="preserve"> </w:t>
      </w:r>
      <w:r w:rsidRPr="0066332E">
        <w:rPr>
          <w:rFonts w:ascii="Times New Roman" w:eastAsia="Times New Roman" w:hAnsi="Times New Roman" w:cs="Times New Roman"/>
          <w:kern w:val="0"/>
          <w:sz w:val="24"/>
          <w:szCs w:val="24"/>
          <w:lang w:eastAsia="en-US"/>
        </w:rPr>
        <w:t>ps, 16</w:t>
      </w:r>
      <w:r w:rsidR="00263F52">
        <w:rPr>
          <w:rFonts w:ascii="Times New Roman" w:eastAsia="Times New Roman" w:hAnsi="Times New Roman" w:cs="Times New Roman"/>
          <w:kern w:val="0"/>
          <w:sz w:val="24"/>
          <w:szCs w:val="24"/>
          <w:lang w:eastAsia="en-US"/>
        </w:rPr>
        <w:t xml:space="preserve"> </w:t>
      </w:r>
      <w:r w:rsidRPr="0066332E">
        <w:rPr>
          <w:rFonts w:ascii="Times New Roman" w:eastAsia="Times New Roman" w:hAnsi="Times New Roman" w:cs="Times New Roman"/>
          <w:kern w:val="0"/>
          <w:sz w:val="24"/>
          <w:szCs w:val="24"/>
          <w:lang w:eastAsia="en-US"/>
        </w:rPr>
        <w:t>ps and 80</w:t>
      </w:r>
      <w:r w:rsidR="00263F52">
        <w:rPr>
          <w:rFonts w:ascii="Times New Roman" w:eastAsia="Times New Roman" w:hAnsi="Times New Roman" w:cs="Times New Roman"/>
          <w:kern w:val="0"/>
          <w:sz w:val="24"/>
          <w:szCs w:val="24"/>
          <w:lang w:eastAsia="en-US"/>
        </w:rPr>
        <w:t xml:space="preserve"> </w:t>
      </w:r>
      <w:r w:rsidRPr="0066332E">
        <w:rPr>
          <w:rFonts w:ascii="Times New Roman" w:eastAsia="Times New Roman" w:hAnsi="Times New Roman" w:cs="Times New Roman"/>
          <w:kern w:val="0"/>
          <w:sz w:val="24"/>
          <w:szCs w:val="24"/>
          <w:lang w:eastAsia="en-US"/>
        </w:rPr>
        <w:t xml:space="preserve">ps respectively. </w:t>
      </w:r>
      <w:r w:rsidR="00263F52">
        <w:rPr>
          <w:rFonts w:ascii="Times New Roman" w:eastAsia="Times New Roman" w:hAnsi="Times New Roman" w:cs="Times New Roman"/>
          <w:kern w:val="0"/>
          <w:sz w:val="24"/>
          <w:szCs w:val="24"/>
          <w:lang w:eastAsia="en-US"/>
        </w:rPr>
        <w:t>After</w:t>
      </w:r>
      <w:r w:rsidR="00263F52" w:rsidRPr="0066332E">
        <w:rPr>
          <w:rFonts w:ascii="Times New Roman" w:eastAsia="Times New Roman" w:hAnsi="Times New Roman" w:cs="Times New Roman"/>
          <w:kern w:val="0"/>
          <w:sz w:val="24"/>
          <w:szCs w:val="24"/>
          <w:lang w:eastAsia="en-US"/>
        </w:rPr>
        <w:t xml:space="preserve"> </w:t>
      </w:r>
      <w:r w:rsidRPr="0066332E">
        <w:rPr>
          <w:rFonts w:ascii="Times New Roman" w:eastAsia="Times New Roman" w:hAnsi="Times New Roman" w:cs="Times New Roman"/>
          <w:kern w:val="0"/>
          <w:sz w:val="24"/>
          <w:szCs w:val="24"/>
          <w:lang w:eastAsia="en-US"/>
        </w:rPr>
        <w:t>Fourier transform</w:t>
      </w:r>
      <w:r w:rsidR="00263F52">
        <w:rPr>
          <w:rFonts w:ascii="Times New Roman" w:eastAsia="Times New Roman" w:hAnsi="Times New Roman" w:cs="Times New Roman"/>
          <w:kern w:val="0"/>
          <w:sz w:val="24"/>
          <w:szCs w:val="24"/>
          <w:lang w:eastAsia="en-US"/>
        </w:rPr>
        <w:t>,</w:t>
      </w:r>
      <w:r w:rsidRPr="0066332E">
        <w:rPr>
          <w:rFonts w:ascii="Times New Roman" w:eastAsia="Times New Roman" w:hAnsi="Times New Roman" w:cs="Times New Roman"/>
          <w:kern w:val="0"/>
          <w:sz w:val="24"/>
          <w:szCs w:val="24"/>
          <w:lang w:eastAsia="en-US"/>
        </w:rPr>
        <w:t xml:space="preserve"> the interference signal</w:t>
      </w:r>
      <w:r w:rsidR="00263F52">
        <w:rPr>
          <w:rFonts w:ascii="Times New Roman" w:eastAsia="Times New Roman" w:hAnsi="Times New Roman" w:cs="Times New Roman"/>
          <w:kern w:val="0"/>
          <w:sz w:val="24"/>
          <w:szCs w:val="24"/>
          <w:lang w:eastAsia="en-US"/>
        </w:rPr>
        <w:t xml:space="preserve"> demonstrate</w:t>
      </w:r>
      <w:r w:rsidR="00820192">
        <w:rPr>
          <w:rFonts w:ascii="Times New Roman" w:eastAsia="Times New Roman" w:hAnsi="Times New Roman" w:cs="Times New Roman"/>
          <w:kern w:val="0"/>
          <w:sz w:val="24"/>
          <w:szCs w:val="24"/>
          <w:lang w:eastAsia="en-US"/>
        </w:rPr>
        <w:t>s</w:t>
      </w:r>
      <w:r w:rsidR="00263F52">
        <w:rPr>
          <w:rFonts w:ascii="Times New Roman" w:eastAsia="Times New Roman" w:hAnsi="Times New Roman" w:cs="Times New Roman"/>
          <w:kern w:val="0"/>
          <w:sz w:val="24"/>
          <w:szCs w:val="24"/>
          <w:lang w:eastAsia="en-US"/>
        </w:rPr>
        <w:t xml:space="preserve"> corresponding</w:t>
      </w:r>
      <w:r w:rsidRPr="0066332E">
        <w:rPr>
          <w:rFonts w:ascii="Times New Roman" w:eastAsia="Times New Roman" w:hAnsi="Times New Roman" w:cs="Times New Roman"/>
          <w:kern w:val="0"/>
          <w:sz w:val="24"/>
          <w:szCs w:val="24"/>
          <w:lang w:eastAsia="en-US"/>
        </w:rPr>
        <w:t xml:space="preserve"> fringe frequencies </w:t>
      </w:r>
      <w:r w:rsidR="00901E50">
        <w:rPr>
          <w:rFonts w:ascii="Times New Roman" w:eastAsia="Times New Roman" w:hAnsi="Times New Roman" w:cs="Times New Roman"/>
          <w:kern w:val="0"/>
          <w:sz w:val="24"/>
          <w:szCs w:val="24"/>
          <w:lang w:eastAsia="en-US"/>
        </w:rPr>
        <w:t>0.3726GHz</w:t>
      </w:r>
      <w:r w:rsidR="00614C0D" w:rsidRPr="00614C0D">
        <w:rPr>
          <w:rFonts w:ascii="Times New Roman" w:eastAsia="Times New Roman" w:hAnsi="Times New Roman" w:cs="Times New Roman"/>
          <w:kern w:val="0"/>
          <w:sz w:val="24"/>
          <w:szCs w:val="24"/>
          <w:lang w:eastAsia="en-US"/>
        </w:rPr>
        <w:t>, 0.7453GHz and 3.7264GHz</w:t>
      </w:r>
      <w:r w:rsidRPr="0066332E">
        <w:rPr>
          <w:rFonts w:ascii="Times New Roman" w:eastAsia="Times New Roman" w:hAnsi="Times New Roman" w:cs="Times New Roman"/>
          <w:kern w:val="0"/>
          <w:sz w:val="24"/>
          <w:szCs w:val="24"/>
          <w:lang w:eastAsia="en-US"/>
        </w:rPr>
        <w:t>.</w:t>
      </w:r>
      <w:r w:rsidR="008D12D6" w:rsidRPr="00614C0D">
        <w:rPr>
          <w:rFonts w:ascii="Times New Roman" w:eastAsia="Times New Roman" w:hAnsi="Times New Roman" w:cs="Times New Roman" w:hint="eastAsia"/>
          <w:kern w:val="0"/>
          <w:sz w:val="24"/>
          <w:szCs w:val="24"/>
          <w:lang w:eastAsia="en-US"/>
        </w:rPr>
        <w:t xml:space="preserve"> </w:t>
      </w:r>
      <w:r w:rsidR="008F4C3A" w:rsidRPr="008F4C3A">
        <w:rPr>
          <w:rFonts w:ascii="Times New Roman" w:eastAsia="Times New Roman" w:hAnsi="Times New Roman" w:cs="Times New Roman"/>
          <w:kern w:val="0"/>
          <w:sz w:val="24"/>
          <w:szCs w:val="24"/>
          <w:lang w:eastAsia="en-US"/>
        </w:rPr>
        <w:t>We then characterize the accuracy of the DFT</w:t>
      </w:r>
      <w:r w:rsidR="008F4C3A">
        <w:rPr>
          <w:rFonts w:ascii="Times New Roman" w:eastAsia="Times New Roman" w:hAnsi="Times New Roman" w:cs="Times New Roman"/>
          <w:kern w:val="0"/>
          <w:sz w:val="24"/>
          <w:szCs w:val="24"/>
          <w:lang w:eastAsia="en-US"/>
        </w:rPr>
        <w:t xml:space="preserve">. </w:t>
      </w:r>
      <w:r w:rsidR="000C59A8" w:rsidRPr="0066332E">
        <w:rPr>
          <w:rFonts w:ascii="Times New Roman" w:eastAsia="Times New Roman" w:hAnsi="Times New Roman" w:cs="Times New Roman"/>
          <w:b/>
          <w:bCs/>
          <w:kern w:val="0"/>
          <w:sz w:val="24"/>
          <w:szCs w:val="24"/>
          <w:lang w:eastAsia="en-US"/>
        </w:rPr>
        <w:t>Fig. S</w:t>
      </w:r>
      <w:r w:rsidR="000C59A8">
        <w:rPr>
          <w:rFonts w:ascii="Times New Roman" w:eastAsia="Times New Roman" w:hAnsi="Times New Roman" w:cs="Times New Roman"/>
          <w:b/>
          <w:bCs/>
          <w:kern w:val="0"/>
          <w:sz w:val="24"/>
          <w:szCs w:val="24"/>
          <w:lang w:eastAsia="en-US"/>
        </w:rPr>
        <w:t>6</w:t>
      </w:r>
      <w:r w:rsidR="000C59A8" w:rsidRPr="0066332E">
        <w:rPr>
          <w:rFonts w:ascii="Times New Roman" w:eastAsia="Times New Roman" w:hAnsi="Times New Roman" w:cs="Times New Roman"/>
          <w:b/>
          <w:bCs/>
          <w:kern w:val="0"/>
          <w:sz w:val="24"/>
          <w:szCs w:val="24"/>
          <w:lang w:eastAsia="en-US"/>
        </w:rPr>
        <w:t>d</w:t>
      </w:r>
      <w:r w:rsidR="000C59A8" w:rsidRPr="0066332E">
        <w:rPr>
          <w:rFonts w:ascii="Times New Roman" w:eastAsia="Times New Roman" w:hAnsi="Times New Roman" w:cs="Times New Roman"/>
          <w:kern w:val="0"/>
          <w:sz w:val="24"/>
          <w:szCs w:val="24"/>
          <w:lang w:eastAsia="en-US"/>
        </w:rPr>
        <w:t xml:space="preserve"> shows the </w:t>
      </w:r>
      <w:r w:rsidR="000C59A8">
        <w:rPr>
          <w:rFonts w:ascii="Times New Roman" w:eastAsia="Times New Roman" w:hAnsi="Times New Roman" w:cs="Times New Roman"/>
          <w:kern w:val="0"/>
          <w:sz w:val="24"/>
          <w:szCs w:val="24"/>
          <w:lang w:eastAsia="en-US"/>
        </w:rPr>
        <w:t xml:space="preserve">measured </w:t>
      </w:r>
      <w:r w:rsidR="000C59A8" w:rsidRPr="0066332E">
        <w:rPr>
          <w:rFonts w:ascii="Times New Roman" w:eastAsia="Times New Roman" w:hAnsi="Times New Roman" w:cs="Times New Roman"/>
          <w:kern w:val="0"/>
          <w:sz w:val="24"/>
          <w:szCs w:val="24"/>
          <w:lang w:eastAsia="en-US"/>
        </w:rPr>
        <w:t>frequencies of the interference fringes</w:t>
      </w:r>
      <w:r w:rsidR="000C59A8">
        <w:rPr>
          <w:rFonts w:ascii="Times New Roman" w:eastAsia="Times New Roman" w:hAnsi="Times New Roman" w:cs="Times New Roman"/>
          <w:kern w:val="0"/>
          <w:sz w:val="24"/>
          <w:szCs w:val="24"/>
          <w:lang w:eastAsia="en-US"/>
        </w:rPr>
        <w:t>, scale with</w:t>
      </w:r>
      <w:r w:rsidR="000C59A8" w:rsidRPr="0066332E">
        <w:rPr>
          <w:rFonts w:ascii="Times New Roman" w:eastAsia="Times New Roman" w:hAnsi="Times New Roman" w:cs="Times New Roman"/>
          <w:kern w:val="0"/>
          <w:sz w:val="24"/>
          <w:szCs w:val="24"/>
          <w:lang w:eastAsia="en-US"/>
        </w:rPr>
        <w:t xml:space="preserve"> </w:t>
      </w:r>
      <w:r w:rsidR="000C59A8">
        <w:rPr>
          <w:rFonts w:ascii="Times New Roman" w:eastAsia="Times New Roman" w:hAnsi="Times New Roman" w:cs="Times New Roman"/>
          <w:kern w:val="0"/>
          <w:sz w:val="24"/>
          <w:szCs w:val="24"/>
          <w:lang w:eastAsia="en-US"/>
        </w:rPr>
        <w:t>the</w:t>
      </w:r>
      <w:r w:rsidR="000C59A8" w:rsidRPr="0066332E">
        <w:rPr>
          <w:rFonts w:ascii="Times New Roman" w:eastAsia="Times New Roman" w:hAnsi="Times New Roman" w:cs="Times New Roman"/>
          <w:kern w:val="0"/>
          <w:sz w:val="24"/>
          <w:szCs w:val="24"/>
          <w:lang w:eastAsia="en-US"/>
        </w:rPr>
        <w:t xml:space="preserve"> pulse delays. </w:t>
      </w:r>
      <w:r w:rsidR="000C59A8">
        <w:rPr>
          <w:rFonts w:ascii="Times New Roman" w:eastAsia="Times New Roman" w:hAnsi="Times New Roman" w:cs="Times New Roman"/>
          <w:kern w:val="0"/>
          <w:sz w:val="24"/>
          <w:szCs w:val="24"/>
          <w:lang w:eastAsia="en-US"/>
        </w:rPr>
        <w:t xml:space="preserve">The result suggests high linearity, </w:t>
      </w:r>
      <w:r w:rsidR="000C59A8" w:rsidRPr="0066332E">
        <w:rPr>
          <w:rFonts w:ascii="Times New Roman" w:eastAsia="Times New Roman" w:hAnsi="Times New Roman" w:cs="Times New Roman"/>
          <w:kern w:val="0"/>
          <w:sz w:val="24"/>
          <w:szCs w:val="24"/>
          <w:lang w:eastAsia="en-US"/>
        </w:rPr>
        <w:t xml:space="preserve">the correlation coefficient </w:t>
      </w:r>
      <w:r w:rsidR="000C59A8" w:rsidRPr="0066332E">
        <w:rPr>
          <w:rFonts w:ascii="Times New Roman" w:eastAsia="Times New Roman" w:hAnsi="Times New Roman" w:cs="Times New Roman"/>
          <w:i/>
          <w:kern w:val="0"/>
          <w:sz w:val="24"/>
          <w:szCs w:val="24"/>
          <w:lang w:eastAsia="en-US"/>
        </w:rPr>
        <w:t>R</w:t>
      </w:r>
      <w:r w:rsidR="000C59A8" w:rsidRPr="0066332E">
        <w:rPr>
          <w:rFonts w:ascii="Times New Roman" w:eastAsia="Times New Roman" w:hAnsi="Times New Roman" w:cs="Times New Roman"/>
          <w:kern w:val="0"/>
          <w:sz w:val="24"/>
          <w:szCs w:val="24"/>
          <w:lang w:eastAsia="en-US"/>
        </w:rPr>
        <w:t xml:space="preserve"> of its linear fit is</w:t>
      </w:r>
      <w:r w:rsidR="000C59A8">
        <w:rPr>
          <w:rFonts w:ascii="Times New Roman" w:eastAsia="Times New Roman" w:hAnsi="Times New Roman" w:cs="Times New Roman"/>
          <w:kern w:val="0"/>
          <w:sz w:val="24"/>
          <w:szCs w:val="24"/>
          <w:lang w:eastAsia="en-US"/>
        </w:rPr>
        <w:t xml:space="preserve"> approximately equal to 0.99999. and the slope </w:t>
      </w:r>
      <w:r w:rsidR="000C59A8" w:rsidRPr="0066332E">
        <w:rPr>
          <w:rFonts w:ascii="Times New Roman" w:eastAsia="Times New Roman" w:hAnsi="Times New Roman" w:cs="Times New Roman"/>
          <w:kern w:val="0"/>
          <w:sz w:val="24"/>
          <w:szCs w:val="24"/>
          <w:lang w:eastAsia="en-US"/>
        </w:rPr>
        <w:t xml:space="preserve">matches the dispersion medium, and </w:t>
      </w:r>
      <w:r w:rsidR="000C59A8" w:rsidRPr="0066332E">
        <w:rPr>
          <w:rFonts w:ascii="Times New Roman" w:eastAsia="Times New Roman" w:hAnsi="Times New Roman" w:cs="Times New Roman"/>
          <w:b/>
          <w:kern w:val="0"/>
          <w:sz w:val="24"/>
          <w:szCs w:val="24"/>
          <w:lang w:eastAsia="en-US"/>
        </w:rPr>
        <w:t>Fig. S</w:t>
      </w:r>
      <w:r w:rsidR="000C59A8">
        <w:rPr>
          <w:rFonts w:ascii="Times New Roman" w:eastAsia="Times New Roman" w:hAnsi="Times New Roman" w:cs="Times New Roman"/>
          <w:b/>
          <w:kern w:val="0"/>
          <w:sz w:val="24"/>
          <w:szCs w:val="24"/>
          <w:lang w:eastAsia="en-US"/>
        </w:rPr>
        <w:t>6</w:t>
      </w:r>
      <w:r w:rsidR="000C59A8" w:rsidRPr="0066332E">
        <w:rPr>
          <w:rFonts w:ascii="Times New Roman" w:eastAsia="Times New Roman" w:hAnsi="Times New Roman" w:cs="Times New Roman"/>
          <w:b/>
          <w:kern w:val="0"/>
          <w:sz w:val="24"/>
          <w:szCs w:val="24"/>
          <w:lang w:eastAsia="en-US"/>
        </w:rPr>
        <w:t>e</w:t>
      </w:r>
      <w:r w:rsidR="000C59A8" w:rsidRPr="0066332E">
        <w:rPr>
          <w:rFonts w:ascii="Times New Roman" w:eastAsia="Times New Roman" w:hAnsi="Times New Roman" w:cs="Times New Roman"/>
          <w:kern w:val="0"/>
          <w:sz w:val="24"/>
          <w:szCs w:val="24"/>
          <w:lang w:eastAsia="en-US"/>
        </w:rPr>
        <w:t xml:space="preserve"> shows the difference between the retrieval pulse separation </w:t>
      </w:r>
      <w:r w:rsidR="000C59A8">
        <w:rPr>
          <w:rFonts w:ascii="Times New Roman" w:eastAsia="Times New Roman" w:hAnsi="Times New Roman" w:cs="Times New Roman"/>
          <w:kern w:val="0"/>
          <w:sz w:val="24"/>
          <w:szCs w:val="24"/>
          <w:lang w:eastAsia="en-US"/>
        </w:rPr>
        <w:t>measured by the</w:t>
      </w:r>
      <w:r w:rsidR="000C59A8" w:rsidRPr="0066332E">
        <w:rPr>
          <w:rFonts w:ascii="Times New Roman" w:eastAsia="Times New Roman" w:hAnsi="Times New Roman" w:cs="Times New Roman"/>
          <w:kern w:val="0"/>
          <w:sz w:val="24"/>
          <w:szCs w:val="24"/>
          <w:lang w:eastAsia="en-US"/>
        </w:rPr>
        <w:t xml:space="preserve"> DFT and the </w:t>
      </w:r>
      <w:r w:rsidR="000C59A8">
        <w:rPr>
          <w:rFonts w:ascii="Times New Roman" w:eastAsia="Times New Roman" w:hAnsi="Times New Roman" w:cs="Times New Roman"/>
          <w:kern w:val="0"/>
          <w:sz w:val="24"/>
          <w:szCs w:val="24"/>
          <w:lang w:eastAsia="en-US"/>
        </w:rPr>
        <w:t>pre-</w:t>
      </w:r>
      <w:r w:rsidR="000C59A8" w:rsidRPr="0066332E">
        <w:rPr>
          <w:rFonts w:ascii="Times New Roman" w:eastAsia="Times New Roman" w:hAnsi="Times New Roman" w:cs="Times New Roman"/>
          <w:kern w:val="0"/>
          <w:sz w:val="24"/>
          <w:szCs w:val="24"/>
          <w:lang w:eastAsia="en-US"/>
        </w:rPr>
        <w:t xml:space="preserve">set value. The </w:t>
      </w:r>
      <w:r w:rsidR="000C59A8">
        <w:rPr>
          <w:rFonts w:ascii="Times New Roman" w:eastAsia="Times New Roman" w:hAnsi="Times New Roman" w:cs="Times New Roman"/>
          <w:kern w:val="0"/>
          <w:sz w:val="24"/>
          <w:szCs w:val="24"/>
          <w:lang w:eastAsia="en-US"/>
        </w:rPr>
        <w:t xml:space="preserve">small </w:t>
      </w:r>
      <w:r w:rsidR="000C59A8" w:rsidRPr="0066332E">
        <w:rPr>
          <w:rFonts w:ascii="Times New Roman" w:eastAsia="Times New Roman" w:hAnsi="Times New Roman" w:cs="Times New Roman" w:hint="eastAsia"/>
          <w:kern w:val="0"/>
          <w:sz w:val="24"/>
          <w:szCs w:val="24"/>
          <w:lang w:eastAsia="en-US"/>
        </w:rPr>
        <w:t>difference</w:t>
      </w:r>
      <w:r w:rsidR="000C59A8" w:rsidRPr="0066332E">
        <w:rPr>
          <w:rFonts w:ascii="Times New Roman" w:eastAsia="Times New Roman" w:hAnsi="Times New Roman" w:cs="Times New Roman"/>
          <w:kern w:val="0"/>
          <w:sz w:val="24"/>
          <w:szCs w:val="24"/>
          <w:lang w:eastAsia="en-US"/>
        </w:rPr>
        <w:t xml:space="preserve"> may be caused by the random fluctuation of the fiber link or the noise of </w:t>
      </w:r>
      <w:r w:rsidR="00250681" w:rsidRPr="00250681">
        <w:rPr>
          <w:rFonts w:ascii="Times New Roman" w:eastAsia="Times New Roman" w:hAnsi="Times New Roman" w:cs="Times New Roman"/>
          <w:kern w:val="0"/>
          <w:sz w:val="24"/>
          <w:szCs w:val="24"/>
          <w:lang w:eastAsia="en-US"/>
        </w:rPr>
        <w:t>Digital acquisition system</w:t>
      </w:r>
      <w:r w:rsidR="000C59A8" w:rsidRPr="0066332E">
        <w:rPr>
          <w:rFonts w:ascii="Times New Roman" w:eastAsia="Times New Roman" w:hAnsi="Times New Roman" w:cs="Times New Roman"/>
          <w:kern w:val="0"/>
          <w:sz w:val="24"/>
          <w:szCs w:val="24"/>
          <w:lang w:eastAsia="en-US"/>
        </w:rPr>
        <w:t>.</w:t>
      </w:r>
    </w:p>
    <w:p w14:paraId="030991DD" w14:textId="2E3BEDA2" w:rsidR="00D2556F" w:rsidRDefault="00FF7F22" w:rsidP="006A071D">
      <w:pPr>
        <w:adjustRightInd w:val="0"/>
        <w:snapToGrid w:val="0"/>
        <w:spacing w:line="360" w:lineRule="auto"/>
        <w:jc w:val="center"/>
        <w:rPr>
          <w:rFonts w:ascii="Times New Roman" w:eastAsia="Times New Roman" w:hAnsi="Times New Roman" w:cs="Times New Roman"/>
          <w:kern w:val="0"/>
          <w:sz w:val="24"/>
          <w:szCs w:val="24"/>
          <w:lang w:eastAsia="en-US"/>
        </w:rPr>
      </w:pPr>
      <w:r>
        <w:rPr>
          <w:noProof/>
        </w:rPr>
        <w:lastRenderedPageBreak/>
        <w:drawing>
          <wp:inline distT="0" distB="0" distL="0" distR="0" wp14:anchorId="71C4C3E7" wp14:editId="5322811E">
            <wp:extent cx="6188710" cy="4015740"/>
            <wp:effectExtent l="0" t="0" r="254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188710" cy="4015740"/>
                    </a:xfrm>
                    <a:prstGeom prst="rect">
                      <a:avLst/>
                    </a:prstGeom>
                  </pic:spPr>
                </pic:pic>
              </a:graphicData>
            </a:graphic>
          </wp:inline>
        </w:drawing>
      </w:r>
    </w:p>
    <w:p w14:paraId="337774EE" w14:textId="77DF5762" w:rsidR="00EC5007" w:rsidRPr="006063EE" w:rsidRDefault="006063EE" w:rsidP="006A071D">
      <w:pPr>
        <w:adjustRightInd w:val="0"/>
        <w:snapToGrid w:val="0"/>
        <w:spacing w:line="360" w:lineRule="auto"/>
        <w:rPr>
          <w:rFonts w:ascii="Times New Roman" w:eastAsia="宋体" w:hAnsi="Times New Roman" w:cs="Times New Roman"/>
          <w:b/>
          <w:color w:val="000000"/>
          <w:kern w:val="0"/>
          <w:sz w:val="24"/>
          <w:szCs w:val="24"/>
        </w:rPr>
      </w:pPr>
      <w:r w:rsidRPr="0066332E">
        <w:rPr>
          <w:rFonts w:ascii="Times New Roman" w:hAnsi="Times New Roman" w:cs="Times New Roman"/>
          <w:b/>
          <w:sz w:val="24"/>
          <w:szCs w:val="24"/>
        </w:rPr>
        <w:t>Fig. S</w:t>
      </w:r>
      <w:r>
        <w:rPr>
          <w:rFonts w:ascii="Times New Roman" w:hAnsi="Times New Roman" w:cs="Times New Roman"/>
          <w:b/>
          <w:sz w:val="24"/>
          <w:szCs w:val="24"/>
        </w:rPr>
        <w:t>6</w:t>
      </w:r>
      <w:r w:rsidRPr="0066332E">
        <w:rPr>
          <w:rFonts w:ascii="Times New Roman" w:hAnsi="Times New Roman" w:cs="Times New Roman"/>
          <w:b/>
          <w:sz w:val="24"/>
          <w:szCs w:val="24"/>
        </w:rPr>
        <w:t>.</w:t>
      </w:r>
      <w:r w:rsidRPr="0066332E">
        <w:rPr>
          <w:rFonts w:ascii="Times New Roman" w:hAnsi="Times New Roman" w:cs="Times New Roman"/>
          <w:sz w:val="24"/>
          <w:szCs w:val="24"/>
        </w:rPr>
        <w:t xml:space="preserve"> </w:t>
      </w:r>
      <w:r w:rsidRPr="006063EE">
        <w:rPr>
          <w:rFonts w:ascii="Times New Roman" w:eastAsia="宋体" w:hAnsi="Times New Roman" w:cs="Times New Roman"/>
          <w:b/>
          <w:color w:val="000000"/>
          <w:kern w:val="0"/>
          <w:sz w:val="24"/>
          <w:szCs w:val="24"/>
        </w:rPr>
        <w:t>Characterization of DFT method</w:t>
      </w:r>
      <w:r w:rsidR="00614C0D">
        <w:rPr>
          <w:rFonts w:ascii="Times New Roman" w:eastAsia="宋体" w:hAnsi="Times New Roman" w:cs="Times New Roman" w:hint="eastAsia"/>
          <w:b/>
          <w:color w:val="000000"/>
          <w:kern w:val="0"/>
          <w:sz w:val="24"/>
          <w:szCs w:val="24"/>
        </w:rPr>
        <w:t>.</w:t>
      </w:r>
      <w:r w:rsidR="00614C0D">
        <w:rPr>
          <w:rFonts w:ascii="Times New Roman" w:eastAsia="宋体" w:hAnsi="Times New Roman" w:cs="Times New Roman"/>
          <w:b/>
          <w:color w:val="000000"/>
          <w:kern w:val="0"/>
          <w:sz w:val="24"/>
          <w:szCs w:val="24"/>
        </w:rPr>
        <w:t xml:space="preserve"> a. </w:t>
      </w:r>
      <w:r w:rsidR="00263F52" w:rsidRPr="00820192">
        <w:rPr>
          <w:rFonts w:ascii="Times New Roman" w:eastAsia="宋体" w:hAnsi="Times New Roman" w:cs="Times New Roman"/>
          <w:color w:val="000000"/>
          <w:kern w:val="0"/>
          <w:sz w:val="24"/>
          <w:szCs w:val="24"/>
        </w:rPr>
        <w:t xml:space="preserve">Experimental </w:t>
      </w:r>
      <w:r w:rsidR="00263F52">
        <w:rPr>
          <w:rFonts w:ascii="Times New Roman" w:eastAsia="宋体" w:hAnsi="Times New Roman" w:cs="Times New Roman"/>
          <w:color w:val="000000"/>
          <w:kern w:val="0"/>
          <w:sz w:val="24"/>
          <w:szCs w:val="24"/>
        </w:rPr>
        <w:t>s</w:t>
      </w:r>
      <w:r w:rsidR="00614C0D" w:rsidRPr="00614C0D">
        <w:rPr>
          <w:rFonts w:ascii="Times New Roman" w:eastAsia="宋体" w:hAnsi="Times New Roman" w:cs="Times New Roman"/>
          <w:color w:val="000000"/>
          <w:kern w:val="0"/>
          <w:sz w:val="24"/>
          <w:szCs w:val="24"/>
        </w:rPr>
        <w:t xml:space="preserve">etup </w:t>
      </w:r>
      <w:r w:rsidR="00263F52">
        <w:rPr>
          <w:rFonts w:ascii="Times New Roman" w:eastAsia="宋体" w:hAnsi="Times New Roman" w:cs="Times New Roman"/>
          <w:color w:val="000000"/>
          <w:kern w:val="0"/>
          <w:sz w:val="24"/>
          <w:szCs w:val="24"/>
        </w:rPr>
        <w:t>for characterizing the</w:t>
      </w:r>
      <w:r w:rsidR="00263F52" w:rsidRPr="00614C0D">
        <w:rPr>
          <w:rFonts w:ascii="Times New Roman" w:eastAsia="宋体" w:hAnsi="Times New Roman" w:cs="Times New Roman"/>
          <w:color w:val="000000"/>
          <w:kern w:val="0"/>
          <w:sz w:val="24"/>
          <w:szCs w:val="24"/>
        </w:rPr>
        <w:t xml:space="preserve"> </w:t>
      </w:r>
      <w:r w:rsidR="00614C0D" w:rsidRPr="00614C0D">
        <w:rPr>
          <w:rFonts w:ascii="Times New Roman" w:eastAsia="宋体" w:hAnsi="Times New Roman" w:cs="Times New Roman"/>
          <w:color w:val="000000"/>
          <w:kern w:val="0"/>
          <w:sz w:val="24"/>
          <w:szCs w:val="24"/>
        </w:rPr>
        <w:t>DFT.</w:t>
      </w:r>
      <w:r w:rsidR="00614C0D">
        <w:rPr>
          <w:rFonts w:ascii="Times New Roman" w:eastAsia="宋体" w:hAnsi="Times New Roman" w:cs="Times New Roman"/>
          <w:b/>
          <w:color w:val="000000"/>
          <w:kern w:val="0"/>
          <w:sz w:val="24"/>
          <w:szCs w:val="24"/>
        </w:rPr>
        <w:t xml:space="preserve"> b. </w:t>
      </w:r>
      <w:r w:rsidR="00614C0D" w:rsidRPr="00614C0D">
        <w:rPr>
          <w:rFonts w:ascii="Times New Roman" w:eastAsia="宋体" w:hAnsi="Times New Roman" w:cs="Times New Roman"/>
          <w:color w:val="000000"/>
          <w:kern w:val="0"/>
          <w:sz w:val="24"/>
          <w:szCs w:val="24"/>
        </w:rPr>
        <w:t xml:space="preserve">The </w:t>
      </w:r>
      <w:r w:rsidR="00263F52">
        <w:rPr>
          <w:rFonts w:ascii="Times New Roman" w:eastAsia="宋体" w:hAnsi="Times New Roman" w:cs="Times New Roman"/>
          <w:color w:val="000000"/>
          <w:kern w:val="0"/>
          <w:sz w:val="24"/>
          <w:szCs w:val="24"/>
        </w:rPr>
        <w:t xml:space="preserve">measured </w:t>
      </w:r>
      <w:r w:rsidR="00614C0D" w:rsidRPr="00614C0D">
        <w:rPr>
          <w:rFonts w:ascii="Times New Roman" w:eastAsia="宋体" w:hAnsi="Times New Roman" w:cs="Times New Roman"/>
          <w:color w:val="000000"/>
          <w:kern w:val="0"/>
          <w:sz w:val="24"/>
          <w:szCs w:val="24"/>
        </w:rPr>
        <w:t xml:space="preserve">pulse before and after </w:t>
      </w:r>
      <w:r w:rsidR="00263F52">
        <w:rPr>
          <w:rFonts w:ascii="Times New Roman" w:eastAsia="宋体" w:hAnsi="Times New Roman" w:cs="Times New Roman"/>
          <w:color w:val="000000"/>
          <w:kern w:val="0"/>
          <w:sz w:val="24"/>
          <w:szCs w:val="24"/>
        </w:rPr>
        <w:t xml:space="preserve">dispersion </w:t>
      </w:r>
      <w:r w:rsidR="00614C0D" w:rsidRPr="00614C0D">
        <w:rPr>
          <w:rFonts w:ascii="Times New Roman" w:eastAsia="宋体" w:hAnsi="Times New Roman" w:cs="Times New Roman"/>
          <w:color w:val="000000"/>
          <w:kern w:val="0"/>
          <w:sz w:val="24"/>
          <w:szCs w:val="24"/>
        </w:rPr>
        <w:t>stretching</w:t>
      </w:r>
      <w:r w:rsidR="00614C0D">
        <w:rPr>
          <w:rFonts w:ascii="Times New Roman" w:eastAsia="宋体" w:hAnsi="Times New Roman" w:cs="Times New Roman"/>
          <w:color w:val="000000"/>
          <w:kern w:val="0"/>
          <w:sz w:val="24"/>
          <w:szCs w:val="24"/>
        </w:rPr>
        <w:t xml:space="preserve">. </w:t>
      </w:r>
      <w:r w:rsidR="00614C0D" w:rsidRPr="00614C0D">
        <w:rPr>
          <w:rFonts w:ascii="Times New Roman" w:eastAsia="宋体" w:hAnsi="Times New Roman" w:cs="Times New Roman"/>
          <w:b/>
          <w:color w:val="000000"/>
          <w:kern w:val="0"/>
          <w:sz w:val="24"/>
          <w:szCs w:val="24"/>
        </w:rPr>
        <w:t>c.</w:t>
      </w:r>
      <w:r w:rsidR="00614C0D">
        <w:rPr>
          <w:rFonts w:ascii="Times New Roman" w:eastAsia="宋体" w:hAnsi="Times New Roman" w:cs="Times New Roman"/>
          <w:color w:val="000000"/>
          <w:kern w:val="0"/>
          <w:sz w:val="24"/>
          <w:szCs w:val="24"/>
        </w:rPr>
        <w:t xml:space="preserve"> </w:t>
      </w:r>
      <w:r w:rsidR="00614C0D" w:rsidRPr="00614C0D">
        <w:rPr>
          <w:rFonts w:ascii="Times New Roman" w:eastAsia="宋体" w:hAnsi="Times New Roman" w:cs="Times New Roman"/>
          <w:color w:val="000000"/>
          <w:kern w:val="0"/>
          <w:sz w:val="24"/>
          <w:szCs w:val="24"/>
        </w:rPr>
        <w:t xml:space="preserve">Interference fringes </w:t>
      </w:r>
      <w:r w:rsidR="00263F52">
        <w:rPr>
          <w:rFonts w:ascii="Times New Roman" w:eastAsia="宋体" w:hAnsi="Times New Roman" w:cs="Times New Roman"/>
          <w:color w:val="000000"/>
          <w:kern w:val="0"/>
          <w:sz w:val="24"/>
          <w:szCs w:val="24"/>
        </w:rPr>
        <w:t>for</w:t>
      </w:r>
      <w:r w:rsidR="00614C0D" w:rsidRPr="00614C0D">
        <w:rPr>
          <w:rFonts w:ascii="Times New Roman" w:eastAsia="宋体" w:hAnsi="Times New Roman" w:cs="Times New Roman"/>
          <w:color w:val="000000"/>
          <w:kern w:val="0"/>
          <w:sz w:val="24"/>
          <w:szCs w:val="24"/>
        </w:rPr>
        <w:t xml:space="preserve"> different time delays</w:t>
      </w:r>
      <w:r w:rsidR="00614C0D">
        <w:rPr>
          <w:rFonts w:ascii="Times New Roman" w:eastAsia="宋体" w:hAnsi="Times New Roman" w:cs="Times New Roman"/>
          <w:color w:val="000000"/>
          <w:kern w:val="0"/>
          <w:sz w:val="24"/>
          <w:szCs w:val="24"/>
        </w:rPr>
        <w:t xml:space="preserve">. </w:t>
      </w:r>
      <w:r w:rsidR="00614C0D" w:rsidRPr="00614C0D">
        <w:rPr>
          <w:rFonts w:ascii="Times New Roman" w:eastAsia="宋体" w:hAnsi="Times New Roman" w:cs="Times New Roman"/>
          <w:b/>
          <w:color w:val="000000"/>
          <w:kern w:val="0"/>
          <w:sz w:val="24"/>
          <w:szCs w:val="24"/>
        </w:rPr>
        <w:t>d.</w:t>
      </w:r>
      <w:r w:rsidR="00614C0D">
        <w:rPr>
          <w:rFonts w:ascii="Times New Roman" w:eastAsia="宋体" w:hAnsi="Times New Roman" w:cs="Times New Roman"/>
          <w:color w:val="000000"/>
          <w:kern w:val="0"/>
          <w:sz w:val="24"/>
          <w:szCs w:val="24"/>
        </w:rPr>
        <w:t xml:space="preserve"> </w:t>
      </w:r>
      <w:r w:rsidR="00614C0D" w:rsidRPr="00614C0D">
        <w:rPr>
          <w:rFonts w:ascii="Times New Roman" w:eastAsia="宋体" w:hAnsi="Times New Roman" w:cs="Times New Roman"/>
          <w:color w:val="000000"/>
          <w:kern w:val="0"/>
          <w:sz w:val="24"/>
          <w:szCs w:val="24"/>
        </w:rPr>
        <w:t xml:space="preserve">The relationship between the </w:t>
      </w:r>
      <w:r w:rsidR="00614C0D">
        <w:rPr>
          <w:rFonts w:ascii="Times New Roman" w:eastAsia="宋体" w:hAnsi="Times New Roman" w:cs="Times New Roman"/>
          <w:color w:val="000000"/>
          <w:kern w:val="0"/>
          <w:sz w:val="24"/>
          <w:szCs w:val="24"/>
        </w:rPr>
        <w:t>time</w:t>
      </w:r>
      <w:r w:rsidR="00614C0D" w:rsidRPr="00614C0D">
        <w:rPr>
          <w:rFonts w:ascii="Times New Roman" w:eastAsia="宋体" w:hAnsi="Times New Roman" w:cs="Times New Roman"/>
          <w:color w:val="000000"/>
          <w:kern w:val="0"/>
          <w:sz w:val="24"/>
          <w:szCs w:val="24"/>
        </w:rPr>
        <w:t xml:space="preserve"> delay and the </w:t>
      </w:r>
      <w:r w:rsidR="00614C0D">
        <w:rPr>
          <w:rFonts w:ascii="Times New Roman" w:eastAsia="宋体" w:hAnsi="Times New Roman" w:cs="Times New Roman"/>
          <w:color w:val="000000"/>
          <w:kern w:val="0"/>
          <w:sz w:val="24"/>
          <w:szCs w:val="24"/>
        </w:rPr>
        <w:t xml:space="preserve">frequency of </w:t>
      </w:r>
      <w:r w:rsidR="00614C0D" w:rsidRPr="00614C0D">
        <w:rPr>
          <w:rFonts w:ascii="Times New Roman" w:eastAsia="宋体" w:hAnsi="Times New Roman" w:cs="Times New Roman"/>
          <w:color w:val="000000"/>
          <w:kern w:val="0"/>
          <w:sz w:val="24"/>
          <w:szCs w:val="24"/>
        </w:rPr>
        <w:t>fringe</w:t>
      </w:r>
      <w:r w:rsidR="00614C0D">
        <w:rPr>
          <w:rFonts w:ascii="Times New Roman" w:eastAsia="宋体" w:hAnsi="Times New Roman" w:cs="Times New Roman"/>
          <w:color w:val="000000"/>
          <w:kern w:val="0"/>
          <w:sz w:val="24"/>
          <w:szCs w:val="24"/>
        </w:rPr>
        <w:t xml:space="preserve">s. </w:t>
      </w:r>
      <w:r w:rsidR="00614C0D" w:rsidRPr="00614C0D">
        <w:rPr>
          <w:rFonts w:ascii="Times New Roman" w:eastAsia="宋体" w:hAnsi="Times New Roman" w:cs="Times New Roman"/>
          <w:b/>
          <w:color w:val="000000"/>
          <w:kern w:val="0"/>
          <w:sz w:val="24"/>
          <w:szCs w:val="24"/>
        </w:rPr>
        <w:t>e.</w:t>
      </w:r>
      <w:r w:rsidR="00614C0D">
        <w:rPr>
          <w:rFonts w:ascii="Times New Roman" w:eastAsia="宋体" w:hAnsi="Times New Roman" w:cs="Times New Roman"/>
          <w:color w:val="000000"/>
          <w:kern w:val="0"/>
          <w:sz w:val="24"/>
          <w:szCs w:val="24"/>
        </w:rPr>
        <w:t xml:space="preserve"> </w:t>
      </w:r>
      <w:r w:rsidR="00614C0D" w:rsidRPr="00614C0D">
        <w:rPr>
          <w:rFonts w:ascii="Times New Roman" w:eastAsia="宋体" w:hAnsi="Times New Roman" w:cs="Times New Roman"/>
          <w:color w:val="000000"/>
          <w:kern w:val="0"/>
          <w:sz w:val="24"/>
          <w:szCs w:val="24"/>
        </w:rPr>
        <w:t xml:space="preserve">The absolute error between DFT </w:t>
      </w:r>
      <w:r w:rsidR="00614C0D">
        <w:rPr>
          <w:rFonts w:ascii="Times New Roman" w:eastAsia="宋体" w:hAnsi="Times New Roman" w:cs="Times New Roman"/>
          <w:color w:val="000000"/>
          <w:kern w:val="0"/>
          <w:sz w:val="24"/>
          <w:szCs w:val="24"/>
        </w:rPr>
        <w:t>retrieval time</w:t>
      </w:r>
      <w:r w:rsidR="00614C0D" w:rsidRPr="00614C0D">
        <w:rPr>
          <w:rFonts w:ascii="Times New Roman" w:eastAsia="宋体" w:hAnsi="Times New Roman" w:cs="Times New Roman"/>
          <w:color w:val="000000"/>
          <w:kern w:val="0"/>
          <w:sz w:val="24"/>
          <w:szCs w:val="24"/>
        </w:rPr>
        <w:t xml:space="preserve"> delay and </w:t>
      </w:r>
      <w:r w:rsidR="00263F52">
        <w:rPr>
          <w:rFonts w:ascii="Times New Roman" w:eastAsia="宋体" w:hAnsi="Times New Roman" w:cs="Times New Roman"/>
          <w:color w:val="000000"/>
          <w:kern w:val="0"/>
          <w:sz w:val="24"/>
          <w:szCs w:val="24"/>
        </w:rPr>
        <w:t>pre-set</w:t>
      </w:r>
      <w:r w:rsidR="00263F52" w:rsidRPr="00614C0D">
        <w:rPr>
          <w:rFonts w:ascii="Times New Roman" w:eastAsia="宋体" w:hAnsi="Times New Roman" w:cs="Times New Roman"/>
          <w:color w:val="000000"/>
          <w:kern w:val="0"/>
          <w:sz w:val="24"/>
          <w:szCs w:val="24"/>
        </w:rPr>
        <w:t xml:space="preserve"> </w:t>
      </w:r>
      <w:r w:rsidR="00614C0D">
        <w:rPr>
          <w:rFonts w:ascii="Times New Roman" w:eastAsia="宋体" w:hAnsi="Times New Roman" w:cs="Times New Roman"/>
          <w:color w:val="000000"/>
          <w:kern w:val="0"/>
          <w:sz w:val="24"/>
          <w:szCs w:val="24"/>
        </w:rPr>
        <w:t xml:space="preserve">time </w:t>
      </w:r>
      <w:r w:rsidR="00614C0D" w:rsidRPr="00614C0D">
        <w:rPr>
          <w:rFonts w:ascii="Times New Roman" w:eastAsia="宋体" w:hAnsi="Times New Roman" w:cs="Times New Roman"/>
          <w:color w:val="000000"/>
          <w:kern w:val="0"/>
          <w:sz w:val="24"/>
          <w:szCs w:val="24"/>
        </w:rPr>
        <w:t>delay</w:t>
      </w:r>
      <w:r w:rsidR="00614C0D">
        <w:rPr>
          <w:rFonts w:ascii="Times New Roman" w:eastAsia="宋体" w:hAnsi="Times New Roman" w:cs="Times New Roman"/>
          <w:color w:val="000000"/>
          <w:kern w:val="0"/>
          <w:sz w:val="24"/>
          <w:szCs w:val="24"/>
        </w:rPr>
        <w:t>.</w:t>
      </w:r>
    </w:p>
    <w:p w14:paraId="6C00FEB4" w14:textId="2DD87B6D" w:rsidR="00EC5007" w:rsidRPr="00D81BBC" w:rsidRDefault="00EC5007" w:rsidP="006A071D">
      <w:pPr>
        <w:widowControl/>
        <w:adjustRightInd w:val="0"/>
        <w:snapToGrid w:val="0"/>
        <w:spacing w:beforeLines="50" w:before="156" w:afterLines="50" w:after="156" w:line="360" w:lineRule="auto"/>
        <w:jc w:val="left"/>
        <w:rPr>
          <w:rFonts w:ascii="Times New Roman" w:eastAsia="宋体" w:hAnsi="Times New Roman" w:cs="Times New Roman"/>
          <w:b/>
          <w:i/>
          <w:iCs/>
          <w:color w:val="000000"/>
          <w:kern w:val="0"/>
          <w:sz w:val="24"/>
          <w:szCs w:val="24"/>
        </w:rPr>
      </w:pPr>
      <w:r w:rsidRPr="0066332E">
        <w:rPr>
          <w:rFonts w:ascii="Times New Roman" w:eastAsia="宋体" w:hAnsi="Times New Roman" w:cs="Times New Roman"/>
          <w:b/>
          <w:i/>
          <w:iCs/>
          <w:color w:val="000000"/>
          <w:kern w:val="0"/>
          <w:sz w:val="24"/>
          <w:szCs w:val="24"/>
        </w:rPr>
        <w:t>S</w:t>
      </w:r>
      <w:r>
        <w:rPr>
          <w:rFonts w:ascii="Times New Roman" w:eastAsia="宋体" w:hAnsi="Times New Roman" w:cs="Times New Roman"/>
          <w:b/>
          <w:i/>
          <w:iCs/>
          <w:color w:val="000000"/>
          <w:kern w:val="0"/>
          <w:sz w:val="24"/>
          <w:szCs w:val="24"/>
        </w:rPr>
        <w:t>3</w:t>
      </w:r>
      <w:r w:rsidRPr="0066332E">
        <w:rPr>
          <w:rFonts w:ascii="Times New Roman" w:eastAsia="宋体" w:hAnsi="Times New Roman" w:cs="Times New Roman"/>
          <w:b/>
          <w:i/>
          <w:iCs/>
          <w:color w:val="000000"/>
          <w:kern w:val="0"/>
          <w:sz w:val="24"/>
          <w:szCs w:val="24"/>
        </w:rPr>
        <w:t>.</w:t>
      </w:r>
      <w:r w:rsidR="006C3914">
        <w:rPr>
          <w:rFonts w:ascii="Times New Roman" w:eastAsia="宋体" w:hAnsi="Times New Roman" w:cs="Times New Roman"/>
          <w:b/>
          <w:i/>
          <w:iCs/>
          <w:color w:val="000000"/>
          <w:kern w:val="0"/>
          <w:sz w:val="24"/>
          <w:szCs w:val="24"/>
        </w:rPr>
        <w:t>2</w:t>
      </w:r>
      <w:r w:rsidRPr="0066332E">
        <w:rPr>
          <w:rFonts w:ascii="Times New Roman" w:eastAsia="宋体" w:hAnsi="Times New Roman" w:cs="Times New Roman"/>
          <w:b/>
          <w:i/>
          <w:iCs/>
          <w:color w:val="000000"/>
          <w:kern w:val="0"/>
          <w:sz w:val="24"/>
          <w:szCs w:val="24"/>
        </w:rPr>
        <w:t xml:space="preserve"> </w:t>
      </w:r>
      <w:r w:rsidR="006C3914">
        <w:rPr>
          <w:rFonts w:ascii="Times New Roman" w:eastAsia="宋体" w:hAnsi="Times New Roman" w:cs="Times New Roman"/>
          <w:b/>
          <w:i/>
          <w:iCs/>
          <w:color w:val="000000"/>
          <w:kern w:val="0"/>
          <w:sz w:val="24"/>
          <w:szCs w:val="24"/>
        </w:rPr>
        <w:t>S</w:t>
      </w:r>
      <w:r w:rsidR="006C3914" w:rsidRPr="006C3914">
        <w:rPr>
          <w:rFonts w:ascii="Times New Roman" w:eastAsia="宋体" w:hAnsi="Times New Roman" w:cs="Times New Roman"/>
          <w:b/>
          <w:i/>
          <w:iCs/>
          <w:color w:val="000000"/>
          <w:kern w:val="0"/>
          <w:sz w:val="24"/>
          <w:szCs w:val="24"/>
        </w:rPr>
        <w:t>ignal processing method</w:t>
      </w:r>
    </w:p>
    <w:p w14:paraId="4896C427" w14:textId="61218D09" w:rsidR="002A1E4F" w:rsidRPr="00E61273" w:rsidRDefault="00263F52" w:rsidP="006A071D">
      <w:pPr>
        <w:adjustRightInd w:val="0"/>
        <w:snapToGrid w:val="0"/>
        <w:spacing w:line="360" w:lineRule="auto"/>
        <w:ind w:firstLineChars="200" w:firstLine="480"/>
        <w:rPr>
          <w:rFonts w:ascii="Times New Roman" w:hAnsi="Times New Roman"/>
          <w:sz w:val="24"/>
        </w:rPr>
      </w:pPr>
      <w:r>
        <w:rPr>
          <w:rFonts w:ascii="Times New Roman" w:eastAsia="Times New Roman" w:hAnsi="Times New Roman" w:cs="Times New Roman"/>
          <w:kern w:val="0"/>
          <w:sz w:val="24"/>
          <w:szCs w:val="24"/>
          <w:lang w:eastAsia="en-US"/>
        </w:rPr>
        <w:t>Now we provide more details about our signal processing method</w:t>
      </w:r>
      <w:r w:rsidR="000C59A8">
        <w:rPr>
          <w:rFonts w:ascii="Times New Roman" w:eastAsia="Times New Roman" w:hAnsi="Times New Roman" w:cs="Times New Roman"/>
          <w:kern w:val="0"/>
          <w:sz w:val="24"/>
          <w:szCs w:val="24"/>
          <w:lang w:eastAsia="en-US"/>
        </w:rPr>
        <w:t xml:space="preserve"> i</w:t>
      </w:r>
      <w:r w:rsidR="002A1E4F" w:rsidRPr="0066332E">
        <w:rPr>
          <w:rFonts w:ascii="Times New Roman" w:eastAsia="Times New Roman" w:hAnsi="Times New Roman" w:cs="Times New Roman"/>
          <w:kern w:val="0"/>
          <w:sz w:val="24"/>
          <w:szCs w:val="24"/>
          <w:lang w:eastAsia="en-US"/>
        </w:rPr>
        <w:t>n ranging experiment</w:t>
      </w:r>
      <w:r w:rsidR="000C59A8">
        <w:rPr>
          <w:rFonts w:ascii="Times New Roman" w:eastAsia="Times New Roman" w:hAnsi="Times New Roman" w:cs="Times New Roman"/>
          <w:kern w:val="0"/>
          <w:sz w:val="24"/>
          <w:szCs w:val="24"/>
          <w:lang w:eastAsia="en-US"/>
        </w:rPr>
        <w:t>.</w:t>
      </w:r>
      <w:r w:rsidR="000C59A8" w:rsidRPr="0066332E">
        <w:rPr>
          <w:rFonts w:ascii="Times New Roman" w:eastAsia="Times New Roman" w:hAnsi="Times New Roman" w:cs="Times New Roman"/>
          <w:kern w:val="0"/>
          <w:sz w:val="24"/>
          <w:szCs w:val="24"/>
          <w:lang w:eastAsia="en-US"/>
        </w:rPr>
        <w:t xml:space="preserve"> </w:t>
      </w:r>
      <w:r w:rsidR="000C59A8">
        <w:rPr>
          <w:rFonts w:ascii="Times New Roman" w:eastAsia="Times New Roman" w:hAnsi="Times New Roman" w:cs="Times New Roman"/>
          <w:kern w:val="0"/>
          <w:sz w:val="24"/>
          <w:szCs w:val="24"/>
          <w:lang w:eastAsia="en-US"/>
        </w:rPr>
        <w:t>T</w:t>
      </w:r>
      <w:r w:rsidR="000C59A8" w:rsidRPr="0066332E">
        <w:rPr>
          <w:rFonts w:ascii="Times New Roman" w:eastAsia="Times New Roman" w:hAnsi="Times New Roman" w:cs="Times New Roman"/>
          <w:kern w:val="0"/>
          <w:sz w:val="24"/>
          <w:szCs w:val="24"/>
          <w:lang w:eastAsia="en-US"/>
        </w:rPr>
        <w:t xml:space="preserve">he </w:t>
      </w:r>
      <w:r w:rsidR="002A1E4F" w:rsidRPr="0066332E">
        <w:rPr>
          <w:rFonts w:ascii="Times New Roman" w:eastAsia="Times New Roman" w:hAnsi="Times New Roman" w:cs="Times New Roman"/>
          <w:kern w:val="0"/>
          <w:sz w:val="24"/>
          <w:szCs w:val="24"/>
          <w:lang w:eastAsia="en-US"/>
        </w:rPr>
        <w:t xml:space="preserve">interferograms are detected </w:t>
      </w:r>
      <w:r>
        <w:rPr>
          <w:rFonts w:ascii="Times New Roman" w:eastAsia="Times New Roman" w:hAnsi="Times New Roman" w:cs="Times New Roman"/>
          <w:kern w:val="0"/>
          <w:sz w:val="24"/>
          <w:szCs w:val="24"/>
          <w:lang w:eastAsia="en-US"/>
        </w:rPr>
        <w:t>by</w:t>
      </w:r>
      <w:r w:rsidRPr="0066332E">
        <w:rPr>
          <w:rFonts w:ascii="Times New Roman" w:eastAsia="Times New Roman" w:hAnsi="Times New Roman" w:cs="Times New Roman"/>
          <w:kern w:val="0"/>
          <w:sz w:val="24"/>
          <w:szCs w:val="24"/>
          <w:lang w:eastAsia="en-US"/>
        </w:rPr>
        <w:t xml:space="preserve"> </w:t>
      </w:r>
      <w:r w:rsidR="002A1E4F" w:rsidRPr="0066332E">
        <w:rPr>
          <w:rFonts w:ascii="Times New Roman" w:eastAsia="Times New Roman" w:hAnsi="Times New Roman" w:cs="Times New Roman"/>
          <w:kern w:val="0"/>
          <w:sz w:val="24"/>
          <w:szCs w:val="24"/>
          <w:lang w:eastAsia="en-US"/>
        </w:rPr>
        <w:t>an AC-coupled 25-GHz</w:t>
      </w:r>
      <w:r w:rsidR="002A1E4F" w:rsidRPr="0066332E">
        <w:rPr>
          <w:rFonts w:ascii="Times New Roman" w:eastAsia="Times New Roman" w:hAnsi="Times New Roman" w:cs="Times New Roman" w:hint="eastAsia"/>
          <w:kern w:val="0"/>
          <w:sz w:val="24"/>
          <w:szCs w:val="24"/>
          <w:lang w:eastAsia="en-US"/>
        </w:rPr>
        <w:t xml:space="preserve"> </w:t>
      </w:r>
      <w:r w:rsidR="002A1E4F" w:rsidRPr="0066332E">
        <w:rPr>
          <w:rFonts w:ascii="Times New Roman" w:eastAsia="Times New Roman" w:hAnsi="Times New Roman" w:cs="Times New Roman"/>
          <w:kern w:val="0"/>
          <w:sz w:val="24"/>
          <w:szCs w:val="24"/>
          <w:lang w:eastAsia="en-US"/>
        </w:rPr>
        <w:t>InGaAs photodetector (Model 1414, Newport) and digitized with a high-speed 20-GHz oscilloscope (DPO72004B, Tektronix)</w:t>
      </w:r>
      <w:r>
        <w:rPr>
          <w:rFonts w:ascii="Times New Roman" w:eastAsia="Times New Roman" w:hAnsi="Times New Roman" w:cs="Times New Roman"/>
          <w:kern w:val="0"/>
          <w:sz w:val="24"/>
          <w:szCs w:val="24"/>
          <w:lang w:eastAsia="en-US"/>
        </w:rPr>
        <w:t>, commonly we can use the</w:t>
      </w:r>
      <w:r w:rsidR="002A1E4F" w:rsidRPr="0066332E">
        <w:rPr>
          <w:rFonts w:ascii="Times New Roman" w:eastAsia="Times New Roman" w:hAnsi="Times New Roman" w:cs="Times New Roman"/>
          <w:kern w:val="0"/>
          <w:sz w:val="24"/>
          <w:szCs w:val="24"/>
          <w:lang w:eastAsia="en-US"/>
        </w:rPr>
        <w:t xml:space="preserve"> sampling rate </w:t>
      </w:r>
      <w:r>
        <w:rPr>
          <w:rFonts w:ascii="Times New Roman" w:eastAsia="Times New Roman" w:hAnsi="Times New Roman" w:cs="Times New Roman"/>
          <w:kern w:val="0"/>
          <w:sz w:val="24"/>
          <w:szCs w:val="24"/>
          <w:lang w:eastAsia="en-US"/>
        </w:rPr>
        <w:t>at</w:t>
      </w:r>
      <w:r w:rsidRPr="0066332E">
        <w:rPr>
          <w:rFonts w:ascii="Times New Roman" w:eastAsia="Times New Roman" w:hAnsi="Times New Roman" w:cs="Times New Roman" w:hint="eastAsia"/>
          <w:kern w:val="0"/>
          <w:sz w:val="24"/>
          <w:szCs w:val="24"/>
          <w:lang w:eastAsia="en-US"/>
        </w:rPr>
        <w:t xml:space="preserve"> </w:t>
      </w:r>
      <w:r w:rsidR="002A1E4F" w:rsidRPr="0066332E">
        <w:rPr>
          <w:rFonts w:ascii="Times New Roman" w:eastAsia="Times New Roman" w:hAnsi="Times New Roman" w:cs="Times New Roman"/>
          <w:kern w:val="0"/>
          <w:sz w:val="24"/>
          <w:szCs w:val="24"/>
          <w:lang w:eastAsia="en-US"/>
        </w:rPr>
        <w:t>50 GS</w:t>
      </w:r>
      <w:r w:rsidR="002A1E4F" w:rsidRPr="0066332E">
        <w:rPr>
          <w:rFonts w:ascii="Times New Roman" w:hAnsi="Times New Roman" w:cs="Times New Roman"/>
          <w:sz w:val="24"/>
        </w:rPr>
        <w:t>·</w:t>
      </w:r>
      <w:r w:rsidR="002A1E4F" w:rsidRPr="0066332E">
        <w:rPr>
          <w:rFonts w:ascii="Times New Roman" w:eastAsia="Times New Roman" w:hAnsi="Times New Roman" w:cs="Times New Roman"/>
          <w:kern w:val="0"/>
          <w:sz w:val="24"/>
          <w:szCs w:val="24"/>
          <w:lang w:eastAsia="en-US"/>
        </w:rPr>
        <w:t>s</w:t>
      </w:r>
      <w:r w:rsidR="002A1E4F" w:rsidRPr="0066332E">
        <w:rPr>
          <w:rFonts w:ascii="Times New Roman" w:eastAsia="Times New Roman" w:hAnsi="Times New Roman" w:cs="Times New Roman"/>
          <w:kern w:val="0"/>
          <w:sz w:val="24"/>
          <w:szCs w:val="24"/>
          <w:vertAlign w:val="superscript"/>
          <w:lang w:eastAsia="en-US"/>
        </w:rPr>
        <w:t>−1</w:t>
      </w:r>
      <w:r w:rsidR="002A1E4F" w:rsidRPr="0066332E">
        <w:rPr>
          <w:rFonts w:ascii="Times New Roman" w:eastAsia="Times New Roman" w:hAnsi="Times New Roman" w:cs="Times New Roman"/>
          <w:kern w:val="0"/>
          <w:sz w:val="24"/>
          <w:szCs w:val="24"/>
          <w:lang w:eastAsia="en-US"/>
        </w:rPr>
        <w:t>.</w:t>
      </w:r>
      <w:r w:rsidR="002A1E4F" w:rsidRPr="0066332E">
        <w:rPr>
          <w:rFonts w:ascii="Times New Roman" w:hAnsi="Times New Roman"/>
          <w:sz w:val="24"/>
        </w:rPr>
        <w:t xml:space="preserve"> </w:t>
      </w:r>
      <w:r w:rsidR="00E61273" w:rsidRPr="002A46C8">
        <w:rPr>
          <w:rFonts w:ascii="Times New Roman" w:hAnsi="Times New Roman"/>
          <w:b/>
          <w:sz w:val="24"/>
        </w:rPr>
        <w:t>Fig</w:t>
      </w:r>
      <w:r w:rsidR="002A46C8" w:rsidRPr="002A46C8">
        <w:rPr>
          <w:rFonts w:ascii="Times New Roman" w:hAnsi="Times New Roman" w:hint="eastAsia"/>
          <w:b/>
          <w:sz w:val="24"/>
        </w:rPr>
        <w:t>.</w:t>
      </w:r>
      <w:r w:rsidR="002A46C8" w:rsidRPr="002A46C8">
        <w:rPr>
          <w:rFonts w:ascii="Times New Roman" w:hAnsi="Times New Roman"/>
          <w:b/>
          <w:sz w:val="24"/>
        </w:rPr>
        <w:t xml:space="preserve"> </w:t>
      </w:r>
      <w:r w:rsidRPr="002A46C8">
        <w:rPr>
          <w:rFonts w:ascii="Times New Roman" w:hAnsi="Times New Roman"/>
          <w:b/>
          <w:sz w:val="24"/>
        </w:rPr>
        <w:t>S</w:t>
      </w:r>
      <w:r>
        <w:rPr>
          <w:rFonts w:ascii="Times New Roman" w:hAnsi="Times New Roman"/>
          <w:b/>
          <w:sz w:val="24"/>
        </w:rPr>
        <w:t>7</w:t>
      </w:r>
      <w:r>
        <w:rPr>
          <w:rFonts w:ascii="Times New Roman" w:hAnsi="Times New Roman"/>
          <w:sz w:val="24"/>
        </w:rPr>
        <w:t xml:space="preserve"> </w:t>
      </w:r>
      <w:r w:rsidR="002A46C8">
        <w:rPr>
          <w:rFonts w:ascii="Times New Roman" w:hAnsi="Times New Roman"/>
          <w:sz w:val="24"/>
        </w:rPr>
        <w:t>shows the d</w:t>
      </w:r>
      <w:r w:rsidR="00E61273" w:rsidRPr="00E61273">
        <w:rPr>
          <w:rFonts w:ascii="Times New Roman" w:hAnsi="Times New Roman"/>
          <w:sz w:val="24"/>
        </w:rPr>
        <w:t xml:space="preserve">etailed calculating procedure </w:t>
      </w:r>
      <w:r>
        <w:rPr>
          <w:rFonts w:ascii="Times New Roman" w:hAnsi="Times New Roman"/>
          <w:sz w:val="24"/>
        </w:rPr>
        <w:t>for</w:t>
      </w:r>
      <w:r w:rsidR="00E61273" w:rsidRPr="00E61273">
        <w:rPr>
          <w:rFonts w:ascii="Times New Roman" w:hAnsi="Times New Roman"/>
          <w:sz w:val="24"/>
        </w:rPr>
        <w:t xml:space="preserve"> </w:t>
      </w:r>
      <w:r w:rsidR="002474E3">
        <w:rPr>
          <w:rFonts w:ascii="Times New Roman" w:hAnsi="Times New Roman"/>
          <w:sz w:val="24"/>
        </w:rPr>
        <w:t>solv</w:t>
      </w:r>
      <w:r>
        <w:rPr>
          <w:rFonts w:ascii="Times New Roman" w:hAnsi="Times New Roman"/>
          <w:sz w:val="24"/>
        </w:rPr>
        <w:t>ing</w:t>
      </w:r>
      <w:r w:rsidR="002474E3">
        <w:rPr>
          <w:rFonts w:ascii="Times New Roman" w:hAnsi="Times New Roman"/>
          <w:sz w:val="24"/>
        </w:rPr>
        <w:t xml:space="preserve"> the </w:t>
      </w:r>
      <w:r w:rsidR="00E61273" w:rsidRPr="00E61273">
        <w:rPr>
          <w:rFonts w:ascii="Times New Roman" w:hAnsi="Times New Roman"/>
          <w:sz w:val="24"/>
        </w:rPr>
        <w:t>distance</w:t>
      </w:r>
      <w:r>
        <w:rPr>
          <w:rFonts w:ascii="Times New Roman" w:hAnsi="Times New Roman"/>
          <w:sz w:val="24"/>
        </w:rPr>
        <w:t xml:space="preserve"> automatically</w:t>
      </w:r>
      <w:r w:rsidR="00E61273" w:rsidRPr="00E61273">
        <w:rPr>
          <w:rFonts w:ascii="Times New Roman" w:hAnsi="Times New Roman"/>
          <w:sz w:val="24"/>
        </w:rPr>
        <w:t>.</w:t>
      </w:r>
      <w:r w:rsidR="00E61273" w:rsidRPr="00E61273">
        <w:rPr>
          <w:rFonts w:ascii="Times New Roman" w:eastAsia="Times New Roman" w:hAnsi="Times New Roman" w:cs="Times New Roman"/>
          <w:kern w:val="0"/>
          <w:sz w:val="24"/>
          <w:szCs w:val="24"/>
          <w:lang w:eastAsia="en-US"/>
        </w:rPr>
        <w:t xml:space="preserve"> </w:t>
      </w:r>
      <w:r w:rsidR="002A1E4F" w:rsidRPr="0066332E">
        <w:rPr>
          <w:rFonts w:ascii="Times New Roman" w:eastAsia="Times New Roman" w:hAnsi="Times New Roman" w:cs="Times New Roman"/>
          <w:kern w:val="0"/>
          <w:sz w:val="24"/>
          <w:szCs w:val="24"/>
          <w:lang w:eastAsia="en-US"/>
        </w:rPr>
        <w:t xml:space="preserve">First, we cut the interferogram into </w:t>
      </w:r>
      <w:r w:rsidR="002A1E4F" w:rsidRPr="0066332E">
        <w:rPr>
          <w:rFonts w:ascii="Times New Roman" w:eastAsia="Times New Roman" w:hAnsi="Times New Roman" w:cs="Times New Roman"/>
          <w:i/>
          <w:kern w:val="0"/>
          <w:sz w:val="24"/>
          <w:szCs w:val="24"/>
          <w:lang w:eastAsia="en-US"/>
        </w:rPr>
        <w:t>K</w:t>
      </w:r>
      <w:r w:rsidR="002A1E4F" w:rsidRPr="0066332E">
        <w:rPr>
          <w:rFonts w:ascii="Times New Roman" w:eastAsia="Times New Roman" w:hAnsi="Times New Roman" w:cs="Times New Roman"/>
          <w:kern w:val="0"/>
          <w:sz w:val="24"/>
          <w:szCs w:val="24"/>
          <w:lang w:eastAsia="en-US"/>
        </w:rPr>
        <w:t xml:space="preserve"> segments according to the period of the </w:t>
      </w:r>
      <w:r w:rsidR="00F73C3B">
        <w:rPr>
          <w:rFonts w:ascii="Times New Roman" w:eastAsia="Times New Roman" w:hAnsi="Times New Roman" w:cs="Times New Roman"/>
          <w:kern w:val="0"/>
          <w:sz w:val="24"/>
          <w:szCs w:val="24"/>
          <w:lang w:eastAsia="en-US"/>
        </w:rPr>
        <w:t>local</w:t>
      </w:r>
      <w:r w:rsidR="002A1E4F" w:rsidRPr="0066332E">
        <w:rPr>
          <w:rFonts w:ascii="Times New Roman" w:eastAsia="Times New Roman" w:hAnsi="Times New Roman" w:cs="Times New Roman"/>
          <w:kern w:val="0"/>
          <w:sz w:val="24"/>
          <w:szCs w:val="24"/>
          <w:lang w:eastAsia="en-US"/>
        </w:rPr>
        <w:t xml:space="preserve"> comb, and number them </w:t>
      </w:r>
      <w:r w:rsidR="002A1E4F" w:rsidRPr="0066332E">
        <w:rPr>
          <w:rFonts w:ascii="Times New Roman" w:eastAsia="Times New Roman" w:hAnsi="Times New Roman" w:cs="Times New Roman"/>
          <w:i/>
          <w:kern w:val="0"/>
          <w:sz w:val="24"/>
          <w:szCs w:val="24"/>
          <w:lang w:eastAsia="en-US"/>
        </w:rPr>
        <w:t>P</w:t>
      </w:r>
      <w:r w:rsidR="002A1E4F" w:rsidRPr="0066332E">
        <w:rPr>
          <w:rFonts w:ascii="Times New Roman" w:eastAsia="Times New Roman" w:hAnsi="Times New Roman" w:cs="Times New Roman"/>
          <w:kern w:val="0"/>
          <w:sz w:val="24"/>
          <w:szCs w:val="24"/>
          <w:vertAlign w:val="subscript"/>
          <w:lang w:eastAsia="en-US"/>
        </w:rPr>
        <w:t>k</w:t>
      </w:r>
      <w:r w:rsidR="002A1E4F" w:rsidRPr="0066332E">
        <w:rPr>
          <w:rFonts w:ascii="Times New Roman" w:eastAsia="Times New Roman" w:hAnsi="Times New Roman" w:cs="Times New Roman"/>
          <w:kern w:val="0"/>
          <w:sz w:val="24"/>
          <w:szCs w:val="24"/>
          <w:lang w:eastAsia="en-US"/>
        </w:rPr>
        <w:t xml:space="preserve"> (</w:t>
      </w:r>
      <w:r w:rsidR="002A1E4F" w:rsidRPr="0066332E">
        <w:rPr>
          <w:rFonts w:ascii="Times New Roman" w:eastAsia="Times New Roman" w:hAnsi="Times New Roman" w:cs="Times New Roman"/>
          <w:i/>
          <w:kern w:val="0"/>
          <w:sz w:val="24"/>
          <w:szCs w:val="24"/>
          <w:lang w:eastAsia="en-US"/>
        </w:rPr>
        <w:t>k</w:t>
      </w:r>
      <w:r w:rsidR="002A1E4F" w:rsidRPr="0066332E">
        <w:rPr>
          <w:rFonts w:ascii="Times New Roman" w:eastAsia="Times New Roman" w:hAnsi="Times New Roman" w:cs="Times New Roman"/>
          <w:kern w:val="0"/>
          <w:sz w:val="24"/>
          <w:szCs w:val="24"/>
          <w:lang w:eastAsia="en-US"/>
        </w:rPr>
        <w:t xml:space="preserve">=1~K). Then we </w:t>
      </w:r>
      <w:r>
        <w:rPr>
          <w:rFonts w:ascii="Times New Roman" w:eastAsia="Times New Roman" w:hAnsi="Times New Roman" w:cs="Times New Roman"/>
          <w:kern w:val="0"/>
          <w:sz w:val="24"/>
          <w:szCs w:val="24"/>
          <w:lang w:eastAsia="en-US"/>
        </w:rPr>
        <w:t>use</w:t>
      </w:r>
      <w:r w:rsidR="002A1E4F" w:rsidRPr="0066332E">
        <w:rPr>
          <w:rFonts w:ascii="Times New Roman" w:eastAsia="Times New Roman" w:hAnsi="Times New Roman" w:cs="Times New Roman"/>
          <w:kern w:val="0"/>
          <w:sz w:val="24"/>
          <w:szCs w:val="24"/>
          <w:lang w:eastAsia="en-US"/>
        </w:rPr>
        <w:t xml:space="preserve"> fast Fourier transform (FFT) on each segment of </w:t>
      </w:r>
      <w:r>
        <w:rPr>
          <w:rFonts w:ascii="Times New Roman" w:eastAsia="Times New Roman" w:hAnsi="Times New Roman" w:cs="Times New Roman"/>
          <w:kern w:val="0"/>
          <w:sz w:val="24"/>
          <w:szCs w:val="24"/>
          <w:lang w:eastAsia="en-US"/>
        </w:rPr>
        <w:t xml:space="preserve">the </w:t>
      </w:r>
      <w:r w:rsidR="002A1E4F" w:rsidRPr="0066332E">
        <w:rPr>
          <w:rFonts w:ascii="Times New Roman" w:eastAsia="Times New Roman" w:hAnsi="Times New Roman" w:cs="Times New Roman"/>
          <w:kern w:val="0"/>
          <w:sz w:val="24"/>
          <w:szCs w:val="24"/>
          <w:lang w:eastAsia="en-US"/>
        </w:rPr>
        <w:t xml:space="preserve">waveform to obtain its frequency spectrum. Next, we search for the frequency </w:t>
      </w:r>
      <w:proofErr w:type="spellStart"/>
      <w:r w:rsidR="002A1E4F" w:rsidRPr="0066332E">
        <w:rPr>
          <w:rFonts w:ascii="Times New Roman" w:eastAsia="Times New Roman" w:hAnsi="Times New Roman" w:cs="Times New Roman"/>
          <w:i/>
          <w:kern w:val="0"/>
          <w:sz w:val="24"/>
          <w:szCs w:val="24"/>
          <w:lang w:eastAsia="en-US"/>
        </w:rPr>
        <w:t>f</w:t>
      </w:r>
      <w:r w:rsidR="002A1E4F" w:rsidRPr="0066332E">
        <w:rPr>
          <w:rFonts w:ascii="Times New Roman" w:eastAsia="Times New Roman" w:hAnsi="Times New Roman" w:cs="Times New Roman"/>
          <w:kern w:val="0"/>
          <w:sz w:val="24"/>
          <w:szCs w:val="24"/>
          <w:vertAlign w:val="subscript"/>
          <w:lang w:eastAsia="en-US"/>
        </w:rPr>
        <w:t>k</w:t>
      </w:r>
      <w:proofErr w:type="spellEnd"/>
      <w:r w:rsidR="002A1E4F" w:rsidRPr="0066332E">
        <w:rPr>
          <w:rFonts w:ascii="Times New Roman" w:eastAsia="Times New Roman" w:hAnsi="Times New Roman" w:cs="Times New Roman"/>
          <w:kern w:val="0"/>
          <w:sz w:val="24"/>
          <w:szCs w:val="24"/>
          <w:lang w:eastAsia="en-US"/>
        </w:rPr>
        <w:t xml:space="preserve"> with the highest signal-to-noise ratio (SNR) in the </w:t>
      </w:r>
      <w:r>
        <w:rPr>
          <w:rFonts w:ascii="Times New Roman" w:eastAsia="Times New Roman" w:hAnsi="Times New Roman" w:cs="Times New Roman"/>
          <w:kern w:val="0"/>
          <w:sz w:val="24"/>
          <w:szCs w:val="24"/>
          <w:lang w:eastAsia="en-US"/>
        </w:rPr>
        <w:t xml:space="preserve">retrieved </w:t>
      </w:r>
      <w:r w:rsidR="002A1E4F" w:rsidRPr="0066332E">
        <w:rPr>
          <w:rFonts w:ascii="Times New Roman" w:eastAsia="Times New Roman" w:hAnsi="Times New Roman" w:cs="Times New Roman"/>
          <w:kern w:val="0"/>
          <w:sz w:val="24"/>
          <w:szCs w:val="24"/>
          <w:lang w:eastAsia="en-US"/>
        </w:rPr>
        <w:t>spectrum and</w:t>
      </w:r>
      <w:r w:rsidR="002A1E4F" w:rsidRPr="0066332E">
        <w:rPr>
          <w:rFonts w:ascii="Times New Roman" w:hAnsi="Times New Roman"/>
          <w:sz w:val="24"/>
        </w:rPr>
        <w:t xml:space="preserve"> </w:t>
      </w:r>
      <w:r w:rsidR="002A1E4F" w:rsidRPr="0066332E">
        <w:rPr>
          <w:rFonts w:ascii="Times New Roman" w:eastAsia="Times New Roman" w:hAnsi="Times New Roman" w:cs="Times New Roman"/>
          <w:kern w:val="0"/>
          <w:sz w:val="24"/>
          <w:szCs w:val="24"/>
          <w:lang w:eastAsia="en-US"/>
        </w:rPr>
        <w:t xml:space="preserve">calculate </w:t>
      </w:r>
      <w:r w:rsidR="00BA442B">
        <w:rPr>
          <w:rFonts w:ascii="Times New Roman" w:eastAsia="宋体" w:hAnsi="Times New Roman" w:cs="Times New Roman"/>
          <w:i/>
          <w:iCs/>
          <w:color w:val="000000"/>
          <w:kern w:val="0"/>
          <w:sz w:val="24"/>
          <w:szCs w:val="24"/>
        </w:rPr>
        <w:t>τ</w:t>
      </w:r>
      <w:r w:rsidR="0066332E" w:rsidRPr="0066332E">
        <w:rPr>
          <w:rFonts w:ascii="Times New Roman" w:eastAsia="Times New Roman" w:hAnsi="Times New Roman" w:cs="Times New Roman"/>
          <w:kern w:val="0"/>
          <w:sz w:val="24"/>
          <w:szCs w:val="24"/>
          <w:lang w:val="el-GR" w:eastAsia="en-US"/>
        </w:rPr>
        <w:t xml:space="preserve"> </w:t>
      </w:r>
      <w:r w:rsidR="0066332E" w:rsidRPr="0066332E">
        <w:rPr>
          <w:rFonts w:ascii="Times New Roman" w:eastAsia="Times New Roman" w:hAnsi="Times New Roman" w:cs="Times New Roman"/>
          <w:kern w:val="0"/>
          <w:sz w:val="24"/>
          <w:szCs w:val="24"/>
          <w:lang w:eastAsia="en-US"/>
        </w:rPr>
        <w:t>by</w:t>
      </w:r>
      <w:r>
        <w:rPr>
          <w:rFonts w:ascii="Times New Roman" w:eastAsia="Times New Roman" w:hAnsi="Times New Roman" w:cs="Times New Roman"/>
          <w:kern w:val="0"/>
          <w:sz w:val="24"/>
          <w:szCs w:val="24"/>
          <w:lang w:eastAsia="en-US"/>
        </w:rPr>
        <w:t xml:space="preserve"> using the</w:t>
      </w:r>
      <w:r w:rsidR="002A1E4F" w:rsidRPr="0066332E">
        <w:rPr>
          <w:rFonts w:ascii="Times New Roman" w:eastAsia="Times New Roman" w:hAnsi="Times New Roman" w:cs="Times New Roman"/>
          <w:kern w:val="0"/>
          <w:sz w:val="24"/>
          <w:szCs w:val="24"/>
          <w:lang w:eastAsia="en-US"/>
        </w:rPr>
        <w:t xml:space="preserve"> </w:t>
      </w:r>
      <w:r w:rsidRPr="0066332E">
        <w:rPr>
          <w:rFonts w:ascii="Times New Roman" w:eastAsia="Times New Roman" w:hAnsi="Times New Roman" w:cs="Times New Roman"/>
          <w:b/>
          <w:bCs/>
          <w:kern w:val="0"/>
          <w:sz w:val="24"/>
          <w:szCs w:val="24"/>
          <w:lang w:eastAsia="en-US"/>
        </w:rPr>
        <w:t>Eq</w:t>
      </w:r>
      <w:r>
        <w:rPr>
          <w:rFonts w:ascii="Times New Roman" w:eastAsia="Times New Roman" w:hAnsi="Times New Roman" w:cs="Times New Roman"/>
          <w:b/>
          <w:bCs/>
          <w:kern w:val="0"/>
          <w:sz w:val="24"/>
          <w:szCs w:val="24"/>
          <w:lang w:eastAsia="en-US"/>
        </w:rPr>
        <w:t>.</w:t>
      </w:r>
      <w:r w:rsidRPr="0066332E">
        <w:rPr>
          <w:rFonts w:ascii="Times New Roman" w:eastAsia="Times New Roman" w:hAnsi="Times New Roman" w:cs="Times New Roman"/>
          <w:b/>
          <w:bCs/>
          <w:kern w:val="0"/>
          <w:sz w:val="24"/>
          <w:szCs w:val="24"/>
          <w:lang w:eastAsia="en-US"/>
        </w:rPr>
        <w:t xml:space="preserve"> </w:t>
      </w:r>
      <w:r>
        <w:rPr>
          <w:rFonts w:ascii="Times New Roman" w:eastAsia="Times New Roman" w:hAnsi="Times New Roman" w:cs="Times New Roman"/>
          <w:b/>
          <w:bCs/>
          <w:kern w:val="0"/>
          <w:sz w:val="24"/>
          <w:szCs w:val="24"/>
          <w:lang w:eastAsia="en-US"/>
        </w:rPr>
        <w:t>(</w:t>
      </w:r>
      <w:r w:rsidR="002A1E4F" w:rsidRPr="0066332E">
        <w:rPr>
          <w:rFonts w:ascii="Times New Roman" w:eastAsia="Times New Roman" w:hAnsi="Times New Roman" w:cs="Times New Roman"/>
          <w:b/>
          <w:bCs/>
          <w:kern w:val="0"/>
          <w:sz w:val="24"/>
          <w:szCs w:val="24"/>
          <w:lang w:eastAsia="en-US"/>
        </w:rPr>
        <w:t>1</w:t>
      </w:r>
      <w:r w:rsidR="00FD4D44" w:rsidRPr="0066332E">
        <w:rPr>
          <w:rFonts w:ascii="Times New Roman" w:eastAsia="Times New Roman" w:hAnsi="Times New Roman" w:cs="Times New Roman"/>
          <w:b/>
          <w:bCs/>
          <w:kern w:val="0"/>
          <w:sz w:val="24"/>
          <w:szCs w:val="24"/>
          <w:lang w:eastAsia="en-US"/>
        </w:rPr>
        <w:t>3</w:t>
      </w:r>
      <w:r>
        <w:rPr>
          <w:rFonts w:ascii="Times New Roman" w:eastAsia="Times New Roman" w:hAnsi="Times New Roman" w:cs="Times New Roman"/>
          <w:b/>
          <w:bCs/>
          <w:kern w:val="0"/>
          <w:sz w:val="24"/>
          <w:szCs w:val="24"/>
          <w:lang w:eastAsia="en-US"/>
        </w:rPr>
        <w:t>)</w:t>
      </w:r>
      <w:r w:rsidR="002A1E4F" w:rsidRPr="0066332E">
        <w:rPr>
          <w:rFonts w:ascii="Times New Roman" w:eastAsia="Times New Roman" w:hAnsi="Times New Roman" w:cs="Times New Roman"/>
          <w:bCs/>
          <w:kern w:val="0"/>
          <w:sz w:val="24"/>
          <w:szCs w:val="24"/>
          <w:lang w:eastAsia="en-US"/>
        </w:rPr>
        <w:t>.</w:t>
      </w:r>
      <w:r w:rsidR="002A1E4F" w:rsidRPr="0066332E">
        <w:rPr>
          <w:rFonts w:ascii="Times New Roman" w:hAnsi="Times New Roman"/>
          <w:sz w:val="24"/>
        </w:rPr>
        <w:t xml:space="preserve"> </w:t>
      </w:r>
      <w:r w:rsidR="002A1E4F" w:rsidRPr="0066332E">
        <w:rPr>
          <w:rFonts w:ascii="Times New Roman" w:eastAsia="Times New Roman" w:hAnsi="Times New Roman" w:cs="Times New Roman"/>
          <w:kern w:val="0"/>
          <w:sz w:val="24"/>
          <w:szCs w:val="24"/>
          <w:lang w:eastAsia="en-US"/>
        </w:rPr>
        <w:t xml:space="preserve">According to the theoretical analysis in </w:t>
      </w:r>
      <w:r w:rsidR="002A1E4F" w:rsidRPr="001E5505">
        <w:rPr>
          <w:rFonts w:ascii="Times New Roman" w:eastAsia="Times New Roman" w:hAnsi="Times New Roman" w:cs="Times New Roman"/>
          <w:b/>
          <w:bCs/>
          <w:i/>
          <w:iCs/>
          <w:kern w:val="0"/>
          <w:sz w:val="24"/>
          <w:szCs w:val="24"/>
          <w:lang w:eastAsia="en-US"/>
        </w:rPr>
        <w:t>S1.1</w:t>
      </w:r>
      <w:r w:rsidR="002A1E4F" w:rsidRPr="0066332E">
        <w:rPr>
          <w:rFonts w:ascii="Times New Roman" w:eastAsia="Times New Roman" w:hAnsi="Times New Roman" w:cs="Times New Roman"/>
          <w:kern w:val="0"/>
          <w:sz w:val="24"/>
          <w:szCs w:val="24"/>
          <w:lang w:eastAsia="en-US"/>
        </w:rPr>
        <w:t xml:space="preserve">, the sum of a pair of adjacent two </w:t>
      </w:r>
      <w:r w:rsidR="00BA442B">
        <w:rPr>
          <w:rFonts w:ascii="Times New Roman" w:eastAsia="宋体" w:hAnsi="Times New Roman" w:cs="Times New Roman"/>
          <w:i/>
          <w:iCs/>
          <w:color w:val="000000"/>
          <w:kern w:val="0"/>
          <w:sz w:val="24"/>
          <w:szCs w:val="24"/>
        </w:rPr>
        <w:t>τ</w:t>
      </w:r>
      <w:r w:rsidR="0066332E" w:rsidRPr="0066332E">
        <w:rPr>
          <w:rFonts w:ascii="Times New Roman" w:eastAsia="Times New Roman" w:hAnsi="Times New Roman" w:cs="Times New Roman"/>
          <w:kern w:val="0"/>
          <w:sz w:val="24"/>
          <w:szCs w:val="24"/>
          <w:vertAlign w:val="subscript"/>
          <w:lang w:val="el-GR" w:eastAsia="en-US"/>
        </w:rPr>
        <w:t>k</w:t>
      </w:r>
      <w:r w:rsidR="002A1E4F" w:rsidRPr="0066332E">
        <w:rPr>
          <w:rFonts w:ascii="Times New Roman" w:eastAsia="Times New Roman" w:hAnsi="Times New Roman" w:cs="Times New Roman"/>
          <w:kern w:val="0"/>
          <w:sz w:val="24"/>
          <w:szCs w:val="24"/>
          <w:lang w:eastAsia="en-US"/>
        </w:rPr>
        <w:t xml:space="preserve"> can always be found at the place where the probe comb and the </w:t>
      </w:r>
      <w:r w:rsidR="00F73C3B">
        <w:rPr>
          <w:rFonts w:ascii="Times New Roman" w:eastAsia="Times New Roman" w:hAnsi="Times New Roman" w:cs="Times New Roman"/>
          <w:kern w:val="0"/>
          <w:sz w:val="24"/>
          <w:szCs w:val="24"/>
          <w:lang w:eastAsia="en-US"/>
        </w:rPr>
        <w:t xml:space="preserve">local </w:t>
      </w:r>
      <w:r w:rsidR="002A1E4F" w:rsidRPr="0066332E">
        <w:rPr>
          <w:rFonts w:ascii="Times New Roman" w:eastAsia="Times New Roman" w:hAnsi="Times New Roman" w:cs="Times New Roman"/>
          <w:kern w:val="0"/>
          <w:sz w:val="24"/>
          <w:szCs w:val="24"/>
          <w:lang w:eastAsia="en-US"/>
        </w:rPr>
        <w:t xml:space="preserve">comb, </w:t>
      </w:r>
      <w:r w:rsidR="00937E61">
        <w:rPr>
          <w:rFonts w:ascii="Times New Roman" w:eastAsia="Times New Roman" w:hAnsi="Times New Roman" w:cs="Times New Roman"/>
          <w:kern w:val="0"/>
          <w:sz w:val="24"/>
          <w:szCs w:val="24"/>
          <w:lang w:eastAsia="en-US"/>
        </w:rPr>
        <w:t xml:space="preserve">and </w:t>
      </w:r>
      <w:r w:rsidR="002A1E4F" w:rsidRPr="0066332E">
        <w:rPr>
          <w:rFonts w:ascii="Times New Roman" w:eastAsia="Times New Roman" w:hAnsi="Times New Roman" w:cs="Times New Roman"/>
          <w:kern w:val="0"/>
          <w:sz w:val="24"/>
          <w:szCs w:val="24"/>
          <w:lang w:eastAsia="en-US"/>
        </w:rPr>
        <w:t xml:space="preserve">the </w:t>
      </w:r>
      <w:r w:rsidR="00F73C3B">
        <w:rPr>
          <w:rFonts w:ascii="Times New Roman" w:eastAsia="Times New Roman" w:hAnsi="Times New Roman" w:cs="Times New Roman"/>
          <w:kern w:val="0"/>
          <w:sz w:val="24"/>
          <w:szCs w:val="24"/>
          <w:lang w:eastAsia="en-US"/>
        </w:rPr>
        <w:t>reference</w:t>
      </w:r>
      <w:r w:rsidR="002A1E4F" w:rsidRPr="0066332E">
        <w:rPr>
          <w:rFonts w:ascii="Times New Roman" w:eastAsia="Times New Roman" w:hAnsi="Times New Roman" w:cs="Times New Roman"/>
          <w:kern w:val="0"/>
          <w:sz w:val="24"/>
          <w:szCs w:val="24"/>
          <w:lang w:eastAsia="en-US"/>
        </w:rPr>
        <w:t xml:space="preserve"> comb and the </w:t>
      </w:r>
      <w:r w:rsidR="00F73C3B">
        <w:rPr>
          <w:rFonts w:ascii="Times New Roman" w:eastAsia="Times New Roman" w:hAnsi="Times New Roman" w:cs="Times New Roman"/>
          <w:kern w:val="0"/>
          <w:sz w:val="24"/>
          <w:szCs w:val="24"/>
          <w:lang w:eastAsia="en-US"/>
        </w:rPr>
        <w:t>local</w:t>
      </w:r>
      <w:r w:rsidR="002A1E4F" w:rsidRPr="0066332E">
        <w:rPr>
          <w:rFonts w:ascii="Times New Roman" w:eastAsia="Times New Roman" w:hAnsi="Times New Roman" w:cs="Times New Roman"/>
          <w:kern w:val="0"/>
          <w:sz w:val="24"/>
          <w:szCs w:val="24"/>
          <w:lang w:eastAsia="en-US"/>
        </w:rPr>
        <w:t xml:space="preserve"> comb interfere with each other to satisfy the </w:t>
      </w:r>
      <w:r w:rsidR="002A1E4F" w:rsidRPr="0066332E">
        <w:rPr>
          <w:rFonts w:ascii="Times New Roman" w:eastAsia="Times New Roman" w:hAnsi="Times New Roman" w:cs="Times New Roman"/>
          <w:b/>
          <w:bCs/>
          <w:kern w:val="0"/>
          <w:sz w:val="24"/>
          <w:szCs w:val="24"/>
          <w:lang w:eastAsia="en-US"/>
        </w:rPr>
        <w:t>Eq</w:t>
      </w:r>
      <w:r w:rsidR="00937E61">
        <w:rPr>
          <w:rFonts w:ascii="Times New Roman" w:eastAsia="Times New Roman" w:hAnsi="Times New Roman" w:cs="Times New Roman"/>
          <w:b/>
          <w:bCs/>
          <w:kern w:val="0"/>
          <w:sz w:val="24"/>
          <w:szCs w:val="24"/>
          <w:lang w:eastAsia="en-US"/>
        </w:rPr>
        <w:t>.</w:t>
      </w:r>
      <w:r w:rsidR="00FD4D44" w:rsidRPr="0066332E">
        <w:rPr>
          <w:rFonts w:ascii="Times New Roman" w:eastAsia="Times New Roman" w:hAnsi="Times New Roman" w:cs="Times New Roman"/>
          <w:b/>
          <w:bCs/>
          <w:kern w:val="0"/>
          <w:sz w:val="24"/>
          <w:szCs w:val="24"/>
          <w:lang w:eastAsia="en-US"/>
        </w:rPr>
        <w:t xml:space="preserve"> </w:t>
      </w:r>
      <w:r w:rsidR="00937E61">
        <w:rPr>
          <w:rFonts w:ascii="Times New Roman" w:eastAsia="Times New Roman" w:hAnsi="Times New Roman" w:cs="Times New Roman"/>
          <w:b/>
          <w:bCs/>
          <w:kern w:val="0"/>
          <w:sz w:val="24"/>
          <w:szCs w:val="24"/>
          <w:lang w:eastAsia="en-US"/>
        </w:rPr>
        <w:t>(</w:t>
      </w:r>
      <w:r w:rsidR="00FD4D44" w:rsidRPr="0066332E">
        <w:rPr>
          <w:rFonts w:ascii="Times New Roman" w:eastAsia="Times New Roman" w:hAnsi="Times New Roman" w:cs="Times New Roman"/>
          <w:b/>
          <w:bCs/>
          <w:kern w:val="0"/>
          <w:sz w:val="24"/>
          <w:szCs w:val="24"/>
          <w:lang w:eastAsia="en-US"/>
        </w:rPr>
        <w:t>1</w:t>
      </w:r>
      <w:r w:rsidR="00937E61">
        <w:rPr>
          <w:rFonts w:ascii="Times New Roman" w:eastAsia="Times New Roman" w:hAnsi="Times New Roman" w:cs="Times New Roman"/>
          <w:b/>
          <w:bCs/>
          <w:kern w:val="0"/>
          <w:sz w:val="24"/>
          <w:szCs w:val="24"/>
          <w:lang w:eastAsia="en-US"/>
        </w:rPr>
        <w:t>)</w:t>
      </w:r>
      <w:r w:rsidR="002A1E4F" w:rsidRPr="0066332E">
        <w:rPr>
          <w:rFonts w:ascii="Times New Roman" w:eastAsia="Times New Roman" w:hAnsi="Times New Roman" w:cs="Times New Roman"/>
          <w:kern w:val="0"/>
          <w:sz w:val="24"/>
          <w:szCs w:val="24"/>
          <w:lang w:eastAsia="en-US"/>
        </w:rPr>
        <w:t>, corresponding to</w:t>
      </w:r>
      <w:r w:rsidR="0066332E" w:rsidRPr="0066332E">
        <w:rPr>
          <w:rFonts w:ascii="Times New Roman" w:eastAsia="Times New Roman" w:hAnsi="Times New Roman" w:cs="Times New Roman"/>
          <w:kern w:val="0"/>
          <w:sz w:val="24"/>
          <w:szCs w:val="24"/>
          <w:lang w:eastAsia="en-US"/>
        </w:rPr>
        <w:t xml:space="preserve"> </w:t>
      </w:r>
      <w:r w:rsidR="00BA442B">
        <w:rPr>
          <w:rFonts w:ascii="Times New Roman" w:eastAsia="宋体" w:hAnsi="Times New Roman" w:cs="Times New Roman"/>
          <w:i/>
          <w:iCs/>
          <w:color w:val="000000"/>
          <w:kern w:val="0"/>
          <w:sz w:val="24"/>
          <w:szCs w:val="24"/>
        </w:rPr>
        <w:t>τ</w:t>
      </w:r>
      <w:r w:rsidR="0066332E" w:rsidRPr="0066332E">
        <w:rPr>
          <w:rFonts w:ascii="Times New Roman" w:eastAsia="Times New Roman" w:hAnsi="Times New Roman" w:cs="Times New Roman"/>
          <w:kern w:val="0"/>
          <w:sz w:val="24"/>
          <w:szCs w:val="24"/>
          <w:vertAlign w:val="subscript"/>
          <w:lang w:val="el-GR" w:eastAsia="en-US"/>
        </w:rPr>
        <w:t>1,</w:t>
      </w:r>
      <w:r w:rsidR="0066332E" w:rsidRPr="0066332E">
        <w:rPr>
          <w:rFonts w:ascii="Times New Roman" w:eastAsia="Times New Roman" w:hAnsi="Times New Roman" w:cs="Times New Roman"/>
          <w:kern w:val="0"/>
          <w:sz w:val="24"/>
          <w:szCs w:val="24"/>
          <w:lang w:eastAsia="en-US"/>
        </w:rPr>
        <w:t xml:space="preserve"> </w:t>
      </w:r>
      <w:r w:rsidR="00BA442B">
        <w:rPr>
          <w:rFonts w:ascii="Times New Roman" w:eastAsia="宋体" w:hAnsi="Times New Roman" w:cs="Times New Roman"/>
          <w:i/>
          <w:iCs/>
          <w:color w:val="000000"/>
          <w:kern w:val="0"/>
          <w:sz w:val="24"/>
          <w:szCs w:val="24"/>
        </w:rPr>
        <w:t>τ</w:t>
      </w:r>
      <w:r w:rsidR="0066332E" w:rsidRPr="0066332E">
        <w:rPr>
          <w:rFonts w:ascii="Times New Roman" w:eastAsia="Times New Roman" w:hAnsi="Times New Roman" w:cs="Times New Roman"/>
          <w:kern w:val="0"/>
          <w:sz w:val="24"/>
          <w:szCs w:val="24"/>
          <w:vertAlign w:val="subscript"/>
          <w:lang w:val="el-GR" w:eastAsia="en-US"/>
        </w:rPr>
        <w:t>2</w:t>
      </w:r>
      <w:r w:rsidR="0066332E" w:rsidRPr="0066332E">
        <w:rPr>
          <w:rFonts w:ascii="Times New Roman" w:eastAsia="Times New Roman" w:hAnsi="Times New Roman" w:cs="Times New Roman"/>
          <w:kern w:val="0"/>
          <w:sz w:val="24"/>
          <w:szCs w:val="24"/>
          <w:lang w:eastAsia="en-US"/>
        </w:rPr>
        <w:t xml:space="preserve"> </w:t>
      </w:r>
      <w:r w:rsidR="002A1E4F" w:rsidRPr="0066332E">
        <w:rPr>
          <w:rFonts w:ascii="Times New Roman" w:eastAsia="Times New Roman" w:hAnsi="Times New Roman" w:cs="Times New Roman"/>
          <w:kern w:val="0"/>
          <w:sz w:val="24"/>
          <w:szCs w:val="24"/>
          <w:lang w:eastAsia="en-US"/>
        </w:rPr>
        <w:t>and</w:t>
      </w:r>
      <w:r w:rsidR="0066332E" w:rsidRPr="0066332E">
        <w:rPr>
          <w:rFonts w:ascii="Times New Roman" w:eastAsia="Times New Roman" w:hAnsi="Times New Roman" w:cs="Times New Roman"/>
          <w:i/>
          <w:iCs/>
          <w:kern w:val="0"/>
          <w:sz w:val="24"/>
          <w:szCs w:val="24"/>
          <w:lang w:val="el-GR" w:eastAsia="en-US"/>
        </w:rPr>
        <w:t xml:space="preserve"> </w:t>
      </w:r>
      <w:r w:rsidR="00BA442B">
        <w:rPr>
          <w:rFonts w:ascii="Times New Roman" w:eastAsia="宋体" w:hAnsi="Times New Roman" w:cs="Times New Roman"/>
          <w:i/>
          <w:iCs/>
          <w:color w:val="000000"/>
          <w:kern w:val="0"/>
          <w:sz w:val="24"/>
          <w:szCs w:val="24"/>
        </w:rPr>
        <w:t>τ</w:t>
      </w:r>
      <w:r w:rsidR="0066332E" w:rsidRPr="0066332E">
        <w:rPr>
          <w:rFonts w:ascii="Times New Roman" w:eastAsia="Times New Roman" w:hAnsi="Times New Roman" w:cs="Times New Roman"/>
          <w:kern w:val="0"/>
          <w:sz w:val="24"/>
          <w:szCs w:val="24"/>
          <w:vertAlign w:val="subscript"/>
          <w:lang w:val="el-GR" w:eastAsia="en-US"/>
        </w:rPr>
        <w:t xml:space="preserve">3, </w:t>
      </w:r>
      <w:r w:rsidR="00BA442B">
        <w:rPr>
          <w:rFonts w:ascii="Times New Roman" w:eastAsia="宋体" w:hAnsi="Times New Roman" w:cs="Times New Roman"/>
          <w:i/>
          <w:iCs/>
          <w:color w:val="000000"/>
          <w:kern w:val="0"/>
          <w:sz w:val="24"/>
          <w:szCs w:val="24"/>
        </w:rPr>
        <w:t>τ</w:t>
      </w:r>
      <w:r w:rsidR="0066332E" w:rsidRPr="0066332E">
        <w:rPr>
          <w:rFonts w:ascii="Times New Roman" w:eastAsia="Times New Roman" w:hAnsi="Times New Roman" w:cs="Times New Roman"/>
          <w:kern w:val="0"/>
          <w:sz w:val="24"/>
          <w:szCs w:val="24"/>
          <w:vertAlign w:val="subscript"/>
          <w:lang w:val="el-GR" w:eastAsia="en-US"/>
        </w:rPr>
        <w:t>4</w:t>
      </w:r>
      <w:r w:rsidR="002A1E4F" w:rsidRPr="0066332E">
        <w:rPr>
          <w:rFonts w:ascii="Times New Roman" w:hAnsi="Times New Roman" w:cs="Times New Roman" w:hint="eastAsia"/>
          <w:kern w:val="0"/>
          <w:sz w:val="24"/>
          <w:szCs w:val="24"/>
        </w:rPr>
        <w:t>.</w:t>
      </w:r>
      <w:r w:rsidR="002A1E4F" w:rsidRPr="0066332E">
        <w:rPr>
          <w:rFonts w:ascii="Times New Roman" w:hAnsi="Times New Roman"/>
          <w:sz w:val="24"/>
        </w:rPr>
        <w:t xml:space="preserve"> </w:t>
      </w:r>
      <w:r w:rsidR="002A1E4F" w:rsidRPr="0066332E">
        <w:rPr>
          <w:rFonts w:ascii="Times New Roman" w:hAnsi="Times New Roman" w:cs="Times New Roman"/>
          <w:kern w:val="0"/>
          <w:sz w:val="24"/>
          <w:szCs w:val="24"/>
        </w:rPr>
        <w:t>Therefore, we can easily find</w:t>
      </w:r>
      <w:r w:rsidR="0066332E" w:rsidRPr="0066332E">
        <w:rPr>
          <w:rFonts w:ascii="Times New Roman" w:hAnsi="Times New Roman" w:cs="Times New Roman"/>
          <w:kern w:val="0"/>
          <w:sz w:val="24"/>
          <w:szCs w:val="24"/>
        </w:rPr>
        <w:t xml:space="preserve"> </w:t>
      </w:r>
      <w:r w:rsidR="00BA442B">
        <w:rPr>
          <w:rFonts w:ascii="Times New Roman" w:eastAsia="宋体" w:hAnsi="Times New Roman" w:cs="Times New Roman"/>
          <w:i/>
          <w:iCs/>
          <w:color w:val="000000"/>
          <w:kern w:val="0"/>
          <w:sz w:val="24"/>
          <w:szCs w:val="24"/>
        </w:rPr>
        <w:t>τ</w:t>
      </w:r>
      <w:r w:rsidR="0066332E" w:rsidRPr="0066332E">
        <w:rPr>
          <w:rFonts w:ascii="Times New Roman" w:hAnsi="Times New Roman" w:cs="Times New Roman"/>
          <w:sz w:val="24"/>
          <w:szCs w:val="24"/>
          <w:vertAlign w:val="subscript"/>
          <w:lang w:val="el-GR"/>
        </w:rPr>
        <w:t xml:space="preserve">m,1 </w:t>
      </w:r>
      <w:r w:rsidR="0066332E" w:rsidRPr="0066332E">
        <w:rPr>
          <w:rFonts w:ascii="Times New Roman" w:hAnsi="Times New Roman" w:cs="Times New Roman"/>
          <w:sz w:val="24"/>
          <w:szCs w:val="24"/>
        </w:rPr>
        <w:t xml:space="preserve">&amp; </w:t>
      </w:r>
      <w:r w:rsidR="00BA442B">
        <w:rPr>
          <w:rFonts w:ascii="Times New Roman" w:eastAsia="宋体" w:hAnsi="Times New Roman" w:cs="Times New Roman"/>
          <w:i/>
          <w:iCs/>
          <w:color w:val="000000"/>
          <w:kern w:val="0"/>
          <w:sz w:val="24"/>
          <w:szCs w:val="24"/>
        </w:rPr>
        <w:t>τ</w:t>
      </w:r>
      <w:r w:rsidR="0066332E" w:rsidRPr="0066332E">
        <w:rPr>
          <w:rFonts w:ascii="Times New Roman" w:hAnsi="Times New Roman" w:cs="Times New Roman"/>
          <w:sz w:val="24"/>
          <w:szCs w:val="24"/>
          <w:vertAlign w:val="subscript"/>
          <w:lang w:val="el-GR"/>
        </w:rPr>
        <w:t>m</w:t>
      </w:r>
      <w:r w:rsidR="0066332E" w:rsidRPr="0066332E">
        <w:rPr>
          <w:rFonts w:ascii="Times New Roman" w:hAnsi="Times New Roman" w:cs="Times New Roman"/>
          <w:sz w:val="24"/>
          <w:szCs w:val="24"/>
          <w:vertAlign w:val="subscript"/>
        </w:rPr>
        <w:t>+1</w:t>
      </w:r>
      <w:r w:rsidR="0066332E" w:rsidRPr="0066332E">
        <w:rPr>
          <w:rFonts w:ascii="Times New Roman" w:hAnsi="Times New Roman" w:cs="Times New Roman"/>
          <w:sz w:val="24"/>
          <w:szCs w:val="24"/>
          <w:vertAlign w:val="subscript"/>
          <w:lang w:val="el-GR"/>
        </w:rPr>
        <w:t>,</w:t>
      </w:r>
      <w:r w:rsidR="0066332E" w:rsidRPr="0066332E">
        <w:rPr>
          <w:rFonts w:ascii="Times New Roman" w:hAnsi="Times New Roman" w:cs="Times New Roman"/>
          <w:sz w:val="24"/>
          <w:szCs w:val="24"/>
          <w:vertAlign w:val="subscript"/>
        </w:rPr>
        <w:t>2</w:t>
      </w:r>
      <w:r w:rsidR="0066332E" w:rsidRPr="0066332E">
        <w:rPr>
          <w:rFonts w:ascii="Times New Roman" w:hAnsi="Times New Roman" w:cs="Times New Roman" w:hint="eastAsia"/>
          <w:sz w:val="24"/>
          <w:szCs w:val="24"/>
        </w:rPr>
        <w:t xml:space="preserve"> </w:t>
      </w:r>
      <w:r w:rsidR="002A1E4F" w:rsidRPr="0066332E">
        <w:rPr>
          <w:rFonts w:ascii="Times New Roman" w:hAnsi="Times New Roman" w:cs="Times New Roman"/>
          <w:kern w:val="0"/>
          <w:sz w:val="24"/>
          <w:szCs w:val="24"/>
        </w:rPr>
        <w:t xml:space="preserve">and </w:t>
      </w:r>
      <w:proofErr w:type="spellStart"/>
      <w:r w:rsidR="00BA442B">
        <w:rPr>
          <w:rFonts w:ascii="Times New Roman" w:eastAsia="宋体" w:hAnsi="Times New Roman" w:cs="Times New Roman"/>
          <w:i/>
          <w:iCs/>
          <w:color w:val="000000"/>
          <w:kern w:val="0"/>
          <w:sz w:val="24"/>
          <w:szCs w:val="24"/>
        </w:rPr>
        <w:t>τ</w:t>
      </w:r>
      <w:r w:rsidR="0066332E" w:rsidRPr="00977E61">
        <w:rPr>
          <w:rFonts w:ascii="Times New Roman" w:hAnsi="Times New Roman" w:cs="Times New Roman"/>
          <w:sz w:val="24"/>
          <w:szCs w:val="24"/>
          <w:vertAlign w:val="subscript"/>
        </w:rPr>
        <w:t>n</w:t>
      </w:r>
      <w:proofErr w:type="spellEnd"/>
      <w:r w:rsidR="0066332E" w:rsidRPr="00977E61">
        <w:rPr>
          <w:rFonts w:ascii="Times New Roman" w:hAnsi="Times New Roman" w:cs="Times New Roman"/>
          <w:sz w:val="24"/>
          <w:szCs w:val="24"/>
          <w:vertAlign w:val="subscript"/>
          <w:lang w:val="el-GR"/>
        </w:rPr>
        <w:t>,</w:t>
      </w:r>
      <w:r w:rsidR="0066332E" w:rsidRPr="00977E61">
        <w:rPr>
          <w:rFonts w:ascii="Times New Roman" w:hAnsi="Times New Roman" w:cs="Times New Roman"/>
          <w:sz w:val="24"/>
          <w:szCs w:val="24"/>
          <w:vertAlign w:val="subscript"/>
        </w:rPr>
        <w:t>3</w:t>
      </w:r>
      <w:r w:rsidR="0066332E" w:rsidRPr="0066332E">
        <w:rPr>
          <w:rFonts w:ascii="Times New Roman" w:hAnsi="Times New Roman" w:cs="Times New Roman"/>
          <w:sz w:val="24"/>
          <w:szCs w:val="24"/>
          <w:vertAlign w:val="subscript"/>
          <w:lang w:val="el-GR"/>
        </w:rPr>
        <w:t xml:space="preserve"> </w:t>
      </w:r>
      <w:r w:rsidR="0066332E" w:rsidRPr="0066332E">
        <w:rPr>
          <w:rFonts w:ascii="Times New Roman" w:hAnsi="Times New Roman" w:cs="Times New Roman"/>
          <w:sz w:val="24"/>
          <w:szCs w:val="24"/>
        </w:rPr>
        <w:t xml:space="preserve">&amp; </w:t>
      </w:r>
      <w:r w:rsidR="00BA442B">
        <w:rPr>
          <w:rFonts w:ascii="Times New Roman" w:eastAsia="宋体" w:hAnsi="Times New Roman" w:cs="Times New Roman"/>
          <w:i/>
          <w:iCs/>
          <w:color w:val="000000"/>
          <w:kern w:val="0"/>
          <w:sz w:val="24"/>
          <w:szCs w:val="24"/>
        </w:rPr>
        <w:t>τ</w:t>
      </w:r>
      <w:r w:rsidR="0066332E" w:rsidRPr="00977E61">
        <w:rPr>
          <w:rFonts w:ascii="Times New Roman" w:hAnsi="Times New Roman" w:cs="Times New Roman"/>
          <w:iCs/>
          <w:sz w:val="24"/>
          <w:szCs w:val="24"/>
          <w:vertAlign w:val="subscript"/>
        </w:rPr>
        <w:t>n</w:t>
      </w:r>
      <w:r w:rsidR="0066332E" w:rsidRPr="00977E61">
        <w:rPr>
          <w:rFonts w:ascii="Times New Roman" w:hAnsi="Times New Roman" w:cs="Times New Roman"/>
          <w:sz w:val="24"/>
          <w:szCs w:val="24"/>
          <w:vertAlign w:val="subscript"/>
        </w:rPr>
        <w:t>+1</w:t>
      </w:r>
      <w:r w:rsidR="0066332E" w:rsidRPr="0066332E">
        <w:rPr>
          <w:rFonts w:ascii="Times New Roman" w:hAnsi="Times New Roman" w:cs="Times New Roman"/>
          <w:sz w:val="24"/>
          <w:szCs w:val="24"/>
          <w:vertAlign w:val="subscript"/>
          <w:lang w:val="el-GR"/>
        </w:rPr>
        <w:t>,</w:t>
      </w:r>
      <w:r w:rsidR="0066332E" w:rsidRPr="0066332E">
        <w:rPr>
          <w:rFonts w:ascii="Times New Roman" w:hAnsi="Times New Roman" w:cs="Times New Roman"/>
          <w:sz w:val="24"/>
          <w:szCs w:val="24"/>
          <w:vertAlign w:val="subscript"/>
        </w:rPr>
        <w:t>4</w:t>
      </w:r>
      <w:r w:rsidR="002A1E4F" w:rsidRPr="0066332E">
        <w:rPr>
          <w:rFonts w:ascii="Times New Roman" w:hAnsi="Times New Roman" w:cs="Times New Roman"/>
          <w:kern w:val="0"/>
          <w:sz w:val="24"/>
          <w:szCs w:val="24"/>
        </w:rPr>
        <w:t xml:space="preserve"> by querying </w:t>
      </w:r>
      <w:r w:rsidR="00BA442B">
        <w:rPr>
          <w:rFonts w:ascii="Times New Roman" w:eastAsia="宋体" w:hAnsi="Times New Roman" w:cs="Times New Roman"/>
          <w:i/>
          <w:iCs/>
          <w:color w:val="000000"/>
          <w:kern w:val="0"/>
          <w:sz w:val="24"/>
          <w:szCs w:val="24"/>
        </w:rPr>
        <w:t>τ</w:t>
      </w:r>
      <w:r w:rsidR="0066332E" w:rsidRPr="0066332E">
        <w:rPr>
          <w:rFonts w:ascii="Times New Roman" w:eastAsia="Times New Roman" w:hAnsi="Times New Roman" w:cs="Times New Roman"/>
          <w:kern w:val="0"/>
          <w:sz w:val="24"/>
          <w:szCs w:val="24"/>
          <w:vertAlign w:val="subscript"/>
          <w:lang w:val="el-GR" w:eastAsia="en-US"/>
        </w:rPr>
        <w:t>k</w:t>
      </w:r>
      <w:r w:rsidR="002A1E4F" w:rsidRPr="0066332E">
        <w:rPr>
          <w:rFonts w:ascii="Times New Roman" w:hAnsi="Times New Roman" w:cs="Times New Roman"/>
          <w:kern w:val="0"/>
          <w:sz w:val="24"/>
          <w:szCs w:val="24"/>
        </w:rPr>
        <w:t xml:space="preserve"> </w:t>
      </w:r>
      <w:r w:rsidR="00937E61">
        <w:rPr>
          <w:rFonts w:ascii="Times New Roman" w:hAnsi="Times New Roman" w:cs="Times New Roman"/>
          <w:kern w:val="0"/>
          <w:sz w:val="24"/>
          <w:szCs w:val="24"/>
        </w:rPr>
        <w:t>in</w:t>
      </w:r>
      <w:r w:rsidR="002A1E4F" w:rsidRPr="0066332E">
        <w:rPr>
          <w:rFonts w:ascii="Times New Roman" w:hAnsi="Times New Roman" w:cs="Times New Roman"/>
          <w:kern w:val="0"/>
          <w:sz w:val="24"/>
          <w:szCs w:val="24"/>
        </w:rPr>
        <w:t xml:space="preserve"> </w:t>
      </w:r>
      <w:r w:rsidR="00937E61">
        <w:rPr>
          <w:rFonts w:ascii="Times New Roman" w:hAnsi="Times New Roman" w:cs="Times New Roman"/>
          <w:kern w:val="0"/>
          <w:sz w:val="24"/>
          <w:szCs w:val="24"/>
        </w:rPr>
        <w:t xml:space="preserve">the </w:t>
      </w:r>
      <w:r w:rsidR="002A1E4F" w:rsidRPr="0066332E">
        <w:rPr>
          <w:rFonts w:ascii="Times New Roman" w:hAnsi="Times New Roman" w:cs="Times New Roman"/>
          <w:kern w:val="0"/>
          <w:sz w:val="24"/>
          <w:szCs w:val="24"/>
        </w:rPr>
        <w:t xml:space="preserve">two adjacent segments, where </w:t>
      </w:r>
      <w:r w:rsidR="002A1E4F" w:rsidRPr="0066332E">
        <w:rPr>
          <w:rFonts w:ascii="Times New Roman" w:hAnsi="Times New Roman" w:cs="Times New Roman"/>
          <w:i/>
          <w:kern w:val="0"/>
          <w:sz w:val="24"/>
          <w:szCs w:val="24"/>
        </w:rPr>
        <w:t>m</w:t>
      </w:r>
      <w:r w:rsidR="002A1E4F" w:rsidRPr="0066332E">
        <w:rPr>
          <w:rFonts w:ascii="Times New Roman" w:hAnsi="Times New Roman" w:cs="Times New Roman"/>
          <w:kern w:val="0"/>
          <w:sz w:val="24"/>
          <w:szCs w:val="24"/>
        </w:rPr>
        <w:t xml:space="preserve"> and </w:t>
      </w:r>
      <w:r w:rsidR="002A1E4F" w:rsidRPr="0066332E">
        <w:rPr>
          <w:rFonts w:ascii="Times New Roman" w:hAnsi="Times New Roman" w:cs="Times New Roman"/>
          <w:i/>
          <w:kern w:val="0"/>
          <w:sz w:val="24"/>
          <w:szCs w:val="24"/>
        </w:rPr>
        <w:t>n</w:t>
      </w:r>
      <w:r w:rsidR="002A1E4F" w:rsidRPr="0066332E">
        <w:rPr>
          <w:rFonts w:ascii="Times New Roman" w:hAnsi="Times New Roman" w:cs="Times New Roman"/>
          <w:kern w:val="0"/>
          <w:sz w:val="24"/>
          <w:szCs w:val="24"/>
        </w:rPr>
        <w:t xml:space="preserve"> are the number of </w:t>
      </w:r>
      <w:r w:rsidR="002A1E4F" w:rsidRPr="0066332E">
        <w:rPr>
          <w:rFonts w:ascii="Times New Roman" w:hAnsi="Times New Roman" w:cs="Times New Roman"/>
          <w:kern w:val="0"/>
          <w:sz w:val="24"/>
          <w:szCs w:val="24"/>
        </w:rPr>
        <w:lastRenderedPageBreak/>
        <w:t>segments they are located</w:t>
      </w:r>
      <w:r w:rsidR="00937E61">
        <w:rPr>
          <w:rFonts w:ascii="Times New Roman" w:hAnsi="Times New Roman" w:cs="Times New Roman"/>
          <w:kern w:val="0"/>
          <w:sz w:val="24"/>
          <w:szCs w:val="24"/>
        </w:rPr>
        <w:t xml:space="preserve"> at</w:t>
      </w:r>
      <w:r w:rsidR="002A1E4F" w:rsidRPr="0066332E">
        <w:rPr>
          <w:rFonts w:ascii="Times New Roman" w:hAnsi="Times New Roman" w:cs="Times New Roman"/>
          <w:kern w:val="0"/>
          <w:sz w:val="24"/>
          <w:szCs w:val="24"/>
        </w:rPr>
        <w:t xml:space="preserve">. Then </w:t>
      </w:r>
      <w:r w:rsidR="002A1E4F" w:rsidRPr="00820192">
        <w:rPr>
          <w:rFonts w:ascii="Times New Roman" w:hAnsi="Times New Roman" w:cs="Times New Roman"/>
          <w:i/>
          <w:kern w:val="0"/>
          <w:sz w:val="24"/>
          <w:szCs w:val="24"/>
        </w:rPr>
        <w:t>N</w:t>
      </w:r>
      <w:r w:rsidR="002A1E4F" w:rsidRPr="0066332E">
        <w:rPr>
          <w:rFonts w:ascii="Times New Roman" w:hAnsi="Times New Roman" w:cs="Times New Roman"/>
          <w:kern w:val="0"/>
          <w:sz w:val="24"/>
          <w:szCs w:val="24"/>
        </w:rPr>
        <w:t xml:space="preserve"> can be obtained by </w:t>
      </w:r>
      <w:r w:rsidR="002A1E4F" w:rsidRPr="00820192">
        <w:rPr>
          <w:rFonts w:ascii="Times New Roman" w:hAnsi="Times New Roman" w:cs="Times New Roman"/>
          <w:i/>
          <w:kern w:val="0"/>
          <w:sz w:val="24"/>
          <w:szCs w:val="24"/>
        </w:rPr>
        <w:t>N</w:t>
      </w:r>
      <w:r w:rsidR="00937E61">
        <w:rPr>
          <w:rFonts w:ascii="Times New Roman" w:hAnsi="Times New Roman" w:cs="Times New Roman"/>
          <w:kern w:val="0"/>
          <w:sz w:val="24"/>
          <w:szCs w:val="24"/>
        </w:rPr>
        <w:t xml:space="preserve"> </w:t>
      </w:r>
      <w:r w:rsidR="002A1E4F" w:rsidRPr="0066332E">
        <w:rPr>
          <w:rFonts w:ascii="Times New Roman" w:hAnsi="Times New Roman" w:cs="Times New Roman"/>
          <w:kern w:val="0"/>
          <w:sz w:val="24"/>
          <w:szCs w:val="24"/>
        </w:rPr>
        <w:t>=</w:t>
      </w:r>
      <w:r w:rsidR="00937E61">
        <w:rPr>
          <w:rFonts w:ascii="Times New Roman" w:hAnsi="Times New Roman" w:cs="Times New Roman"/>
          <w:kern w:val="0"/>
          <w:sz w:val="24"/>
          <w:szCs w:val="24"/>
        </w:rPr>
        <w:t xml:space="preserve"> </w:t>
      </w:r>
      <w:r w:rsidR="002A1E4F" w:rsidRPr="0066332E">
        <w:rPr>
          <w:rFonts w:ascii="Times New Roman" w:hAnsi="Times New Roman" w:cs="Times New Roman"/>
          <w:kern w:val="0"/>
          <w:sz w:val="24"/>
          <w:szCs w:val="24"/>
        </w:rPr>
        <w:t xml:space="preserve">n-m. Then </w:t>
      </w:r>
      <w:r w:rsidR="00937E61">
        <w:rPr>
          <w:rFonts w:ascii="Times New Roman" w:hAnsi="Times New Roman" w:cs="Times New Roman"/>
          <w:kern w:val="0"/>
          <w:sz w:val="24"/>
          <w:szCs w:val="24"/>
        </w:rPr>
        <w:t xml:space="preserve">we </w:t>
      </w:r>
      <w:r w:rsidR="002A1E4F" w:rsidRPr="0066332E">
        <w:rPr>
          <w:rFonts w:ascii="Times New Roman" w:hAnsi="Times New Roman" w:cs="Times New Roman"/>
          <w:kern w:val="0"/>
          <w:sz w:val="24"/>
          <w:szCs w:val="24"/>
        </w:rPr>
        <w:t xml:space="preserve">calculate the flight time </w:t>
      </w:r>
      <w:r w:rsidR="00937E61">
        <w:rPr>
          <w:rFonts w:ascii="Times New Roman" w:hAnsi="Times New Roman" w:cs="Times New Roman"/>
          <w:i/>
          <w:kern w:val="0"/>
          <w:sz w:val="24"/>
          <w:szCs w:val="24"/>
        </w:rPr>
        <w:t>t</w:t>
      </w:r>
      <w:r w:rsidR="00937E61" w:rsidRPr="0066332E">
        <w:rPr>
          <w:rFonts w:ascii="Times New Roman" w:hAnsi="Times New Roman" w:cs="Times New Roman"/>
          <w:kern w:val="0"/>
          <w:sz w:val="24"/>
          <w:szCs w:val="24"/>
          <w:vertAlign w:val="subscript"/>
        </w:rPr>
        <w:t>tof</w:t>
      </w:r>
      <w:r w:rsidR="00937E61" w:rsidRPr="0066332E">
        <w:rPr>
          <w:rFonts w:ascii="Times New Roman" w:hAnsi="Times New Roman" w:cs="Times New Roman"/>
          <w:kern w:val="0"/>
          <w:sz w:val="24"/>
          <w:szCs w:val="24"/>
        </w:rPr>
        <w:t xml:space="preserve"> </w:t>
      </w:r>
      <w:r w:rsidR="002A1E4F" w:rsidRPr="0066332E">
        <w:rPr>
          <w:rFonts w:ascii="Times New Roman" w:hAnsi="Times New Roman" w:cs="Times New Roman"/>
          <w:kern w:val="0"/>
          <w:sz w:val="24"/>
          <w:szCs w:val="24"/>
        </w:rPr>
        <w:t xml:space="preserve">by </w:t>
      </w:r>
      <w:r w:rsidR="00937E61" w:rsidRPr="0066332E">
        <w:rPr>
          <w:rFonts w:ascii="Times New Roman" w:hAnsi="Times New Roman" w:cs="Times New Roman"/>
          <w:b/>
          <w:bCs/>
          <w:kern w:val="0"/>
          <w:sz w:val="24"/>
          <w:szCs w:val="24"/>
        </w:rPr>
        <w:t>E</w:t>
      </w:r>
      <w:r w:rsidR="00937E61" w:rsidRPr="0066332E">
        <w:rPr>
          <w:rFonts w:ascii="Times New Roman" w:hAnsi="Times New Roman" w:cs="Times New Roman" w:hint="eastAsia"/>
          <w:b/>
          <w:bCs/>
          <w:kern w:val="0"/>
          <w:sz w:val="24"/>
          <w:szCs w:val="24"/>
        </w:rPr>
        <w:t>q</w:t>
      </w:r>
      <w:r w:rsidR="00937E61">
        <w:rPr>
          <w:rFonts w:ascii="Times New Roman" w:hAnsi="Times New Roman" w:cs="Times New Roman"/>
          <w:b/>
          <w:bCs/>
          <w:kern w:val="0"/>
          <w:sz w:val="24"/>
          <w:szCs w:val="24"/>
        </w:rPr>
        <w:t>.</w:t>
      </w:r>
      <w:r w:rsidR="00937E61" w:rsidRPr="0066332E">
        <w:rPr>
          <w:rFonts w:ascii="Times New Roman" w:hAnsi="Times New Roman" w:cs="Times New Roman"/>
          <w:b/>
          <w:bCs/>
          <w:kern w:val="0"/>
          <w:sz w:val="24"/>
          <w:szCs w:val="24"/>
        </w:rPr>
        <w:t xml:space="preserve"> </w:t>
      </w:r>
      <w:r w:rsidR="00937E61">
        <w:rPr>
          <w:rFonts w:ascii="Times New Roman" w:hAnsi="Times New Roman" w:cs="Times New Roman"/>
          <w:b/>
          <w:bCs/>
          <w:kern w:val="0"/>
          <w:sz w:val="24"/>
          <w:szCs w:val="24"/>
        </w:rPr>
        <w:t>(</w:t>
      </w:r>
      <w:r w:rsidR="0066332E" w:rsidRPr="0066332E">
        <w:rPr>
          <w:rFonts w:ascii="Times New Roman" w:hAnsi="Times New Roman" w:cs="Times New Roman"/>
          <w:b/>
          <w:bCs/>
          <w:kern w:val="0"/>
          <w:sz w:val="24"/>
          <w:szCs w:val="24"/>
        </w:rPr>
        <w:t>2</w:t>
      </w:r>
      <w:r w:rsidR="00937E61">
        <w:rPr>
          <w:rFonts w:ascii="Times New Roman" w:hAnsi="Times New Roman" w:cs="Times New Roman"/>
          <w:b/>
          <w:bCs/>
          <w:kern w:val="0"/>
          <w:sz w:val="24"/>
          <w:szCs w:val="24"/>
        </w:rPr>
        <w:t>)</w:t>
      </w:r>
      <w:r w:rsidR="002A1E4F" w:rsidRPr="0066332E">
        <w:rPr>
          <w:rFonts w:ascii="Times New Roman" w:hAnsi="Times New Roman" w:cs="Times New Roman"/>
          <w:kern w:val="0"/>
          <w:sz w:val="24"/>
          <w:szCs w:val="24"/>
        </w:rPr>
        <w:t xml:space="preserve">, and finally </w:t>
      </w:r>
      <w:r w:rsidR="00937E61">
        <w:rPr>
          <w:rFonts w:ascii="Times New Roman" w:hAnsi="Times New Roman" w:cs="Times New Roman"/>
          <w:kern w:val="0"/>
          <w:sz w:val="24"/>
          <w:szCs w:val="24"/>
        </w:rPr>
        <w:t xml:space="preserve">we can </w:t>
      </w:r>
      <w:r w:rsidR="002A1E4F" w:rsidRPr="0066332E">
        <w:rPr>
          <w:rFonts w:ascii="Times New Roman" w:hAnsi="Times New Roman" w:cs="Times New Roman"/>
          <w:kern w:val="0"/>
          <w:sz w:val="24"/>
          <w:szCs w:val="24"/>
        </w:rPr>
        <w:t xml:space="preserve">calculate the distance </w:t>
      </w:r>
      <w:r w:rsidR="002A1E4F" w:rsidRPr="0066332E">
        <w:rPr>
          <w:rFonts w:ascii="Times New Roman" w:hAnsi="Times New Roman" w:cs="Times New Roman"/>
          <w:i/>
          <w:kern w:val="0"/>
          <w:sz w:val="24"/>
          <w:szCs w:val="24"/>
        </w:rPr>
        <w:t>L</w:t>
      </w:r>
      <w:r w:rsidR="002A1E4F" w:rsidRPr="0066332E">
        <w:rPr>
          <w:rFonts w:ascii="Times New Roman" w:hAnsi="Times New Roman" w:cs="Times New Roman"/>
          <w:kern w:val="0"/>
          <w:sz w:val="24"/>
          <w:szCs w:val="24"/>
          <w:vertAlign w:val="subscript"/>
        </w:rPr>
        <w:t>D</w:t>
      </w:r>
      <w:r w:rsidR="001B7148" w:rsidRPr="0066332E">
        <w:rPr>
          <w:rFonts w:ascii="Times New Roman" w:hAnsi="Times New Roman" w:cs="Times New Roman"/>
          <w:kern w:val="0"/>
          <w:sz w:val="24"/>
          <w:szCs w:val="24"/>
        </w:rPr>
        <w:t xml:space="preserve"> </w:t>
      </w:r>
      <w:r w:rsidR="002A1E4F" w:rsidRPr="0066332E">
        <w:rPr>
          <w:rFonts w:ascii="Times New Roman" w:hAnsi="Times New Roman" w:cs="Times New Roman"/>
          <w:kern w:val="0"/>
          <w:sz w:val="24"/>
          <w:szCs w:val="24"/>
        </w:rPr>
        <w:t xml:space="preserve">according to </w:t>
      </w:r>
      <w:r w:rsidR="001B7148" w:rsidRPr="001B7148">
        <w:rPr>
          <w:rFonts w:ascii="Times New Roman" w:hAnsi="Times New Roman" w:cs="Times New Roman"/>
          <w:i/>
          <w:iCs/>
          <w:kern w:val="0"/>
          <w:sz w:val="24"/>
          <w:szCs w:val="24"/>
        </w:rPr>
        <w:t>L</w:t>
      </w:r>
      <w:r w:rsidR="001B7148" w:rsidRPr="001B7148">
        <w:rPr>
          <w:rFonts w:ascii="Times New Roman" w:hAnsi="Times New Roman" w:cs="Times New Roman"/>
          <w:kern w:val="0"/>
          <w:sz w:val="24"/>
          <w:szCs w:val="24"/>
          <w:vertAlign w:val="subscript"/>
        </w:rPr>
        <w:t xml:space="preserve">D </w:t>
      </w:r>
      <w:r w:rsidR="001B7148" w:rsidRPr="001B7148">
        <w:rPr>
          <w:rFonts w:ascii="Times New Roman" w:hAnsi="Times New Roman" w:cs="Times New Roman"/>
          <w:kern w:val="0"/>
          <w:sz w:val="24"/>
          <w:szCs w:val="24"/>
        </w:rPr>
        <w:t>=</w:t>
      </w:r>
      <w:r w:rsidR="001B7148" w:rsidRPr="001B7148">
        <w:rPr>
          <w:rFonts w:ascii="Times New Roman" w:hAnsi="Times New Roman" w:cs="Times New Roman"/>
          <w:i/>
          <w:iCs/>
          <w:kern w:val="0"/>
          <w:sz w:val="24"/>
          <w:szCs w:val="24"/>
        </w:rPr>
        <w:t>c</w:t>
      </w:r>
      <w:r w:rsidR="001B7148" w:rsidRPr="001B7148">
        <w:rPr>
          <w:rFonts w:ascii="Times New Roman" w:hAnsi="Times New Roman" w:cs="Times New Roman"/>
          <w:kern w:val="0"/>
          <w:sz w:val="24"/>
          <w:szCs w:val="24"/>
        </w:rPr>
        <w:t>·</w:t>
      </w:r>
      <w:r w:rsidR="00937E61">
        <w:rPr>
          <w:rFonts w:ascii="Times New Roman" w:hAnsi="Times New Roman" w:cs="Times New Roman"/>
          <w:i/>
          <w:iCs/>
          <w:kern w:val="0"/>
          <w:sz w:val="24"/>
          <w:szCs w:val="24"/>
        </w:rPr>
        <w:t>t</w:t>
      </w:r>
      <w:r w:rsidR="00937E61" w:rsidRPr="001B7148">
        <w:rPr>
          <w:rFonts w:ascii="Times New Roman" w:hAnsi="Times New Roman" w:cs="Times New Roman"/>
          <w:kern w:val="0"/>
          <w:sz w:val="24"/>
          <w:szCs w:val="24"/>
          <w:vertAlign w:val="subscript"/>
        </w:rPr>
        <w:t>tof</w:t>
      </w:r>
      <w:r w:rsidR="001B7148" w:rsidRPr="001B7148">
        <w:rPr>
          <w:rFonts w:ascii="Times New Roman" w:hAnsi="Times New Roman" w:cs="Times New Roman"/>
          <w:kern w:val="0"/>
          <w:sz w:val="24"/>
          <w:szCs w:val="24"/>
        </w:rPr>
        <w:t>/2</w:t>
      </w:r>
      <w:r w:rsidR="002A1E4F" w:rsidRPr="0066332E">
        <w:rPr>
          <w:rFonts w:ascii="Times New Roman" w:hAnsi="Times New Roman" w:cs="Times New Roman"/>
          <w:kern w:val="0"/>
          <w:sz w:val="24"/>
          <w:szCs w:val="24"/>
        </w:rPr>
        <w:t>.</w:t>
      </w:r>
    </w:p>
    <w:p w14:paraId="5AEFF7FD" w14:textId="12CE8EAB" w:rsidR="002A1E4F" w:rsidRPr="0066332E" w:rsidRDefault="00D603FA" w:rsidP="006A071D">
      <w:pPr>
        <w:widowControl/>
        <w:adjustRightInd w:val="0"/>
        <w:snapToGrid w:val="0"/>
        <w:spacing w:line="360" w:lineRule="auto"/>
        <w:rPr>
          <w:rFonts w:ascii="Times New Roman" w:hAnsi="Times New Roman" w:cs="Times New Roman"/>
          <w:kern w:val="0"/>
          <w:sz w:val="24"/>
          <w:szCs w:val="24"/>
        </w:rPr>
      </w:pPr>
      <w:r>
        <w:rPr>
          <w:noProof/>
        </w:rPr>
        <w:drawing>
          <wp:inline distT="0" distB="0" distL="0" distR="0" wp14:anchorId="1943DFA2" wp14:editId="27F653B9">
            <wp:extent cx="6188710" cy="190881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188710" cy="1908810"/>
                    </a:xfrm>
                    <a:prstGeom prst="rect">
                      <a:avLst/>
                    </a:prstGeom>
                  </pic:spPr>
                </pic:pic>
              </a:graphicData>
            </a:graphic>
          </wp:inline>
        </w:drawing>
      </w:r>
    </w:p>
    <w:p w14:paraId="7E003EA9" w14:textId="45BEAB04" w:rsidR="00937E61" w:rsidRDefault="002A1E4F" w:rsidP="006A071D">
      <w:pPr>
        <w:adjustRightInd w:val="0"/>
        <w:snapToGrid w:val="0"/>
        <w:spacing w:line="360" w:lineRule="auto"/>
        <w:jc w:val="left"/>
        <w:rPr>
          <w:rFonts w:ascii="Times New Roman" w:hAnsi="Times New Roman" w:cs="Times New Roman"/>
          <w:b/>
          <w:sz w:val="24"/>
          <w:szCs w:val="24"/>
        </w:rPr>
      </w:pPr>
      <w:r w:rsidRPr="0066332E">
        <w:rPr>
          <w:rFonts w:ascii="Times New Roman" w:hAnsi="Times New Roman" w:cs="Times New Roman"/>
          <w:b/>
          <w:sz w:val="24"/>
          <w:szCs w:val="24"/>
        </w:rPr>
        <w:t>Fig. S</w:t>
      </w:r>
      <w:r w:rsidR="0066332E">
        <w:rPr>
          <w:rFonts w:ascii="Times New Roman" w:hAnsi="Times New Roman" w:cs="Times New Roman"/>
          <w:b/>
          <w:sz w:val="24"/>
          <w:szCs w:val="24"/>
        </w:rPr>
        <w:t>7</w:t>
      </w:r>
      <w:r w:rsidRPr="0066332E">
        <w:rPr>
          <w:rFonts w:ascii="Times New Roman" w:hAnsi="Times New Roman" w:cs="Times New Roman"/>
          <w:b/>
          <w:sz w:val="24"/>
          <w:szCs w:val="24"/>
        </w:rPr>
        <w:t>.</w:t>
      </w:r>
      <w:r w:rsidRPr="0066332E">
        <w:rPr>
          <w:rFonts w:ascii="Times New Roman" w:hAnsi="Times New Roman" w:cs="Times New Roman"/>
          <w:sz w:val="24"/>
          <w:szCs w:val="24"/>
        </w:rPr>
        <w:t xml:space="preserve"> </w:t>
      </w:r>
      <w:r w:rsidRPr="0066332E">
        <w:rPr>
          <w:rFonts w:ascii="Times New Roman" w:hAnsi="Times New Roman" w:cs="Times New Roman"/>
          <w:b/>
          <w:sz w:val="24"/>
          <w:szCs w:val="24"/>
        </w:rPr>
        <w:t>Detailed calculating procedure of distance solution.</w:t>
      </w:r>
      <w:r w:rsidR="00937E61" w:rsidRPr="00820192">
        <w:rPr>
          <w:rFonts w:ascii="Times New Roman" w:hAnsi="Times New Roman" w:cs="Times New Roman"/>
          <w:sz w:val="24"/>
          <w:szCs w:val="24"/>
        </w:rPr>
        <w:t xml:space="preserve"> The data process includes 8 steps.</w:t>
      </w:r>
    </w:p>
    <w:p w14:paraId="757AD560" w14:textId="2D44D345" w:rsidR="006C3914" w:rsidRPr="008F4C3A" w:rsidRDefault="006C3914" w:rsidP="006A071D">
      <w:pPr>
        <w:widowControl/>
        <w:adjustRightInd w:val="0"/>
        <w:snapToGrid w:val="0"/>
        <w:spacing w:beforeLines="50" w:before="156" w:afterLines="50" w:after="156" w:line="360" w:lineRule="auto"/>
        <w:jc w:val="left"/>
        <w:rPr>
          <w:rFonts w:ascii="Times New Roman" w:eastAsia="宋体" w:hAnsi="Times New Roman" w:cs="Times New Roman"/>
          <w:b/>
          <w:i/>
          <w:iCs/>
          <w:color w:val="000000"/>
          <w:kern w:val="0"/>
          <w:sz w:val="24"/>
          <w:szCs w:val="24"/>
        </w:rPr>
      </w:pPr>
      <w:r w:rsidRPr="0066332E">
        <w:rPr>
          <w:rFonts w:ascii="Times New Roman" w:eastAsia="宋体" w:hAnsi="Times New Roman" w:cs="Times New Roman"/>
          <w:b/>
          <w:i/>
          <w:iCs/>
          <w:color w:val="000000"/>
          <w:kern w:val="0"/>
          <w:sz w:val="24"/>
          <w:szCs w:val="24"/>
        </w:rPr>
        <w:t>S</w:t>
      </w:r>
      <w:r>
        <w:rPr>
          <w:rFonts w:ascii="Times New Roman" w:eastAsia="宋体" w:hAnsi="Times New Roman" w:cs="Times New Roman"/>
          <w:b/>
          <w:i/>
          <w:iCs/>
          <w:color w:val="000000"/>
          <w:kern w:val="0"/>
          <w:sz w:val="24"/>
          <w:szCs w:val="24"/>
        </w:rPr>
        <w:t>3</w:t>
      </w:r>
      <w:r w:rsidRPr="0066332E">
        <w:rPr>
          <w:rFonts w:ascii="Times New Roman" w:eastAsia="宋体" w:hAnsi="Times New Roman" w:cs="Times New Roman"/>
          <w:b/>
          <w:i/>
          <w:iCs/>
          <w:color w:val="000000"/>
          <w:kern w:val="0"/>
          <w:sz w:val="24"/>
          <w:szCs w:val="24"/>
        </w:rPr>
        <w:t>.</w:t>
      </w:r>
      <w:r>
        <w:rPr>
          <w:rFonts w:ascii="Times New Roman" w:eastAsia="宋体" w:hAnsi="Times New Roman" w:cs="Times New Roman"/>
          <w:b/>
          <w:i/>
          <w:iCs/>
          <w:color w:val="000000"/>
          <w:kern w:val="0"/>
          <w:sz w:val="24"/>
          <w:szCs w:val="24"/>
        </w:rPr>
        <w:t>3</w:t>
      </w:r>
      <w:r w:rsidRPr="0066332E">
        <w:rPr>
          <w:rFonts w:ascii="Times New Roman" w:eastAsia="宋体" w:hAnsi="Times New Roman" w:cs="Times New Roman"/>
          <w:b/>
          <w:i/>
          <w:iCs/>
          <w:color w:val="000000"/>
          <w:kern w:val="0"/>
          <w:sz w:val="24"/>
          <w:szCs w:val="24"/>
        </w:rPr>
        <w:t xml:space="preserve"> </w:t>
      </w:r>
      <w:r w:rsidRPr="008F4C3A">
        <w:rPr>
          <w:rFonts w:ascii="Times New Roman" w:eastAsia="宋体" w:hAnsi="Times New Roman" w:cs="Times New Roman"/>
          <w:b/>
          <w:i/>
          <w:iCs/>
          <w:color w:val="000000"/>
          <w:kern w:val="0"/>
          <w:sz w:val="24"/>
          <w:szCs w:val="24"/>
        </w:rPr>
        <w:t xml:space="preserve">Comparison with traditional </w:t>
      </w:r>
      <w:r>
        <w:rPr>
          <w:rFonts w:ascii="Times New Roman" w:eastAsia="宋体" w:hAnsi="Times New Roman" w:cs="Times New Roman"/>
          <w:b/>
          <w:i/>
          <w:iCs/>
          <w:color w:val="000000"/>
          <w:kern w:val="0"/>
          <w:sz w:val="24"/>
          <w:szCs w:val="24"/>
        </w:rPr>
        <w:t>dual</w:t>
      </w:r>
      <w:r w:rsidR="00FF7F22">
        <w:rPr>
          <w:rFonts w:ascii="Times New Roman" w:eastAsia="宋体" w:hAnsi="Times New Roman" w:cs="Times New Roman"/>
          <w:b/>
          <w:i/>
          <w:iCs/>
          <w:color w:val="000000"/>
          <w:kern w:val="0"/>
          <w:sz w:val="24"/>
          <w:szCs w:val="24"/>
        </w:rPr>
        <w:t>-</w:t>
      </w:r>
      <w:r w:rsidRPr="008F4C3A">
        <w:rPr>
          <w:rFonts w:ascii="Times New Roman" w:eastAsia="宋体" w:hAnsi="Times New Roman" w:cs="Times New Roman"/>
          <w:b/>
          <w:i/>
          <w:iCs/>
          <w:color w:val="000000"/>
          <w:kern w:val="0"/>
          <w:sz w:val="24"/>
          <w:szCs w:val="24"/>
        </w:rPr>
        <w:t>comb</w:t>
      </w:r>
      <w:r>
        <w:rPr>
          <w:rFonts w:ascii="Times New Roman" w:eastAsia="宋体" w:hAnsi="Times New Roman" w:cs="Times New Roman"/>
          <w:b/>
          <w:i/>
          <w:iCs/>
          <w:color w:val="000000"/>
          <w:kern w:val="0"/>
          <w:sz w:val="24"/>
          <w:szCs w:val="24"/>
        </w:rPr>
        <w:t xml:space="preserve"> T</w:t>
      </w:r>
      <w:r w:rsidR="00793540">
        <w:rPr>
          <w:rFonts w:ascii="Times New Roman" w:eastAsia="宋体" w:hAnsi="Times New Roman" w:cs="Times New Roman"/>
          <w:b/>
          <w:i/>
          <w:iCs/>
          <w:color w:val="000000"/>
          <w:kern w:val="0"/>
          <w:sz w:val="24"/>
          <w:szCs w:val="24"/>
        </w:rPr>
        <w:tab/>
        <w:t>O</w:t>
      </w:r>
      <w:r>
        <w:rPr>
          <w:rFonts w:ascii="Times New Roman" w:eastAsia="宋体" w:hAnsi="Times New Roman" w:cs="Times New Roman"/>
          <w:b/>
          <w:i/>
          <w:iCs/>
          <w:color w:val="000000"/>
          <w:kern w:val="0"/>
          <w:sz w:val="24"/>
          <w:szCs w:val="24"/>
        </w:rPr>
        <w:t>F</w:t>
      </w:r>
      <w:r w:rsidRPr="008F4C3A">
        <w:rPr>
          <w:rFonts w:ascii="Times New Roman" w:eastAsia="宋体" w:hAnsi="Times New Roman" w:cs="Times New Roman"/>
          <w:b/>
          <w:i/>
          <w:iCs/>
          <w:color w:val="000000"/>
          <w:kern w:val="0"/>
          <w:sz w:val="24"/>
          <w:szCs w:val="24"/>
        </w:rPr>
        <w:t xml:space="preserve"> ranging</w:t>
      </w:r>
    </w:p>
    <w:p w14:paraId="4EBBB03F" w14:textId="268AAAA2" w:rsidR="005E1B55" w:rsidRDefault="00937E61" w:rsidP="006A071D">
      <w:pPr>
        <w:widowControl/>
        <w:adjustRightInd w:val="0"/>
        <w:snapToGrid w:val="0"/>
        <w:spacing w:line="360" w:lineRule="auto"/>
        <w:ind w:firstLineChars="200" w:firstLine="480"/>
        <w:rPr>
          <w:rFonts w:ascii="Times New Roman" w:hAnsi="Times New Roman" w:cs="Times New Roman"/>
          <w:sz w:val="24"/>
        </w:rPr>
      </w:pPr>
      <w:r w:rsidRPr="00937E61">
        <w:rPr>
          <w:rFonts w:ascii="Times New Roman" w:eastAsia="宋体" w:hAnsi="Times New Roman" w:cs="Times New Roman"/>
          <w:iCs/>
          <w:color w:val="000000"/>
          <w:kern w:val="0"/>
          <w:sz w:val="24"/>
          <w:szCs w:val="24"/>
        </w:rPr>
        <w:t>Now we compare the DFT enhanced dual-comb ranging and traditional T</w:t>
      </w:r>
      <w:r w:rsidR="00793540">
        <w:rPr>
          <w:rFonts w:ascii="Times New Roman" w:eastAsia="宋体" w:hAnsi="Times New Roman" w:cs="Times New Roman"/>
          <w:iCs/>
          <w:color w:val="000000"/>
          <w:kern w:val="0"/>
          <w:sz w:val="24"/>
          <w:szCs w:val="24"/>
        </w:rPr>
        <w:t>O</w:t>
      </w:r>
      <w:r w:rsidRPr="00937E61">
        <w:rPr>
          <w:rFonts w:ascii="Times New Roman" w:eastAsia="宋体" w:hAnsi="Times New Roman" w:cs="Times New Roman"/>
          <w:iCs/>
          <w:color w:val="000000"/>
          <w:kern w:val="0"/>
          <w:sz w:val="24"/>
          <w:szCs w:val="24"/>
        </w:rPr>
        <w:t>F ranging.</w:t>
      </w:r>
      <w:r w:rsidRPr="00937E61">
        <w:rPr>
          <w:rFonts w:ascii="Times New Roman" w:hAnsi="Times New Roman" w:cs="Times New Roman"/>
          <w:kern w:val="0"/>
          <w:sz w:val="24"/>
          <w:szCs w:val="24"/>
        </w:rPr>
        <w:t xml:space="preserve"> </w:t>
      </w:r>
      <w:r>
        <w:rPr>
          <w:rFonts w:ascii="Times New Roman" w:hAnsi="Times New Roman" w:cs="Times New Roman"/>
          <w:kern w:val="0"/>
          <w:sz w:val="24"/>
          <w:szCs w:val="24"/>
        </w:rPr>
        <w:t xml:space="preserve">The comparison is finished by </w:t>
      </w:r>
      <w:r w:rsidR="00AA293B">
        <w:rPr>
          <w:rFonts w:ascii="Times New Roman" w:hAnsi="Times New Roman" w:cs="Times New Roman"/>
          <w:kern w:val="0"/>
          <w:sz w:val="24"/>
          <w:szCs w:val="24"/>
        </w:rPr>
        <w:t>using</w:t>
      </w:r>
      <w:r w:rsidR="00E50C46" w:rsidRPr="00E50C46">
        <w:rPr>
          <w:rFonts w:ascii="Times New Roman" w:hAnsi="Times New Roman" w:cs="Times New Roman"/>
          <w:kern w:val="0"/>
          <w:sz w:val="24"/>
          <w:szCs w:val="24"/>
        </w:rPr>
        <w:t xml:space="preserve"> the same signal</w:t>
      </w:r>
      <w:r w:rsidR="00AA293B">
        <w:rPr>
          <w:rFonts w:ascii="Times New Roman" w:hAnsi="Times New Roman" w:cs="Times New Roman"/>
          <w:kern w:val="0"/>
          <w:sz w:val="24"/>
          <w:szCs w:val="24"/>
        </w:rPr>
        <w:t xml:space="preserve"> </w:t>
      </w:r>
      <w:r w:rsidR="00AA293B">
        <w:rPr>
          <w:rFonts w:ascii="Times New Roman" w:hAnsi="Times New Roman" w:cs="Times New Roman" w:hint="eastAsia"/>
          <w:kern w:val="0"/>
          <w:sz w:val="24"/>
          <w:szCs w:val="24"/>
        </w:rPr>
        <w:t>and</w:t>
      </w:r>
      <w:r w:rsidR="00E50C46" w:rsidRPr="00E50C46">
        <w:rPr>
          <w:rFonts w:ascii="Times New Roman" w:hAnsi="Times New Roman" w:cs="Times New Roman"/>
          <w:kern w:val="0"/>
          <w:sz w:val="24"/>
          <w:szCs w:val="24"/>
        </w:rPr>
        <w:t xml:space="preserve"> </w:t>
      </w:r>
      <w:r w:rsidR="00F73C3B">
        <w:rPr>
          <w:rFonts w:ascii="Times New Roman" w:hAnsi="Times New Roman" w:cs="Times New Roman"/>
          <w:kern w:val="0"/>
          <w:sz w:val="24"/>
          <w:szCs w:val="24"/>
        </w:rPr>
        <w:t>local</w:t>
      </w:r>
      <w:r w:rsidR="00E50C46" w:rsidRPr="00E50C46">
        <w:rPr>
          <w:rFonts w:ascii="Times New Roman" w:hAnsi="Times New Roman" w:cs="Times New Roman"/>
          <w:kern w:val="0"/>
          <w:sz w:val="24"/>
          <w:szCs w:val="24"/>
        </w:rPr>
        <w:t xml:space="preserve"> comb</w:t>
      </w:r>
      <w:r>
        <w:rPr>
          <w:rFonts w:ascii="Times New Roman" w:hAnsi="Times New Roman" w:cs="Times New Roman"/>
          <w:kern w:val="0"/>
          <w:sz w:val="24"/>
          <w:szCs w:val="24"/>
        </w:rPr>
        <w:t>s</w:t>
      </w:r>
      <w:r w:rsidR="00E50C46" w:rsidRPr="00E50C46">
        <w:rPr>
          <w:rFonts w:ascii="Times New Roman" w:hAnsi="Times New Roman" w:cs="Times New Roman"/>
          <w:kern w:val="0"/>
          <w:sz w:val="24"/>
          <w:szCs w:val="24"/>
        </w:rPr>
        <w:t>.</w:t>
      </w:r>
      <w:r w:rsidR="00AA293B" w:rsidRPr="00AA293B">
        <w:rPr>
          <w:rFonts w:ascii="Times New Roman" w:hAnsi="Times New Roman" w:cs="Times New Roman"/>
          <w:sz w:val="24"/>
        </w:rPr>
        <w:t xml:space="preserve"> </w:t>
      </w:r>
      <w:r>
        <w:rPr>
          <w:rFonts w:ascii="Times New Roman" w:hAnsi="Times New Roman" w:cs="Times New Roman"/>
          <w:sz w:val="24"/>
        </w:rPr>
        <w:t>We note that in</w:t>
      </w:r>
      <w:r w:rsidR="00AA293B" w:rsidRPr="00AA293B">
        <w:rPr>
          <w:rFonts w:ascii="Times New Roman" w:hAnsi="Times New Roman" w:cs="Times New Roman"/>
          <w:sz w:val="24"/>
        </w:rPr>
        <w:t xml:space="preserve"> traditional TOF method without DFT, </w:t>
      </w:r>
      <w:r w:rsidR="00AA293B">
        <w:rPr>
          <w:rFonts w:ascii="Times New Roman" w:hAnsi="Times New Roman" w:cs="Times New Roman"/>
          <w:sz w:val="24"/>
        </w:rPr>
        <w:t xml:space="preserve">for meeting </w:t>
      </w:r>
      <w:r w:rsidR="00AA293B" w:rsidRPr="00AA293B">
        <w:rPr>
          <w:rFonts w:ascii="Times New Roman" w:hAnsi="Times New Roman" w:cs="Times New Roman"/>
          <w:sz w:val="24"/>
        </w:rPr>
        <w:t xml:space="preserve">the Nyquist sampling theorem, </w:t>
      </w:r>
      <w:r w:rsidR="00AB1F63">
        <w:rPr>
          <w:rFonts w:ascii="Times New Roman" w:hAnsi="Times New Roman" w:cs="Times New Roman"/>
          <w:sz w:val="24"/>
        </w:rPr>
        <w:t>t</w:t>
      </w:r>
      <w:r w:rsidR="00CD4F79" w:rsidRPr="00CD4F79">
        <w:rPr>
          <w:rFonts w:ascii="Times New Roman" w:hAnsi="Times New Roman" w:cs="Times New Roman"/>
          <w:sz w:val="24"/>
        </w:rPr>
        <w:t>he re</w:t>
      </w:r>
      <w:r w:rsidR="00CD4F79">
        <w:rPr>
          <w:rFonts w:ascii="Times New Roman" w:hAnsi="Times New Roman" w:cs="Times New Roman"/>
          <w:sz w:val="24"/>
        </w:rPr>
        <w:t xml:space="preserve">petition rate </w:t>
      </w:r>
      <w:r w:rsidR="00CD4F79" w:rsidRPr="00CD4F79">
        <w:rPr>
          <w:rFonts w:ascii="Times New Roman" w:hAnsi="Times New Roman" w:cs="Times New Roman"/>
          <w:sz w:val="24"/>
        </w:rPr>
        <w:t>difference</w:t>
      </w:r>
      <w:r w:rsidR="006700BE">
        <w:rPr>
          <w:rFonts w:ascii="Times New Roman" w:hAnsi="Times New Roman" w:cs="Times New Roman"/>
          <w:sz w:val="24"/>
        </w:rPr>
        <w:t xml:space="preserve"> </w:t>
      </w:r>
      <w:r w:rsidR="006700BE" w:rsidRPr="00BA442B">
        <w:rPr>
          <w:rFonts w:ascii="Times New Roman" w:hAnsi="Times New Roman" w:cs="Times New Roman"/>
          <w:sz w:val="24"/>
          <w:szCs w:val="24"/>
        </w:rPr>
        <w:t>Δ</w:t>
      </w:r>
      <w:r w:rsidR="006700BE" w:rsidRPr="00A24FBE">
        <w:rPr>
          <w:rFonts w:ascii="Times New Roman" w:hAnsi="Times New Roman" w:cs="Times New Roman"/>
          <w:i/>
          <w:iCs/>
          <w:sz w:val="24"/>
          <w:szCs w:val="24"/>
        </w:rPr>
        <w:t>f</w:t>
      </w:r>
      <w:r w:rsidR="006700BE" w:rsidRPr="00A24FBE">
        <w:rPr>
          <w:rFonts w:ascii="Times New Roman" w:hAnsi="Times New Roman" w:cs="Times New Roman"/>
          <w:sz w:val="24"/>
          <w:szCs w:val="24"/>
          <w:vertAlign w:val="subscript"/>
        </w:rPr>
        <w:t>rep</w:t>
      </w:r>
      <w:r w:rsidR="00CD4F79" w:rsidRPr="00CD4F79">
        <w:rPr>
          <w:rFonts w:ascii="Times New Roman" w:hAnsi="Times New Roman" w:cs="Times New Roman"/>
          <w:sz w:val="24"/>
        </w:rPr>
        <w:t xml:space="preserve"> and spectral bandwidth</w:t>
      </w:r>
      <w:r w:rsidR="006700BE">
        <w:rPr>
          <w:rFonts w:ascii="Times New Roman" w:hAnsi="Times New Roman" w:cs="Times New Roman"/>
          <w:sz w:val="24"/>
        </w:rPr>
        <w:t xml:space="preserve"> </w:t>
      </w:r>
      <w:r w:rsidR="006700BE" w:rsidRPr="00C70899">
        <w:rPr>
          <w:rFonts w:ascii="Times New Roman" w:hAnsi="Times New Roman" w:cs="Times New Roman"/>
          <w:sz w:val="24"/>
          <w:szCs w:val="24"/>
        </w:rPr>
        <w:t>Δ</w:t>
      </w:r>
      <w:r w:rsidR="006700BE" w:rsidRPr="00BA442B">
        <w:rPr>
          <w:rFonts w:ascii="Times New Roman" w:hAnsi="Times New Roman" w:cs="Times New Roman"/>
          <w:sz w:val="24"/>
          <w:szCs w:val="24"/>
        </w:rPr>
        <w:t>ν</w:t>
      </w:r>
      <w:r w:rsidR="006700BE" w:rsidRPr="00A24FBE">
        <w:rPr>
          <w:rFonts w:ascii="Times New Roman" w:hAnsi="Times New Roman" w:cs="Times New Roman"/>
          <w:sz w:val="24"/>
          <w:szCs w:val="24"/>
          <w:vertAlign w:val="subscript"/>
        </w:rPr>
        <w:t>comb</w:t>
      </w:r>
      <w:r w:rsidR="00CD4F79" w:rsidRPr="00CD4F79">
        <w:rPr>
          <w:rFonts w:ascii="Times New Roman" w:hAnsi="Times New Roman" w:cs="Times New Roman"/>
          <w:sz w:val="24"/>
        </w:rPr>
        <w:t xml:space="preserve"> of the </w:t>
      </w:r>
      <w:r w:rsidR="00CD4F79">
        <w:rPr>
          <w:rFonts w:ascii="Times New Roman" w:hAnsi="Times New Roman" w:cs="Times New Roman"/>
          <w:sz w:val="24"/>
        </w:rPr>
        <w:t xml:space="preserve">two soliton </w:t>
      </w:r>
      <w:r w:rsidR="00CD4F79" w:rsidRPr="00CD4F79">
        <w:rPr>
          <w:rFonts w:ascii="Times New Roman" w:hAnsi="Times New Roman" w:cs="Times New Roman"/>
          <w:sz w:val="24"/>
        </w:rPr>
        <w:t xml:space="preserve">pulse need to </w:t>
      </w:r>
      <w:r w:rsidR="00CD4F79">
        <w:rPr>
          <w:rFonts w:ascii="Times New Roman" w:hAnsi="Times New Roman" w:cs="Times New Roman"/>
          <w:sz w:val="24"/>
        </w:rPr>
        <w:t>satisfy</w:t>
      </w:r>
      <w:r w:rsidR="00CD4F79" w:rsidRPr="00CD4F79">
        <w:rPr>
          <w:rFonts w:ascii="Times New Roman" w:hAnsi="Times New Roman" w:cs="Times New Roman"/>
          <w:sz w:val="24"/>
        </w:rPr>
        <w:t xml:space="preserve"> the following relations</w:t>
      </w:r>
      <w:r w:rsidR="00A24FBE">
        <w:rPr>
          <w:rFonts w:ascii="Times New Roman" w:hAnsi="Times New Roman" w:cs="Times New Roman"/>
          <w:sz w:val="24"/>
        </w:rPr>
        <w:fldChar w:fldCharType="begin"/>
      </w:r>
      <w:r w:rsidR="00A24FBE">
        <w:rPr>
          <w:rFonts w:ascii="Times New Roman" w:hAnsi="Times New Roman" w:cs="Times New Roman"/>
          <w:sz w:val="24"/>
        </w:rPr>
        <w:instrText xml:space="preserve"> ADDIN ZOTERO_ITEM CSL_CITATION {"citationID":"rYqbtFKu","properties":{"formattedCitation":"\\super [2]\\nosupersub{}","plainCitation":"[2]","noteIndex":0},"citationItems":[{"id":13,"uris":["http://zotero.org/users/9347289/items/9P2J5DDD"],"itemData":{"id":13,"type":"article-journal","abstract":"Absolute distance measurement is a fundamental technique in mobile and large-scale dimensional metrology. Dual-comb ranging is emerging as a powerful tool that exploits phase resolution and frequency accuracy for high-precision and fast-rate distance measurement. Using two coherent frequency combs, dual-comb ranging allows time and phase response to be measured rapidly. It breaks through the limitations related to the responsive bandwidth, ambiguity range, and dynamic measurement characteristics of conventional ranging tools. This review introduces dual-comb ranging and summarizes the key techniques for realizing this ranging tool. As optical frequency comb technology progresses, dualcomb ranging shows promise for various professional applications.","container-title":"Engineering","DOI":"10.1016/j.eng.2018.10.002","ISSN":"20958099","issue":"6","journalAbbreviation":"Engineering","language":"en","page":"772-778","source":"DOI.org (Crossref)","title":"Dual-Comb Ranging","volume":"4","author":[{"family":"Zhu","given":"Zebin"},{"family":"Wu","given":"Guanhao"}],"issued":{"date-parts":[["2018",12]]}}}],"schema":"https://github.com/citation-style-language/schema/raw/master/csl-citation.json"} </w:instrText>
      </w:r>
      <w:r w:rsidR="00A24FBE">
        <w:rPr>
          <w:rFonts w:ascii="Times New Roman" w:hAnsi="Times New Roman" w:cs="Times New Roman"/>
          <w:sz w:val="24"/>
        </w:rPr>
        <w:fldChar w:fldCharType="separate"/>
      </w:r>
      <w:r w:rsidR="00A24FBE" w:rsidRPr="00A24FBE">
        <w:rPr>
          <w:rFonts w:ascii="Times New Roman" w:hAnsi="Times New Roman" w:cs="Times New Roman"/>
          <w:sz w:val="24"/>
        </w:rPr>
        <w:t>[2]</w:t>
      </w:r>
      <w:r w:rsidR="00A24FBE">
        <w:rPr>
          <w:rFonts w:ascii="Times New Roman" w:hAnsi="Times New Roman" w:cs="Times New Roman"/>
          <w:sz w:val="24"/>
        </w:rPr>
        <w:fldChar w:fldCharType="end"/>
      </w:r>
      <w:r w:rsidR="00CD4F79">
        <w:rPr>
          <w:rFonts w:ascii="Times New Roman" w:hAnsi="Times New Roman" w:cs="Times New Roman"/>
          <w:sz w:val="24"/>
        </w:rPr>
        <w:t>:</w:t>
      </w:r>
      <w:r w:rsidR="00AA293B" w:rsidRPr="00675301">
        <w:rPr>
          <w:rFonts w:ascii="Times New Roman" w:hAnsi="Times New Roman" w:cs="Times New Roman"/>
          <w:sz w:val="24"/>
        </w:rPr>
        <w:t xml:space="preserve"> </w:t>
      </w:r>
    </w:p>
    <w:bookmarkStart w:id="0" w:name="_Hlk139457541"/>
    <w:p w14:paraId="223D144F" w14:textId="4207EE1E" w:rsidR="00983071" w:rsidRDefault="008F4C3A" w:rsidP="006A071D">
      <w:pPr>
        <w:widowControl/>
        <w:adjustRightInd w:val="0"/>
        <w:snapToGrid w:val="0"/>
        <w:spacing w:line="360" w:lineRule="auto"/>
        <w:ind w:firstLineChars="200" w:firstLine="480"/>
        <w:jc w:val="right"/>
        <w:rPr>
          <w:rFonts w:ascii="Times New Roman" w:hAnsi="Times New Roman" w:cs="Times New Roman"/>
          <w:sz w:val="24"/>
        </w:rPr>
      </w:pPr>
      <w:r w:rsidRPr="00947F09">
        <w:rPr>
          <w:rFonts w:ascii="Times New Roman" w:hAnsi="Times New Roman" w:cs="Times New Roman"/>
          <w:i/>
          <w:position w:val="-30"/>
          <w:sz w:val="24"/>
        </w:rPr>
        <w:object w:dxaOrig="1540" w:dyaOrig="680" w14:anchorId="5938A790">
          <v:shape id="_x0000_i1056" type="#_x0000_t75" style="width:77.3pt;height:34.45pt" o:ole="">
            <v:imagedata r:id="rId79" o:title=""/>
          </v:shape>
          <o:OLEObject Type="Embed" ProgID="Equation.DSMT4" ShapeID="_x0000_i1056" DrawAspect="Content" ObjectID="_1759231315" r:id="rId80"/>
        </w:object>
      </w:r>
      <w:bookmarkEnd w:id="0"/>
      <w:r w:rsidR="00CD4F79">
        <w:rPr>
          <w:rFonts w:ascii="Times New Roman" w:hAnsi="Times New Roman" w:cs="Times New Roman"/>
          <w:iCs/>
          <w:sz w:val="24"/>
        </w:rPr>
        <w:t xml:space="preserve">        </w:t>
      </w:r>
      <w:r w:rsidR="003F00DD">
        <w:rPr>
          <w:rFonts w:ascii="Times New Roman" w:hAnsi="Times New Roman" w:cs="Times New Roman"/>
          <w:iCs/>
          <w:sz w:val="24"/>
        </w:rPr>
        <w:t xml:space="preserve">       </w:t>
      </w:r>
      <w:r w:rsidR="00CD4F79">
        <w:rPr>
          <w:rFonts w:ascii="Times New Roman" w:hAnsi="Times New Roman" w:cs="Times New Roman"/>
          <w:iCs/>
          <w:sz w:val="24"/>
        </w:rPr>
        <w:t xml:space="preserve">                </w:t>
      </w:r>
      <w:r w:rsidR="00CD4F79" w:rsidRPr="008F4C3A">
        <w:rPr>
          <w:rFonts w:ascii="Times New Roman" w:hAnsi="Times New Roman" w:cs="Times New Roman"/>
          <w:iCs/>
          <w:sz w:val="24"/>
        </w:rPr>
        <w:t>(</w:t>
      </w:r>
      <w:r w:rsidR="00CD4F79">
        <w:rPr>
          <w:rFonts w:ascii="Times New Roman" w:hAnsi="Times New Roman" w:cs="Times New Roman"/>
          <w:iCs/>
          <w:sz w:val="24"/>
        </w:rPr>
        <w:t>2</w:t>
      </w:r>
      <w:r w:rsidR="00382B57">
        <w:rPr>
          <w:rFonts w:ascii="Times New Roman" w:hAnsi="Times New Roman" w:cs="Times New Roman"/>
          <w:iCs/>
          <w:sz w:val="24"/>
        </w:rPr>
        <w:t>3</w:t>
      </w:r>
      <w:r w:rsidR="00CD4F79" w:rsidRPr="008F4C3A">
        <w:rPr>
          <w:rFonts w:ascii="Times New Roman" w:hAnsi="Times New Roman" w:cs="Times New Roman"/>
          <w:iCs/>
          <w:sz w:val="24"/>
        </w:rPr>
        <w:t>)</w:t>
      </w:r>
    </w:p>
    <w:p w14:paraId="6F4E237C" w14:textId="2AB5DF32" w:rsidR="00775B91" w:rsidRPr="00B56B92" w:rsidRDefault="00E54C06" w:rsidP="003F00DD">
      <w:pPr>
        <w:adjustRightInd w:val="0"/>
        <w:snapToGrid w:val="0"/>
        <w:spacing w:line="360" w:lineRule="auto"/>
        <w:ind w:firstLineChars="200" w:firstLine="480"/>
        <w:rPr>
          <w:rFonts w:ascii="Times New Roman" w:hAnsi="Times New Roman" w:cs="Times New Roman"/>
          <w:sz w:val="24"/>
          <w:szCs w:val="24"/>
        </w:rPr>
      </w:pPr>
      <w:r w:rsidRPr="00C70899">
        <w:rPr>
          <w:rFonts w:ascii="Times New Roman" w:hAnsi="Times New Roman" w:cs="Times New Roman"/>
          <w:sz w:val="24"/>
          <w:szCs w:val="24"/>
        </w:rPr>
        <w:t>The d</w:t>
      </w:r>
      <w:r w:rsidRPr="00BA442B">
        <w:rPr>
          <w:rFonts w:ascii="Times New Roman" w:hAnsi="Times New Roman" w:cs="Times New Roman"/>
          <w:sz w:val="24"/>
          <w:szCs w:val="24"/>
        </w:rPr>
        <w:t>ual</w:t>
      </w:r>
      <w:r w:rsidRPr="00A24FBE">
        <w:rPr>
          <w:rFonts w:ascii="Times New Roman" w:hAnsi="Times New Roman" w:cs="Times New Roman"/>
          <w:sz w:val="24"/>
          <w:szCs w:val="24"/>
        </w:rPr>
        <w:t xml:space="preserve"> comb parameters used in the experiment are as follows</w:t>
      </w:r>
      <w:r w:rsidR="00D80CB9" w:rsidRPr="00A24FBE">
        <w:rPr>
          <w:rFonts w:ascii="Times New Roman" w:hAnsi="Times New Roman" w:cs="Times New Roman"/>
          <w:sz w:val="24"/>
          <w:szCs w:val="24"/>
        </w:rPr>
        <w:t xml:space="preserve">: </w:t>
      </w:r>
      <w:r w:rsidR="00AB1F63" w:rsidRPr="00C70899">
        <w:rPr>
          <w:rFonts w:ascii="Times New Roman" w:hAnsi="Times New Roman" w:cs="Times New Roman"/>
          <w:i/>
          <w:iCs/>
          <w:sz w:val="24"/>
          <w:szCs w:val="24"/>
        </w:rPr>
        <w:t>f</w:t>
      </w:r>
      <w:r w:rsidR="00AB1F63" w:rsidRPr="00C70899">
        <w:rPr>
          <w:rFonts w:ascii="Times New Roman" w:hAnsi="Times New Roman" w:cs="Times New Roman"/>
          <w:sz w:val="24"/>
          <w:szCs w:val="24"/>
          <w:vertAlign w:val="subscript"/>
        </w:rPr>
        <w:t>r1</w:t>
      </w:r>
      <w:r w:rsidR="00AB1F63" w:rsidRPr="00C70899">
        <w:rPr>
          <w:rFonts w:ascii="Times New Roman" w:hAnsi="Times New Roman" w:cs="Times New Roman"/>
          <w:sz w:val="24"/>
          <w:szCs w:val="24"/>
        </w:rPr>
        <w:t>=24.465MHz,</w:t>
      </w:r>
      <w:r w:rsidR="00AB1F63" w:rsidRPr="00C70899">
        <w:rPr>
          <w:rFonts w:ascii="Times New Roman" w:hAnsi="Times New Roman" w:cs="Times New Roman"/>
          <w:i/>
          <w:iCs/>
          <w:sz w:val="24"/>
          <w:szCs w:val="24"/>
        </w:rPr>
        <w:t xml:space="preserve"> f</w:t>
      </w:r>
      <w:r w:rsidR="00AB1F63" w:rsidRPr="00BA442B">
        <w:rPr>
          <w:rFonts w:ascii="Times New Roman" w:hAnsi="Times New Roman" w:cs="Times New Roman"/>
          <w:sz w:val="24"/>
          <w:szCs w:val="24"/>
          <w:vertAlign w:val="subscript"/>
        </w:rPr>
        <w:t>r2</w:t>
      </w:r>
      <w:r w:rsidR="00AB1F63" w:rsidRPr="00BA442B">
        <w:rPr>
          <w:rFonts w:ascii="Times New Roman" w:hAnsi="Times New Roman" w:cs="Times New Roman"/>
          <w:sz w:val="24"/>
          <w:szCs w:val="24"/>
        </w:rPr>
        <w:t>=24.55MHz, Δ</w:t>
      </w:r>
      <w:r w:rsidR="00AB1F63" w:rsidRPr="00A24FBE">
        <w:rPr>
          <w:rFonts w:ascii="Times New Roman" w:hAnsi="Times New Roman" w:cs="Times New Roman"/>
          <w:i/>
          <w:iCs/>
          <w:sz w:val="24"/>
          <w:szCs w:val="24"/>
        </w:rPr>
        <w:t>ν</w:t>
      </w:r>
      <w:r w:rsidR="00AB1F63" w:rsidRPr="00A24FBE">
        <w:rPr>
          <w:rFonts w:ascii="Times New Roman" w:hAnsi="Times New Roman" w:cs="Times New Roman"/>
          <w:sz w:val="24"/>
          <w:szCs w:val="24"/>
          <w:vertAlign w:val="subscript"/>
        </w:rPr>
        <w:t>comb</w:t>
      </w:r>
      <w:r w:rsidR="00D80CB9" w:rsidRPr="00A24FBE">
        <w:rPr>
          <w:rFonts w:ascii="Times New Roman" w:hAnsi="Times New Roman" w:cs="Times New Roman"/>
          <w:sz w:val="24"/>
          <w:szCs w:val="24"/>
        </w:rPr>
        <w:t xml:space="preserve"> </w:t>
      </w:r>
      <w:r w:rsidR="00AB1F63" w:rsidRPr="00BA442B">
        <w:rPr>
          <w:rFonts w:ascii="Times New Roman" w:hAnsi="Times New Roman" w:cs="Times New Roman"/>
          <w:sz w:val="24"/>
          <w:szCs w:val="24"/>
        </w:rPr>
        <w:t>≈</w:t>
      </w:r>
      <w:r w:rsidR="00AB1F63" w:rsidRPr="00A24FBE">
        <w:rPr>
          <w:rFonts w:ascii="Times New Roman" w:hAnsi="Times New Roman" w:cs="Times New Roman"/>
          <w:sz w:val="24"/>
          <w:szCs w:val="24"/>
        </w:rPr>
        <w:t xml:space="preserve"> 0.855 THz</w:t>
      </w:r>
      <w:r w:rsidR="00D80CB9" w:rsidRPr="00A24FBE">
        <w:rPr>
          <w:rFonts w:ascii="Times New Roman" w:hAnsi="Times New Roman" w:cs="Times New Roman"/>
          <w:sz w:val="24"/>
          <w:szCs w:val="24"/>
        </w:rPr>
        <w:t xml:space="preserve">, </w:t>
      </w:r>
      <w:r w:rsidR="00D80CB9" w:rsidRPr="00C70899">
        <w:rPr>
          <w:rFonts w:ascii="Times New Roman" w:hAnsi="Times New Roman" w:cs="Times New Roman"/>
          <w:sz w:val="24"/>
          <w:szCs w:val="24"/>
        </w:rPr>
        <w:t>Δ</w:t>
      </w:r>
      <w:r w:rsidR="00D80CB9" w:rsidRPr="00C70899">
        <w:rPr>
          <w:rFonts w:ascii="Times New Roman" w:hAnsi="Times New Roman" w:cs="Times New Roman"/>
          <w:i/>
          <w:iCs/>
          <w:sz w:val="24"/>
          <w:szCs w:val="24"/>
        </w:rPr>
        <w:t>f</w:t>
      </w:r>
      <w:r w:rsidR="00D80CB9" w:rsidRPr="00C70899">
        <w:rPr>
          <w:rFonts w:ascii="Times New Roman" w:hAnsi="Times New Roman" w:cs="Times New Roman"/>
          <w:sz w:val="24"/>
          <w:szCs w:val="24"/>
          <w:vertAlign w:val="subscript"/>
        </w:rPr>
        <w:t>rep</w:t>
      </w:r>
      <w:r w:rsidR="00D80CB9" w:rsidRPr="00C70899">
        <w:rPr>
          <w:rFonts w:ascii="Times New Roman" w:hAnsi="Times New Roman" w:cs="Times New Roman"/>
          <w:sz w:val="24"/>
          <w:szCs w:val="24"/>
        </w:rPr>
        <w:t xml:space="preserve"> ≈ 85 kHz.</w:t>
      </w:r>
      <w:r w:rsidR="00AB1F63" w:rsidRPr="00BA442B">
        <w:rPr>
          <w:rFonts w:ascii="Times New Roman" w:hAnsi="Times New Roman" w:cs="Times New Roman"/>
          <w:sz w:val="24"/>
          <w:szCs w:val="24"/>
        </w:rPr>
        <w:t xml:space="preserve"> </w:t>
      </w:r>
      <w:r w:rsidR="00D80CB9" w:rsidRPr="00BA442B">
        <w:rPr>
          <w:rFonts w:ascii="Times New Roman" w:hAnsi="Times New Roman" w:cs="Times New Roman"/>
          <w:sz w:val="24"/>
          <w:szCs w:val="24"/>
        </w:rPr>
        <w:t xml:space="preserve">Obviously, the above dual comb parameters do not satisfy </w:t>
      </w:r>
      <w:r w:rsidR="00D80CB9" w:rsidRPr="00BA442B">
        <w:rPr>
          <w:rFonts w:ascii="Times New Roman" w:hAnsi="Times New Roman" w:cs="Times New Roman"/>
          <w:b/>
          <w:bCs/>
          <w:sz w:val="24"/>
          <w:szCs w:val="24"/>
        </w:rPr>
        <w:t>Eq. (2</w:t>
      </w:r>
      <w:r w:rsidR="00382B57">
        <w:rPr>
          <w:rFonts w:ascii="Times New Roman" w:hAnsi="Times New Roman" w:cs="Times New Roman"/>
          <w:b/>
          <w:bCs/>
          <w:sz w:val="24"/>
          <w:szCs w:val="24"/>
        </w:rPr>
        <w:t>3</w:t>
      </w:r>
      <w:r w:rsidR="00D80CB9" w:rsidRPr="00BA442B">
        <w:rPr>
          <w:rFonts w:ascii="Times New Roman" w:hAnsi="Times New Roman" w:cs="Times New Roman"/>
          <w:b/>
          <w:bCs/>
          <w:sz w:val="24"/>
          <w:szCs w:val="24"/>
        </w:rPr>
        <w:t>)</w:t>
      </w:r>
      <w:r w:rsidR="00775B91" w:rsidRPr="00BA442B">
        <w:rPr>
          <w:rFonts w:ascii="Times New Roman" w:hAnsi="Times New Roman" w:cs="Times New Roman"/>
          <w:sz w:val="24"/>
          <w:szCs w:val="24"/>
        </w:rPr>
        <w:t xml:space="preserve">, resulting that no stable interference </w:t>
      </w:r>
      <w:r w:rsidR="00775B91" w:rsidRPr="00AB1F63">
        <w:rPr>
          <w:rFonts w:ascii="Times New Roman" w:hAnsi="Times New Roman" w:cs="Times New Roman"/>
          <w:sz w:val="24"/>
          <w:szCs w:val="24"/>
        </w:rPr>
        <w:t>pattern</w:t>
      </w:r>
      <w:r w:rsidR="00775B91">
        <w:rPr>
          <w:rFonts w:ascii="Times New Roman" w:hAnsi="Times New Roman" w:cs="Times New Roman"/>
          <w:sz w:val="24"/>
          <w:szCs w:val="24"/>
        </w:rPr>
        <w:t xml:space="preserve"> will</w:t>
      </w:r>
      <w:r w:rsidR="00775B91" w:rsidRPr="00775B91">
        <w:rPr>
          <w:rFonts w:ascii="Times New Roman" w:hAnsi="Times New Roman" w:cs="Times New Roman"/>
          <w:sz w:val="24"/>
          <w:szCs w:val="24"/>
        </w:rPr>
        <w:t xml:space="preserve"> be generated, and only </w:t>
      </w:r>
      <w:r w:rsidR="00775B91" w:rsidRPr="00AB1F63">
        <w:rPr>
          <w:rFonts w:ascii="Times New Roman" w:hAnsi="Times New Roman" w:cs="Times New Roman"/>
          <w:sz w:val="24"/>
          <w:szCs w:val="24"/>
        </w:rPr>
        <w:t>an intensifier peak</w:t>
      </w:r>
      <w:r w:rsidR="00775B91" w:rsidRPr="00775B91">
        <w:rPr>
          <w:rFonts w:ascii="Times New Roman" w:hAnsi="Times New Roman" w:cs="Times New Roman"/>
          <w:sz w:val="24"/>
          <w:szCs w:val="24"/>
        </w:rPr>
        <w:t xml:space="preserve"> due to too long relaxation time of the photodetector can be obtained.</w:t>
      </w:r>
      <w:r w:rsidR="00775B91">
        <w:rPr>
          <w:rFonts w:ascii="Times New Roman" w:hAnsi="Times New Roman" w:cs="Times New Roman" w:hint="eastAsia"/>
          <w:sz w:val="24"/>
          <w:szCs w:val="24"/>
        </w:rPr>
        <w:t xml:space="preserve"> </w:t>
      </w:r>
      <w:r w:rsidR="00775B91" w:rsidRPr="00AB1F63">
        <w:rPr>
          <w:rFonts w:ascii="Times New Roman" w:hAnsi="Times New Roman" w:cs="Times New Roman"/>
          <w:sz w:val="24"/>
          <w:szCs w:val="24"/>
        </w:rPr>
        <w:t>In this case, distance demodulation based on interference patterns is not applicable, and enhanced peak envelope fitting demodulation limits resolution.</w:t>
      </w:r>
      <w:r w:rsidR="00775B91">
        <w:rPr>
          <w:rFonts w:ascii="Times New Roman" w:hAnsi="Times New Roman" w:cs="Times New Roman"/>
          <w:sz w:val="24"/>
          <w:szCs w:val="24"/>
        </w:rPr>
        <w:t xml:space="preserve"> </w:t>
      </w:r>
      <w:r w:rsidR="0095714F" w:rsidRPr="00D80CB9">
        <w:rPr>
          <w:rFonts w:ascii="Times New Roman" w:hAnsi="Times New Roman" w:cs="Times New Roman"/>
          <w:sz w:val="24"/>
          <w:szCs w:val="24"/>
        </w:rPr>
        <w:t>To</w:t>
      </w:r>
      <w:r w:rsidR="00D80CB9" w:rsidRPr="00D80CB9">
        <w:rPr>
          <w:rFonts w:ascii="Times New Roman" w:hAnsi="Times New Roman" w:cs="Times New Roman"/>
          <w:sz w:val="24"/>
          <w:szCs w:val="24"/>
        </w:rPr>
        <w:t xml:space="preserve"> achieve traditional </w:t>
      </w:r>
      <w:r w:rsidR="006700BE">
        <w:rPr>
          <w:rFonts w:ascii="Times New Roman" w:hAnsi="Times New Roman" w:cs="Times New Roman"/>
          <w:sz w:val="24"/>
          <w:szCs w:val="24"/>
        </w:rPr>
        <w:t>dual-</w:t>
      </w:r>
      <w:r w:rsidR="00D80CB9" w:rsidRPr="00D80CB9">
        <w:rPr>
          <w:rFonts w:ascii="Times New Roman" w:hAnsi="Times New Roman" w:cs="Times New Roman"/>
          <w:sz w:val="24"/>
          <w:szCs w:val="24"/>
        </w:rPr>
        <w:t xml:space="preserve">comb ranging </w:t>
      </w:r>
      <w:r w:rsidR="0095714F">
        <w:rPr>
          <w:rFonts w:ascii="Times New Roman" w:hAnsi="Times New Roman" w:cs="Times New Roman"/>
          <w:sz w:val="24"/>
          <w:szCs w:val="24"/>
        </w:rPr>
        <w:t>u</w:t>
      </w:r>
      <w:r w:rsidR="0095714F" w:rsidRPr="0095714F">
        <w:rPr>
          <w:rFonts w:ascii="Times New Roman" w:hAnsi="Times New Roman" w:cs="Times New Roman"/>
          <w:sz w:val="24"/>
          <w:szCs w:val="24"/>
        </w:rPr>
        <w:t>nder the existing repetition rate parameter</w:t>
      </w:r>
      <w:r w:rsidR="00D80CB9" w:rsidRPr="00D80CB9">
        <w:rPr>
          <w:rFonts w:ascii="Times New Roman" w:hAnsi="Times New Roman" w:cs="Times New Roman"/>
          <w:sz w:val="24"/>
          <w:szCs w:val="24"/>
        </w:rPr>
        <w:t xml:space="preserve">, one solution is to reduce </w:t>
      </w:r>
      <w:r w:rsidR="006700BE" w:rsidRPr="00C70899">
        <w:rPr>
          <w:rFonts w:ascii="Times New Roman" w:hAnsi="Times New Roman" w:cs="Times New Roman"/>
          <w:sz w:val="24"/>
          <w:szCs w:val="24"/>
        </w:rPr>
        <w:t>Δ</w:t>
      </w:r>
      <w:r w:rsidR="006700BE" w:rsidRPr="00C70899">
        <w:rPr>
          <w:rFonts w:ascii="Times New Roman" w:hAnsi="Times New Roman" w:cs="Times New Roman"/>
          <w:i/>
          <w:iCs/>
          <w:sz w:val="24"/>
          <w:szCs w:val="24"/>
        </w:rPr>
        <w:t>f</w:t>
      </w:r>
      <w:r w:rsidR="006700BE" w:rsidRPr="00C70899">
        <w:rPr>
          <w:rFonts w:ascii="Times New Roman" w:hAnsi="Times New Roman" w:cs="Times New Roman"/>
          <w:sz w:val="24"/>
          <w:szCs w:val="24"/>
          <w:vertAlign w:val="subscript"/>
        </w:rPr>
        <w:t>rep</w:t>
      </w:r>
      <w:r w:rsidR="006700BE" w:rsidRPr="00D80CB9" w:rsidDel="006700BE">
        <w:rPr>
          <w:rFonts w:ascii="Times New Roman" w:hAnsi="Times New Roman" w:cs="Times New Roman"/>
          <w:sz w:val="24"/>
          <w:szCs w:val="24"/>
        </w:rPr>
        <w:t xml:space="preserve"> </w:t>
      </w:r>
      <w:r w:rsidR="00D80CB9" w:rsidRPr="00D80CB9">
        <w:rPr>
          <w:rFonts w:ascii="Times New Roman" w:hAnsi="Times New Roman" w:cs="Times New Roman"/>
          <w:sz w:val="24"/>
          <w:szCs w:val="24"/>
        </w:rPr>
        <w:t xml:space="preserve">to </w:t>
      </w:r>
      <w:r w:rsidR="00D80CB9">
        <w:rPr>
          <w:rFonts w:ascii="Times New Roman" w:hAnsi="Times New Roman" w:cs="Times New Roman"/>
          <w:sz w:val="24"/>
          <w:szCs w:val="24"/>
        </w:rPr>
        <w:t>less than 351 Hz</w:t>
      </w:r>
      <w:r w:rsidR="00D80CB9" w:rsidRPr="00D80CB9">
        <w:rPr>
          <w:rFonts w:ascii="Times New Roman" w:hAnsi="Times New Roman" w:cs="Times New Roman"/>
          <w:sz w:val="24"/>
          <w:szCs w:val="24"/>
        </w:rPr>
        <w:t xml:space="preserve">, and another is to compress </w:t>
      </w:r>
      <w:r w:rsidR="006700BE" w:rsidRPr="00BA442B">
        <w:rPr>
          <w:rFonts w:ascii="Times New Roman" w:hAnsi="Times New Roman" w:cs="Times New Roman"/>
          <w:sz w:val="24"/>
          <w:szCs w:val="24"/>
        </w:rPr>
        <w:t>Δ</w:t>
      </w:r>
      <w:r w:rsidR="006700BE" w:rsidRPr="00A24FBE">
        <w:rPr>
          <w:rFonts w:ascii="Times New Roman" w:hAnsi="Times New Roman" w:cs="Times New Roman"/>
          <w:i/>
          <w:iCs/>
          <w:sz w:val="24"/>
          <w:szCs w:val="24"/>
        </w:rPr>
        <w:t>ν</w:t>
      </w:r>
      <w:r w:rsidR="006700BE" w:rsidRPr="00A24FBE">
        <w:rPr>
          <w:rFonts w:ascii="Times New Roman" w:hAnsi="Times New Roman" w:cs="Times New Roman"/>
          <w:sz w:val="24"/>
          <w:szCs w:val="24"/>
          <w:vertAlign w:val="subscript"/>
        </w:rPr>
        <w:t>comb</w:t>
      </w:r>
      <w:r w:rsidR="00D80CB9" w:rsidRPr="00D80CB9">
        <w:rPr>
          <w:rFonts w:ascii="Times New Roman" w:hAnsi="Times New Roman" w:cs="Times New Roman"/>
          <w:sz w:val="24"/>
          <w:szCs w:val="24"/>
        </w:rPr>
        <w:t xml:space="preserve"> to </w:t>
      </w:r>
      <w:r w:rsidR="00D80CB9">
        <w:rPr>
          <w:rFonts w:ascii="Times New Roman" w:hAnsi="Times New Roman" w:cs="Times New Roman"/>
          <w:sz w:val="24"/>
          <w:szCs w:val="24"/>
        </w:rPr>
        <w:t>less than 2.24 GHz</w:t>
      </w:r>
      <w:r w:rsidR="00775B91">
        <w:rPr>
          <w:rFonts w:ascii="Times New Roman" w:hAnsi="Times New Roman" w:cs="Times New Roman"/>
          <w:sz w:val="24"/>
          <w:szCs w:val="24"/>
        </w:rPr>
        <w:t xml:space="preserve">. </w:t>
      </w:r>
      <w:r w:rsidR="00D0598E">
        <w:rPr>
          <w:rFonts w:ascii="Times New Roman" w:hAnsi="Times New Roman" w:cs="Times New Roman"/>
          <w:sz w:val="24"/>
          <w:szCs w:val="24"/>
        </w:rPr>
        <w:t xml:space="preserve">The former scheme </w:t>
      </w:r>
      <w:r w:rsidR="00AB1F63" w:rsidRPr="008F4C3A">
        <w:rPr>
          <w:rFonts w:ascii="Times New Roman" w:hAnsi="Times New Roman" w:cs="Times New Roman"/>
          <w:sz w:val="24"/>
          <w:szCs w:val="24"/>
        </w:rPr>
        <w:t>greatly reduce</w:t>
      </w:r>
      <w:r w:rsidR="00D0598E">
        <w:rPr>
          <w:rFonts w:ascii="Times New Roman" w:hAnsi="Times New Roman" w:cs="Times New Roman"/>
          <w:sz w:val="24"/>
          <w:szCs w:val="24"/>
        </w:rPr>
        <w:t>s</w:t>
      </w:r>
      <w:r w:rsidR="00AB1F63" w:rsidRPr="008F4C3A">
        <w:rPr>
          <w:rFonts w:ascii="Times New Roman" w:hAnsi="Times New Roman" w:cs="Times New Roman"/>
          <w:sz w:val="24"/>
          <w:szCs w:val="24"/>
        </w:rPr>
        <w:t xml:space="preserve"> the acquisition rate and accuracy</w:t>
      </w:r>
      <w:r w:rsidR="00D0598E">
        <w:rPr>
          <w:rFonts w:ascii="Times New Roman" w:hAnsi="Times New Roman" w:cs="Times New Roman"/>
          <w:sz w:val="24"/>
          <w:szCs w:val="24"/>
        </w:rPr>
        <w:t xml:space="preserve"> </w:t>
      </w:r>
      <w:r w:rsidR="006700BE">
        <w:rPr>
          <w:rFonts w:ascii="Times New Roman" w:hAnsi="Times New Roman" w:cs="Times New Roman"/>
          <w:sz w:val="24"/>
          <w:szCs w:val="24"/>
        </w:rPr>
        <w:t xml:space="preserve">while </w:t>
      </w:r>
      <w:r w:rsidR="00D0598E">
        <w:rPr>
          <w:rFonts w:ascii="Times New Roman" w:hAnsi="Times New Roman" w:cs="Times New Roman"/>
          <w:sz w:val="24"/>
          <w:szCs w:val="24"/>
        </w:rPr>
        <w:t>the latter scheme need</w:t>
      </w:r>
      <w:r w:rsidR="006700BE">
        <w:rPr>
          <w:rFonts w:ascii="Times New Roman" w:hAnsi="Times New Roman" w:cs="Times New Roman"/>
          <w:sz w:val="24"/>
          <w:szCs w:val="24"/>
        </w:rPr>
        <w:t>s</w:t>
      </w:r>
      <w:r w:rsidR="00D0598E">
        <w:rPr>
          <w:rFonts w:ascii="Times New Roman" w:hAnsi="Times New Roman" w:cs="Times New Roman"/>
          <w:sz w:val="24"/>
          <w:szCs w:val="24"/>
        </w:rPr>
        <w:t xml:space="preserve"> an optical filter with a bandwidth of </w:t>
      </w:r>
      <w:r w:rsidR="00D0598E">
        <w:rPr>
          <w:rFonts w:ascii="Times New Roman" w:hAnsi="Times New Roman" w:cs="Times New Roman" w:hint="eastAsia"/>
          <w:sz w:val="24"/>
          <w:szCs w:val="24"/>
        </w:rPr>
        <w:t>&lt;</w:t>
      </w:r>
      <w:r w:rsidR="00D0598E">
        <w:rPr>
          <w:rFonts w:ascii="Times New Roman" w:hAnsi="Times New Roman" w:cs="Times New Roman"/>
          <w:sz w:val="24"/>
          <w:szCs w:val="24"/>
        </w:rPr>
        <w:t xml:space="preserve"> 0.028 nm, which will </w:t>
      </w:r>
      <w:r w:rsidR="00D0598E" w:rsidRPr="00D81BBC">
        <w:rPr>
          <w:rFonts w:ascii="Times New Roman" w:hAnsi="Times New Roman" w:cs="Times New Roman"/>
          <w:sz w:val="24"/>
          <w:szCs w:val="24"/>
        </w:rPr>
        <w:t>greatly reduce</w:t>
      </w:r>
      <w:r w:rsidR="00D0598E">
        <w:rPr>
          <w:rFonts w:ascii="Times New Roman" w:hAnsi="Times New Roman" w:cs="Times New Roman"/>
          <w:sz w:val="24"/>
          <w:szCs w:val="24"/>
        </w:rPr>
        <w:t xml:space="preserve"> the SNR b</w:t>
      </w:r>
      <w:r w:rsidR="00D0598E" w:rsidRPr="00D0598E">
        <w:rPr>
          <w:rFonts w:ascii="Times New Roman" w:hAnsi="Times New Roman" w:cs="Times New Roman"/>
          <w:sz w:val="24"/>
          <w:szCs w:val="24"/>
        </w:rPr>
        <w:t>ecause the filter bandwidth is much smaller than the original spectral bandwidth</w:t>
      </w:r>
      <w:r w:rsidR="00D0598E">
        <w:rPr>
          <w:rFonts w:ascii="Times New Roman" w:hAnsi="Times New Roman" w:cs="Times New Roman"/>
          <w:sz w:val="24"/>
          <w:szCs w:val="24"/>
        </w:rPr>
        <w:t xml:space="preserve">. </w:t>
      </w:r>
      <w:r w:rsidR="00D0598E" w:rsidRPr="008F4C3A">
        <w:rPr>
          <w:rFonts w:ascii="Times New Roman" w:hAnsi="Times New Roman" w:cs="Times New Roman"/>
          <w:b/>
          <w:bCs/>
          <w:sz w:val="24"/>
          <w:szCs w:val="24"/>
        </w:rPr>
        <w:t>Fig. S8</w:t>
      </w:r>
      <w:r w:rsidR="00D0598E">
        <w:rPr>
          <w:rFonts w:ascii="Times New Roman" w:hAnsi="Times New Roman" w:cs="Times New Roman"/>
          <w:sz w:val="24"/>
          <w:szCs w:val="24"/>
        </w:rPr>
        <w:t xml:space="preserve"> </w:t>
      </w:r>
      <w:r w:rsidR="00D0598E" w:rsidRPr="00D0598E">
        <w:rPr>
          <w:rFonts w:ascii="Times New Roman" w:hAnsi="Times New Roman" w:cs="Times New Roman"/>
          <w:sz w:val="24"/>
          <w:szCs w:val="24"/>
        </w:rPr>
        <w:t>shows a schematic diagram of the ranging signal under three parameter profiles</w:t>
      </w:r>
      <w:r w:rsidR="00D0598E">
        <w:rPr>
          <w:rFonts w:ascii="Times New Roman" w:hAnsi="Times New Roman" w:cs="Times New Roman"/>
          <w:sz w:val="24"/>
          <w:szCs w:val="24"/>
        </w:rPr>
        <w:t xml:space="preserve">. </w:t>
      </w:r>
      <w:r w:rsidR="00B56B92" w:rsidRPr="00D81BBC">
        <w:rPr>
          <w:rFonts w:ascii="Times New Roman" w:hAnsi="Times New Roman" w:cs="Times New Roman"/>
          <w:b/>
          <w:bCs/>
          <w:sz w:val="24"/>
          <w:szCs w:val="24"/>
        </w:rPr>
        <w:t>Fig. S8</w:t>
      </w:r>
      <w:r w:rsidR="00B56B92">
        <w:rPr>
          <w:rFonts w:ascii="Times New Roman" w:hAnsi="Times New Roman" w:cs="Times New Roman"/>
          <w:b/>
          <w:bCs/>
          <w:sz w:val="24"/>
          <w:szCs w:val="24"/>
        </w:rPr>
        <w:t xml:space="preserve">a </w:t>
      </w:r>
      <w:r w:rsidR="00B56B92">
        <w:rPr>
          <w:rFonts w:ascii="Times New Roman" w:hAnsi="Times New Roman" w:cs="Times New Roman"/>
          <w:sz w:val="24"/>
          <w:szCs w:val="24"/>
        </w:rPr>
        <w:t xml:space="preserve">and </w:t>
      </w:r>
      <w:r w:rsidR="00B56B92" w:rsidRPr="00D81BBC">
        <w:rPr>
          <w:rFonts w:ascii="Times New Roman" w:hAnsi="Times New Roman" w:cs="Times New Roman"/>
          <w:b/>
          <w:bCs/>
          <w:sz w:val="24"/>
          <w:szCs w:val="24"/>
        </w:rPr>
        <w:t>Fig. S8</w:t>
      </w:r>
      <w:r w:rsidR="00B56B92">
        <w:rPr>
          <w:rFonts w:ascii="Times New Roman" w:hAnsi="Times New Roman" w:cs="Times New Roman"/>
          <w:b/>
          <w:bCs/>
          <w:sz w:val="24"/>
          <w:szCs w:val="24"/>
        </w:rPr>
        <w:t xml:space="preserve">b </w:t>
      </w:r>
      <w:r w:rsidR="00B56B92" w:rsidRPr="008F4C3A">
        <w:rPr>
          <w:rFonts w:ascii="Times New Roman" w:hAnsi="Times New Roman" w:cs="Times New Roman"/>
          <w:sz w:val="24"/>
          <w:szCs w:val="24"/>
        </w:rPr>
        <w:t>demonstrate</w:t>
      </w:r>
      <w:r w:rsidR="00B56B92">
        <w:rPr>
          <w:rFonts w:ascii="Times New Roman" w:hAnsi="Times New Roman" w:cs="Times New Roman"/>
          <w:sz w:val="24"/>
          <w:szCs w:val="24"/>
        </w:rPr>
        <w:t xml:space="preserve"> that </w:t>
      </w:r>
      <w:r w:rsidR="00B56B92" w:rsidRPr="008F4C3A">
        <w:rPr>
          <w:rFonts w:ascii="Times New Roman" w:hAnsi="Times New Roman" w:cs="Times New Roman"/>
          <w:sz w:val="24"/>
          <w:szCs w:val="24"/>
        </w:rPr>
        <w:t xml:space="preserve">the traditional </w:t>
      </w:r>
      <w:r w:rsidR="00B56B92">
        <w:rPr>
          <w:rFonts w:ascii="Times New Roman" w:hAnsi="Times New Roman" w:cs="Times New Roman"/>
          <w:sz w:val="24"/>
          <w:szCs w:val="24"/>
        </w:rPr>
        <w:t>dual</w:t>
      </w:r>
      <w:r w:rsidR="004E4C1D">
        <w:rPr>
          <w:rFonts w:ascii="Times New Roman" w:hAnsi="Times New Roman" w:cs="Times New Roman"/>
          <w:sz w:val="24"/>
          <w:szCs w:val="24"/>
        </w:rPr>
        <w:t>-</w:t>
      </w:r>
      <w:r w:rsidR="00B56B92" w:rsidRPr="008F4C3A">
        <w:rPr>
          <w:rFonts w:ascii="Times New Roman" w:hAnsi="Times New Roman" w:cs="Times New Roman"/>
          <w:sz w:val="24"/>
          <w:szCs w:val="24"/>
        </w:rPr>
        <w:t>comb</w:t>
      </w:r>
      <w:r w:rsidR="004E4C1D">
        <w:rPr>
          <w:rFonts w:ascii="Times New Roman" w:hAnsi="Times New Roman" w:cs="Times New Roman"/>
          <w:sz w:val="24"/>
          <w:szCs w:val="24"/>
        </w:rPr>
        <w:t xml:space="preserve"> TOF</w:t>
      </w:r>
      <w:r w:rsidR="00B56B92" w:rsidRPr="008F4C3A">
        <w:rPr>
          <w:rFonts w:ascii="Times New Roman" w:hAnsi="Times New Roman" w:cs="Times New Roman"/>
          <w:sz w:val="24"/>
          <w:szCs w:val="24"/>
        </w:rPr>
        <w:t xml:space="preserve"> ranging mechanism</w:t>
      </w:r>
      <w:r w:rsidR="00B56B92">
        <w:rPr>
          <w:rFonts w:ascii="Times New Roman" w:hAnsi="Times New Roman" w:cs="Times New Roman"/>
          <w:sz w:val="24"/>
          <w:szCs w:val="24"/>
        </w:rPr>
        <w:t xml:space="preserve"> requires a trade-off </w:t>
      </w:r>
      <w:r w:rsidR="00B56B92" w:rsidRPr="008F4C3A">
        <w:rPr>
          <w:rFonts w:ascii="Times New Roman" w:hAnsi="Times New Roman" w:cs="Times New Roman"/>
          <w:sz w:val="24"/>
          <w:szCs w:val="24"/>
        </w:rPr>
        <w:t xml:space="preserve">between </w:t>
      </w:r>
      <w:r w:rsidR="00B56B92" w:rsidRPr="00B56B92">
        <w:rPr>
          <w:rFonts w:ascii="Times New Roman" w:hAnsi="Times New Roman" w:cs="Times New Roman"/>
          <w:sz w:val="24"/>
          <w:szCs w:val="24"/>
        </w:rPr>
        <w:t xml:space="preserve">detection </w:t>
      </w:r>
      <w:r w:rsidR="00B56B92">
        <w:rPr>
          <w:rFonts w:ascii="Times New Roman" w:hAnsi="Times New Roman" w:cs="Times New Roman"/>
          <w:sz w:val="24"/>
          <w:szCs w:val="24"/>
        </w:rPr>
        <w:t xml:space="preserve">resolution </w:t>
      </w:r>
      <w:r w:rsidR="00B56B92" w:rsidRPr="008F4C3A">
        <w:rPr>
          <w:rFonts w:ascii="Times New Roman" w:hAnsi="Times New Roman" w:cs="Times New Roman"/>
          <w:sz w:val="24"/>
          <w:szCs w:val="24"/>
        </w:rPr>
        <w:t xml:space="preserve">and </w:t>
      </w:r>
      <w:r w:rsidR="00B56B92">
        <w:rPr>
          <w:rFonts w:ascii="Times New Roman" w:hAnsi="Times New Roman" w:cs="Times New Roman"/>
          <w:sz w:val="24"/>
          <w:szCs w:val="24"/>
        </w:rPr>
        <w:t>detection</w:t>
      </w:r>
      <w:r w:rsidR="00B56B92" w:rsidRPr="008F4C3A">
        <w:rPr>
          <w:rFonts w:ascii="Times New Roman" w:hAnsi="Times New Roman" w:cs="Times New Roman"/>
          <w:sz w:val="24"/>
          <w:szCs w:val="24"/>
        </w:rPr>
        <w:t xml:space="preserve"> rate</w:t>
      </w:r>
      <w:r w:rsidR="00B56B92">
        <w:rPr>
          <w:rFonts w:ascii="Times New Roman" w:hAnsi="Times New Roman" w:cs="Times New Roman"/>
          <w:sz w:val="24"/>
          <w:szCs w:val="24"/>
        </w:rPr>
        <w:t xml:space="preserve">. </w:t>
      </w:r>
      <w:r w:rsidR="00B56B92" w:rsidRPr="00B56B92">
        <w:rPr>
          <w:rFonts w:ascii="Times New Roman" w:hAnsi="Times New Roman" w:cs="Times New Roman"/>
          <w:sz w:val="24"/>
          <w:szCs w:val="24"/>
        </w:rPr>
        <w:t>In our approach, th</w:t>
      </w:r>
      <w:r w:rsidR="00B56B92">
        <w:rPr>
          <w:rFonts w:ascii="Times New Roman" w:hAnsi="Times New Roman" w:cs="Times New Roman"/>
          <w:sz w:val="24"/>
          <w:szCs w:val="24"/>
        </w:rPr>
        <w:t>is</w:t>
      </w:r>
      <w:r w:rsidR="00B56B92" w:rsidRPr="00B56B92">
        <w:rPr>
          <w:rFonts w:ascii="Times New Roman" w:hAnsi="Times New Roman" w:cs="Times New Roman"/>
          <w:sz w:val="24"/>
          <w:szCs w:val="24"/>
        </w:rPr>
        <w:t xml:space="preserve"> tradeoff is greatly weakened</w:t>
      </w:r>
      <w:r w:rsidR="00B56B92">
        <w:rPr>
          <w:rFonts w:ascii="Times New Roman" w:hAnsi="Times New Roman" w:cs="Times New Roman"/>
          <w:sz w:val="24"/>
          <w:szCs w:val="24"/>
        </w:rPr>
        <w:t>, a</w:t>
      </w:r>
      <w:r w:rsidR="00B56B92" w:rsidRPr="00B56B92">
        <w:rPr>
          <w:rFonts w:ascii="Times New Roman" w:hAnsi="Times New Roman" w:cs="Times New Roman"/>
          <w:sz w:val="24"/>
          <w:szCs w:val="24"/>
        </w:rPr>
        <w:t xml:space="preserve">s shown in </w:t>
      </w:r>
      <w:r w:rsidR="00B56B92" w:rsidRPr="008F4C3A">
        <w:rPr>
          <w:rFonts w:ascii="Times New Roman" w:hAnsi="Times New Roman" w:cs="Times New Roman"/>
          <w:b/>
          <w:bCs/>
          <w:sz w:val="24"/>
          <w:szCs w:val="24"/>
        </w:rPr>
        <w:t>Fig. S8</w:t>
      </w:r>
      <w:r w:rsidR="00B56B92">
        <w:rPr>
          <w:rFonts w:ascii="Times New Roman" w:hAnsi="Times New Roman" w:cs="Times New Roman"/>
          <w:b/>
          <w:bCs/>
          <w:sz w:val="24"/>
          <w:szCs w:val="24"/>
        </w:rPr>
        <w:t>c</w:t>
      </w:r>
      <w:r w:rsidR="00B56B92">
        <w:rPr>
          <w:rFonts w:ascii="Times New Roman" w:hAnsi="Times New Roman" w:cs="Times New Roman"/>
          <w:sz w:val="24"/>
          <w:szCs w:val="24"/>
        </w:rPr>
        <w:t>. U</w:t>
      </w:r>
      <w:r w:rsidR="00B56B92" w:rsidRPr="00B56B92">
        <w:rPr>
          <w:rFonts w:ascii="Times New Roman" w:hAnsi="Times New Roman" w:cs="Times New Roman"/>
          <w:sz w:val="24"/>
          <w:szCs w:val="24"/>
        </w:rPr>
        <w:t xml:space="preserve">nder the same light </w:t>
      </w:r>
      <w:r w:rsidR="00B56B92">
        <w:rPr>
          <w:rFonts w:ascii="Times New Roman" w:hAnsi="Times New Roman" w:cs="Times New Roman"/>
          <w:sz w:val="24"/>
          <w:szCs w:val="24"/>
        </w:rPr>
        <w:t xml:space="preserve">source parameters in </w:t>
      </w:r>
      <w:r w:rsidR="00B56B92" w:rsidRPr="00D81BBC">
        <w:rPr>
          <w:rFonts w:ascii="Times New Roman" w:hAnsi="Times New Roman" w:cs="Times New Roman"/>
          <w:b/>
          <w:bCs/>
          <w:sz w:val="24"/>
          <w:szCs w:val="24"/>
        </w:rPr>
        <w:t>Fig. S8</w:t>
      </w:r>
      <w:r w:rsidR="00B56B92">
        <w:rPr>
          <w:rFonts w:ascii="Times New Roman" w:hAnsi="Times New Roman" w:cs="Times New Roman"/>
          <w:b/>
          <w:bCs/>
          <w:sz w:val="24"/>
          <w:szCs w:val="24"/>
        </w:rPr>
        <w:t>b</w:t>
      </w:r>
      <w:r w:rsidR="00B56B92" w:rsidRPr="00B56B92">
        <w:rPr>
          <w:rFonts w:ascii="Times New Roman" w:hAnsi="Times New Roman" w:cs="Times New Roman"/>
          <w:sz w:val="24"/>
          <w:szCs w:val="24"/>
        </w:rPr>
        <w:t xml:space="preserve">, the DFT-enhanced </w:t>
      </w:r>
      <w:r w:rsidR="00B56B92">
        <w:rPr>
          <w:rFonts w:ascii="Times New Roman" w:hAnsi="Times New Roman" w:cs="Times New Roman"/>
          <w:sz w:val="24"/>
          <w:szCs w:val="24"/>
        </w:rPr>
        <w:t>dual</w:t>
      </w:r>
      <w:r w:rsidR="000D221E">
        <w:rPr>
          <w:rFonts w:ascii="Times New Roman" w:hAnsi="Times New Roman" w:cs="Times New Roman"/>
          <w:sz w:val="24"/>
          <w:szCs w:val="24"/>
        </w:rPr>
        <w:t>-</w:t>
      </w:r>
      <w:r w:rsidR="00B56B92" w:rsidRPr="00B56B92">
        <w:rPr>
          <w:rFonts w:ascii="Times New Roman" w:hAnsi="Times New Roman" w:cs="Times New Roman"/>
          <w:sz w:val="24"/>
          <w:szCs w:val="24"/>
        </w:rPr>
        <w:t>comb ranging system can produce resolved interference fringes stably at a high measurement frame rate of 85</w:t>
      </w:r>
      <w:r w:rsidR="00B56B92">
        <w:rPr>
          <w:rFonts w:ascii="Times New Roman" w:hAnsi="Times New Roman" w:cs="Times New Roman"/>
          <w:sz w:val="24"/>
          <w:szCs w:val="24"/>
        </w:rPr>
        <w:t xml:space="preserve"> </w:t>
      </w:r>
      <w:r w:rsidR="00B56B92" w:rsidRPr="00B56B92">
        <w:rPr>
          <w:rFonts w:ascii="Times New Roman" w:hAnsi="Times New Roman" w:cs="Times New Roman"/>
          <w:sz w:val="24"/>
          <w:szCs w:val="24"/>
        </w:rPr>
        <w:t>kHz.</w:t>
      </w:r>
    </w:p>
    <w:p w14:paraId="090BE932" w14:textId="7F239CC6" w:rsidR="0066332E" w:rsidRDefault="001243B2" w:rsidP="006A071D">
      <w:pPr>
        <w:widowControl/>
        <w:tabs>
          <w:tab w:val="center" w:pos="4153"/>
          <w:tab w:val="right" w:pos="8306"/>
        </w:tabs>
        <w:adjustRightInd w:val="0"/>
        <w:snapToGrid w:val="0"/>
        <w:spacing w:line="360" w:lineRule="auto"/>
        <w:jc w:val="center"/>
        <w:rPr>
          <w:rFonts w:ascii="Times New Roman" w:eastAsia="宋体" w:hAnsi="Times New Roman" w:cs="Times New Roman"/>
          <w:b/>
          <w:i/>
          <w:iCs/>
          <w:color w:val="000000"/>
          <w:kern w:val="0"/>
          <w:sz w:val="24"/>
          <w:szCs w:val="24"/>
        </w:rPr>
      </w:pPr>
      <w:r>
        <w:rPr>
          <w:noProof/>
        </w:rPr>
        <w:lastRenderedPageBreak/>
        <w:drawing>
          <wp:inline distT="0" distB="0" distL="0" distR="0" wp14:anchorId="2033FFE6" wp14:editId="299DC28B">
            <wp:extent cx="6120000" cy="2245081"/>
            <wp:effectExtent l="0" t="0" r="0" b="317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6120000" cy="2245081"/>
                    </a:xfrm>
                    <a:prstGeom prst="rect">
                      <a:avLst/>
                    </a:prstGeom>
                  </pic:spPr>
                </pic:pic>
              </a:graphicData>
            </a:graphic>
          </wp:inline>
        </w:drawing>
      </w:r>
    </w:p>
    <w:p w14:paraId="4928A741" w14:textId="041F8958" w:rsidR="0066332E" w:rsidRDefault="0066332E" w:rsidP="005B7A7B">
      <w:pPr>
        <w:adjustRightInd w:val="0"/>
        <w:snapToGrid w:val="0"/>
        <w:spacing w:line="360" w:lineRule="auto"/>
        <w:rPr>
          <w:rFonts w:ascii="Times New Roman" w:hAnsi="Times New Roman" w:cs="Times New Roman"/>
          <w:sz w:val="24"/>
          <w:szCs w:val="24"/>
        </w:rPr>
      </w:pPr>
      <w:r w:rsidRPr="0066332E">
        <w:rPr>
          <w:rFonts w:ascii="Times New Roman" w:hAnsi="Times New Roman" w:cs="Times New Roman"/>
          <w:b/>
          <w:sz w:val="24"/>
          <w:szCs w:val="24"/>
        </w:rPr>
        <w:t>Fig. S</w:t>
      </w:r>
      <w:r>
        <w:rPr>
          <w:rFonts w:ascii="Times New Roman" w:hAnsi="Times New Roman" w:cs="Times New Roman"/>
          <w:b/>
          <w:sz w:val="24"/>
          <w:szCs w:val="24"/>
        </w:rPr>
        <w:t>8</w:t>
      </w:r>
      <w:r w:rsidRPr="0066332E">
        <w:rPr>
          <w:rFonts w:ascii="Times New Roman" w:hAnsi="Times New Roman" w:cs="Times New Roman"/>
          <w:b/>
          <w:sz w:val="24"/>
          <w:szCs w:val="24"/>
        </w:rPr>
        <w:t>.</w:t>
      </w:r>
      <w:r w:rsidRPr="0066332E">
        <w:rPr>
          <w:rFonts w:ascii="Times New Roman" w:hAnsi="Times New Roman" w:cs="Times New Roman"/>
          <w:sz w:val="24"/>
          <w:szCs w:val="24"/>
        </w:rPr>
        <w:t xml:space="preserve"> </w:t>
      </w:r>
      <w:r w:rsidR="00614C0D" w:rsidRPr="00614C0D">
        <w:rPr>
          <w:rFonts w:ascii="Times New Roman" w:hAnsi="Times New Roman" w:cs="Times New Roman"/>
          <w:b/>
          <w:sz w:val="24"/>
          <w:szCs w:val="24"/>
        </w:rPr>
        <w:t>Comparison of measurement results between the two methods</w:t>
      </w:r>
      <w:r w:rsidRPr="0066332E">
        <w:rPr>
          <w:rFonts w:ascii="Times New Roman" w:hAnsi="Times New Roman" w:cs="Times New Roman"/>
          <w:b/>
          <w:sz w:val="24"/>
          <w:szCs w:val="24"/>
        </w:rPr>
        <w:t>.</w:t>
      </w:r>
      <w:r w:rsidR="00614C0D">
        <w:rPr>
          <w:rFonts w:ascii="Times New Roman" w:hAnsi="Times New Roman" w:cs="Times New Roman"/>
          <w:b/>
          <w:sz w:val="24"/>
          <w:szCs w:val="24"/>
        </w:rPr>
        <w:t xml:space="preserve"> a. </w:t>
      </w:r>
      <w:r w:rsidR="006700BE" w:rsidRPr="00E8385B">
        <w:rPr>
          <w:rFonts w:ascii="Times New Roman" w:hAnsi="Times New Roman" w:cs="Times New Roman"/>
          <w:sz w:val="24"/>
          <w:szCs w:val="24"/>
        </w:rPr>
        <w:t xml:space="preserve">Traditional TOF method </w:t>
      </w:r>
      <w:r w:rsidR="006700BE">
        <w:rPr>
          <w:rFonts w:ascii="Times New Roman" w:hAnsi="Times New Roman" w:cs="Times New Roman"/>
          <w:sz w:val="24"/>
          <w:szCs w:val="24"/>
        </w:rPr>
        <w:t xml:space="preserve">with </w:t>
      </w:r>
      <w:r w:rsidR="006700BE" w:rsidRPr="00C70899">
        <w:rPr>
          <w:rFonts w:ascii="Times New Roman" w:hAnsi="Times New Roman" w:cs="Times New Roman"/>
          <w:sz w:val="24"/>
          <w:szCs w:val="24"/>
        </w:rPr>
        <w:t>Δ</w:t>
      </w:r>
      <w:r w:rsidR="006700BE" w:rsidRPr="00C70899">
        <w:rPr>
          <w:rFonts w:ascii="Times New Roman" w:hAnsi="Times New Roman" w:cs="Times New Roman"/>
          <w:i/>
          <w:iCs/>
          <w:sz w:val="24"/>
          <w:szCs w:val="24"/>
        </w:rPr>
        <w:t>f</w:t>
      </w:r>
      <w:r w:rsidR="006700BE" w:rsidRPr="00C70899">
        <w:rPr>
          <w:rFonts w:ascii="Times New Roman" w:hAnsi="Times New Roman" w:cs="Times New Roman"/>
          <w:sz w:val="24"/>
          <w:szCs w:val="24"/>
          <w:vertAlign w:val="subscript"/>
        </w:rPr>
        <w:t>rep</w:t>
      </w:r>
      <w:r w:rsidR="006700BE" w:rsidRPr="00C70899">
        <w:rPr>
          <w:rFonts w:ascii="Times New Roman" w:hAnsi="Times New Roman" w:cs="Times New Roman"/>
          <w:sz w:val="24"/>
          <w:szCs w:val="24"/>
        </w:rPr>
        <w:t xml:space="preserve"> </w:t>
      </w:r>
      <w:r w:rsidR="006700BE">
        <w:rPr>
          <w:rFonts w:ascii="Times New Roman" w:hAnsi="Times New Roman" w:cs="Times New Roman"/>
          <w:sz w:val="24"/>
          <w:szCs w:val="24"/>
        </w:rPr>
        <w:t>=</w:t>
      </w:r>
      <w:r w:rsidR="006700BE" w:rsidRPr="00C70899">
        <w:rPr>
          <w:rFonts w:ascii="Times New Roman" w:hAnsi="Times New Roman" w:cs="Times New Roman"/>
          <w:sz w:val="24"/>
          <w:szCs w:val="24"/>
        </w:rPr>
        <w:t xml:space="preserve"> </w:t>
      </w:r>
      <w:r w:rsidR="006700BE">
        <w:rPr>
          <w:rFonts w:ascii="Times New Roman" w:hAnsi="Times New Roman" w:cs="Times New Roman"/>
          <w:sz w:val="24"/>
          <w:szCs w:val="24"/>
        </w:rPr>
        <w:t xml:space="preserve">300 </w:t>
      </w:r>
      <w:r w:rsidR="006700BE" w:rsidRPr="00C70899">
        <w:rPr>
          <w:rFonts w:ascii="Times New Roman" w:hAnsi="Times New Roman" w:cs="Times New Roman"/>
          <w:sz w:val="24"/>
          <w:szCs w:val="24"/>
        </w:rPr>
        <w:t>Hz.</w:t>
      </w:r>
      <w:r w:rsidR="00E8385B">
        <w:rPr>
          <w:rFonts w:ascii="Times New Roman" w:hAnsi="Times New Roman" w:cs="Times New Roman"/>
          <w:b/>
          <w:sz w:val="24"/>
          <w:szCs w:val="24"/>
        </w:rPr>
        <w:t xml:space="preserve"> b</w:t>
      </w:r>
      <w:r w:rsidR="00E8385B">
        <w:rPr>
          <w:rFonts w:ascii="Times New Roman" w:hAnsi="Times New Roman" w:cs="Times New Roman" w:hint="eastAsia"/>
          <w:b/>
          <w:sz w:val="24"/>
          <w:szCs w:val="24"/>
        </w:rPr>
        <w:t>.</w:t>
      </w:r>
      <w:r w:rsidR="00E8385B">
        <w:rPr>
          <w:rFonts w:ascii="Times New Roman" w:hAnsi="Times New Roman" w:cs="Times New Roman"/>
          <w:b/>
          <w:sz w:val="24"/>
          <w:szCs w:val="24"/>
        </w:rPr>
        <w:t xml:space="preserve"> </w:t>
      </w:r>
      <w:r w:rsidR="00E8385B" w:rsidRPr="00E8385B">
        <w:rPr>
          <w:rFonts w:ascii="Times New Roman" w:hAnsi="Times New Roman" w:cs="Times New Roman"/>
          <w:sz w:val="24"/>
          <w:szCs w:val="24"/>
        </w:rPr>
        <w:t>Traditional TOF method</w:t>
      </w:r>
      <w:r w:rsidR="006700BE" w:rsidRPr="006700BE">
        <w:rPr>
          <w:rFonts w:ascii="Times New Roman" w:hAnsi="Times New Roman" w:cs="Times New Roman"/>
          <w:sz w:val="24"/>
          <w:szCs w:val="24"/>
        </w:rPr>
        <w:t xml:space="preserve"> </w:t>
      </w:r>
      <w:r w:rsidR="006700BE">
        <w:rPr>
          <w:rFonts w:ascii="Times New Roman" w:hAnsi="Times New Roman" w:cs="Times New Roman"/>
          <w:sz w:val="24"/>
          <w:szCs w:val="24"/>
        </w:rPr>
        <w:t xml:space="preserve">with </w:t>
      </w:r>
      <w:r w:rsidR="006700BE" w:rsidRPr="00C70899">
        <w:rPr>
          <w:rFonts w:ascii="Times New Roman" w:hAnsi="Times New Roman" w:cs="Times New Roman"/>
          <w:sz w:val="24"/>
          <w:szCs w:val="24"/>
        </w:rPr>
        <w:t>Δ</w:t>
      </w:r>
      <w:r w:rsidR="006700BE" w:rsidRPr="00C70899">
        <w:rPr>
          <w:rFonts w:ascii="Times New Roman" w:hAnsi="Times New Roman" w:cs="Times New Roman"/>
          <w:i/>
          <w:iCs/>
          <w:sz w:val="24"/>
          <w:szCs w:val="24"/>
        </w:rPr>
        <w:t>f</w:t>
      </w:r>
      <w:r w:rsidR="006700BE" w:rsidRPr="00C70899">
        <w:rPr>
          <w:rFonts w:ascii="Times New Roman" w:hAnsi="Times New Roman" w:cs="Times New Roman"/>
          <w:sz w:val="24"/>
          <w:szCs w:val="24"/>
          <w:vertAlign w:val="subscript"/>
        </w:rPr>
        <w:t>rep</w:t>
      </w:r>
      <w:r w:rsidR="006700BE" w:rsidRPr="00C70899">
        <w:rPr>
          <w:rFonts w:ascii="Times New Roman" w:hAnsi="Times New Roman" w:cs="Times New Roman"/>
          <w:sz w:val="24"/>
          <w:szCs w:val="24"/>
        </w:rPr>
        <w:t xml:space="preserve"> </w:t>
      </w:r>
      <w:r w:rsidR="006700BE">
        <w:rPr>
          <w:rFonts w:ascii="Times New Roman" w:hAnsi="Times New Roman" w:cs="Times New Roman"/>
          <w:sz w:val="24"/>
          <w:szCs w:val="24"/>
        </w:rPr>
        <w:t>=</w:t>
      </w:r>
      <w:r w:rsidR="006700BE" w:rsidRPr="00C70899">
        <w:rPr>
          <w:rFonts w:ascii="Times New Roman" w:hAnsi="Times New Roman" w:cs="Times New Roman"/>
          <w:sz w:val="24"/>
          <w:szCs w:val="24"/>
        </w:rPr>
        <w:t xml:space="preserve"> </w:t>
      </w:r>
      <w:r w:rsidR="006700BE">
        <w:rPr>
          <w:rFonts w:ascii="Times New Roman" w:hAnsi="Times New Roman" w:cs="Times New Roman"/>
          <w:sz w:val="24"/>
          <w:szCs w:val="24"/>
        </w:rPr>
        <w:t>85 k</w:t>
      </w:r>
      <w:r w:rsidR="006700BE" w:rsidRPr="00C70899">
        <w:rPr>
          <w:rFonts w:ascii="Times New Roman" w:hAnsi="Times New Roman" w:cs="Times New Roman"/>
          <w:sz w:val="24"/>
          <w:szCs w:val="24"/>
        </w:rPr>
        <w:t>Hz</w:t>
      </w:r>
      <w:r w:rsidR="00E8385B" w:rsidRPr="00E8385B">
        <w:rPr>
          <w:rFonts w:ascii="Times New Roman" w:hAnsi="Times New Roman" w:cs="Times New Roman"/>
          <w:sz w:val="24"/>
          <w:szCs w:val="24"/>
        </w:rPr>
        <w:t>.</w:t>
      </w:r>
      <w:r w:rsidR="006700BE" w:rsidRPr="006700BE">
        <w:rPr>
          <w:rFonts w:ascii="Times New Roman" w:hAnsi="Times New Roman" w:cs="Times New Roman"/>
          <w:b/>
          <w:sz w:val="24"/>
          <w:szCs w:val="24"/>
        </w:rPr>
        <w:t xml:space="preserve"> </w:t>
      </w:r>
      <w:r w:rsidR="006700BE">
        <w:rPr>
          <w:rFonts w:ascii="Times New Roman" w:hAnsi="Times New Roman" w:cs="Times New Roman"/>
          <w:b/>
          <w:sz w:val="24"/>
          <w:szCs w:val="24"/>
        </w:rPr>
        <w:t>c</w:t>
      </w:r>
      <w:r w:rsidR="006700BE">
        <w:rPr>
          <w:rFonts w:ascii="Times New Roman" w:hAnsi="Times New Roman" w:cs="Times New Roman" w:hint="eastAsia"/>
          <w:b/>
          <w:sz w:val="24"/>
          <w:szCs w:val="24"/>
        </w:rPr>
        <w:t>.</w:t>
      </w:r>
      <w:r w:rsidR="006700BE">
        <w:rPr>
          <w:rFonts w:ascii="Times New Roman" w:hAnsi="Times New Roman" w:cs="Times New Roman"/>
          <w:b/>
          <w:sz w:val="24"/>
          <w:szCs w:val="24"/>
        </w:rPr>
        <w:t xml:space="preserve"> </w:t>
      </w:r>
      <w:r w:rsidR="006700BE">
        <w:rPr>
          <w:rFonts w:ascii="Times New Roman" w:hAnsi="Times New Roman" w:cs="Times New Roman"/>
          <w:sz w:val="24"/>
          <w:szCs w:val="24"/>
        </w:rPr>
        <w:t xml:space="preserve">Our </w:t>
      </w:r>
      <w:r w:rsidR="006700BE" w:rsidRPr="00E8385B">
        <w:rPr>
          <w:rFonts w:ascii="Times New Roman" w:hAnsi="Times New Roman" w:cs="Times New Roman"/>
          <w:sz w:val="24"/>
          <w:szCs w:val="24"/>
        </w:rPr>
        <w:t>DFT enhanced dual-comb ranging</w:t>
      </w:r>
      <w:r w:rsidR="006700BE" w:rsidRPr="006700BE">
        <w:rPr>
          <w:rFonts w:ascii="Times New Roman" w:hAnsi="Times New Roman" w:cs="Times New Roman"/>
          <w:sz w:val="24"/>
          <w:szCs w:val="24"/>
        </w:rPr>
        <w:t xml:space="preserve"> </w:t>
      </w:r>
      <w:r w:rsidR="006700BE">
        <w:rPr>
          <w:rFonts w:ascii="Times New Roman" w:hAnsi="Times New Roman" w:cs="Times New Roman"/>
          <w:sz w:val="24"/>
          <w:szCs w:val="24"/>
        </w:rPr>
        <w:t xml:space="preserve">with </w:t>
      </w:r>
      <w:r w:rsidR="006700BE" w:rsidRPr="00C70899">
        <w:rPr>
          <w:rFonts w:ascii="Times New Roman" w:hAnsi="Times New Roman" w:cs="Times New Roman"/>
          <w:sz w:val="24"/>
          <w:szCs w:val="24"/>
        </w:rPr>
        <w:t>Δ</w:t>
      </w:r>
      <w:r w:rsidR="006700BE" w:rsidRPr="00C70899">
        <w:rPr>
          <w:rFonts w:ascii="Times New Roman" w:hAnsi="Times New Roman" w:cs="Times New Roman"/>
          <w:i/>
          <w:iCs/>
          <w:sz w:val="24"/>
          <w:szCs w:val="24"/>
        </w:rPr>
        <w:t>f</w:t>
      </w:r>
      <w:r w:rsidR="006700BE" w:rsidRPr="00C70899">
        <w:rPr>
          <w:rFonts w:ascii="Times New Roman" w:hAnsi="Times New Roman" w:cs="Times New Roman"/>
          <w:sz w:val="24"/>
          <w:szCs w:val="24"/>
          <w:vertAlign w:val="subscript"/>
        </w:rPr>
        <w:t>rep</w:t>
      </w:r>
      <w:r w:rsidR="006700BE" w:rsidRPr="00C70899">
        <w:rPr>
          <w:rFonts w:ascii="Times New Roman" w:hAnsi="Times New Roman" w:cs="Times New Roman"/>
          <w:sz w:val="24"/>
          <w:szCs w:val="24"/>
        </w:rPr>
        <w:t xml:space="preserve"> </w:t>
      </w:r>
      <w:r w:rsidR="006700BE">
        <w:rPr>
          <w:rFonts w:ascii="Times New Roman" w:hAnsi="Times New Roman" w:cs="Times New Roman"/>
          <w:sz w:val="24"/>
          <w:szCs w:val="24"/>
        </w:rPr>
        <w:t>=</w:t>
      </w:r>
      <w:r w:rsidR="006700BE" w:rsidRPr="00C70899">
        <w:rPr>
          <w:rFonts w:ascii="Times New Roman" w:hAnsi="Times New Roman" w:cs="Times New Roman"/>
          <w:sz w:val="24"/>
          <w:szCs w:val="24"/>
        </w:rPr>
        <w:t xml:space="preserve"> </w:t>
      </w:r>
      <w:r w:rsidR="006700BE">
        <w:rPr>
          <w:rFonts w:ascii="Times New Roman" w:hAnsi="Times New Roman" w:cs="Times New Roman"/>
          <w:sz w:val="24"/>
          <w:szCs w:val="24"/>
        </w:rPr>
        <w:t>85 k</w:t>
      </w:r>
      <w:r w:rsidR="006700BE" w:rsidRPr="00C70899">
        <w:rPr>
          <w:rFonts w:ascii="Times New Roman" w:hAnsi="Times New Roman" w:cs="Times New Roman"/>
          <w:sz w:val="24"/>
          <w:szCs w:val="24"/>
        </w:rPr>
        <w:t>Hz</w:t>
      </w:r>
      <w:r w:rsidR="006700BE" w:rsidRPr="00E8385B">
        <w:rPr>
          <w:rFonts w:ascii="Times New Roman" w:hAnsi="Times New Roman" w:cs="Times New Roman"/>
          <w:sz w:val="24"/>
          <w:szCs w:val="24"/>
        </w:rPr>
        <w:t>.</w:t>
      </w:r>
    </w:p>
    <w:p w14:paraId="2C5EA80B" w14:textId="5FAD298A" w:rsidR="00937E61" w:rsidRPr="008F4C3A" w:rsidRDefault="00D07ED3" w:rsidP="006A071D">
      <w:pPr>
        <w:widowControl/>
        <w:adjustRightInd w:val="0"/>
        <w:snapToGrid w:val="0"/>
        <w:spacing w:beforeLines="50" w:before="156" w:afterLines="50" w:after="156" w:line="360" w:lineRule="auto"/>
        <w:jc w:val="left"/>
        <w:rPr>
          <w:rFonts w:ascii="Times New Roman" w:eastAsia="宋体" w:hAnsi="Times New Roman" w:cs="Times New Roman"/>
          <w:b/>
          <w:i/>
          <w:iCs/>
          <w:color w:val="000000"/>
          <w:kern w:val="0"/>
          <w:sz w:val="24"/>
          <w:szCs w:val="24"/>
        </w:rPr>
      </w:pPr>
      <w:r w:rsidRPr="0066332E">
        <w:rPr>
          <w:rFonts w:ascii="Times New Roman" w:eastAsia="宋体" w:hAnsi="Times New Roman" w:cs="Times New Roman"/>
          <w:b/>
          <w:i/>
          <w:iCs/>
          <w:color w:val="000000"/>
          <w:kern w:val="0"/>
          <w:sz w:val="24"/>
          <w:szCs w:val="24"/>
        </w:rPr>
        <w:t>S</w:t>
      </w:r>
      <w:r>
        <w:rPr>
          <w:rFonts w:ascii="Times New Roman" w:eastAsia="宋体" w:hAnsi="Times New Roman" w:cs="Times New Roman"/>
          <w:b/>
          <w:i/>
          <w:iCs/>
          <w:color w:val="000000"/>
          <w:kern w:val="0"/>
          <w:sz w:val="24"/>
          <w:szCs w:val="24"/>
        </w:rPr>
        <w:t>3</w:t>
      </w:r>
      <w:r w:rsidRPr="0066332E">
        <w:rPr>
          <w:rFonts w:ascii="Times New Roman" w:eastAsia="宋体" w:hAnsi="Times New Roman" w:cs="Times New Roman"/>
          <w:b/>
          <w:i/>
          <w:iCs/>
          <w:color w:val="000000"/>
          <w:kern w:val="0"/>
          <w:sz w:val="24"/>
          <w:szCs w:val="24"/>
        </w:rPr>
        <w:t>.</w:t>
      </w:r>
      <w:r>
        <w:rPr>
          <w:rFonts w:ascii="Times New Roman" w:eastAsia="宋体" w:hAnsi="Times New Roman" w:cs="Times New Roman"/>
          <w:b/>
          <w:i/>
          <w:iCs/>
          <w:color w:val="000000"/>
          <w:kern w:val="0"/>
          <w:sz w:val="24"/>
          <w:szCs w:val="24"/>
        </w:rPr>
        <w:t>4</w:t>
      </w:r>
      <w:r w:rsidRPr="0066332E">
        <w:rPr>
          <w:rFonts w:ascii="Times New Roman" w:eastAsia="宋体" w:hAnsi="Times New Roman" w:cs="Times New Roman"/>
          <w:b/>
          <w:i/>
          <w:iCs/>
          <w:color w:val="000000"/>
          <w:kern w:val="0"/>
          <w:sz w:val="24"/>
          <w:szCs w:val="24"/>
        </w:rPr>
        <w:t xml:space="preserve"> </w:t>
      </w:r>
      <w:r>
        <w:rPr>
          <w:rFonts w:ascii="Times New Roman" w:eastAsia="宋体" w:hAnsi="Times New Roman" w:cs="Times New Roman"/>
          <w:b/>
          <w:i/>
          <w:iCs/>
          <w:color w:val="000000"/>
          <w:kern w:val="0"/>
          <w:sz w:val="24"/>
          <w:szCs w:val="24"/>
        </w:rPr>
        <w:t>R</w:t>
      </w:r>
      <w:r w:rsidRPr="00D81BBC">
        <w:rPr>
          <w:rFonts w:ascii="Times New Roman" w:eastAsia="宋体" w:hAnsi="Times New Roman" w:cs="Times New Roman"/>
          <w:b/>
          <w:i/>
          <w:iCs/>
          <w:color w:val="000000"/>
          <w:kern w:val="0"/>
          <w:sz w:val="24"/>
          <w:szCs w:val="24"/>
        </w:rPr>
        <w:t>anging</w:t>
      </w:r>
      <w:r>
        <w:rPr>
          <w:rFonts w:ascii="Times New Roman" w:eastAsia="宋体" w:hAnsi="Times New Roman" w:cs="Times New Roman"/>
          <w:b/>
          <w:i/>
          <w:iCs/>
          <w:color w:val="000000"/>
          <w:kern w:val="0"/>
          <w:sz w:val="24"/>
          <w:szCs w:val="24"/>
        </w:rPr>
        <w:t xml:space="preserve"> distance extension</w:t>
      </w:r>
    </w:p>
    <w:p w14:paraId="1F9E16F7" w14:textId="1BA24820" w:rsidR="00AE0E7A" w:rsidRPr="0020045A" w:rsidRDefault="00937E61" w:rsidP="006A071D">
      <w:pPr>
        <w:widowControl/>
        <w:adjustRightInd w:val="0"/>
        <w:snapToGrid w:val="0"/>
        <w:spacing w:line="360" w:lineRule="auto"/>
        <w:ind w:firstLineChars="200" w:firstLine="480"/>
        <w:rPr>
          <w:rFonts w:ascii="Times New Roman" w:eastAsia="宋体" w:hAnsi="Times New Roman" w:cs="Times New Roman"/>
          <w:b/>
          <w:i/>
          <w:iCs/>
          <w:color w:val="000000"/>
          <w:kern w:val="0"/>
          <w:sz w:val="24"/>
          <w:szCs w:val="24"/>
        </w:rPr>
      </w:pPr>
      <w:r>
        <w:rPr>
          <w:rFonts w:ascii="Times New Roman" w:hAnsi="Times New Roman" w:cs="Times New Roman"/>
          <w:sz w:val="24"/>
          <w:szCs w:val="24"/>
        </w:rPr>
        <w:t>H</w:t>
      </w:r>
      <w:r>
        <w:rPr>
          <w:rFonts w:ascii="Times New Roman" w:hAnsi="Times New Roman" w:cs="Times New Roman" w:hint="eastAsia"/>
          <w:sz w:val="24"/>
          <w:szCs w:val="24"/>
        </w:rPr>
        <w:t>ere</w:t>
      </w:r>
      <w:r>
        <w:rPr>
          <w:rFonts w:ascii="Times New Roman" w:hAnsi="Times New Roman" w:cs="Times New Roman"/>
          <w:sz w:val="24"/>
          <w:szCs w:val="24"/>
        </w:rPr>
        <w:t xml:space="preserve"> we provide more discussions a</w:t>
      </w:r>
      <w:r w:rsidRPr="00937E61">
        <w:rPr>
          <w:rFonts w:ascii="Times New Roman" w:hAnsi="Times New Roman" w:cs="Times New Roman"/>
          <w:sz w:val="24"/>
          <w:szCs w:val="24"/>
        </w:rPr>
        <w:t xml:space="preserve">bout the </w:t>
      </w:r>
      <w:r>
        <w:rPr>
          <w:rFonts w:ascii="Times New Roman" w:eastAsia="宋体" w:hAnsi="Times New Roman" w:cs="Times New Roman"/>
          <w:iCs/>
          <w:color w:val="000000"/>
          <w:kern w:val="0"/>
          <w:sz w:val="24"/>
          <w:szCs w:val="24"/>
        </w:rPr>
        <w:t>d</w:t>
      </w:r>
      <w:r w:rsidRPr="00937E61">
        <w:rPr>
          <w:rFonts w:ascii="Times New Roman" w:eastAsia="宋体" w:hAnsi="Times New Roman" w:cs="Times New Roman"/>
          <w:iCs/>
          <w:color w:val="000000"/>
          <w:kern w:val="0"/>
          <w:sz w:val="24"/>
          <w:szCs w:val="24"/>
        </w:rPr>
        <w:t>istance extension based on dual</w:t>
      </w:r>
      <w:r>
        <w:rPr>
          <w:rFonts w:ascii="Times New Roman" w:eastAsia="宋体" w:hAnsi="Times New Roman" w:cs="Times New Roman"/>
          <w:iCs/>
          <w:color w:val="000000"/>
          <w:kern w:val="0"/>
          <w:sz w:val="24"/>
          <w:szCs w:val="24"/>
        </w:rPr>
        <w:t xml:space="preserve">-comb </w:t>
      </w:r>
      <w:r w:rsidR="00F719E7">
        <w:rPr>
          <w:rFonts w:ascii="Times New Roman" w:eastAsia="宋体" w:hAnsi="Times New Roman" w:cs="Times New Roman"/>
          <w:iCs/>
          <w:color w:val="000000"/>
          <w:kern w:val="0"/>
          <w:sz w:val="24"/>
          <w:szCs w:val="24"/>
        </w:rPr>
        <w:t xml:space="preserve">vernier </w:t>
      </w:r>
      <w:r>
        <w:rPr>
          <w:rFonts w:ascii="Times New Roman" w:eastAsia="宋体" w:hAnsi="Times New Roman" w:cs="Times New Roman"/>
          <w:iCs/>
          <w:color w:val="000000"/>
          <w:kern w:val="0"/>
          <w:sz w:val="24"/>
          <w:szCs w:val="24"/>
        </w:rPr>
        <w:t>scheme</w:t>
      </w:r>
      <w:r w:rsidRPr="00937E61">
        <w:rPr>
          <w:rFonts w:ascii="Times New Roman" w:eastAsia="宋体" w:hAnsi="Times New Roman" w:cs="Times New Roman"/>
          <w:iCs/>
          <w:color w:val="000000"/>
          <w:kern w:val="0"/>
          <w:sz w:val="24"/>
          <w:szCs w:val="24"/>
        </w:rPr>
        <w:t>.</w:t>
      </w:r>
      <w:r>
        <w:rPr>
          <w:rFonts w:ascii="Times New Roman" w:hAnsi="Times New Roman" w:cs="Times New Roman"/>
          <w:sz w:val="24"/>
          <w:szCs w:val="24"/>
        </w:rPr>
        <w:t xml:space="preserve"> </w:t>
      </w:r>
      <w:r w:rsidR="003016E8" w:rsidRPr="003016E8">
        <w:rPr>
          <w:rFonts w:ascii="Times New Roman" w:hAnsi="Times New Roman" w:cs="Times New Roman"/>
          <w:sz w:val="24"/>
          <w:szCs w:val="24"/>
        </w:rPr>
        <w:t xml:space="preserve">Since the repetition </w:t>
      </w:r>
      <w:r w:rsidR="003016E8">
        <w:rPr>
          <w:rFonts w:ascii="Times New Roman" w:hAnsi="Times New Roman" w:cs="Times New Roman"/>
          <w:sz w:val="24"/>
          <w:szCs w:val="24"/>
        </w:rPr>
        <w:t>rate</w:t>
      </w:r>
      <w:r w:rsidR="003016E8" w:rsidRPr="003016E8">
        <w:rPr>
          <w:rFonts w:ascii="Times New Roman" w:hAnsi="Times New Roman" w:cs="Times New Roman"/>
          <w:sz w:val="24"/>
          <w:szCs w:val="24"/>
        </w:rPr>
        <w:t xml:space="preserve"> of the signal comb</w:t>
      </w:r>
      <w:r w:rsidR="00C21615">
        <w:rPr>
          <w:rFonts w:ascii="Times New Roman" w:hAnsi="Times New Roman" w:cs="Times New Roman"/>
          <w:sz w:val="24"/>
          <w:szCs w:val="24"/>
        </w:rPr>
        <w:t xml:space="preserve"> (</w:t>
      </w:r>
      <w:r w:rsidR="00C21615" w:rsidRPr="00C21615">
        <w:rPr>
          <w:rFonts w:ascii="Times New Roman" w:hAnsi="Times New Roman" w:cs="Times New Roman"/>
          <w:i/>
          <w:sz w:val="24"/>
          <w:szCs w:val="24"/>
        </w:rPr>
        <w:t>f</w:t>
      </w:r>
      <w:r w:rsidR="00C21615" w:rsidRPr="00C21615">
        <w:rPr>
          <w:rFonts w:ascii="Times New Roman" w:hAnsi="Times New Roman" w:cs="Times New Roman"/>
          <w:sz w:val="24"/>
          <w:szCs w:val="24"/>
          <w:vertAlign w:val="subscript"/>
        </w:rPr>
        <w:t>r1</w:t>
      </w:r>
      <w:r w:rsidR="00C21615">
        <w:rPr>
          <w:rFonts w:ascii="Times New Roman" w:hAnsi="Times New Roman" w:cs="Times New Roman"/>
          <w:sz w:val="24"/>
          <w:szCs w:val="24"/>
        </w:rPr>
        <w:t>)</w:t>
      </w:r>
      <w:r w:rsidR="003016E8" w:rsidRPr="003016E8">
        <w:rPr>
          <w:rFonts w:ascii="Times New Roman" w:hAnsi="Times New Roman" w:cs="Times New Roman"/>
          <w:sz w:val="24"/>
          <w:szCs w:val="24"/>
        </w:rPr>
        <w:t xml:space="preserve"> used in the experiment is </w:t>
      </w:r>
      <w:r w:rsidR="003016E8">
        <w:rPr>
          <w:rFonts w:ascii="Times New Roman" w:hAnsi="Times New Roman" w:cs="Times New Roman"/>
          <w:sz w:val="24"/>
          <w:szCs w:val="24"/>
        </w:rPr>
        <w:t>24.465</w:t>
      </w:r>
      <w:r w:rsidR="00C21615">
        <w:rPr>
          <w:rFonts w:ascii="Times New Roman" w:hAnsi="Times New Roman" w:cs="Times New Roman"/>
          <w:sz w:val="24"/>
          <w:szCs w:val="24"/>
        </w:rPr>
        <w:t xml:space="preserve"> </w:t>
      </w:r>
      <w:r w:rsidR="003016E8">
        <w:rPr>
          <w:rFonts w:ascii="Times New Roman" w:hAnsi="Times New Roman" w:cs="Times New Roman"/>
          <w:sz w:val="24"/>
          <w:szCs w:val="24"/>
        </w:rPr>
        <w:t>MHz</w:t>
      </w:r>
      <w:r w:rsidR="003016E8" w:rsidRPr="003016E8">
        <w:rPr>
          <w:rFonts w:ascii="Times New Roman" w:hAnsi="Times New Roman" w:cs="Times New Roman"/>
          <w:sz w:val="24"/>
          <w:szCs w:val="24"/>
        </w:rPr>
        <w:t>, the range ambiguity</w:t>
      </w:r>
      <w:r w:rsidR="00C21615">
        <w:rPr>
          <w:rFonts w:ascii="Times New Roman" w:hAnsi="Times New Roman" w:cs="Times New Roman"/>
          <w:sz w:val="24"/>
          <w:szCs w:val="24"/>
        </w:rPr>
        <w:t xml:space="preserve"> </w:t>
      </w:r>
      <w:r w:rsidR="00C21615" w:rsidRPr="00C21615">
        <w:rPr>
          <w:rFonts w:ascii="Times New Roman" w:hAnsi="Times New Roman" w:cs="Times New Roman"/>
          <w:i/>
          <w:sz w:val="24"/>
          <w:szCs w:val="24"/>
        </w:rPr>
        <w:t>R</w:t>
      </w:r>
      <w:r w:rsidR="00C21615">
        <w:rPr>
          <w:rFonts w:ascii="Times New Roman" w:hAnsi="Times New Roman" w:cs="Times New Roman"/>
          <w:sz w:val="24"/>
          <w:szCs w:val="24"/>
        </w:rPr>
        <w:t>=</w:t>
      </w:r>
      <w:r w:rsidR="00C21615" w:rsidRPr="00C21615">
        <w:rPr>
          <w:rFonts w:ascii="Times New Roman" w:hAnsi="Times New Roman" w:cs="Times New Roman"/>
          <w:i/>
          <w:sz w:val="24"/>
          <w:szCs w:val="24"/>
        </w:rPr>
        <w:t>c/2</w:t>
      </w:r>
      <w:r w:rsidR="00C21615">
        <w:rPr>
          <w:rFonts w:ascii="Times New Roman" w:hAnsi="Times New Roman" w:cs="Times New Roman"/>
          <w:i/>
          <w:sz w:val="24"/>
          <w:szCs w:val="24"/>
        </w:rPr>
        <w:t>f</w:t>
      </w:r>
      <w:r w:rsidR="00C21615" w:rsidRPr="00C21615">
        <w:rPr>
          <w:rFonts w:ascii="Times New Roman" w:hAnsi="Times New Roman" w:cs="Times New Roman"/>
          <w:sz w:val="24"/>
          <w:szCs w:val="24"/>
          <w:vertAlign w:val="subscript"/>
        </w:rPr>
        <w:t>r1</w:t>
      </w:r>
      <w:r w:rsidR="00C21615">
        <w:rPr>
          <w:rFonts w:ascii="Times New Roman" w:hAnsi="Times New Roman" w:cs="Times New Roman"/>
          <w:i/>
          <w:sz w:val="24"/>
          <w:szCs w:val="24"/>
        </w:rPr>
        <w:t xml:space="preserve"> </w:t>
      </w:r>
      <w:r w:rsidR="00C21615" w:rsidRPr="00C21615">
        <w:rPr>
          <w:rFonts w:ascii="Times New Roman" w:hAnsi="Times New Roman" w:cs="Times New Roman"/>
          <w:sz w:val="24"/>
          <w:szCs w:val="24"/>
        </w:rPr>
        <w:t>is</w:t>
      </w:r>
      <w:r w:rsidR="00C21615">
        <w:rPr>
          <w:rFonts w:ascii="Times New Roman" w:hAnsi="Times New Roman" w:cs="Times New Roman"/>
          <w:sz w:val="24"/>
          <w:szCs w:val="24"/>
        </w:rPr>
        <w:t xml:space="preserve"> </w:t>
      </w:r>
      <w:r w:rsidR="003016E8">
        <w:rPr>
          <w:rFonts w:ascii="Times New Roman" w:hAnsi="Times New Roman" w:cs="Times New Roman"/>
          <w:sz w:val="24"/>
          <w:szCs w:val="24"/>
        </w:rPr>
        <w:t>~6.13</w:t>
      </w:r>
      <w:r w:rsidR="00C21615">
        <w:rPr>
          <w:rFonts w:ascii="Times New Roman" w:hAnsi="Times New Roman" w:cs="Times New Roman"/>
          <w:sz w:val="24"/>
          <w:szCs w:val="24"/>
        </w:rPr>
        <w:t xml:space="preserve"> </w:t>
      </w:r>
      <w:r w:rsidR="003016E8">
        <w:rPr>
          <w:rFonts w:ascii="Times New Roman" w:hAnsi="Times New Roman" w:cs="Times New Roman"/>
          <w:sz w:val="24"/>
          <w:szCs w:val="24"/>
        </w:rPr>
        <w:t>m</w:t>
      </w:r>
      <w:r w:rsidR="00696354">
        <w:rPr>
          <w:rFonts w:ascii="Times New Roman" w:hAnsi="Times New Roman" w:cs="Times New Roman"/>
          <w:sz w:val="24"/>
          <w:szCs w:val="24"/>
        </w:rPr>
        <w:t xml:space="preserve"> in free space</w:t>
      </w:r>
      <w:r w:rsidR="003016E8">
        <w:rPr>
          <w:rFonts w:ascii="Times New Roman" w:hAnsi="Times New Roman" w:cs="Times New Roman"/>
          <w:sz w:val="24"/>
          <w:szCs w:val="24"/>
        </w:rPr>
        <w:t>. T</w:t>
      </w:r>
      <w:r w:rsidR="003016E8">
        <w:rPr>
          <w:rFonts w:ascii="Times New Roman" w:hAnsi="Times New Roman" w:cs="Times New Roman" w:hint="eastAsia"/>
          <w:sz w:val="24"/>
          <w:szCs w:val="24"/>
        </w:rPr>
        <w:t>hanks</w:t>
      </w:r>
      <w:r w:rsidR="003016E8">
        <w:rPr>
          <w:rFonts w:ascii="Times New Roman" w:hAnsi="Times New Roman" w:cs="Times New Roman"/>
          <w:sz w:val="24"/>
          <w:szCs w:val="24"/>
        </w:rPr>
        <w:t xml:space="preserve"> to </w:t>
      </w:r>
      <w:r w:rsidR="003016E8" w:rsidRPr="003016E8">
        <w:rPr>
          <w:rFonts w:ascii="Times New Roman" w:hAnsi="Times New Roman" w:cs="Times New Roman"/>
          <w:sz w:val="24"/>
          <w:szCs w:val="24"/>
        </w:rPr>
        <w:t>the Vernier effect</w:t>
      </w:r>
      <w:r w:rsidR="00C21615" w:rsidRPr="00BF0410">
        <w:rPr>
          <w:rFonts w:ascii="Times New Roman" w:eastAsia="宋体" w:hAnsi="Times New Roman" w:cs="Times New Roman"/>
          <w:iCs/>
          <w:color w:val="000000"/>
          <w:kern w:val="0"/>
          <w:sz w:val="24"/>
          <w:szCs w:val="24"/>
        </w:rPr>
        <w:t xml:space="preserve"> </w:t>
      </w:r>
      <w:r w:rsidR="00E8385B" w:rsidRPr="00BF0410">
        <w:rPr>
          <w:rFonts w:ascii="Times New Roman" w:eastAsia="宋体" w:hAnsi="Times New Roman" w:cs="Times New Roman"/>
          <w:iCs/>
          <w:color w:val="000000"/>
          <w:kern w:val="0"/>
          <w:sz w:val="24"/>
          <w:szCs w:val="24"/>
        </w:rPr>
        <w:fldChar w:fldCharType="begin"/>
      </w:r>
      <w:r w:rsidR="00EF3F7C" w:rsidRPr="00BF0410">
        <w:rPr>
          <w:rFonts w:ascii="Times New Roman" w:eastAsia="宋体" w:hAnsi="Times New Roman" w:cs="Times New Roman"/>
          <w:iCs/>
          <w:color w:val="000000"/>
          <w:kern w:val="0"/>
          <w:sz w:val="24"/>
          <w:szCs w:val="24"/>
        </w:rPr>
        <w:instrText xml:space="preserve"> ADDIN ZOTERO_ITEM CSL_CITATION {"citationID":"CwSwcviQ","properties":{"formattedCitation":"\\super [9]\\nosupersub{}","plainCitation":"[9]","noteIndex":0},"citationItems":[{"id":2095,"uris":["http://zotero.org/users/9347289/items/4VCFME2Z"],"itemData":{"id":2095,"type":"article-journal","container-title":"Nature Photonics","DOI":"10.1038/nphoton.2009.94","ISSN":"1749-4885, 1749-4893","issue":"6","journalAbbreviation":"Nature Photon","language":"en","page":"351-356","source":"DOI.org (Crossref)","title":"Rapid and precise absolute distance measurements at long range","volume":"3","author":[{"family":"Coddington","given":"I."},{"family":"Swann","given":"W. C."},{"family":"Nenadovic","given":"L."},{"family":"Newbury","given":"N. R."}],"issued":{"date-parts":[["2009",6]]}}}],"schema":"https://github.com/citation-style-language/schema/raw/master/csl-citation.json"} </w:instrText>
      </w:r>
      <w:r w:rsidR="00E8385B" w:rsidRPr="00BF0410">
        <w:rPr>
          <w:rFonts w:ascii="Times New Roman" w:eastAsia="宋体" w:hAnsi="Times New Roman" w:cs="Times New Roman"/>
          <w:iCs/>
          <w:color w:val="000000"/>
          <w:kern w:val="0"/>
          <w:sz w:val="24"/>
          <w:szCs w:val="24"/>
        </w:rPr>
        <w:fldChar w:fldCharType="separate"/>
      </w:r>
      <w:r w:rsidR="00EF3F7C" w:rsidRPr="00BF0410">
        <w:rPr>
          <w:rFonts w:ascii="Times New Roman" w:eastAsia="宋体" w:hAnsi="Times New Roman" w:cs="Times New Roman"/>
          <w:iCs/>
          <w:color w:val="000000"/>
          <w:kern w:val="0"/>
          <w:sz w:val="24"/>
          <w:szCs w:val="24"/>
        </w:rPr>
        <w:t>[9]</w:t>
      </w:r>
      <w:r w:rsidR="00E8385B" w:rsidRPr="00BF0410">
        <w:rPr>
          <w:rFonts w:ascii="Times New Roman" w:eastAsia="宋体" w:hAnsi="Times New Roman" w:cs="Times New Roman"/>
          <w:iCs/>
          <w:color w:val="000000"/>
          <w:kern w:val="0"/>
          <w:sz w:val="24"/>
          <w:szCs w:val="24"/>
        </w:rPr>
        <w:fldChar w:fldCharType="end"/>
      </w:r>
      <w:r w:rsidR="003016E8" w:rsidRPr="003016E8">
        <w:rPr>
          <w:rFonts w:ascii="Times New Roman" w:hAnsi="Times New Roman" w:cs="Times New Roman"/>
          <w:sz w:val="24"/>
          <w:szCs w:val="24"/>
        </w:rPr>
        <w:t xml:space="preserve">, </w:t>
      </w:r>
      <w:r w:rsidR="00C21615">
        <w:rPr>
          <w:rFonts w:ascii="Times New Roman" w:hAnsi="Times New Roman" w:cs="Times New Roman" w:hint="eastAsia"/>
          <w:sz w:val="24"/>
          <w:szCs w:val="24"/>
        </w:rPr>
        <w:t>a</w:t>
      </w:r>
      <w:r w:rsidR="00C21615">
        <w:rPr>
          <w:rFonts w:ascii="Times New Roman" w:hAnsi="Times New Roman" w:cs="Times New Roman"/>
          <w:sz w:val="24"/>
          <w:szCs w:val="24"/>
        </w:rPr>
        <w:t xml:space="preserve"> new range</w:t>
      </w:r>
      <w:r w:rsidR="003016E8" w:rsidRPr="003016E8">
        <w:rPr>
          <w:rFonts w:ascii="Times New Roman" w:hAnsi="Times New Roman" w:cs="Times New Roman"/>
          <w:sz w:val="24"/>
          <w:szCs w:val="24"/>
        </w:rPr>
        <w:t xml:space="preserve"> ambiguity </w:t>
      </w:r>
      <w:r w:rsidR="003016E8" w:rsidRPr="00C21615">
        <w:rPr>
          <w:rFonts w:ascii="Times New Roman" w:hAnsi="Times New Roman" w:cs="Times New Roman"/>
          <w:i/>
          <w:sz w:val="24"/>
          <w:szCs w:val="24"/>
        </w:rPr>
        <w:t>R</w:t>
      </w:r>
      <w:r w:rsidR="00C70899">
        <w:rPr>
          <w:rFonts w:ascii="Times New Roman" w:hAnsi="Times New Roman" w:cs="Times New Roman" w:hint="eastAsia"/>
          <w:i/>
          <w:sz w:val="24"/>
          <w:szCs w:val="24"/>
        </w:rPr>
        <w:t>'</w:t>
      </w:r>
      <w:r w:rsidR="00C21615">
        <w:rPr>
          <w:rFonts w:ascii="Times New Roman" w:hAnsi="Times New Roman" w:cs="Times New Roman"/>
          <w:sz w:val="24"/>
          <w:szCs w:val="24"/>
        </w:rPr>
        <w:t>=</w:t>
      </w:r>
      <w:r w:rsidR="00C21615" w:rsidRPr="00C21615">
        <w:rPr>
          <w:rFonts w:ascii="Times New Roman" w:hAnsi="Times New Roman" w:cs="Times New Roman"/>
          <w:i/>
          <w:sz w:val="24"/>
          <w:szCs w:val="24"/>
        </w:rPr>
        <w:t>c/2</w:t>
      </w:r>
      <w:r w:rsidR="008922AE">
        <w:rPr>
          <w:rFonts w:ascii="Times New Roman" w:hAnsi="Times New Roman" w:cs="Times New Roman"/>
          <w:i/>
          <w:sz w:val="24"/>
          <w:szCs w:val="24"/>
        </w:rPr>
        <w:t>n</w:t>
      </w:r>
      <w:r w:rsidR="00C21615">
        <w:rPr>
          <w:rFonts w:ascii="等线" w:eastAsia="等线" w:hAnsi="等线" w:cs="Times New Roman" w:hint="eastAsia"/>
          <w:i/>
          <w:sz w:val="24"/>
          <w:szCs w:val="24"/>
        </w:rPr>
        <w:t>Δ</w:t>
      </w:r>
      <w:r w:rsidR="00C21615">
        <w:rPr>
          <w:rFonts w:ascii="Times New Roman" w:hAnsi="Times New Roman" w:cs="Times New Roman"/>
          <w:i/>
          <w:sz w:val="24"/>
          <w:szCs w:val="24"/>
        </w:rPr>
        <w:t>f</w:t>
      </w:r>
      <w:r w:rsidR="00C21615" w:rsidRPr="00C21615">
        <w:rPr>
          <w:rFonts w:ascii="Times New Roman" w:hAnsi="Times New Roman" w:cs="Times New Roman"/>
          <w:sz w:val="24"/>
          <w:szCs w:val="24"/>
          <w:vertAlign w:val="subscript"/>
        </w:rPr>
        <w:t>r</w:t>
      </w:r>
      <w:r w:rsidR="00C21615">
        <w:rPr>
          <w:rFonts w:ascii="Times New Roman" w:hAnsi="Times New Roman" w:cs="Times New Roman"/>
          <w:sz w:val="24"/>
          <w:szCs w:val="24"/>
          <w:vertAlign w:val="subscript"/>
        </w:rPr>
        <w:t>ep</w:t>
      </w:r>
      <w:r w:rsidR="00C21615">
        <w:rPr>
          <w:rFonts w:ascii="Times New Roman" w:hAnsi="Times New Roman" w:cs="Times New Roman"/>
          <w:sz w:val="24"/>
          <w:szCs w:val="24"/>
        </w:rPr>
        <w:t xml:space="preserve"> </w:t>
      </w:r>
      <w:r w:rsidR="00C21615" w:rsidRPr="00C21615">
        <w:rPr>
          <w:rFonts w:ascii="Times New Roman" w:hAnsi="Times New Roman" w:cs="Times New Roman"/>
          <w:sz w:val="24"/>
          <w:szCs w:val="24"/>
        </w:rPr>
        <w:t>of</w:t>
      </w:r>
      <w:r w:rsidR="00C21615">
        <w:rPr>
          <w:rFonts w:ascii="Times New Roman" w:hAnsi="Times New Roman" w:cs="Times New Roman"/>
          <w:sz w:val="24"/>
          <w:szCs w:val="24"/>
        </w:rPr>
        <w:t xml:space="preserve"> </w:t>
      </w:r>
      <w:r w:rsidR="00C21615">
        <w:rPr>
          <w:rFonts w:ascii="Times New Roman" w:hAnsi="Times New Roman" w:cs="Times New Roman" w:hint="eastAsia"/>
          <w:sz w:val="24"/>
          <w:szCs w:val="24"/>
        </w:rPr>
        <w:t>~</w:t>
      </w:r>
      <w:r w:rsidR="00C21615">
        <w:rPr>
          <w:rFonts w:ascii="Times New Roman" w:hAnsi="Times New Roman" w:cs="Times New Roman"/>
          <w:sz w:val="24"/>
          <w:szCs w:val="24"/>
        </w:rPr>
        <w:t xml:space="preserve">1.765 </w:t>
      </w:r>
      <w:r w:rsidR="00C21615">
        <w:rPr>
          <w:rFonts w:ascii="Times New Roman" w:hAnsi="Times New Roman" w:cs="Times New Roman" w:hint="eastAsia"/>
          <w:sz w:val="24"/>
          <w:szCs w:val="24"/>
        </w:rPr>
        <w:t>km</w:t>
      </w:r>
      <w:r w:rsidR="00C21615">
        <w:rPr>
          <w:rFonts w:ascii="Times New Roman" w:hAnsi="Times New Roman" w:cs="Times New Roman"/>
          <w:sz w:val="24"/>
          <w:szCs w:val="24"/>
        </w:rPr>
        <w:t xml:space="preserve"> </w:t>
      </w:r>
      <w:r w:rsidR="00C21615" w:rsidRPr="00C21615">
        <w:rPr>
          <w:rFonts w:ascii="Times New Roman" w:hAnsi="Times New Roman" w:cs="Times New Roman"/>
          <w:sz w:val="24"/>
          <w:szCs w:val="24"/>
        </w:rPr>
        <w:t xml:space="preserve">can be achieved by simply exchanging the </w:t>
      </w:r>
      <w:r w:rsidR="00C21615">
        <w:rPr>
          <w:rFonts w:ascii="Times New Roman" w:hAnsi="Times New Roman" w:cs="Times New Roman"/>
          <w:sz w:val="24"/>
          <w:szCs w:val="24"/>
        </w:rPr>
        <w:t xml:space="preserve">roles of </w:t>
      </w:r>
      <w:r w:rsidR="00C21615" w:rsidRPr="00C21615">
        <w:rPr>
          <w:rFonts w:ascii="Times New Roman" w:hAnsi="Times New Roman" w:cs="Times New Roman"/>
          <w:sz w:val="24"/>
          <w:szCs w:val="24"/>
        </w:rPr>
        <w:t>signal and</w:t>
      </w:r>
      <w:r w:rsidR="00F73C3B">
        <w:rPr>
          <w:rFonts w:ascii="Times New Roman" w:hAnsi="Times New Roman" w:cs="Times New Roman"/>
          <w:sz w:val="24"/>
          <w:szCs w:val="24"/>
        </w:rPr>
        <w:t xml:space="preserve"> local</w:t>
      </w:r>
      <w:r w:rsidR="00C21615" w:rsidRPr="00C21615">
        <w:rPr>
          <w:rFonts w:ascii="Times New Roman" w:hAnsi="Times New Roman" w:cs="Times New Roman"/>
          <w:sz w:val="24"/>
          <w:szCs w:val="24"/>
        </w:rPr>
        <w:t xml:space="preserve"> combs</w:t>
      </w:r>
      <w:r w:rsidR="00C21615">
        <w:rPr>
          <w:rFonts w:ascii="Times New Roman" w:hAnsi="Times New Roman" w:cs="Times New Roman"/>
          <w:sz w:val="24"/>
          <w:szCs w:val="24"/>
        </w:rPr>
        <w:t>.</w:t>
      </w:r>
      <w:r w:rsidR="00C21615" w:rsidRPr="00C21615">
        <w:t xml:space="preserve"> </w:t>
      </w:r>
      <w:r w:rsidR="0020045A">
        <w:rPr>
          <w:rFonts w:ascii="Times New Roman" w:hAnsi="Times New Roman" w:cs="Times New Roman"/>
          <w:sz w:val="24"/>
          <w:szCs w:val="24"/>
        </w:rPr>
        <w:t>W</w:t>
      </w:r>
      <w:r w:rsidR="00696354" w:rsidRPr="00696354">
        <w:rPr>
          <w:rFonts w:ascii="Times New Roman" w:hAnsi="Times New Roman" w:cs="Times New Roman"/>
          <w:sz w:val="24"/>
          <w:szCs w:val="24"/>
        </w:rPr>
        <w:t xml:space="preserve">e measure the distance without </w:t>
      </w:r>
      <w:r w:rsidR="00696354">
        <w:rPr>
          <w:rFonts w:ascii="Times New Roman" w:hAnsi="Times New Roman" w:cs="Times New Roman"/>
          <w:sz w:val="24"/>
          <w:szCs w:val="24"/>
        </w:rPr>
        <w:t>exchang</w:t>
      </w:r>
      <w:r w:rsidR="00696354" w:rsidRPr="00696354">
        <w:rPr>
          <w:rFonts w:ascii="Times New Roman" w:hAnsi="Times New Roman" w:cs="Times New Roman"/>
          <w:sz w:val="24"/>
          <w:szCs w:val="24"/>
        </w:rPr>
        <w:t xml:space="preserve">ing and </w:t>
      </w:r>
      <w:r w:rsidR="00696354">
        <w:rPr>
          <w:rFonts w:ascii="Times New Roman" w:hAnsi="Times New Roman" w:cs="Times New Roman"/>
          <w:sz w:val="24"/>
          <w:szCs w:val="24"/>
        </w:rPr>
        <w:t>with exchanging</w:t>
      </w:r>
      <w:r w:rsidR="00696354" w:rsidRPr="00696354">
        <w:rPr>
          <w:rFonts w:ascii="Times New Roman" w:hAnsi="Times New Roman" w:cs="Times New Roman"/>
          <w:sz w:val="24"/>
          <w:szCs w:val="24"/>
        </w:rPr>
        <w:t xml:space="preserve"> </w:t>
      </w:r>
      <w:r w:rsidR="0020045A">
        <w:rPr>
          <w:rFonts w:ascii="Times New Roman" w:hAnsi="Times New Roman" w:cs="Times New Roman" w:hint="eastAsia"/>
          <w:sz w:val="24"/>
          <w:szCs w:val="24"/>
        </w:rPr>
        <w:t>the</w:t>
      </w:r>
      <w:r w:rsidR="0020045A">
        <w:rPr>
          <w:rFonts w:ascii="Times New Roman" w:hAnsi="Times New Roman" w:cs="Times New Roman"/>
          <w:sz w:val="24"/>
          <w:szCs w:val="24"/>
        </w:rPr>
        <w:t xml:space="preserve"> </w:t>
      </w:r>
      <w:r w:rsidR="00696354">
        <w:rPr>
          <w:rFonts w:ascii="Times New Roman" w:hAnsi="Times New Roman" w:cs="Times New Roman"/>
          <w:sz w:val="24"/>
          <w:szCs w:val="24"/>
        </w:rPr>
        <w:t>dual</w:t>
      </w:r>
      <w:r w:rsidR="00696354" w:rsidRPr="00696354">
        <w:rPr>
          <w:rFonts w:ascii="Times New Roman" w:hAnsi="Times New Roman" w:cs="Times New Roman"/>
          <w:sz w:val="24"/>
          <w:szCs w:val="24"/>
        </w:rPr>
        <w:t xml:space="preserve"> combs respectively, </w:t>
      </w:r>
      <w:r w:rsidR="00696354">
        <w:rPr>
          <w:rFonts w:ascii="Times New Roman" w:hAnsi="Times New Roman" w:cs="Times New Roman"/>
          <w:sz w:val="24"/>
          <w:szCs w:val="24"/>
        </w:rPr>
        <w:t>with a</w:t>
      </w:r>
      <w:r w:rsidR="00696354" w:rsidRPr="00696354">
        <w:rPr>
          <w:rFonts w:ascii="Times New Roman" w:hAnsi="Times New Roman" w:cs="Times New Roman"/>
          <w:sz w:val="24"/>
          <w:szCs w:val="24"/>
        </w:rPr>
        <w:t xml:space="preserve"> measurement step </w:t>
      </w:r>
      <w:r w:rsidR="00696354">
        <w:rPr>
          <w:rFonts w:ascii="Times New Roman" w:hAnsi="Times New Roman" w:cs="Times New Roman"/>
          <w:sz w:val="24"/>
          <w:szCs w:val="24"/>
        </w:rPr>
        <w:t>of</w:t>
      </w:r>
      <w:r w:rsidR="00696354" w:rsidRPr="00696354">
        <w:rPr>
          <w:rFonts w:ascii="Times New Roman" w:hAnsi="Times New Roman" w:cs="Times New Roman"/>
          <w:sz w:val="24"/>
          <w:szCs w:val="24"/>
        </w:rPr>
        <w:t xml:space="preserve"> 1</w:t>
      </w:r>
      <w:r w:rsidR="008737EC">
        <w:rPr>
          <w:rFonts w:ascii="Times New Roman" w:hAnsi="Times New Roman" w:cs="Times New Roman"/>
          <w:sz w:val="24"/>
          <w:szCs w:val="24"/>
        </w:rPr>
        <w:t xml:space="preserve"> </w:t>
      </w:r>
      <w:r w:rsidR="00696354" w:rsidRPr="00696354">
        <w:rPr>
          <w:rFonts w:ascii="Times New Roman" w:hAnsi="Times New Roman" w:cs="Times New Roman"/>
          <w:sz w:val="24"/>
          <w:szCs w:val="24"/>
        </w:rPr>
        <w:t>m</w:t>
      </w:r>
      <w:r w:rsidR="00696354">
        <w:rPr>
          <w:rFonts w:ascii="Times New Roman" w:hAnsi="Times New Roman" w:cs="Times New Roman"/>
          <w:sz w:val="24"/>
          <w:szCs w:val="24"/>
        </w:rPr>
        <w:t>.</w:t>
      </w:r>
      <w:r w:rsidR="00696354" w:rsidRPr="00696354">
        <w:rPr>
          <w:rFonts w:ascii="Times New Roman" w:hAnsi="Times New Roman" w:cs="Times New Roman"/>
          <w:sz w:val="24"/>
          <w:szCs w:val="24"/>
        </w:rPr>
        <w:t xml:space="preserve"> As shown in </w:t>
      </w:r>
      <w:r w:rsidR="00696354" w:rsidRPr="00696354">
        <w:rPr>
          <w:rFonts w:ascii="Times New Roman" w:hAnsi="Times New Roman" w:cs="Times New Roman"/>
          <w:b/>
          <w:sz w:val="24"/>
          <w:szCs w:val="24"/>
        </w:rPr>
        <w:t xml:space="preserve">Fig. </w:t>
      </w:r>
      <w:r w:rsidR="0020045A" w:rsidRPr="00696354">
        <w:rPr>
          <w:rFonts w:ascii="Times New Roman" w:hAnsi="Times New Roman" w:cs="Times New Roman"/>
          <w:b/>
          <w:sz w:val="24"/>
          <w:szCs w:val="24"/>
        </w:rPr>
        <w:t>S</w:t>
      </w:r>
      <w:r w:rsidR="0020045A">
        <w:rPr>
          <w:rFonts w:ascii="Times New Roman" w:hAnsi="Times New Roman" w:cs="Times New Roman"/>
          <w:b/>
          <w:sz w:val="24"/>
          <w:szCs w:val="24"/>
        </w:rPr>
        <w:t>9</w:t>
      </w:r>
      <w:r w:rsidR="0020045A" w:rsidRPr="00696354">
        <w:rPr>
          <w:rFonts w:ascii="Times New Roman" w:hAnsi="Times New Roman" w:cs="Times New Roman"/>
          <w:b/>
          <w:sz w:val="24"/>
          <w:szCs w:val="24"/>
        </w:rPr>
        <w:t>a</w:t>
      </w:r>
      <w:r w:rsidR="00696354" w:rsidRPr="00696354">
        <w:rPr>
          <w:rFonts w:ascii="Times New Roman" w:hAnsi="Times New Roman" w:cs="Times New Roman"/>
          <w:sz w:val="24"/>
          <w:szCs w:val="24"/>
        </w:rPr>
        <w:t xml:space="preserve">, when the </w:t>
      </w:r>
      <w:r w:rsidR="0020045A">
        <w:rPr>
          <w:rFonts w:ascii="Times New Roman" w:hAnsi="Times New Roman" w:cs="Times New Roman"/>
          <w:sz w:val="24"/>
          <w:szCs w:val="24"/>
        </w:rPr>
        <w:t>to-measure</w:t>
      </w:r>
      <w:r w:rsidR="0020045A" w:rsidRPr="00696354">
        <w:rPr>
          <w:rFonts w:ascii="Times New Roman" w:hAnsi="Times New Roman" w:cs="Times New Roman"/>
          <w:sz w:val="24"/>
          <w:szCs w:val="24"/>
        </w:rPr>
        <w:t xml:space="preserve"> </w:t>
      </w:r>
      <w:r w:rsidR="00696354" w:rsidRPr="00696354">
        <w:rPr>
          <w:rFonts w:ascii="Times New Roman" w:hAnsi="Times New Roman" w:cs="Times New Roman"/>
          <w:sz w:val="24"/>
          <w:szCs w:val="24"/>
        </w:rPr>
        <w:t xml:space="preserve">distance is </w:t>
      </w:r>
      <w:r w:rsidR="00696354">
        <w:rPr>
          <w:rFonts w:ascii="Times New Roman" w:hAnsi="Times New Roman" w:cs="Times New Roman"/>
          <w:sz w:val="24"/>
          <w:szCs w:val="24"/>
        </w:rPr>
        <w:t>larger</w:t>
      </w:r>
      <w:r w:rsidR="00696354" w:rsidRPr="00696354">
        <w:rPr>
          <w:rFonts w:ascii="Times New Roman" w:hAnsi="Times New Roman" w:cs="Times New Roman"/>
          <w:sz w:val="24"/>
          <w:szCs w:val="24"/>
        </w:rPr>
        <w:t xml:space="preserve"> than 8m, the </w:t>
      </w:r>
      <w:r w:rsidR="0020045A">
        <w:rPr>
          <w:rFonts w:ascii="Times New Roman" w:hAnsi="Times New Roman" w:cs="Times New Roman"/>
          <w:sz w:val="24"/>
          <w:szCs w:val="24"/>
        </w:rPr>
        <w:t>measured result</w:t>
      </w:r>
      <w:r w:rsidR="00696354" w:rsidRPr="00696354">
        <w:rPr>
          <w:rFonts w:ascii="Times New Roman" w:hAnsi="Times New Roman" w:cs="Times New Roman"/>
          <w:sz w:val="24"/>
          <w:szCs w:val="24"/>
        </w:rPr>
        <w:t xml:space="preserve"> will alias if </w:t>
      </w:r>
      <w:r w:rsidR="0020045A">
        <w:rPr>
          <w:rFonts w:ascii="Times New Roman" w:hAnsi="Times New Roman" w:cs="Times New Roman"/>
          <w:sz w:val="24"/>
          <w:szCs w:val="24"/>
        </w:rPr>
        <w:t xml:space="preserve">we </w:t>
      </w:r>
      <w:r w:rsidR="00696354">
        <w:rPr>
          <w:rFonts w:ascii="Times New Roman" w:hAnsi="Times New Roman" w:cs="Times New Roman"/>
          <w:sz w:val="24"/>
          <w:szCs w:val="24"/>
        </w:rPr>
        <w:t xml:space="preserve">don’t </w:t>
      </w:r>
      <w:r w:rsidR="000F171C">
        <w:rPr>
          <w:rFonts w:ascii="Times New Roman" w:hAnsi="Times New Roman" w:cs="Times New Roman"/>
          <w:sz w:val="24"/>
          <w:szCs w:val="24"/>
        </w:rPr>
        <w:t xml:space="preserve">exchange </w:t>
      </w:r>
      <w:r w:rsidR="00696354" w:rsidRPr="00696354">
        <w:rPr>
          <w:rFonts w:ascii="Times New Roman" w:hAnsi="Times New Roman" w:cs="Times New Roman"/>
          <w:sz w:val="24"/>
          <w:szCs w:val="24"/>
        </w:rPr>
        <w:t>the d</w:t>
      </w:r>
      <w:r w:rsidR="00696354">
        <w:rPr>
          <w:rFonts w:ascii="Times New Roman" w:hAnsi="Times New Roman" w:cs="Times New Roman"/>
          <w:sz w:val="24"/>
          <w:szCs w:val="24"/>
        </w:rPr>
        <w:t>ual</w:t>
      </w:r>
      <w:r w:rsidR="00696354" w:rsidRPr="00696354">
        <w:rPr>
          <w:rFonts w:ascii="Times New Roman" w:hAnsi="Times New Roman" w:cs="Times New Roman"/>
          <w:sz w:val="24"/>
          <w:szCs w:val="24"/>
        </w:rPr>
        <w:t xml:space="preserve"> comb</w:t>
      </w:r>
      <w:r w:rsidR="00696354">
        <w:rPr>
          <w:rFonts w:ascii="Times New Roman" w:hAnsi="Times New Roman" w:cs="Times New Roman"/>
          <w:sz w:val="24"/>
          <w:szCs w:val="24"/>
        </w:rPr>
        <w:t>s</w:t>
      </w:r>
      <w:r w:rsidR="00696354" w:rsidRPr="00696354">
        <w:rPr>
          <w:rFonts w:ascii="Times New Roman" w:hAnsi="Times New Roman" w:cs="Times New Roman"/>
          <w:sz w:val="24"/>
          <w:szCs w:val="24"/>
        </w:rPr>
        <w:t xml:space="preserve">. </w:t>
      </w:r>
      <w:r w:rsidR="000F171C">
        <w:rPr>
          <w:rFonts w:ascii="Times New Roman" w:hAnsi="Times New Roman" w:cs="Times New Roman"/>
          <w:sz w:val="24"/>
          <w:szCs w:val="24"/>
        </w:rPr>
        <w:t>However,</w:t>
      </w:r>
      <w:r w:rsidR="00696354" w:rsidRPr="00696354">
        <w:rPr>
          <w:rFonts w:ascii="Times New Roman" w:hAnsi="Times New Roman" w:cs="Times New Roman"/>
          <w:sz w:val="24"/>
          <w:szCs w:val="24"/>
        </w:rPr>
        <w:t xml:space="preserve"> in the case </w:t>
      </w:r>
      <w:r w:rsidR="0020045A">
        <w:rPr>
          <w:rFonts w:ascii="Times New Roman" w:hAnsi="Times New Roman" w:cs="Times New Roman"/>
          <w:sz w:val="24"/>
          <w:szCs w:val="24"/>
        </w:rPr>
        <w:t>that we</w:t>
      </w:r>
      <w:r w:rsidR="00696354" w:rsidRPr="00696354">
        <w:rPr>
          <w:rFonts w:ascii="Times New Roman" w:hAnsi="Times New Roman" w:cs="Times New Roman"/>
          <w:sz w:val="24"/>
          <w:szCs w:val="24"/>
        </w:rPr>
        <w:t xml:space="preserve"> exchange </w:t>
      </w:r>
      <w:r w:rsidR="0020045A">
        <w:rPr>
          <w:rFonts w:ascii="Times New Roman" w:hAnsi="Times New Roman" w:cs="Times New Roman"/>
          <w:sz w:val="24"/>
          <w:szCs w:val="24"/>
        </w:rPr>
        <w:t>the</w:t>
      </w:r>
      <w:r w:rsidR="00820192">
        <w:rPr>
          <w:rFonts w:ascii="Times New Roman" w:hAnsi="Times New Roman" w:cs="Times New Roman"/>
          <w:sz w:val="24"/>
          <w:szCs w:val="24"/>
        </w:rPr>
        <w:t xml:space="preserve"> </w:t>
      </w:r>
      <w:r w:rsidR="00696354" w:rsidRPr="00696354">
        <w:rPr>
          <w:rFonts w:ascii="Times New Roman" w:hAnsi="Times New Roman" w:cs="Times New Roman"/>
          <w:sz w:val="24"/>
          <w:szCs w:val="24"/>
        </w:rPr>
        <w:t>d</w:t>
      </w:r>
      <w:r w:rsidR="000F171C">
        <w:rPr>
          <w:rFonts w:ascii="Times New Roman" w:hAnsi="Times New Roman" w:cs="Times New Roman"/>
          <w:sz w:val="24"/>
          <w:szCs w:val="24"/>
        </w:rPr>
        <w:t>ual</w:t>
      </w:r>
      <w:r w:rsidR="00696354" w:rsidRPr="00696354">
        <w:rPr>
          <w:rFonts w:ascii="Times New Roman" w:hAnsi="Times New Roman" w:cs="Times New Roman"/>
          <w:sz w:val="24"/>
          <w:szCs w:val="24"/>
        </w:rPr>
        <w:t xml:space="preserve"> combs, </w:t>
      </w:r>
      <w:r w:rsidR="0020045A">
        <w:rPr>
          <w:rFonts w:ascii="Times New Roman" w:hAnsi="Times New Roman" w:cs="Times New Roman"/>
          <w:sz w:val="24"/>
          <w:szCs w:val="24"/>
        </w:rPr>
        <w:t xml:space="preserve">we can obtain </w:t>
      </w:r>
      <w:r w:rsidR="00696354" w:rsidRPr="00696354">
        <w:rPr>
          <w:rFonts w:ascii="Times New Roman" w:hAnsi="Times New Roman" w:cs="Times New Roman"/>
          <w:sz w:val="24"/>
          <w:szCs w:val="24"/>
        </w:rPr>
        <w:t>the correct distance</w:t>
      </w:r>
      <w:r w:rsidR="000F171C">
        <w:rPr>
          <w:rFonts w:ascii="Times New Roman" w:hAnsi="Times New Roman" w:cs="Times New Roman"/>
          <w:sz w:val="24"/>
          <w:szCs w:val="24"/>
        </w:rPr>
        <w:t>.</w:t>
      </w:r>
      <w:r w:rsidR="0020045A">
        <w:rPr>
          <w:rFonts w:ascii="Times New Roman" w:eastAsia="宋体" w:hAnsi="Times New Roman" w:cs="Times New Roman" w:hint="eastAsia"/>
          <w:b/>
          <w:i/>
          <w:iCs/>
          <w:color w:val="000000"/>
          <w:kern w:val="0"/>
          <w:sz w:val="24"/>
          <w:szCs w:val="24"/>
        </w:rPr>
        <w:t xml:space="preserve"> </w:t>
      </w:r>
      <w:r w:rsidR="00AE0E7A" w:rsidRPr="00AE0E7A">
        <w:rPr>
          <w:rFonts w:ascii="Times New Roman" w:hAnsi="Times New Roman" w:cs="Times New Roman"/>
          <w:sz w:val="24"/>
          <w:szCs w:val="24"/>
        </w:rPr>
        <w:t>In the experiment, we use a fixed fiber collimator</w:t>
      </w:r>
      <w:r w:rsidR="00535512">
        <w:rPr>
          <w:rFonts w:ascii="Times New Roman" w:hAnsi="Times New Roman" w:cs="Times New Roman"/>
          <w:sz w:val="24"/>
          <w:szCs w:val="24"/>
        </w:rPr>
        <w:t xml:space="preserve"> (LBTEK TAD-11)</w:t>
      </w:r>
      <w:r w:rsidR="00AE0E7A" w:rsidRPr="00AE0E7A">
        <w:rPr>
          <w:rFonts w:ascii="Times New Roman" w:hAnsi="Times New Roman" w:cs="Times New Roman"/>
          <w:sz w:val="24"/>
          <w:szCs w:val="24"/>
        </w:rPr>
        <w:t xml:space="preserve"> to </w:t>
      </w:r>
      <w:r w:rsidR="0020045A">
        <w:rPr>
          <w:rFonts w:ascii="Times New Roman" w:hAnsi="Times New Roman" w:cs="Times New Roman"/>
          <w:sz w:val="24"/>
          <w:szCs w:val="24"/>
        </w:rPr>
        <w:t>collimate &amp; launch</w:t>
      </w:r>
      <w:r w:rsidR="00AE0E7A" w:rsidRPr="00AE0E7A">
        <w:rPr>
          <w:rFonts w:ascii="Times New Roman" w:hAnsi="Times New Roman" w:cs="Times New Roman"/>
          <w:sz w:val="24"/>
          <w:szCs w:val="24"/>
        </w:rPr>
        <w:t xml:space="preserve"> the signal light to the free space</w:t>
      </w:r>
      <w:r w:rsidR="00535512">
        <w:rPr>
          <w:rFonts w:ascii="Times New Roman" w:hAnsi="Times New Roman" w:cs="Times New Roman"/>
          <w:sz w:val="24"/>
          <w:szCs w:val="24"/>
        </w:rPr>
        <w:t xml:space="preserve"> with abeam</w:t>
      </w:r>
      <w:r w:rsidR="00AE0E7A" w:rsidRPr="00AE0E7A">
        <w:rPr>
          <w:rFonts w:ascii="Times New Roman" w:hAnsi="Times New Roman" w:cs="Times New Roman"/>
          <w:sz w:val="24"/>
          <w:szCs w:val="24"/>
        </w:rPr>
        <w:t xml:space="preserve"> diameter 2.0 mm. A movable target mirror is placed on a</w:t>
      </w:r>
      <w:r w:rsidR="00820192">
        <w:rPr>
          <w:rFonts w:ascii="Times New Roman" w:hAnsi="Times New Roman" w:cs="Times New Roman"/>
          <w:sz w:val="24"/>
          <w:szCs w:val="24"/>
        </w:rPr>
        <w:t xml:space="preserve">n </w:t>
      </w:r>
      <w:r w:rsidR="007544BA">
        <w:rPr>
          <w:rFonts w:ascii="Times New Roman" w:hAnsi="Times New Roman" w:cs="Times New Roman" w:hint="eastAsia"/>
          <w:sz w:val="24"/>
          <w:szCs w:val="24"/>
        </w:rPr>
        <w:t>e</w:t>
      </w:r>
      <w:r w:rsidR="007544BA" w:rsidRPr="007544BA">
        <w:rPr>
          <w:rFonts w:ascii="Times New Roman" w:hAnsi="Times New Roman" w:cs="Times New Roman"/>
          <w:sz w:val="24"/>
          <w:szCs w:val="24"/>
        </w:rPr>
        <w:t>lectrically controll</w:t>
      </w:r>
      <w:r w:rsidR="0020045A">
        <w:rPr>
          <w:rFonts w:ascii="Times New Roman" w:hAnsi="Times New Roman" w:cs="Times New Roman"/>
          <w:sz w:val="24"/>
          <w:szCs w:val="24"/>
        </w:rPr>
        <w:t>able</w:t>
      </w:r>
      <w:r w:rsidR="007544BA" w:rsidRPr="007544BA">
        <w:rPr>
          <w:rFonts w:ascii="Times New Roman" w:hAnsi="Times New Roman" w:cs="Times New Roman"/>
          <w:sz w:val="24"/>
          <w:szCs w:val="24"/>
        </w:rPr>
        <w:t xml:space="preserve"> slid</w:t>
      </w:r>
      <w:r w:rsidR="007544BA">
        <w:rPr>
          <w:rFonts w:ascii="Times New Roman" w:hAnsi="Times New Roman" w:cs="Times New Roman"/>
          <w:sz w:val="24"/>
          <w:szCs w:val="24"/>
        </w:rPr>
        <w:t>e</w:t>
      </w:r>
      <w:r w:rsidR="007544BA" w:rsidRPr="007544BA">
        <w:rPr>
          <w:rFonts w:ascii="Times New Roman" w:hAnsi="Times New Roman" w:cs="Times New Roman"/>
          <w:sz w:val="24"/>
          <w:szCs w:val="24"/>
        </w:rPr>
        <w:t xml:space="preserve"> guides</w:t>
      </w:r>
      <w:r w:rsidR="0020045A">
        <w:rPr>
          <w:rFonts w:ascii="Times New Roman" w:hAnsi="Times New Roman" w:cs="Times New Roman"/>
          <w:sz w:val="24"/>
          <w:szCs w:val="24"/>
        </w:rPr>
        <w:t xml:space="preserve"> to precisely tune the distance</w:t>
      </w:r>
      <w:r w:rsidR="00535512">
        <w:rPr>
          <w:rFonts w:ascii="Times New Roman" w:hAnsi="Times New Roman" w:cs="Times New Roman"/>
          <w:sz w:val="24"/>
          <w:szCs w:val="24"/>
        </w:rPr>
        <w:t xml:space="preserve"> (</w:t>
      </w:r>
      <w:r w:rsidR="00535512" w:rsidRPr="00535512">
        <w:rPr>
          <w:rFonts w:ascii="Times New Roman" w:hAnsi="Times New Roman" w:cs="Times New Roman"/>
          <w:b/>
          <w:sz w:val="24"/>
          <w:szCs w:val="24"/>
        </w:rPr>
        <w:t>Fig. S9b</w:t>
      </w:r>
      <w:r w:rsidR="00535512">
        <w:rPr>
          <w:rFonts w:ascii="Times New Roman" w:hAnsi="Times New Roman" w:cs="Times New Roman"/>
          <w:sz w:val="24"/>
          <w:szCs w:val="24"/>
        </w:rPr>
        <w:t>)</w:t>
      </w:r>
      <w:r w:rsidR="00AE0E7A" w:rsidRPr="00AE0E7A">
        <w:rPr>
          <w:rFonts w:ascii="Times New Roman" w:hAnsi="Times New Roman" w:cs="Times New Roman"/>
          <w:sz w:val="24"/>
          <w:szCs w:val="24"/>
        </w:rPr>
        <w:t>.</w:t>
      </w:r>
    </w:p>
    <w:p w14:paraId="22C34C30" w14:textId="7D34B5AB" w:rsidR="00FD4AD5" w:rsidRPr="00AE0E7A" w:rsidRDefault="007773D8" w:rsidP="006A071D">
      <w:pPr>
        <w:adjustRightInd w:val="0"/>
        <w:snapToGrid w:val="0"/>
        <w:spacing w:line="360" w:lineRule="auto"/>
        <w:jc w:val="center"/>
        <w:rPr>
          <w:rFonts w:ascii="Times New Roman" w:hAnsi="Times New Roman" w:cs="Times New Roman"/>
          <w:sz w:val="24"/>
          <w:szCs w:val="24"/>
        </w:rPr>
      </w:pPr>
      <w:r>
        <w:rPr>
          <w:noProof/>
        </w:rPr>
        <w:drawing>
          <wp:inline distT="0" distB="0" distL="0" distR="0" wp14:anchorId="6A2A5901" wp14:editId="4CBF72A3">
            <wp:extent cx="6120000" cy="1880356"/>
            <wp:effectExtent l="0" t="0" r="0" b="571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6120000" cy="1880356"/>
                    </a:xfrm>
                    <a:prstGeom prst="rect">
                      <a:avLst/>
                    </a:prstGeom>
                  </pic:spPr>
                </pic:pic>
              </a:graphicData>
            </a:graphic>
          </wp:inline>
        </w:drawing>
      </w:r>
    </w:p>
    <w:p w14:paraId="7E5575E3" w14:textId="00180DEF" w:rsidR="001B0D40" w:rsidRDefault="003016E8" w:rsidP="006A071D">
      <w:pPr>
        <w:adjustRightInd w:val="0"/>
        <w:snapToGrid w:val="0"/>
        <w:spacing w:line="360" w:lineRule="auto"/>
        <w:rPr>
          <w:rFonts w:ascii="Times New Roman" w:eastAsia="宋体" w:hAnsi="Times New Roman" w:cs="Times New Roman"/>
          <w:color w:val="000000"/>
          <w:kern w:val="0"/>
          <w:sz w:val="24"/>
          <w:szCs w:val="24"/>
        </w:rPr>
      </w:pPr>
      <w:r w:rsidRPr="0066332E">
        <w:rPr>
          <w:rFonts w:ascii="Times New Roman" w:hAnsi="Times New Roman" w:cs="Times New Roman"/>
          <w:b/>
          <w:sz w:val="24"/>
          <w:szCs w:val="24"/>
        </w:rPr>
        <w:t>Fig. S9 Extend</w:t>
      </w:r>
      <w:r w:rsidR="000B4E57">
        <w:rPr>
          <w:rFonts w:ascii="Times New Roman" w:hAnsi="Times New Roman" w:cs="Times New Roman"/>
          <w:b/>
          <w:sz w:val="24"/>
          <w:szCs w:val="24"/>
        </w:rPr>
        <w:t>ed</w:t>
      </w:r>
      <w:r w:rsidRPr="0066332E">
        <w:rPr>
          <w:rFonts w:ascii="Times New Roman" w:hAnsi="Times New Roman" w:cs="Times New Roman"/>
          <w:b/>
          <w:sz w:val="24"/>
          <w:szCs w:val="24"/>
        </w:rPr>
        <w:t xml:space="preserve"> distance by vernier effect</w:t>
      </w:r>
      <w:r>
        <w:rPr>
          <w:rFonts w:ascii="Times New Roman" w:hAnsi="Times New Roman" w:cs="Times New Roman"/>
          <w:b/>
          <w:sz w:val="24"/>
          <w:szCs w:val="24"/>
        </w:rPr>
        <w:t>.</w:t>
      </w:r>
      <w:r w:rsidR="000F171C" w:rsidRPr="000F171C">
        <w:rPr>
          <w:rFonts w:ascii="Times New Roman" w:eastAsia="宋体" w:hAnsi="Times New Roman" w:cs="Times New Roman"/>
          <w:b/>
          <w:color w:val="000000"/>
          <w:kern w:val="0"/>
          <w:sz w:val="24"/>
          <w:szCs w:val="24"/>
        </w:rPr>
        <w:t xml:space="preserve"> </w:t>
      </w:r>
      <w:r w:rsidR="00571062">
        <w:rPr>
          <w:rFonts w:ascii="Times New Roman" w:eastAsia="宋体" w:hAnsi="Times New Roman" w:cs="Times New Roman"/>
          <w:b/>
          <w:color w:val="000000"/>
          <w:kern w:val="0"/>
          <w:sz w:val="24"/>
          <w:szCs w:val="24"/>
        </w:rPr>
        <w:t>a.</w:t>
      </w:r>
      <w:r w:rsidR="000F171C" w:rsidRPr="0066332E">
        <w:rPr>
          <w:rFonts w:ascii="Times New Roman" w:eastAsia="宋体" w:hAnsi="Times New Roman" w:cs="Times New Roman"/>
          <w:b/>
          <w:color w:val="000000"/>
          <w:kern w:val="0"/>
          <w:sz w:val="24"/>
          <w:szCs w:val="24"/>
        </w:rPr>
        <w:t xml:space="preserve"> </w:t>
      </w:r>
      <w:r w:rsidR="000F171C" w:rsidRPr="000F171C">
        <w:rPr>
          <w:rFonts w:ascii="Times New Roman" w:eastAsia="宋体" w:hAnsi="Times New Roman" w:cs="Times New Roman"/>
          <w:color w:val="000000"/>
          <w:kern w:val="0"/>
          <w:sz w:val="24"/>
          <w:szCs w:val="24"/>
        </w:rPr>
        <w:t xml:space="preserve">Comparison of the result measured with/without </w:t>
      </w:r>
      <w:r w:rsidR="000F171C" w:rsidRPr="000F171C">
        <w:rPr>
          <w:rFonts w:ascii="Times New Roman" w:eastAsia="宋体" w:hAnsi="Times New Roman" w:cs="Times New Roman"/>
          <w:color w:val="000000"/>
          <w:kern w:val="0"/>
          <w:sz w:val="24"/>
          <w:szCs w:val="24"/>
        </w:rPr>
        <w:lastRenderedPageBreak/>
        <w:t>exchanging</w:t>
      </w:r>
      <w:r w:rsidR="000F171C" w:rsidRPr="0066332E">
        <w:rPr>
          <w:rFonts w:ascii="Times New Roman" w:eastAsia="宋体" w:hAnsi="Times New Roman" w:cs="Times New Roman"/>
          <w:color w:val="000000"/>
          <w:kern w:val="0"/>
          <w:sz w:val="24"/>
          <w:szCs w:val="24"/>
        </w:rPr>
        <w:t xml:space="preserve">. </w:t>
      </w:r>
      <w:r w:rsidR="00571062">
        <w:rPr>
          <w:rFonts w:ascii="Times New Roman" w:eastAsia="宋体" w:hAnsi="Times New Roman" w:cs="Times New Roman"/>
          <w:b/>
          <w:color w:val="000000"/>
          <w:kern w:val="0"/>
          <w:sz w:val="24"/>
          <w:szCs w:val="24"/>
        </w:rPr>
        <w:t>b.</w:t>
      </w:r>
      <w:r w:rsidR="000F171C" w:rsidRPr="0066332E">
        <w:rPr>
          <w:rFonts w:ascii="Times New Roman" w:eastAsia="宋体" w:hAnsi="Times New Roman" w:cs="Times New Roman"/>
          <w:color w:val="000000"/>
          <w:kern w:val="0"/>
          <w:sz w:val="24"/>
          <w:szCs w:val="24"/>
        </w:rPr>
        <w:t xml:space="preserve"> </w:t>
      </w:r>
      <w:r w:rsidR="000F171C" w:rsidRPr="000F171C">
        <w:rPr>
          <w:rFonts w:ascii="Times New Roman" w:eastAsia="宋体" w:hAnsi="Times New Roman" w:cs="Times New Roman"/>
          <w:color w:val="000000"/>
          <w:kern w:val="0"/>
          <w:sz w:val="24"/>
          <w:szCs w:val="24"/>
        </w:rPr>
        <w:t>Photos of ranging devices</w:t>
      </w:r>
      <w:r w:rsidR="000F171C">
        <w:rPr>
          <w:rFonts w:ascii="Times New Roman" w:eastAsia="宋体" w:hAnsi="Times New Roman" w:cs="Times New Roman"/>
          <w:color w:val="000000"/>
          <w:kern w:val="0"/>
          <w:sz w:val="24"/>
          <w:szCs w:val="24"/>
        </w:rPr>
        <w:t>.</w:t>
      </w:r>
    </w:p>
    <w:p w14:paraId="19D44998" w14:textId="111F8494" w:rsidR="001B0D40" w:rsidRPr="00D81BBC" w:rsidRDefault="001B0D40" w:rsidP="006A071D">
      <w:pPr>
        <w:widowControl/>
        <w:adjustRightInd w:val="0"/>
        <w:snapToGrid w:val="0"/>
        <w:spacing w:beforeLines="50" w:before="156" w:afterLines="50" w:after="156" w:line="360" w:lineRule="auto"/>
        <w:jc w:val="left"/>
        <w:rPr>
          <w:rFonts w:ascii="Times New Roman" w:eastAsia="宋体" w:hAnsi="Times New Roman" w:cs="Times New Roman"/>
          <w:b/>
          <w:i/>
          <w:iCs/>
          <w:color w:val="000000"/>
          <w:kern w:val="0"/>
          <w:sz w:val="24"/>
          <w:szCs w:val="24"/>
        </w:rPr>
      </w:pPr>
      <w:r w:rsidRPr="0066332E">
        <w:rPr>
          <w:rFonts w:ascii="Times New Roman" w:eastAsia="宋体" w:hAnsi="Times New Roman" w:cs="Times New Roman"/>
          <w:b/>
          <w:i/>
          <w:iCs/>
          <w:color w:val="000000"/>
          <w:kern w:val="0"/>
          <w:sz w:val="24"/>
          <w:szCs w:val="24"/>
        </w:rPr>
        <w:t>S</w:t>
      </w:r>
      <w:r>
        <w:rPr>
          <w:rFonts w:ascii="Times New Roman" w:eastAsia="宋体" w:hAnsi="Times New Roman" w:cs="Times New Roman"/>
          <w:b/>
          <w:i/>
          <w:iCs/>
          <w:color w:val="000000"/>
          <w:kern w:val="0"/>
          <w:sz w:val="24"/>
          <w:szCs w:val="24"/>
        </w:rPr>
        <w:t>3</w:t>
      </w:r>
      <w:r w:rsidRPr="0066332E">
        <w:rPr>
          <w:rFonts w:ascii="Times New Roman" w:eastAsia="宋体" w:hAnsi="Times New Roman" w:cs="Times New Roman"/>
          <w:b/>
          <w:i/>
          <w:iCs/>
          <w:color w:val="000000"/>
          <w:kern w:val="0"/>
          <w:sz w:val="24"/>
          <w:szCs w:val="24"/>
        </w:rPr>
        <w:t>.</w:t>
      </w:r>
      <w:r w:rsidR="000D3267">
        <w:rPr>
          <w:rFonts w:ascii="Times New Roman" w:eastAsia="宋体" w:hAnsi="Times New Roman" w:cs="Times New Roman"/>
          <w:b/>
          <w:i/>
          <w:iCs/>
          <w:color w:val="000000"/>
          <w:kern w:val="0"/>
          <w:sz w:val="24"/>
          <w:szCs w:val="24"/>
        </w:rPr>
        <w:t>5</w:t>
      </w:r>
      <w:r w:rsidR="000D3267" w:rsidRPr="0066332E">
        <w:rPr>
          <w:rFonts w:ascii="Times New Roman" w:eastAsia="宋体" w:hAnsi="Times New Roman" w:cs="Times New Roman"/>
          <w:b/>
          <w:i/>
          <w:iCs/>
          <w:color w:val="000000"/>
          <w:kern w:val="0"/>
          <w:sz w:val="24"/>
          <w:szCs w:val="24"/>
        </w:rPr>
        <w:t xml:space="preserve"> </w:t>
      </w:r>
      <w:r>
        <w:rPr>
          <w:rFonts w:ascii="Times New Roman" w:eastAsia="宋体" w:hAnsi="Times New Roman" w:cs="Times New Roman"/>
          <w:b/>
          <w:i/>
          <w:iCs/>
          <w:color w:val="000000"/>
          <w:kern w:val="0"/>
          <w:sz w:val="24"/>
          <w:szCs w:val="24"/>
        </w:rPr>
        <w:t>R</w:t>
      </w:r>
      <w:r w:rsidRPr="00D81BBC">
        <w:rPr>
          <w:rFonts w:ascii="Times New Roman" w:eastAsia="宋体" w:hAnsi="Times New Roman" w:cs="Times New Roman"/>
          <w:b/>
          <w:i/>
          <w:iCs/>
          <w:color w:val="000000"/>
          <w:kern w:val="0"/>
          <w:sz w:val="24"/>
          <w:szCs w:val="24"/>
        </w:rPr>
        <w:t>anging</w:t>
      </w:r>
      <w:r>
        <w:rPr>
          <w:rFonts w:ascii="Times New Roman" w:eastAsia="宋体" w:hAnsi="Times New Roman" w:cs="Times New Roman"/>
          <w:b/>
          <w:i/>
          <w:iCs/>
          <w:color w:val="000000"/>
          <w:kern w:val="0"/>
          <w:sz w:val="24"/>
          <w:szCs w:val="24"/>
        </w:rPr>
        <w:t xml:space="preserve"> </w:t>
      </w:r>
      <w:r w:rsidR="00470B02">
        <w:rPr>
          <w:rFonts w:ascii="Times New Roman" w:eastAsia="宋体" w:hAnsi="Times New Roman" w:cs="Times New Roman"/>
          <w:b/>
          <w:i/>
          <w:iCs/>
          <w:color w:val="000000"/>
          <w:kern w:val="0"/>
          <w:sz w:val="24"/>
          <w:szCs w:val="24"/>
        </w:rPr>
        <w:t>error</w:t>
      </w:r>
      <w:r w:rsidRPr="001B0D40">
        <w:rPr>
          <w:rFonts w:ascii="Times New Roman" w:eastAsia="宋体" w:hAnsi="Times New Roman" w:cs="Times New Roman"/>
          <w:b/>
          <w:i/>
          <w:iCs/>
          <w:color w:val="000000"/>
          <w:kern w:val="0"/>
          <w:sz w:val="24"/>
          <w:szCs w:val="24"/>
        </w:rPr>
        <w:t xml:space="preserve"> analysis</w:t>
      </w:r>
    </w:p>
    <w:p w14:paraId="1809B215" w14:textId="58ABFC2A" w:rsidR="001C14EA" w:rsidRPr="0004236A" w:rsidRDefault="001B0D40" w:rsidP="007573CB">
      <w:pPr>
        <w:widowControl/>
        <w:adjustRightInd w:val="0"/>
        <w:snapToGrid w:val="0"/>
        <w:spacing w:line="360" w:lineRule="auto"/>
        <w:ind w:firstLineChars="200" w:firstLine="480"/>
        <w:rPr>
          <w:rFonts w:ascii="Times New Roman" w:eastAsia="等线" w:hAnsi="Times New Roman" w:cs="Times New Roman"/>
          <w:sz w:val="24"/>
          <w:szCs w:val="24"/>
        </w:rPr>
      </w:pPr>
      <w:r w:rsidRPr="0004236A">
        <w:rPr>
          <w:rFonts w:ascii="Times New Roman" w:hAnsi="Times New Roman" w:cs="Times New Roman"/>
          <w:sz w:val="24"/>
          <w:szCs w:val="24"/>
        </w:rPr>
        <w:t xml:space="preserve">According to </w:t>
      </w:r>
      <w:r w:rsidRPr="0004236A">
        <w:rPr>
          <w:rFonts w:ascii="Times New Roman" w:hAnsi="Times New Roman" w:cs="Times New Roman"/>
          <w:b/>
          <w:bCs/>
          <w:sz w:val="24"/>
          <w:szCs w:val="24"/>
        </w:rPr>
        <w:t xml:space="preserve">Eq. </w:t>
      </w:r>
      <w:r w:rsidR="003743A4" w:rsidRPr="0004236A">
        <w:rPr>
          <w:rFonts w:ascii="Times New Roman" w:hAnsi="Times New Roman" w:cs="Times New Roman"/>
          <w:b/>
          <w:bCs/>
          <w:sz w:val="24"/>
          <w:szCs w:val="24"/>
        </w:rPr>
        <w:t>(</w:t>
      </w:r>
      <w:r w:rsidR="008737EC" w:rsidRPr="0004236A">
        <w:rPr>
          <w:rFonts w:ascii="Times New Roman" w:hAnsi="Times New Roman" w:cs="Times New Roman"/>
          <w:b/>
          <w:bCs/>
          <w:sz w:val="24"/>
          <w:szCs w:val="24"/>
        </w:rPr>
        <w:t>22</w:t>
      </w:r>
      <w:r w:rsidR="003743A4" w:rsidRPr="0004236A">
        <w:rPr>
          <w:rFonts w:ascii="Times New Roman" w:hAnsi="Times New Roman" w:cs="Times New Roman"/>
          <w:b/>
          <w:bCs/>
          <w:sz w:val="24"/>
          <w:szCs w:val="24"/>
        </w:rPr>
        <w:t>)</w:t>
      </w:r>
      <w:r w:rsidR="00214518" w:rsidRPr="0004236A">
        <w:rPr>
          <w:rFonts w:ascii="Times New Roman" w:hAnsi="Times New Roman" w:cs="Times New Roman"/>
          <w:sz w:val="24"/>
          <w:szCs w:val="24"/>
        </w:rPr>
        <w:t xml:space="preserve">, </w:t>
      </w:r>
      <w:r w:rsidR="00FE3338" w:rsidRPr="0004236A">
        <w:rPr>
          <w:rFonts w:ascii="Times New Roman" w:eastAsia="等线" w:hAnsi="Times New Roman" w:cs="Times New Roman"/>
          <w:sz w:val="24"/>
          <w:szCs w:val="24"/>
        </w:rPr>
        <w:t>the ranging distance is proportional to the time of flight of the pulse</w:t>
      </w:r>
      <w:r w:rsidR="003743A4" w:rsidRPr="0004236A">
        <w:rPr>
          <w:rFonts w:ascii="Times New Roman" w:hAnsi="Times New Roman" w:cs="Times New Roman"/>
        </w:rPr>
        <w:t>.</w:t>
      </w:r>
      <w:r w:rsidR="003743A4" w:rsidRPr="0004236A">
        <w:rPr>
          <w:rFonts w:ascii="Times New Roman" w:eastAsia="等线" w:hAnsi="Times New Roman" w:cs="Times New Roman"/>
          <w:sz w:val="24"/>
          <w:szCs w:val="24"/>
        </w:rPr>
        <w:t xml:space="preserve"> </w:t>
      </w:r>
      <w:r w:rsidR="00FE3338" w:rsidRPr="0004236A">
        <w:rPr>
          <w:rFonts w:ascii="Times New Roman" w:eastAsia="等线" w:hAnsi="Times New Roman" w:cs="Times New Roman"/>
          <w:sz w:val="24"/>
          <w:szCs w:val="24"/>
        </w:rPr>
        <w:t>Therefore, the uncertainty of ranging can be obtained from the uncertainty of T</w:t>
      </w:r>
      <w:r w:rsidR="00793540">
        <w:rPr>
          <w:rFonts w:ascii="Times New Roman" w:eastAsia="等线" w:hAnsi="Times New Roman" w:cs="Times New Roman"/>
          <w:sz w:val="24"/>
          <w:szCs w:val="24"/>
        </w:rPr>
        <w:t>O</w:t>
      </w:r>
      <w:r w:rsidR="00FE3338" w:rsidRPr="0004236A">
        <w:rPr>
          <w:rFonts w:ascii="Times New Roman" w:eastAsia="等线" w:hAnsi="Times New Roman" w:cs="Times New Roman"/>
          <w:sz w:val="24"/>
          <w:szCs w:val="24"/>
        </w:rPr>
        <w:t xml:space="preserve">F. </w:t>
      </w:r>
      <w:r w:rsidR="00FE3338" w:rsidRPr="0004236A">
        <w:rPr>
          <w:rFonts w:ascii="Times New Roman" w:hAnsi="Times New Roman" w:cs="Times New Roman"/>
          <w:sz w:val="24"/>
          <w:szCs w:val="24"/>
        </w:rPr>
        <w:t xml:space="preserve">According to </w:t>
      </w:r>
      <w:r w:rsidR="00FE3338" w:rsidRPr="0004236A">
        <w:rPr>
          <w:rFonts w:ascii="Times New Roman" w:hAnsi="Times New Roman" w:cs="Times New Roman"/>
          <w:b/>
          <w:bCs/>
          <w:sz w:val="24"/>
          <w:szCs w:val="24"/>
        </w:rPr>
        <w:t>Eq. (2)</w:t>
      </w:r>
      <w:r w:rsidR="00FE3338" w:rsidRPr="0004236A">
        <w:rPr>
          <w:rFonts w:ascii="Times New Roman" w:hAnsi="Times New Roman" w:cs="Times New Roman"/>
          <w:sz w:val="24"/>
          <w:szCs w:val="24"/>
        </w:rPr>
        <w:t>,</w:t>
      </w:r>
      <w:r w:rsidR="00FE3338" w:rsidRPr="0004236A">
        <w:rPr>
          <w:rFonts w:ascii="Times New Roman" w:hAnsi="Times New Roman" w:cs="Times New Roman"/>
          <w:b/>
          <w:bCs/>
          <w:sz w:val="24"/>
          <w:szCs w:val="24"/>
        </w:rPr>
        <w:t xml:space="preserve"> </w:t>
      </w:r>
      <w:r w:rsidR="00FE3338" w:rsidRPr="0004236A">
        <w:rPr>
          <w:rFonts w:ascii="Times New Roman" w:hAnsi="Times New Roman" w:cs="Times New Roman"/>
          <w:sz w:val="24"/>
          <w:szCs w:val="24"/>
        </w:rPr>
        <w:t>the T</w:t>
      </w:r>
      <w:r w:rsidR="00793540">
        <w:rPr>
          <w:rFonts w:ascii="Times New Roman" w:hAnsi="Times New Roman" w:cs="Times New Roman"/>
          <w:sz w:val="24"/>
          <w:szCs w:val="24"/>
        </w:rPr>
        <w:t>O</w:t>
      </w:r>
      <w:r w:rsidR="00FE3338" w:rsidRPr="0004236A">
        <w:rPr>
          <w:rFonts w:ascii="Times New Roman" w:hAnsi="Times New Roman" w:cs="Times New Roman"/>
          <w:sz w:val="24"/>
          <w:szCs w:val="24"/>
        </w:rPr>
        <w:t xml:space="preserve">F can be written as </w:t>
      </w:r>
      <w:r w:rsidR="00FE3338" w:rsidRPr="0004236A">
        <w:rPr>
          <w:rFonts w:ascii="Times New Roman" w:hAnsi="Times New Roman" w:cs="Times New Roman"/>
          <w:i/>
          <w:iCs/>
          <w:sz w:val="24"/>
          <w:szCs w:val="24"/>
        </w:rPr>
        <w:t>t</w:t>
      </w:r>
      <w:r w:rsidR="00FE3338" w:rsidRPr="0004236A">
        <w:rPr>
          <w:rFonts w:ascii="Times New Roman" w:hAnsi="Times New Roman" w:cs="Times New Roman"/>
          <w:sz w:val="24"/>
          <w:szCs w:val="24"/>
          <w:vertAlign w:val="subscript"/>
        </w:rPr>
        <w:t xml:space="preserve">tof </w:t>
      </w:r>
      <w:r w:rsidR="00FE3338" w:rsidRPr="0004236A">
        <w:rPr>
          <w:rFonts w:ascii="Times New Roman" w:hAnsi="Times New Roman" w:cs="Times New Roman"/>
          <w:sz w:val="24"/>
          <w:szCs w:val="24"/>
        </w:rPr>
        <w:t xml:space="preserve">= </w:t>
      </w:r>
      <w:r w:rsidR="00FE3338" w:rsidRPr="0004236A">
        <w:rPr>
          <w:rFonts w:ascii="Times New Roman" w:hAnsi="Times New Roman" w:cs="Times New Roman"/>
          <w:i/>
          <w:iCs/>
          <w:sz w:val="24"/>
          <w:szCs w:val="24"/>
        </w:rPr>
        <w:t>NT</w:t>
      </w:r>
      <w:r w:rsidR="00FE3338" w:rsidRPr="0004236A">
        <w:rPr>
          <w:rFonts w:ascii="Times New Roman" w:hAnsi="Times New Roman" w:cs="Times New Roman"/>
          <w:sz w:val="24"/>
          <w:szCs w:val="24"/>
          <w:vertAlign w:val="subscript"/>
        </w:rPr>
        <w:t>2</w:t>
      </w:r>
      <w:r w:rsidR="00FE3338" w:rsidRPr="0004236A">
        <w:rPr>
          <w:rFonts w:ascii="Times New Roman" w:hAnsi="Times New Roman" w:cs="Times New Roman"/>
          <w:sz w:val="24"/>
          <w:szCs w:val="24"/>
        </w:rPr>
        <w:t>-(</w:t>
      </w:r>
      <w:r w:rsidR="00FE3338" w:rsidRPr="0004236A">
        <w:rPr>
          <w:rFonts w:ascii="Times New Roman" w:hAnsi="Times New Roman" w:cs="Times New Roman"/>
          <w:i/>
          <w:iCs/>
          <w:sz w:val="24"/>
          <w:szCs w:val="24"/>
        </w:rPr>
        <w:t>N</w:t>
      </w:r>
      <w:r w:rsidR="00FE3338" w:rsidRPr="0004236A">
        <w:rPr>
          <w:rFonts w:ascii="Times New Roman" w:hAnsi="Times New Roman" w:cs="Times New Roman"/>
          <w:sz w:val="24"/>
          <w:szCs w:val="24"/>
        </w:rPr>
        <w:t>-</w:t>
      </w:r>
      <w:proofErr w:type="gramStart"/>
      <w:r w:rsidR="00FE3338" w:rsidRPr="0004236A">
        <w:rPr>
          <w:rFonts w:ascii="Times New Roman" w:hAnsi="Times New Roman" w:cs="Times New Roman"/>
          <w:sz w:val="24"/>
          <w:szCs w:val="24"/>
        </w:rPr>
        <w:t>1)</w:t>
      </w:r>
      <w:r w:rsidR="00FE3338" w:rsidRPr="0004236A">
        <w:rPr>
          <w:rFonts w:ascii="Times New Roman" w:hAnsi="Times New Roman" w:cs="Times New Roman"/>
          <w:i/>
          <w:iCs/>
          <w:sz w:val="24"/>
          <w:szCs w:val="24"/>
        </w:rPr>
        <w:t>T</w:t>
      </w:r>
      <w:proofErr w:type="gramEnd"/>
      <w:r w:rsidR="00FE3338" w:rsidRPr="0004236A">
        <w:rPr>
          <w:rFonts w:ascii="Times New Roman" w:hAnsi="Times New Roman" w:cs="Times New Roman"/>
          <w:sz w:val="24"/>
          <w:szCs w:val="24"/>
          <w:vertAlign w:val="subscript"/>
        </w:rPr>
        <w:t>1</w:t>
      </w:r>
      <w:r w:rsidR="00FE3338" w:rsidRPr="0004236A">
        <w:rPr>
          <w:rFonts w:ascii="Times New Roman" w:hAnsi="Times New Roman" w:cs="Times New Roman"/>
          <w:sz w:val="24"/>
          <w:szCs w:val="24"/>
        </w:rPr>
        <w:t>+</w:t>
      </w:r>
      <w:r w:rsidR="00BA442B" w:rsidRPr="0004236A">
        <w:rPr>
          <w:rFonts w:ascii="Times New Roman" w:eastAsia="宋体" w:hAnsi="Times New Roman" w:cs="Times New Roman"/>
          <w:i/>
          <w:iCs/>
          <w:kern w:val="0"/>
          <w:sz w:val="24"/>
          <w:szCs w:val="24"/>
        </w:rPr>
        <w:t>τ</w:t>
      </w:r>
      <w:r w:rsidR="00FE3338" w:rsidRPr="0004236A">
        <w:rPr>
          <w:rFonts w:ascii="Times New Roman" w:eastAsia="等线" w:hAnsi="Times New Roman" w:cs="Times New Roman"/>
          <w:sz w:val="24"/>
          <w:szCs w:val="24"/>
          <w:vertAlign w:val="subscript"/>
        </w:rPr>
        <w:t>1</w:t>
      </w:r>
      <w:r w:rsidR="00FE3338" w:rsidRPr="0004236A">
        <w:rPr>
          <w:rFonts w:ascii="Times New Roman" w:eastAsia="等线" w:hAnsi="Times New Roman" w:cs="Times New Roman"/>
          <w:sz w:val="24"/>
          <w:szCs w:val="24"/>
        </w:rPr>
        <w:t>-</w:t>
      </w:r>
      <w:r w:rsidR="00BA442B" w:rsidRPr="0004236A">
        <w:rPr>
          <w:rFonts w:ascii="Times New Roman" w:eastAsia="宋体" w:hAnsi="Times New Roman" w:cs="Times New Roman"/>
          <w:i/>
          <w:iCs/>
          <w:kern w:val="0"/>
          <w:sz w:val="24"/>
          <w:szCs w:val="24"/>
        </w:rPr>
        <w:t>τ</w:t>
      </w:r>
      <w:r w:rsidR="00FE3338" w:rsidRPr="0004236A">
        <w:rPr>
          <w:rFonts w:ascii="Times New Roman" w:eastAsia="等线" w:hAnsi="Times New Roman" w:cs="Times New Roman"/>
          <w:sz w:val="24"/>
          <w:szCs w:val="24"/>
          <w:vertAlign w:val="subscript"/>
        </w:rPr>
        <w:t>3</w:t>
      </w:r>
      <w:r w:rsidR="00FE3338" w:rsidRPr="0004236A">
        <w:rPr>
          <w:rFonts w:ascii="Times New Roman" w:eastAsia="等线" w:hAnsi="Times New Roman" w:cs="Times New Roman"/>
          <w:sz w:val="24"/>
          <w:szCs w:val="24"/>
        </w:rPr>
        <w:t xml:space="preserve">. Since </w:t>
      </w:r>
      <w:r w:rsidR="00FE3338" w:rsidRPr="0004236A">
        <w:rPr>
          <w:rFonts w:ascii="Times New Roman" w:eastAsia="等线" w:hAnsi="Times New Roman" w:cs="Times New Roman"/>
          <w:i/>
          <w:iCs/>
          <w:sz w:val="24"/>
          <w:szCs w:val="24"/>
        </w:rPr>
        <w:t>N</w:t>
      </w:r>
      <w:r w:rsidR="00FE3338" w:rsidRPr="0004236A">
        <w:rPr>
          <w:rFonts w:ascii="Times New Roman" w:eastAsia="等线" w:hAnsi="Times New Roman" w:cs="Times New Roman"/>
          <w:sz w:val="24"/>
          <w:szCs w:val="24"/>
        </w:rPr>
        <w:t xml:space="preserve"> is an integer, </w:t>
      </w:r>
      <w:r w:rsidR="008A72B2" w:rsidRPr="0004236A">
        <w:rPr>
          <w:rFonts w:ascii="Times New Roman" w:eastAsia="等线" w:hAnsi="Times New Roman" w:cs="Times New Roman" w:hint="eastAsia"/>
          <w:sz w:val="24"/>
          <w:szCs w:val="24"/>
        </w:rPr>
        <w:t>t</w:t>
      </w:r>
      <w:r w:rsidR="008A72B2" w:rsidRPr="0004236A">
        <w:rPr>
          <w:rFonts w:ascii="Times New Roman" w:eastAsia="等线" w:hAnsi="Times New Roman" w:cs="Times New Roman"/>
          <w:sz w:val="24"/>
          <w:szCs w:val="24"/>
        </w:rPr>
        <w:t xml:space="preserve">he uncertainty of pulse time of flight depends mainly on the pulse period jitter of the light source and the </w:t>
      </w:r>
      <w:r w:rsidR="00674F1B" w:rsidRPr="0004236A">
        <w:rPr>
          <w:rFonts w:ascii="Times New Roman" w:eastAsia="等线" w:hAnsi="Times New Roman" w:cs="Times New Roman"/>
          <w:sz w:val="24"/>
          <w:szCs w:val="24"/>
        </w:rPr>
        <w:t xml:space="preserve">fringe </w:t>
      </w:r>
      <w:r w:rsidR="008A72B2" w:rsidRPr="0004236A">
        <w:rPr>
          <w:rFonts w:ascii="Times New Roman" w:eastAsia="等线" w:hAnsi="Times New Roman" w:cs="Times New Roman"/>
          <w:sz w:val="24"/>
          <w:szCs w:val="24"/>
        </w:rPr>
        <w:t>demodulation error of the system</w:t>
      </w:r>
      <w:r w:rsidR="00674F1B" w:rsidRPr="0004236A">
        <w:rPr>
          <w:rFonts w:ascii="Times New Roman" w:eastAsia="等线" w:hAnsi="Times New Roman" w:cs="Times New Roman" w:hint="eastAsia"/>
          <w:sz w:val="24"/>
          <w:szCs w:val="24"/>
        </w:rPr>
        <w:t>.</w:t>
      </w:r>
      <w:r w:rsidR="00674F1B" w:rsidRPr="0004236A">
        <w:rPr>
          <w:rFonts w:ascii="Times New Roman" w:eastAsia="等线" w:hAnsi="Times New Roman" w:cs="Times New Roman"/>
          <w:sz w:val="24"/>
          <w:szCs w:val="24"/>
        </w:rPr>
        <w:t xml:space="preserve"> </w:t>
      </w:r>
      <w:r w:rsidR="009722E3" w:rsidRPr="0004236A">
        <w:rPr>
          <w:rFonts w:ascii="Times New Roman" w:eastAsia="等线" w:hAnsi="Times New Roman" w:cs="Times New Roman"/>
          <w:sz w:val="24"/>
          <w:szCs w:val="24"/>
        </w:rPr>
        <w:t>I</w:t>
      </w:r>
      <w:r w:rsidR="009722E3" w:rsidRPr="0004236A">
        <w:rPr>
          <w:rFonts w:ascii="Times New Roman" w:eastAsia="等线" w:hAnsi="Times New Roman" w:cs="Times New Roman" w:hint="eastAsia"/>
          <w:sz w:val="24"/>
          <w:szCs w:val="24"/>
        </w:rPr>
        <w:t>n</w:t>
      </w:r>
      <w:r w:rsidR="009722E3" w:rsidRPr="0004236A">
        <w:rPr>
          <w:rFonts w:ascii="Times New Roman" w:eastAsia="等线" w:hAnsi="Times New Roman" w:cs="Times New Roman"/>
          <w:sz w:val="24"/>
          <w:szCs w:val="24"/>
        </w:rPr>
        <w:t xml:space="preserve"> our method, the uncertainty of the measured</w:t>
      </w:r>
      <w:r w:rsidR="009722E3" w:rsidRPr="0004236A">
        <w:rPr>
          <w:rFonts w:ascii="Times New Roman" w:eastAsia="等线" w:hAnsi="Times New Roman" w:cs="Times New Roman"/>
          <w:i/>
          <w:sz w:val="24"/>
          <w:szCs w:val="24"/>
        </w:rPr>
        <w:t xml:space="preserve"> t</w:t>
      </w:r>
      <w:r w:rsidR="009722E3" w:rsidRPr="0004236A">
        <w:rPr>
          <w:rFonts w:ascii="Times New Roman" w:eastAsia="等线" w:hAnsi="Times New Roman" w:cs="Times New Roman"/>
          <w:i/>
          <w:sz w:val="24"/>
          <w:szCs w:val="24"/>
          <w:vertAlign w:val="subscript"/>
        </w:rPr>
        <w:t>tof</w:t>
      </w:r>
      <w:r w:rsidR="009722E3" w:rsidRPr="0004236A">
        <w:rPr>
          <w:rFonts w:ascii="Times New Roman" w:eastAsia="等线" w:hAnsi="Times New Roman" w:cs="Times New Roman"/>
          <w:i/>
          <w:sz w:val="24"/>
          <w:szCs w:val="24"/>
        </w:rPr>
        <w:t xml:space="preserve"> </w:t>
      </w:r>
      <w:r w:rsidR="009722E3" w:rsidRPr="0004236A">
        <w:rPr>
          <w:rFonts w:ascii="Times New Roman" w:eastAsia="等线" w:hAnsi="Times New Roman" w:cs="Times New Roman"/>
          <w:sz w:val="24"/>
          <w:szCs w:val="24"/>
        </w:rPr>
        <w:t>comes from two aspects: 1) the instability of T</w:t>
      </w:r>
      <w:r w:rsidR="009722E3" w:rsidRPr="0004236A">
        <w:rPr>
          <w:rFonts w:ascii="Times New Roman" w:eastAsia="等线" w:hAnsi="Times New Roman" w:cs="Times New Roman"/>
          <w:sz w:val="24"/>
          <w:szCs w:val="24"/>
          <w:vertAlign w:val="subscript"/>
        </w:rPr>
        <w:t>1</w:t>
      </w:r>
      <w:r w:rsidR="009722E3" w:rsidRPr="0004236A">
        <w:rPr>
          <w:rFonts w:ascii="Times New Roman" w:eastAsia="等线" w:hAnsi="Times New Roman" w:cs="Times New Roman"/>
          <w:sz w:val="24"/>
          <w:szCs w:val="24"/>
        </w:rPr>
        <w:t xml:space="preserve"> and T</w:t>
      </w:r>
      <w:r w:rsidR="009722E3" w:rsidRPr="0004236A">
        <w:rPr>
          <w:rFonts w:ascii="Times New Roman" w:eastAsia="等线" w:hAnsi="Times New Roman" w:cs="Times New Roman"/>
          <w:sz w:val="24"/>
          <w:szCs w:val="24"/>
          <w:vertAlign w:val="subscript"/>
        </w:rPr>
        <w:t>2</w:t>
      </w:r>
      <w:r w:rsidR="009722E3" w:rsidRPr="0004236A">
        <w:rPr>
          <w:rFonts w:ascii="Times New Roman" w:eastAsia="等线" w:hAnsi="Times New Roman" w:cs="Times New Roman"/>
          <w:sz w:val="24"/>
          <w:szCs w:val="24"/>
        </w:rPr>
        <w:t xml:space="preserve">; 2) the instability of the fiber system. Generally, the instability of the dual comb source plays the major role. We assume the instability of </w:t>
      </w:r>
      <w:r w:rsidR="009722E3" w:rsidRPr="0004236A">
        <w:rPr>
          <w:rFonts w:ascii="Times New Roman" w:eastAsia="等线" w:hAnsi="Times New Roman" w:cs="Times New Roman"/>
          <w:i/>
          <w:sz w:val="24"/>
          <w:szCs w:val="24"/>
        </w:rPr>
        <w:t>T</w:t>
      </w:r>
      <w:r w:rsidR="009722E3" w:rsidRPr="0004236A">
        <w:rPr>
          <w:rFonts w:ascii="Times New Roman" w:eastAsia="等线" w:hAnsi="Times New Roman" w:cs="Times New Roman"/>
          <w:i/>
          <w:sz w:val="24"/>
          <w:szCs w:val="24"/>
          <w:vertAlign w:val="subscript"/>
        </w:rPr>
        <w:t>1</w:t>
      </w:r>
      <w:r w:rsidR="009722E3" w:rsidRPr="0004236A">
        <w:rPr>
          <w:rFonts w:ascii="Times New Roman" w:eastAsia="等线" w:hAnsi="Times New Roman" w:cs="Times New Roman"/>
          <w:sz w:val="24"/>
          <w:szCs w:val="24"/>
        </w:rPr>
        <w:t xml:space="preserve"> is </w:t>
      </w:r>
      <w:r w:rsidR="009722E3" w:rsidRPr="0004236A">
        <w:rPr>
          <w:rFonts w:ascii="Times New Roman" w:eastAsia="等线" w:hAnsi="Times New Roman" w:cs="Times New Roman"/>
          <w:i/>
          <w:sz w:val="24"/>
          <w:szCs w:val="24"/>
        </w:rPr>
        <w:t>θ</w:t>
      </w:r>
      <w:r w:rsidR="009722E3" w:rsidRPr="0004236A">
        <w:rPr>
          <w:rFonts w:ascii="Times New Roman" w:eastAsia="等线" w:hAnsi="Times New Roman" w:cs="Times New Roman"/>
          <w:i/>
          <w:sz w:val="24"/>
          <w:szCs w:val="24"/>
          <w:vertAlign w:val="subscript"/>
        </w:rPr>
        <w:t>1</w:t>
      </w:r>
      <w:r w:rsidR="009722E3" w:rsidRPr="0004236A">
        <w:rPr>
          <w:rFonts w:ascii="Times New Roman" w:eastAsia="等线" w:hAnsi="Times New Roman" w:cs="Times New Roman"/>
          <w:sz w:val="24"/>
          <w:szCs w:val="24"/>
        </w:rPr>
        <w:t>, while the instability of</w:t>
      </w:r>
      <w:r w:rsidR="009722E3" w:rsidRPr="0004236A">
        <w:rPr>
          <w:rFonts w:ascii="Times New Roman" w:eastAsia="等线" w:hAnsi="Times New Roman" w:cs="Times New Roman"/>
          <w:i/>
          <w:sz w:val="24"/>
          <w:szCs w:val="24"/>
        </w:rPr>
        <w:t xml:space="preserve"> T</w:t>
      </w:r>
      <w:r w:rsidR="009722E3" w:rsidRPr="0004236A">
        <w:rPr>
          <w:rFonts w:ascii="Times New Roman" w:eastAsia="等线" w:hAnsi="Times New Roman" w:cs="Times New Roman"/>
          <w:i/>
          <w:sz w:val="24"/>
          <w:szCs w:val="24"/>
          <w:vertAlign w:val="subscript"/>
        </w:rPr>
        <w:t>2</w:t>
      </w:r>
      <w:r w:rsidR="009722E3" w:rsidRPr="0004236A">
        <w:rPr>
          <w:rFonts w:ascii="Times New Roman" w:eastAsia="等线" w:hAnsi="Times New Roman" w:cs="Times New Roman"/>
          <w:sz w:val="24"/>
          <w:szCs w:val="24"/>
        </w:rPr>
        <w:t xml:space="preserve"> is </w:t>
      </w:r>
      <w:r w:rsidR="009722E3" w:rsidRPr="0004236A">
        <w:rPr>
          <w:rFonts w:ascii="Times New Roman" w:eastAsia="等线" w:hAnsi="Times New Roman" w:cs="Times New Roman"/>
          <w:i/>
          <w:sz w:val="24"/>
          <w:szCs w:val="24"/>
        </w:rPr>
        <w:t>θ</w:t>
      </w:r>
      <w:r w:rsidR="009722E3" w:rsidRPr="0004236A">
        <w:rPr>
          <w:rFonts w:ascii="Times New Roman" w:eastAsia="等线" w:hAnsi="Times New Roman" w:cs="Times New Roman"/>
          <w:i/>
          <w:sz w:val="24"/>
          <w:szCs w:val="24"/>
          <w:vertAlign w:val="subscript"/>
        </w:rPr>
        <w:t>2</w:t>
      </w:r>
      <w:r w:rsidR="009722E3" w:rsidRPr="0004236A">
        <w:rPr>
          <w:rFonts w:ascii="Times New Roman" w:eastAsia="等线" w:hAnsi="Times New Roman" w:cs="Times New Roman"/>
          <w:sz w:val="24"/>
          <w:szCs w:val="24"/>
        </w:rPr>
        <w:t xml:space="preserve">. Here could be a positive number or a negative number. Such an error will also influence </w:t>
      </w:r>
      <w:r w:rsidR="009722E3" w:rsidRPr="0004236A">
        <w:rPr>
          <w:rFonts w:ascii="Times New Roman" w:eastAsia="宋体" w:hAnsi="Times New Roman" w:cs="Times New Roman"/>
          <w:i/>
          <w:iCs/>
          <w:kern w:val="0"/>
          <w:sz w:val="24"/>
          <w:szCs w:val="24"/>
        </w:rPr>
        <w:t>τ</w:t>
      </w:r>
      <w:r w:rsidR="009722E3" w:rsidRPr="0004236A">
        <w:rPr>
          <w:rFonts w:ascii="Times New Roman" w:eastAsia="等线" w:hAnsi="Times New Roman" w:cs="Times New Roman"/>
          <w:sz w:val="24"/>
          <w:szCs w:val="24"/>
          <w:vertAlign w:val="subscript"/>
        </w:rPr>
        <w:t>1</w:t>
      </w:r>
      <w:r w:rsidR="009722E3" w:rsidRPr="0004236A">
        <w:rPr>
          <w:rFonts w:ascii="Times New Roman" w:eastAsia="等线" w:hAnsi="Times New Roman" w:cs="Times New Roman"/>
          <w:sz w:val="24"/>
          <w:szCs w:val="24"/>
        </w:rPr>
        <w:t xml:space="preserve"> and </w:t>
      </w:r>
      <w:r w:rsidR="009722E3" w:rsidRPr="0004236A">
        <w:rPr>
          <w:rFonts w:ascii="Times New Roman" w:eastAsia="宋体" w:hAnsi="Times New Roman" w:cs="Times New Roman"/>
          <w:i/>
          <w:iCs/>
          <w:kern w:val="0"/>
          <w:sz w:val="24"/>
          <w:szCs w:val="24"/>
        </w:rPr>
        <w:t>τ</w:t>
      </w:r>
      <w:r w:rsidR="009722E3" w:rsidRPr="0004236A">
        <w:rPr>
          <w:rFonts w:ascii="Times New Roman" w:eastAsia="等线" w:hAnsi="Times New Roman" w:cs="Times New Roman"/>
          <w:sz w:val="24"/>
          <w:szCs w:val="24"/>
          <w:vertAlign w:val="subscript"/>
        </w:rPr>
        <w:t>3</w:t>
      </w:r>
      <w:r w:rsidR="009722E3" w:rsidRPr="0004236A">
        <w:rPr>
          <w:rFonts w:ascii="Times New Roman" w:eastAsia="等线" w:hAnsi="Times New Roman" w:cs="Times New Roman"/>
          <w:sz w:val="24"/>
          <w:szCs w:val="24"/>
        </w:rPr>
        <w:t xml:space="preserve">, which indicates two pulse displacements. Therefore, the measured </w:t>
      </w:r>
      <w:r w:rsidR="009722E3" w:rsidRPr="0004236A">
        <w:rPr>
          <w:rFonts w:ascii="Times New Roman" w:eastAsia="等线" w:hAnsi="Times New Roman" w:cs="Times New Roman"/>
          <w:i/>
          <w:sz w:val="24"/>
          <w:szCs w:val="24"/>
        </w:rPr>
        <w:t>t</w:t>
      </w:r>
      <w:r w:rsidR="009722E3" w:rsidRPr="0004236A">
        <w:rPr>
          <w:rFonts w:ascii="Times New Roman" w:eastAsia="等线" w:hAnsi="Times New Roman" w:cs="Times New Roman"/>
          <w:i/>
          <w:sz w:val="24"/>
          <w:szCs w:val="24"/>
          <w:vertAlign w:val="subscript"/>
        </w:rPr>
        <w:t>tof</w:t>
      </w:r>
      <w:r w:rsidR="009722E3" w:rsidRPr="0004236A">
        <w:rPr>
          <w:rFonts w:ascii="Times New Roman" w:eastAsia="等线" w:hAnsi="Times New Roman" w:cs="Times New Roman"/>
          <w:sz w:val="24"/>
          <w:szCs w:val="24"/>
        </w:rPr>
        <w:t xml:space="preserve"> could be written in </w:t>
      </w:r>
      <w:r w:rsidR="009722E3" w:rsidRPr="0004236A">
        <w:rPr>
          <w:rFonts w:ascii="Times New Roman" w:hAnsi="Times New Roman" w:cs="Times New Roman"/>
          <w:i/>
          <w:iCs/>
          <w:sz w:val="24"/>
          <w:szCs w:val="24"/>
        </w:rPr>
        <w:t>t</w:t>
      </w:r>
      <w:r w:rsidR="009722E3" w:rsidRPr="0004236A">
        <w:rPr>
          <w:rFonts w:ascii="Times New Roman" w:hAnsi="Times New Roman" w:cs="Times New Roman"/>
          <w:sz w:val="24"/>
          <w:szCs w:val="24"/>
          <w:vertAlign w:val="subscript"/>
        </w:rPr>
        <w:t xml:space="preserve">tof </w:t>
      </w:r>
      <w:r w:rsidR="009722E3" w:rsidRPr="0004236A">
        <w:rPr>
          <w:rFonts w:ascii="Times New Roman" w:hAnsi="Times New Roman" w:cs="Times New Roman"/>
          <w:sz w:val="24"/>
          <w:szCs w:val="24"/>
        </w:rPr>
        <w:t xml:space="preserve">= </w:t>
      </w:r>
      <w:r w:rsidR="009722E3" w:rsidRPr="0004236A">
        <w:rPr>
          <w:rFonts w:ascii="Times New Roman" w:hAnsi="Times New Roman" w:cs="Times New Roman"/>
          <w:i/>
          <w:iCs/>
          <w:sz w:val="24"/>
          <w:szCs w:val="24"/>
        </w:rPr>
        <w:t>NT</w:t>
      </w:r>
      <w:r w:rsidR="009722E3" w:rsidRPr="0004236A">
        <w:rPr>
          <w:rFonts w:ascii="Times New Roman" w:hAnsi="Times New Roman" w:cs="Times New Roman"/>
          <w:sz w:val="24"/>
          <w:szCs w:val="24"/>
          <w:vertAlign w:val="subscript"/>
        </w:rPr>
        <w:t>2</w:t>
      </w:r>
      <w:r w:rsidR="009722E3" w:rsidRPr="0004236A">
        <w:rPr>
          <w:rFonts w:ascii="Times New Roman" w:hAnsi="Times New Roman" w:cs="Times New Roman"/>
          <w:sz w:val="24"/>
          <w:szCs w:val="24"/>
        </w:rPr>
        <w:t>+</w:t>
      </w:r>
      <w:r w:rsidR="009722E3" w:rsidRPr="0004236A">
        <w:rPr>
          <w:rFonts w:ascii="Times New Roman" w:eastAsia="等线" w:hAnsi="Times New Roman" w:cs="Times New Roman"/>
          <w:i/>
          <w:sz w:val="24"/>
          <w:szCs w:val="24"/>
        </w:rPr>
        <w:t>θ</w:t>
      </w:r>
      <w:r w:rsidR="009722E3" w:rsidRPr="0004236A">
        <w:rPr>
          <w:rFonts w:ascii="Times New Roman" w:eastAsia="等线" w:hAnsi="Times New Roman" w:cs="Times New Roman"/>
          <w:i/>
          <w:sz w:val="24"/>
          <w:szCs w:val="24"/>
          <w:vertAlign w:val="subscript"/>
        </w:rPr>
        <w:t>2</w:t>
      </w:r>
      <w:r w:rsidR="009722E3" w:rsidRPr="0004236A">
        <w:rPr>
          <w:rFonts w:ascii="Times New Roman" w:hAnsi="Times New Roman" w:cs="Times New Roman"/>
          <w:sz w:val="24"/>
          <w:szCs w:val="24"/>
        </w:rPr>
        <w:t>-(</w:t>
      </w:r>
      <w:r w:rsidR="009722E3" w:rsidRPr="0004236A">
        <w:rPr>
          <w:rFonts w:ascii="Times New Roman" w:hAnsi="Times New Roman" w:cs="Times New Roman"/>
          <w:i/>
          <w:iCs/>
          <w:sz w:val="24"/>
          <w:szCs w:val="24"/>
        </w:rPr>
        <w:t>N</w:t>
      </w:r>
      <w:r w:rsidR="009722E3" w:rsidRPr="0004236A">
        <w:rPr>
          <w:rFonts w:ascii="Times New Roman" w:hAnsi="Times New Roman" w:cs="Times New Roman"/>
          <w:sz w:val="24"/>
          <w:szCs w:val="24"/>
        </w:rPr>
        <w:t>-</w:t>
      </w:r>
      <w:proofErr w:type="gramStart"/>
      <w:r w:rsidR="009722E3" w:rsidRPr="0004236A">
        <w:rPr>
          <w:rFonts w:ascii="Times New Roman" w:hAnsi="Times New Roman" w:cs="Times New Roman"/>
          <w:sz w:val="24"/>
          <w:szCs w:val="24"/>
        </w:rPr>
        <w:t>1)</w:t>
      </w:r>
      <w:r w:rsidR="009722E3" w:rsidRPr="0004236A">
        <w:rPr>
          <w:rFonts w:ascii="Times New Roman" w:hAnsi="Times New Roman" w:cs="Times New Roman"/>
          <w:i/>
          <w:iCs/>
          <w:sz w:val="24"/>
          <w:szCs w:val="24"/>
        </w:rPr>
        <w:t>T</w:t>
      </w:r>
      <w:proofErr w:type="gramEnd"/>
      <w:r w:rsidR="009722E3" w:rsidRPr="0004236A">
        <w:rPr>
          <w:rFonts w:ascii="Times New Roman" w:hAnsi="Times New Roman" w:cs="Times New Roman"/>
          <w:sz w:val="24"/>
          <w:szCs w:val="24"/>
          <w:vertAlign w:val="subscript"/>
        </w:rPr>
        <w:t>1</w:t>
      </w:r>
      <w:r w:rsidR="009722E3" w:rsidRPr="0004236A">
        <w:rPr>
          <w:rFonts w:ascii="Times New Roman" w:hAnsi="Times New Roman" w:cs="Times New Roman"/>
          <w:sz w:val="24"/>
          <w:szCs w:val="24"/>
        </w:rPr>
        <w:t>+</w:t>
      </w:r>
      <w:r w:rsidR="009722E3" w:rsidRPr="0004236A">
        <w:rPr>
          <w:rFonts w:ascii="Times New Roman" w:eastAsia="等线" w:hAnsi="Times New Roman" w:cs="Times New Roman"/>
          <w:i/>
          <w:sz w:val="24"/>
          <w:szCs w:val="24"/>
        </w:rPr>
        <w:t>θ</w:t>
      </w:r>
      <w:r w:rsidR="009722E3" w:rsidRPr="0004236A">
        <w:rPr>
          <w:rFonts w:ascii="Times New Roman" w:eastAsia="等线" w:hAnsi="Times New Roman" w:cs="Times New Roman"/>
          <w:i/>
          <w:sz w:val="24"/>
          <w:szCs w:val="24"/>
          <w:vertAlign w:val="subscript"/>
        </w:rPr>
        <w:t>1</w:t>
      </w:r>
      <w:r w:rsidR="009722E3" w:rsidRPr="0004236A">
        <w:rPr>
          <w:rFonts w:ascii="Times New Roman" w:hAnsi="Times New Roman" w:cs="Times New Roman"/>
          <w:sz w:val="24"/>
          <w:szCs w:val="24"/>
        </w:rPr>
        <w:t>+</w:t>
      </w:r>
      <w:r w:rsidR="009722E3" w:rsidRPr="0004236A">
        <w:rPr>
          <w:rFonts w:ascii="Times New Roman" w:eastAsia="宋体" w:hAnsi="Times New Roman" w:cs="Times New Roman"/>
          <w:i/>
          <w:iCs/>
          <w:kern w:val="0"/>
          <w:sz w:val="24"/>
          <w:szCs w:val="24"/>
        </w:rPr>
        <w:t>τ</w:t>
      </w:r>
      <w:r w:rsidR="009722E3" w:rsidRPr="0004236A">
        <w:rPr>
          <w:rFonts w:ascii="Times New Roman" w:eastAsia="等线" w:hAnsi="Times New Roman" w:cs="Times New Roman"/>
          <w:sz w:val="24"/>
          <w:szCs w:val="24"/>
          <w:vertAlign w:val="subscript"/>
        </w:rPr>
        <w:t>1</w:t>
      </w:r>
      <w:r w:rsidR="009722E3" w:rsidRPr="0004236A">
        <w:rPr>
          <w:rFonts w:ascii="Times New Roman" w:eastAsia="等线" w:hAnsi="Times New Roman" w:cs="Times New Roman"/>
          <w:sz w:val="24"/>
          <w:szCs w:val="24"/>
        </w:rPr>
        <w:t>-</w:t>
      </w:r>
      <w:r w:rsidR="009722E3" w:rsidRPr="0004236A">
        <w:rPr>
          <w:rFonts w:ascii="Times New Roman" w:eastAsia="宋体" w:hAnsi="Times New Roman" w:cs="Times New Roman"/>
          <w:i/>
          <w:iCs/>
          <w:kern w:val="0"/>
          <w:sz w:val="24"/>
          <w:szCs w:val="24"/>
        </w:rPr>
        <w:t>τ</w:t>
      </w:r>
      <w:r w:rsidR="009722E3" w:rsidRPr="0004236A">
        <w:rPr>
          <w:rFonts w:ascii="Times New Roman" w:eastAsia="等线" w:hAnsi="Times New Roman" w:cs="Times New Roman"/>
          <w:sz w:val="24"/>
          <w:szCs w:val="24"/>
          <w:vertAlign w:val="subscript"/>
        </w:rPr>
        <w:t>3</w:t>
      </w:r>
      <w:r w:rsidR="009722E3" w:rsidRPr="0004236A">
        <w:rPr>
          <w:rFonts w:ascii="Times New Roman" w:eastAsia="等线" w:hAnsi="Times New Roman" w:cs="Times New Roman"/>
          <w:sz w:val="24"/>
          <w:szCs w:val="24"/>
        </w:rPr>
        <w:t>+(</w:t>
      </w:r>
      <w:r w:rsidR="009722E3" w:rsidRPr="0004236A">
        <w:rPr>
          <w:rFonts w:ascii="Times New Roman" w:eastAsia="等线" w:hAnsi="Times New Roman" w:cs="Times New Roman"/>
          <w:i/>
          <w:sz w:val="24"/>
          <w:szCs w:val="24"/>
        </w:rPr>
        <w:t>θ</w:t>
      </w:r>
      <w:r w:rsidR="009722E3" w:rsidRPr="0004236A">
        <w:rPr>
          <w:rFonts w:ascii="Times New Roman" w:eastAsia="等线" w:hAnsi="Times New Roman" w:cs="Times New Roman"/>
          <w:i/>
          <w:sz w:val="24"/>
          <w:szCs w:val="24"/>
          <w:vertAlign w:val="subscript"/>
        </w:rPr>
        <w:t>1</w:t>
      </w:r>
      <w:r w:rsidR="009722E3" w:rsidRPr="0004236A">
        <w:rPr>
          <w:rFonts w:ascii="Times New Roman" w:eastAsia="等线" w:hAnsi="Times New Roman" w:cs="Times New Roman"/>
          <w:sz w:val="24"/>
          <w:szCs w:val="24"/>
        </w:rPr>
        <w:t>+</w:t>
      </w:r>
      <w:r w:rsidR="009722E3" w:rsidRPr="0004236A">
        <w:rPr>
          <w:rFonts w:ascii="Times New Roman" w:eastAsia="等线" w:hAnsi="Times New Roman" w:cs="Times New Roman"/>
          <w:i/>
          <w:sz w:val="24"/>
          <w:szCs w:val="24"/>
        </w:rPr>
        <w:t>θ</w:t>
      </w:r>
      <w:r w:rsidR="009722E3" w:rsidRPr="0004236A">
        <w:rPr>
          <w:rFonts w:ascii="Times New Roman" w:eastAsia="等线" w:hAnsi="Times New Roman" w:cs="Times New Roman"/>
          <w:i/>
          <w:sz w:val="24"/>
          <w:szCs w:val="24"/>
          <w:vertAlign w:val="subscript"/>
        </w:rPr>
        <w:t>2</w:t>
      </w:r>
      <w:r w:rsidR="009722E3" w:rsidRPr="0004236A">
        <w:rPr>
          <w:rFonts w:ascii="Times New Roman" w:eastAsia="等线" w:hAnsi="Times New Roman" w:cs="Times New Roman"/>
          <w:sz w:val="24"/>
          <w:szCs w:val="24"/>
        </w:rPr>
        <w:t xml:space="preserve">). We </w:t>
      </w:r>
      <w:r w:rsidR="00470B02" w:rsidRPr="0004236A">
        <w:rPr>
          <w:rFonts w:ascii="Times New Roman" w:eastAsia="等线" w:hAnsi="Times New Roman" w:cs="Times New Roman"/>
          <w:sz w:val="24"/>
          <w:szCs w:val="24"/>
        </w:rPr>
        <w:t xml:space="preserve">obtain the maximum measured </w:t>
      </w:r>
      <w:r w:rsidR="007573CB" w:rsidRPr="0004236A">
        <w:rPr>
          <w:rFonts w:ascii="Times New Roman" w:eastAsia="等线" w:hAnsi="Times New Roman" w:cs="Times New Roman"/>
          <w:sz w:val="24"/>
          <w:szCs w:val="24"/>
        </w:rPr>
        <w:t xml:space="preserve">temporal </w:t>
      </w:r>
      <w:r w:rsidR="00470B02" w:rsidRPr="0004236A">
        <w:rPr>
          <w:rFonts w:ascii="Times New Roman" w:eastAsia="等线" w:hAnsi="Times New Roman" w:cs="Times New Roman"/>
          <w:sz w:val="24"/>
          <w:szCs w:val="24"/>
        </w:rPr>
        <w:t xml:space="preserve">error </w:t>
      </w:r>
      <w:r w:rsidR="007573CB" w:rsidRPr="0004236A">
        <w:rPr>
          <w:rFonts w:ascii="Times New Roman" w:eastAsia="等线" w:hAnsi="Times New Roman" w:cs="Times New Roman"/>
          <w:sz w:val="24"/>
          <w:szCs w:val="24"/>
        </w:rPr>
        <w:t xml:space="preserve">is </w:t>
      </w:r>
      <w:r w:rsidR="00470B02" w:rsidRPr="0004236A">
        <w:rPr>
          <w:rFonts w:ascii="Times New Roman" w:eastAsia="等线" w:hAnsi="Times New Roman" w:cs="Times New Roman"/>
          <w:sz w:val="24"/>
          <w:szCs w:val="24"/>
        </w:rPr>
        <w:t>2</w:t>
      </w:r>
      <w:r w:rsidR="00470B02" w:rsidRPr="0004236A">
        <w:rPr>
          <w:rFonts w:ascii="Times New Roman" w:eastAsia="等线" w:hAnsi="Times New Roman" w:cs="Times New Roman"/>
          <w:i/>
          <w:sz w:val="24"/>
          <w:szCs w:val="24"/>
        </w:rPr>
        <w:t>θ</w:t>
      </w:r>
      <w:r w:rsidR="00470B02" w:rsidRPr="0004236A">
        <w:rPr>
          <w:rFonts w:ascii="Times New Roman" w:eastAsia="等线" w:hAnsi="Times New Roman" w:cs="Times New Roman"/>
          <w:i/>
          <w:sz w:val="24"/>
          <w:szCs w:val="24"/>
          <w:vertAlign w:val="subscript"/>
        </w:rPr>
        <w:t>1</w:t>
      </w:r>
      <w:r w:rsidR="00470B02" w:rsidRPr="0004236A">
        <w:rPr>
          <w:rFonts w:ascii="Times New Roman" w:eastAsia="等线" w:hAnsi="Times New Roman" w:cs="Times New Roman"/>
          <w:sz w:val="24"/>
          <w:szCs w:val="24"/>
        </w:rPr>
        <w:t>+2</w:t>
      </w:r>
      <w:r w:rsidR="00470B02" w:rsidRPr="0004236A">
        <w:rPr>
          <w:rFonts w:ascii="Times New Roman" w:eastAsia="等线" w:hAnsi="Times New Roman" w:cs="Times New Roman"/>
          <w:i/>
          <w:sz w:val="24"/>
          <w:szCs w:val="24"/>
        </w:rPr>
        <w:t>θ</w:t>
      </w:r>
      <w:r w:rsidR="00470B02" w:rsidRPr="0004236A">
        <w:rPr>
          <w:rFonts w:ascii="Times New Roman" w:eastAsia="等线" w:hAnsi="Times New Roman" w:cs="Times New Roman"/>
          <w:i/>
          <w:sz w:val="24"/>
          <w:szCs w:val="24"/>
          <w:vertAlign w:val="subscript"/>
        </w:rPr>
        <w:t>2</w:t>
      </w:r>
      <w:r w:rsidR="007573CB" w:rsidRPr="0004236A">
        <w:rPr>
          <w:rFonts w:ascii="Times New Roman" w:eastAsia="等线" w:hAnsi="Times New Roman" w:cs="Times New Roman"/>
          <w:sz w:val="24"/>
          <w:szCs w:val="24"/>
        </w:rPr>
        <w:t>, the maximum measured distance error</w:t>
      </w:r>
      <w:r w:rsidR="00470B02" w:rsidRPr="0004236A">
        <w:rPr>
          <w:rFonts w:ascii="Times New Roman" w:eastAsia="等线" w:hAnsi="Times New Roman" w:cs="Times New Roman"/>
          <w:sz w:val="24"/>
          <w:szCs w:val="24"/>
        </w:rPr>
        <w:t xml:space="preserve"> </w:t>
      </w:r>
      <w:r w:rsidR="007573CB" w:rsidRPr="0004236A">
        <w:rPr>
          <w:rFonts w:ascii="Times New Roman" w:eastAsia="等线" w:hAnsi="Times New Roman" w:cs="Times New Roman"/>
          <w:sz w:val="24"/>
          <w:szCs w:val="24"/>
        </w:rPr>
        <w:t xml:space="preserve">is </w:t>
      </w:r>
      <w:r w:rsidR="007573CB" w:rsidRPr="0004236A">
        <w:rPr>
          <w:rFonts w:ascii="Times New Roman" w:eastAsia="等线" w:hAnsi="Times New Roman" w:cs="Times New Roman"/>
          <w:i/>
          <w:sz w:val="24"/>
          <w:szCs w:val="24"/>
        </w:rPr>
        <w:t>c</w:t>
      </w:r>
      <w:r w:rsidR="007573CB" w:rsidRPr="0004236A">
        <w:rPr>
          <w:rFonts w:ascii="Times New Roman" w:eastAsia="等线" w:hAnsi="Times New Roman" w:cs="Times New Roman"/>
          <w:sz w:val="24"/>
          <w:szCs w:val="24"/>
        </w:rPr>
        <w:t>(</w:t>
      </w:r>
      <w:r w:rsidR="0047701C" w:rsidRPr="0004236A">
        <w:rPr>
          <w:rFonts w:ascii="Times New Roman" w:eastAsia="等线" w:hAnsi="Times New Roman" w:cs="Times New Roman"/>
          <w:sz w:val="24"/>
          <w:szCs w:val="24"/>
        </w:rPr>
        <w:t>2</w:t>
      </w:r>
      <w:r w:rsidR="007573CB" w:rsidRPr="0004236A">
        <w:rPr>
          <w:rFonts w:ascii="Times New Roman" w:eastAsia="等线" w:hAnsi="Times New Roman" w:cs="Times New Roman"/>
          <w:i/>
          <w:sz w:val="24"/>
          <w:szCs w:val="24"/>
        </w:rPr>
        <w:t>θ</w:t>
      </w:r>
      <w:r w:rsidR="007573CB" w:rsidRPr="0004236A">
        <w:rPr>
          <w:rFonts w:ascii="Times New Roman" w:eastAsia="等线" w:hAnsi="Times New Roman" w:cs="Times New Roman"/>
          <w:i/>
          <w:sz w:val="24"/>
          <w:szCs w:val="24"/>
          <w:vertAlign w:val="subscript"/>
        </w:rPr>
        <w:t>1</w:t>
      </w:r>
      <w:r w:rsidR="007573CB" w:rsidRPr="0004236A">
        <w:rPr>
          <w:rFonts w:ascii="Times New Roman" w:eastAsia="等线" w:hAnsi="Times New Roman" w:cs="Times New Roman"/>
          <w:sz w:val="24"/>
          <w:szCs w:val="24"/>
        </w:rPr>
        <w:t>+2</w:t>
      </w:r>
      <w:r w:rsidR="007573CB" w:rsidRPr="0004236A">
        <w:rPr>
          <w:rFonts w:ascii="Times New Roman" w:eastAsia="等线" w:hAnsi="Times New Roman" w:cs="Times New Roman"/>
          <w:i/>
          <w:sz w:val="24"/>
          <w:szCs w:val="24"/>
        </w:rPr>
        <w:t>θ</w:t>
      </w:r>
      <w:r w:rsidR="007573CB" w:rsidRPr="0004236A">
        <w:rPr>
          <w:rFonts w:ascii="Times New Roman" w:eastAsia="等线" w:hAnsi="Times New Roman" w:cs="Times New Roman"/>
          <w:i/>
          <w:sz w:val="24"/>
          <w:szCs w:val="24"/>
          <w:vertAlign w:val="subscript"/>
        </w:rPr>
        <w:t>2</w:t>
      </w:r>
      <w:r w:rsidR="007573CB" w:rsidRPr="0004236A">
        <w:rPr>
          <w:rFonts w:ascii="Times New Roman" w:eastAsia="等线" w:hAnsi="Times New Roman" w:cs="Times New Roman"/>
          <w:sz w:val="24"/>
          <w:szCs w:val="24"/>
        </w:rPr>
        <w:t>). F</w:t>
      </w:r>
      <w:r w:rsidR="00470B02" w:rsidRPr="0004236A">
        <w:rPr>
          <w:rFonts w:ascii="Times New Roman" w:eastAsia="等线" w:hAnsi="Times New Roman" w:cs="Times New Roman"/>
          <w:sz w:val="24"/>
          <w:szCs w:val="24"/>
        </w:rPr>
        <w:t>or single shot measurement, frequency instabilities of both the two laser combs are smaller than 0.</w:t>
      </w:r>
      <w:r w:rsidR="00A901DD" w:rsidRPr="0004236A">
        <w:rPr>
          <w:rFonts w:ascii="Times New Roman" w:eastAsia="等线" w:hAnsi="Times New Roman" w:cs="Times New Roman"/>
          <w:sz w:val="24"/>
          <w:szCs w:val="24"/>
        </w:rPr>
        <w:t>5</w:t>
      </w:r>
      <w:r w:rsidR="00470B02" w:rsidRPr="0004236A">
        <w:rPr>
          <w:rFonts w:ascii="Times New Roman" w:eastAsia="等线" w:hAnsi="Times New Roman" w:cs="Times New Roman"/>
          <w:sz w:val="24"/>
          <w:szCs w:val="24"/>
        </w:rPr>
        <w:t xml:space="preserve"> Hz </w:t>
      </w:r>
      <w:r w:rsidR="00A901DD" w:rsidRPr="0004236A">
        <w:rPr>
          <w:rFonts w:ascii="Times New Roman" w:eastAsia="等线" w:hAnsi="Times New Roman" w:cs="Times New Roman"/>
          <w:sz w:val="24"/>
          <w:szCs w:val="24"/>
        </w:rPr>
        <w:t xml:space="preserve">(see </w:t>
      </w:r>
      <w:r w:rsidR="00A901DD" w:rsidRPr="0004236A">
        <w:rPr>
          <w:rFonts w:ascii="Times New Roman" w:eastAsia="等线" w:hAnsi="Times New Roman" w:cs="Times New Roman"/>
          <w:b/>
          <w:sz w:val="24"/>
          <w:szCs w:val="24"/>
        </w:rPr>
        <w:t>Fig. S5</w:t>
      </w:r>
      <w:r w:rsidR="00A901DD" w:rsidRPr="0004236A">
        <w:rPr>
          <w:rFonts w:ascii="Times New Roman" w:eastAsia="等线" w:hAnsi="Times New Roman" w:cs="Times New Roman"/>
          <w:sz w:val="24"/>
          <w:szCs w:val="24"/>
        </w:rPr>
        <w:t>) in each sampling period (11.76 μs)</w:t>
      </w:r>
      <w:r w:rsidR="00470B02" w:rsidRPr="0004236A">
        <w:rPr>
          <w:rFonts w:ascii="Times New Roman" w:eastAsia="等线" w:hAnsi="Times New Roman" w:cs="Times New Roman"/>
          <w:sz w:val="24"/>
          <w:szCs w:val="24"/>
        </w:rPr>
        <w:t>. Referring the repetition</w:t>
      </w:r>
      <w:r w:rsidR="0047701C" w:rsidRPr="0004236A">
        <w:rPr>
          <w:rFonts w:ascii="Times New Roman" w:eastAsia="等线" w:hAnsi="Times New Roman" w:cs="Times New Roman"/>
          <w:sz w:val="24"/>
          <w:szCs w:val="24"/>
        </w:rPr>
        <w:t xml:space="preserve"> rates</w:t>
      </w:r>
      <w:r w:rsidR="00470B02" w:rsidRPr="0004236A">
        <w:rPr>
          <w:rFonts w:ascii="Times New Roman" w:eastAsia="等线" w:hAnsi="Times New Roman" w:cs="Times New Roman"/>
          <w:sz w:val="24"/>
          <w:szCs w:val="24"/>
        </w:rPr>
        <w:t xml:space="preserve"> of the two combs are 24.465 MHz and 24.55 MHz, </w:t>
      </w:r>
      <w:r w:rsidR="00470B02" w:rsidRPr="0004236A">
        <w:rPr>
          <w:rFonts w:ascii="Times New Roman" w:eastAsia="等线" w:hAnsi="Times New Roman" w:cs="Times New Roman"/>
          <w:i/>
          <w:sz w:val="24"/>
          <w:szCs w:val="24"/>
        </w:rPr>
        <w:t>θ</w:t>
      </w:r>
      <w:r w:rsidR="00470B02" w:rsidRPr="0004236A">
        <w:rPr>
          <w:rFonts w:ascii="Times New Roman" w:eastAsia="等线" w:hAnsi="Times New Roman" w:cs="Times New Roman"/>
          <w:i/>
          <w:sz w:val="24"/>
          <w:szCs w:val="24"/>
          <w:vertAlign w:val="subscript"/>
        </w:rPr>
        <w:t>1</w:t>
      </w:r>
      <w:r w:rsidR="00470B02" w:rsidRPr="0004236A">
        <w:rPr>
          <w:rFonts w:ascii="Times New Roman" w:eastAsia="等线" w:hAnsi="Times New Roman" w:cs="Times New Roman"/>
          <w:sz w:val="24"/>
          <w:szCs w:val="24"/>
        </w:rPr>
        <w:t xml:space="preserve"> &lt; </w:t>
      </w:r>
      <w:r w:rsidR="00A901DD" w:rsidRPr="0004236A">
        <w:rPr>
          <w:rFonts w:ascii="Times New Roman" w:eastAsia="等线" w:hAnsi="Times New Roman" w:cs="Times New Roman"/>
          <w:sz w:val="24"/>
          <w:szCs w:val="24"/>
        </w:rPr>
        <w:t>0.835 fs, while</w:t>
      </w:r>
      <w:r w:rsidR="00470B02" w:rsidRPr="0004236A">
        <w:rPr>
          <w:rFonts w:ascii="Times New Roman" w:eastAsia="等线" w:hAnsi="Times New Roman" w:cs="Times New Roman"/>
          <w:sz w:val="24"/>
          <w:szCs w:val="24"/>
        </w:rPr>
        <w:t xml:space="preserve"> </w:t>
      </w:r>
      <w:r w:rsidR="00470B02" w:rsidRPr="0004236A">
        <w:rPr>
          <w:rFonts w:ascii="Times New Roman" w:eastAsia="等线" w:hAnsi="Times New Roman" w:cs="Times New Roman"/>
          <w:i/>
          <w:sz w:val="24"/>
          <w:szCs w:val="24"/>
        </w:rPr>
        <w:t>θ</w:t>
      </w:r>
      <w:r w:rsidR="00470B02" w:rsidRPr="0004236A">
        <w:rPr>
          <w:rFonts w:ascii="Times New Roman" w:eastAsia="等线" w:hAnsi="Times New Roman" w:cs="Times New Roman"/>
          <w:i/>
          <w:sz w:val="24"/>
          <w:szCs w:val="24"/>
          <w:vertAlign w:val="subscript"/>
        </w:rPr>
        <w:t>2</w:t>
      </w:r>
      <w:r w:rsidR="00470B02" w:rsidRPr="0004236A">
        <w:rPr>
          <w:rFonts w:ascii="Times New Roman" w:eastAsia="等线" w:hAnsi="Times New Roman" w:cs="Times New Roman"/>
          <w:sz w:val="24"/>
          <w:szCs w:val="24"/>
        </w:rPr>
        <w:t xml:space="preserve"> </w:t>
      </w:r>
      <w:r w:rsidR="00A901DD" w:rsidRPr="0004236A">
        <w:rPr>
          <w:rFonts w:ascii="Times New Roman" w:eastAsia="等线" w:hAnsi="Times New Roman" w:cs="Times New Roman"/>
          <w:sz w:val="24"/>
          <w:szCs w:val="24"/>
        </w:rPr>
        <w:t xml:space="preserve">&lt; 0.83 fs. As a result, the comb instability limited error in ranging experiment is smaller than </w:t>
      </w:r>
      <w:r w:rsidR="007573CB" w:rsidRPr="0004236A">
        <w:rPr>
          <w:rFonts w:ascii="Times New Roman" w:eastAsia="等线" w:hAnsi="Times New Roman" w:cs="Times New Roman"/>
          <w:sz w:val="24"/>
          <w:szCs w:val="24"/>
        </w:rPr>
        <w:t>250 nm. On the other hand, we discuss the averaging effect. After averaging, frequency uncertainty of the comb repetition is on 10</w:t>
      </w:r>
      <w:r w:rsidR="007573CB" w:rsidRPr="0004236A">
        <w:rPr>
          <w:rFonts w:ascii="Times New Roman" w:eastAsia="等线" w:hAnsi="Times New Roman" w:cs="Times New Roman"/>
          <w:sz w:val="24"/>
          <w:szCs w:val="24"/>
          <w:vertAlign w:val="superscript"/>
        </w:rPr>
        <w:t>-10</w:t>
      </w:r>
      <w:r w:rsidR="007573CB" w:rsidRPr="0004236A">
        <w:rPr>
          <w:rFonts w:ascii="Times New Roman" w:eastAsia="等线" w:hAnsi="Times New Roman" w:cs="Times New Roman"/>
          <w:sz w:val="24"/>
          <w:szCs w:val="24"/>
        </w:rPr>
        <w:t xml:space="preserve"> level (&lt; 5 mHz), in this case either </w:t>
      </w:r>
      <w:r w:rsidR="007573CB" w:rsidRPr="0004236A">
        <w:rPr>
          <w:rFonts w:ascii="Times New Roman" w:eastAsia="等线" w:hAnsi="Times New Roman" w:cs="Times New Roman"/>
          <w:i/>
          <w:sz w:val="24"/>
          <w:szCs w:val="24"/>
        </w:rPr>
        <w:t>θ</w:t>
      </w:r>
      <w:r w:rsidR="007573CB" w:rsidRPr="0004236A">
        <w:rPr>
          <w:rFonts w:ascii="Times New Roman" w:eastAsia="等线" w:hAnsi="Times New Roman" w:cs="Times New Roman"/>
          <w:i/>
          <w:sz w:val="24"/>
          <w:szCs w:val="24"/>
          <w:vertAlign w:val="subscript"/>
        </w:rPr>
        <w:t>1</w:t>
      </w:r>
      <w:r w:rsidR="007573CB" w:rsidRPr="0004236A">
        <w:rPr>
          <w:rFonts w:ascii="Times New Roman" w:eastAsia="等线" w:hAnsi="Times New Roman" w:cs="Times New Roman"/>
          <w:sz w:val="24"/>
          <w:szCs w:val="24"/>
        </w:rPr>
        <w:t xml:space="preserve"> or </w:t>
      </w:r>
      <w:r w:rsidR="007573CB" w:rsidRPr="0004236A">
        <w:rPr>
          <w:rFonts w:ascii="Times New Roman" w:eastAsia="等线" w:hAnsi="Times New Roman" w:cs="Times New Roman"/>
          <w:i/>
          <w:sz w:val="24"/>
          <w:szCs w:val="24"/>
        </w:rPr>
        <w:t>θ</w:t>
      </w:r>
      <w:r w:rsidR="007573CB" w:rsidRPr="0004236A">
        <w:rPr>
          <w:rFonts w:ascii="Times New Roman" w:eastAsia="等线" w:hAnsi="Times New Roman" w:cs="Times New Roman"/>
          <w:i/>
          <w:sz w:val="24"/>
          <w:szCs w:val="24"/>
          <w:vertAlign w:val="subscript"/>
        </w:rPr>
        <w:t>1</w:t>
      </w:r>
      <w:r w:rsidR="007573CB" w:rsidRPr="0004236A">
        <w:rPr>
          <w:rFonts w:ascii="Times New Roman" w:eastAsia="等线" w:hAnsi="Times New Roman" w:cs="Times New Roman"/>
          <w:sz w:val="24"/>
          <w:szCs w:val="24"/>
        </w:rPr>
        <w:t xml:space="preserve"> is smaller than 5×10</w:t>
      </w:r>
      <w:r w:rsidR="007573CB" w:rsidRPr="0004236A">
        <w:rPr>
          <w:rFonts w:ascii="Times New Roman" w:eastAsia="等线" w:hAnsi="Times New Roman" w:cs="Times New Roman"/>
          <w:sz w:val="24"/>
          <w:szCs w:val="24"/>
          <w:vertAlign w:val="superscript"/>
        </w:rPr>
        <w:t>-18</w:t>
      </w:r>
      <w:r w:rsidR="007573CB" w:rsidRPr="0004236A">
        <w:rPr>
          <w:rFonts w:ascii="Times New Roman" w:eastAsia="等线" w:hAnsi="Times New Roman" w:cs="Times New Roman"/>
          <w:sz w:val="24"/>
          <w:szCs w:val="24"/>
        </w:rPr>
        <w:t xml:space="preserve"> s. </w:t>
      </w:r>
      <w:r w:rsidR="001C14EA" w:rsidRPr="0004236A">
        <w:rPr>
          <w:rFonts w:ascii="Times New Roman" w:eastAsia="等线" w:hAnsi="Times New Roman" w:cs="Times New Roman"/>
          <w:sz w:val="24"/>
          <w:szCs w:val="24"/>
        </w:rPr>
        <w:t xml:space="preserve">As a result, the dual comb uncertainty limited measurement error is &lt; 1.5 nm. </w:t>
      </w:r>
      <w:r w:rsidR="001C14EA" w:rsidRPr="0004236A">
        <w:rPr>
          <w:rFonts w:ascii="Times New Roman" w:eastAsia="等线" w:hAnsi="Times New Roman" w:cs="Times New Roman"/>
          <w:b/>
          <w:sz w:val="24"/>
          <w:szCs w:val="24"/>
        </w:rPr>
        <w:t>Table S1</w:t>
      </w:r>
      <w:r w:rsidR="001C14EA" w:rsidRPr="0004236A">
        <w:rPr>
          <w:rFonts w:ascii="Times New Roman" w:eastAsia="等线" w:hAnsi="Times New Roman" w:cs="Times New Roman"/>
          <w:sz w:val="24"/>
          <w:szCs w:val="24"/>
        </w:rPr>
        <w:t xml:space="preserve"> compares the dual comb limited precision in principle and the real measured precision in our measurement. Our ranging system doesn’t reach the theoretical limitation, since there are random fluctuations in the fiber system. </w:t>
      </w:r>
    </w:p>
    <w:p w14:paraId="66EF3506" w14:textId="2D7B477E" w:rsidR="001C14EA" w:rsidRPr="0004236A" w:rsidRDefault="001C14EA" w:rsidP="001C14EA">
      <w:pPr>
        <w:widowControl/>
        <w:adjustRightInd w:val="0"/>
        <w:snapToGrid w:val="0"/>
        <w:spacing w:line="360" w:lineRule="auto"/>
        <w:jc w:val="center"/>
        <w:rPr>
          <w:rFonts w:ascii="Times New Roman" w:eastAsia="等线" w:hAnsi="Times New Roman" w:cs="Times New Roman"/>
          <w:b/>
          <w:sz w:val="24"/>
          <w:szCs w:val="24"/>
        </w:rPr>
      </w:pPr>
      <w:r w:rsidRPr="0004236A">
        <w:rPr>
          <w:rFonts w:ascii="Times New Roman" w:eastAsia="等线" w:hAnsi="Times New Roman" w:cs="Times New Roman"/>
          <w:b/>
          <w:sz w:val="24"/>
          <w:szCs w:val="24"/>
        </w:rPr>
        <w:t>Table S1. Performance comparison: ranging accuracy</w:t>
      </w: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7"/>
        <w:gridCol w:w="2388"/>
        <w:gridCol w:w="2388"/>
      </w:tblGrid>
      <w:tr w:rsidR="0004236A" w:rsidRPr="0004236A" w14:paraId="25ABB950" w14:textId="77777777" w:rsidTr="00B55AD2">
        <w:trPr>
          <w:trHeight w:val="675"/>
          <w:jc w:val="center"/>
        </w:trPr>
        <w:tc>
          <w:tcPr>
            <w:tcW w:w="4307" w:type="dxa"/>
            <w:tcBorders>
              <w:top w:val="single" w:sz="4" w:space="0" w:color="auto"/>
              <w:bottom w:val="single" w:sz="4" w:space="0" w:color="auto"/>
            </w:tcBorders>
            <w:vAlign w:val="center"/>
          </w:tcPr>
          <w:p w14:paraId="02A99D17" w14:textId="77777777" w:rsidR="001C14EA" w:rsidRPr="0004236A" w:rsidRDefault="001C14EA" w:rsidP="001C14EA">
            <w:pPr>
              <w:widowControl/>
              <w:adjustRightInd w:val="0"/>
              <w:snapToGrid w:val="0"/>
              <w:jc w:val="center"/>
              <w:rPr>
                <w:rFonts w:ascii="Times New Roman" w:eastAsia="等线" w:hAnsi="Times New Roman" w:cs="Times New Roman"/>
                <w:sz w:val="24"/>
                <w:szCs w:val="24"/>
              </w:rPr>
            </w:pPr>
          </w:p>
        </w:tc>
        <w:tc>
          <w:tcPr>
            <w:tcW w:w="2388" w:type="dxa"/>
            <w:tcBorders>
              <w:top w:val="single" w:sz="4" w:space="0" w:color="auto"/>
              <w:bottom w:val="single" w:sz="4" w:space="0" w:color="auto"/>
            </w:tcBorders>
            <w:vAlign w:val="center"/>
          </w:tcPr>
          <w:p w14:paraId="3FFC2368" w14:textId="20123A88" w:rsidR="001C14EA" w:rsidRPr="0004236A" w:rsidRDefault="001C14EA" w:rsidP="001C14EA">
            <w:pPr>
              <w:widowControl/>
              <w:adjustRightInd w:val="0"/>
              <w:snapToGrid w:val="0"/>
              <w:jc w:val="center"/>
              <w:rPr>
                <w:rFonts w:ascii="Times New Roman" w:eastAsia="等线" w:hAnsi="Times New Roman" w:cs="Times New Roman"/>
                <w:b/>
                <w:sz w:val="24"/>
                <w:szCs w:val="24"/>
              </w:rPr>
            </w:pPr>
            <w:r w:rsidRPr="0004236A">
              <w:rPr>
                <w:rFonts w:ascii="Times New Roman" w:eastAsia="等线" w:hAnsi="Times New Roman" w:cs="Times New Roman" w:hint="eastAsia"/>
                <w:b/>
                <w:sz w:val="24"/>
                <w:szCs w:val="24"/>
              </w:rPr>
              <w:t>S</w:t>
            </w:r>
            <w:r w:rsidRPr="0004236A">
              <w:rPr>
                <w:rFonts w:ascii="Times New Roman" w:eastAsia="等线" w:hAnsi="Times New Roman" w:cs="Times New Roman"/>
                <w:b/>
                <w:sz w:val="24"/>
                <w:szCs w:val="24"/>
              </w:rPr>
              <w:t>ingle shot</w:t>
            </w:r>
          </w:p>
        </w:tc>
        <w:tc>
          <w:tcPr>
            <w:tcW w:w="2388" w:type="dxa"/>
            <w:tcBorders>
              <w:top w:val="single" w:sz="4" w:space="0" w:color="auto"/>
              <w:bottom w:val="single" w:sz="4" w:space="0" w:color="auto"/>
            </w:tcBorders>
            <w:vAlign w:val="center"/>
          </w:tcPr>
          <w:p w14:paraId="46E716C6" w14:textId="2385000E" w:rsidR="001C14EA" w:rsidRPr="0004236A" w:rsidRDefault="001C14EA" w:rsidP="001C14EA">
            <w:pPr>
              <w:widowControl/>
              <w:adjustRightInd w:val="0"/>
              <w:snapToGrid w:val="0"/>
              <w:jc w:val="center"/>
              <w:rPr>
                <w:rFonts w:ascii="Times New Roman" w:eastAsia="等线" w:hAnsi="Times New Roman" w:cs="Times New Roman"/>
                <w:b/>
                <w:sz w:val="24"/>
                <w:szCs w:val="24"/>
              </w:rPr>
            </w:pPr>
            <w:r w:rsidRPr="0004236A">
              <w:rPr>
                <w:rFonts w:ascii="Times New Roman" w:eastAsia="等线" w:hAnsi="Times New Roman" w:cs="Times New Roman" w:hint="eastAsia"/>
                <w:b/>
                <w:sz w:val="24"/>
                <w:szCs w:val="24"/>
              </w:rPr>
              <w:t>A</w:t>
            </w:r>
            <w:r w:rsidRPr="0004236A">
              <w:rPr>
                <w:rFonts w:ascii="Times New Roman" w:eastAsia="等线" w:hAnsi="Times New Roman" w:cs="Times New Roman"/>
                <w:b/>
                <w:sz w:val="24"/>
                <w:szCs w:val="24"/>
              </w:rPr>
              <w:t>fter averaging</w:t>
            </w:r>
          </w:p>
        </w:tc>
      </w:tr>
      <w:tr w:rsidR="0004236A" w:rsidRPr="0004236A" w14:paraId="14CDF799" w14:textId="77777777" w:rsidTr="00B55AD2">
        <w:trPr>
          <w:trHeight w:val="675"/>
          <w:jc w:val="center"/>
        </w:trPr>
        <w:tc>
          <w:tcPr>
            <w:tcW w:w="4307" w:type="dxa"/>
            <w:tcBorders>
              <w:top w:val="single" w:sz="4" w:space="0" w:color="auto"/>
            </w:tcBorders>
            <w:vAlign w:val="center"/>
          </w:tcPr>
          <w:p w14:paraId="47F0E730" w14:textId="6EC757FD" w:rsidR="001C14EA" w:rsidRPr="0004236A" w:rsidRDefault="001C14EA" w:rsidP="001C14EA">
            <w:pPr>
              <w:widowControl/>
              <w:adjustRightInd w:val="0"/>
              <w:snapToGrid w:val="0"/>
              <w:jc w:val="center"/>
              <w:rPr>
                <w:rFonts w:ascii="Times New Roman" w:eastAsia="等线" w:hAnsi="Times New Roman" w:cs="Times New Roman"/>
                <w:b/>
                <w:sz w:val="24"/>
                <w:szCs w:val="24"/>
              </w:rPr>
            </w:pPr>
            <w:r w:rsidRPr="0004236A">
              <w:rPr>
                <w:rFonts w:ascii="Times New Roman" w:eastAsia="等线" w:hAnsi="Times New Roman" w:cs="Times New Roman" w:hint="eastAsia"/>
                <w:b/>
                <w:sz w:val="24"/>
                <w:szCs w:val="24"/>
              </w:rPr>
              <w:t>L</w:t>
            </w:r>
            <w:r w:rsidRPr="0004236A">
              <w:rPr>
                <w:rFonts w:ascii="Times New Roman" w:eastAsia="等线" w:hAnsi="Times New Roman" w:cs="Times New Roman"/>
                <w:b/>
                <w:sz w:val="24"/>
                <w:szCs w:val="24"/>
              </w:rPr>
              <w:t>imited by the dual comb instability in principle</w:t>
            </w:r>
          </w:p>
        </w:tc>
        <w:tc>
          <w:tcPr>
            <w:tcW w:w="2388" w:type="dxa"/>
            <w:tcBorders>
              <w:top w:val="single" w:sz="4" w:space="0" w:color="auto"/>
            </w:tcBorders>
            <w:vAlign w:val="center"/>
          </w:tcPr>
          <w:p w14:paraId="7FE1EDF5" w14:textId="4DE4CF1E" w:rsidR="001C14EA" w:rsidRPr="0004236A" w:rsidRDefault="001C14EA" w:rsidP="001C14EA">
            <w:pPr>
              <w:widowControl/>
              <w:adjustRightInd w:val="0"/>
              <w:snapToGrid w:val="0"/>
              <w:jc w:val="center"/>
              <w:rPr>
                <w:rFonts w:ascii="Times New Roman" w:eastAsia="等线" w:hAnsi="Times New Roman" w:cs="Times New Roman"/>
                <w:sz w:val="24"/>
                <w:szCs w:val="24"/>
              </w:rPr>
            </w:pPr>
            <w:r w:rsidRPr="0004236A">
              <w:rPr>
                <w:rFonts w:ascii="Times New Roman" w:eastAsia="等线" w:hAnsi="Times New Roman" w:cs="Times New Roman" w:hint="eastAsia"/>
                <w:sz w:val="24"/>
                <w:szCs w:val="24"/>
              </w:rPr>
              <w:t>2</w:t>
            </w:r>
            <w:r w:rsidRPr="0004236A">
              <w:rPr>
                <w:rFonts w:ascii="Times New Roman" w:eastAsia="等线" w:hAnsi="Times New Roman" w:cs="Times New Roman"/>
                <w:sz w:val="24"/>
                <w:szCs w:val="24"/>
              </w:rPr>
              <w:t>50 nm</w:t>
            </w:r>
          </w:p>
        </w:tc>
        <w:tc>
          <w:tcPr>
            <w:tcW w:w="2388" w:type="dxa"/>
            <w:tcBorders>
              <w:top w:val="single" w:sz="4" w:space="0" w:color="auto"/>
            </w:tcBorders>
            <w:vAlign w:val="center"/>
          </w:tcPr>
          <w:p w14:paraId="1972C1D3" w14:textId="760569AC" w:rsidR="001C14EA" w:rsidRPr="0004236A" w:rsidRDefault="001C14EA" w:rsidP="001C14EA">
            <w:pPr>
              <w:widowControl/>
              <w:adjustRightInd w:val="0"/>
              <w:snapToGrid w:val="0"/>
              <w:jc w:val="center"/>
              <w:rPr>
                <w:rFonts w:ascii="Times New Roman" w:eastAsia="等线" w:hAnsi="Times New Roman" w:cs="Times New Roman"/>
                <w:sz w:val="24"/>
                <w:szCs w:val="24"/>
              </w:rPr>
            </w:pPr>
            <w:r w:rsidRPr="0004236A">
              <w:rPr>
                <w:rFonts w:ascii="Times New Roman" w:eastAsia="等线" w:hAnsi="Times New Roman" w:cs="Times New Roman"/>
                <w:sz w:val="24"/>
                <w:szCs w:val="24"/>
              </w:rPr>
              <w:t>1.5 nm</w:t>
            </w:r>
          </w:p>
        </w:tc>
      </w:tr>
      <w:tr w:rsidR="0004236A" w:rsidRPr="0004236A" w14:paraId="3DE4D4DB" w14:textId="77777777" w:rsidTr="00B55AD2">
        <w:trPr>
          <w:trHeight w:val="675"/>
          <w:jc w:val="center"/>
        </w:trPr>
        <w:tc>
          <w:tcPr>
            <w:tcW w:w="4307" w:type="dxa"/>
            <w:tcBorders>
              <w:bottom w:val="single" w:sz="4" w:space="0" w:color="auto"/>
            </w:tcBorders>
            <w:vAlign w:val="center"/>
          </w:tcPr>
          <w:p w14:paraId="3CA06653" w14:textId="2C689CE3" w:rsidR="001C14EA" w:rsidRPr="0004236A" w:rsidRDefault="001C14EA" w:rsidP="001C14EA">
            <w:pPr>
              <w:widowControl/>
              <w:adjustRightInd w:val="0"/>
              <w:snapToGrid w:val="0"/>
              <w:jc w:val="center"/>
              <w:rPr>
                <w:rFonts w:ascii="Times New Roman" w:eastAsia="等线" w:hAnsi="Times New Roman" w:cs="Times New Roman"/>
                <w:b/>
                <w:sz w:val="24"/>
                <w:szCs w:val="24"/>
              </w:rPr>
            </w:pPr>
            <w:r w:rsidRPr="0004236A">
              <w:rPr>
                <w:rFonts w:ascii="Times New Roman" w:eastAsia="等线" w:hAnsi="Times New Roman" w:cs="Times New Roman" w:hint="eastAsia"/>
                <w:b/>
                <w:sz w:val="24"/>
                <w:szCs w:val="24"/>
              </w:rPr>
              <w:t>E</w:t>
            </w:r>
            <w:r w:rsidRPr="0004236A">
              <w:rPr>
                <w:rFonts w:ascii="Times New Roman" w:eastAsia="等线" w:hAnsi="Times New Roman" w:cs="Times New Roman"/>
                <w:b/>
                <w:sz w:val="24"/>
                <w:szCs w:val="24"/>
              </w:rPr>
              <w:t>xperimentally measured</w:t>
            </w:r>
          </w:p>
        </w:tc>
        <w:tc>
          <w:tcPr>
            <w:tcW w:w="2388" w:type="dxa"/>
            <w:tcBorders>
              <w:bottom w:val="single" w:sz="4" w:space="0" w:color="auto"/>
            </w:tcBorders>
            <w:vAlign w:val="center"/>
          </w:tcPr>
          <w:p w14:paraId="70824B67" w14:textId="5983E758" w:rsidR="001C14EA" w:rsidRPr="0004236A" w:rsidRDefault="001C14EA" w:rsidP="001C14EA">
            <w:pPr>
              <w:widowControl/>
              <w:adjustRightInd w:val="0"/>
              <w:snapToGrid w:val="0"/>
              <w:jc w:val="center"/>
              <w:rPr>
                <w:rFonts w:ascii="Times New Roman" w:eastAsia="等线" w:hAnsi="Times New Roman" w:cs="Times New Roman"/>
                <w:sz w:val="24"/>
                <w:szCs w:val="24"/>
              </w:rPr>
            </w:pPr>
            <w:r w:rsidRPr="0004236A">
              <w:rPr>
                <w:rFonts w:ascii="Times New Roman" w:eastAsia="等线" w:hAnsi="Times New Roman" w:cs="Times New Roman" w:hint="eastAsia"/>
                <w:sz w:val="24"/>
                <w:szCs w:val="24"/>
              </w:rPr>
              <w:t>2</w:t>
            </w:r>
            <w:r w:rsidRPr="0004236A">
              <w:rPr>
                <w:rFonts w:ascii="Times New Roman" w:eastAsia="等线" w:hAnsi="Times New Roman" w:cs="Times New Roman"/>
                <w:sz w:val="24"/>
                <w:szCs w:val="24"/>
              </w:rPr>
              <w:t>62 nm</w:t>
            </w:r>
          </w:p>
        </w:tc>
        <w:tc>
          <w:tcPr>
            <w:tcW w:w="2388" w:type="dxa"/>
            <w:tcBorders>
              <w:bottom w:val="single" w:sz="4" w:space="0" w:color="auto"/>
            </w:tcBorders>
            <w:vAlign w:val="center"/>
          </w:tcPr>
          <w:p w14:paraId="519392AC" w14:textId="1E19803D" w:rsidR="001C14EA" w:rsidRPr="0004236A" w:rsidRDefault="001C14EA" w:rsidP="001C14EA">
            <w:pPr>
              <w:widowControl/>
              <w:adjustRightInd w:val="0"/>
              <w:snapToGrid w:val="0"/>
              <w:jc w:val="center"/>
              <w:rPr>
                <w:rFonts w:ascii="Times New Roman" w:eastAsia="等线" w:hAnsi="Times New Roman" w:cs="Times New Roman"/>
                <w:sz w:val="24"/>
                <w:szCs w:val="24"/>
              </w:rPr>
            </w:pPr>
            <w:r w:rsidRPr="0004236A">
              <w:rPr>
                <w:rFonts w:ascii="Times New Roman" w:eastAsia="等线" w:hAnsi="Times New Roman" w:cs="Times New Roman" w:hint="eastAsia"/>
                <w:sz w:val="24"/>
                <w:szCs w:val="24"/>
              </w:rPr>
              <w:t>2</w:t>
            </w:r>
            <w:r w:rsidRPr="0004236A">
              <w:rPr>
                <w:rFonts w:ascii="Times New Roman" w:eastAsia="等线" w:hAnsi="Times New Roman" w:cs="Times New Roman"/>
                <w:sz w:val="24"/>
                <w:szCs w:val="24"/>
              </w:rPr>
              <w:t>.8 nm</w:t>
            </w:r>
          </w:p>
        </w:tc>
      </w:tr>
    </w:tbl>
    <w:p w14:paraId="153BD7C0" w14:textId="19ADF889" w:rsidR="00937E61" w:rsidRPr="00B55AD2" w:rsidRDefault="00937E61" w:rsidP="00B55AD2">
      <w:pPr>
        <w:widowControl/>
        <w:adjustRightInd w:val="0"/>
        <w:snapToGrid w:val="0"/>
        <w:spacing w:line="360" w:lineRule="auto"/>
        <w:rPr>
          <w:rFonts w:ascii="Times New Roman" w:eastAsia="等线" w:hAnsi="Times New Roman" w:cs="Times New Roman"/>
          <w:color w:val="FF0000"/>
          <w:sz w:val="24"/>
          <w:szCs w:val="24"/>
        </w:rPr>
      </w:pPr>
    </w:p>
    <w:p w14:paraId="2A956051" w14:textId="0054DA0F" w:rsidR="00F36E21" w:rsidRPr="001C14EA" w:rsidRDefault="001C14EA" w:rsidP="006A071D">
      <w:pPr>
        <w:adjustRightInd w:val="0"/>
        <w:snapToGrid w:val="0"/>
        <w:spacing w:line="360" w:lineRule="auto"/>
        <w:rPr>
          <w:rFonts w:ascii="Times New Roman" w:hAnsi="Times New Roman" w:cs="Times New Roman"/>
          <w:b/>
          <w:sz w:val="24"/>
          <w:szCs w:val="24"/>
        </w:rPr>
      </w:pPr>
      <w:r>
        <w:rPr>
          <w:rFonts w:ascii="Times New Roman" w:hAnsi="Times New Roman" w:cs="Times New Roman"/>
          <w:b/>
          <w:sz w:val="24"/>
          <w:szCs w:val="24"/>
        </w:rPr>
        <w:t>Supplementary r</w:t>
      </w:r>
      <w:r w:rsidR="00F36E21" w:rsidRPr="001C14EA">
        <w:rPr>
          <w:rFonts w:ascii="Times New Roman" w:hAnsi="Times New Roman" w:cs="Times New Roman"/>
          <w:b/>
          <w:sz w:val="24"/>
          <w:szCs w:val="24"/>
        </w:rPr>
        <w:t>eference</w:t>
      </w:r>
    </w:p>
    <w:p w14:paraId="18EDAD6C" w14:textId="77777777" w:rsidR="00A24FBE" w:rsidRPr="00A24FBE" w:rsidRDefault="00F36E21" w:rsidP="006A071D">
      <w:pPr>
        <w:pStyle w:val="ac"/>
        <w:adjustRightInd w:val="0"/>
        <w:snapToGrid w:val="0"/>
        <w:spacing w:line="360" w:lineRule="auto"/>
        <w:rPr>
          <w:rFonts w:ascii="Times New Roman" w:hAnsi="Times New Roman" w:cs="Times New Roman"/>
          <w:sz w:val="24"/>
        </w:rPr>
      </w:pPr>
      <w:r w:rsidRPr="00BF0410">
        <w:fldChar w:fldCharType="begin"/>
      </w:r>
      <w:r w:rsidR="00BF0410" w:rsidRPr="00BF0410">
        <w:instrText xml:space="preserve"> ADDIN ZOTERO_BIBL {"uncited":[],"omitted":[],"custom":[]} CSL_BIBLIOGRAPHY </w:instrText>
      </w:r>
      <w:r w:rsidRPr="00BF0410">
        <w:fldChar w:fldCharType="separate"/>
      </w:r>
      <w:r w:rsidR="00A24FBE" w:rsidRPr="00A24FBE">
        <w:rPr>
          <w:rFonts w:ascii="Times New Roman" w:hAnsi="Times New Roman" w:cs="Times New Roman"/>
          <w:sz w:val="24"/>
        </w:rPr>
        <w:t>[1]</w:t>
      </w:r>
      <w:r w:rsidR="00A24FBE" w:rsidRPr="00A24FBE">
        <w:rPr>
          <w:rFonts w:ascii="Times New Roman" w:hAnsi="Times New Roman" w:cs="Times New Roman"/>
          <w:sz w:val="24"/>
        </w:rPr>
        <w:tab/>
        <w:t>Suh M-G, Vahala K J. Soliton microcomb range measurement[J]. Science, 2018, 359(6378): 884–887.</w:t>
      </w:r>
    </w:p>
    <w:p w14:paraId="7122D290" w14:textId="77777777" w:rsidR="00A24FBE" w:rsidRPr="00A24FBE" w:rsidRDefault="00A24FBE" w:rsidP="006A071D">
      <w:pPr>
        <w:pStyle w:val="ac"/>
        <w:adjustRightInd w:val="0"/>
        <w:snapToGrid w:val="0"/>
        <w:spacing w:line="360" w:lineRule="auto"/>
        <w:rPr>
          <w:rFonts w:ascii="Times New Roman" w:hAnsi="Times New Roman" w:cs="Times New Roman"/>
          <w:sz w:val="24"/>
        </w:rPr>
      </w:pPr>
      <w:r w:rsidRPr="00A24FBE">
        <w:rPr>
          <w:rFonts w:ascii="Times New Roman" w:hAnsi="Times New Roman" w:cs="Times New Roman"/>
          <w:sz w:val="24"/>
        </w:rPr>
        <w:t>[2]</w:t>
      </w:r>
      <w:r w:rsidRPr="00A24FBE">
        <w:rPr>
          <w:rFonts w:ascii="Times New Roman" w:hAnsi="Times New Roman" w:cs="Times New Roman"/>
          <w:sz w:val="24"/>
        </w:rPr>
        <w:tab/>
        <w:t>Zhu Z, Wu G. Dual-Comb Ranging[J]. Engineering, 2018, 4(6): 772–778.</w:t>
      </w:r>
    </w:p>
    <w:p w14:paraId="5FF4BF58" w14:textId="2AFBA48E" w:rsidR="00A24FBE" w:rsidRPr="00A24FBE" w:rsidRDefault="00A24FBE" w:rsidP="006A071D">
      <w:pPr>
        <w:pStyle w:val="ac"/>
        <w:adjustRightInd w:val="0"/>
        <w:snapToGrid w:val="0"/>
        <w:spacing w:line="360" w:lineRule="auto"/>
        <w:rPr>
          <w:rFonts w:ascii="Times New Roman" w:hAnsi="Times New Roman" w:cs="Times New Roman"/>
          <w:sz w:val="24"/>
        </w:rPr>
      </w:pPr>
      <w:r w:rsidRPr="00A24FBE">
        <w:rPr>
          <w:rFonts w:ascii="Times New Roman" w:hAnsi="Times New Roman" w:cs="Times New Roman"/>
          <w:sz w:val="24"/>
        </w:rPr>
        <w:t>[3]</w:t>
      </w:r>
      <w:r w:rsidRPr="00A24FBE">
        <w:rPr>
          <w:rFonts w:ascii="Times New Roman" w:hAnsi="Times New Roman" w:cs="Times New Roman"/>
          <w:sz w:val="24"/>
        </w:rPr>
        <w:tab/>
        <w:t xml:space="preserve">Trocha P, Karpov M, Ganin D, </w:t>
      </w:r>
      <w:r w:rsidR="004E4C1D">
        <w:rPr>
          <w:rFonts w:ascii="Times New Roman" w:hAnsi="Times New Roman" w:cs="Times New Roman" w:hint="eastAsia"/>
          <w:sz w:val="24"/>
        </w:rPr>
        <w:t>e</w:t>
      </w:r>
      <w:r w:rsidR="004E4C1D">
        <w:rPr>
          <w:rFonts w:ascii="Times New Roman" w:hAnsi="Times New Roman" w:cs="Times New Roman"/>
          <w:sz w:val="24"/>
        </w:rPr>
        <w:t>t al</w:t>
      </w:r>
      <w:r w:rsidRPr="00A24FBE">
        <w:rPr>
          <w:rFonts w:ascii="Times New Roman" w:hAnsi="Times New Roman" w:cs="Times New Roman"/>
          <w:sz w:val="24"/>
        </w:rPr>
        <w:t xml:space="preserve">. Ultrafast optical ranging using microresonator soliton </w:t>
      </w:r>
      <w:r w:rsidRPr="00A24FBE">
        <w:rPr>
          <w:rFonts w:ascii="Times New Roman" w:hAnsi="Times New Roman" w:cs="Times New Roman"/>
          <w:sz w:val="24"/>
        </w:rPr>
        <w:lastRenderedPageBreak/>
        <w:t>frequency combs[J]. Science, 2018, 359(6378): 887–891.</w:t>
      </w:r>
    </w:p>
    <w:p w14:paraId="4B5D7580" w14:textId="77777777" w:rsidR="00A24FBE" w:rsidRPr="00A24FBE" w:rsidRDefault="00A24FBE" w:rsidP="006A071D">
      <w:pPr>
        <w:pStyle w:val="ac"/>
        <w:adjustRightInd w:val="0"/>
        <w:snapToGrid w:val="0"/>
        <w:spacing w:line="360" w:lineRule="auto"/>
        <w:rPr>
          <w:rFonts w:ascii="Times New Roman" w:hAnsi="Times New Roman" w:cs="Times New Roman"/>
          <w:sz w:val="24"/>
        </w:rPr>
      </w:pPr>
      <w:r w:rsidRPr="00A24FBE">
        <w:rPr>
          <w:rFonts w:ascii="Times New Roman" w:hAnsi="Times New Roman" w:cs="Times New Roman"/>
          <w:sz w:val="24"/>
        </w:rPr>
        <w:t>[4]</w:t>
      </w:r>
      <w:r w:rsidRPr="00A24FBE">
        <w:rPr>
          <w:rFonts w:ascii="Times New Roman" w:hAnsi="Times New Roman" w:cs="Times New Roman"/>
          <w:sz w:val="24"/>
        </w:rPr>
        <w:tab/>
        <w:t>Zhou Y, Chan J C K, Jalali B. A Unified Framework for Photonic Time‐Stretch Systems[J]. Laser &amp; Photonics Reviews, 2022, 16(8): 2100524.</w:t>
      </w:r>
    </w:p>
    <w:p w14:paraId="5B7183DE" w14:textId="12E4AC23" w:rsidR="00A24FBE" w:rsidRPr="00A24FBE" w:rsidRDefault="00A24FBE" w:rsidP="006A071D">
      <w:pPr>
        <w:pStyle w:val="ac"/>
        <w:adjustRightInd w:val="0"/>
        <w:snapToGrid w:val="0"/>
        <w:spacing w:line="360" w:lineRule="auto"/>
        <w:rPr>
          <w:rFonts w:ascii="Times New Roman" w:hAnsi="Times New Roman" w:cs="Times New Roman"/>
          <w:sz w:val="24"/>
        </w:rPr>
      </w:pPr>
      <w:r w:rsidRPr="00A24FBE">
        <w:rPr>
          <w:rFonts w:ascii="Times New Roman" w:hAnsi="Times New Roman" w:cs="Times New Roman"/>
          <w:sz w:val="24"/>
        </w:rPr>
        <w:t>[5]</w:t>
      </w:r>
      <w:r w:rsidRPr="00A24FBE">
        <w:rPr>
          <w:rFonts w:ascii="Times New Roman" w:hAnsi="Times New Roman" w:cs="Times New Roman"/>
          <w:sz w:val="24"/>
        </w:rPr>
        <w:tab/>
        <w:t xml:space="preserve">Mahjoubfar A, Churkin D V, Barland S, </w:t>
      </w:r>
      <w:r w:rsidR="004E4C1D">
        <w:rPr>
          <w:rFonts w:ascii="Times New Roman" w:hAnsi="Times New Roman" w:cs="Times New Roman" w:hint="eastAsia"/>
          <w:sz w:val="24"/>
        </w:rPr>
        <w:t>e</w:t>
      </w:r>
      <w:r w:rsidR="004E4C1D">
        <w:rPr>
          <w:rFonts w:ascii="Times New Roman" w:hAnsi="Times New Roman" w:cs="Times New Roman"/>
          <w:sz w:val="24"/>
        </w:rPr>
        <w:t>t al</w:t>
      </w:r>
      <w:r w:rsidRPr="00A24FBE">
        <w:rPr>
          <w:rFonts w:ascii="Times New Roman" w:hAnsi="Times New Roman" w:cs="Times New Roman"/>
          <w:sz w:val="24"/>
        </w:rPr>
        <w:t>. Time stretch and its applications[J]. Nature Photonics, 2017, 11(6): 341–351.</w:t>
      </w:r>
    </w:p>
    <w:p w14:paraId="2CDCC9B8" w14:textId="77777777" w:rsidR="00A24FBE" w:rsidRPr="00A24FBE" w:rsidRDefault="00A24FBE" w:rsidP="006A071D">
      <w:pPr>
        <w:pStyle w:val="ac"/>
        <w:adjustRightInd w:val="0"/>
        <w:snapToGrid w:val="0"/>
        <w:spacing w:line="360" w:lineRule="auto"/>
        <w:rPr>
          <w:rFonts w:ascii="Times New Roman" w:hAnsi="Times New Roman" w:cs="Times New Roman"/>
          <w:sz w:val="24"/>
        </w:rPr>
      </w:pPr>
      <w:r w:rsidRPr="00A24FBE">
        <w:rPr>
          <w:rFonts w:ascii="Times New Roman" w:hAnsi="Times New Roman" w:cs="Times New Roman"/>
          <w:sz w:val="24"/>
        </w:rPr>
        <w:t>[6]</w:t>
      </w:r>
      <w:r w:rsidRPr="00A24FBE">
        <w:rPr>
          <w:rFonts w:ascii="Times New Roman" w:hAnsi="Times New Roman" w:cs="Times New Roman"/>
          <w:sz w:val="24"/>
        </w:rPr>
        <w:tab/>
        <w:t>Klauder J R. Path integrals and stationary-phase approximations[J]. Physical Review D, 1979, 19(8): 2349–2356.</w:t>
      </w:r>
    </w:p>
    <w:p w14:paraId="2D336B2A" w14:textId="77777777" w:rsidR="00A24FBE" w:rsidRPr="00A24FBE" w:rsidRDefault="00A24FBE" w:rsidP="006A071D">
      <w:pPr>
        <w:pStyle w:val="ac"/>
        <w:adjustRightInd w:val="0"/>
        <w:snapToGrid w:val="0"/>
        <w:spacing w:line="360" w:lineRule="auto"/>
        <w:rPr>
          <w:rFonts w:ascii="Times New Roman" w:hAnsi="Times New Roman" w:cs="Times New Roman"/>
          <w:sz w:val="24"/>
        </w:rPr>
      </w:pPr>
      <w:r w:rsidRPr="00A24FBE">
        <w:rPr>
          <w:rFonts w:ascii="Times New Roman" w:hAnsi="Times New Roman" w:cs="Times New Roman"/>
          <w:sz w:val="24"/>
        </w:rPr>
        <w:t>[7]</w:t>
      </w:r>
      <w:r w:rsidRPr="00A24FBE">
        <w:rPr>
          <w:rFonts w:ascii="Times New Roman" w:hAnsi="Times New Roman" w:cs="Times New Roman"/>
          <w:sz w:val="24"/>
        </w:rPr>
        <w:tab/>
        <w:t>Solli D R, Chou J, Jalali B. Amplified wavelength–time transformation for real-time spectroscopy[J]. Nature Photonics, 2008, 2(1): 48–51.</w:t>
      </w:r>
    </w:p>
    <w:p w14:paraId="28A30380" w14:textId="69AC784E" w:rsidR="00A24FBE" w:rsidRPr="00A24FBE" w:rsidRDefault="00A24FBE" w:rsidP="006A071D">
      <w:pPr>
        <w:pStyle w:val="ac"/>
        <w:adjustRightInd w:val="0"/>
        <w:snapToGrid w:val="0"/>
        <w:spacing w:line="360" w:lineRule="auto"/>
        <w:rPr>
          <w:rFonts w:ascii="Times New Roman" w:hAnsi="Times New Roman" w:cs="Times New Roman"/>
          <w:sz w:val="24"/>
        </w:rPr>
      </w:pPr>
      <w:r w:rsidRPr="00A24FBE">
        <w:rPr>
          <w:rFonts w:ascii="Times New Roman" w:hAnsi="Times New Roman" w:cs="Times New Roman"/>
          <w:sz w:val="24"/>
        </w:rPr>
        <w:t>[8]</w:t>
      </w:r>
      <w:r w:rsidRPr="00A24FBE">
        <w:rPr>
          <w:rFonts w:ascii="Times New Roman" w:hAnsi="Times New Roman" w:cs="Times New Roman"/>
          <w:sz w:val="24"/>
        </w:rPr>
        <w:tab/>
        <w:t xml:space="preserve">Herink G, Kurtz F, Jalali B, </w:t>
      </w:r>
      <w:r w:rsidR="004E4C1D">
        <w:rPr>
          <w:rFonts w:ascii="Times New Roman" w:hAnsi="Times New Roman" w:cs="Times New Roman" w:hint="eastAsia"/>
          <w:sz w:val="24"/>
        </w:rPr>
        <w:t>e</w:t>
      </w:r>
      <w:r w:rsidR="004E4C1D">
        <w:rPr>
          <w:rFonts w:ascii="Times New Roman" w:hAnsi="Times New Roman" w:cs="Times New Roman"/>
          <w:sz w:val="24"/>
        </w:rPr>
        <w:t>t al</w:t>
      </w:r>
      <w:r w:rsidRPr="00A24FBE">
        <w:rPr>
          <w:rFonts w:ascii="Times New Roman" w:hAnsi="Times New Roman" w:cs="Times New Roman"/>
          <w:sz w:val="24"/>
        </w:rPr>
        <w:t>. Real-time spectral interferometry probes the internal dynamics of femtosecond soliton molecules[J]. Science, 2017, 356(6333): 50–54.</w:t>
      </w:r>
    </w:p>
    <w:p w14:paraId="10CA05CB" w14:textId="18902E04" w:rsidR="00A24FBE" w:rsidRPr="00A24FBE" w:rsidRDefault="00A24FBE" w:rsidP="006A071D">
      <w:pPr>
        <w:pStyle w:val="ac"/>
        <w:adjustRightInd w:val="0"/>
        <w:snapToGrid w:val="0"/>
        <w:spacing w:line="360" w:lineRule="auto"/>
        <w:rPr>
          <w:rFonts w:ascii="Times New Roman" w:hAnsi="Times New Roman" w:cs="Times New Roman"/>
          <w:sz w:val="24"/>
        </w:rPr>
      </w:pPr>
      <w:r w:rsidRPr="00A24FBE">
        <w:rPr>
          <w:rFonts w:ascii="Times New Roman" w:hAnsi="Times New Roman" w:cs="Times New Roman"/>
          <w:sz w:val="24"/>
        </w:rPr>
        <w:t>[9]</w:t>
      </w:r>
      <w:r w:rsidRPr="00A24FBE">
        <w:rPr>
          <w:rFonts w:ascii="Times New Roman" w:hAnsi="Times New Roman" w:cs="Times New Roman"/>
          <w:sz w:val="24"/>
        </w:rPr>
        <w:tab/>
        <w:t xml:space="preserve">Coddington I, Swann W C, Nenadovic L, </w:t>
      </w:r>
      <w:r w:rsidR="004E4C1D">
        <w:rPr>
          <w:rFonts w:ascii="Times New Roman" w:hAnsi="Times New Roman" w:cs="Times New Roman" w:hint="eastAsia"/>
          <w:sz w:val="24"/>
        </w:rPr>
        <w:t>e</w:t>
      </w:r>
      <w:r w:rsidR="004E4C1D">
        <w:rPr>
          <w:rFonts w:ascii="Times New Roman" w:hAnsi="Times New Roman" w:cs="Times New Roman"/>
          <w:sz w:val="24"/>
        </w:rPr>
        <w:t>t al</w:t>
      </w:r>
      <w:r w:rsidRPr="00A24FBE">
        <w:rPr>
          <w:rFonts w:ascii="Times New Roman" w:hAnsi="Times New Roman" w:cs="Times New Roman"/>
          <w:sz w:val="24"/>
        </w:rPr>
        <w:t>. Rapid and precise absolute distance measurements at long range[J]. Nature Photonics, 2009, 3(6): 351–356.</w:t>
      </w:r>
    </w:p>
    <w:p w14:paraId="6CAF6390" w14:textId="314CEA61" w:rsidR="00F36E21" w:rsidRPr="004058CC" w:rsidRDefault="00F36E21" w:rsidP="006A071D">
      <w:pPr>
        <w:adjustRightInd w:val="0"/>
        <w:snapToGrid w:val="0"/>
        <w:spacing w:line="360" w:lineRule="auto"/>
        <w:rPr>
          <w:rFonts w:ascii="Times New Roman" w:hAnsi="Times New Roman" w:cs="Times New Roman"/>
          <w:sz w:val="24"/>
          <w:szCs w:val="24"/>
        </w:rPr>
      </w:pPr>
      <w:r w:rsidRPr="00BF0410">
        <w:rPr>
          <w:rFonts w:ascii="Times New Roman" w:hAnsi="Times New Roman" w:cs="Times New Roman"/>
          <w:sz w:val="24"/>
          <w:szCs w:val="24"/>
        </w:rPr>
        <w:fldChar w:fldCharType="end"/>
      </w:r>
    </w:p>
    <w:sectPr w:rsidR="00F36E21" w:rsidRPr="004058CC" w:rsidSect="00B55AD2">
      <w:footerReference w:type="default" r:id="rId83"/>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3D7AD" w14:textId="77777777" w:rsidR="001E2A17" w:rsidRDefault="001E2A17" w:rsidP="00B7505D">
      <w:r>
        <w:separator/>
      </w:r>
    </w:p>
  </w:endnote>
  <w:endnote w:type="continuationSeparator" w:id="0">
    <w:p w14:paraId="74B99161" w14:textId="77777777" w:rsidR="001E2A17" w:rsidRDefault="001E2A17" w:rsidP="00B75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3666497"/>
      <w:docPartObj>
        <w:docPartGallery w:val="Page Numbers (Bottom of Page)"/>
        <w:docPartUnique/>
      </w:docPartObj>
    </w:sdtPr>
    <w:sdtEndPr/>
    <w:sdtContent>
      <w:p w14:paraId="22B13131" w14:textId="79DBF7E1" w:rsidR="009722E3" w:rsidRDefault="009722E3">
        <w:pPr>
          <w:pStyle w:val="a5"/>
          <w:jc w:val="center"/>
        </w:pPr>
        <w:r>
          <w:fldChar w:fldCharType="begin"/>
        </w:r>
        <w:r>
          <w:instrText>PAGE   \* MERGEFORMAT</w:instrText>
        </w:r>
        <w:r>
          <w:fldChar w:fldCharType="separate"/>
        </w:r>
        <w:r w:rsidR="00611412" w:rsidRPr="00611412">
          <w:rPr>
            <w:noProof/>
            <w:lang w:val="zh-CN"/>
          </w:rPr>
          <w:t>16</w:t>
        </w:r>
        <w:r>
          <w:fldChar w:fldCharType="end"/>
        </w:r>
      </w:p>
    </w:sdtContent>
  </w:sdt>
  <w:p w14:paraId="0BB2624C" w14:textId="77777777" w:rsidR="009722E3" w:rsidRDefault="009722E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E7B86" w14:textId="77777777" w:rsidR="001E2A17" w:rsidRDefault="001E2A17" w:rsidP="00B7505D">
      <w:r>
        <w:separator/>
      </w:r>
    </w:p>
  </w:footnote>
  <w:footnote w:type="continuationSeparator" w:id="0">
    <w:p w14:paraId="571ADFDD" w14:textId="77777777" w:rsidR="001E2A17" w:rsidRDefault="001E2A17" w:rsidP="00B750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5431"/>
    <w:rsid w:val="00001CF3"/>
    <w:rsid w:val="00004FC4"/>
    <w:rsid w:val="000139CB"/>
    <w:rsid w:val="0001510D"/>
    <w:rsid w:val="000159FD"/>
    <w:rsid w:val="0003481E"/>
    <w:rsid w:val="00034E17"/>
    <w:rsid w:val="0004170C"/>
    <w:rsid w:val="0004236A"/>
    <w:rsid w:val="00045B63"/>
    <w:rsid w:val="0004668E"/>
    <w:rsid w:val="00050F56"/>
    <w:rsid w:val="000557F7"/>
    <w:rsid w:val="00055C7D"/>
    <w:rsid w:val="0007474C"/>
    <w:rsid w:val="00077170"/>
    <w:rsid w:val="00081226"/>
    <w:rsid w:val="000835F3"/>
    <w:rsid w:val="00087D87"/>
    <w:rsid w:val="00090F28"/>
    <w:rsid w:val="00094539"/>
    <w:rsid w:val="0009691E"/>
    <w:rsid w:val="000A126C"/>
    <w:rsid w:val="000A18A5"/>
    <w:rsid w:val="000A20E9"/>
    <w:rsid w:val="000B088C"/>
    <w:rsid w:val="000B4C43"/>
    <w:rsid w:val="000B4E57"/>
    <w:rsid w:val="000B5EFF"/>
    <w:rsid w:val="000B75C6"/>
    <w:rsid w:val="000C223E"/>
    <w:rsid w:val="000C59A8"/>
    <w:rsid w:val="000D221E"/>
    <w:rsid w:val="000D2B53"/>
    <w:rsid w:val="000D3267"/>
    <w:rsid w:val="000D58E6"/>
    <w:rsid w:val="000E74F0"/>
    <w:rsid w:val="000F171C"/>
    <w:rsid w:val="00101167"/>
    <w:rsid w:val="00107A84"/>
    <w:rsid w:val="00110087"/>
    <w:rsid w:val="00112410"/>
    <w:rsid w:val="00112CAC"/>
    <w:rsid w:val="0011582D"/>
    <w:rsid w:val="00121971"/>
    <w:rsid w:val="001243B2"/>
    <w:rsid w:val="00127B98"/>
    <w:rsid w:val="0013035E"/>
    <w:rsid w:val="00133D6D"/>
    <w:rsid w:val="00140ED6"/>
    <w:rsid w:val="00144616"/>
    <w:rsid w:val="001500C9"/>
    <w:rsid w:val="0015158D"/>
    <w:rsid w:val="00154FF5"/>
    <w:rsid w:val="00155EEF"/>
    <w:rsid w:val="001630BF"/>
    <w:rsid w:val="00166193"/>
    <w:rsid w:val="001701F5"/>
    <w:rsid w:val="0017514C"/>
    <w:rsid w:val="001769A8"/>
    <w:rsid w:val="00177C92"/>
    <w:rsid w:val="00180BD9"/>
    <w:rsid w:val="00196511"/>
    <w:rsid w:val="001A380F"/>
    <w:rsid w:val="001A5510"/>
    <w:rsid w:val="001B0D40"/>
    <w:rsid w:val="001B7148"/>
    <w:rsid w:val="001C14EA"/>
    <w:rsid w:val="001C31BA"/>
    <w:rsid w:val="001C3F71"/>
    <w:rsid w:val="001C47BA"/>
    <w:rsid w:val="001C5095"/>
    <w:rsid w:val="001C74E9"/>
    <w:rsid w:val="001D4A1A"/>
    <w:rsid w:val="001D51B8"/>
    <w:rsid w:val="001E2A17"/>
    <w:rsid w:val="001E5505"/>
    <w:rsid w:val="001E5F59"/>
    <w:rsid w:val="001E69AF"/>
    <w:rsid w:val="001F1484"/>
    <w:rsid w:val="0020045A"/>
    <w:rsid w:val="00206BF8"/>
    <w:rsid w:val="00210CA7"/>
    <w:rsid w:val="00213C50"/>
    <w:rsid w:val="002142CA"/>
    <w:rsid w:val="00214518"/>
    <w:rsid w:val="00216A07"/>
    <w:rsid w:val="00221086"/>
    <w:rsid w:val="00222D9F"/>
    <w:rsid w:val="00230A9F"/>
    <w:rsid w:val="00232AC0"/>
    <w:rsid w:val="002401A5"/>
    <w:rsid w:val="00240AB5"/>
    <w:rsid w:val="00242B33"/>
    <w:rsid w:val="00245BE7"/>
    <w:rsid w:val="002474E3"/>
    <w:rsid w:val="00250681"/>
    <w:rsid w:val="00253D34"/>
    <w:rsid w:val="00255350"/>
    <w:rsid w:val="00263F52"/>
    <w:rsid w:val="00264ABB"/>
    <w:rsid w:val="00267CA9"/>
    <w:rsid w:val="00270532"/>
    <w:rsid w:val="00272F39"/>
    <w:rsid w:val="00281587"/>
    <w:rsid w:val="00286231"/>
    <w:rsid w:val="002929F7"/>
    <w:rsid w:val="00295EDE"/>
    <w:rsid w:val="002A013B"/>
    <w:rsid w:val="002A0938"/>
    <w:rsid w:val="002A1E4F"/>
    <w:rsid w:val="002A36FA"/>
    <w:rsid w:val="002A3EEE"/>
    <w:rsid w:val="002A46C8"/>
    <w:rsid w:val="002A62C2"/>
    <w:rsid w:val="002B27C7"/>
    <w:rsid w:val="002C450A"/>
    <w:rsid w:val="002D0328"/>
    <w:rsid w:val="002D68E3"/>
    <w:rsid w:val="002E20CD"/>
    <w:rsid w:val="002F5AD4"/>
    <w:rsid w:val="003004E4"/>
    <w:rsid w:val="003016E8"/>
    <w:rsid w:val="00310903"/>
    <w:rsid w:val="00311B62"/>
    <w:rsid w:val="00317A7C"/>
    <w:rsid w:val="0033461A"/>
    <w:rsid w:val="00352A32"/>
    <w:rsid w:val="00352D74"/>
    <w:rsid w:val="003560C3"/>
    <w:rsid w:val="003659FE"/>
    <w:rsid w:val="00366302"/>
    <w:rsid w:val="00370BBF"/>
    <w:rsid w:val="00374072"/>
    <w:rsid w:val="003743A4"/>
    <w:rsid w:val="00380CE3"/>
    <w:rsid w:val="0038265B"/>
    <w:rsid w:val="00382B57"/>
    <w:rsid w:val="00390100"/>
    <w:rsid w:val="00393A89"/>
    <w:rsid w:val="003B59EE"/>
    <w:rsid w:val="003C2140"/>
    <w:rsid w:val="003C77C3"/>
    <w:rsid w:val="003D6699"/>
    <w:rsid w:val="003D7ECA"/>
    <w:rsid w:val="003E407E"/>
    <w:rsid w:val="003E49A2"/>
    <w:rsid w:val="003E4DC7"/>
    <w:rsid w:val="003F00DD"/>
    <w:rsid w:val="003F6372"/>
    <w:rsid w:val="003F65D2"/>
    <w:rsid w:val="003F6DD9"/>
    <w:rsid w:val="004031BA"/>
    <w:rsid w:val="00403466"/>
    <w:rsid w:val="00404596"/>
    <w:rsid w:val="004058CC"/>
    <w:rsid w:val="00405CB5"/>
    <w:rsid w:val="00411EBA"/>
    <w:rsid w:val="00415A04"/>
    <w:rsid w:val="004250BB"/>
    <w:rsid w:val="00432ADD"/>
    <w:rsid w:val="00436925"/>
    <w:rsid w:val="00436AAF"/>
    <w:rsid w:val="00436BA0"/>
    <w:rsid w:val="004470CF"/>
    <w:rsid w:val="0045180A"/>
    <w:rsid w:val="00457B4D"/>
    <w:rsid w:val="00470B02"/>
    <w:rsid w:val="00473299"/>
    <w:rsid w:val="00475458"/>
    <w:rsid w:val="0047701C"/>
    <w:rsid w:val="004824AC"/>
    <w:rsid w:val="0048337B"/>
    <w:rsid w:val="004844DE"/>
    <w:rsid w:val="004848D7"/>
    <w:rsid w:val="00490287"/>
    <w:rsid w:val="00492789"/>
    <w:rsid w:val="004A557A"/>
    <w:rsid w:val="004A5668"/>
    <w:rsid w:val="004B0515"/>
    <w:rsid w:val="004B131F"/>
    <w:rsid w:val="004B318A"/>
    <w:rsid w:val="004B7D47"/>
    <w:rsid w:val="004C23CC"/>
    <w:rsid w:val="004D3A4A"/>
    <w:rsid w:val="004E0630"/>
    <w:rsid w:val="004E22FA"/>
    <w:rsid w:val="004E4C1D"/>
    <w:rsid w:val="004E5078"/>
    <w:rsid w:val="004E6E04"/>
    <w:rsid w:val="004F09E6"/>
    <w:rsid w:val="004F14BE"/>
    <w:rsid w:val="004F2D49"/>
    <w:rsid w:val="00510C76"/>
    <w:rsid w:val="00510F5D"/>
    <w:rsid w:val="005174A2"/>
    <w:rsid w:val="00520B13"/>
    <w:rsid w:val="00521205"/>
    <w:rsid w:val="00521A22"/>
    <w:rsid w:val="005247BA"/>
    <w:rsid w:val="00531D98"/>
    <w:rsid w:val="00532141"/>
    <w:rsid w:val="0053321B"/>
    <w:rsid w:val="00533F20"/>
    <w:rsid w:val="00535512"/>
    <w:rsid w:val="0054376F"/>
    <w:rsid w:val="005441E8"/>
    <w:rsid w:val="005460CE"/>
    <w:rsid w:val="005466CA"/>
    <w:rsid w:val="005473C2"/>
    <w:rsid w:val="005531AE"/>
    <w:rsid w:val="005557BB"/>
    <w:rsid w:val="00556BDE"/>
    <w:rsid w:val="00563437"/>
    <w:rsid w:val="00563A11"/>
    <w:rsid w:val="00565875"/>
    <w:rsid w:val="005705F5"/>
    <w:rsid w:val="00570A47"/>
    <w:rsid w:val="00571062"/>
    <w:rsid w:val="00571B6E"/>
    <w:rsid w:val="00571D62"/>
    <w:rsid w:val="00573B23"/>
    <w:rsid w:val="005777D1"/>
    <w:rsid w:val="00585C50"/>
    <w:rsid w:val="0058636F"/>
    <w:rsid w:val="00597C2F"/>
    <w:rsid w:val="005A2F1A"/>
    <w:rsid w:val="005B5FD4"/>
    <w:rsid w:val="005B7A7B"/>
    <w:rsid w:val="005B7E09"/>
    <w:rsid w:val="005C2BB6"/>
    <w:rsid w:val="005D19B7"/>
    <w:rsid w:val="005D19CE"/>
    <w:rsid w:val="005D2F1C"/>
    <w:rsid w:val="005D76FA"/>
    <w:rsid w:val="005E0487"/>
    <w:rsid w:val="005E1B55"/>
    <w:rsid w:val="005E6D92"/>
    <w:rsid w:val="005F0698"/>
    <w:rsid w:val="005F11D0"/>
    <w:rsid w:val="00603E67"/>
    <w:rsid w:val="00605EF9"/>
    <w:rsid w:val="006063EE"/>
    <w:rsid w:val="00611412"/>
    <w:rsid w:val="00614C0D"/>
    <w:rsid w:val="006232D9"/>
    <w:rsid w:val="00627647"/>
    <w:rsid w:val="00637B1F"/>
    <w:rsid w:val="00641DAC"/>
    <w:rsid w:val="006450B6"/>
    <w:rsid w:val="006570BC"/>
    <w:rsid w:val="006614DF"/>
    <w:rsid w:val="00662A93"/>
    <w:rsid w:val="0066332E"/>
    <w:rsid w:val="0066711E"/>
    <w:rsid w:val="006700BE"/>
    <w:rsid w:val="0067279E"/>
    <w:rsid w:val="00674F1B"/>
    <w:rsid w:val="0068018D"/>
    <w:rsid w:val="00691877"/>
    <w:rsid w:val="0069309B"/>
    <w:rsid w:val="00696354"/>
    <w:rsid w:val="006970B5"/>
    <w:rsid w:val="006A071D"/>
    <w:rsid w:val="006A0BFA"/>
    <w:rsid w:val="006A18D4"/>
    <w:rsid w:val="006C1EF8"/>
    <w:rsid w:val="006C3914"/>
    <w:rsid w:val="006D7BB3"/>
    <w:rsid w:val="006E1A83"/>
    <w:rsid w:val="006E2291"/>
    <w:rsid w:val="006E4CCA"/>
    <w:rsid w:val="006F021E"/>
    <w:rsid w:val="006F2112"/>
    <w:rsid w:val="007043FA"/>
    <w:rsid w:val="007059CE"/>
    <w:rsid w:val="00723E55"/>
    <w:rsid w:val="00724BA0"/>
    <w:rsid w:val="00730E7C"/>
    <w:rsid w:val="00733A54"/>
    <w:rsid w:val="007345A0"/>
    <w:rsid w:val="00744003"/>
    <w:rsid w:val="007544BA"/>
    <w:rsid w:val="00755AC9"/>
    <w:rsid w:val="007573CB"/>
    <w:rsid w:val="00757A6D"/>
    <w:rsid w:val="00774C32"/>
    <w:rsid w:val="00775B91"/>
    <w:rsid w:val="007773D8"/>
    <w:rsid w:val="00780860"/>
    <w:rsid w:val="00781001"/>
    <w:rsid w:val="00782D3C"/>
    <w:rsid w:val="00784706"/>
    <w:rsid w:val="00786F44"/>
    <w:rsid w:val="007870B0"/>
    <w:rsid w:val="00787974"/>
    <w:rsid w:val="00793540"/>
    <w:rsid w:val="00793C98"/>
    <w:rsid w:val="007945D2"/>
    <w:rsid w:val="0079469E"/>
    <w:rsid w:val="00794EE5"/>
    <w:rsid w:val="00796C00"/>
    <w:rsid w:val="007A795B"/>
    <w:rsid w:val="007B0297"/>
    <w:rsid w:val="007B4C56"/>
    <w:rsid w:val="007B6577"/>
    <w:rsid w:val="007C0F87"/>
    <w:rsid w:val="007C508B"/>
    <w:rsid w:val="007C75C6"/>
    <w:rsid w:val="007D590F"/>
    <w:rsid w:val="007E56DC"/>
    <w:rsid w:val="007F6958"/>
    <w:rsid w:val="00803A34"/>
    <w:rsid w:val="00807983"/>
    <w:rsid w:val="00814C61"/>
    <w:rsid w:val="00820192"/>
    <w:rsid w:val="008257B7"/>
    <w:rsid w:val="00826170"/>
    <w:rsid w:val="00835A94"/>
    <w:rsid w:val="00835C63"/>
    <w:rsid w:val="0084408B"/>
    <w:rsid w:val="008515C0"/>
    <w:rsid w:val="00853E2D"/>
    <w:rsid w:val="008668BC"/>
    <w:rsid w:val="008737EC"/>
    <w:rsid w:val="00877D1F"/>
    <w:rsid w:val="008819DA"/>
    <w:rsid w:val="0088554C"/>
    <w:rsid w:val="008922AE"/>
    <w:rsid w:val="00893EA9"/>
    <w:rsid w:val="008A5210"/>
    <w:rsid w:val="008A72B2"/>
    <w:rsid w:val="008B1407"/>
    <w:rsid w:val="008B1E2C"/>
    <w:rsid w:val="008B5728"/>
    <w:rsid w:val="008B7A1D"/>
    <w:rsid w:val="008C3D1A"/>
    <w:rsid w:val="008C471B"/>
    <w:rsid w:val="008C5514"/>
    <w:rsid w:val="008C6B6C"/>
    <w:rsid w:val="008D12D6"/>
    <w:rsid w:val="008D5AE8"/>
    <w:rsid w:val="008D6D46"/>
    <w:rsid w:val="008E4053"/>
    <w:rsid w:val="008E4FF8"/>
    <w:rsid w:val="008F2624"/>
    <w:rsid w:val="008F4C3A"/>
    <w:rsid w:val="00901E50"/>
    <w:rsid w:val="00901F3F"/>
    <w:rsid w:val="009068BF"/>
    <w:rsid w:val="0090796D"/>
    <w:rsid w:val="00916BEE"/>
    <w:rsid w:val="00921390"/>
    <w:rsid w:val="009231E2"/>
    <w:rsid w:val="00923D05"/>
    <w:rsid w:val="0092535E"/>
    <w:rsid w:val="0092757A"/>
    <w:rsid w:val="00937295"/>
    <w:rsid w:val="00937E61"/>
    <w:rsid w:val="00937FE6"/>
    <w:rsid w:val="009408E3"/>
    <w:rsid w:val="00943CFE"/>
    <w:rsid w:val="00947F09"/>
    <w:rsid w:val="0095714F"/>
    <w:rsid w:val="00965A99"/>
    <w:rsid w:val="009722E3"/>
    <w:rsid w:val="00975EF5"/>
    <w:rsid w:val="00977E61"/>
    <w:rsid w:val="00980B9B"/>
    <w:rsid w:val="00983071"/>
    <w:rsid w:val="0099005D"/>
    <w:rsid w:val="00992BF8"/>
    <w:rsid w:val="009945B6"/>
    <w:rsid w:val="00995B13"/>
    <w:rsid w:val="009A42AE"/>
    <w:rsid w:val="009A5431"/>
    <w:rsid w:val="009B1D07"/>
    <w:rsid w:val="009B4830"/>
    <w:rsid w:val="009C0839"/>
    <w:rsid w:val="009D17BC"/>
    <w:rsid w:val="009E3997"/>
    <w:rsid w:val="009E593F"/>
    <w:rsid w:val="009F10D4"/>
    <w:rsid w:val="009F6671"/>
    <w:rsid w:val="00A21505"/>
    <w:rsid w:val="00A24FBE"/>
    <w:rsid w:val="00A325F2"/>
    <w:rsid w:val="00A33EC6"/>
    <w:rsid w:val="00A41622"/>
    <w:rsid w:val="00A45469"/>
    <w:rsid w:val="00A55D0D"/>
    <w:rsid w:val="00A72D9F"/>
    <w:rsid w:val="00A84D8F"/>
    <w:rsid w:val="00A87CCC"/>
    <w:rsid w:val="00A901DD"/>
    <w:rsid w:val="00A95D17"/>
    <w:rsid w:val="00AA293B"/>
    <w:rsid w:val="00AB1F63"/>
    <w:rsid w:val="00AB2709"/>
    <w:rsid w:val="00AB4362"/>
    <w:rsid w:val="00AC103E"/>
    <w:rsid w:val="00AC4554"/>
    <w:rsid w:val="00AC5EC5"/>
    <w:rsid w:val="00AD595A"/>
    <w:rsid w:val="00AD710B"/>
    <w:rsid w:val="00AE0E7A"/>
    <w:rsid w:val="00AE190A"/>
    <w:rsid w:val="00AE503D"/>
    <w:rsid w:val="00AF169A"/>
    <w:rsid w:val="00AF5577"/>
    <w:rsid w:val="00B015E9"/>
    <w:rsid w:val="00B0736A"/>
    <w:rsid w:val="00B163EA"/>
    <w:rsid w:val="00B17132"/>
    <w:rsid w:val="00B17F76"/>
    <w:rsid w:val="00B21485"/>
    <w:rsid w:val="00B23CB0"/>
    <w:rsid w:val="00B36302"/>
    <w:rsid w:val="00B41C42"/>
    <w:rsid w:val="00B50B45"/>
    <w:rsid w:val="00B54B97"/>
    <w:rsid w:val="00B55AD2"/>
    <w:rsid w:val="00B56B92"/>
    <w:rsid w:val="00B61E41"/>
    <w:rsid w:val="00B656AF"/>
    <w:rsid w:val="00B658FB"/>
    <w:rsid w:val="00B71696"/>
    <w:rsid w:val="00B72630"/>
    <w:rsid w:val="00B7505D"/>
    <w:rsid w:val="00B75FA4"/>
    <w:rsid w:val="00B77BB9"/>
    <w:rsid w:val="00B82523"/>
    <w:rsid w:val="00B82E73"/>
    <w:rsid w:val="00B84AA2"/>
    <w:rsid w:val="00B97D84"/>
    <w:rsid w:val="00BA1CF6"/>
    <w:rsid w:val="00BA442B"/>
    <w:rsid w:val="00BA5964"/>
    <w:rsid w:val="00BA63B2"/>
    <w:rsid w:val="00BB75CA"/>
    <w:rsid w:val="00BB7E9C"/>
    <w:rsid w:val="00BC5F55"/>
    <w:rsid w:val="00BD0552"/>
    <w:rsid w:val="00BD793E"/>
    <w:rsid w:val="00BD7EFB"/>
    <w:rsid w:val="00BF0410"/>
    <w:rsid w:val="00BF0DD4"/>
    <w:rsid w:val="00BF2F4C"/>
    <w:rsid w:val="00BF7143"/>
    <w:rsid w:val="00C110D6"/>
    <w:rsid w:val="00C1444D"/>
    <w:rsid w:val="00C21615"/>
    <w:rsid w:val="00C243EA"/>
    <w:rsid w:val="00C31D88"/>
    <w:rsid w:val="00C3210C"/>
    <w:rsid w:val="00C32832"/>
    <w:rsid w:val="00C32875"/>
    <w:rsid w:val="00C53C0C"/>
    <w:rsid w:val="00C70899"/>
    <w:rsid w:val="00C71F5C"/>
    <w:rsid w:val="00C7348B"/>
    <w:rsid w:val="00C748C3"/>
    <w:rsid w:val="00C77F03"/>
    <w:rsid w:val="00C83C6D"/>
    <w:rsid w:val="00C93DB1"/>
    <w:rsid w:val="00CA353B"/>
    <w:rsid w:val="00CB21C6"/>
    <w:rsid w:val="00CB43F0"/>
    <w:rsid w:val="00CC02E7"/>
    <w:rsid w:val="00CC3BD3"/>
    <w:rsid w:val="00CD4F79"/>
    <w:rsid w:val="00CD66EC"/>
    <w:rsid w:val="00CE23D9"/>
    <w:rsid w:val="00CE3243"/>
    <w:rsid w:val="00CE5866"/>
    <w:rsid w:val="00D03938"/>
    <w:rsid w:val="00D0598E"/>
    <w:rsid w:val="00D07ED3"/>
    <w:rsid w:val="00D14B2E"/>
    <w:rsid w:val="00D161B3"/>
    <w:rsid w:val="00D217C6"/>
    <w:rsid w:val="00D21E6A"/>
    <w:rsid w:val="00D2556F"/>
    <w:rsid w:val="00D40FFB"/>
    <w:rsid w:val="00D4185D"/>
    <w:rsid w:val="00D44CE1"/>
    <w:rsid w:val="00D47B28"/>
    <w:rsid w:val="00D5742C"/>
    <w:rsid w:val="00D603FA"/>
    <w:rsid w:val="00D7539D"/>
    <w:rsid w:val="00D80CB9"/>
    <w:rsid w:val="00D83FAE"/>
    <w:rsid w:val="00D97D77"/>
    <w:rsid w:val="00DB644B"/>
    <w:rsid w:val="00DC0F43"/>
    <w:rsid w:val="00DC3498"/>
    <w:rsid w:val="00DD21AD"/>
    <w:rsid w:val="00DD696B"/>
    <w:rsid w:val="00DE0210"/>
    <w:rsid w:val="00DE16F3"/>
    <w:rsid w:val="00DE2B51"/>
    <w:rsid w:val="00DE2EF7"/>
    <w:rsid w:val="00DE5063"/>
    <w:rsid w:val="00DF3DDF"/>
    <w:rsid w:val="00E271B9"/>
    <w:rsid w:val="00E27520"/>
    <w:rsid w:val="00E333DA"/>
    <w:rsid w:val="00E36F2B"/>
    <w:rsid w:val="00E372BC"/>
    <w:rsid w:val="00E40AC8"/>
    <w:rsid w:val="00E50819"/>
    <w:rsid w:val="00E50C46"/>
    <w:rsid w:val="00E5427B"/>
    <w:rsid w:val="00E54C06"/>
    <w:rsid w:val="00E61273"/>
    <w:rsid w:val="00E67B65"/>
    <w:rsid w:val="00E8385B"/>
    <w:rsid w:val="00E91FD9"/>
    <w:rsid w:val="00E9332D"/>
    <w:rsid w:val="00E973F1"/>
    <w:rsid w:val="00EA3343"/>
    <w:rsid w:val="00EA555C"/>
    <w:rsid w:val="00EA6DEA"/>
    <w:rsid w:val="00EB56C7"/>
    <w:rsid w:val="00EC1107"/>
    <w:rsid w:val="00EC1BC0"/>
    <w:rsid w:val="00EC2295"/>
    <w:rsid w:val="00EC2C12"/>
    <w:rsid w:val="00EC5007"/>
    <w:rsid w:val="00EC6499"/>
    <w:rsid w:val="00ED066E"/>
    <w:rsid w:val="00ED10D1"/>
    <w:rsid w:val="00ED2988"/>
    <w:rsid w:val="00ED462E"/>
    <w:rsid w:val="00ED771F"/>
    <w:rsid w:val="00EE0D43"/>
    <w:rsid w:val="00EE25E3"/>
    <w:rsid w:val="00EE3183"/>
    <w:rsid w:val="00EE3731"/>
    <w:rsid w:val="00EE3ECA"/>
    <w:rsid w:val="00EE745A"/>
    <w:rsid w:val="00EF08F0"/>
    <w:rsid w:val="00EF0977"/>
    <w:rsid w:val="00EF3F7C"/>
    <w:rsid w:val="00EF4955"/>
    <w:rsid w:val="00EF5AD8"/>
    <w:rsid w:val="00F00438"/>
    <w:rsid w:val="00F04287"/>
    <w:rsid w:val="00F04A61"/>
    <w:rsid w:val="00F05626"/>
    <w:rsid w:val="00F067A3"/>
    <w:rsid w:val="00F0701B"/>
    <w:rsid w:val="00F13115"/>
    <w:rsid w:val="00F2478E"/>
    <w:rsid w:val="00F2543F"/>
    <w:rsid w:val="00F33183"/>
    <w:rsid w:val="00F36E21"/>
    <w:rsid w:val="00F4230C"/>
    <w:rsid w:val="00F610DC"/>
    <w:rsid w:val="00F63ABA"/>
    <w:rsid w:val="00F63BDB"/>
    <w:rsid w:val="00F719E7"/>
    <w:rsid w:val="00F732D3"/>
    <w:rsid w:val="00F733C7"/>
    <w:rsid w:val="00F73C3B"/>
    <w:rsid w:val="00F75642"/>
    <w:rsid w:val="00F81C91"/>
    <w:rsid w:val="00F83B42"/>
    <w:rsid w:val="00F84D82"/>
    <w:rsid w:val="00F92E5C"/>
    <w:rsid w:val="00FA0059"/>
    <w:rsid w:val="00FA1CBA"/>
    <w:rsid w:val="00FB0308"/>
    <w:rsid w:val="00FB0C48"/>
    <w:rsid w:val="00FB1D73"/>
    <w:rsid w:val="00FC5744"/>
    <w:rsid w:val="00FC6BAE"/>
    <w:rsid w:val="00FC6C3D"/>
    <w:rsid w:val="00FD4AD5"/>
    <w:rsid w:val="00FD4D44"/>
    <w:rsid w:val="00FD5EE4"/>
    <w:rsid w:val="00FD729B"/>
    <w:rsid w:val="00FE1ED7"/>
    <w:rsid w:val="00FE3338"/>
    <w:rsid w:val="00FE7CC0"/>
    <w:rsid w:val="00FF2FBF"/>
    <w:rsid w:val="00FF7F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A743E"/>
  <w15:chartTrackingRefBased/>
  <w15:docId w15:val="{E274CFCC-DD8B-45A7-8E05-9124B379D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505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7505D"/>
    <w:rPr>
      <w:sz w:val="18"/>
      <w:szCs w:val="18"/>
    </w:rPr>
  </w:style>
  <w:style w:type="paragraph" w:styleId="a5">
    <w:name w:val="footer"/>
    <w:basedOn w:val="a"/>
    <w:link w:val="a6"/>
    <w:uiPriority w:val="99"/>
    <w:unhideWhenUsed/>
    <w:rsid w:val="00B7505D"/>
    <w:pPr>
      <w:tabs>
        <w:tab w:val="center" w:pos="4153"/>
        <w:tab w:val="right" w:pos="8306"/>
      </w:tabs>
      <w:snapToGrid w:val="0"/>
      <w:jc w:val="left"/>
    </w:pPr>
    <w:rPr>
      <w:sz w:val="18"/>
      <w:szCs w:val="18"/>
    </w:rPr>
  </w:style>
  <w:style w:type="character" w:customStyle="1" w:styleId="a6">
    <w:name w:val="页脚 字符"/>
    <w:basedOn w:val="a0"/>
    <w:link w:val="a5"/>
    <w:uiPriority w:val="99"/>
    <w:rsid w:val="00B7505D"/>
    <w:rPr>
      <w:sz w:val="18"/>
      <w:szCs w:val="18"/>
    </w:rPr>
  </w:style>
  <w:style w:type="character" w:customStyle="1" w:styleId="fontstyle01">
    <w:name w:val="fontstyle01"/>
    <w:basedOn w:val="a0"/>
    <w:rsid w:val="00B7505D"/>
    <w:rPr>
      <w:rFonts w:ascii="Times New Roman" w:hAnsi="Times New Roman" w:cs="Times New Roman" w:hint="default"/>
      <w:b w:val="0"/>
      <w:bCs w:val="0"/>
      <w:i w:val="0"/>
      <w:iCs w:val="0"/>
      <w:color w:val="000000"/>
      <w:sz w:val="28"/>
      <w:szCs w:val="28"/>
    </w:rPr>
  </w:style>
  <w:style w:type="character" w:styleId="a7">
    <w:name w:val="Hyperlink"/>
    <w:basedOn w:val="a0"/>
    <w:uiPriority w:val="99"/>
    <w:unhideWhenUsed/>
    <w:rsid w:val="00B7505D"/>
    <w:rPr>
      <w:color w:val="0563C1" w:themeColor="hyperlink"/>
      <w:u w:val="single"/>
    </w:rPr>
  </w:style>
  <w:style w:type="character" w:customStyle="1" w:styleId="fontstyle21">
    <w:name w:val="fontstyle21"/>
    <w:basedOn w:val="a0"/>
    <w:rsid w:val="00B7505D"/>
    <w:rPr>
      <w:rFonts w:ascii="Times New Roman" w:hAnsi="Times New Roman" w:cs="Times New Roman" w:hint="default"/>
      <w:b w:val="0"/>
      <w:bCs w:val="0"/>
      <w:i w:val="0"/>
      <w:iCs w:val="0"/>
      <w:color w:val="000000"/>
      <w:sz w:val="24"/>
      <w:szCs w:val="24"/>
    </w:rPr>
  </w:style>
  <w:style w:type="paragraph" w:customStyle="1" w:styleId="SMSubheading">
    <w:name w:val="SM Subheading"/>
    <w:basedOn w:val="a"/>
    <w:qFormat/>
    <w:rsid w:val="009231E2"/>
    <w:pPr>
      <w:widowControl/>
      <w:jc w:val="left"/>
    </w:pPr>
    <w:rPr>
      <w:rFonts w:ascii="Times New Roman" w:hAnsi="Times New Roman" w:cs="Times New Roman"/>
      <w:kern w:val="0"/>
      <w:sz w:val="24"/>
      <w:szCs w:val="20"/>
      <w:u w:val="words"/>
      <w:lang w:eastAsia="en-US"/>
    </w:rPr>
  </w:style>
  <w:style w:type="paragraph" w:styleId="a8">
    <w:name w:val="Balloon Text"/>
    <w:basedOn w:val="a"/>
    <w:link w:val="a9"/>
    <w:uiPriority w:val="99"/>
    <w:semiHidden/>
    <w:unhideWhenUsed/>
    <w:rsid w:val="007C0F87"/>
    <w:rPr>
      <w:sz w:val="18"/>
      <w:szCs w:val="18"/>
    </w:rPr>
  </w:style>
  <w:style w:type="character" w:customStyle="1" w:styleId="a9">
    <w:name w:val="批注框文本 字符"/>
    <w:basedOn w:val="a0"/>
    <w:link w:val="a8"/>
    <w:uiPriority w:val="99"/>
    <w:semiHidden/>
    <w:rsid w:val="007C0F87"/>
    <w:rPr>
      <w:sz w:val="18"/>
      <w:szCs w:val="18"/>
    </w:rPr>
  </w:style>
  <w:style w:type="character" w:styleId="aa">
    <w:name w:val="Placeholder Text"/>
    <w:basedOn w:val="a0"/>
    <w:uiPriority w:val="99"/>
    <w:semiHidden/>
    <w:rsid w:val="004F09E6"/>
    <w:rPr>
      <w:color w:val="808080"/>
    </w:rPr>
  </w:style>
  <w:style w:type="paragraph" w:styleId="ab">
    <w:name w:val="Normal (Web)"/>
    <w:basedOn w:val="a"/>
    <w:uiPriority w:val="99"/>
    <w:semiHidden/>
    <w:unhideWhenUsed/>
    <w:rsid w:val="0066332E"/>
    <w:pPr>
      <w:widowControl/>
      <w:spacing w:before="100" w:beforeAutospacing="1" w:after="100" w:afterAutospacing="1"/>
      <w:jc w:val="left"/>
    </w:pPr>
    <w:rPr>
      <w:rFonts w:ascii="宋体" w:eastAsia="宋体" w:hAnsi="宋体" w:cs="宋体"/>
      <w:kern w:val="0"/>
      <w:sz w:val="24"/>
      <w:szCs w:val="24"/>
    </w:rPr>
  </w:style>
  <w:style w:type="paragraph" w:styleId="ac">
    <w:name w:val="Bibliography"/>
    <w:basedOn w:val="a"/>
    <w:next w:val="a"/>
    <w:uiPriority w:val="37"/>
    <w:unhideWhenUsed/>
    <w:rsid w:val="00F36E21"/>
    <w:pPr>
      <w:tabs>
        <w:tab w:val="left" w:pos="384"/>
      </w:tabs>
      <w:ind w:left="384" w:hanging="384"/>
    </w:pPr>
  </w:style>
  <w:style w:type="character" w:styleId="ad">
    <w:name w:val="annotation reference"/>
    <w:basedOn w:val="a0"/>
    <w:uiPriority w:val="99"/>
    <w:semiHidden/>
    <w:unhideWhenUsed/>
    <w:rsid w:val="005441E8"/>
    <w:rPr>
      <w:sz w:val="21"/>
      <w:szCs w:val="21"/>
    </w:rPr>
  </w:style>
  <w:style w:type="paragraph" w:styleId="ae">
    <w:name w:val="annotation text"/>
    <w:basedOn w:val="a"/>
    <w:link w:val="af"/>
    <w:uiPriority w:val="99"/>
    <w:unhideWhenUsed/>
    <w:rsid w:val="005441E8"/>
    <w:pPr>
      <w:jc w:val="left"/>
    </w:pPr>
  </w:style>
  <w:style w:type="character" w:customStyle="1" w:styleId="af">
    <w:name w:val="批注文字 字符"/>
    <w:basedOn w:val="a0"/>
    <w:link w:val="ae"/>
    <w:uiPriority w:val="99"/>
    <w:rsid w:val="005441E8"/>
  </w:style>
  <w:style w:type="paragraph" w:styleId="af0">
    <w:name w:val="annotation subject"/>
    <w:basedOn w:val="ae"/>
    <w:next w:val="ae"/>
    <w:link w:val="af1"/>
    <w:uiPriority w:val="99"/>
    <w:semiHidden/>
    <w:unhideWhenUsed/>
    <w:rsid w:val="005441E8"/>
    <w:rPr>
      <w:b/>
      <w:bCs/>
    </w:rPr>
  </w:style>
  <w:style w:type="character" w:customStyle="1" w:styleId="af1">
    <w:name w:val="批注主题 字符"/>
    <w:basedOn w:val="af"/>
    <w:link w:val="af0"/>
    <w:uiPriority w:val="99"/>
    <w:semiHidden/>
    <w:rsid w:val="005441E8"/>
    <w:rPr>
      <w:b/>
      <w:bCs/>
    </w:rPr>
  </w:style>
  <w:style w:type="paragraph" w:styleId="af2">
    <w:name w:val="Revision"/>
    <w:hidden/>
    <w:uiPriority w:val="99"/>
    <w:semiHidden/>
    <w:rsid w:val="00CB21C6"/>
  </w:style>
  <w:style w:type="paragraph" w:styleId="af3">
    <w:name w:val="footnote text"/>
    <w:basedOn w:val="a"/>
    <w:link w:val="af4"/>
    <w:uiPriority w:val="99"/>
    <w:semiHidden/>
    <w:unhideWhenUsed/>
    <w:rsid w:val="009945B6"/>
    <w:pPr>
      <w:snapToGrid w:val="0"/>
      <w:jc w:val="left"/>
    </w:pPr>
    <w:rPr>
      <w:sz w:val="18"/>
      <w:szCs w:val="18"/>
    </w:rPr>
  </w:style>
  <w:style w:type="character" w:customStyle="1" w:styleId="af4">
    <w:name w:val="脚注文本 字符"/>
    <w:basedOn w:val="a0"/>
    <w:link w:val="af3"/>
    <w:uiPriority w:val="99"/>
    <w:semiHidden/>
    <w:rsid w:val="009945B6"/>
    <w:rPr>
      <w:sz w:val="18"/>
      <w:szCs w:val="18"/>
    </w:rPr>
  </w:style>
  <w:style w:type="character" w:styleId="af5">
    <w:name w:val="footnote reference"/>
    <w:basedOn w:val="a0"/>
    <w:uiPriority w:val="99"/>
    <w:semiHidden/>
    <w:unhideWhenUsed/>
    <w:rsid w:val="009945B6"/>
    <w:rPr>
      <w:vertAlign w:val="superscript"/>
    </w:rPr>
  </w:style>
  <w:style w:type="paragraph" w:customStyle="1" w:styleId="tgt">
    <w:name w:val="tgt"/>
    <w:basedOn w:val="a"/>
    <w:rsid w:val="006C3914"/>
    <w:pPr>
      <w:widowControl/>
      <w:spacing w:before="100" w:beforeAutospacing="1" w:after="100" w:afterAutospacing="1"/>
      <w:jc w:val="left"/>
    </w:pPr>
    <w:rPr>
      <w:rFonts w:ascii="宋体" w:eastAsia="宋体" w:hAnsi="宋体" w:cs="宋体"/>
      <w:kern w:val="0"/>
      <w:sz w:val="24"/>
      <w:szCs w:val="24"/>
    </w:rPr>
  </w:style>
  <w:style w:type="character" w:customStyle="1" w:styleId="tgt1">
    <w:name w:val="tgt1"/>
    <w:basedOn w:val="a0"/>
    <w:rsid w:val="006C3914"/>
  </w:style>
  <w:style w:type="table" w:styleId="af6">
    <w:name w:val="Table Grid"/>
    <w:basedOn w:val="a1"/>
    <w:uiPriority w:val="39"/>
    <w:rsid w:val="001C14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7336">
      <w:bodyDiv w:val="1"/>
      <w:marLeft w:val="0"/>
      <w:marRight w:val="0"/>
      <w:marTop w:val="0"/>
      <w:marBottom w:val="0"/>
      <w:divBdr>
        <w:top w:val="none" w:sz="0" w:space="0" w:color="auto"/>
        <w:left w:val="none" w:sz="0" w:space="0" w:color="auto"/>
        <w:bottom w:val="none" w:sz="0" w:space="0" w:color="auto"/>
        <w:right w:val="none" w:sz="0" w:space="0" w:color="auto"/>
      </w:divBdr>
    </w:div>
    <w:div w:id="30112615">
      <w:bodyDiv w:val="1"/>
      <w:marLeft w:val="0"/>
      <w:marRight w:val="0"/>
      <w:marTop w:val="0"/>
      <w:marBottom w:val="0"/>
      <w:divBdr>
        <w:top w:val="none" w:sz="0" w:space="0" w:color="auto"/>
        <w:left w:val="none" w:sz="0" w:space="0" w:color="auto"/>
        <w:bottom w:val="none" w:sz="0" w:space="0" w:color="auto"/>
        <w:right w:val="none" w:sz="0" w:space="0" w:color="auto"/>
      </w:divBdr>
    </w:div>
    <w:div w:id="40399236">
      <w:bodyDiv w:val="1"/>
      <w:marLeft w:val="0"/>
      <w:marRight w:val="0"/>
      <w:marTop w:val="0"/>
      <w:marBottom w:val="0"/>
      <w:divBdr>
        <w:top w:val="none" w:sz="0" w:space="0" w:color="auto"/>
        <w:left w:val="none" w:sz="0" w:space="0" w:color="auto"/>
        <w:bottom w:val="none" w:sz="0" w:space="0" w:color="auto"/>
        <w:right w:val="none" w:sz="0" w:space="0" w:color="auto"/>
      </w:divBdr>
    </w:div>
    <w:div w:id="41095826">
      <w:bodyDiv w:val="1"/>
      <w:marLeft w:val="0"/>
      <w:marRight w:val="0"/>
      <w:marTop w:val="0"/>
      <w:marBottom w:val="0"/>
      <w:divBdr>
        <w:top w:val="none" w:sz="0" w:space="0" w:color="auto"/>
        <w:left w:val="none" w:sz="0" w:space="0" w:color="auto"/>
        <w:bottom w:val="none" w:sz="0" w:space="0" w:color="auto"/>
        <w:right w:val="none" w:sz="0" w:space="0" w:color="auto"/>
      </w:divBdr>
    </w:div>
    <w:div w:id="46533139">
      <w:bodyDiv w:val="1"/>
      <w:marLeft w:val="0"/>
      <w:marRight w:val="0"/>
      <w:marTop w:val="0"/>
      <w:marBottom w:val="0"/>
      <w:divBdr>
        <w:top w:val="none" w:sz="0" w:space="0" w:color="auto"/>
        <w:left w:val="none" w:sz="0" w:space="0" w:color="auto"/>
        <w:bottom w:val="none" w:sz="0" w:space="0" w:color="auto"/>
        <w:right w:val="none" w:sz="0" w:space="0" w:color="auto"/>
      </w:divBdr>
      <w:divsChild>
        <w:div w:id="2032680579">
          <w:marLeft w:val="0"/>
          <w:marRight w:val="0"/>
          <w:marTop w:val="0"/>
          <w:marBottom w:val="0"/>
          <w:divBdr>
            <w:top w:val="none" w:sz="0" w:space="0" w:color="auto"/>
            <w:left w:val="none" w:sz="0" w:space="0" w:color="auto"/>
            <w:bottom w:val="none" w:sz="0" w:space="0" w:color="auto"/>
            <w:right w:val="none" w:sz="0" w:space="0" w:color="auto"/>
          </w:divBdr>
        </w:div>
      </w:divsChild>
    </w:div>
    <w:div w:id="49888596">
      <w:bodyDiv w:val="1"/>
      <w:marLeft w:val="0"/>
      <w:marRight w:val="0"/>
      <w:marTop w:val="0"/>
      <w:marBottom w:val="0"/>
      <w:divBdr>
        <w:top w:val="none" w:sz="0" w:space="0" w:color="auto"/>
        <w:left w:val="none" w:sz="0" w:space="0" w:color="auto"/>
        <w:bottom w:val="none" w:sz="0" w:space="0" w:color="auto"/>
        <w:right w:val="none" w:sz="0" w:space="0" w:color="auto"/>
      </w:divBdr>
    </w:div>
    <w:div w:id="98255273">
      <w:bodyDiv w:val="1"/>
      <w:marLeft w:val="0"/>
      <w:marRight w:val="0"/>
      <w:marTop w:val="0"/>
      <w:marBottom w:val="0"/>
      <w:divBdr>
        <w:top w:val="none" w:sz="0" w:space="0" w:color="auto"/>
        <w:left w:val="none" w:sz="0" w:space="0" w:color="auto"/>
        <w:bottom w:val="none" w:sz="0" w:space="0" w:color="auto"/>
        <w:right w:val="none" w:sz="0" w:space="0" w:color="auto"/>
      </w:divBdr>
    </w:div>
    <w:div w:id="194539466">
      <w:bodyDiv w:val="1"/>
      <w:marLeft w:val="0"/>
      <w:marRight w:val="0"/>
      <w:marTop w:val="0"/>
      <w:marBottom w:val="0"/>
      <w:divBdr>
        <w:top w:val="none" w:sz="0" w:space="0" w:color="auto"/>
        <w:left w:val="none" w:sz="0" w:space="0" w:color="auto"/>
        <w:bottom w:val="none" w:sz="0" w:space="0" w:color="auto"/>
        <w:right w:val="none" w:sz="0" w:space="0" w:color="auto"/>
      </w:divBdr>
    </w:div>
    <w:div w:id="264191649">
      <w:bodyDiv w:val="1"/>
      <w:marLeft w:val="0"/>
      <w:marRight w:val="0"/>
      <w:marTop w:val="0"/>
      <w:marBottom w:val="0"/>
      <w:divBdr>
        <w:top w:val="none" w:sz="0" w:space="0" w:color="auto"/>
        <w:left w:val="none" w:sz="0" w:space="0" w:color="auto"/>
        <w:bottom w:val="none" w:sz="0" w:space="0" w:color="auto"/>
        <w:right w:val="none" w:sz="0" w:space="0" w:color="auto"/>
      </w:divBdr>
    </w:div>
    <w:div w:id="279460026">
      <w:bodyDiv w:val="1"/>
      <w:marLeft w:val="0"/>
      <w:marRight w:val="0"/>
      <w:marTop w:val="0"/>
      <w:marBottom w:val="0"/>
      <w:divBdr>
        <w:top w:val="none" w:sz="0" w:space="0" w:color="auto"/>
        <w:left w:val="none" w:sz="0" w:space="0" w:color="auto"/>
        <w:bottom w:val="none" w:sz="0" w:space="0" w:color="auto"/>
        <w:right w:val="none" w:sz="0" w:space="0" w:color="auto"/>
      </w:divBdr>
    </w:div>
    <w:div w:id="390924182">
      <w:bodyDiv w:val="1"/>
      <w:marLeft w:val="0"/>
      <w:marRight w:val="0"/>
      <w:marTop w:val="0"/>
      <w:marBottom w:val="0"/>
      <w:divBdr>
        <w:top w:val="none" w:sz="0" w:space="0" w:color="auto"/>
        <w:left w:val="none" w:sz="0" w:space="0" w:color="auto"/>
        <w:bottom w:val="none" w:sz="0" w:space="0" w:color="auto"/>
        <w:right w:val="none" w:sz="0" w:space="0" w:color="auto"/>
      </w:divBdr>
    </w:div>
    <w:div w:id="464279368">
      <w:bodyDiv w:val="1"/>
      <w:marLeft w:val="0"/>
      <w:marRight w:val="0"/>
      <w:marTop w:val="0"/>
      <w:marBottom w:val="0"/>
      <w:divBdr>
        <w:top w:val="none" w:sz="0" w:space="0" w:color="auto"/>
        <w:left w:val="none" w:sz="0" w:space="0" w:color="auto"/>
        <w:bottom w:val="none" w:sz="0" w:space="0" w:color="auto"/>
        <w:right w:val="none" w:sz="0" w:space="0" w:color="auto"/>
      </w:divBdr>
    </w:div>
    <w:div w:id="546336067">
      <w:bodyDiv w:val="1"/>
      <w:marLeft w:val="0"/>
      <w:marRight w:val="0"/>
      <w:marTop w:val="0"/>
      <w:marBottom w:val="0"/>
      <w:divBdr>
        <w:top w:val="none" w:sz="0" w:space="0" w:color="auto"/>
        <w:left w:val="none" w:sz="0" w:space="0" w:color="auto"/>
        <w:bottom w:val="none" w:sz="0" w:space="0" w:color="auto"/>
        <w:right w:val="none" w:sz="0" w:space="0" w:color="auto"/>
      </w:divBdr>
    </w:div>
    <w:div w:id="637999573">
      <w:bodyDiv w:val="1"/>
      <w:marLeft w:val="0"/>
      <w:marRight w:val="0"/>
      <w:marTop w:val="0"/>
      <w:marBottom w:val="0"/>
      <w:divBdr>
        <w:top w:val="none" w:sz="0" w:space="0" w:color="auto"/>
        <w:left w:val="none" w:sz="0" w:space="0" w:color="auto"/>
        <w:bottom w:val="none" w:sz="0" w:space="0" w:color="auto"/>
        <w:right w:val="none" w:sz="0" w:space="0" w:color="auto"/>
      </w:divBdr>
    </w:div>
    <w:div w:id="639968276">
      <w:bodyDiv w:val="1"/>
      <w:marLeft w:val="0"/>
      <w:marRight w:val="0"/>
      <w:marTop w:val="0"/>
      <w:marBottom w:val="0"/>
      <w:divBdr>
        <w:top w:val="none" w:sz="0" w:space="0" w:color="auto"/>
        <w:left w:val="none" w:sz="0" w:space="0" w:color="auto"/>
        <w:bottom w:val="none" w:sz="0" w:space="0" w:color="auto"/>
        <w:right w:val="none" w:sz="0" w:space="0" w:color="auto"/>
      </w:divBdr>
      <w:divsChild>
        <w:div w:id="531194094">
          <w:marLeft w:val="0"/>
          <w:marRight w:val="0"/>
          <w:marTop w:val="0"/>
          <w:marBottom w:val="0"/>
          <w:divBdr>
            <w:top w:val="none" w:sz="0" w:space="0" w:color="auto"/>
            <w:left w:val="none" w:sz="0" w:space="0" w:color="auto"/>
            <w:bottom w:val="none" w:sz="0" w:space="0" w:color="auto"/>
            <w:right w:val="none" w:sz="0" w:space="0" w:color="auto"/>
          </w:divBdr>
        </w:div>
        <w:div w:id="989597997">
          <w:marLeft w:val="0"/>
          <w:marRight w:val="0"/>
          <w:marTop w:val="0"/>
          <w:marBottom w:val="0"/>
          <w:divBdr>
            <w:top w:val="none" w:sz="0" w:space="0" w:color="auto"/>
            <w:left w:val="none" w:sz="0" w:space="0" w:color="auto"/>
            <w:bottom w:val="none" w:sz="0" w:space="0" w:color="auto"/>
            <w:right w:val="none" w:sz="0" w:space="0" w:color="auto"/>
          </w:divBdr>
        </w:div>
        <w:div w:id="1051423320">
          <w:marLeft w:val="0"/>
          <w:marRight w:val="0"/>
          <w:marTop w:val="0"/>
          <w:marBottom w:val="0"/>
          <w:divBdr>
            <w:top w:val="none" w:sz="0" w:space="0" w:color="auto"/>
            <w:left w:val="none" w:sz="0" w:space="0" w:color="auto"/>
            <w:bottom w:val="none" w:sz="0" w:space="0" w:color="auto"/>
            <w:right w:val="none" w:sz="0" w:space="0" w:color="auto"/>
          </w:divBdr>
        </w:div>
        <w:div w:id="1285699160">
          <w:marLeft w:val="0"/>
          <w:marRight w:val="0"/>
          <w:marTop w:val="0"/>
          <w:marBottom w:val="0"/>
          <w:divBdr>
            <w:top w:val="none" w:sz="0" w:space="0" w:color="auto"/>
            <w:left w:val="none" w:sz="0" w:space="0" w:color="auto"/>
            <w:bottom w:val="none" w:sz="0" w:space="0" w:color="auto"/>
            <w:right w:val="none" w:sz="0" w:space="0" w:color="auto"/>
          </w:divBdr>
        </w:div>
        <w:div w:id="1365593675">
          <w:marLeft w:val="0"/>
          <w:marRight w:val="0"/>
          <w:marTop w:val="0"/>
          <w:marBottom w:val="0"/>
          <w:divBdr>
            <w:top w:val="none" w:sz="0" w:space="0" w:color="auto"/>
            <w:left w:val="none" w:sz="0" w:space="0" w:color="auto"/>
            <w:bottom w:val="none" w:sz="0" w:space="0" w:color="auto"/>
            <w:right w:val="none" w:sz="0" w:space="0" w:color="auto"/>
          </w:divBdr>
        </w:div>
        <w:div w:id="1637567855">
          <w:marLeft w:val="0"/>
          <w:marRight w:val="0"/>
          <w:marTop w:val="0"/>
          <w:marBottom w:val="0"/>
          <w:divBdr>
            <w:top w:val="none" w:sz="0" w:space="0" w:color="auto"/>
            <w:left w:val="none" w:sz="0" w:space="0" w:color="auto"/>
            <w:bottom w:val="none" w:sz="0" w:space="0" w:color="auto"/>
            <w:right w:val="none" w:sz="0" w:space="0" w:color="auto"/>
          </w:divBdr>
        </w:div>
        <w:div w:id="1663851195">
          <w:marLeft w:val="0"/>
          <w:marRight w:val="0"/>
          <w:marTop w:val="0"/>
          <w:marBottom w:val="0"/>
          <w:divBdr>
            <w:top w:val="none" w:sz="0" w:space="0" w:color="auto"/>
            <w:left w:val="none" w:sz="0" w:space="0" w:color="auto"/>
            <w:bottom w:val="none" w:sz="0" w:space="0" w:color="auto"/>
            <w:right w:val="none" w:sz="0" w:space="0" w:color="auto"/>
          </w:divBdr>
        </w:div>
        <w:div w:id="1708409359">
          <w:marLeft w:val="0"/>
          <w:marRight w:val="0"/>
          <w:marTop w:val="0"/>
          <w:marBottom w:val="0"/>
          <w:divBdr>
            <w:top w:val="none" w:sz="0" w:space="0" w:color="auto"/>
            <w:left w:val="none" w:sz="0" w:space="0" w:color="auto"/>
            <w:bottom w:val="none" w:sz="0" w:space="0" w:color="auto"/>
            <w:right w:val="none" w:sz="0" w:space="0" w:color="auto"/>
          </w:divBdr>
        </w:div>
      </w:divsChild>
    </w:div>
    <w:div w:id="672878172">
      <w:bodyDiv w:val="1"/>
      <w:marLeft w:val="0"/>
      <w:marRight w:val="0"/>
      <w:marTop w:val="0"/>
      <w:marBottom w:val="0"/>
      <w:divBdr>
        <w:top w:val="none" w:sz="0" w:space="0" w:color="auto"/>
        <w:left w:val="none" w:sz="0" w:space="0" w:color="auto"/>
        <w:bottom w:val="none" w:sz="0" w:space="0" w:color="auto"/>
        <w:right w:val="none" w:sz="0" w:space="0" w:color="auto"/>
      </w:divBdr>
    </w:div>
    <w:div w:id="674303223">
      <w:bodyDiv w:val="1"/>
      <w:marLeft w:val="0"/>
      <w:marRight w:val="0"/>
      <w:marTop w:val="0"/>
      <w:marBottom w:val="0"/>
      <w:divBdr>
        <w:top w:val="none" w:sz="0" w:space="0" w:color="auto"/>
        <w:left w:val="none" w:sz="0" w:space="0" w:color="auto"/>
        <w:bottom w:val="none" w:sz="0" w:space="0" w:color="auto"/>
        <w:right w:val="none" w:sz="0" w:space="0" w:color="auto"/>
      </w:divBdr>
    </w:div>
    <w:div w:id="731540826">
      <w:bodyDiv w:val="1"/>
      <w:marLeft w:val="0"/>
      <w:marRight w:val="0"/>
      <w:marTop w:val="0"/>
      <w:marBottom w:val="0"/>
      <w:divBdr>
        <w:top w:val="none" w:sz="0" w:space="0" w:color="auto"/>
        <w:left w:val="none" w:sz="0" w:space="0" w:color="auto"/>
        <w:bottom w:val="none" w:sz="0" w:space="0" w:color="auto"/>
        <w:right w:val="none" w:sz="0" w:space="0" w:color="auto"/>
      </w:divBdr>
    </w:div>
    <w:div w:id="764961937">
      <w:bodyDiv w:val="1"/>
      <w:marLeft w:val="0"/>
      <w:marRight w:val="0"/>
      <w:marTop w:val="0"/>
      <w:marBottom w:val="0"/>
      <w:divBdr>
        <w:top w:val="none" w:sz="0" w:space="0" w:color="auto"/>
        <w:left w:val="none" w:sz="0" w:space="0" w:color="auto"/>
        <w:bottom w:val="none" w:sz="0" w:space="0" w:color="auto"/>
        <w:right w:val="none" w:sz="0" w:space="0" w:color="auto"/>
      </w:divBdr>
    </w:div>
    <w:div w:id="803886065">
      <w:bodyDiv w:val="1"/>
      <w:marLeft w:val="0"/>
      <w:marRight w:val="0"/>
      <w:marTop w:val="0"/>
      <w:marBottom w:val="0"/>
      <w:divBdr>
        <w:top w:val="none" w:sz="0" w:space="0" w:color="auto"/>
        <w:left w:val="none" w:sz="0" w:space="0" w:color="auto"/>
        <w:bottom w:val="none" w:sz="0" w:space="0" w:color="auto"/>
        <w:right w:val="none" w:sz="0" w:space="0" w:color="auto"/>
      </w:divBdr>
      <w:divsChild>
        <w:div w:id="541946352">
          <w:marLeft w:val="0"/>
          <w:marRight w:val="0"/>
          <w:marTop w:val="0"/>
          <w:marBottom w:val="0"/>
          <w:divBdr>
            <w:top w:val="none" w:sz="0" w:space="0" w:color="auto"/>
            <w:left w:val="none" w:sz="0" w:space="0" w:color="auto"/>
            <w:bottom w:val="none" w:sz="0" w:space="0" w:color="auto"/>
            <w:right w:val="none" w:sz="0" w:space="0" w:color="auto"/>
          </w:divBdr>
        </w:div>
      </w:divsChild>
    </w:div>
    <w:div w:id="823666236">
      <w:bodyDiv w:val="1"/>
      <w:marLeft w:val="0"/>
      <w:marRight w:val="0"/>
      <w:marTop w:val="0"/>
      <w:marBottom w:val="0"/>
      <w:divBdr>
        <w:top w:val="none" w:sz="0" w:space="0" w:color="auto"/>
        <w:left w:val="none" w:sz="0" w:space="0" w:color="auto"/>
        <w:bottom w:val="none" w:sz="0" w:space="0" w:color="auto"/>
        <w:right w:val="none" w:sz="0" w:space="0" w:color="auto"/>
      </w:divBdr>
    </w:div>
    <w:div w:id="835270116">
      <w:bodyDiv w:val="1"/>
      <w:marLeft w:val="0"/>
      <w:marRight w:val="0"/>
      <w:marTop w:val="0"/>
      <w:marBottom w:val="0"/>
      <w:divBdr>
        <w:top w:val="none" w:sz="0" w:space="0" w:color="auto"/>
        <w:left w:val="none" w:sz="0" w:space="0" w:color="auto"/>
        <w:bottom w:val="none" w:sz="0" w:space="0" w:color="auto"/>
        <w:right w:val="none" w:sz="0" w:space="0" w:color="auto"/>
      </w:divBdr>
      <w:divsChild>
        <w:div w:id="14668">
          <w:marLeft w:val="0"/>
          <w:marRight w:val="0"/>
          <w:marTop w:val="0"/>
          <w:marBottom w:val="0"/>
          <w:divBdr>
            <w:top w:val="none" w:sz="0" w:space="0" w:color="auto"/>
            <w:left w:val="none" w:sz="0" w:space="0" w:color="auto"/>
            <w:bottom w:val="none" w:sz="0" w:space="0" w:color="auto"/>
            <w:right w:val="none" w:sz="0" w:space="0" w:color="auto"/>
          </w:divBdr>
          <w:divsChild>
            <w:div w:id="242616707">
              <w:marLeft w:val="0"/>
              <w:marRight w:val="0"/>
              <w:marTop w:val="0"/>
              <w:marBottom w:val="0"/>
              <w:divBdr>
                <w:top w:val="single" w:sz="6" w:space="0" w:color="4395FF"/>
                <w:left w:val="single" w:sz="6" w:space="0" w:color="4395FF"/>
                <w:bottom w:val="single" w:sz="6" w:space="0" w:color="4395FF"/>
                <w:right w:val="single" w:sz="6" w:space="0" w:color="4395FF"/>
              </w:divBdr>
              <w:divsChild>
                <w:div w:id="1772506795">
                  <w:marLeft w:val="0"/>
                  <w:marRight w:val="0"/>
                  <w:marTop w:val="0"/>
                  <w:marBottom w:val="0"/>
                  <w:divBdr>
                    <w:top w:val="none" w:sz="0" w:space="0" w:color="auto"/>
                    <w:left w:val="none" w:sz="0" w:space="0" w:color="auto"/>
                    <w:bottom w:val="none" w:sz="0" w:space="0" w:color="auto"/>
                    <w:right w:val="none" w:sz="0" w:space="0" w:color="auto"/>
                  </w:divBdr>
                  <w:divsChild>
                    <w:div w:id="827861158">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566114316">
          <w:marLeft w:val="0"/>
          <w:marRight w:val="0"/>
          <w:marTop w:val="0"/>
          <w:marBottom w:val="0"/>
          <w:divBdr>
            <w:top w:val="none" w:sz="0" w:space="0" w:color="auto"/>
            <w:left w:val="none" w:sz="0" w:space="0" w:color="auto"/>
            <w:bottom w:val="none" w:sz="0" w:space="0" w:color="auto"/>
            <w:right w:val="none" w:sz="0" w:space="0" w:color="auto"/>
          </w:divBdr>
          <w:divsChild>
            <w:div w:id="996614434">
              <w:marLeft w:val="0"/>
              <w:marRight w:val="0"/>
              <w:marTop w:val="0"/>
              <w:marBottom w:val="0"/>
              <w:divBdr>
                <w:top w:val="none" w:sz="0" w:space="0" w:color="auto"/>
                <w:left w:val="none" w:sz="0" w:space="0" w:color="auto"/>
                <w:bottom w:val="none" w:sz="0" w:space="0" w:color="auto"/>
                <w:right w:val="none" w:sz="0" w:space="0" w:color="auto"/>
              </w:divBdr>
              <w:divsChild>
                <w:div w:id="895581081">
                  <w:marLeft w:val="0"/>
                  <w:marRight w:val="0"/>
                  <w:marTop w:val="0"/>
                  <w:marBottom w:val="0"/>
                  <w:divBdr>
                    <w:top w:val="none" w:sz="0" w:space="0" w:color="auto"/>
                    <w:left w:val="none" w:sz="0" w:space="0" w:color="auto"/>
                    <w:bottom w:val="none" w:sz="0" w:space="0" w:color="auto"/>
                    <w:right w:val="none" w:sz="0" w:space="0" w:color="auto"/>
                  </w:divBdr>
                  <w:divsChild>
                    <w:div w:id="105658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287137">
      <w:bodyDiv w:val="1"/>
      <w:marLeft w:val="0"/>
      <w:marRight w:val="0"/>
      <w:marTop w:val="0"/>
      <w:marBottom w:val="0"/>
      <w:divBdr>
        <w:top w:val="none" w:sz="0" w:space="0" w:color="auto"/>
        <w:left w:val="none" w:sz="0" w:space="0" w:color="auto"/>
        <w:bottom w:val="none" w:sz="0" w:space="0" w:color="auto"/>
        <w:right w:val="none" w:sz="0" w:space="0" w:color="auto"/>
      </w:divBdr>
    </w:div>
    <w:div w:id="991905300">
      <w:bodyDiv w:val="1"/>
      <w:marLeft w:val="0"/>
      <w:marRight w:val="0"/>
      <w:marTop w:val="0"/>
      <w:marBottom w:val="0"/>
      <w:divBdr>
        <w:top w:val="none" w:sz="0" w:space="0" w:color="auto"/>
        <w:left w:val="none" w:sz="0" w:space="0" w:color="auto"/>
        <w:bottom w:val="none" w:sz="0" w:space="0" w:color="auto"/>
        <w:right w:val="none" w:sz="0" w:space="0" w:color="auto"/>
      </w:divBdr>
    </w:div>
    <w:div w:id="1138105900">
      <w:bodyDiv w:val="1"/>
      <w:marLeft w:val="0"/>
      <w:marRight w:val="0"/>
      <w:marTop w:val="0"/>
      <w:marBottom w:val="0"/>
      <w:divBdr>
        <w:top w:val="none" w:sz="0" w:space="0" w:color="auto"/>
        <w:left w:val="none" w:sz="0" w:space="0" w:color="auto"/>
        <w:bottom w:val="none" w:sz="0" w:space="0" w:color="auto"/>
        <w:right w:val="none" w:sz="0" w:space="0" w:color="auto"/>
      </w:divBdr>
    </w:div>
    <w:div w:id="1170635273">
      <w:bodyDiv w:val="1"/>
      <w:marLeft w:val="0"/>
      <w:marRight w:val="0"/>
      <w:marTop w:val="0"/>
      <w:marBottom w:val="0"/>
      <w:divBdr>
        <w:top w:val="none" w:sz="0" w:space="0" w:color="auto"/>
        <w:left w:val="none" w:sz="0" w:space="0" w:color="auto"/>
        <w:bottom w:val="none" w:sz="0" w:space="0" w:color="auto"/>
        <w:right w:val="none" w:sz="0" w:space="0" w:color="auto"/>
      </w:divBdr>
      <w:divsChild>
        <w:div w:id="210728706">
          <w:marLeft w:val="0"/>
          <w:marRight w:val="0"/>
          <w:marTop w:val="0"/>
          <w:marBottom w:val="0"/>
          <w:divBdr>
            <w:top w:val="none" w:sz="0" w:space="0" w:color="auto"/>
            <w:left w:val="none" w:sz="0" w:space="0" w:color="auto"/>
            <w:bottom w:val="none" w:sz="0" w:space="0" w:color="auto"/>
            <w:right w:val="none" w:sz="0" w:space="0" w:color="auto"/>
          </w:divBdr>
        </w:div>
        <w:div w:id="966204413">
          <w:marLeft w:val="0"/>
          <w:marRight w:val="0"/>
          <w:marTop w:val="0"/>
          <w:marBottom w:val="0"/>
          <w:divBdr>
            <w:top w:val="none" w:sz="0" w:space="0" w:color="auto"/>
            <w:left w:val="none" w:sz="0" w:space="0" w:color="auto"/>
            <w:bottom w:val="none" w:sz="0" w:space="0" w:color="auto"/>
            <w:right w:val="none" w:sz="0" w:space="0" w:color="auto"/>
          </w:divBdr>
        </w:div>
        <w:div w:id="998190456">
          <w:marLeft w:val="0"/>
          <w:marRight w:val="0"/>
          <w:marTop w:val="0"/>
          <w:marBottom w:val="0"/>
          <w:divBdr>
            <w:top w:val="none" w:sz="0" w:space="0" w:color="auto"/>
            <w:left w:val="none" w:sz="0" w:space="0" w:color="auto"/>
            <w:bottom w:val="none" w:sz="0" w:space="0" w:color="auto"/>
            <w:right w:val="none" w:sz="0" w:space="0" w:color="auto"/>
          </w:divBdr>
        </w:div>
        <w:div w:id="1820995928">
          <w:marLeft w:val="0"/>
          <w:marRight w:val="0"/>
          <w:marTop w:val="0"/>
          <w:marBottom w:val="0"/>
          <w:divBdr>
            <w:top w:val="none" w:sz="0" w:space="0" w:color="auto"/>
            <w:left w:val="none" w:sz="0" w:space="0" w:color="auto"/>
            <w:bottom w:val="none" w:sz="0" w:space="0" w:color="auto"/>
            <w:right w:val="none" w:sz="0" w:space="0" w:color="auto"/>
          </w:divBdr>
        </w:div>
      </w:divsChild>
    </w:div>
    <w:div w:id="1254632016">
      <w:bodyDiv w:val="1"/>
      <w:marLeft w:val="0"/>
      <w:marRight w:val="0"/>
      <w:marTop w:val="0"/>
      <w:marBottom w:val="0"/>
      <w:divBdr>
        <w:top w:val="none" w:sz="0" w:space="0" w:color="auto"/>
        <w:left w:val="none" w:sz="0" w:space="0" w:color="auto"/>
        <w:bottom w:val="none" w:sz="0" w:space="0" w:color="auto"/>
        <w:right w:val="none" w:sz="0" w:space="0" w:color="auto"/>
      </w:divBdr>
    </w:div>
    <w:div w:id="1262954997">
      <w:bodyDiv w:val="1"/>
      <w:marLeft w:val="0"/>
      <w:marRight w:val="0"/>
      <w:marTop w:val="0"/>
      <w:marBottom w:val="0"/>
      <w:divBdr>
        <w:top w:val="none" w:sz="0" w:space="0" w:color="auto"/>
        <w:left w:val="none" w:sz="0" w:space="0" w:color="auto"/>
        <w:bottom w:val="none" w:sz="0" w:space="0" w:color="auto"/>
        <w:right w:val="none" w:sz="0" w:space="0" w:color="auto"/>
      </w:divBdr>
      <w:divsChild>
        <w:div w:id="1041395758">
          <w:marLeft w:val="0"/>
          <w:marRight w:val="0"/>
          <w:marTop w:val="0"/>
          <w:marBottom w:val="0"/>
          <w:divBdr>
            <w:top w:val="none" w:sz="0" w:space="0" w:color="auto"/>
            <w:left w:val="none" w:sz="0" w:space="0" w:color="auto"/>
            <w:bottom w:val="none" w:sz="0" w:space="0" w:color="auto"/>
            <w:right w:val="none" w:sz="0" w:space="0" w:color="auto"/>
          </w:divBdr>
        </w:div>
        <w:div w:id="1238982295">
          <w:marLeft w:val="0"/>
          <w:marRight w:val="0"/>
          <w:marTop w:val="0"/>
          <w:marBottom w:val="0"/>
          <w:divBdr>
            <w:top w:val="none" w:sz="0" w:space="0" w:color="auto"/>
            <w:left w:val="none" w:sz="0" w:space="0" w:color="auto"/>
            <w:bottom w:val="none" w:sz="0" w:space="0" w:color="auto"/>
            <w:right w:val="none" w:sz="0" w:space="0" w:color="auto"/>
          </w:divBdr>
        </w:div>
        <w:div w:id="2009407170">
          <w:marLeft w:val="0"/>
          <w:marRight w:val="0"/>
          <w:marTop w:val="0"/>
          <w:marBottom w:val="0"/>
          <w:divBdr>
            <w:top w:val="none" w:sz="0" w:space="0" w:color="auto"/>
            <w:left w:val="none" w:sz="0" w:space="0" w:color="auto"/>
            <w:bottom w:val="none" w:sz="0" w:space="0" w:color="auto"/>
            <w:right w:val="none" w:sz="0" w:space="0" w:color="auto"/>
          </w:divBdr>
        </w:div>
        <w:div w:id="373509355">
          <w:marLeft w:val="0"/>
          <w:marRight w:val="0"/>
          <w:marTop w:val="0"/>
          <w:marBottom w:val="0"/>
          <w:divBdr>
            <w:top w:val="none" w:sz="0" w:space="0" w:color="auto"/>
            <w:left w:val="none" w:sz="0" w:space="0" w:color="auto"/>
            <w:bottom w:val="none" w:sz="0" w:space="0" w:color="auto"/>
            <w:right w:val="none" w:sz="0" w:space="0" w:color="auto"/>
          </w:divBdr>
        </w:div>
      </w:divsChild>
    </w:div>
    <w:div w:id="1349795377">
      <w:bodyDiv w:val="1"/>
      <w:marLeft w:val="0"/>
      <w:marRight w:val="0"/>
      <w:marTop w:val="0"/>
      <w:marBottom w:val="0"/>
      <w:divBdr>
        <w:top w:val="none" w:sz="0" w:space="0" w:color="auto"/>
        <w:left w:val="none" w:sz="0" w:space="0" w:color="auto"/>
        <w:bottom w:val="none" w:sz="0" w:space="0" w:color="auto"/>
        <w:right w:val="none" w:sz="0" w:space="0" w:color="auto"/>
      </w:divBdr>
    </w:div>
    <w:div w:id="1387071333">
      <w:bodyDiv w:val="1"/>
      <w:marLeft w:val="0"/>
      <w:marRight w:val="0"/>
      <w:marTop w:val="0"/>
      <w:marBottom w:val="0"/>
      <w:divBdr>
        <w:top w:val="none" w:sz="0" w:space="0" w:color="auto"/>
        <w:left w:val="none" w:sz="0" w:space="0" w:color="auto"/>
        <w:bottom w:val="none" w:sz="0" w:space="0" w:color="auto"/>
        <w:right w:val="none" w:sz="0" w:space="0" w:color="auto"/>
      </w:divBdr>
    </w:div>
    <w:div w:id="1430547626">
      <w:bodyDiv w:val="1"/>
      <w:marLeft w:val="0"/>
      <w:marRight w:val="0"/>
      <w:marTop w:val="0"/>
      <w:marBottom w:val="0"/>
      <w:divBdr>
        <w:top w:val="none" w:sz="0" w:space="0" w:color="auto"/>
        <w:left w:val="none" w:sz="0" w:space="0" w:color="auto"/>
        <w:bottom w:val="none" w:sz="0" w:space="0" w:color="auto"/>
        <w:right w:val="none" w:sz="0" w:space="0" w:color="auto"/>
      </w:divBdr>
      <w:divsChild>
        <w:div w:id="1528106329">
          <w:marLeft w:val="0"/>
          <w:marRight w:val="0"/>
          <w:marTop w:val="0"/>
          <w:marBottom w:val="0"/>
          <w:divBdr>
            <w:top w:val="none" w:sz="0" w:space="0" w:color="auto"/>
            <w:left w:val="none" w:sz="0" w:space="0" w:color="auto"/>
            <w:bottom w:val="none" w:sz="0" w:space="0" w:color="auto"/>
            <w:right w:val="none" w:sz="0" w:space="0" w:color="auto"/>
          </w:divBdr>
        </w:div>
      </w:divsChild>
    </w:div>
    <w:div w:id="1433236349">
      <w:bodyDiv w:val="1"/>
      <w:marLeft w:val="0"/>
      <w:marRight w:val="0"/>
      <w:marTop w:val="0"/>
      <w:marBottom w:val="0"/>
      <w:divBdr>
        <w:top w:val="none" w:sz="0" w:space="0" w:color="auto"/>
        <w:left w:val="none" w:sz="0" w:space="0" w:color="auto"/>
        <w:bottom w:val="none" w:sz="0" w:space="0" w:color="auto"/>
        <w:right w:val="none" w:sz="0" w:space="0" w:color="auto"/>
      </w:divBdr>
      <w:divsChild>
        <w:div w:id="905920177">
          <w:marLeft w:val="0"/>
          <w:marRight w:val="0"/>
          <w:marTop w:val="0"/>
          <w:marBottom w:val="0"/>
          <w:divBdr>
            <w:top w:val="none" w:sz="0" w:space="0" w:color="auto"/>
            <w:left w:val="none" w:sz="0" w:space="0" w:color="auto"/>
            <w:bottom w:val="none" w:sz="0" w:space="0" w:color="auto"/>
            <w:right w:val="none" w:sz="0" w:space="0" w:color="auto"/>
          </w:divBdr>
        </w:div>
      </w:divsChild>
    </w:div>
    <w:div w:id="1483082552">
      <w:bodyDiv w:val="1"/>
      <w:marLeft w:val="0"/>
      <w:marRight w:val="0"/>
      <w:marTop w:val="0"/>
      <w:marBottom w:val="0"/>
      <w:divBdr>
        <w:top w:val="none" w:sz="0" w:space="0" w:color="auto"/>
        <w:left w:val="none" w:sz="0" w:space="0" w:color="auto"/>
        <w:bottom w:val="none" w:sz="0" w:space="0" w:color="auto"/>
        <w:right w:val="none" w:sz="0" w:space="0" w:color="auto"/>
      </w:divBdr>
    </w:div>
    <w:div w:id="1517578680">
      <w:bodyDiv w:val="1"/>
      <w:marLeft w:val="0"/>
      <w:marRight w:val="0"/>
      <w:marTop w:val="0"/>
      <w:marBottom w:val="0"/>
      <w:divBdr>
        <w:top w:val="none" w:sz="0" w:space="0" w:color="auto"/>
        <w:left w:val="none" w:sz="0" w:space="0" w:color="auto"/>
        <w:bottom w:val="none" w:sz="0" w:space="0" w:color="auto"/>
        <w:right w:val="none" w:sz="0" w:space="0" w:color="auto"/>
      </w:divBdr>
    </w:div>
    <w:div w:id="1621718560">
      <w:bodyDiv w:val="1"/>
      <w:marLeft w:val="0"/>
      <w:marRight w:val="0"/>
      <w:marTop w:val="0"/>
      <w:marBottom w:val="0"/>
      <w:divBdr>
        <w:top w:val="none" w:sz="0" w:space="0" w:color="auto"/>
        <w:left w:val="none" w:sz="0" w:space="0" w:color="auto"/>
        <w:bottom w:val="none" w:sz="0" w:space="0" w:color="auto"/>
        <w:right w:val="none" w:sz="0" w:space="0" w:color="auto"/>
      </w:divBdr>
      <w:divsChild>
        <w:div w:id="718289864">
          <w:marLeft w:val="0"/>
          <w:marRight w:val="0"/>
          <w:marTop w:val="0"/>
          <w:marBottom w:val="0"/>
          <w:divBdr>
            <w:top w:val="none" w:sz="0" w:space="0" w:color="auto"/>
            <w:left w:val="none" w:sz="0" w:space="0" w:color="auto"/>
            <w:bottom w:val="none" w:sz="0" w:space="0" w:color="auto"/>
            <w:right w:val="none" w:sz="0" w:space="0" w:color="auto"/>
          </w:divBdr>
        </w:div>
      </w:divsChild>
    </w:div>
    <w:div w:id="1666393739">
      <w:bodyDiv w:val="1"/>
      <w:marLeft w:val="0"/>
      <w:marRight w:val="0"/>
      <w:marTop w:val="0"/>
      <w:marBottom w:val="0"/>
      <w:divBdr>
        <w:top w:val="none" w:sz="0" w:space="0" w:color="auto"/>
        <w:left w:val="none" w:sz="0" w:space="0" w:color="auto"/>
        <w:bottom w:val="none" w:sz="0" w:space="0" w:color="auto"/>
        <w:right w:val="none" w:sz="0" w:space="0" w:color="auto"/>
      </w:divBdr>
    </w:div>
    <w:div w:id="1686443891">
      <w:bodyDiv w:val="1"/>
      <w:marLeft w:val="0"/>
      <w:marRight w:val="0"/>
      <w:marTop w:val="0"/>
      <w:marBottom w:val="0"/>
      <w:divBdr>
        <w:top w:val="none" w:sz="0" w:space="0" w:color="auto"/>
        <w:left w:val="none" w:sz="0" w:space="0" w:color="auto"/>
        <w:bottom w:val="none" w:sz="0" w:space="0" w:color="auto"/>
        <w:right w:val="none" w:sz="0" w:space="0" w:color="auto"/>
      </w:divBdr>
    </w:div>
    <w:div w:id="1699115884">
      <w:bodyDiv w:val="1"/>
      <w:marLeft w:val="0"/>
      <w:marRight w:val="0"/>
      <w:marTop w:val="0"/>
      <w:marBottom w:val="0"/>
      <w:divBdr>
        <w:top w:val="none" w:sz="0" w:space="0" w:color="auto"/>
        <w:left w:val="none" w:sz="0" w:space="0" w:color="auto"/>
        <w:bottom w:val="none" w:sz="0" w:space="0" w:color="auto"/>
        <w:right w:val="none" w:sz="0" w:space="0" w:color="auto"/>
      </w:divBdr>
    </w:div>
    <w:div w:id="1760329692">
      <w:bodyDiv w:val="1"/>
      <w:marLeft w:val="0"/>
      <w:marRight w:val="0"/>
      <w:marTop w:val="0"/>
      <w:marBottom w:val="0"/>
      <w:divBdr>
        <w:top w:val="none" w:sz="0" w:space="0" w:color="auto"/>
        <w:left w:val="none" w:sz="0" w:space="0" w:color="auto"/>
        <w:bottom w:val="none" w:sz="0" w:space="0" w:color="auto"/>
        <w:right w:val="none" w:sz="0" w:space="0" w:color="auto"/>
      </w:divBdr>
    </w:div>
    <w:div w:id="1806314159">
      <w:bodyDiv w:val="1"/>
      <w:marLeft w:val="0"/>
      <w:marRight w:val="0"/>
      <w:marTop w:val="0"/>
      <w:marBottom w:val="0"/>
      <w:divBdr>
        <w:top w:val="none" w:sz="0" w:space="0" w:color="auto"/>
        <w:left w:val="none" w:sz="0" w:space="0" w:color="auto"/>
        <w:bottom w:val="none" w:sz="0" w:space="0" w:color="auto"/>
        <w:right w:val="none" w:sz="0" w:space="0" w:color="auto"/>
      </w:divBdr>
    </w:div>
    <w:div w:id="1907451748">
      <w:bodyDiv w:val="1"/>
      <w:marLeft w:val="0"/>
      <w:marRight w:val="0"/>
      <w:marTop w:val="0"/>
      <w:marBottom w:val="0"/>
      <w:divBdr>
        <w:top w:val="none" w:sz="0" w:space="0" w:color="auto"/>
        <w:left w:val="none" w:sz="0" w:space="0" w:color="auto"/>
        <w:bottom w:val="none" w:sz="0" w:space="0" w:color="auto"/>
        <w:right w:val="none" w:sz="0" w:space="0" w:color="auto"/>
      </w:divBdr>
    </w:div>
    <w:div w:id="1914973883">
      <w:bodyDiv w:val="1"/>
      <w:marLeft w:val="0"/>
      <w:marRight w:val="0"/>
      <w:marTop w:val="0"/>
      <w:marBottom w:val="0"/>
      <w:divBdr>
        <w:top w:val="none" w:sz="0" w:space="0" w:color="auto"/>
        <w:left w:val="none" w:sz="0" w:space="0" w:color="auto"/>
        <w:bottom w:val="none" w:sz="0" w:space="0" w:color="auto"/>
        <w:right w:val="none" w:sz="0" w:space="0" w:color="auto"/>
      </w:divBdr>
    </w:div>
    <w:div w:id="1936134315">
      <w:bodyDiv w:val="1"/>
      <w:marLeft w:val="0"/>
      <w:marRight w:val="0"/>
      <w:marTop w:val="0"/>
      <w:marBottom w:val="0"/>
      <w:divBdr>
        <w:top w:val="none" w:sz="0" w:space="0" w:color="auto"/>
        <w:left w:val="none" w:sz="0" w:space="0" w:color="auto"/>
        <w:bottom w:val="none" w:sz="0" w:space="0" w:color="auto"/>
        <w:right w:val="none" w:sz="0" w:space="0" w:color="auto"/>
      </w:divBdr>
    </w:div>
    <w:div w:id="1936864999">
      <w:bodyDiv w:val="1"/>
      <w:marLeft w:val="0"/>
      <w:marRight w:val="0"/>
      <w:marTop w:val="0"/>
      <w:marBottom w:val="0"/>
      <w:divBdr>
        <w:top w:val="none" w:sz="0" w:space="0" w:color="auto"/>
        <w:left w:val="none" w:sz="0" w:space="0" w:color="auto"/>
        <w:bottom w:val="none" w:sz="0" w:space="0" w:color="auto"/>
        <w:right w:val="none" w:sz="0" w:space="0" w:color="auto"/>
      </w:divBdr>
    </w:div>
    <w:div w:id="1956672119">
      <w:bodyDiv w:val="1"/>
      <w:marLeft w:val="0"/>
      <w:marRight w:val="0"/>
      <w:marTop w:val="0"/>
      <w:marBottom w:val="0"/>
      <w:divBdr>
        <w:top w:val="none" w:sz="0" w:space="0" w:color="auto"/>
        <w:left w:val="none" w:sz="0" w:space="0" w:color="auto"/>
        <w:bottom w:val="none" w:sz="0" w:space="0" w:color="auto"/>
        <w:right w:val="none" w:sz="0" w:space="0" w:color="auto"/>
      </w:divBdr>
    </w:div>
    <w:div w:id="2006664412">
      <w:bodyDiv w:val="1"/>
      <w:marLeft w:val="0"/>
      <w:marRight w:val="0"/>
      <w:marTop w:val="0"/>
      <w:marBottom w:val="0"/>
      <w:divBdr>
        <w:top w:val="none" w:sz="0" w:space="0" w:color="auto"/>
        <w:left w:val="none" w:sz="0" w:space="0" w:color="auto"/>
        <w:bottom w:val="none" w:sz="0" w:space="0" w:color="auto"/>
        <w:right w:val="none" w:sz="0" w:space="0" w:color="auto"/>
      </w:divBdr>
      <w:divsChild>
        <w:div w:id="353924403">
          <w:marLeft w:val="0"/>
          <w:marRight w:val="0"/>
          <w:marTop w:val="0"/>
          <w:marBottom w:val="0"/>
          <w:divBdr>
            <w:top w:val="none" w:sz="0" w:space="0" w:color="auto"/>
            <w:left w:val="none" w:sz="0" w:space="0" w:color="auto"/>
            <w:bottom w:val="none" w:sz="0" w:space="0" w:color="auto"/>
            <w:right w:val="none" w:sz="0" w:space="0" w:color="auto"/>
          </w:divBdr>
        </w:div>
        <w:div w:id="1178812230">
          <w:marLeft w:val="0"/>
          <w:marRight w:val="0"/>
          <w:marTop w:val="0"/>
          <w:marBottom w:val="0"/>
          <w:divBdr>
            <w:top w:val="none" w:sz="0" w:space="0" w:color="auto"/>
            <w:left w:val="none" w:sz="0" w:space="0" w:color="auto"/>
            <w:bottom w:val="none" w:sz="0" w:space="0" w:color="auto"/>
            <w:right w:val="none" w:sz="0" w:space="0" w:color="auto"/>
          </w:divBdr>
        </w:div>
        <w:div w:id="2033605821">
          <w:marLeft w:val="0"/>
          <w:marRight w:val="0"/>
          <w:marTop w:val="0"/>
          <w:marBottom w:val="0"/>
          <w:divBdr>
            <w:top w:val="none" w:sz="0" w:space="0" w:color="auto"/>
            <w:left w:val="none" w:sz="0" w:space="0" w:color="auto"/>
            <w:bottom w:val="none" w:sz="0" w:space="0" w:color="auto"/>
            <w:right w:val="none" w:sz="0" w:space="0" w:color="auto"/>
          </w:divBdr>
        </w:div>
        <w:div w:id="1603802189">
          <w:marLeft w:val="0"/>
          <w:marRight w:val="0"/>
          <w:marTop w:val="0"/>
          <w:marBottom w:val="0"/>
          <w:divBdr>
            <w:top w:val="none" w:sz="0" w:space="0" w:color="auto"/>
            <w:left w:val="none" w:sz="0" w:space="0" w:color="auto"/>
            <w:bottom w:val="none" w:sz="0" w:space="0" w:color="auto"/>
            <w:right w:val="none" w:sz="0" w:space="0" w:color="auto"/>
          </w:divBdr>
        </w:div>
        <w:div w:id="1696269605">
          <w:marLeft w:val="0"/>
          <w:marRight w:val="0"/>
          <w:marTop w:val="0"/>
          <w:marBottom w:val="0"/>
          <w:divBdr>
            <w:top w:val="none" w:sz="0" w:space="0" w:color="auto"/>
            <w:left w:val="none" w:sz="0" w:space="0" w:color="auto"/>
            <w:bottom w:val="none" w:sz="0" w:space="0" w:color="auto"/>
            <w:right w:val="none" w:sz="0" w:space="0" w:color="auto"/>
          </w:divBdr>
        </w:div>
        <w:div w:id="1521242057">
          <w:marLeft w:val="0"/>
          <w:marRight w:val="0"/>
          <w:marTop w:val="0"/>
          <w:marBottom w:val="0"/>
          <w:divBdr>
            <w:top w:val="none" w:sz="0" w:space="0" w:color="auto"/>
            <w:left w:val="none" w:sz="0" w:space="0" w:color="auto"/>
            <w:bottom w:val="none" w:sz="0" w:space="0" w:color="auto"/>
            <w:right w:val="none" w:sz="0" w:space="0" w:color="auto"/>
          </w:divBdr>
        </w:div>
        <w:div w:id="33508651">
          <w:marLeft w:val="0"/>
          <w:marRight w:val="0"/>
          <w:marTop w:val="0"/>
          <w:marBottom w:val="0"/>
          <w:divBdr>
            <w:top w:val="none" w:sz="0" w:space="0" w:color="auto"/>
            <w:left w:val="none" w:sz="0" w:space="0" w:color="auto"/>
            <w:bottom w:val="none" w:sz="0" w:space="0" w:color="auto"/>
            <w:right w:val="none" w:sz="0" w:space="0" w:color="auto"/>
          </w:divBdr>
        </w:div>
        <w:div w:id="149635121">
          <w:marLeft w:val="0"/>
          <w:marRight w:val="0"/>
          <w:marTop w:val="0"/>
          <w:marBottom w:val="0"/>
          <w:divBdr>
            <w:top w:val="none" w:sz="0" w:space="0" w:color="auto"/>
            <w:left w:val="none" w:sz="0" w:space="0" w:color="auto"/>
            <w:bottom w:val="none" w:sz="0" w:space="0" w:color="auto"/>
            <w:right w:val="none" w:sz="0" w:space="0" w:color="auto"/>
          </w:divBdr>
        </w:div>
        <w:div w:id="783035120">
          <w:marLeft w:val="0"/>
          <w:marRight w:val="0"/>
          <w:marTop w:val="0"/>
          <w:marBottom w:val="0"/>
          <w:divBdr>
            <w:top w:val="none" w:sz="0" w:space="0" w:color="auto"/>
            <w:left w:val="none" w:sz="0" w:space="0" w:color="auto"/>
            <w:bottom w:val="none" w:sz="0" w:space="0" w:color="auto"/>
            <w:right w:val="none" w:sz="0" w:space="0" w:color="auto"/>
          </w:divBdr>
        </w:div>
      </w:divsChild>
    </w:div>
    <w:div w:id="2038197983">
      <w:bodyDiv w:val="1"/>
      <w:marLeft w:val="0"/>
      <w:marRight w:val="0"/>
      <w:marTop w:val="0"/>
      <w:marBottom w:val="0"/>
      <w:divBdr>
        <w:top w:val="none" w:sz="0" w:space="0" w:color="auto"/>
        <w:left w:val="none" w:sz="0" w:space="0" w:color="auto"/>
        <w:bottom w:val="none" w:sz="0" w:space="0" w:color="auto"/>
        <w:right w:val="none" w:sz="0" w:space="0" w:color="auto"/>
      </w:divBdr>
    </w:div>
    <w:div w:id="2050910521">
      <w:bodyDiv w:val="1"/>
      <w:marLeft w:val="0"/>
      <w:marRight w:val="0"/>
      <w:marTop w:val="0"/>
      <w:marBottom w:val="0"/>
      <w:divBdr>
        <w:top w:val="none" w:sz="0" w:space="0" w:color="auto"/>
        <w:left w:val="none" w:sz="0" w:space="0" w:color="auto"/>
        <w:bottom w:val="none" w:sz="0" w:space="0" w:color="auto"/>
        <w:right w:val="none" w:sz="0" w:space="0" w:color="auto"/>
      </w:divBdr>
    </w:div>
    <w:div w:id="2072805222">
      <w:bodyDiv w:val="1"/>
      <w:marLeft w:val="0"/>
      <w:marRight w:val="0"/>
      <w:marTop w:val="0"/>
      <w:marBottom w:val="0"/>
      <w:divBdr>
        <w:top w:val="none" w:sz="0" w:space="0" w:color="auto"/>
        <w:left w:val="none" w:sz="0" w:space="0" w:color="auto"/>
        <w:bottom w:val="none" w:sz="0" w:space="0" w:color="auto"/>
        <w:right w:val="none" w:sz="0" w:space="0" w:color="auto"/>
      </w:divBdr>
    </w:div>
    <w:div w:id="2143037019">
      <w:bodyDiv w:val="1"/>
      <w:marLeft w:val="0"/>
      <w:marRight w:val="0"/>
      <w:marTop w:val="0"/>
      <w:marBottom w:val="0"/>
      <w:divBdr>
        <w:top w:val="none" w:sz="0" w:space="0" w:color="auto"/>
        <w:left w:val="none" w:sz="0" w:space="0" w:color="auto"/>
        <w:bottom w:val="none" w:sz="0" w:space="0" w:color="auto"/>
        <w:right w:val="none" w:sz="0" w:space="0" w:color="auto"/>
      </w:divBdr>
    </w:div>
    <w:div w:id="2145805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21" Type="http://schemas.openxmlformats.org/officeDocument/2006/relationships/image" Target="media/image7.wmf"/><Relationship Id="rId42" Type="http://schemas.openxmlformats.org/officeDocument/2006/relationships/oleObject" Target="embeddings/oleObject16.bin"/><Relationship Id="rId47" Type="http://schemas.openxmlformats.org/officeDocument/2006/relationships/image" Target="media/image20.wmf"/><Relationship Id="rId63" Type="http://schemas.openxmlformats.org/officeDocument/2006/relationships/image" Target="media/image28.wmf"/><Relationship Id="rId68" Type="http://schemas.openxmlformats.org/officeDocument/2006/relationships/oleObject" Target="embeddings/oleObject29.bin"/><Relationship Id="rId84" Type="http://schemas.openxmlformats.org/officeDocument/2006/relationships/fontTable" Target="fontTable.xml"/><Relationship Id="rId16" Type="http://schemas.openxmlformats.org/officeDocument/2006/relationships/image" Target="media/image4.png"/><Relationship Id="rId11" Type="http://schemas.openxmlformats.org/officeDocument/2006/relationships/oleObject" Target="embeddings/oleObject1.bin"/><Relationship Id="rId32" Type="http://schemas.openxmlformats.org/officeDocument/2006/relationships/oleObject" Target="embeddings/oleObject11.bin"/><Relationship Id="rId37" Type="http://schemas.openxmlformats.org/officeDocument/2006/relationships/image" Target="media/image15.wmf"/><Relationship Id="rId53" Type="http://schemas.openxmlformats.org/officeDocument/2006/relationships/image" Target="media/image23.wmf"/><Relationship Id="rId58" Type="http://schemas.openxmlformats.org/officeDocument/2006/relationships/oleObject" Target="embeddings/oleObject24.bin"/><Relationship Id="rId74" Type="http://schemas.openxmlformats.org/officeDocument/2006/relationships/image" Target="media/image34.png"/><Relationship Id="rId79" Type="http://schemas.openxmlformats.org/officeDocument/2006/relationships/image" Target="media/image39.wmf"/><Relationship Id="rId5" Type="http://schemas.openxmlformats.org/officeDocument/2006/relationships/footnotes" Target="footnotes.xml"/><Relationship Id="rId19" Type="http://schemas.openxmlformats.org/officeDocument/2006/relationships/image" Target="media/image6.wmf"/><Relationship Id="rId14" Type="http://schemas.openxmlformats.org/officeDocument/2006/relationships/image" Target="media/image3.wmf"/><Relationship Id="rId22" Type="http://schemas.openxmlformats.org/officeDocument/2006/relationships/oleObject" Target="embeddings/oleObject6.bin"/><Relationship Id="rId27" Type="http://schemas.openxmlformats.org/officeDocument/2006/relationships/image" Target="media/image10.wmf"/><Relationship Id="rId30" Type="http://schemas.openxmlformats.org/officeDocument/2006/relationships/oleObject" Target="embeddings/oleObject10.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oleObject" Target="embeddings/oleObject19.bin"/><Relationship Id="rId56" Type="http://schemas.openxmlformats.org/officeDocument/2006/relationships/oleObject" Target="embeddings/oleObject23.bin"/><Relationship Id="rId64" Type="http://schemas.openxmlformats.org/officeDocument/2006/relationships/oleObject" Target="embeddings/oleObject27.bin"/><Relationship Id="rId69" Type="http://schemas.openxmlformats.org/officeDocument/2006/relationships/image" Target="media/image31.wmf"/><Relationship Id="rId77" Type="http://schemas.openxmlformats.org/officeDocument/2006/relationships/image" Target="media/image37.png"/><Relationship Id="rId8" Type="http://schemas.openxmlformats.org/officeDocument/2006/relationships/hyperlink" Target="mailto:bowen.li@uestc.edu.cn" TargetMode="External"/><Relationship Id="rId51" Type="http://schemas.openxmlformats.org/officeDocument/2006/relationships/image" Target="media/image22.wmf"/><Relationship Id="rId72" Type="http://schemas.openxmlformats.org/officeDocument/2006/relationships/oleObject" Target="embeddings/oleObject31.bin"/><Relationship Id="rId80" Type="http://schemas.openxmlformats.org/officeDocument/2006/relationships/oleObject" Target="embeddings/oleObject32.bin"/><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4.bin"/><Relationship Id="rId46" Type="http://schemas.openxmlformats.org/officeDocument/2006/relationships/oleObject" Target="embeddings/oleObject18.bin"/><Relationship Id="rId59" Type="http://schemas.openxmlformats.org/officeDocument/2006/relationships/image" Target="media/image26.wmf"/><Relationship Id="rId67" Type="http://schemas.openxmlformats.org/officeDocument/2006/relationships/image" Target="media/image30.wmf"/><Relationship Id="rId20" Type="http://schemas.openxmlformats.org/officeDocument/2006/relationships/oleObject" Target="embeddings/oleObject5.bin"/><Relationship Id="rId41" Type="http://schemas.openxmlformats.org/officeDocument/2006/relationships/image" Target="media/image17.wmf"/><Relationship Id="rId54" Type="http://schemas.openxmlformats.org/officeDocument/2006/relationships/oleObject" Target="embeddings/oleObject22.bin"/><Relationship Id="rId62" Type="http://schemas.openxmlformats.org/officeDocument/2006/relationships/oleObject" Target="embeddings/oleObject26.bin"/><Relationship Id="rId70" Type="http://schemas.openxmlformats.org/officeDocument/2006/relationships/oleObject" Target="embeddings/oleObject30.bin"/><Relationship Id="rId75" Type="http://schemas.openxmlformats.org/officeDocument/2006/relationships/image" Target="media/image35.png"/><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image" Target="media/image8.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image" Target="media/image21.wmf"/><Relationship Id="rId57" Type="http://schemas.openxmlformats.org/officeDocument/2006/relationships/image" Target="media/image25.wmf"/><Relationship Id="rId10" Type="http://schemas.openxmlformats.org/officeDocument/2006/relationships/image" Target="media/image1.wmf"/><Relationship Id="rId31" Type="http://schemas.openxmlformats.org/officeDocument/2006/relationships/image" Target="media/image12.wmf"/><Relationship Id="rId44" Type="http://schemas.openxmlformats.org/officeDocument/2006/relationships/oleObject" Target="embeddings/oleObject17.bin"/><Relationship Id="rId52" Type="http://schemas.openxmlformats.org/officeDocument/2006/relationships/oleObject" Target="embeddings/oleObject21.bin"/><Relationship Id="rId60" Type="http://schemas.openxmlformats.org/officeDocument/2006/relationships/oleObject" Target="embeddings/oleObject25.bin"/><Relationship Id="rId65" Type="http://schemas.openxmlformats.org/officeDocument/2006/relationships/image" Target="media/image29.wmf"/><Relationship Id="rId73" Type="http://schemas.openxmlformats.org/officeDocument/2006/relationships/image" Target="media/image33.png"/><Relationship Id="rId78" Type="http://schemas.openxmlformats.org/officeDocument/2006/relationships/image" Target="media/image38.png"/><Relationship Id="rId81"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hyperlink" Target="mailto:yjrao@uestc.edu.cn" TargetMode="External"/><Relationship Id="rId13" Type="http://schemas.openxmlformats.org/officeDocument/2006/relationships/oleObject" Target="embeddings/oleObject2.bin"/><Relationship Id="rId18" Type="http://schemas.openxmlformats.org/officeDocument/2006/relationships/oleObject" Target="embeddings/oleObject4.bin"/><Relationship Id="rId39" Type="http://schemas.openxmlformats.org/officeDocument/2006/relationships/image" Target="media/image16.wmf"/><Relationship Id="rId34" Type="http://schemas.openxmlformats.org/officeDocument/2006/relationships/oleObject" Target="embeddings/oleObject12.bin"/><Relationship Id="rId50" Type="http://schemas.openxmlformats.org/officeDocument/2006/relationships/oleObject" Target="embeddings/oleObject20.bin"/><Relationship Id="rId55" Type="http://schemas.openxmlformats.org/officeDocument/2006/relationships/image" Target="media/image24.wmf"/><Relationship Id="rId76" Type="http://schemas.openxmlformats.org/officeDocument/2006/relationships/image" Target="media/image36.png"/><Relationship Id="rId7" Type="http://schemas.openxmlformats.org/officeDocument/2006/relationships/hyperlink" Target="mailto:yaobaicheng@uestc.edu.cn" TargetMode="External"/><Relationship Id="rId71" Type="http://schemas.openxmlformats.org/officeDocument/2006/relationships/image" Target="media/image32.wmf"/><Relationship Id="rId2" Type="http://schemas.openxmlformats.org/officeDocument/2006/relationships/styles" Target="styles.xml"/><Relationship Id="rId29" Type="http://schemas.openxmlformats.org/officeDocument/2006/relationships/image" Target="media/image11.wmf"/><Relationship Id="rId24" Type="http://schemas.openxmlformats.org/officeDocument/2006/relationships/oleObject" Target="embeddings/oleObject7.bin"/><Relationship Id="rId40" Type="http://schemas.openxmlformats.org/officeDocument/2006/relationships/oleObject" Target="embeddings/oleObject15.bin"/><Relationship Id="rId45" Type="http://schemas.openxmlformats.org/officeDocument/2006/relationships/image" Target="media/image19.wmf"/><Relationship Id="rId66" Type="http://schemas.openxmlformats.org/officeDocument/2006/relationships/oleObject" Target="embeddings/oleObject28.bin"/><Relationship Id="rId61" Type="http://schemas.openxmlformats.org/officeDocument/2006/relationships/image" Target="media/image27.wmf"/><Relationship Id="rId82" Type="http://schemas.openxmlformats.org/officeDocument/2006/relationships/image" Target="media/image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947F8-3DF1-47F7-8CF5-D3EF63450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9358</TotalTime>
  <Pages>16</Pages>
  <Words>6975</Words>
  <Characters>39760</Characters>
  <Application>Microsoft Office Word</Application>
  <DocSecurity>0</DocSecurity>
  <Lines>331</Lines>
  <Paragraphs>93</Paragraphs>
  <ScaleCrop>false</ScaleCrop>
  <Company/>
  <LinksUpToDate>false</LinksUpToDate>
  <CharactersWithSpaces>46642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bingbing</dc:creator>
  <cp:keywords/>
  <dc:description/>
  <cp:lastModifiedBy>bing chang</cp:lastModifiedBy>
  <cp:revision>112</cp:revision>
  <dcterms:created xsi:type="dcterms:W3CDTF">2023-06-15T03:29:00Z</dcterms:created>
  <dcterms:modified xsi:type="dcterms:W3CDTF">2023-10-19T06:34:00Z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ZOTERO_PREF_1">
    <vt:lpwstr>&lt;data data-version="3" zotero-version="6.0.26"&gt;&lt;session id="LQJ79Ccp"/&gt;&lt;style id="http://www.zotero.org/styles/chinese-gb7714-1987-numeric" hasBibliography="1" bibliographyStyleHasBeenSet="1"/&gt;&lt;prefs&gt;&lt;pref name="fieldType" value="Field"/&gt;&lt;/prefs&gt;&lt;/data&gt;</vt:lpwstr>
  </property>
</Properties>
</file>