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205"/>
        <w:tblW w:w="0" w:type="auto"/>
        <w:tblLayout w:type="fixed"/>
        <w:tblLook w:val="0000" w:firstRow="0" w:lastRow="0" w:firstColumn="0" w:lastColumn="0" w:noHBand="0" w:noVBand="0"/>
      </w:tblPr>
      <w:tblGrid>
        <w:gridCol w:w="1538"/>
        <w:gridCol w:w="1538"/>
        <w:gridCol w:w="1538"/>
        <w:gridCol w:w="1538"/>
        <w:gridCol w:w="1538"/>
        <w:gridCol w:w="1538"/>
      </w:tblGrid>
      <w:tr w:rsidR="004845AD" w14:paraId="683730E3" w14:textId="77777777" w:rsidTr="004845AD">
        <w:trPr>
          <w:trHeight w:val="476"/>
        </w:trPr>
        <w:tc>
          <w:tcPr>
            <w:tcW w:w="1538" w:type="dxa"/>
          </w:tcPr>
          <w:p w14:paraId="683730DC" w14:textId="48064D8A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Erosion Type</w:t>
            </w:r>
          </w:p>
          <w:p w14:paraId="683730DD" w14:textId="34D97F53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(ton/ha/year)</w:t>
            </w:r>
          </w:p>
        </w:tc>
        <w:tc>
          <w:tcPr>
            <w:tcW w:w="1538" w:type="dxa"/>
          </w:tcPr>
          <w:p w14:paraId="683730DE" w14:textId="16F664FA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&lt;5</w:t>
            </w:r>
          </w:p>
        </w:tc>
        <w:tc>
          <w:tcPr>
            <w:tcW w:w="1538" w:type="dxa"/>
          </w:tcPr>
          <w:p w14:paraId="683730DF" w14:textId="058C8BC9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5-10</w:t>
            </w:r>
          </w:p>
        </w:tc>
        <w:tc>
          <w:tcPr>
            <w:tcW w:w="1538" w:type="dxa"/>
          </w:tcPr>
          <w:p w14:paraId="683730E0" w14:textId="7BDB6400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10-20</w:t>
            </w:r>
          </w:p>
        </w:tc>
        <w:tc>
          <w:tcPr>
            <w:tcW w:w="1538" w:type="dxa"/>
          </w:tcPr>
          <w:p w14:paraId="683730E1" w14:textId="2A9846DE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20-30</w:t>
            </w:r>
          </w:p>
        </w:tc>
        <w:tc>
          <w:tcPr>
            <w:tcW w:w="1538" w:type="dxa"/>
          </w:tcPr>
          <w:p w14:paraId="683730E2" w14:textId="2EE377A9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&gt;30</w:t>
            </w:r>
          </w:p>
        </w:tc>
      </w:tr>
      <w:tr w:rsidR="004845AD" w14:paraId="683730EA" w14:textId="77777777" w:rsidTr="004845AD">
        <w:trPr>
          <w:trHeight w:val="179"/>
        </w:trPr>
        <w:tc>
          <w:tcPr>
            <w:tcW w:w="1538" w:type="dxa"/>
          </w:tcPr>
          <w:p w14:paraId="683730E4" w14:textId="67724D08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&lt; 5</w:t>
            </w:r>
          </w:p>
        </w:tc>
        <w:tc>
          <w:tcPr>
            <w:tcW w:w="1538" w:type="dxa"/>
          </w:tcPr>
          <w:p w14:paraId="683730E5" w14:textId="2702266A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57645</w:t>
            </w:r>
          </w:p>
        </w:tc>
        <w:tc>
          <w:tcPr>
            <w:tcW w:w="1538" w:type="dxa"/>
          </w:tcPr>
          <w:p w14:paraId="683730E6" w14:textId="188889AD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12782</w:t>
            </w:r>
          </w:p>
        </w:tc>
        <w:tc>
          <w:tcPr>
            <w:tcW w:w="1538" w:type="dxa"/>
          </w:tcPr>
          <w:p w14:paraId="683730E7" w14:textId="49166B2B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9432</w:t>
            </w:r>
          </w:p>
        </w:tc>
        <w:tc>
          <w:tcPr>
            <w:tcW w:w="1538" w:type="dxa"/>
          </w:tcPr>
          <w:p w14:paraId="683730E8" w14:textId="7C1A28BC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7852</w:t>
            </w:r>
          </w:p>
        </w:tc>
        <w:tc>
          <w:tcPr>
            <w:tcW w:w="1538" w:type="dxa"/>
          </w:tcPr>
          <w:p w14:paraId="683730E9" w14:textId="1299A584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2211</w:t>
            </w:r>
          </w:p>
        </w:tc>
      </w:tr>
      <w:tr w:rsidR="004845AD" w14:paraId="683730F1" w14:textId="77777777" w:rsidTr="004845AD">
        <w:trPr>
          <w:trHeight w:val="179"/>
        </w:trPr>
        <w:tc>
          <w:tcPr>
            <w:tcW w:w="1538" w:type="dxa"/>
          </w:tcPr>
          <w:p w14:paraId="683730EB" w14:textId="2B6F7E1D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5-10</w:t>
            </w:r>
          </w:p>
        </w:tc>
        <w:tc>
          <w:tcPr>
            <w:tcW w:w="1538" w:type="dxa"/>
          </w:tcPr>
          <w:p w14:paraId="683730EC" w14:textId="6F45EB1C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1249</w:t>
            </w:r>
          </w:p>
        </w:tc>
        <w:tc>
          <w:tcPr>
            <w:tcW w:w="1538" w:type="dxa"/>
          </w:tcPr>
          <w:p w14:paraId="683730ED" w14:textId="6859836F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5172</w:t>
            </w:r>
          </w:p>
        </w:tc>
        <w:tc>
          <w:tcPr>
            <w:tcW w:w="1538" w:type="dxa"/>
          </w:tcPr>
          <w:p w14:paraId="683730EE" w14:textId="4D1439AD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</w:t>
            </w:r>
          </w:p>
        </w:tc>
        <w:tc>
          <w:tcPr>
            <w:tcW w:w="1538" w:type="dxa"/>
          </w:tcPr>
          <w:p w14:paraId="683730EF" w14:textId="1BF58175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</w:tc>
        <w:tc>
          <w:tcPr>
            <w:tcW w:w="1538" w:type="dxa"/>
          </w:tcPr>
          <w:p w14:paraId="683730F0" w14:textId="347436A7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4845AD" w14:paraId="683730F8" w14:textId="77777777" w:rsidTr="004845AD">
        <w:trPr>
          <w:trHeight w:val="179"/>
        </w:trPr>
        <w:tc>
          <w:tcPr>
            <w:tcW w:w="1538" w:type="dxa"/>
          </w:tcPr>
          <w:p w14:paraId="683730F2" w14:textId="696173A4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10-20</w:t>
            </w:r>
          </w:p>
        </w:tc>
        <w:tc>
          <w:tcPr>
            <w:tcW w:w="1538" w:type="dxa"/>
          </w:tcPr>
          <w:p w14:paraId="683730F3" w14:textId="5A9E45A6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538" w:type="dxa"/>
          </w:tcPr>
          <w:p w14:paraId="683730F4" w14:textId="04E2E0CD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</w:t>
            </w:r>
          </w:p>
        </w:tc>
        <w:tc>
          <w:tcPr>
            <w:tcW w:w="1538" w:type="dxa"/>
          </w:tcPr>
          <w:p w14:paraId="683730F5" w14:textId="0ED6D6BE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923</w:t>
            </w:r>
          </w:p>
        </w:tc>
        <w:tc>
          <w:tcPr>
            <w:tcW w:w="1538" w:type="dxa"/>
          </w:tcPr>
          <w:p w14:paraId="683730F6" w14:textId="62F8E853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</w:t>
            </w:r>
          </w:p>
        </w:tc>
        <w:tc>
          <w:tcPr>
            <w:tcW w:w="1538" w:type="dxa"/>
          </w:tcPr>
          <w:p w14:paraId="683730F7" w14:textId="01F5A5ED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</w:t>
            </w:r>
          </w:p>
        </w:tc>
      </w:tr>
      <w:tr w:rsidR="004845AD" w14:paraId="683730FF" w14:textId="77777777" w:rsidTr="004845AD">
        <w:trPr>
          <w:trHeight w:val="179"/>
        </w:trPr>
        <w:tc>
          <w:tcPr>
            <w:tcW w:w="1538" w:type="dxa"/>
          </w:tcPr>
          <w:p w14:paraId="683730F9" w14:textId="47EB2C8B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20-30</w:t>
            </w:r>
          </w:p>
        </w:tc>
        <w:tc>
          <w:tcPr>
            <w:tcW w:w="1538" w:type="dxa"/>
          </w:tcPr>
          <w:p w14:paraId="683730FA" w14:textId="2418BA39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38" w:type="dxa"/>
          </w:tcPr>
          <w:p w14:paraId="683730FB" w14:textId="63ACF280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</w:t>
            </w:r>
          </w:p>
        </w:tc>
        <w:tc>
          <w:tcPr>
            <w:tcW w:w="1538" w:type="dxa"/>
          </w:tcPr>
          <w:p w14:paraId="683730FC" w14:textId="7CDFF183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</w:t>
            </w:r>
          </w:p>
        </w:tc>
        <w:tc>
          <w:tcPr>
            <w:tcW w:w="1538" w:type="dxa"/>
          </w:tcPr>
          <w:p w14:paraId="683730FD" w14:textId="364126B3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</w:t>
            </w:r>
          </w:p>
        </w:tc>
        <w:tc>
          <w:tcPr>
            <w:tcW w:w="1538" w:type="dxa"/>
          </w:tcPr>
          <w:p w14:paraId="683730FE" w14:textId="7C768175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</w:t>
            </w:r>
          </w:p>
        </w:tc>
      </w:tr>
      <w:tr w:rsidR="004845AD" w14:paraId="68373106" w14:textId="77777777" w:rsidTr="004845AD">
        <w:trPr>
          <w:trHeight w:val="179"/>
        </w:trPr>
        <w:tc>
          <w:tcPr>
            <w:tcW w:w="1538" w:type="dxa"/>
          </w:tcPr>
          <w:p w14:paraId="68373100" w14:textId="69515CF0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&gt;30</w:t>
            </w:r>
          </w:p>
        </w:tc>
        <w:tc>
          <w:tcPr>
            <w:tcW w:w="1538" w:type="dxa"/>
          </w:tcPr>
          <w:p w14:paraId="68373101" w14:textId="716751B4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538" w:type="dxa"/>
          </w:tcPr>
          <w:p w14:paraId="68373102" w14:textId="23B66386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38" w:type="dxa"/>
          </w:tcPr>
          <w:p w14:paraId="68373103" w14:textId="2714CC58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</w:t>
            </w:r>
          </w:p>
        </w:tc>
        <w:tc>
          <w:tcPr>
            <w:tcW w:w="1538" w:type="dxa"/>
          </w:tcPr>
          <w:p w14:paraId="68373104" w14:textId="63F01C71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</w:p>
        </w:tc>
        <w:tc>
          <w:tcPr>
            <w:tcW w:w="1538" w:type="dxa"/>
          </w:tcPr>
          <w:p w14:paraId="68373105" w14:textId="0D7FF80A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681</w:t>
            </w:r>
          </w:p>
        </w:tc>
      </w:tr>
      <w:tr w:rsidR="004845AD" w14:paraId="6837310D" w14:textId="77777777" w:rsidTr="004845AD">
        <w:trPr>
          <w:trHeight w:val="179"/>
        </w:trPr>
        <w:tc>
          <w:tcPr>
            <w:tcW w:w="1538" w:type="dxa"/>
          </w:tcPr>
          <w:p w14:paraId="68373107" w14:textId="015B5B13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538" w:type="dxa"/>
          </w:tcPr>
          <w:p w14:paraId="68373108" w14:textId="28C1874D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58910</w:t>
            </w:r>
          </w:p>
        </w:tc>
        <w:tc>
          <w:tcPr>
            <w:tcW w:w="1538" w:type="dxa"/>
          </w:tcPr>
          <w:p w14:paraId="68373109" w14:textId="23704C93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18446</w:t>
            </w:r>
          </w:p>
        </w:tc>
        <w:tc>
          <w:tcPr>
            <w:tcW w:w="1538" w:type="dxa"/>
          </w:tcPr>
          <w:p w14:paraId="6837310A" w14:textId="263659D7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11098</w:t>
            </w:r>
          </w:p>
        </w:tc>
        <w:tc>
          <w:tcPr>
            <w:tcW w:w="1538" w:type="dxa"/>
          </w:tcPr>
          <w:p w14:paraId="6837310B" w14:textId="0E21524E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8480</w:t>
            </w:r>
          </w:p>
        </w:tc>
        <w:tc>
          <w:tcPr>
            <w:tcW w:w="1538" w:type="dxa"/>
          </w:tcPr>
          <w:p w14:paraId="6837310C" w14:textId="2F5F3737" w:rsidR="004845AD" w:rsidRDefault="004845AD" w:rsidP="00CA2F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3116</w:t>
            </w:r>
          </w:p>
        </w:tc>
      </w:tr>
    </w:tbl>
    <w:p w14:paraId="6837310E" w14:textId="77777777" w:rsidR="004845AD" w:rsidRDefault="004845AD">
      <w:pPr>
        <w:rPr>
          <w:i/>
          <w:iCs/>
        </w:rPr>
      </w:pPr>
    </w:p>
    <w:p w14:paraId="6837310F" w14:textId="77777777" w:rsidR="00F32BB1" w:rsidRPr="004845AD" w:rsidRDefault="004845AD">
      <w:pPr>
        <w:rPr>
          <w:rFonts w:ascii="Times New Roman" w:hAnsi="Times New Roman" w:cs="Times New Roman"/>
          <w:i/>
        </w:rPr>
      </w:pPr>
      <w:r w:rsidRPr="004845AD">
        <w:rPr>
          <w:i/>
          <w:iCs/>
        </w:rPr>
        <w:t xml:space="preserve">                                   </w:t>
      </w:r>
      <w:r w:rsidRPr="004845AD">
        <w:rPr>
          <w:rFonts w:ascii="Times New Roman" w:hAnsi="Times New Roman" w:cs="Times New Roman"/>
          <w:i/>
          <w:iCs/>
          <w:sz w:val="20"/>
        </w:rPr>
        <w:t xml:space="preserve">Table </w:t>
      </w:r>
      <w:r w:rsidR="00681B4C">
        <w:rPr>
          <w:rFonts w:ascii="Times New Roman" w:hAnsi="Times New Roman" w:cs="Times New Roman"/>
          <w:i/>
          <w:iCs/>
          <w:sz w:val="20"/>
        </w:rPr>
        <w:t>4</w:t>
      </w:r>
      <w:r w:rsidR="00D7149E">
        <w:rPr>
          <w:rFonts w:ascii="Times New Roman" w:hAnsi="Times New Roman" w:cs="Times New Roman"/>
          <w:i/>
          <w:iCs/>
          <w:sz w:val="20"/>
        </w:rPr>
        <w:t>. Conversion Metrics 2011 to 2021</w:t>
      </w:r>
      <w:r w:rsidRPr="004845AD">
        <w:rPr>
          <w:rFonts w:ascii="Times New Roman" w:hAnsi="Times New Roman" w:cs="Times New Roman"/>
          <w:i/>
          <w:iCs/>
          <w:sz w:val="20"/>
        </w:rPr>
        <w:t xml:space="preserve"> soil erosion risk</w:t>
      </w:r>
    </w:p>
    <w:sectPr w:rsidR="00F32BB1" w:rsidRPr="004845AD" w:rsidSect="00F32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5AD"/>
    <w:rsid w:val="004845AD"/>
    <w:rsid w:val="00681B4C"/>
    <w:rsid w:val="007659B9"/>
    <w:rsid w:val="007D20F6"/>
    <w:rsid w:val="00AD3C78"/>
    <w:rsid w:val="00CA2FE3"/>
    <w:rsid w:val="00D7149E"/>
    <w:rsid w:val="00F32BB1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30DC"/>
  <w15:docId w15:val="{B09D0C58-1883-4595-AB16-AFE82E9F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4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45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Hewlett-Packard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</dc:creator>
  <cp:lastModifiedBy>Subha Roy</cp:lastModifiedBy>
  <cp:revision>5</cp:revision>
  <dcterms:created xsi:type="dcterms:W3CDTF">2022-05-08T20:41:00Z</dcterms:created>
  <dcterms:modified xsi:type="dcterms:W3CDTF">2023-10-18T12:37:00Z</dcterms:modified>
</cp:coreProperties>
</file>