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E1EDD" w14:textId="141B5ABF" w:rsidR="000756F1" w:rsidRPr="00122C58" w:rsidRDefault="00AB0A87">
      <w:pPr>
        <w:rPr>
          <w:rFonts w:ascii="Times New Roman" w:hAnsi="Times New Roman" w:cs="Times New Roman"/>
        </w:rPr>
      </w:pPr>
      <w:r w:rsidRPr="00122C58">
        <w:rPr>
          <w:rFonts w:ascii="Times New Roman" w:hAnsi="Times New Roman" w:cs="Times New Roman"/>
        </w:rPr>
        <w:t xml:space="preserve">Supplementary Material </w:t>
      </w:r>
      <w:r w:rsidR="002D1C62">
        <w:rPr>
          <w:rFonts w:ascii="Times New Roman" w:hAnsi="Times New Roman" w:cs="Times New Roman"/>
        </w:rPr>
        <w:t xml:space="preserve"> </w:t>
      </w:r>
    </w:p>
    <w:p w14:paraId="04395491" w14:textId="266DE3FE" w:rsidR="00AB0A87" w:rsidRPr="00122C58" w:rsidRDefault="00AB0A87">
      <w:pPr>
        <w:rPr>
          <w:rFonts w:ascii="Times New Roman" w:hAnsi="Times New Roman" w:cs="Times New Roman"/>
        </w:rPr>
      </w:pPr>
    </w:p>
    <w:p w14:paraId="75DE6675" w14:textId="42EB9EF1" w:rsidR="00AB0A87" w:rsidRPr="00122C58" w:rsidRDefault="51EAA1A0" w:rsidP="00AB0A87">
      <w:pPr>
        <w:rPr>
          <w:rFonts w:ascii="Times New Roman" w:hAnsi="Times New Roman" w:cs="Times New Roman"/>
          <w:b/>
          <w:bCs/>
        </w:rPr>
      </w:pPr>
      <w:r w:rsidRPr="51BCF67B">
        <w:rPr>
          <w:rFonts w:ascii="Times New Roman" w:hAnsi="Times New Roman" w:cs="Times New Roman"/>
          <w:b/>
          <w:bCs/>
        </w:rPr>
        <w:t xml:space="preserve">Supplementary Table 1: Placenta RNA differential expression in relation to Matsuda (log2 transformed) in second trimester of pregnancy in </w:t>
      </w:r>
      <w:r w:rsidR="1A25CD44" w:rsidRPr="004F68D9">
        <w:rPr>
          <w:rFonts w:ascii="Times New Roman" w:hAnsi="Times New Roman" w:cs="Times New Roman"/>
          <w:b/>
          <w:bCs/>
        </w:rPr>
        <w:t xml:space="preserve">n = </w:t>
      </w:r>
      <w:r w:rsidR="036156B8" w:rsidRPr="004F68D9">
        <w:rPr>
          <w:rFonts w:ascii="Times New Roman" w:hAnsi="Times New Roman" w:cs="Times New Roman"/>
          <w:b/>
          <w:bCs/>
        </w:rPr>
        <w:t>434</w:t>
      </w:r>
      <w:r w:rsidR="1A25CD44" w:rsidRPr="51BCF67B">
        <w:rPr>
          <w:rFonts w:ascii="Times New Roman" w:hAnsi="Times New Roman" w:cs="Times New Roman"/>
          <w:b/>
          <w:bCs/>
        </w:rPr>
        <w:t xml:space="preserve"> participants of </w:t>
      </w:r>
      <w:r w:rsidRPr="51BCF67B">
        <w:rPr>
          <w:rFonts w:ascii="Times New Roman" w:hAnsi="Times New Roman" w:cs="Times New Roman"/>
          <w:b/>
          <w:bCs/>
        </w:rPr>
        <w:t>Gen3G (</w:t>
      </w:r>
      <w:r w:rsidRPr="51BCF67B">
        <w:rPr>
          <w:rFonts w:ascii="Times New Roman" w:hAnsi="Times New Roman" w:cs="Times New Roman"/>
          <w:b/>
          <w:bCs/>
          <w:i/>
          <w:iCs/>
        </w:rPr>
        <w:t>P</w:t>
      </w:r>
      <w:r w:rsidRPr="51BCF67B">
        <w:rPr>
          <w:rFonts w:ascii="Times New Roman" w:hAnsi="Times New Roman" w:cs="Times New Roman"/>
          <w:b/>
          <w:bCs/>
        </w:rPr>
        <w:t>-values&lt;1.0x 10</w:t>
      </w:r>
      <w:r w:rsidRPr="51BCF67B">
        <w:rPr>
          <w:rFonts w:ascii="Times New Roman" w:hAnsi="Times New Roman" w:cs="Times New Roman"/>
          <w:b/>
          <w:bCs/>
          <w:vertAlign w:val="superscript"/>
        </w:rPr>
        <w:t>-3</w:t>
      </w:r>
      <w:r w:rsidRPr="51BCF67B">
        <w:rPr>
          <w:rFonts w:ascii="Times New Roman" w:hAnsi="Times New Roman" w:cs="Times New Roman"/>
          <w:b/>
          <w:bCs/>
        </w:rPr>
        <w:t>)</w:t>
      </w:r>
    </w:p>
    <w:p w14:paraId="700D9E7F" w14:textId="77777777" w:rsidR="00AB0A87" w:rsidRPr="00122C58" w:rsidRDefault="00AB0A87" w:rsidP="00AB0A87">
      <w:pPr>
        <w:rPr>
          <w:rFonts w:ascii="Times New Roman" w:hAnsi="Times New Roman" w:cs="Times New Roman"/>
        </w:rPr>
      </w:pPr>
    </w:p>
    <w:tbl>
      <w:tblPr>
        <w:tblW w:w="8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2"/>
        <w:gridCol w:w="1726"/>
        <w:gridCol w:w="1530"/>
        <w:gridCol w:w="1440"/>
        <w:gridCol w:w="1526"/>
      </w:tblGrid>
      <w:tr w:rsidR="00AB0A87" w:rsidRPr="00525C61" w14:paraId="7F17FA42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5586620D" w14:textId="77777777" w:rsidR="00AB0A87" w:rsidRPr="00525C61" w:rsidRDefault="00AB0A87" w:rsidP="006C7A6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Gene Name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1F6C6690" w14:textId="7E90971D" w:rsidR="00AB0A87" w:rsidRPr="00525C61" w:rsidRDefault="51EAA1A0" w:rsidP="006C7A6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51BCF67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Average T</w:t>
            </w:r>
            <w:r w:rsidR="7C885F8C" w:rsidRPr="51BCF67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P</w:t>
            </w:r>
            <w:r w:rsidRPr="51BCF67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M in placenta RNA sequencing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CA773FD" w14:textId="77777777" w:rsidR="00AB0A87" w:rsidRPr="00525C61" w:rsidRDefault="00AB0A87" w:rsidP="006C7A6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Normalized average Expression (from </w:t>
            </w:r>
            <w:proofErr w:type="spellStart"/>
            <w:r w:rsidRPr="00525C6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Voom</w:t>
            </w:r>
            <w:proofErr w:type="spellEnd"/>
            <w:r w:rsidRPr="00525C6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F1963EF" w14:textId="77777777" w:rsidR="00AB0A87" w:rsidRPr="00525C61" w:rsidRDefault="00AB0A87" w:rsidP="006C7A6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Slope of association with Matsuda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6C1BBC69" w14:textId="2911251C" w:rsidR="00AB0A87" w:rsidRPr="00525C61" w:rsidRDefault="00AB0A87" w:rsidP="006C7A6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 w:rsidRPr="00525C6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-Value</w:t>
            </w:r>
          </w:p>
        </w:tc>
      </w:tr>
      <w:tr w:rsidR="00525C61" w:rsidRPr="00525C61" w14:paraId="49FB262D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55E8A864" w14:textId="61D98B28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IGFBP1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5990EC41" w14:textId="0B048A39" w:rsidR="00525C61" w:rsidRPr="00525C61" w:rsidRDefault="17261369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103.4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7C450FB" w14:textId="63FA4BF4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1.48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1637F15" w14:textId="1440C4C2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510F108F" w14:textId="13C8F649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2.51E-05</w:t>
            </w:r>
          </w:p>
        </w:tc>
      </w:tr>
      <w:tr w:rsidR="00525C61" w:rsidRPr="00525C61" w14:paraId="0C317881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42F45939" w14:textId="1F9CFDA7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TFPI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330FC77C" w14:textId="483760EF" w:rsidR="00525C61" w:rsidRPr="00525C61" w:rsidRDefault="6D8181DC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620.2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F64A979" w14:textId="0EE1636F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10.55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3C68775" w14:textId="77B051D1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-0.09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02478121" w14:textId="423FBD7B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4.55E-05</w:t>
            </w:r>
          </w:p>
        </w:tc>
      </w:tr>
      <w:tr w:rsidR="00525C61" w:rsidRPr="00525C61" w14:paraId="61862E9B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60E8921A" w14:textId="2254E995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BCAS2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5539EAD8" w14:textId="0F8E7B75" w:rsidR="00525C61" w:rsidRPr="00525C61" w:rsidRDefault="4348DCD9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38.8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9F3313E" w14:textId="28A844AD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4.74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1B4EA04" w14:textId="5A5F6DB9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44829B22" w14:textId="1A0139FC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6.46E-05</w:t>
            </w:r>
          </w:p>
        </w:tc>
      </w:tr>
      <w:tr w:rsidR="00525C61" w:rsidRPr="00525C61" w14:paraId="788E5FED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73B6E68B" w14:textId="3C1A41FA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AC008969.1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4AB75476" w14:textId="6822E7AE" w:rsidR="00525C61" w:rsidRPr="00525C61" w:rsidRDefault="4FC9987F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</w:t>
            </w:r>
            <w:r w:rsidR="6D3CBE27"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6301758" w14:textId="05F2BD8E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FC7B10" w14:textId="4C5E9321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4A09E476" w14:textId="633F28B6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7.83E-05</w:t>
            </w:r>
          </w:p>
        </w:tc>
      </w:tr>
      <w:tr w:rsidR="00525C61" w:rsidRPr="00525C61" w14:paraId="363343EF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0902F7DE" w14:textId="0909B226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ZNF184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51EBC15C" w14:textId="1E1EF68C" w:rsidR="00525C61" w:rsidRPr="00525C61" w:rsidRDefault="08BDDBC3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</w:t>
            </w:r>
            <w:r w:rsidR="4FE45C67"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C65CBB9" w14:textId="3D9C8E5E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2.17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845683A" w14:textId="3A0E86F6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29BC41C1" w14:textId="5A5C6AE6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8.77E-05</w:t>
            </w:r>
          </w:p>
        </w:tc>
      </w:tr>
      <w:tr w:rsidR="00525C61" w:rsidRPr="00525C61" w14:paraId="04733222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67C1F1DA" w14:textId="267DEA19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CTSW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166823B8" w14:textId="24E527C3" w:rsidR="00525C61" w:rsidRPr="00525C61" w:rsidRDefault="74D755D9" w:rsidP="004F68D9">
            <w:pPr>
              <w:spacing w:line="259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42F166C" w14:textId="2A636D0C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D7BF924" w14:textId="435B3203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68118DA0" w14:textId="1C9A6FF7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1.57E-04</w:t>
            </w:r>
          </w:p>
        </w:tc>
      </w:tr>
      <w:tr w:rsidR="00525C61" w:rsidRPr="00525C61" w14:paraId="1E2228DA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5256F142" w14:textId="6BC60628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CLEC12A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6C723F93" w14:textId="44D2A8D4" w:rsidR="00525C61" w:rsidRPr="00525C61" w:rsidRDefault="00D720F5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2.2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5FDD8FE" w14:textId="0D8C5B65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67A8C60" w14:textId="5C9AEBAF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-0.26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4667FB58" w14:textId="3E50890B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3.65E-04</w:t>
            </w:r>
          </w:p>
        </w:tc>
      </w:tr>
      <w:tr w:rsidR="00525C61" w:rsidRPr="00525C61" w14:paraId="68E32D52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1F85EA6B" w14:textId="32A63720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LIPA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6F7EDFB0" w14:textId="51FF2A8F" w:rsidR="00525C61" w:rsidRPr="00525C61" w:rsidRDefault="3D7ED4B9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720F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44.1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1585474" w14:textId="1086E4E9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6.82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4ACC72C" w14:textId="22086EAD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5361C584" w14:textId="388AA6E2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3.85E-04</w:t>
            </w:r>
          </w:p>
        </w:tc>
      </w:tr>
      <w:tr w:rsidR="00525C61" w:rsidRPr="00525C61" w14:paraId="11D422CC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6E4E90DB" w14:textId="3A31033E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RBP4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57181B3E" w14:textId="729C1E61" w:rsidR="00525C61" w:rsidRPr="00525C61" w:rsidRDefault="797BBD67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2D9F2C3" w14:textId="599D4008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E43097F" w14:textId="00AE5A03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3CCFFAC5" w14:textId="3BBFD62B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3.91E-04</w:t>
            </w:r>
          </w:p>
        </w:tc>
      </w:tr>
      <w:tr w:rsidR="00525C61" w:rsidRPr="00525C61" w14:paraId="1BE9FD49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1247ADAD" w14:textId="4988087D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AC010245.2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62DE76D9" w14:textId="6A46537D" w:rsidR="00525C61" w:rsidRPr="00525C61" w:rsidRDefault="3ACD6067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</w:t>
            </w:r>
            <w:r w:rsidR="0109D378"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B825B18" w14:textId="45CE8428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-1.45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ED6FA7" w14:textId="1EB0D18C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09E11B89" w14:textId="00639844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4.48E-04</w:t>
            </w:r>
          </w:p>
        </w:tc>
      </w:tr>
      <w:tr w:rsidR="00525C61" w:rsidRPr="00525C61" w14:paraId="67B65DAD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7AA69AEE" w14:textId="07D52938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TIMM9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64928C41" w14:textId="751F3060" w:rsidR="00525C61" w:rsidRPr="00525C61" w:rsidRDefault="3ACD6067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  <w:r w:rsidR="31BA0C35"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</w:t>
            </w:r>
            <w:r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</w:t>
            </w:r>
            <w:r w:rsidR="5B13B870"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51B73C0" w14:textId="3223AA58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3.85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9347A4B" w14:textId="1D4AC6FA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1D447E84" w14:textId="58C02E36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6.71E-04</w:t>
            </w:r>
          </w:p>
        </w:tc>
      </w:tr>
      <w:tr w:rsidR="00525C61" w:rsidRPr="00525C61" w14:paraId="497DC638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5A3499E0" w14:textId="5FB9B774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SELENOW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2F001306" w14:textId="488FD52D" w:rsidR="00525C61" w:rsidRPr="00525C61" w:rsidRDefault="6EAA18A2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72.0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0E68F31" w14:textId="40402854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6.24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810259E" w14:textId="78580131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3E7FD792" w14:textId="6332BD78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6.91E-04</w:t>
            </w:r>
          </w:p>
        </w:tc>
      </w:tr>
      <w:tr w:rsidR="00525C61" w:rsidRPr="00525C61" w14:paraId="04D7DAF1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792A2570" w14:textId="2C9B8A6C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VPS54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60EB2462" w14:textId="50F1F464" w:rsidR="00525C61" w:rsidRPr="00525C61" w:rsidRDefault="110C7ECE" w:rsidP="004F68D9">
            <w:pPr>
              <w:spacing w:line="259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12.5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7DFB69E" w14:textId="1415F389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5.18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C6D9E46" w14:textId="292C8C36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345D92DC" w14:textId="2D0BCB5C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8.25E-04</w:t>
            </w:r>
          </w:p>
        </w:tc>
      </w:tr>
      <w:tr w:rsidR="00525C61" w:rsidRPr="00525C61" w14:paraId="4DE0AC97" w14:textId="77777777" w:rsidTr="51BCF67B">
        <w:trPr>
          <w:trHeight w:val="300"/>
        </w:trPr>
        <w:tc>
          <w:tcPr>
            <w:tcW w:w="2172" w:type="dxa"/>
            <w:shd w:val="clear" w:color="auto" w:fill="auto"/>
            <w:noWrap/>
            <w:vAlign w:val="bottom"/>
            <w:hideMark/>
          </w:tcPr>
          <w:p w14:paraId="67F6FAEF" w14:textId="388556CC" w:rsidR="00525C61" w:rsidRPr="00525C61" w:rsidRDefault="00525C61" w:rsidP="00525C61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SYNPO2L</w:t>
            </w:r>
          </w:p>
        </w:tc>
        <w:tc>
          <w:tcPr>
            <w:tcW w:w="1726" w:type="dxa"/>
            <w:shd w:val="clear" w:color="auto" w:fill="auto"/>
            <w:noWrap/>
            <w:vAlign w:val="bottom"/>
            <w:hideMark/>
          </w:tcPr>
          <w:p w14:paraId="09058330" w14:textId="6D398062" w:rsidR="00525C61" w:rsidRPr="00525C61" w:rsidRDefault="1D969968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5.14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3866C2E" w14:textId="6701E135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3.64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6F0ECD7" w14:textId="4E298FE3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526" w:type="dxa"/>
            <w:shd w:val="clear" w:color="auto" w:fill="auto"/>
            <w:noWrap/>
            <w:vAlign w:val="bottom"/>
            <w:hideMark/>
          </w:tcPr>
          <w:p w14:paraId="23BABC90" w14:textId="2B81C4F1" w:rsidR="00525C61" w:rsidRPr="00525C61" w:rsidRDefault="00525C61" w:rsidP="00525C61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25C6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9.63E-04</w:t>
            </w:r>
          </w:p>
        </w:tc>
      </w:tr>
    </w:tbl>
    <w:p w14:paraId="09857FD3" w14:textId="77777777" w:rsidR="00AB0A87" w:rsidRPr="00122C58" w:rsidRDefault="00AB0A87" w:rsidP="00AB0A87">
      <w:pPr>
        <w:rPr>
          <w:rFonts w:ascii="Times New Roman" w:hAnsi="Times New Roman" w:cs="Times New Roman"/>
        </w:rPr>
      </w:pPr>
    </w:p>
    <w:p w14:paraId="618573B4" w14:textId="77777777" w:rsidR="00AB0A87" w:rsidRPr="00122C58" w:rsidRDefault="00AB0A87" w:rsidP="00AB0A87">
      <w:pPr>
        <w:rPr>
          <w:rFonts w:ascii="Times New Roman" w:hAnsi="Times New Roman" w:cs="Times New Roman"/>
        </w:rPr>
      </w:pPr>
    </w:p>
    <w:p w14:paraId="57B4B57E" w14:textId="1856DAAC" w:rsidR="00AB0A87" w:rsidRPr="00214790" w:rsidRDefault="51EAA1A0" w:rsidP="51BCF67B">
      <w:pPr>
        <w:rPr>
          <w:rFonts w:ascii="Times New Roman" w:hAnsi="Times New Roman" w:cs="Times New Roman"/>
          <w:color w:val="1F1F1F"/>
          <w:sz w:val="20"/>
          <w:szCs w:val="20"/>
        </w:rPr>
      </w:pPr>
      <w:r w:rsidRPr="00214790">
        <w:rPr>
          <w:rFonts w:ascii="Times New Roman" w:hAnsi="Times New Roman" w:cs="Times New Roman"/>
          <w:sz w:val="20"/>
          <w:szCs w:val="20"/>
        </w:rPr>
        <w:t xml:space="preserve">Foot note: </w:t>
      </w:r>
      <w:r w:rsidR="5593C841" w:rsidRPr="00214790">
        <w:rPr>
          <w:rFonts w:ascii="Times New Roman" w:hAnsi="Times New Roman" w:cs="Times New Roman"/>
          <w:sz w:val="20"/>
          <w:szCs w:val="20"/>
        </w:rPr>
        <w:t xml:space="preserve">model </w:t>
      </w:r>
      <w:r w:rsidRPr="00214790">
        <w:rPr>
          <w:rFonts w:ascii="Times New Roman" w:hAnsi="Times New Roman" w:cs="Times New Roman"/>
          <w:sz w:val="20"/>
          <w:szCs w:val="20"/>
        </w:rPr>
        <w:t>adjusted for maternal age</w:t>
      </w:r>
      <w:r w:rsidR="4D361611" w:rsidRPr="00214790">
        <w:rPr>
          <w:rFonts w:ascii="Times New Roman" w:hAnsi="Times New Roman" w:cs="Times New Roman"/>
          <w:sz w:val="20"/>
          <w:szCs w:val="20"/>
        </w:rPr>
        <w:t>,</w:t>
      </w:r>
      <w:r w:rsidRPr="00214790">
        <w:rPr>
          <w:rFonts w:ascii="Times New Roman" w:hAnsi="Times New Roman" w:cs="Times New Roman"/>
          <w:sz w:val="20"/>
          <w:szCs w:val="20"/>
        </w:rPr>
        <w:t xml:space="preserve"> gravidity</w:t>
      </w:r>
      <w:r w:rsidR="4D361611" w:rsidRPr="00214790">
        <w:rPr>
          <w:rFonts w:ascii="Times New Roman" w:hAnsi="Times New Roman" w:cs="Times New Roman"/>
          <w:sz w:val="20"/>
          <w:szCs w:val="20"/>
        </w:rPr>
        <w:t>,</w:t>
      </w:r>
      <w:r w:rsidRPr="00214790">
        <w:rPr>
          <w:rFonts w:ascii="Times New Roman" w:hAnsi="Times New Roman" w:cs="Times New Roman"/>
          <w:sz w:val="20"/>
          <w:szCs w:val="20"/>
        </w:rPr>
        <w:t xml:space="preserve"> maternal BMI at first trimester visit</w:t>
      </w:r>
      <w:r w:rsidR="4D361611" w:rsidRPr="00214790">
        <w:rPr>
          <w:rFonts w:ascii="Times New Roman" w:hAnsi="Times New Roman" w:cs="Times New Roman"/>
          <w:sz w:val="20"/>
          <w:szCs w:val="20"/>
        </w:rPr>
        <w:t>,</w:t>
      </w:r>
      <w:r w:rsidRPr="00214790">
        <w:rPr>
          <w:rFonts w:ascii="Times New Roman" w:hAnsi="Times New Roman" w:cs="Times New Roman"/>
          <w:sz w:val="20"/>
          <w:szCs w:val="20"/>
        </w:rPr>
        <w:t xml:space="preserve"> </w:t>
      </w:r>
      <w:r w:rsidR="5593C841"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s</w:t>
      </w:r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ex of offspring</w:t>
      </w:r>
      <w:r w:rsidR="4D361611"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,</w:t>
      </w:r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 xml:space="preserve"> and gestational age at delivery</w:t>
      </w:r>
      <w:r w:rsidR="4D361611"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,</w:t>
      </w:r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 xml:space="preserve"> and 3</w:t>
      </w:r>
      <w:r w:rsidR="2A58A75D"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7</w:t>
      </w:r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 xml:space="preserve"> SVs (obtained from </w:t>
      </w:r>
      <w:proofErr w:type="spellStart"/>
      <w:r w:rsidR="5E247EB7" w:rsidRPr="51BCF67B">
        <w:rPr>
          <w:rFonts w:ascii="Times New Roman" w:hAnsi="Times New Roman" w:cs="Times New Roman"/>
          <w:i/>
          <w:iCs/>
          <w:color w:val="1F1F1F"/>
          <w:sz w:val="20"/>
          <w:szCs w:val="20"/>
          <w:shd w:val="clear" w:color="auto" w:fill="FFFFFF"/>
        </w:rPr>
        <w:t>SmartSVA</w:t>
      </w:r>
      <w:proofErr w:type="spellEnd"/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 xml:space="preserve"> package)</w:t>
      </w:r>
      <w:r w:rsidR="69D0AFA4"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.</w:t>
      </w:r>
      <w:r w:rsidR="39D231CE"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 xml:space="preserve"> TPM:</w:t>
      </w:r>
      <w:r w:rsidR="39D231CE" w:rsidRPr="51BCF67B">
        <w:rPr>
          <w:rFonts w:ascii="Times New Roman" w:hAnsi="Times New Roman" w:cs="Times New Roman"/>
          <w:color w:val="1F1F1F"/>
          <w:sz w:val="20"/>
          <w:szCs w:val="20"/>
        </w:rPr>
        <w:t xml:space="preserve"> Transcript Per Million</w:t>
      </w:r>
    </w:p>
    <w:p w14:paraId="60D04C48" w14:textId="77777777" w:rsidR="00AB0A87" w:rsidRPr="00122C58" w:rsidRDefault="00AB0A87">
      <w:pPr>
        <w:rPr>
          <w:rFonts w:ascii="Times New Roman" w:hAnsi="Times New Roman" w:cs="Times New Roman"/>
        </w:rPr>
      </w:pPr>
    </w:p>
    <w:p w14:paraId="4DED8CD5" w14:textId="2D40ADA8" w:rsidR="00AB0A87" w:rsidRPr="00122C58" w:rsidRDefault="00AB0A87">
      <w:pPr>
        <w:rPr>
          <w:rFonts w:ascii="Times New Roman" w:hAnsi="Times New Roman" w:cs="Times New Roman"/>
        </w:rPr>
      </w:pPr>
    </w:p>
    <w:p w14:paraId="2552DD8D" w14:textId="30A4A551" w:rsidR="00681F8D" w:rsidRPr="00122C58" w:rsidRDefault="00681F8D">
      <w:pPr>
        <w:rPr>
          <w:rFonts w:ascii="Times New Roman" w:hAnsi="Times New Roman" w:cs="Times New Roman"/>
        </w:rPr>
      </w:pPr>
      <w:r w:rsidRPr="00122C58">
        <w:rPr>
          <w:rFonts w:ascii="Times New Roman" w:hAnsi="Times New Roman" w:cs="Times New Roman"/>
        </w:rPr>
        <w:br w:type="page"/>
      </w:r>
    </w:p>
    <w:p w14:paraId="725BD7C6" w14:textId="73D57A5E" w:rsidR="00681F8D" w:rsidRPr="00122C58" w:rsidRDefault="45CA2630" w:rsidP="00681F8D">
      <w:pPr>
        <w:rPr>
          <w:rFonts w:ascii="Times New Roman" w:hAnsi="Times New Roman" w:cs="Times New Roman"/>
          <w:b/>
          <w:bCs/>
        </w:rPr>
      </w:pPr>
      <w:r w:rsidRPr="51BCF67B">
        <w:rPr>
          <w:rFonts w:ascii="Times New Roman" w:hAnsi="Times New Roman" w:cs="Times New Roman"/>
          <w:b/>
          <w:bCs/>
        </w:rPr>
        <w:lastRenderedPageBreak/>
        <w:t>Supplementary Table 2: Look-ups of IGF pathways related genes</w:t>
      </w:r>
      <w:r w:rsidR="4EA581B2" w:rsidRPr="51BCF67B">
        <w:rPr>
          <w:rFonts w:ascii="Times New Roman" w:hAnsi="Times New Roman" w:cs="Times New Roman"/>
          <w:b/>
          <w:bCs/>
        </w:rPr>
        <w:t>,</w:t>
      </w:r>
      <w:r w:rsidR="1F440478" w:rsidRPr="51BCF67B">
        <w:rPr>
          <w:rFonts w:ascii="Times New Roman" w:hAnsi="Times New Roman" w:cs="Times New Roman"/>
          <w:b/>
          <w:bCs/>
        </w:rPr>
        <w:t xml:space="preserve"> classic pregnancy hormones</w:t>
      </w:r>
      <w:r w:rsidR="4EA581B2" w:rsidRPr="51BCF67B">
        <w:rPr>
          <w:rFonts w:ascii="Times New Roman" w:hAnsi="Times New Roman" w:cs="Times New Roman"/>
          <w:b/>
          <w:bCs/>
        </w:rPr>
        <w:t>,</w:t>
      </w:r>
      <w:r w:rsidR="1F440478" w:rsidRPr="51BCF67B">
        <w:rPr>
          <w:rFonts w:ascii="Times New Roman" w:hAnsi="Times New Roman" w:cs="Times New Roman"/>
          <w:b/>
          <w:bCs/>
        </w:rPr>
        <w:t xml:space="preserve"> and inflammatory proteins</w:t>
      </w:r>
      <w:r w:rsidRPr="51BCF67B">
        <w:rPr>
          <w:rFonts w:ascii="Times New Roman" w:hAnsi="Times New Roman" w:cs="Times New Roman"/>
          <w:b/>
          <w:bCs/>
        </w:rPr>
        <w:t xml:space="preserve"> in Gen3G placental RNA sequencing dataset</w:t>
      </w:r>
      <w:r w:rsidR="4EA581B2" w:rsidRPr="51BCF67B">
        <w:rPr>
          <w:rFonts w:ascii="Times New Roman" w:hAnsi="Times New Roman" w:cs="Times New Roman"/>
          <w:b/>
          <w:bCs/>
        </w:rPr>
        <w:t xml:space="preserve"> (</w:t>
      </w:r>
      <w:r w:rsidR="4EA581B2" w:rsidRPr="004F68D9">
        <w:rPr>
          <w:rFonts w:ascii="Times New Roman" w:hAnsi="Times New Roman" w:cs="Times New Roman"/>
          <w:b/>
          <w:bCs/>
        </w:rPr>
        <w:t>n=</w:t>
      </w:r>
      <w:r w:rsidR="0B87FC04" w:rsidRPr="004F68D9">
        <w:rPr>
          <w:rFonts w:ascii="Times New Roman" w:hAnsi="Times New Roman" w:cs="Times New Roman"/>
          <w:b/>
          <w:bCs/>
        </w:rPr>
        <w:t>434</w:t>
      </w:r>
      <w:r w:rsidR="4EA581B2" w:rsidRPr="004F68D9">
        <w:rPr>
          <w:rFonts w:ascii="Times New Roman" w:hAnsi="Times New Roman" w:cs="Times New Roman"/>
          <w:b/>
          <w:bCs/>
        </w:rPr>
        <w:t>)</w:t>
      </w:r>
      <w:r w:rsidRPr="51BCF67B">
        <w:rPr>
          <w:rFonts w:ascii="Times New Roman" w:hAnsi="Times New Roman" w:cs="Times New Roman"/>
          <w:b/>
          <w:bCs/>
        </w:rPr>
        <w:t xml:space="preserve"> and associations with Matsuda index (log2 transformed) </w:t>
      </w:r>
    </w:p>
    <w:p w14:paraId="4871C14A" w14:textId="77777777" w:rsidR="00681F8D" w:rsidRPr="00122C58" w:rsidRDefault="00681F8D" w:rsidP="00681F8D">
      <w:pPr>
        <w:rPr>
          <w:rFonts w:ascii="Times New Roman" w:hAnsi="Times New Roman" w:cs="Times New Roman"/>
        </w:rPr>
      </w:pPr>
    </w:p>
    <w:tbl>
      <w:tblPr>
        <w:tblW w:w="8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75"/>
        <w:gridCol w:w="2430"/>
        <w:gridCol w:w="1440"/>
        <w:gridCol w:w="1710"/>
        <w:gridCol w:w="2160"/>
      </w:tblGrid>
      <w:tr w:rsidR="00857936" w:rsidRPr="00857936" w14:paraId="5BC42B0F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11161D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b/>
                <w:bCs/>
              </w:rPr>
              <w:t>Gene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67838346" w14:textId="4ED93035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Encoded protein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A3565" w14:textId="2B610BB0" w:rsidR="00857936" w:rsidRPr="00857936" w:rsidRDefault="51ECE52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  <w:b/>
                <w:bCs/>
              </w:rPr>
              <w:t>Avg T</w:t>
            </w:r>
            <w:r w:rsidR="682FAC97" w:rsidRPr="51BCF67B">
              <w:rPr>
                <w:rFonts w:ascii="Times New Roman" w:hAnsi="Times New Roman" w:cs="Times New Roman"/>
                <w:b/>
                <w:bCs/>
              </w:rPr>
              <w:t>P</w:t>
            </w:r>
            <w:r w:rsidRPr="51BCF67B">
              <w:rPr>
                <w:rFonts w:ascii="Times New Roman" w:hAnsi="Times New Roman" w:cs="Times New Roman"/>
                <w:b/>
                <w:bCs/>
              </w:rPr>
              <w:t>M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F3BE2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b/>
                <w:bCs/>
              </w:rPr>
              <w:t>Slope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191EED" w14:textId="111D4808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857936">
              <w:rPr>
                <w:rFonts w:ascii="Times New Roman" w:hAnsi="Times New Roman" w:cs="Times New Roman"/>
                <w:b/>
                <w:bCs/>
              </w:rPr>
              <w:t>-value</w:t>
            </w:r>
          </w:p>
        </w:tc>
      </w:tr>
      <w:tr w:rsidR="00857936" w:rsidRPr="00857936" w14:paraId="2C745555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4CACC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</w:rPr>
              <w:t>IGF1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0A487B9F" w14:textId="62AC89CB" w:rsidR="00857936" w:rsidRPr="00857936" w:rsidRDefault="5D32981F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Insulin like growth factor 1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4C09D" w14:textId="450A1BEE" w:rsidR="00857936" w:rsidRPr="00857936" w:rsidRDefault="1438AD73" w:rsidP="004F68D9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2.78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E0BF7" w14:textId="2FDE4DC2" w:rsidR="00857936" w:rsidRPr="00857936" w:rsidRDefault="51ECE52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-0.0</w:t>
            </w:r>
            <w:r w:rsidR="5A01A27D" w:rsidRPr="51BCF6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4E0721" w14:textId="7E59CC36" w:rsidR="00857936" w:rsidRPr="00857936" w:rsidRDefault="72C21DAE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7.29</w:t>
            </w:r>
            <w:r w:rsidR="51ECE527" w:rsidRPr="51BCF67B">
              <w:rPr>
                <w:rFonts w:ascii="Times New Roman" w:hAnsi="Times New Roman" w:cs="Times New Roman"/>
              </w:rPr>
              <w:t>E-01</w:t>
            </w:r>
          </w:p>
        </w:tc>
      </w:tr>
      <w:tr w:rsidR="00857936" w:rsidRPr="00857936" w14:paraId="24EECD25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FA5747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</w:rPr>
              <w:t>IGF1R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3F78642F" w14:textId="28DA7047" w:rsidR="00857936" w:rsidRPr="00857936" w:rsidRDefault="5C122E6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Insulin like growth factor 1 receptor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F2F783" w14:textId="55FC316C" w:rsidR="00857936" w:rsidRPr="00857936" w:rsidRDefault="523BD800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10.16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E49AF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2DAA65" w14:textId="4700D52D" w:rsidR="00857936" w:rsidRPr="00857936" w:rsidRDefault="459D0FBC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5.43</w:t>
            </w:r>
            <w:r w:rsidR="51ECE527" w:rsidRPr="51BCF67B">
              <w:rPr>
                <w:rFonts w:ascii="Times New Roman" w:hAnsi="Times New Roman" w:cs="Times New Roman"/>
              </w:rPr>
              <w:t>E-01</w:t>
            </w:r>
          </w:p>
        </w:tc>
      </w:tr>
      <w:tr w:rsidR="00857936" w:rsidRPr="00857936" w14:paraId="10A32FAC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40BFDB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</w:rPr>
              <w:t>IGF2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388DDB54" w14:textId="268D2A53" w:rsidR="00857936" w:rsidRPr="00857936" w:rsidRDefault="550C1816" w:rsidP="51BCF67B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Insulin like growth factor 2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D3655" w14:textId="05FEEA21" w:rsidR="00857936" w:rsidRPr="00857936" w:rsidRDefault="7A58C35C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664.57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EA4BCD" w14:textId="1F68B21B" w:rsidR="00857936" w:rsidRPr="00857936" w:rsidRDefault="51ECE52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-0.0</w:t>
            </w:r>
            <w:r w:rsidR="6C702BE9" w:rsidRPr="51BCF6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AA0AF" w14:textId="0E857F8B" w:rsidR="00857936" w:rsidRPr="00857936" w:rsidRDefault="51ECE52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1.</w:t>
            </w:r>
            <w:r w:rsidR="2918928E" w:rsidRPr="51BCF67B">
              <w:rPr>
                <w:rFonts w:ascii="Times New Roman" w:hAnsi="Times New Roman" w:cs="Times New Roman"/>
              </w:rPr>
              <w:t>52</w:t>
            </w:r>
            <w:r w:rsidRPr="51BCF67B">
              <w:rPr>
                <w:rFonts w:ascii="Times New Roman" w:hAnsi="Times New Roman" w:cs="Times New Roman"/>
              </w:rPr>
              <w:t>E-01</w:t>
            </w:r>
          </w:p>
        </w:tc>
      </w:tr>
      <w:tr w:rsidR="00857936" w:rsidRPr="00857936" w14:paraId="4C680C45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88D1C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</w:rPr>
              <w:t>IGF2R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3E4D9728" w14:textId="52D95E31" w:rsidR="00857936" w:rsidRPr="00857936" w:rsidRDefault="0F37B489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Insulin like growth factor 2 receptor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A4AC8" w14:textId="327AA0C8" w:rsidR="00857936" w:rsidRPr="00857936" w:rsidRDefault="14BEB8F8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14.79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13ABCE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B2CCD0" w14:textId="2576F5B8" w:rsidR="00857936" w:rsidRPr="00857936" w:rsidRDefault="11E984C3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8.96</w:t>
            </w:r>
            <w:r w:rsidR="51ECE527" w:rsidRPr="51BCF67B">
              <w:rPr>
                <w:rFonts w:ascii="Times New Roman" w:hAnsi="Times New Roman" w:cs="Times New Roman"/>
              </w:rPr>
              <w:t>E-01</w:t>
            </w:r>
          </w:p>
        </w:tc>
      </w:tr>
      <w:tr w:rsidR="00857936" w:rsidRPr="00857936" w14:paraId="2CA6D1BF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ABA28F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</w:rPr>
              <w:t>IGFBP1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19F12F1C" w14:textId="6446457D" w:rsidR="00857936" w:rsidRPr="00857936" w:rsidRDefault="18EF7C41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Insulin like growth factor binding protein 1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82C94" w14:textId="5FBD5E3F" w:rsidR="00857936" w:rsidRPr="00857936" w:rsidRDefault="063AB116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103.45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3016E" w14:textId="7ED57EE2" w:rsidR="00857936" w:rsidRPr="00857936" w:rsidRDefault="08FCF1D4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FAC6BC" w14:textId="5F71A8CC" w:rsidR="00857936" w:rsidRPr="00857936" w:rsidRDefault="18501B2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2.51</w:t>
            </w:r>
            <w:r w:rsidR="51ECE527" w:rsidRPr="51BCF67B">
              <w:rPr>
                <w:rFonts w:ascii="Times New Roman" w:hAnsi="Times New Roman" w:cs="Times New Roman"/>
              </w:rPr>
              <w:t>E-05</w:t>
            </w:r>
          </w:p>
        </w:tc>
      </w:tr>
      <w:tr w:rsidR="00857936" w:rsidRPr="00857936" w14:paraId="52A5B75A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94FC0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</w:rPr>
              <w:t>IGFBP2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70FEADFC" w14:textId="5AF29ABA" w:rsidR="00857936" w:rsidRPr="00857936" w:rsidRDefault="5B85E250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Insulin like growth factor binding protein 2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5378A" w14:textId="26658E53" w:rsidR="00857936" w:rsidRPr="00857936" w:rsidRDefault="15502DAB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26.47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08B37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98DE7" w14:textId="2111D56E" w:rsidR="00857936" w:rsidRPr="00857936" w:rsidRDefault="33F8CED0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1.97</w:t>
            </w:r>
            <w:r w:rsidR="51ECE527" w:rsidRPr="51BCF67B">
              <w:rPr>
                <w:rFonts w:ascii="Times New Roman" w:hAnsi="Times New Roman" w:cs="Times New Roman"/>
              </w:rPr>
              <w:t>E-01</w:t>
            </w:r>
          </w:p>
        </w:tc>
      </w:tr>
      <w:tr w:rsidR="00857936" w:rsidRPr="00857936" w14:paraId="5792105F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7C8C5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</w:rPr>
              <w:t>IGFBP3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5250108E" w14:textId="3237DA15" w:rsidR="00857936" w:rsidRPr="00857936" w:rsidRDefault="48704E8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Insulin like growth factor binding protein 3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DF593" w14:textId="4435972E" w:rsidR="00857936" w:rsidRPr="00857936" w:rsidRDefault="336007E4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324.80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2D13B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1B38E" w14:textId="56F59EB8" w:rsidR="00857936" w:rsidRPr="00857936" w:rsidRDefault="51ECE52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7.3</w:t>
            </w:r>
            <w:r w:rsidR="3C8280DB" w:rsidRPr="51BCF67B">
              <w:rPr>
                <w:rFonts w:ascii="Times New Roman" w:hAnsi="Times New Roman" w:cs="Times New Roman"/>
              </w:rPr>
              <w:t>8</w:t>
            </w:r>
            <w:r w:rsidRPr="51BCF67B">
              <w:rPr>
                <w:rFonts w:ascii="Times New Roman" w:hAnsi="Times New Roman" w:cs="Times New Roman"/>
              </w:rPr>
              <w:t>E-01</w:t>
            </w:r>
          </w:p>
        </w:tc>
      </w:tr>
      <w:tr w:rsidR="00857936" w:rsidRPr="00857936" w14:paraId="243788F3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AF8C9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</w:rPr>
              <w:t>IGFBP4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36D8D475" w14:textId="075EA70A" w:rsidR="00857936" w:rsidRPr="00857936" w:rsidRDefault="3C8DEFB0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Insulin like growth factor binding protein 4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6FC8F" w14:textId="27D6DEF9" w:rsidR="00857936" w:rsidRPr="00857936" w:rsidRDefault="3E78FFE3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96.52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39CA5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5D1D3E" w14:textId="7934C009" w:rsidR="00857936" w:rsidRPr="00857936" w:rsidRDefault="51ECE52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9.</w:t>
            </w:r>
            <w:r w:rsidR="03EB8866" w:rsidRPr="51BCF67B">
              <w:rPr>
                <w:rFonts w:ascii="Times New Roman" w:hAnsi="Times New Roman" w:cs="Times New Roman"/>
              </w:rPr>
              <w:t>65</w:t>
            </w:r>
            <w:r w:rsidRPr="51BCF67B">
              <w:rPr>
                <w:rFonts w:ascii="Times New Roman" w:hAnsi="Times New Roman" w:cs="Times New Roman"/>
              </w:rPr>
              <w:t>E-01</w:t>
            </w:r>
          </w:p>
        </w:tc>
      </w:tr>
      <w:tr w:rsidR="00857936" w:rsidRPr="00857936" w14:paraId="4A03F7B8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8D9950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</w:rPr>
              <w:t>IGFBP5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45EE2C9C" w14:textId="13949D83" w:rsidR="00857936" w:rsidRPr="00857936" w:rsidRDefault="0FCA5A74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Insulin like growth factor binding protein 5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F4D08" w14:textId="77B80158" w:rsidR="00857936" w:rsidRPr="00857936" w:rsidRDefault="6F5A129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54.72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B03E1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070CC" w14:textId="69187258" w:rsidR="00857936" w:rsidRPr="00857936" w:rsidRDefault="51ECE52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4.5</w:t>
            </w:r>
            <w:r w:rsidR="4C11477E" w:rsidRPr="51BCF67B">
              <w:rPr>
                <w:rFonts w:ascii="Times New Roman" w:hAnsi="Times New Roman" w:cs="Times New Roman"/>
              </w:rPr>
              <w:t>0</w:t>
            </w:r>
            <w:r w:rsidRPr="51BCF67B">
              <w:rPr>
                <w:rFonts w:ascii="Times New Roman" w:hAnsi="Times New Roman" w:cs="Times New Roman"/>
              </w:rPr>
              <w:t>E-01</w:t>
            </w:r>
          </w:p>
        </w:tc>
      </w:tr>
      <w:tr w:rsidR="00857936" w:rsidRPr="00857936" w14:paraId="1E5D13CF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43397B" w14:textId="7777777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</w:rPr>
              <w:t>IGFBP6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6AACCDE6" w14:textId="175CB513" w:rsidR="00857936" w:rsidRPr="00857936" w:rsidRDefault="56E471F3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Insulin like growth factor binding protein 6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0E791" w14:textId="69E79107" w:rsidR="00857936" w:rsidRPr="00857936" w:rsidRDefault="44DF9647" w:rsidP="004F68D9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C0953E" w14:textId="73B3AB6E" w:rsidR="00857936" w:rsidRPr="00857936" w:rsidRDefault="51ECE52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-0.0</w:t>
            </w:r>
            <w:r w:rsidR="4872D1D9" w:rsidRPr="51BCF67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2A571F" w14:textId="4EC49EC2" w:rsidR="00857936" w:rsidRPr="00857936" w:rsidRDefault="7BB0C42D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</w:rPr>
              <w:t>9.48</w:t>
            </w:r>
            <w:r w:rsidR="51ECE527" w:rsidRPr="51BCF67B">
              <w:rPr>
                <w:rFonts w:ascii="Times New Roman" w:hAnsi="Times New Roman" w:cs="Times New Roman"/>
              </w:rPr>
              <w:t>E-02</w:t>
            </w:r>
          </w:p>
        </w:tc>
      </w:tr>
      <w:tr w:rsidR="00857936" w:rsidRPr="00857936" w14:paraId="0C0EE5E6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80CE" w14:textId="34EBF8A6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  <w:color w:val="000000"/>
              </w:rPr>
              <w:t>CSH1*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4A77C96E" w14:textId="57DEC6F9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  <w:r w:rsidRPr="00857936">
              <w:rPr>
                <w:rFonts w:ascii="Times New Roman" w:hAnsi="Times New Roman" w:cs="Times New Roman"/>
                <w:color w:val="000000"/>
              </w:rPr>
              <w:t>uman placental lactogen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774125" w14:textId="680B65CB" w:rsidR="00857936" w:rsidRPr="00857936" w:rsidRDefault="1A55EF9A" w:rsidP="51BCF67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</w:rPr>
              <w:t>159 970.00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0AE7E9" w14:textId="184D1D7A" w:rsidR="00857936" w:rsidRPr="00857936" w:rsidRDefault="0AD96B38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6F8359" w14:textId="6170870B" w:rsidR="00857936" w:rsidRPr="00857936" w:rsidRDefault="6EEE38D4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</w:rPr>
              <w:t>8.91</w:t>
            </w:r>
            <w:r w:rsidR="51ECE527" w:rsidRPr="51BCF67B">
              <w:rPr>
                <w:rFonts w:ascii="Times New Roman" w:hAnsi="Times New Roman" w:cs="Times New Roman"/>
                <w:color w:val="000000" w:themeColor="text1"/>
              </w:rPr>
              <w:t>E-01</w:t>
            </w:r>
          </w:p>
        </w:tc>
      </w:tr>
      <w:tr w:rsidR="00857936" w:rsidRPr="00857936" w14:paraId="0C5DFCC1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FBB843" w14:textId="5BAEDB22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  <w:color w:val="000000"/>
              </w:rPr>
              <w:t>CGA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2F4D82DB" w14:textId="5C238FA4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  <w:r w:rsidRPr="00857936">
              <w:rPr>
                <w:rFonts w:ascii="Times New Roman" w:hAnsi="Times New Roman" w:cs="Times New Roman"/>
                <w:color w:val="000000"/>
              </w:rPr>
              <w:t>uman chorionic gonadotropin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8C5EC" w14:textId="34F993E7" w:rsidR="00857936" w:rsidRPr="00857936" w:rsidRDefault="32C453B6" w:rsidP="51BCF67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</w:rPr>
              <w:t>13 873.60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2DB1A6" w14:textId="73D79A34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-0.02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04E8A6" w14:textId="0E69971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4.57E-01</w:t>
            </w:r>
          </w:p>
        </w:tc>
      </w:tr>
      <w:tr w:rsidR="00857936" w:rsidRPr="00857936" w14:paraId="492E63E8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482CC" w14:textId="5E199798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  <w:color w:val="000000"/>
              </w:rPr>
              <w:t>GH2*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186C7F76" w14:textId="0154BBE4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  <w:r w:rsidRPr="00857936">
              <w:rPr>
                <w:rFonts w:ascii="Times New Roman" w:hAnsi="Times New Roman" w:cs="Times New Roman"/>
                <w:color w:val="000000"/>
              </w:rPr>
              <w:t>uman Placental growth hormone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7A8F3E" w14:textId="65ABD5C3" w:rsidR="00857936" w:rsidRPr="00857936" w:rsidRDefault="096C4901" w:rsidP="51BCF67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</w:rPr>
              <w:t>3808.93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D63422" w14:textId="71B12A36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-0.05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9AEACB" w14:textId="0C3499AC" w:rsidR="00857936" w:rsidRPr="00857936" w:rsidRDefault="4B66BAF2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</w:rPr>
              <w:t>7.97</w:t>
            </w:r>
            <w:r w:rsidR="51ECE527" w:rsidRPr="51BCF67B">
              <w:rPr>
                <w:rFonts w:ascii="Times New Roman" w:hAnsi="Times New Roman" w:cs="Times New Roman"/>
                <w:color w:val="000000" w:themeColor="text1"/>
              </w:rPr>
              <w:t>E-02</w:t>
            </w:r>
          </w:p>
        </w:tc>
      </w:tr>
      <w:tr w:rsidR="00857936" w:rsidRPr="00857936" w14:paraId="4ECEF941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97E4E6" w14:textId="16D97FCF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  <w:color w:val="000000"/>
              </w:rPr>
              <w:t>PRL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7F63157B" w14:textId="3C51CACD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</w:t>
            </w:r>
            <w:r w:rsidRPr="00857936">
              <w:rPr>
                <w:rFonts w:ascii="Times New Roman" w:hAnsi="Times New Roman" w:cs="Times New Roman"/>
                <w:color w:val="000000"/>
              </w:rPr>
              <w:t>rolactin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34E9AD" w14:textId="58F80A50" w:rsidR="00857936" w:rsidRPr="00857936" w:rsidRDefault="7B5875CF" w:rsidP="51BCF67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</w:rPr>
              <w:t>7.56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F56C6F" w14:textId="7323E3F0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DDAC8" w14:textId="04481903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5.40E-01</w:t>
            </w:r>
          </w:p>
        </w:tc>
      </w:tr>
      <w:tr w:rsidR="00857936" w:rsidRPr="00857936" w14:paraId="11DE8CAA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F2C88" w14:textId="213EAB5C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  <w:color w:val="000000"/>
              </w:rPr>
              <w:t>CRH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783FB1EE" w14:textId="34048218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Corticotropin releasing hormone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1C2D34" w14:textId="3EB08D0F" w:rsidR="00857936" w:rsidRPr="00857936" w:rsidRDefault="2AA8BB9B" w:rsidP="51BCF67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</w:rPr>
              <w:t>2 569.34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FF0EE3" w14:textId="693BCEA1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-0.05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EB02FD" w14:textId="6F9D61F1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3.64E-01</w:t>
            </w:r>
          </w:p>
        </w:tc>
      </w:tr>
      <w:tr w:rsidR="00857936" w:rsidRPr="00857936" w14:paraId="39EC1B3F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CD9442" w14:textId="7C40AF60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  <w:color w:val="000000"/>
              </w:rPr>
              <w:t>POMC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32CAB16C" w14:textId="6B536FB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793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Adrenocorticotropic hormone (ACTH)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D7B60" w14:textId="162044CE" w:rsidR="00857936" w:rsidRPr="00857936" w:rsidRDefault="51ECE52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</w:rPr>
              <w:t>1.</w:t>
            </w:r>
            <w:r w:rsidR="569E0FC2" w:rsidRPr="51BCF67B"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32CBB9" w14:textId="16B7E092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-0.04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BE3460" w14:textId="52CE3670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5.08E-01</w:t>
            </w:r>
          </w:p>
        </w:tc>
      </w:tr>
      <w:tr w:rsidR="00857936" w:rsidRPr="00857936" w14:paraId="4EADBF66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0AE435" w14:textId="5894F69A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  <w:color w:val="000000"/>
              </w:rPr>
              <w:t>LEP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597340AF" w14:textId="0733B3C1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  <w:r w:rsidRPr="00857936">
              <w:rPr>
                <w:rFonts w:ascii="Times New Roman" w:hAnsi="Times New Roman" w:cs="Times New Roman"/>
                <w:color w:val="000000"/>
              </w:rPr>
              <w:t>eptin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E1670B" w14:textId="6EFC49D5" w:rsidR="00857936" w:rsidRPr="00857936" w:rsidRDefault="35F0825B" w:rsidP="51BCF67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</w:rPr>
              <w:t>200.78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B0E20" w14:textId="062673DD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9C880" w14:textId="4BCCA3EF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8.01E-01</w:t>
            </w:r>
          </w:p>
        </w:tc>
      </w:tr>
      <w:tr w:rsidR="00857936" w:rsidRPr="00857936" w14:paraId="1531A2B7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14A1BF" w14:textId="65C54E08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  <w:color w:val="000000"/>
              </w:rPr>
              <w:t>TNF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595EDE57" w14:textId="511CC85E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TNF-alpha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8DCFCA" w14:textId="5FA956A8" w:rsidR="00857936" w:rsidRPr="00857936" w:rsidRDefault="51ECE527" w:rsidP="00B34235">
            <w:pPr>
              <w:jc w:val="center"/>
              <w:rPr>
                <w:rFonts w:ascii="Times New Roman" w:hAnsi="Times New Roman" w:cs="Times New Roman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</w:rPr>
              <w:t>0.7</w:t>
            </w:r>
            <w:r w:rsidR="3E118799" w:rsidRPr="51BCF67B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694315" w14:textId="3C28B590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-0.02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3F8080" w14:textId="657A541E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7.19E-01</w:t>
            </w:r>
          </w:p>
        </w:tc>
      </w:tr>
      <w:tr w:rsidR="00857936" w:rsidRPr="00857936" w14:paraId="1A745B67" w14:textId="77777777" w:rsidTr="004F68D9">
        <w:trPr>
          <w:trHeight w:val="469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527097" w14:textId="5D4F6BCF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57936">
              <w:rPr>
                <w:rFonts w:ascii="Times New Roman" w:hAnsi="Times New Roman" w:cs="Times New Roman"/>
                <w:i/>
                <w:iCs/>
                <w:color w:val="000000"/>
              </w:rPr>
              <w:t>RETN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22CA89E4" w14:textId="0CBC7618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R</w:t>
            </w:r>
            <w:r w:rsidRPr="00857936">
              <w:rPr>
                <w:rFonts w:ascii="Times New Roman" w:hAnsi="Times New Roman" w:cs="Times New Roman"/>
                <w:color w:val="000000"/>
              </w:rPr>
              <w:t>esistin</w:t>
            </w:r>
            <w:proofErr w:type="spellEnd"/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B62899" w14:textId="7E6E429E" w:rsidR="00857936" w:rsidRPr="00857936" w:rsidRDefault="12D4FEA4" w:rsidP="51BCF67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51BCF67B">
              <w:rPr>
                <w:rFonts w:ascii="Times New Roman" w:hAnsi="Times New Roman" w:cs="Times New Roman"/>
                <w:color w:val="000000" w:themeColor="text1"/>
              </w:rPr>
              <w:t>2.49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043F6" w14:textId="06DA7E3A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21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BE7B1" w14:textId="50AE35E7" w:rsidR="00857936" w:rsidRPr="00857936" w:rsidRDefault="00857936" w:rsidP="00B34235">
            <w:pPr>
              <w:jc w:val="center"/>
              <w:rPr>
                <w:rFonts w:ascii="Times New Roman" w:hAnsi="Times New Roman" w:cs="Times New Roman"/>
              </w:rPr>
            </w:pPr>
            <w:r w:rsidRPr="00857936">
              <w:rPr>
                <w:rFonts w:ascii="Times New Roman" w:hAnsi="Times New Roman" w:cs="Times New Roman"/>
                <w:color w:val="000000"/>
              </w:rPr>
              <w:t>5.62E-01</w:t>
            </w:r>
          </w:p>
        </w:tc>
      </w:tr>
    </w:tbl>
    <w:p w14:paraId="73CDB3FA" w14:textId="13BF7C41" w:rsidR="00681F8D" w:rsidRPr="00214790" w:rsidRDefault="45CA2630" w:rsidP="00681F8D">
      <w:pPr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</w:pPr>
      <w:r w:rsidRPr="00214790">
        <w:rPr>
          <w:rFonts w:ascii="Times New Roman" w:hAnsi="Times New Roman" w:cs="Times New Roman"/>
          <w:sz w:val="20"/>
          <w:szCs w:val="20"/>
        </w:rPr>
        <w:t xml:space="preserve">Foot note: </w:t>
      </w:r>
      <w:r w:rsidR="5593C841" w:rsidRPr="00214790">
        <w:rPr>
          <w:rFonts w:ascii="Times New Roman" w:hAnsi="Times New Roman" w:cs="Times New Roman"/>
          <w:sz w:val="20"/>
          <w:szCs w:val="20"/>
        </w:rPr>
        <w:t xml:space="preserve">model </w:t>
      </w:r>
      <w:r w:rsidRPr="00214790">
        <w:rPr>
          <w:rFonts w:ascii="Times New Roman" w:hAnsi="Times New Roman" w:cs="Times New Roman"/>
          <w:sz w:val="20"/>
          <w:szCs w:val="20"/>
        </w:rPr>
        <w:t>adjusted for maternal age</w:t>
      </w:r>
      <w:r w:rsidR="51ECE527" w:rsidRPr="00214790">
        <w:rPr>
          <w:rFonts w:ascii="Times New Roman" w:hAnsi="Times New Roman" w:cs="Times New Roman"/>
          <w:sz w:val="20"/>
          <w:szCs w:val="20"/>
        </w:rPr>
        <w:t>.</w:t>
      </w:r>
      <w:r w:rsidRPr="00214790">
        <w:rPr>
          <w:rFonts w:ascii="Times New Roman" w:hAnsi="Times New Roman" w:cs="Times New Roman"/>
          <w:sz w:val="20"/>
          <w:szCs w:val="20"/>
        </w:rPr>
        <w:t xml:space="preserve"> gravidity</w:t>
      </w:r>
      <w:r w:rsidR="51ECE527" w:rsidRPr="00214790">
        <w:rPr>
          <w:rFonts w:ascii="Times New Roman" w:hAnsi="Times New Roman" w:cs="Times New Roman"/>
          <w:sz w:val="20"/>
          <w:szCs w:val="20"/>
        </w:rPr>
        <w:t>.</w:t>
      </w:r>
      <w:r w:rsidRPr="00214790">
        <w:rPr>
          <w:rFonts w:ascii="Times New Roman" w:hAnsi="Times New Roman" w:cs="Times New Roman"/>
          <w:sz w:val="20"/>
          <w:szCs w:val="20"/>
        </w:rPr>
        <w:t xml:space="preserve"> maternal BMI at first trimester visit</w:t>
      </w:r>
      <w:r w:rsidR="51ECE527" w:rsidRPr="00214790">
        <w:rPr>
          <w:rFonts w:ascii="Times New Roman" w:hAnsi="Times New Roman" w:cs="Times New Roman"/>
          <w:sz w:val="20"/>
          <w:szCs w:val="20"/>
        </w:rPr>
        <w:t>.</w:t>
      </w:r>
      <w:r w:rsidRPr="00214790">
        <w:rPr>
          <w:rFonts w:ascii="Times New Roman" w:hAnsi="Times New Roman" w:cs="Times New Roman"/>
          <w:sz w:val="20"/>
          <w:szCs w:val="20"/>
        </w:rPr>
        <w:t xml:space="preserve"> </w:t>
      </w:r>
      <w:r w:rsidR="5593C841"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s</w:t>
      </w:r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ex of offspring</w:t>
      </w:r>
      <w:r w:rsidR="51ECE527"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.</w:t>
      </w:r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 xml:space="preserve"> and gestational age at delivery</w:t>
      </w:r>
      <w:r w:rsidR="51ECE527"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.</w:t>
      </w:r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 xml:space="preserve"> and </w:t>
      </w:r>
      <w:r w:rsidRPr="004F68D9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3</w:t>
      </w:r>
      <w:r w:rsidR="549E30C3" w:rsidRPr="004F68D9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7</w:t>
      </w:r>
      <w:r w:rsidRPr="004F68D9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 xml:space="preserve"> SVs</w:t>
      </w:r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 xml:space="preserve"> (obtained from </w:t>
      </w:r>
      <w:proofErr w:type="spellStart"/>
      <w:r w:rsidR="218BEF9A" w:rsidRPr="51BCF67B">
        <w:rPr>
          <w:rFonts w:ascii="Times New Roman" w:hAnsi="Times New Roman" w:cs="Times New Roman"/>
          <w:i/>
          <w:iCs/>
          <w:color w:val="1F1F1F"/>
          <w:sz w:val="20"/>
          <w:szCs w:val="20"/>
          <w:shd w:val="clear" w:color="auto" w:fill="FFFFFF"/>
        </w:rPr>
        <w:t>SmartSVA</w:t>
      </w:r>
      <w:proofErr w:type="spellEnd"/>
      <w:r w:rsidR="218BEF9A" w:rsidRPr="51BCF67B">
        <w:rPr>
          <w:rFonts w:ascii="Times New Roman" w:hAnsi="Times New Roman" w:cs="Times New Roman"/>
          <w:i/>
          <w:iCs/>
          <w:color w:val="1F1F1F"/>
          <w:sz w:val="20"/>
          <w:szCs w:val="20"/>
          <w:shd w:val="clear" w:color="auto" w:fill="FFFFFF"/>
        </w:rPr>
        <w:t xml:space="preserve"> </w:t>
      </w:r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package)</w:t>
      </w:r>
    </w:p>
    <w:p w14:paraId="3766E7BF" w14:textId="2DB60C70" w:rsidR="00122C58" w:rsidRPr="004F68D9" w:rsidRDefault="00857936">
      <w:pPr>
        <w:rPr>
          <w:rFonts w:ascii="Times New Roman" w:hAnsi="Times New Roman" w:cs="Times New Roman"/>
          <w:sz w:val="20"/>
          <w:szCs w:val="20"/>
        </w:rPr>
      </w:pPr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 xml:space="preserve">* </w:t>
      </w:r>
      <w:r w:rsidR="00B34235"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I</w:t>
      </w:r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nitially</w:t>
      </w:r>
      <w:r w:rsidR="00B34235"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,</w:t>
      </w:r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 xml:space="preserve"> did not pass </w:t>
      </w:r>
      <w:proofErr w:type="spellStart"/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mappability</w:t>
      </w:r>
      <w:proofErr w:type="spellEnd"/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 xml:space="preserve"> threshold during QC – rescued for the current </w:t>
      </w:r>
      <w:proofErr w:type="gramStart"/>
      <w:r w:rsidRPr="00214790">
        <w:rPr>
          <w:rFonts w:ascii="Times New Roman" w:hAnsi="Times New Roman" w:cs="Times New Roman"/>
          <w:color w:val="1F1F1F"/>
          <w:sz w:val="20"/>
          <w:szCs w:val="20"/>
          <w:shd w:val="clear" w:color="auto" w:fill="FFFFFF"/>
        </w:rPr>
        <w:t>look-ups</w:t>
      </w:r>
      <w:proofErr w:type="gramEnd"/>
    </w:p>
    <w:p w14:paraId="77C4FFD3" w14:textId="28CAF908" w:rsidR="00AB0A87" w:rsidRPr="0041546B" w:rsidRDefault="00122C58">
      <w:pPr>
        <w:rPr>
          <w:rFonts w:ascii="Times New Roman" w:hAnsi="Times New Roman" w:cs="Times New Roman"/>
          <w:b/>
          <w:bCs/>
        </w:rPr>
      </w:pPr>
      <w:r w:rsidRPr="0041546B">
        <w:rPr>
          <w:rFonts w:ascii="Times New Roman" w:hAnsi="Times New Roman" w:cs="Times New Roman"/>
          <w:b/>
          <w:bCs/>
        </w:rPr>
        <w:lastRenderedPageBreak/>
        <w:t>Supplementary Table 3</w:t>
      </w:r>
      <w:r w:rsidR="002A4285" w:rsidRPr="0041546B">
        <w:rPr>
          <w:rFonts w:ascii="Times New Roman" w:hAnsi="Times New Roman" w:cs="Times New Roman"/>
          <w:b/>
          <w:bCs/>
        </w:rPr>
        <w:t xml:space="preserve">: </w:t>
      </w:r>
      <w:r w:rsidR="0041546B" w:rsidRPr="0041546B">
        <w:rPr>
          <w:rFonts w:ascii="Times New Roman" w:hAnsi="Times New Roman" w:cs="Times New Roman"/>
          <w:b/>
          <w:bCs/>
        </w:rPr>
        <w:t xml:space="preserve">Characteristics of </w:t>
      </w:r>
      <w:r w:rsidR="0041546B">
        <w:rPr>
          <w:rFonts w:ascii="Times New Roman" w:hAnsi="Times New Roman" w:cs="Times New Roman"/>
          <w:b/>
          <w:bCs/>
        </w:rPr>
        <w:t xml:space="preserve">837 Gen3G </w:t>
      </w:r>
      <w:r w:rsidR="0041546B" w:rsidRPr="0041546B">
        <w:rPr>
          <w:rFonts w:ascii="Times New Roman" w:hAnsi="Times New Roman" w:cs="Times New Roman"/>
          <w:b/>
          <w:bCs/>
        </w:rPr>
        <w:t>participants</w:t>
      </w:r>
      <w:r w:rsidR="0041546B">
        <w:rPr>
          <w:rFonts w:ascii="Times New Roman" w:hAnsi="Times New Roman" w:cs="Times New Roman"/>
          <w:b/>
          <w:bCs/>
        </w:rPr>
        <w:t xml:space="preserve"> </w:t>
      </w:r>
      <w:r w:rsidR="0041546B" w:rsidRPr="0041546B">
        <w:rPr>
          <w:rFonts w:ascii="Times New Roman" w:hAnsi="Times New Roman" w:cs="Times New Roman"/>
          <w:b/>
          <w:bCs/>
        </w:rPr>
        <w:t xml:space="preserve">contributing to </w:t>
      </w:r>
      <w:r w:rsidR="0086466D">
        <w:rPr>
          <w:rFonts w:ascii="Times New Roman" w:hAnsi="Times New Roman" w:cs="Times New Roman"/>
          <w:b/>
          <w:bCs/>
        </w:rPr>
        <w:t>plasma</w:t>
      </w:r>
      <w:r w:rsidR="0041546B" w:rsidRPr="0041546B">
        <w:rPr>
          <w:rFonts w:ascii="Times New Roman" w:hAnsi="Times New Roman" w:cs="Times New Roman"/>
          <w:b/>
          <w:bCs/>
        </w:rPr>
        <w:t xml:space="preserve"> IGFBP1 analyses.</w:t>
      </w:r>
    </w:p>
    <w:tbl>
      <w:tblPr>
        <w:tblW w:w="8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05"/>
        <w:gridCol w:w="3150"/>
      </w:tblGrid>
      <w:tr w:rsidR="002A4285" w:rsidRPr="002A4285" w14:paraId="03212583" w14:textId="77777777" w:rsidTr="00AA2387">
        <w:trPr>
          <w:trHeight w:val="422"/>
        </w:trPr>
        <w:tc>
          <w:tcPr>
            <w:tcW w:w="5305" w:type="dxa"/>
            <w:shd w:val="clear" w:color="auto" w:fill="auto"/>
            <w:vAlign w:val="center"/>
            <w:hideMark/>
          </w:tcPr>
          <w:p w14:paraId="7B6C99C5" w14:textId="77777777" w:rsidR="002A4285" w:rsidRPr="002A4285" w:rsidRDefault="002A4285" w:rsidP="002A428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Characteristics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10540A70" w14:textId="77777777" w:rsidR="002A4285" w:rsidRPr="002A4285" w:rsidRDefault="002A4285" w:rsidP="00AA238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Mean (SD) or Median [IQR] or N (%)</w:t>
            </w:r>
          </w:p>
        </w:tc>
      </w:tr>
      <w:tr w:rsidR="002A4285" w:rsidRPr="002A4285" w14:paraId="5D386D4B" w14:textId="77777777" w:rsidTr="00AA2387">
        <w:trPr>
          <w:trHeight w:val="360"/>
        </w:trPr>
        <w:tc>
          <w:tcPr>
            <w:tcW w:w="5305" w:type="dxa"/>
            <w:shd w:val="clear" w:color="auto" w:fill="auto"/>
            <w:vAlign w:val="center"/>
            <w:hideMark/>
          </w:tcPr>
          <w:p w14:paraId="29A8B642" w14:textId="77777777" w:rsidR="002A4285" w:rsidRPr="002A4285" w:rsidRDefault="002A4285" w:rsidP="002A428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Maternal age (years)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4864C723" w14:textId="294BE12A" w:rsidR="002A4285" w:rsidRPr="002A4285" w:rsidRDefault="002A4285" w:rsidP="00AA238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28.</w:t>
            </w:r>
            <w:r w:rsidR="00D85577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2A4285">
              <w:rPr>
                <w:rFonts w:ascii="Times New Roman" w:eastAsia="Times New Roman" w:hAnsi="Times New Roman" w:cs="Times New Roman"/>
                <w:color w:val="000000"/>
              </w:rPr>
              <w:t xml:space="preserve"> (4.4)</w:t>
            </w:r>
          </w:p>
        </w:tc>
      </w:tr>
      <w:tr w:rsidR="002A4285" w:rsidRPr="002A4285" w14:paraId="18D8D7BC" w14:textId="77777777" w:rsidTr="00AA2387">
        <w:trPr>
          <w:trHeight w:val="421"/>
        </w:trPr>
        <w:tc>
          <w:tcPr>
            <w:tcW w:w="5305" w:type="dxa"/>
            <w:shd w:val="clear" w:color="auto" w:fill="auto"/>
            <w:vAlign w:val="center"/>
            <w:hideMark/>
          </w:tcPr>
          <w:p w14:paraId="58C5BF72" w14:textId="18BCA05A" w:rsidR="002A4285" w:rsidRPr="002A4285" w:rsidRDefault="002A4285" w:rsidP="002A428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Gravid status (</w:t>
            </w:r>
            <w:r w:rsidR="0041546B">
              <w:rPr>
                <w:rFonts w:ascii="Times New Roman" w:eastAsia="Times New Roman" w:hAnsi="Times New Roman" w:cs="Times New Roman"/>
                <w:color w:val="000000"/>
              </w:rPr>
              <w:t xml:space="preserve">% </w:t>
            </w: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primigravid)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354E5327" w14:textId="77777777" w:rsidR="002A4285" w:rsidRPr="002A4285" w:rsidRDefault="002A4285" w:rsidP="00AA238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291 (34.8%)</w:t>
            </w:r>
          </w:p>
        </w:tc>
      </w:tr>
      <w:tr w:rsidR="00E610C4" w:rsidRPr="002A4285" w14:paraId="51A3D53B" w14:textId="77777777" w:rsidTr="00AA2387">
        <w:trPr>
          <w:trHeight w:val="421"/>
        </w:trPr>
        <w:tc>
          <w:tcPr>
            <w:tcW w:w="5305" w:type="dxa"/>
            <w:shd w:val="clear" w:color="auto" w:fill="auto"/>
            <w:vAlign w:val="center"/>
          </w:tcPr>
          <w:p w14:paraId="59949923" w14:textId="4F43D2F1" w:rsidR="00E610C4" w:rsidRPr="002A4285" w:rsidRDefault="00E610C4" w:rsidP="002A428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Prior personal history of GDM/macrosomia (% yes)</w:t>
            </w:r>
          </w:p>
        </w:tc>
        <w:tc>
          <w:tcPr>
            <w:tcW w:w="3150" w:type="dxa"/>
            <w:shd w:val="clear" w:color="auto" w:fill="auto"/>
            <w:vAlign w:val="center"/>
          </w:tcPr>
          <w:p w14:paraId="34C3ABD5" w14:textId="2ECA757E" w:rsidR="00E610C4" w:rsidRPr="002A4285" w:rsidRDefault="006C7A68" w:rsidP="00AA238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 (10.0%)</w:t>
            </w:r>
          </w:p>
        </w:tc>
      </w:tr>
      <w:tr w:rsidR="00E610C4" w:rsidRPr="002A4285" w14:paraId="536176AA" w14:textId="77777777" w:rsidTr="00AA2387">
        <w:trPr>
          <w:trHeight w:val="421"/>
        </w:trPr>
        <w:tc>
          <w:tcPr>
            <w:tcW w:w="5305" w:type="dxa"/>
            <w:shd w:val="clear" w:color="auto" w:fill="auto"/>
            <w:vAlign w:val="center"/>
          </w:tcPr>
          <w:p w14:paraId="29A42F9D" w14:textId="1620C2C5" w:rsidR="00E610C4" w:rsidRDefault="00E610C4" w:rsidP="00E610C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Family history of diabetes (% yes)</w:t>
            </w:r>
          </w:p>
        </w:tc>
        <w:tc>
          <w:tcPr>
            <w:tcW w:w="3150" w:type="dxa"/>
            <w:shd w:val="clear" w:color="auto" w:fill="auto"/>
            <w:vAlign w:val="center"/>
          </w:tcPr>
          <w:p w14:paraId="1AC35A07" w14:textId="552AD8AE" w:rsidR="00E610C4" w:rsidRPr="002A4285" w:rsidRDefault="006C7A68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158 (18.9%)</w:t>
            </w:r>
          </w:p>
        </w:tc>
      </w:tr>
      <w:tr w:rsidR="00E610C4" w:rsidRPr="002A4285" w14:paraId="7887B530" w14:textId="77777777" w:rsidTr="00AA2387">
        <w:trPr>
          <w:trHeight w:val="376"/>
        </w:trPr>
        <w:tc>
          <w:tcPr>
            <w:tcW w:w="5305" w:type="dxa"/>
            <w:shd w:val="clear" w:color="auto" w:fill="auto"/>
            <w:vAlign w:val="center"/>
            <w:hideMark/>
          </w:tcPr>
          <w:p w14:paraId="51D91599" w14:textId="1899DD26" w:rsidR="00E610C4" w:rsidRPr="002A4285" w:rsidRDefault="00E610C4" w:rsidP="00E610C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Race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% </w:t>
            </w:r>
            <w:r w:rsidR="00D30421">
              <w:rPr>
                <w:rFonts w:ascii="Times New Roman" w:eastAsia="Times New Roman" w:hAnsi="Times New Roman" w:cs="Times New Roman"/>
                <w:color w:val="000000"/>
              </w:rPr>
              <w:t>white</w:t>
            </w: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101E614E" w14:textId="77777777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804 (96.1%)</w:t>
            </w:r>
          </w:p>
        </w:tc>
      </w:tr>
      <w:tr w:rsidR="00E610C4" w:rsidRPr="002A4285" w14:paraId="7300D68E" w14:textId="77777777" w:rsidTr="00AA2387">
        <w:trPr>
          <w:trHeight w:val="360"/>
        </w:trPr>
        <w:tc>
          <w:tcPr>
            <w:tcW w:w="5305" w:type="dxa"/>
            <w:shd w:val="clear" w:color="auto" w:fill="auto"/>
            <w:vAlign w:val="center"/>
            <w:hideMark/>
          </w:tcPr>
          <w:p w14:paraId="093EFA10" w14:textId="1CD1AC8F" w:rsidR="00E610C4" w:rsidRPr="002A4285" w:rsidRDefault="00E610C4" w:rsidP="00E610C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Smoking status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(% smoking at first trimester)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500BE299" w14:textId="77777777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82 (9.8%)</w:t>
            </w:r>
          </w:p>
        </w:tc>
      </w:tr>
      <w:tr w:rsidR="00E610C4" w:rsidRPr="002A4285" w14:paraId="431B752E" w14:textId="77777777" w:rsidTr="00AA2387">
        <w:trPr>
          <w:trHeight w:val="421"/>
        </w:trPr>
        <w:tc>
          <w:tcPr>
            <w:tcW w:w="5305" w:type="dxa"/>
            <w:shd w:val="clear" w:color="auto" w:fill="auto"/>
            <w:vAlign w:val="center"/>
            <w:hideMark/>
          </w:tcPr>
          <w:p w14:paraId="0233F0AA" w14:textId="77777777" w:rsidR="00E610C4" w:rsidRPr="002A4285" w:rsidRDefault="00E610C4" w:rsidP="00E610C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Gestational age at first pregnancy visit (weeks)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1DA44C9A" w14:textId="21ECDA32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546B">
              <w:rPr>
                <w:rFonts w:ascii="Times New Roman" w:eastAsia="Times New Roman" w:hAnsi="Times New Roman" w:cs="Times New Roman"/>
                <w:color w:val="000000"/>
              </w:rPr>
              <w:t>9.4 [8.1 - 11.7]</w:t>
            </w:r>
          </w:p>
        </w:tc>
      </w:tr>
      <w:tr w:rsidR="00E610C4" w:rsidRPr="002A4285" w14:paraId="270E6187" w14:textId="77777777" w:rsidTr="00AA2387">
        <w:trPr>
          <w:trHeight w:val="331"/>
        </w:trPr>
        <w:tc>
          <w:tcPr>
            <w:tcW w:w="5305" w:type="dxa"/>
            <w:shd w:val="clear" w:color="auto" w:fill="auto"/>
            <w:vAlign w:val="center"/>
          </w:tcPr>
          <w:p w14:paraId="5BB8DB55" w14:textId="30AACB48" w:rsidR="00E610C4" w:rsidRPr="002A4285" w:rsidRDefault="00E610C4" w:rsidP="00E610C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Plasma </w:t>
            </w: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IGFBP1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at </w:t>
            </w: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first pregnancy visit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/mL)</w:t>
            </w:r>
          </w:p>
        </w:tc>
        <w:tc>
          <w:tcPr>
            <w:tcW w:w="3150" w:type="dxa"/>
            <w:shd w:val="clear" w:color="auto" w:fill="auto"/>
            <w:vAlign w:val="center"/>
          </w:tcPr>
          <w:p w14:paraId="5DC343D6" w14:textId="748F3E06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23440 [11701 - 42659]</w:t>
            </w:r>
          </w:p>
        </w:tc>
      </w:tr>
      <w:tr w:rsidR="00E610C4" w:rsidRPr="002A4285" w14:paraId="597DC933" w14:textId="77777777" w:rsidTr="00AA2387">
        <w:trPr>
          <w:trHeight w:val="331"/>
        </w:trPr>
        <w:tc>
          <w:tcPr>
            <w:tcW w:w="5305" w:type="dxa"/>
            <w:shd w:val="clear" w:color="auto" w:fill="auto"/>
            <w:vAlign w:val="center"/>
            <w:hideMark/>
          </w:tcPr>
          <w:p w14:paraId="0F6B5043" w14:textId="2ADCBDCD" w:rsidR="00E610C4" w:rsidRPr="002A4285" w:rsidRDefault="00E610C4" w:rsidP="00E610C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 xml:space="preserve">Maternal BMI at first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pregnancy </w:t>
            </w: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visit (kg/m2)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22F2D90F" w14:textId="4DC720BF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24.1 [21.5 - 28.0]</w:t>
            </w:r>
          </w:p>
        </w:tc>
      </w:tr>
      <w:tr w:rsidR="00E610C4" w:rsidRPr="002A4285" w14:paraId="5464DE87" w14:textId="77777777" w:rsidTr="00AA2387">
        <w:trPr>
          <w:trHeight w:val="331"/>
        </w:trPr>
        <w:tc>
          <w:tcPr>
            <w:tcW w:w="5305" w:type="dxa"/>
            <w:shd w:val="clear" w:color="auto" w:fill="auto"/>
            <w:vAlign w:val="center"/>
          </w:tcPr>
          <w:p w14:paraId="19392BAE" w14:textId="77777777" w:rsidR="00E610C4" w:rsidRPr="002A4285" w:rsidRDefault="00E610C4" w:rsidP="00E610C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50" w:type="dxa"/>
            <w:shd w:val="clear" w:color="auto" w:fill="auto"/>
            <w:vAlign w:val="center"/>
          </w:tcPr>
          <w:p w14:paraId="414D7A98" w14:textId="77777777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610C4" w:rsidRPr="002A4285" w14:paraId="1B522A44" w14:textId="77777777" w:rsidTr="00AA2387">
        <w:trPr>
          <w:trHeight w:val="349"/>
        </w:trPr>
        <w:tc>
          <w:tcPr>
            <w:tcW w:w="5305" w:type="dxa"/>
            <w:shd w:val="clear" w:color="auto" w:fill="auto"/>
            <w:vAlign w:val="center"/>
            <w:hideMark/>
          </w:tcPr>
          <w:p w14:paraId="697E32B0" w14:textId="77777777" w:rsidR="00E610C4" w:rsidRPr="002A4285" w:rsidRDefault="00E610C4" w:rsidP="00E610C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Gestational age at second pregnancy visit (weeks)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296B7AC9" w14:textId="121A7D20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26.</w:t>
            </w:r>
            <w:r w:rsidR="00D85577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2A4285">
              <w:rPr>
                <w:rFonts w:ascii="Times New Roman" w:eastAsia="Times New Roman" w:hAnsi="Times New Roman" w:cs="Times New Roman"/>
                <w:color w:val="000000"/>
              </w:rPr>
              <w:t xml:space="preserve"> [25.</w:t>
            </w:r>
            <w:r w:rsidR="00D85577"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Pr="002A4285">
              <w:rPr>
                <w:rFonts w:ascii="Times New Roman" w:eastAsia="Times New Roman" w:hAnsi="Times New Roman" w:cs="Times New Roman"/>
                <w:color w:val="000000"/>
              </w:rPr>
              <w:t xml:space="preserve"> - 27.1]</w:t>
            </w:r>
          </w:p>
        </w:tc>
      </w:tr>
      <w:tr w:rsidR="00E610C4" w:rsidRPr="002A4285" w14:paraId="44807EC1" w14:textId="77777777" w:rsidTr="00AA2387">
        <w:trPr>
          <w:trHeight w:val="349"/>
        </w:trPr>
        <w:tc>
          <w:tcPr>
            <w:tcW w:w="5305" w:type="dxa"/>
            <w:shd w:val="clear" w:color="auto" w:fill="auto"/>
            <w:vAlign w:val="center"/>
          </w:tcPr>
          <w:p w14:paraId="391A442B" w14:textId="34F7AAE1" w:rsidR="00E610C4" w:rsidRPr="002A4285" w:rsidRDefault="00E610C4" w:rsidP="00E610C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Plasma </w:t>
            </w: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IGFBP1 at second pregnancy visit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/mL)</w:t>
            </w:r>
          </w:p>
        </w:tc>
        <w:tc>
          <w:tcPr>
            <w:tcW w:w="3150" w:type="dxa"/>
            <w:shd w:val="clear" w:color="auto" w:fill="auto"/>
            <w:vAlign w:val="center"/>
          </w:tcPr>
          <w:p w14:paraId="3FB6023C" w14:textId="32FFBD09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98810 [72307 - 117320]</w:t>
            </w:r>
          </w:p>
        </w:tc>
      </w:tr>
      <w:tr w:rsidR="00E610C4" w:rsidRPr="002A4285" w14:paraId="11EC49B2" w14:textId="77777777" w:rsidTr="00AA2387">
        <w:trPr>
          <w:trHeight w:val="430"/>
        </w:trPr>
        <w:tc>
          <w:tcPr>
            <w:tcW w:w="5305" w:type="dxa"/>
            <w:shd w:val="clear" w:color="auto" w:fill="auto"/>
            <w:vAlign w:val="center"/>
            <w:hideMark/>
          </w:tcPr>
          <w:p w14:paraId="3A2C43DA" w14:textId="77777777" w:rsidR="00E610C4" w:rsidRPr="002A4285" w:rsidRDefault="00E610C4" w:rsidP="00E610C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 xml:space="preserve">Gestational Diabetes (GDM) diagnosis 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4F33D12B" w14:textId="6046CA1B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610C4" w:rsidRPr="002A4285" w14:paraId="43B8948B" w14:textId="77777777" w:rsidTr="00AA2387">
        <w:trPr>
          <w:trHeight w:val="360"/>
        </w:trPr>
        <w:tc>
          <w:tcPr>
            <w:tcW w:w="5305" w:type="dxa"/>
            <w:shd w:val="clear" w:color="auto" w:fill="auto"/>
            <w:vAlign w:val="center"/>
            <w:hideMark/>
          </w:tcPr>
          <w:p w14:paraId="30D3FACC" w14:textId="5BEF5EAF" w:rsidR="00E610C4" w:rsidRPr="002A4285" w:rsidRDefault="00E610C4" w:rsidP="00E610C4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All GDM</w:t>
            </w:r>
            <w:r w:rsidR="00FA191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*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4F492260" w14:textId="77777777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70 (8.4%)</w:t>
            </w:r>
          </w:p>
        </w:tc>
      </w:tr>
      <w:tr w:rsidR="00E610C4" w:rsidRPr="002A4285" w14:paraId="4BB70F4B" w14:textId="77777777" w:rsidTr="00AA2387">
        <w:trPr>
          <w:trHeight w:val="360"/>
        </w:trPr>
        <w:tc>
          <w:tcPr>
            <w:tcW w:w="5305" w:type="dxa"/>
            <w:shd w:val="clear" w:color="auto" w:fill="auto"/>
            <w:vAlign w:val="center"/>
            <w:hideMark/>
          </w:tcPr>
          <w:p w14:paraId="1B275FE8" w14:textId="77777777" w:rsidR="00E610C4" w:rsidRPr="002A4285" w:rsidRDefault="00E610C4" w:rsidP="00E610C4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GDM sensitivity defect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5096FEBA" w14:textId="77777777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34 (4.1%)</w:t>
            </w:r>
          </w:p>
        </w:tc>
      </w:tr>
      <w:tr w:rsidR="00E610C4" w:rsidRPr="002A4285" w14:paraId="7307ABA2" w14:textId="77777777" w:rsidTr="00AA2387">
        <w:trPr>
          <w:trHeight w:val="360"/>
        </w:trPr>
        <w:tc>
          <w:tcPr>
            <w:tcW w:w="5305" w:type="dxa"/>
            <w:shd w:val="clear" w:color="auto" w:fill="auto"/>
            <w:vAlign w:val="center"/>
            <w:hideMark/>
          </w:tcPr>
          <w:p w14:paraId="48D29566" w14:textId="77777777" w:rsidR="00E610C4" w:rsidRPr="002A4285" w:rsidRDefault="00E610C4" w:rsidP="00E610C4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GDM secretion defect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51BA4C23" w14:textId="77777777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19 (2.3%)</w:t>
            </w:r>
          </w:p>
        </w:tc>
      </w:tr>
      <w:tr w:rsidR="00E610C4" w:rsidRPr="002A4285" w14:paraId="0AF64A1E" w14:textId="77777777" w:rsidTr="00AA2387">
        <w:trPr>
          <w:trHeight w:val="360"/>
        </w:trPr>
        <w:tc>
          <w:tcPr>
            <w:tcW w:w="5305" w:type="dxa"/>
            <w:shd w:val="clear" w:color="auto" w:fill="auto"/>
            <w:vAlign w:val="center"/>
            <w:hideMark/>
          </w:tcPr>
          <w:p w14:paraId="08506CA7" w14:textId="77777777" w:rsidR="00E610C4" w:rsidRPr="002A4285" w:rsidRDefault="00E610C4" w:rsidP="00E610C4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GDM mixed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1064ED75" w14:textId="77777777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12 (1.4%)</w:t>
            </w:r>
          </w:p>
        </w:tc>
      </w:tr>
      <w:tr w:rsidR="00E610C4" w:rsidRPr="002A4285" w14:paraId="70088F19" w14:textId="77777777" w:rsidTr="00AA2387">
        <w:trPr>
          <w:trHeight w:val="349"/>
        </w:trPr>
        <w:tc>
          <w:tcPr>
            <w:tcW w:w="5305" w:type="dxa"/>
            <w:shd w:val="clear" w:color="auto" w:fill="auto"/>
            <w:vAlign w:val="center"/>
            <w:hideMark/>
          </w:tcPr>
          <w:p w14:paraId="2586259C" w14:textId="497E176E" w:rsidR="00E610C4" w:rsidRPr="002A4285" w:rsidRDefault="00E610C4" w:rsidP="00E610C4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GDM non classified (neither </w:t>
            </w:r>
            <w:r w:rsidR="00D3042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or</w:t>
            </w:r>
            <w:r w:rsidRPr="002A428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missing)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265D9ACE" w14:textId="77777777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5 (0.6%)</w:t>
            </w:r>
          </w:p>
        </w:tc>
      </w:tr>
      <w:tr w:rsidR="00E610C4" w:rsidRPr="002A4285" w14:paraId="4EA6B90A" w14:textId="77777777" w:rsidTr="00AA2387">
        <w:trPr>
          <w:trHeight w:val="421"/>
        </w:trPr>
        <w:tc>
          <w:tcPr>
            <w:tcW w:w="5305" w:type="dxa"/>
            <w:shd w:val="clear" w:color="auto" w:fill="auto"/>
            <w:vAlign w:val="center"/>
            <w:hideMark/>
          </w:tcPr>
          <w:p w14:paraId="4D8A7CED" w14:textId="430AA351" w:rsidR="00E610C4" w:rsidRPr="002A4285" w:rsidRDefault="00E610C4" w:rsidP="00E610C4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A4285">
              <w:rPr>
                <w:rFonts w:ascii="Times New Roman" w:eastAsia="Times New Roman" w:hAnsi="Times New Roman" w:cs="Times New Roman"/>
                <w:color w:val="000000"/>
              </w:rPr>
              <w:t>Mastuda</w:t>
            </w:r>
            <w:proofErr w:type="spellEnd"/>
            <w:r w:rsidRPr="002A4285">
              <w:rPr>
                <w:rFonts w:ascii="Times New Roman" w:eastAsia="Times New Roman" w:hAnsi="Times New Roman" w:cs="Times New Roman"/>
                <w:color w:val="000000"/>
              </w:rPr>
              <w:t xml:space="preserve"> index at second trimester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54E77600" w14:textId="77777777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6.57 [4.71 - 9.28]</w:t>
            </w:r>
          </w:p>
        </w:tc>
      </w:tr>
      <w:tr w:rsidR="00E610C4" w:rsidRPr="002A4285" w14:paraId="6E08CE1E" w14:textId="77777777" w:rsidTr="00AA2387">
        <w:trPr>
          <w:trHeight w:val="439"/>
        </w:trPr>
        <w:tc>
          <w:tcPr>
            <w:tcW w:w="5305" w:type="dxa"/>
            <w:shd w:val="clear" w:color="auto" w:fill="auto"/>
            <w:vAlign w:val="center"/>
            <w:hideMark/>
          </w:tcPr>
          <w:p w14:paraId="6D1582B5" w14:textId="77777777" w:rsidR="00E610C4" w:rsidRPr="002A4285" w:rsidRDefault="00E610C4" w:rsidP="00E610C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Gestational age at delivery (weeks)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6D443DEE" w14:textId="3737A899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39.</w:t>
            </w:r>
            <w:r w:rsidR="00D85577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Pr="002A4285">
              <w:rPr>
                <w:rFonts w:ascii="Times New Roman" w:eastAsia="Times New Roman" w:hAnsi="Times New Roman" w:cs="Times New Roman"/>
                <w:color w:val="000000"/>
              </w:rPr>
              <w:t xml:space="preserve"> [38.7 - 40.</w:t>
            </w:r>
            <w:r w:rsidR="00D85577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]</w:t>
            </w:r>
          </w:p>
        </w:tc>
      </w:tr>
      <w:tr w:rsidR="00E610C4" w:rsidRPr="002A4285" w14:paraId="490E48AD" w14:textId="77777777" w:rsidTr="00AA2387">
        <w:trPr>
          <w:trHeight w:val="360"/>
        </w:trPr>
        <w:tc>
          <w:tcPr>
            <w:tcW w:w="5305" w:type="dxa"/>
            <w:shd w:val="clear" w:color="auto" w:fill="auto"/>
            <w:vAlign w:val="center"/>
            <w:hideMark/>
          </w:tcPr>
          <w:p w14:paraId="62D83C13" w14:textId="5696C838" w:rsidR="00E610C4" w:rsidRPr="002A4285" w:rsidRDefault="00E610C4" w:rsidP="00E610C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Sex of child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% </w:t>
            </w: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female)</w:t>
            </w:r>
          </w:p>
        </w:tc>
        <w:tc>
          <w:tcPr>
            <w:tcW w:w="3150" w:type="dxa"/>
            <w:shd w:val="clear" w:color="auto" w:fill="auto"/>
            <w:vAlign w:val="center"/>
            <w:hideMark/>
          </w:tcPr>
          <w:p w14:paraId="1C858364" w14:textId="77777777" w:rsidR="00E610C4" w:rsidRPr="002A4285" w:rsidRDefault="00E610C4" w:rsidP="00E610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4285">
              <w:rPr>
                <w:rFonts w:ascii="Times New Roman" w:eastAsia="Times New Roman" w:hAnsi="Times New Roman" w:cs="Times New Roman"/>
                <w:color w:val="000000"/>
              </w:rPr>
              <w:t>398 (48.0%)</w:t>
            </w:r>
          </w:p>
        </w:tc>
      </w:tr>
    </w:tbl>
    <w:p w14:paraId="74558154" w14:textId="77777777" w:rsidR="002A4285" w:rsidRPr="00122C58" w:rsidRDefault="002A4285">
      <w:pPr>
        <w:rPr>
          <w:rFonts w:ascii="Times New Roman" w:hAnsi="Times New Roman" w:cs="Times New Roman"/>
        </w:rPr>
      </w:pPr>
    </w:p>
    <w:p w14:paraId="420B746C" w14:textId="4BEE52D6" w:rsidR="00B91611" w:rsidRPr="00214790" w:rsidRDefault="0041546B">
      <w:pPr>
        <w:rPr>
          <w:rFonts w:ascii="Times New Roman" w:hAnsi="Times New Roman" w:cs="Times New Roman"/>
          <w:sz w:val="20"/>
          <w:szCs w:val="20"/>
        </w:rPr>
      </w:pPr>
      <w:r w:rsidRPr="00214790">
        <w:rPr>
          <w:rFonts w:ascii="Times New Roman" w:hAnsi="Times New Roman" w:cs="Times New Roman"/>
          <w:sz w:val="20"/>
          <w:szCs w:val="20"/>
        </w:rPr>
        <w:t>Footnote: missing data limiting N of following variables: Matsuda index n=817; gestational age at delivery and child sex n =829</w:t>
      </w:r>
      <w:r w:rsidR="00523855">
        <w:rPr>
          <w:rFonts w:ascii="Times New Roman" w:hAnsi="Times New Roman" w:cs="Times New Roman"/>
          <w:sz w:val="20"/>
          <w:szCs w:val="20"/>
        </w:rPr>
        <w:t>.</w:t>
      </w:r>
      <w:r w:rsidRPr="00214790">
        <w:rPr>
          <w:rFonts w:ascii="Times New Roman" w:hAnsi="Times New Roman" w:cs="Times New Roman"/>
          <w:sz w:val="20"/>
          <w:szCs w:val="20"/>
        </w:rPr>
        <w:t xml:space="preserve"> </w:t>
      </w:r>
      <w:r w:rsidR="00B91611" w:rsidRPr="00214790">
        <w:rPr>
          <w:rFonts w:ascii="Times New Roman" w:hAnsi="Times New Roman" w:cs="Times New Roman"/>
          <w:sz w:val="20"/>
          <w:szCs w:val="20"/>
        </w:rPr>
        <w:t xml:space="preserve">IGFBP1 </w:t>
      </w:r>
      <w:r w:rsidR="00523855">
        <w:rPr>
          <w:rFonts w:ascii="Times New Roman" w:hAnsi="Times New Roman" w:cs="Times New Roman"/>
          <w:sz w:val="20"/>
          <w:szCs w:val="20"/>
        </w:rPr>
        <w:t xml:space="preserve">was </w:t>
      </w:r>
      <w:r w:rsidR="00B91611" w:rsidRPr="00214790">
        <w:rPr>
          <w:rFonts w:ascii="Times New Roman" w:hAnsi="Times New Roman" w:cs="Times New Roman"/>
          <w:sz w:val="20"/>
          <w:szCs w:val="20"/>
        </w:rPr>
        <w:t xml:space="preserve">measured at second visit using fasting </w:t>
      </w:r>
      <w:r w:rsidR="00523855">
        <w:rPr>
          <w:rFonts w:ascii="Times New Roman" w:hAnsi="Times New Roman" w:cs="Times New Roman"/>
          <w:sz w:val="20"/>
          <w:szCs w:val="20"/>
        </w:rPr>
        <w:t xml:space="preserve">plasma </w:t>
      </w:r>
      <w:r w:rsidR="00B91611" w:rsidRPr="00214790">
        <w:rPr>
          <w:rFonts w:ascii="Times New Roman" w:hAnsi="Times New Roman" w:cs="Times New Roman"/>
          <w:sz w:val="20"/>
          <w:szCs w:val="20"/>
        </w:rPr>
        <w:t xml:space="preserve">samples; </w:t>
      </w:r>
      <w:r w:rsidR="00523855">
        <w:rPr>
          <w:rFonts w:ascii="Times New Roman" w:hAnsi="Times New Roman" w:cs="Times New Roman"/>
          <w:sz w:val="20"/>
          <w:szCs w:val="20"/>
        </w:rPr>
        <w:t xml:space="preserve">plasma </w:t>
      </w:r>
      <w:r w:rsidR="00B91611" w:rsidRPr="00214790">
        <w:rPr>
          <w:rFonts w:ascii="Times New Roman" w:hAnsi="Times New Roman" w:cs="Times New Roman"/>
          <w:sz w:val="20"/>
          <w:szCs w:val="20"/>
        </w:rPr>
        <w:t xml:space="preserve">at first visit </w:t>
      </w:r>
      <w:r w:rsidR="00523855">
        <w:rPr>
          <w:rFonts w:ascii="Times New Roman" w:hAnsi="Times New Roman" w:cs="Times New Roman"/>
          <w:sz w:val="20"/>
          <w:szCs w:val="20"/>
        </w:rPr>
        <w:t>collected</w:t>
      </w:r>
      <w:r w:rsidR="00B91611" w:rsidRPr="00214790">
        <w:rPr>
          <w:rFonts w:ascii="Times New Roman" w:hAnsi="Times New Roman" w:cs="Times New Roman"/>
          <w:sz w:val="20"/>
          <w:szCs w:val="20"/>
        </w:rPr>
        <w:t xml:space="preserve"> non-fasting (including N=</w:t>
      </w:r>
      <w:r w:rsidR="00D569AA" w:rsidRPr="00214790">
        <w:rPr>
          <w:rFonts w:ascii="Times New Roman" w:hAnsi="Times New Roman" w:cs="Times New Roman"/>
          <w:sz w:val="20"/>
          <w:szCs w:val="20"/>
        </w:rPr>
        <w:t>791</w:t>
      </w:r>
      <w:r w:rsidR="00B91611" w:rsidRPr="00214790">
        <w:rPr>
          <w:rFonts w:ascii="Times New Roman" w:hAnsi="Times New Roman" w:cs="Times New Roman"/>
          <w:sz w:val="20"/>
          <w:szCs w:val="20"/>
        </w:rPr>
        <w:t xml:space="preserve"> samples collected 1h post 50g-glucose challenge)</w:t>
      </w:r>
      <w:r w:rsidR="00FA1919">
        <w:rPr>
          <w:rFonts w:ascii="Times New Roman" w:hAnsi="Times New Roman" w:cs="Times New Roman"/>
          <w:sz w:val="20"/>
          <w:szCs w:val="20"/>
        </w:rPr>
        <w:t>. *</w:t>
      </w:r>
      <w:r w:rsidR="00FA1919" w:rsidRPr="00FA1919">
        <w:rPr>
          <w:sz w:val="20"/>
          <w:szCs w:val="20"/>
        </w:rPr>
        <w:t xml:space="preserve"> </w:t>
      </w:r>
      <w:r w:rsidR="00FA1919" w:rsidRPr="00FA1919">
        <w:rPr>
          <w:rFonts w:ascii="Times New Roman" w:hAnsi="Times New Roman" w:cs="Times New Roman"/>
          <w:sz w:val="20"/>
          <w:szCs w:val="20"/>
        </w:rPr>
        <w:t>GDM diagnosed by International Association of the Diabetes in Pregnancy Study Groups (IADPSG) criteria.</w:t>
      </w:r>
    </w:p>
    <w:p w14:paraId="1C9AAF91" w14:textId="660AB2CA" w:rsidR="00122C58" w:rsidRPr="00122C58" w:rsidRDefault="00122C58">
      <w:pPr>
        <w:rPr>
          <w:rFonts w:ascii="Times New Roman" w:hAnsi="Times New Roman" w:cs="Times New Roman"/>
        </w:rPr>
      </w:pPr>
      <w:r w:rsidRPr="00122C58">
        <w:rPr>
          <w:rFonts w:ascii="Times New Roman" w:hAnsi="Times New Roman" w:cs="Times New Roman"/>
        </w:rPr>
        <w:br w:type="page"/>
      </w:r>
    </w:p>
    <w:p w14:paraId="33A1F070" w14:textId="124E8613" w:rsidR="00122C58" w:rsidRPr="00122C58" w:rsidRDefault="00122C58" w:rsidP="00122C58">
      <w:pPr>
        <w:rPr>
          <w:rFonts w:ascii="Times New Roman" w:hAnsi="Times New Roman" w:cs="Times New Roman"/>
          <w:b/>
          <w:bCs/>
        </w:rPr>
      </w:pPr>
      <w:r w:rsidRPr="00122C58">
        <w:rPr>
          <w:rFonts w:ascii="Times New Roman" w:hAnsi="Times New Roman" w:cs="Times New Roman"/>
          <w:b/>
          <w:bCs/>
        </w:rPr>
        <w:lastRenderedPageBreak/>
        <w:t xml:space="preserve">Supplemental </w:t>
      </w:r>
      <w:r w:rsidR="00AA2387">
        <w:rPr>
          <w:rFonts w:ascii="Times New Roman" w:hAnsi="Times New Roman" w:cs="Times New Roman"/>
          <w:b/>
          <w:bCs/>
        </w:rPr>
        <w:t>T</w:t>
      </w:r>
      <w:r w:rsidRPr="00122C58">
        <w:rPr>
          <w:rFonts w:ascii="Times New Roman" w:hAnsi="Times New Roman" w:cs="Times New Roman"/>
          <w:b/>
          <w:bCs/>
        </w:rPr>
        <w:t xml:space="preserve">able 4: Characteristics of </w:t>
      </w:r>
      <w:r w:rsidR="00AA2387">
        <w:rPr>
          <w:rFonts w:ascii="Times New Roman" w:hAnsi="Times New Roman" w:cs="Times New Roman"/>
          <w:b/>
          <w:bCs/>
        </w:rPr>
        <w:t xml:space="preserve">participants in </w:t>
      </w:r>
      <w:r w:rsidRPr="00122C58">
        <w:rPr>
          <w:rFonts w:ascii="Times New Roman" w:hAnsi="Times New Roman" w:cs="Times New Roman"/>
          <w:b/>
          <w:bCs/>
        </w:rPr>
        <w:t>SPRING and MOMS cohorts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2430"/>
        <w:gridCol w:w="2430"/>
      </w:tblGrid>
      <w:tr w:rsidR="00AA2387" w:rsidRPr="00122C58" w14:paraId="0EF35786" w14:textId="77777777" w:rsidTr="00031FA5">
        <w:tc>
          <w:tcPr>
            <w:tcW w:w="4315" w:type="dxa"/>
          </w:tcPr>
          <w:p w14:paraId="6691CF4D" w14:textId="77777777" w:rsidR="00122C58" w:rsidRPr="00122C58" w:rsidRDefault="00122C58" w:rsidP="006C7A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14:paraId="02CABC48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SPRING Cohort (N=165)</w:t>
            </w:r>
          </w:p>
        </w:tc>
        <w:tc>
          <w:tcPr>
            <w:tcW w:w="2430" w:type="dxa"/>
          </w:tcPr>
          <w:p w14:paraId="36A5BA93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MOMS Cohort (N=165)</w:t>
            </w:r>
          </w:p>
        </w:tc>
      </w:tr>
      <w:tr w:rsidR="00AA2387" w:rsidRPr="00122C58" w14:paraId="1E9AC630" w14:textId="77777777" w:rsidTr="00031FA5">
        <w:tc>
          <w:tcPr>
            <w:tcW w:w="4315" w:type="dxa"/>
          </w:tcPr>
          <w:p w14:paraId="5E98C04D" w14:textId="2D2EB4D4" w:rsidR="00122C58" w:rsidRPr="00122C58" w:rsidRDefault="00122C58" w:rsidP="006C7A68">
            <w:pPr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Age</w:t>
            </w:r>
            <w:r w:rsidR="00AA2387">
              <w:rPr>
                <w:rFonts w:ascii="Times New Roman" w:hAnsi="Times New Roman" w:cs="Times New Roman"/>
              </w:rPr>
              <w:t xml:space="preserve"> in years</w:t>
            </w:r>
            <w:r w:rsidRPr="00122C58">
              <w:rPr>
                <w:rFonts w:ascii="Times New Roman" w:hAnsi="Times New Roman" w:cs="Times New Roman"/>
              </w:rPr>
              <w:t xml:space="preserve"> (mean</w:t>
            </w:r>
            <w:r w:rsidR="00857936">
              <w:rPr>
                <w:rFonts w:ascii="Times New Roman" w:hAnsi="Times New Roman" w:cs="Times New Roman"/>
              </w:rPr>
              <w:t>.</w:t>
            </w:r>
            <w:r w:rsidRPr="00122C58">
              <w:rPr>
                <w:rFonts w:ascii="Times New Roman" w:hAnsi="Times New Roman" w:cs="Times New Roman"/>
              </w:rPr>
              <w:t xml:space="preserve"> SD)</w:t>
            </w:r>
          </w:p>
        </w:tc>
        <w:tc>
          <w:tcPr>
            <w:tcW w:w="2430" w:type="dxa"/>
          </w:tcPr>
          <w:p w14:paraId="25162C81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32.9 (4.6)</w:t>
            </w:r>
          </w:p>
          <w:p w14:paraId="5EB6253B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14:paraId="0CBF3682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33.2 (5.1)</w:t>
            </w:r>
          </w:p>
        </w:tc>
      </w:tr>
      <w:tr w:rsidR="00AA2387" w:rsidRPr="00122C58" w14:paraId="1C99CAA8" w14:textId="77777777" w:rsidTr="00031FA5">
        <w:tc>
          <w:tcPr>
            <w:tcW w:w="4315" w:type="dxa"/>
          </w:tcPr>
          <w:p w14:paraId="32B1D251" w14:textId="73DC03E7" w:rsidR="00122C58" w:rsidRPr="00122C58" w:rsidRDefault="00122C58" w:rsidP="006C7A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Maternal </w:t>
            </w:r>
            <w:r w:rsidRPr="00122C58">
              <w:rPr>
                <w:rFonts w:ascii="Times New Roman" w:hAnsi="Times New Roman" w:cs="Times New Roman"/>
              </w:rPr>
              <w:t>BMI</w:t>
            </w:r>
            <w:r w:rsidR="00AA2387">
              <w:rPr>
                <w:rFonts w:ascii="Times New Roman" w:hAnsi="Times New Roman" w:cs="Times New Roman"/>
              </w:rPr>
              <w:t xml:space="preserve"> (kg/m</w:t>
            </w:r>
            <w:r w:rsidR="00AA2387" w:rsidRPr="00AA2387">
              <w:rPr>
                <w:rFonts w:ascii="Times New Roman" w:hAnsi="Times New Roman" w:cs="Times New Roman"/>
                <w:vertAlign w:val="superscript"/>
              </w:rPr>
              <w:t>2</w:t>
            </w:r>
            <w:r w:rsidR="00AA2387">
              <w:rPr>
                <w:rFonts w:ascii="Times New Roman" w:hAnsi="Times New Roman" w:cs="Times New Roman"/>
              </w:rPr>
              <w:t>)</w:t>
            </w:r>
            <w:r w:rsidRPr="00122C58">
              <w:rPr>
                <w:rFonts w:ascii="Times New Roman" w:hAnsi="Times New Roman" w:cs="Times New Roman"/>
              </w:rPr>
              <w:t xml:space="preserve"> at V1 (mean</w:t>
            </w:r>
            <w:r w:rsidR="00857936">
              <w:rPr>
                <w:rFonts w:ascii="Times New Roman" w:hAnsi="Times New Roman" w:cs="Times New Roman"/>
              </w:rPr>
              <w:t>.</w:t>
            </w:r>
            <w:r w:rsidRPr="00122C58">
              <w:rPr>
                <w:rFonts w:ascii="Times New Roman" w:hAnsi="Times New Roman" w:cs="Times New Roman"/>
              </w:rPr>
              <w:t xml:space="preserve"> SD)</w:t>
            </w:r>
          </w:p>
        </w:tc>
        <w:tc>
          <w:tcPr>
            <w:tcW w:w="2430" w:type="dxa"/>
          </w:tcPr>
          <w:p w14:paraId="6ADE2DB6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29.5 (6.6)</w:t>
            </w:r>
          </w:p>
        </w:tc>
        <w:tc>
          <w:tcPr>
            <w:tcW w:w="2430" w:type="dxa"/>
          </w:tcPr>
          <w:p w14:paraId="688C9979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26.6 (6.2)</w:t>
            </w:r>
          </w:p>
          <w:p w14:paraId="74E8A89F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2387" w:rsidRPr="00122C58" w14:paraId="08AEEE1E" w14:textId="77777777" w:rsidTr="00031FA5">
        <w:tc>
          <w:tcPr>
            <w:tcW w:w="4315" w:type="dxa"/>
          </w:tcPr>
          <w:p w14:paraId="53006247" w14:textId="10A95481" w:rsidR="00122C58" w:rsidRPr="00122C58" w:rsidRDefault="00122C58" w:rsidP="006C7A68">
            <w:pPr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Race</w:t>
            </w:r>
            <w:r w:rsidR="00D30421">
              <w:rPr>
                <w:rFonts w:ascii="Times New Roman" w:hAnsi="Times New Roman" w:cs="Times New Roman"/>
              </w:rPr>
              <w:t xml:space="preserve"> and</w:t>
            </w:r>
            <w:r w:rsidRPr="00122C58">
              <w:rPr>
                <w:rFonts w:ascii="Times New Roman" w:hAnsi="Times New Roman" w:cs="Times New Roman"/>
              </w:rPr>
              <w:t xml:space="preserve"> Ethnicity</w:t>
            </w:r>
          </w:p>
        </w:tc>
        <w:tc>
          <w:tcPr>
            <w:tcW w:w="2430" w:type="dxa"/>
          </w:tcPr>
          <w:p w14:paraId="50C71010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14:paraId="7FC02095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2387" w:rsidRPr="00122C58" w14:paraId="22722778" w14:textId="77777777" w:rsidTr="00031FA5">
        <w:tc>
          <w:tcPr>
            <w:tcW w:w="4315" w:type="dxa"/>
            <w:vAlign w:val="bottom"/>
          </w:tcPr>
          <w:p w14:paraId="39F19D49" w14:textId="77777777" w:rsidR="00122C58" w:rsidRPr="00122C58" w:rsidRDefault="00122C58" w:rsidP="00AA2387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Hispanic</w:t>
            </w:r>
          </w:p>
        </w:tc>
        <w:tc>
          <w:tcPr>
            <w:tcW w:w="2430" w:type="dxa"/>
            <w:vAlign w:val="bottom"/>
          </w:tcPr>
          <w:p w14:paraId="052BCFB1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33 (20.0%)</w:t>
            </w:r>
          </w:p>
        </w:tc>
        <w:tc>
          <w:tcPr>
            <w:tcW w:w="2430" w:type="dxa"/>
          </w:tcPr>
          <w:p w14:paraId="7CCB686D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9 (5.5%)</w:t>
            </w:r>
          </w:p>
        </w:tc>
      </w:tr>
      <w:tr w:rsidR="00AA2387" w:rsidRPr="00122C58" w14:paraId="58A8A4BC" w14:textId="77777777" w:rsidTr="00031FA5">
        <w:tc>
          <w:tcPr>
            <w:tcW w:w="4315" w:type="dxa"/>
            <w:vAlign w:val="bottom"/>
          </w:tcPr>
          <w:p w14:paraId="1060E277" w14:textId="1799886F" w:rsidR="00122C58" w:rsidRPr="00122C58" w:rsidRDefault="00C24B5A" w:rsidP="00AA2387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Non-Hispanic </w:t>
            </w:r>
            <w:r w:rsidR="00122C58" w:rsidRPr="00122C58">
              <w:rPr>
                <w:rFonts w:ascii="Times New Roman" w:hAnsi="Times New Roman" w:cs="Times New Roman"/>
                <w:i/>
                <w:iCs/>
              </w:rPr>
              <w:t xml:space="preserve">White </w:t>
            </w:r>
          </w:p>
        </w:tc>
        <w:tc>
          <w:tcPr>
            <w:tcW w:w="2430" w:type="dxa"/>
            <w:vAlign w:val="bottom"/>
          </w:tcPr>
          <w:p w14:paraId="6FDCA7B9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89 (53.9%)</w:t>
            </w:r>
          </w:p>
        </w:tc>
        <w:tc>
          <w:tcPr>
            <w:tcW w:w="2430" w:type="dxa"/>
          </w:tcPr>
          <w:p w14:paraId="7F1B62C2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125 (75.8%)</w:t>
            </w:r>
          </w:p>
        </w:tc>
      </w:tr>
      <w:tr w:rsidR="00AA2387" w:rsidRPr="00122C58" w14:paraId="60F66DD7" w14:textId="77777777" w:rsidTr="00031FA5">
        <w:tc>
          <w:tcPr>
            <w:tcW w:w="4315" w:type="dxa"/>
            <w:vAlign w:val="bottom"/>
          </w:tcPr>
          <w:p w14:paraId="58C4AEAA" w14:textId="5F59B3C4" w:rsidR="00122C58" w:rsidRPr="00122C58" w:rsidRDefault="00C24B5A" w:rsidP="00AA2387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Non-Hispanic </w:t>
            </w:r>
            <w:r w:rsidR="00122C58" w:rsidRPr="00122C58">
              <w:rPr>
                <w:rFonts w:ascii="Times New Roman" w:hAnsi="Times New Roman" w:cs="Times New Roman"/>
                <w:i/>
                <w:iCs/>
              </w:rPr>
              <w:t xml:space="preserve">Black </w:t>
            </w:r>
          </w:p>
        </w:tc>
        <w:tc>
          <w:tcPr>
            <w:tcW w:w="2430" w:type="dxa"/>
            <w:vAlign w:val="bottom"/>
          </w:tcPr>
          <w:p w14:paraId="0C6D9EF4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16 (9.7%)</w:t>
            </w:r>
          </w:p>
        </w:tc>
        <w:tc>
          <w:tcPr>
            <w:tcW w:w="2430" w:type="dxa"/>
          </w:tcPr>
          <w:p w14:paraId="6477BF65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7 (4.2%)</w:t>
            </w:r>
          </w:p>
        </w:tc>
      </w:tr>
      <w:tr w:rsidR="00AA2387" w:rsidRPr="00122C58" w14:paraId="50E8B435" w14:textId="77777777" w:rsidTr="00031FA5">
        <w:tc>
          <w:tcPr>
            <w:tcW w:w="4315" w:type="dxa"/>
            <w:vAlign w:val="bottom"/>
          </w:tcPr>
          <w:p w14:paraId="68E0BD60" w14:textId="59B26A37" w:rsidR="00122C58" w:rsidRPr="00122C58" w:rsidRDefault="00C24B5A" w:rsidP="00AA2387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Non-Hispanic </w:t>
            </w:r>
            <w:r w:rsidR="00122C58" w:rsidRPr="00122C58">
              <w:rPr>
                <w:rFonts w:ascii="Times New Roman" w:hAnsi="Times New Roman" w:cs="Times New Roman"/>
                <w:i/>
                <w:iCs/>
              </w:rPr>
              <w:t>Asian</w:t>
            </w:r>
          </w:p>
        </w:tc>
        <w:tc>
          <w:tcPr>
            <w:tcW w:w="2430" w:type="dxa"/>
            <w:vAlign w:val="bottom"/>
          </w:tcPr>
          <w:p w14:paraId="10CDF7C6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17 (10.3%)</w:t>
            </w:r>
          </w:p>
        </w:tc>
        <w:tc>
          <w:tcPr>
            <w:tcW w:w="2430" w:type="dxa"/>
          </w:tcPr>
          <w:p w14:paraId="48A72FFC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9 (5.5%)</w:t>
            </w:r>
          </w:p>
        </w:tc>
      </w:tr>
      <w:tr w:rsidR="00AA2387" w:rsidRPr="00122C58" w14:paraId="252F0C58" w14:textId="77777777" w:rsidTr="00031FA5">
        <w:tc>
          <w:tcPr>
            <w:tcW w:w="4315" w:type="dxa"/>
            <w:vAlign w:val="bottom"/>
          </w:tcPr>
          <w:p w14:paraId="0A56310B" w14:textId="77777777" w:rsidR="00122C58" w:rsidRPr="00122C58" w:rsidRDefault="00122C58" w:rsidP="00AA2387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None of the above</w:t>
            </w:r>
          </w:p>
        </w:tc>
        <w:tc>
          <w:tcPr>
            <w:tcW w:w="2430" w:type="dxa"/>
            <w:vAlign w:val="bottom"/>
          </w:tcPr>
          <w:p w14:paraId="27A43A08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10 (6.1%)</w:t>
            </w:r>
          </w:p>
        </w:tc>
        <w:tc>
          <w:tcPr>
            <w:tcW w:w="2430" w:type="dxa"/>
          </w:tcPr>
          <w:p w14:paraId="6252FFE0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15 (9%)</w:t>
            </w:r>
          </w:p>
        </w:tc>
      </w:tr>
      <w:tr w:rsidR="00AA2387" w:rsidRPr="00122C58" w14:paraId="4F220260" w14:textId="77777777" w:rsidTr="00031FA5">
        <w:tc>
          <w:tcPr>
            <w:tcW w:w="4315" w:type="dxa"/>
            <w:vAlign w:val="bottom"/>
          </w:tcPr>
          <w:p w14:paraId="18F948E3" w14:textId="77777777" w:rsidR="00122C58" w:rsidRPr="00122C58" w:rsidRDefault="00122C58" w:rsidP="006C7A68">
            <w:pPr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 xml:space="preserve">Marital status </w:t>
            </w:r>
          </w:p>
        </w:tc>
        <w:tc>
          <w:tcPr>
            <w:tcW w:w="2430" w:type="dxa"/>
          </w:tcPr>
          <w:p w14:paraId="2E6DF9CB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14:paraId="4C14A59B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2387" w:rsidRPr="00122C58" w14:paraId="03F55D02" w14:textId="77777777" w:rsidTr="00031FA5">
        <w:tc>
          <w:tcPr>
            <w:tcW w:w="4315" w:type="dxa"/>
            <w:vAlign w:val="bottom"/>
          </w:tcPr>
          <w:p w14:paraId="55AB08E3" w14:textId="77777777" w:rsidR="00122C58" w:rsidRPr="00122C58" w:rsidRDefault="00122C58" w:rsidP="006C7A68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Married</w:t>
            </w:r>
          </w:p>
        </w:tc>
        <w:tc>
          <w:tcPr>
            <w:tcW w:w="2430" w:type="dxa"/>
            <w:vAlign w:val="bottom"/>
          </w:tcPr>
          <w:p w14:paraId="1D80E27B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123 (74.5%)</w:t>
            </w:r>
          </w:p>
        </w:tc>
        <w:tc>
          <w:tcPr>
            <w:tcW w:w="2430" w:type="dxa"/>
          </w:tcPr>
          <w:p w14:paraId="747D3F61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138 (83.6%)</w:t>
            </w:r>
          </w:p>
        </w:tc>
      </w:tr>
      <w:tr w:rsidR="00AA2387" w:rsidRPr="00122C58" w14:paraId="02510073" w14:textId="77777777" w:rsidTr="00031FA5">
        <w:tc>
          <w:tcPr>
            <w:tcW w:w="4315" w:type="dxa"/>
            <w:vAlign w:val="bottom"/>
          </w:tcPr>
          <w:p w14:paraId="1A996BE4" w14:textId="77777777" w:rsidR="00122C58" w:rsidRPr="00122C58" w:rsidRDefault="00122C58" w:rsidP="006C7A68">
            <w:pPr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Highest education</w:t>
            </w:r>
          </w:p>
        </w:tc>
        <w:tc>
          <w:tcPr>
            <w:tcW w:w="2430" w:type="dxa"/>
          </w:tcPr>
          <w:p w14:paraId="0ACCC1E1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14:paraId="6C36831E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--</w:t>
            </w:r>
          </w:p>
        </w:tc>
      </w:tr>
      <w:tr w:rsidR="00AA2387" w:rsidRPr="00122C58" w14:paraId="7326A6DB" w14:textId="77777777" w:rsidTr="00031FA5">
        <w:tc>
          <w:tcPr>
            <w:tcW w:w="4315" w:type="dxa"/>
            <w:vAlign w:val="bottom"/>
          </w:tcPr>
          <w:p w14:paraId="788AFAA4" w14:textId="77777777" w:rsidR="00122C58" w:rsidRPr="00122C58" w:rsidRDefault="00122C58" w:rsidP="006C7A68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Middle School</w:t>
            </w:r>
          </w:p>
        </w:tc>
        <w:tc>
          <w:tcPr>
            <w:tcW w:w="2430" w:type="dxa"/>
            <w:vAlign w:val="bottom"/>
          </w:tcPr>
          <w:p w14:paraId="06BE4EA2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3 (1.8%)</w:t>
            </w:r>
          </w:p>
        </w:tc>
        <w:tc>
          <w:tcPr>
            <w:tcW w:w="2430" w:type="dxa"/>
          </w:tcPr>
          <w:p w14:paraId="4DDB5A5E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2387" w:rsidRPr="00122C58" w14:paraId="41487220" w14:textId="77777777" w:rsidTr="00031FA5">
        <w:tc>
          <w:tcPr>
            <w:tcW w:w="4315" w:type="dxa"/>
            <w:vAlign w:val="bottom"/>
          </w:tcPr>
          <w:p w14:paraId="2CDC102D" w14:textId="77777777" w:rsidR="00122C58" w:rsidRPr="00122C58" w:rsidRDefault="00122C58" w:rsidP="006C7A68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High School</w:t>
            </w:r>
          </w:p>
        </w:tc>
        <w:tc>
          <w:tcPr>
            <w:tcW w:w="2430" w:type="dxa"/>
            <w:vAlign w:val="bottom"/>
          </w:tcPr>
          <w:p w14:paraId="1165687D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18 (10.9%)</w:t>
            </w:r>
          </w:p>
        </w:tc>
        <w:tc>
          <w:tcPr>
            <w:tcW w:w="2430" w:type="dxa"/>
          </w:tcPr>
          <w:p w14:paraId="7A664A97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2387" w:rsidRPr="00122C58" w14:paraId="13F085C2" w14:textId="77777777" w:rsidTr="00031FA5">
        <w:tc>
          <w:tcPr>
            <w:tcW w:w="4315" w:type="dxa"/>
            <w:vAlign w:val="bottom"/>
          </w:tcPr>
          <w:p w14:paraId="134F056D" w14:textId="77777777" w:rsidR="00122C58" w:rsidRPr="00122C58" w:rsidRDefault="00122C58" w:rsidP="006C7A68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College</w:t>
            </w:r>
          </w:p>
        </w:tc>
        <w:tc>
          <w:tcPr>
            <w:tcW w:w="2430" w:type="dxa"/>
            <w:vAlign w:val="bottom"/>
          </w:tcPr>
          <w:p w14:paraId="598FEB3B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67 (40.6%)</w:t>
            </w:r>
          </w:p>
        </w:tc>
        <w:tc>
          <w:tcPr>
            <w:tcW w:w="2430" w:type="dxa"/>
          </w:tcPr>
          <w:p w14:paraId="01401EF6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2387" w:rsidRPr="00122C58" w14:paraId="74B625B0" w14:textId="77777777" w:rsidTr="00031FA5">
        <w:tc>
          <w:tcPr>
            <w:tcW w:w="4315" w:type="dxa"/>
            <w:vAlign w:val="bottom"/>
          </w:tcPr>
          <w:p w14:paraId="0D481469" w14:textId="77777777" w:rsidR="00122C58" w:rsidRPr="00122C58" w:rsidRDefault="00122C58" w:rsidP="006C7A68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Graduate School</w:t>
            </w:r>
          </w:p>
        </w:tc>
        <w:tc>
          <w:tcPr>
            <w:tcW w:w="2430" w:type="dxa"/>
            <w:vAlign w:val="bottom"/>
          </w:tcPr>
          <w:p w14:paraId="2143B037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77 (46.7%)</w:t>
            </w:r>
          </w:p>
        </w:tc>
        <w:tc>
          <w:tcPr>
            <w:tcW w:w="2430" w:type="dxa"/>
          </w:tcPr>
          <w:p w14:paraId="3CCBE252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2387" w:rsidRPr="00122C58" w14:paraId="512573A5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0AD0B472" w14:textId="77777777" w:rsidR="00122C58" w:rsidRPr="00122C58" w:rsidRDefault="00122C58" w:rsidP="006C7A68">
            <w:pPr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Nulliparous</w:t>
            </w:r>
          </w:p>
        </w:tc>
        <w:tc>
          <w:tcPr>
            <w:tcW w:w="2430" w:type="dxa"/>
          </w:tcPr>
          <w:p w14:paraId="03A73549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83 (50.3%)</w:t>
            </w:r>
          </w:p>
        </w:tc>
        <w:tc>
          <w:tcPr>
            <w:tcW w:w="2430" w:type="dxa"/>
          </w:tcPr>
          <w:p w14:paraId="40B3EA04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73 (44.2%)</w:t>
            </w:r>
          </w:p>
        </w:tc>
      </w:tr>
      <w:tr w:rsidR="006F43DE" w:rsidRPr="00122C58" w14:paraId="208DD22A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36617E1C" w14:textId="2741BBAC" w:rsidR="006F43DE" w:rsidRPr="00122C58" w:rsidRDefault="006F43DE" w:rsidP="00031FA5">
            <w:pPr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</w:rPr>
              <w:t>Gestational age or weeks post-partum at blood draw</w:t>
            </w:r>
            <w:r w:rsidR="00031FA5">
              <w:rPr>
                <w:rFonts w:ascii="Times New Roman" w:hAnsi="Times New Roman" w:cs="Times New Roman"/>
              </w:rPr>
              <w:t xml:space="preserve"> for IGFBP1</w:t>
            </w:r>
            <w:r>
              <w:rPr>
                <w:rFonts w:ascii="Times New Roman" w:hAnsi="Times New Roman" w:cs="Times New Roman"/>
              </w:rPr>
              <w:t xml:space="preserve"> (median [IQR])</w:t>
            </w:r>
          </w:p>
        </w:tc>
        <w:tc>
          <w:tcPr>
            <w:tcW w:w="2430" w:type="dxa"/>
          </w:tcPr>
          <w:p w14:paraId="552FC5B9" w14:textId="77777777" w:rsidR="006F43DE" w:rsidRPr="00122C58" w:rsidRDefault="006F43DE" w:rsidP="006F43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14:paraId="24C123F9" w14:textId="39AFB076" w:rsidR="006F43DE" w:rsidRPr="00122C58" w:rsidRDefault="006F43DE" w:rsidP="00031FA5">
            <w:pPr>
              <w:rPr>
                <w:rFonts w:ascii="Times New Roman" w:hAnsi="Times New Roman" w:cs="Times New Roman"/>
              </w:rPr>
            </w:pPr>
          </w:p>
        </w:tc>
      </w:tr>
      <w:tr w:rsidR="006F43DE" w:rsidRPr="00122C58" w14:paraId="697D7403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693CC4E4" w14:textId="28F342D2" w:rsidR="006F43DE" w:rsidRPr="00122C58" w:rsidRDefault="006F43DE" w:rsidP="00031FA5">
            <w:pPr>
              <w:jc w:val="right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V1</w:t>
            </w:r>
          </w:p>
        </w:tc>
        <w:tc>
          <w:tcPr>
            <w:tcW w:w="2430" w:type="dxa"/>
          </w:tcPr>
          <w:p w14:paraId="5B5A3CDD" w14:textId="2BED444B" w:rsidR="006F43DE" w:rsidRPr="00122C58" w:rsidRDefault="006F43DE" w:rsidP="006F43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12.7 (11.6</w:t>
            </w:r>
            <w:r w:rsidR="00857936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13.7)</w:t>
            </w:r>
          </w:p>
        </w:tc>
        <w:tc>
          <w:tcPr>
            <w:tcW w:w="2430" w:type="dxa"/>
          </w:tcPr>
          <w:p w14:paraId="2FDDC28D" w14:textId="4BB5782A" w:rsidR="006F43DE" w:rsidRPr="00122C58" w:rsidRDefault="00E326F2" w:rsidP="006F43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(16-18)</w:t>
            </w:r>
          </w:p>
        </w:tc>
      </w:tr>
      <w:tr w:rsidR="006F43DE" w:rsidRPr="00122C58" w14:paraId="41BDA3F6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2B3B1381" w14:textId="17573BA6" w:rsidR="006F43DE" w:rsidRPr="00122C58" w:rsidRDefault="006F43DE" w:rsidP="00031FA5">
            <w:pPr>
              <w:jc w:val="right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V2</w:t>
            </w:r>
          </w:p>
        </w:tc>
        <w:tc>
          <w:tcPr>
            <w:tcW w:w="2430" w:type="dxa"/>
          </w:tcPr>
          <w:p w14:paraId="14680B97" w14:textId="4861C4B7" w:rsidR="006F43DE" w:rsidRPr="00122C58" w:rsidRDefault="006F43DE" w:rsidP="006F43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26.3 (25.1</w:t>
            </w:r>
            <w:r w:rsidR="00857936">
              <w:rPr>
                <w:rFonts w:ascii="Times New Roman" w:hAnsi="Times New Roman" w:cs="Times New Roman"/>
              </w:rPr>
              <w:t xml:space="preserve"> -</w:t>
            </w:r>
            <w:r>
              <w:rPr>
                <w:rFonts w:ascii="Times New Roman" w:hAnsi="Times New Roman" w:cs="Times New Roman"/>
              </w:rPr>
              <w:t xml:space="preserve"> 27.6)</w:t>
            </w:r>
          </w:p>
        </w:tc>
        <w:tc>
          <w:tcPr>
            <w:tcW w:w="2430" w:type="dxa"/>
          </w:tcPr>
          <w:p w14:paraId="76915D85" w14:textId="77777777" w:rsidR="006F43DE" w:rsidRPr="00122C58" w:rsidRDefault="006F43DE" w:rsidP="006F43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43DE" w:rsidRPr="00122C58" w14:paraId="5BAF73B1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60651238" w14:textId="0897FC1E" w:rsidR="006F43DE" w:rsidRPr="00122C58" w:rsidRDefault="006F43DE" w:rsidP="00031FA5">
            <w:pPr>
              <w:jc w:val="right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V3 (post-partum)</w:t>
            </w:r>
          </w:p>
        </w:tc>
        <w:tc>
          <w:tcPr>
            <w:tcW w:w="2430" w:type="dxa"/>
          </w:tcPr>
          <w:p w14:paraId="2078DC1E" w14:textId="69C487A8" w:rsidR="006F43DE" w:rsidRPr="00122C58" w:rsidRDefault="006F43DE" w:rsidP="006F43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031FA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 xml:space="preserve"> (7.3</w:t>
            </w:r>
            <w:r w:rsidR="00857936">
              <w:rPr>
                <w:rFonts w:ascii="Times New Roman" w:hAnsi="Times New Roman" w:cs="Times New Roman"/>
              </w:rPr>
              <w:t xml:space="preserve"> -</w:t>
            </w:r>
            <w:r>
              <w:rPr>
                <w:rFonts w:ascii="Times New Roman" w:hAnsi="Times New Roman" w:cs="Times New Roman"/>
              </w:rPr>
              <w:t xml:space="preserve"> 13.1)</w:t>
            </w:r>
          </w:p>
        </w:tc>
        <w:tc>
          <w:tcPr>
            <w:tcW w:w="2430" w:type="dxa"/>
          </w:tcPr>
          <w:p w14:paraId="57A12258" w14:textId="77777777" w:rsidR="006F43DE" w:rsidRPr="00122C58" w:rsidRDefault="006F43DE" w:rsidP="006F43D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2387" w:rsidRPr="00122C58" w14:paraId="70404C46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57F07C20" w14:textId="72B147E9" w:rsidR="00AA2387" w:rsidRPr="00122C58" w:rsidRDefault="00AA2387" w:rsidP="006C7A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Plasma IGFBP1 in </w:t>
            </w:r>
            <w:proofErr w:type="spellStart"/>
            <w:r>
              <w:rPr>
                <w:rFonts w:ascii="Times New Roman" w:hAnsi="Times New Roman" w:cs="Times New Roman"/>
              </w:rPr>
              <w:t>pg</w:t>
            </w:r>
            <w:proofErr w:type="spellEnd"/>
            <w:r>
              <w:rPr>
                <w:rFonts w:ascii="Times New Roman" w:hAnsi="Times New Roman" w:cs="Times New Roman"/>
              </w:rPr>
              <w:t>/mL (median [IQR])</w:t>
            </w:r>
          </w:p>
        </w:tc>
        <w:tc>
          <w:tcPr>
            <w:tcW w:w="2430" w:type="dxa"/>
          </w:tcPr>
          <w:p w14:paraId="3FD6B01E" w14:textId="77777777" w:rsidR="00AA2387" w:rsidRPr="00122C58" w:rsidRDefault="00AA2387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14:paraId="2A2F363B" w14:textId="4FDFD9CF" w:rsidR="00AA2387" w:rsidRPr="00122C58" w:rsidRDefault="00AA2387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2387" w:rsidRPr="00122C58" w14:paraId="6DA85483" w14:textId="77777777" w:rsidTr="00031FA5">
        <w:trPr>
          <w:trHeight w:val="188"/>
        </w:trPr>
        <w:tc>
          <w:tcPr>
            <w:tcW w:w="4315" w:type="dxa"/>
            <w:vAlign w:val="center"/>
          </w:tcPr>
          <w:p w14:paraId="22374423" w14:textId="680D4E4C" w:rsidR="00AA2387" w:rsidRPr="00122C58" w:rsidRDefault="00AA2387" w:rsidP="00AA2387">
            <w:pPr>
              <w:jc w:val="right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V1</w:t>
            </w:r>
          </w:p>
        </w:tc>
        <w:tc>
          <w:tcPr>
            <w:tcW w:w="2430" w:type="dxa"/>
            <w:shd w:val="clear" w:color="auto" w:fill="auto"/>
          </w:tcPr>
          <w:p w14:paraId="678FAF71" w14:textId="77777777" w:rsidR="00031FA5" w:rsidRDefault="006F6BE6" w:rsidP="00AA23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66610.3 </w:t>
            </w:r>
          </w:p>
          <w:p w14:paraId="3D3DC01E" w14:textId="33951671" w:rsidR="00AA2387" w:rsidRPr="00122C58" w:rsidRDefault="006F6BE6" w:rsidP="00AA23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(35848.6</w:t>
            </w:r>
            <w:r w:rsidR="00857936">
              <w:rPr>
                <w:rFonts w:ascii="Times New Roman" w:hAnsi="Times New Roman" w:cs="Times New Roman"/>
              </w:rPr>
              <w:t xml:space="preserve"> -</w:t>
            </w:r>
            <w:r>
              <w:rPr>
                <w:rFonts w:ascii="Times New Roman" w:hAnsi="Times New Roman" w:cs="Times New Roman"/>
              </w:rPr>
              <w:t xml:space="preserve"> 93612.3)</w:t>
            </w:r>
          </w:p>
        </w:tc>
        <w:tc>
          <w:tcPr>
            <w:tcW w:w="2430" w:type="dxa"/>
            <w:shd w:val="clear" w:color="auto" w:fill="auto"/>
          </w:tcPr>
          <w:p w14:paraId="24AA0301" w14:textId="77777777" w:rsidR="00031FA5" w:rsidRDefault="005438F8" w:rsidP="00AA23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78241.1 </w:t>
            </w:r>
          </w:p>
          <w:p w14:paraId="05000ABB" w14:textId="798AC1CB" w:rsidR="00AA2387" w:rsidRPr="00122C58" w:rsidRDefault="005438F8" w:rsidP="00AA23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(49886.3</w:t>
            </w:r>
            <w:r w:rsidR="00857936">
              <w:rPr>
                <w:rFonts w:ascii="Times New Roman" w:hAnsi="Times New Roman" w:cs="Times New Roman"/>
              </w:rPr>
              <w:t xml:space="preserve"> -</w:t>
            </w:r>
            <w:r>
              <w:rPr>
                <w:rFonts w:ascii="Times New Roman" w:hAnsi="Times New Roman" w:cs="Times New Roman"/>
              </w:rPr>
              <w:t xml:space="preserve"> 100833.8)</w:t>
            </w:r>
          </w:p>
        </w:tc>
      </w:tr>
      <w:tr w:rsidR="00AA2387" w:rsidRPr="00122C58" w14:paraId="09F309F4" w14:textId="77777777" w:rsidTr="00031FA5">
        <w:trPr>
          <w:trHeight w:val="188"/>
        </w:trPr>
        <w:tc>
          <w:tcPr>
            <w:tcW w:w="4315" w:type="dxa"/>
            <w:vAlign w:val="center"/>
          </w:tcPr>
          <w:p w14:paraId="55285667" w14:textId="61819AF1" w:rsidR="00AA2387" w:rsidRPr="00122C58" w:rsidRDefault="00AA2387" w:rsidP="00AA2387">
            <w:pPr>
              <w:jc w:val="right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V2</w:t>
            </w:r>
          </w:p>
        </w:tc>
        <w:tc>
          <w:tcPr>
            <w:tcW w:w="2430" w:type="dxa"/>
            <w:shd w:val="clear" w:color="auto" w:fill="auto"/>
          </w:tcPr>
          <w:p w14:paraId="01DFF990" w14:textId="77777777" w:rsidR="00031FA5" w:rsidRDefault="006F6BE6" w:rsidP="00AA23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79378.5 </w:t>
            </w:r>
          </w:p>
          <w:p w14:paraId="0787920D" w14:textId="5B39734B" w:rsidR="00AA2387" w:rsidRPr="00122C58" w:rsidRDefault="006F6BE6" w:rsidP="00AA23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(47506.55</w:t>
            </w:r>
            <w:r w:rsidR="00857936">
              <w:rPr>
                <w:rFonts w:ascii="Times New Roman" w:hAnsi="Times New Roman" w:cs="Times New Roman"/>
              </w:rPr>
              <w:t xml:space="preserve"> -</w:t>
            </w:r>
            <w:r>
              <w:rPr>
                <w:rFonts w:ascii="Times New Roman" w:hAnsi="Times New Roman" w:cs="Times New Roman"/>
              </w:rPr>
              <w:t xml:space="preserve"> 106012.5)</w:t>
            </w:r>
          </w:p>
        </w:tc>
        <w:tc>
          <w:tcPr>
            <w:tcW w:w="2430" w:type="dxa"/>
            <w:shd w:val="clear" w:color="auto" w:fill="auto"/>
          </w:tcPr>
          <w:p w14:paraId="76FAAE06" w14:textId="77777777" w:rsidR="00AA2387" w:rsidRPr="00122C58" w:rsidRDefault="00AA2387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2387" w:rsidRPr="00122C58" w14:paraId="16470BCF" w14:textId="77777777" w:rsidTr="00031FA5">
        <w:trPr>
          <w:trHeight w:val="188"/>
        </w:trPr>
        <w:tc>
          <w:tcPr>
            <w:tcW w:w="4315" w:type="dxa"/>
            <w:vAlign w:val="center"/>
          </w:tcPr>
          <w:p w14:paraId="3759F773" w14:textId="4421E784" w:rsidR="00AA2387" w:rsidRPr="00122C58" w:rsidRDefault="00AA2387" w:rsidP="00AA2387">
            <w:pPr>
              <w:jc w:val="right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V3 (post-partum)</w:t>
            </w:r>
          </w:p>
        </w:tc>
        <w:tc>
          <w:tcPr>
            <w:tcW w:w="2430" w:type="dxa"/>
            <w:shd w:val="clear" w:color="auto" w:fill="auto"/>
          </w:tcPr>
          <w:p w14:paraId="54CCCB70" w14:textId="14B64815" w:rsidR="00031FA5" w:rsidRDefault="006F6BE6" w:rsidP="00AA23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16587.</w:t>
            </w:r>
            <w:r w:rsidR="008134C7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176B8B8" w14:textId="4608E953" w:rsidR="00AA2387" w:rsidRPr="00122C58" w:rsidRDefault="006F6BE6" w:rsidP="00AA23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(7172.1</w:t>
            </w:r>
            <w:r w:rsidR="00857936">
              <w:rPr>
                <w:rFonts w:ascii="Times New Roman" w:hAnsi="Times New Roman" w:cs="Times New Roman"/>
              </w:rPr>
              <w:t xml:space="preserve"> -</w:t>
            </w:r>
            <w:r>
              <w:rPr>
                <w:rFonts w:ascii="Times New Roman" w:hAnsi="Times New Roman" w:cs="Times New Roman"/>
              </w:rPr>
              <w:t xml:space="preserve"> 30091.4)</w:t>
            </w:r>
          </w:p>
        </w:tc>
        <w:tc>
          <w:tcPr>
            <w:tcW w:w="2430" w:type="dxa"/>
            <w:shd w:val="clear" w:color="auto" w:fill="auto"/>
          </w:tcPr>
          <w:p w14:paraId="12991854" w14:textId="77777777" w:rsidR="00AA2387" w:rsidRPr="00122C58" w:rsidRDefault="00AA2387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6BE6" w:rsidRPr="00122C58" w14:paraId="0CAB8DED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4D0B587B" w14:textId="1514C3F3" w:rsidR="006F6BE6" w:rsidRPr="00122C58" w:rsidRDefault="006F6BE6" w:rsidP="00031FA5">
            <w:pPr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</w:rPr>
              <w:t>Matsuda (</w:t>
            </w:r>
            <w:r>
              <w:rPr>
                <w:rFonts w:ascii="Times New Roman" w:hAnsi="Times New Roman" w:cs="Times New Roman"/>
              </w:rPr>
              <w:t>median [IQR]</w:t>
            </w:r>
            <w:r w:rsidR="00D30421">
              <w:rPr>
                <w:rFonts w:ascii="Times New Roman" w:hAnsi="Times New Roman" w:cs="Times New Roman"/>
              </w:rPr>
              <w:t xml:space="preserve">; </w:t>
            </w:r>
            <w:r w:rsidR="00D30421" w:rsidRPr="00122C58">
              <w:rPr>
                <w:rFonts w:ascii="Times New Roman" w:hAnsi="Times New Roman" w:cs="Times New Roman"/>
                <w:i/>
                <w:iCs/>
              </w:rPr>
              <w:t>SPRING only</w:t>
            </w:r>
            <w:r w:rsidR="00D30421" w:rsidRPr="00D3042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0" w:type="dxa"/>
          </w:tcPr>
          <w:p w14:paraId="474E5115" w14:textId="77777777" w:rsidR="006F6BE6" w:rsidRPr="00122C58" w:rsidRDefault="006F6BE6" w:rsidP="006F6BE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14:paraId="228969C6" w14:textId="77777777" w:rsidR="006F6BE6" w:rsidRPr="00122C58" w:rsidRDefault="006F6BE6" w:rsidP="006F6BE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6BE6" w:rsidRPr="00122C58" w14:paraId="456C178B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2C706B08" w14:textId="74E848D2" w:rsidR="006F6BE6" w:rsidRPr="00122C58" w:rsidRDefault="006F6BE6" w:rsidP="006F6BE6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V1</w:t>
            </w:r>
          </w:p>
        </w:tc>
        <w:tc>
          <w:tcPr>
            <w:tcW w:w="2430" w:type="dxa"/>
          </w:tcPr>
          <w:p w14:paraId="6FC6D2A4" w14:textId="5EEBF043" w:rsidR="006F6BE6" w:rsidRPr="00122C58" w:rsidRDefault="006F6BE6" w:rsidP="006F6B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7.80 (4.42</w:t>
            </w:r>
            <w:r w:rsidR="00857936">
              <w:rPr>
                <w:rFonts w:ascii="Times New Roman" w:hAnsi="Times New Roman" w:cs="Times New Roman"/>
              </w:rPr>
              <w:t xml:space="preserve"> -</w:t>
            </w:r>
            <w:r>
              <w:rPr>
                <w:rFonts w:ascii="Times New Roman" w:hAnsi="Times New Roman" w:cs="Times New Roman"/>
              </w:rPr>
              <w:t xml:space="preserve"> 13.57)</w:t>
            </w:r>
          </w:p>
        </w:tc>
        <w:tc>
          <w:tcPr>
            <w:tcW w:w="2430" w:type="dxa"/>
          </w:tcPr>
          <w:p w14:paraId="398BDB62" w14:textId="77777777" w:rsidR="006F6BE6" w:rsidRPr="00122C58" w:rsidRDefault="006F6BE6" w:rsidP="006F6BE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6BE6" w:rsidRPr="00122C58" w14:paraId="5A7FA186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5ECFFA46" w14:textId="0E3E8B97" w:rsidR="006F6BE6" w:rsidRPr="00122C58" w:rsidRDefault="006F6BE6" w:rsidP="006F6BE6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V2</w:t>
            </w:r>
          </w:p>
        </w:tc>
        <w:tc>
          <w:tcPr>
            <w:tcW w:w="2430" w:type="dxa"/>
          </w:tcPr>
          <w:p w14:paraId="6BC133E8" w14:textId="1C6D35C0" w:rsidR="006F6BE6" w:rsidRPr="00122C58" w:rsidRDefault="006F6BE6" w:rsidP="006F6B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5.56 (3.46</w:t>
            </w:r>
            <w:r w:rsidR="00857936">
              <w:rPr>
                <w:rFonts w:ascii="Times New Roman" w:hAnsi="Times New Roman" w:cs="Times New Roman"/>
              </w:rPr>
              <w:t xml:space="preserve"> -</w:t>
            </w:r>
            <w:r>
              <w:rPr>
                <w:rFonts w:ascii="Times New Roman" w:hAnsi="Times New Roman" w:cs="Times New Roman"/>
              </w:rPr>
              <w:t xml:space="preserve"> 8.15)</w:t>
            </w:r>
          </w:p>
        </w:tc>
        <w:tc>
          <w:tcPr>
            <w:tcW w:w="2430" w:type="dxa"/>
          </w:tcPr>
          <w:p w14:paraId="6DF13B5F" w14:textId="77777777" w:rsidR="006F6BE6" w:rsidRPr="00122C58" w:rsidRDefault="006F6BE6" w:rsidP="006F6BE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6BE6" w:rsidRPr="00122C58" w14:paraId="58E5C5DC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6D646ED0" w14:textId="107DD788" w:rsidR="006F6BE6" w:rsidRPr="00122C58" w:rsidRDefault="006F6BE6" w:rsidP="006F6BE6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V3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(post-partum)</w:t>
            </w:r>
          </w:p>
        </w:tc>
        <w:tc>
          <w:tcPr>
            <w:tcW w:w="2430" w:type="dxa"/>
          </w:tcPr>
          <w:p w14:paraId="40FC194C" w14:textId="24B3C072" w:rsidR="006F6BE6" w:rsidRPr="00122C58" w:rsidRDefault="006F6BE6" w:rsidP="006F6B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9.32 (6.18</w:t>
            </w:r>
            <w:r w:rsidR="00857936">
              <w:rPr>
                <w:rFonts w:ascii="Times New Roman" w:hAnsi="Times New Roman" w:cs="Times New Roman"/>
              </w:rPr>
              <w:t xml:space="preserve"> -</w:t>
            </w:r>
            <w:r>
              <w:rPr>
                <w:rFonts w:ascii="Times New Roman" w:hAnsi="Times New Roman" w:cs="Times New Roman"/>
              </w:rPr>
              <w:t xml:space="preserve"> 13.82)</w:t>
            </w:r>
          </w:p>
        </w:tc>
        <w:tc>
          <w:tcPr>
            <w:tcW w:w="2430" w:type="dxa"/>
          </w:tcPr>
          <w:p w14:paraId="22635CA4" w14:textId="77777777" w:rsidR="006F6BE6" w:rsidRPr="00122C58" w:rsidRDefault="006F6BE6" w:rsidP="006F6BE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2387" w:rsidRPr="00122C58" w14:paraId="31E965C4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12C9F038" w14:textId="0751C446" w:rsidR="00122C58" w:rsidRPr="00122C58" w:rsidRDefault="00122C58" w:rsidP="006C7A68">
            <w:pPr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HOMA2s</w:t>
            </w:r>
            <w:r w:rsidR="001A096C">
              <w:rPr>
                <w:rFonts w:ascii="Times New Roman" w:hAnsi="Times New Roman" w:cs="Times New Roman"/>
              </w:rPr>
              <w:t xml:space="preserve"> (median [IQR])</w:t>
            </w:r>
          </w:p>
        </w:tc>
        <w:tc>
          <w:tcPr>
            <w:tcW w:w="2430" w:type="dxa"/>
          </w:tcPr>
          <w:p w14:paraId="68115634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2430" w:type="dxa"/>
          </w:tcPr>
          <w:p w14:paraId="7C24FC21" w14:textId="1EEAAA03" w:rsidR="00122C58" w:rsidRPr="00122C58" w:rsidRDefault="001A096C" w:rsidP="00AA23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136.4 (85</w:t>
            </w:r>
            <w:r w:rsidR="00857936">
              <w:rPr>
                <w:rFonts w:ascii="Times New Roman" w:hAnsi="Times New Roman" w:cs="Times New Roman"/>
              </w:rPr>
              <w:t xml:space="preserve"> -</w:t>
            </w:r>
            <w:r>
              <w:rPr>
                <w:rFonts w:ascii="Times New Roman" w:hAnsi="Times New Roman" w:cs="Times New Roman"/>
              </w:rPr>
              <w:t xml:space="preserve"> 213.3)</w:t>
            </w:r>
          </w:p>
        </w:tc>
      </w:tr>
      <w:tr w:rsidR="00AA2387" w:rsidRPr="00122C58" w14:paraId="5AD4199C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61F1D9B5" w14:textId="77777777" w:rsidR="00122C58" w:rsidRPr="00122C58" w:rsidRDefault="00122C58" w:rsidP="006C7A68">
            <w:pPr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GDM</w:t>
            </w:r>
          </w:p>
        </w:tc>
        <w:tc>
          <w:tcPr>
            <w:tcW w:w="2430" w:type="dxa"/>
          </w:tcPr>
          <w:p w14:paraId="1639D5DD" w14:textId="697A464A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45 (27.3%)</w:t>
            </w:r>
          </w:p>
        </w:tc>
        <w:tc>
          <w:tcPr>
            <w:tcW w:w="2430" w:type="dxa"/>
          </w:tcPr>
          <w:p w14:paraId="43CE4259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55 (33.3</w:t>
            </w:r>
            <w:proofErr w:type="gramStart"/>
            <w:r w:rsidRPr="00122C58">
              <w:rPr>
                <w:rFonts w:ascii="Times New Roman" w:hAnsi="Times New Roman" w:cs="Times New Roman"/>
              </w:rPr>
              <w:t>%)*</w:t>
            </w:r>
            <w:proofErr w:type="gramEnd"/>
          </w:p>
        </w:tc>
      </w:tr>
      <w:tr w:rsidR="00AA2387" w:rsidRPr="00122C58" w14:paraId="67288412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15E7683D" w14:textId="77777777" w:rsidR="00122C58" w:rsidRPr="00122C58" w:rsidRDefault="00122C58" w:rsidP="006C7A68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V1 GDM (SPRING only)</w:t>
            </w:r>
          </w:p>
        </w:tc>
        <w:tc>
          <w:tcPr>
            <w:tcW w:w="2430" w:type="dxa"/>
          </w:tcPr>
          <w:p w14:paraId="6996BB95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21 (12.7%)</w:t>
            </w:r>
          </w:p>
        </w:tc>
        <w:tc>
          <w:tcPr>
            <w:tcW w:w="2430" w:type="dxa"/>
          </w:tcPr>
          <w:p w14:paraId="56A731A6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2387" w:rsidRPr="00122C58" w14:paraId="062808C8" w14:textId="77777777" w:rsidTr="00031FA5">
        <w:trPr>
          <w:trHeight w:val="188"/>
        </w:trPr>
        <w:tc>
          <w:tcPr>
            <w:tcW w:w="4315" w:type="dxa"/>
            <w:vAlign w:val="bottom"/>
          </w:tcPr>
          <w:p w14:paraId="185F8D6B" w14:textId="77777777" w:rsidR="00122C58" w:rsidRPr="00122C58" w:rsidRDefault="00122C58" w:rsidP="006C7A68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 w:rsidRPr="00122C58">
              <w:rPr>
                <w:rFonts w:ascii="Times New Roman" w:hAnsi="Times New Roman" w:cs="Times New Roman"/>
                <w:i/>
                <w:iCs/>
              </w:rPr>
              <w:t>V2 GDM (SPRING only)</w:t>
            </w:r>
          </w:p>
        </w:tc>
        <w:tc>
          <w:tcPr>
            <w:tcW w:w="2430" w:type="dxa"/>
          </w:tcPr>
          <w:p w14:paraId="24C10469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  <w:r w:rsidRPr="00122C58">
              <w:rPr>
                <w:rFonts w:ascii="Times New Roman" w:hAnsi="Times New Roman" w:cs="Times New Roman"/>
              </w:rPr>
              <w:t>24 (14.5%)</w:t>
            </w:r>
          </w:p>
        </w:tc>
        <w:tc>
          <w:tcPr>
            <w:tcW w:w="2430" w:type="dxa"/>
          </w:tcPr>
          <w:p w14:paraId="1BD2EF03" w14:textId="77777777" w:rsidR="00122C58" w:rsidRPr="00122C58" w:rsidRDefault="00122C58" w:rsidP="00AA23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F5081B1" w14:textId="2B88EB57" w:rsidR="00122C58" w:rsidRPr="00645CAA" w:rsidRDefault="00122C58">
      <w:pPr>
        <w:rPr>
          <w:rFonts w:ascii="Times New Roman" w:hAnsi="Times New Roman" w:cs="Times New Roman"/>
          <w:sz w:val="20"/>
          <w:szCs w:val="20"/>
        </w:rPr>
      </w:pPr>
      <w:r w:rsidRPr="00645CAA">
        <w:rPr>
          <w:rFonts w:ascii="Times New Roman" w:hAnsi="Times New Roman" w:cs="Times New Roman"/>
          <w:sz w:val="20"/>
          <w:szCs w:val="20"/>
        </w:rPr>
        <w:t>Footnote:</w:t>
      </w:r>
      <w:r w:rsidR="005757E9" w:rsidRPr="00645CAA">
        <w:rPr>
          <w:rFonts w:ascii="Times New Roman" w:hAnsi="Times New Roman" w:cs="Times New Roman"/>
          <w:sz w:val="20"/>
          <w:szCs w:val="20"/>
        </w:rPr>
        <w:t xml:space="preserve"> </w:t>
      </w:r>
      <w:r w:rsidRPr="00645CAA">
        <w:rPr>
          <w:rFonts w:ascii="Times New Roman" w:hAnsi="Times New Roman" w:cs="Times New Roman"/>
          <w:sz w:val="20"/>
          <w:szCs w:val="20"/>
        </w:rPr>
        <w:t>*In the MOMS cohort</w:t>
      </w:r>
      <w:r w:rsidR="00857936">
        <w:rPr>
          <w:rFonts w:ascii="Times New Roman" w:hAnsi="Times New Roman" w:cs="Times New Roman"/>
          <w:sz w:val="20"/>
          <w:szCs w:val="20"/>
        </w:rPr>
        <w:t>.</w:t>
      </w:r>
      <w:r w:rsidRPr="00645CAA">
        <w:rPr>
          <w:rFonts w:ascii="Times New Roman" w:hAnsi="Times New Roman" w:cs="Times New Roman"/>
          <w:sz w:val="20"/>
          <w:szCs w:val="20"/>
        </w:rPr>
        <w:t xml:space="preserve"> 55 cases of GDM were selected and matched 2:1 on sample collection year and gestational age with controls who did not have GDM; </w:t>
      </w:r>
      <w:r w:rsidR="005757E9" w:rsidRPr="00645CAA">
        <w:rPr>
          <w:rFonts w:ascii="Times New Roman" w:hAnsi="Times New Roman" w:cs="Times New Roman"/>
          <w:sz w:val="20"/>
          <w:szCs w:val="20"/>
        </w:rPr>
        <w:t xml:space="preserve">GDM was diagnosed based on </w:t>
      </w:r>
      <w:r w:rsidR="006F6BE6" w:rsidRPr="00645CAA">
        <w:rPr>
          <w:rFonts w:ascii="Times New Roman" w:hAnsi="Times New Roman" w:cs="Times New Roman"/>
          <w:sz w:val="20"/>
          <w:szCs w:val="20"/>
        </w:rPr>
        <w:t>Carpenter-</w:t>
      </w:r>
      <w:proofErr w:type="spellStart"/>
      <w:r w:rsidR="006F6BE6" w:rsidRPr="00645CAA">
        <w:rPr>
          <w:rFonts w:ascii="Times New Roman" w:hAnsi="Times New Roman" w:cs="Times New Roman"/>
          <w:sz w:val="20"/>
          <w:szCs w:val="20"/>
        </w:rPr>
        <w:t>Coustan</w:t>
      </w:r>
      <w:proofErr w:type="spellEnd"/>
      <w:r w:rsidR="006F6BE6" w:rsidRPr="00645CAA">
        <w:rPr>
          <w:rFonts w:ascii="Times New Roman" w:hAnsi="Times New Roman" w:cs="Times New Roman"/>
          <w:sz w:val="20"/>
          <w:szCs w:val="20"/>
        </w:rPr>
        <w:t xml:space="preserve"> </w:t>
      </w:r>
      <w:r w:rsidR="005757E9" w:rsidRPr="00645CAA">
        <w:rPr>
          <w:rFonts w:ascii="Times New Roman" w:hAnsi="Times New Roman" w:cs="Times New Roman"/>
          <w:sz w:val="20"/>
          <w:szCs w:val="20"/>
        </w:rPr>
        <w:t xml:space="preserve">criteria at median of </w:t>
      </w:r>
      <w:r w:rsidR="007F3AB7" w:rsidRPr="00645CAA">
        <w:rPr>
          <w:rFonts w:ascii="Times New Roman" w:hAnsi="Times New Roman" w:cs="Times New Roman"/>
          <w:sz w:val="20"/>
          <w:szCs w:val="20"/>
        </w:rPr>
        <w:t>29</w:t>
      </w:r>
      <w:r w:rsidR="001C28C2" w:rsidRPr="00645CAA">
        <w:rPr>
          <w:rFonts w:ascii="Times New Roman" w:hAnsi="Times New Roman" w:cs="Times New Roman"/>
          <w:sz w:val="20"/>
          <w:szCs w:val="20"/>
        </w:rPr>
        <w:t xml:space="preserve"> </w:t>
      </w:r>
      <w:r w:rsidR="005757E9" w:rsidRPr="00645CAA">
        <w:rPr>
          <w:rFonts w:ascii="Times New Roman" w:hAnsi="Times New Roman" w:cs="Times New Roman"/>
          <w:sz w:val="20"/>
          <w:szCs w:val="20"/>
        </w:rPr>
        <w:t xml:space="preserve">weeks of </w:t>
      </w:r>
      <w:proofErr w:type="gramStart"/>
      <w:r w:rsidR="005757E9" w:rsidRPr="00645CAA">
        <w:rPr>
          <w:rFonts w:ascii="Times New Roman" w:hAnsi="Times New Roman" w:cs="Times New Roman"/>
          <w:sz w:val="20"/>
          <w:szCs w:val="20"/>
        </w:rPr>
        <w:t>gestation</w:t>
      </w:r>
      <w:proofErr w:type="gramEnd"/>
    </w:p>
    <w:p w14:paraId="3889B7A5" w14:textId="5F3E3E46" w:rsidR="00031FA5" w:rsidRDefault="005757E9">
      <w:pPr>
        <w:rPr>
          <w:rFonts w:ascii="Times New Roman" w:hAnsi="Times New Roman" w:cs="Times New Roman"/>
        </w:rPr>
      </w:pPr>
      <w:r w:rsidRPr="00645CAA">
        <w:rPr>
          <w:rFonts w:ascii="Times New Roman" w:hAnsi="Times New Roman" w:cs="Times New Roman"/>
          <w:sz w:val="20"/>
          <w:szCs w:val="20"/>
        </w:rPr>
        <w:t>SPRING participants were all screened with 75g-OGTT at both first and second trimester visits</w:t>
      </w:r>
      <w:r w:rsidR="00214790">
        <w:rPr>
          <w:rFonts w:ascii="Times New Roman" w:hAnsi="Times New Roman" w:cs="Times New Roman"/>
          <w:sz w:val="20"/>
          <w:szCs w:val="20"/>
        </w:rPr>
        <w:t>;</w:t>
      </w:r>
      <w:r w:rsidRPr="00645CAA">
        <w:rPr>
          <w:rFonts w:ascii="Times New Roman" w:hAnsi="Times New Roman" w:cs="Times New Roman"/>
          <w:sz w:val="20"/>
          <w:szCs w:val="20"/>
        </w:rPr>
        <w:t xml:space="preserve"> GDM was diagnosed using IADPSG criteria</w:t>
      </w:r>
      <w:r w:rsidR="00031FA5">
        <w:rPr>
          <w:rFonts w:ascii="Times New Roman" w:hAnsi="Times New Roman" w:cs="Times New Roman"/>
        </w:rPr>
        <w:br w:type="page"/>
      </w:r>
    </w:p>
    <w:p w14:paraId="58FA621B" w14:textId="77777777" w:rsidR="002C5787" w:rsidRDefault="002C5787">
      <w:pPr>
        <w:rPr>
          <w:rFonts w:ascii="Times New Roman" w:hAnsi="Times New Roman" w:cs="Times New Roman"/>
        </w:rPr>
        <w:sectPr w:rsidR="002C578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CA0D5A0" w14:textId="117F4CA9" w:rsidR="00122C58" w:rsidRPr="00D569AA" w:rsidRDefault="00791137">
      <w:pPr>
        <w:rPr>
          <w:rFonts w:ascii="Times New Roman" w:hAnsi="Times New Roman" w:cs="Times New Roman"/>
          <w:b/>
          <w:bCs/>
        </w:rPr>
      </w:pPr>
      <w:r w:rsidRPr="00D569AA">
        <w:rPr>
          <w:rFonts w:ascii="Times New Roman" w:hAnsi="Times New Roman" w:cs="Times New Roman"/>
          <w:b/>
          <w:bCs/>
        </w:rPr>
        <w:lastRenderedPageBreak/>
        <w:t>Supplementary Table 5</w:t>
      </w:r>
      <w:r w:rsidR="0010387F" w:rsidRPr="00D569AA">
        <w:rPr>
          <w:rFonts w:ascii="Times New Roman" w:hAnsi="Times New Roman" w:cs="Times New Roman"/>
          <w:b/>
          <w:bCs/>
        </w:rPr>
        <w:t>: Correlations of plasma IGFBP1 levels</w:t>
      </w:r>
      <w:r w:rsidR="00973A3E" w:rsidRPr="00D569AA">
        <w:rPr>
          <w:rFonts w:ascii="Times New Roman" w:hAnsi="Times New Roman" w:cs="Times New Roman"/>
          <w:b/>
          <w:bCs/>
        </w:rPr>
        <w:t xml:space="preserve"> (at </w:t>
      </w:r>
      <w:r w:rsidR="0069729A">
        <w:rPr>
          <w:rFonts w:ascii="Times New Roman" w:hAnsi="Times New Roman" w:cs="Times New Roman"/>
          <w:b/>
          <w:bCs/>
        </w:rPr>
        <w:t xml:space="preserve">the </w:t>
      </w:r>
      <w:r w:rsidR="00A50F79">
        <w:rPr>
          <w:rFonts w:ascii="Times New Roman" w:hAnsi="Times New Roman" w:cs="Times New Roman"/>
          <w:b/>
          <w:bCs/>
        </w:rPr>
        <w:t>first and second trimester visits</w:t>
      </w:r>
      <w:r w:rsidR="00973A3E" w:rsidRPr="00D569AA">
        <w:rPr>
          <w:rFonts w:ascii="Times New Roman" w:hAnsi="Times New Roman" w:cs="Times New Roman"/>
          <w:b/>
          <w:bCs/>
        </w:rPr>
        <w:t>)</w:t>
      </w:r>
      <w:r w:rsidR="0010387F" w:rsidRPr="00D569AA">
        <w:rPr>
          <w:rFonts w:ascii="Times New Roman" w:hAnsi="Times New Roman" w:cs="Times New Roman"/>
          <w:b/>
          <w:bCs/>
        </w:rPr>
        <w:t xml:space="preserve"> with pregnancy metabolic traits and birth anthropometry</w:t>
      </w:r>
      <w:r w:rsidR="00031FA5" w:rsidRPr="00D569AA">
        <w:rPr>
          <w:rFonts w:ascii="Times New Roman" w:hAnsi="Times New Roman" w:cs="Times New Roman"/>
          <w:b/>
          <w:bCs/>
        </w:rPr>
        <w:t xml:space="preserve"> in Gen3G</w:t>
      </w:r>
    </w:p>
    <w:p w14:paraId="705240C3" w14:textId="1E8B60B1" w:rsidR="00791137" w:rsidRDefault="00791137">
      <w:pPr>
        <w:rPr>
          <w:rFonts w:ascii="Times New Roman" w:hAnsi="Times New Roman" w:cs="Times New Roman"/>
        </w:rPr>
      </w:pPr>
    </w:p>
    <w:tbl>
      <w:tblPr>
        <w:tblW w:w="11260" w:type="dxa"/>
        <w:tblLook w:val="04A0" w:firstRow="1" w:lastRow="0" w:firstColumn="1" w:lastColumn="0" w:noHBand="0" w:noVBand="1"/>
      </w:tblPr>
      <w:tblGrid>
        <w:gridCol w:w="3460"/>
        <w:gridCol w:w="779"/>
        <w:gridCol w:w="1304"/>
        <w:gridCol w:w="1817"/>
        <w:gridCol w:w="779"/>
        <w:gridCol w:w="1304"/>
        <w:gridCol w:w="1817"/>
      </w:tblGrid>
      <w:tr w:rsidR="00973A3E" w:rsidRPr="00973A3E" w14:paraId="40C610F5" w14:textId="77777777" w:rsidTr="00973A3E">
        <w:trPr>
          <w:trHeight w:val="30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C9E8" w14:textId="77777777" w:rsidR="00973A3E" w:rsidRPr="00513168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316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FEAE22" w14:textId="53AC2C37" w:rsidR="00973A3E" w:rsidRPr="001E14FB" w:rsidRDefault="00513168" w:rsidP="00973A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Plasma </w:t>
            </w:r>
            <w:r w:rsidR="00973A3E"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IGFBP1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at </w:t>
            </w:r>
            <w:r w:rsidR="00A50F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first trimester visit (Median = 9 weeks gestation)</w:t>
            </w: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6B3B13" w14:textId="2A384A8B" w:rsidR="00973A3E" w:rsidRPr="001E14FB" w:rsidRDefault="00513168" w:rsidP="00973A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Plasma </w:t>
            </w:r>
            <w:r w:rsidR="00973A3E"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IGFBP1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at </w:t>
            </w:r>
            <w:r w:rsidR="00A50F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second trimester visit (Median = 26 </w:t>
            </w:r>
            <w:proofErr w:type="spellStart"/>
            <w:r w:rsidR="00A50F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weeks</w:t>
            </w:r>
            <w:proofErr w:type="spellEnd"/>
            <w:r w:rsidR="00A50F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gestation)</w:t>
            </w:r>
          </w:p>
        </w:tc>
      </w:tr>
      <w:tr w:rsidR="00973A3E" w:rsidRPr="00973A3E" w14:paraId="42E33A34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8564AB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3A98B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3C26E4" w14:textId="3DD795F6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Corr</w:t>
            </w:r>
            <w:proofErr w:type="spellEnd"/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CDA29" w14:textId="0B63BE9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8113D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</w:t>
            </w:r>
            <w:r w:rsidR="00E8113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value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A2EDD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49134" w14:textId="16F1E71C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Corr</w:t>
            </w:r>
            <w:proofErr w:type="spellEnd"/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34537" w14:textId="2C7ED345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8113D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</w:t>
            </w:r>
            <w:r w:rsidR="00E8113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value</w:t>
            </w:r>
          </w:p>
        </w:tc>
      </w:tr>
      <w:tr w:rsidR="001E14FB" w:rsidRPr="00973A3E" w14:paraId="77CCFAC8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DB95E" w14:textId="62AA5839" w:rsidR="001E14FB" w:rsidRPr="00C71B99" w:rsidRDefault="001E14FB" w:rsidP="00973A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71B99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First trimester visit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D3A1D" w14:textId="77777777" w:rsidR="001E14FB" w:rsidRPr="001E14FB" w:rsidRDefault="001E14FB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B6B30" w14:textId="77777777" w:rsidR="001E14FB" w:rsidRPr="001E14FB" w:rsidRDefault="001E14FB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1BE5A1" w14:textId="77777777" w:rsidR="001E14FB" w:rsidRPr="001E14FB" w:rsidRDefault="001E14FB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53F7B" w14:textId="77777777" w:rsidR="001E14FB" w:rsidRPr="001E14FB" w:rsidRDefault="001E14FB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14466" w14:textId="77777777" w:rsidR="001E14FB" w:rsidRPr="001E14FB" w:rsidRDefault="001E14FB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9DA6A" w14:textId="77777777" w:rsidR="001E14FB" w:rsidRPr="001E14FB" w:rsidRDefault="001E14FB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73A3E" w:rsidRPr="00973A3E" w14:paraId="279A8E84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B409" w14:textId="3201CB4C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Gestational Age at</w:t>
            </w:r>
            <w:r w:rsidR="00CB6C5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1</w:t>
            </w:r>
            <w:r w:rsidR="00CB6C5A" w:rsidRPr="00CB6C5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st</w:t>
            </w:r>
            <w:r w:rsidR="00CB6C5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trimester visit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7A44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630A3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0.617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9DF4" w14:textId="0566F024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5.1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-89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7115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0B7F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CAF2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n/a</w:t>
            </w:r>
          </w:p>
        </w:tc>
      </w:tr>
      <w:tr w:rsidR="00973A3E" w:rsidRPr="00973A3E" w14:paraId="52032828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274E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1st trim BMI (log)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D4DE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3A77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-0.271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8BDC6" w14:textId="11AFF26D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1.4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-15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526E6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23AD1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-0.520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74807" w14:textId="170076AE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3.4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-59</w:t>
            </w:r>
          </w:p>
        </w:tc>
      </w:tr>
      <w:tr w:rsidR="00973A3E" w:rsidRPr="00973A3E" w14:paraId="31032A62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86AC9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glucose 1h post 50g (GCT) (log)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7C35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791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AD944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-0.021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DE1A3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258B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791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44F4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-0.139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F711" w14:textId="77BBC6AF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8.6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-05</w:t>
            </w:r>
          </w:p>
        </w:tc>
      </w:tr>
      <w:tr w:rsidR="00973A3E" w:rsidRPr="00973A3E" w14:paraId="409E1CBE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B7F5" w14:textId="2A92D9AC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Insulin</w:t>
            </w:r>
            <w:r w:rsidR="00FD7E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V1 (log)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72159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2A06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-0.275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40817" w14:textId="33BAE7A6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2.72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-15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2103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A54F1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-0.277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8E20" w14:textId="54346691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1.92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-15</w:t>
            </w:r>
          </w:p>
        </w:tc>
      </w:tr>
      <w:tr w:rsidR="00973A3E" w:rsidRPr="00973A3E" w14:paraId="319337E5" w14:textId="77777777" w:rsidTr="00C71B99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0CC18AEE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HbA1c 1st trim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77FB8122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0695E9CB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-0.101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CEB6" w14:textId="44A7106F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3.6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-03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11A4FE47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01BB9B53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-0.072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2751B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0.04</w:t>
            </w:r>
          </w:p>
        </w:tc>
      </w:tr>
      <w:tr w:rsidR="001E14FB" w:rsidRPr="00973A3E" w14:paraId="3939330F" w14:textId="77777777" w:rsidTr="00C71B99">
        <w:trPr>
          <w:trHeight w:val="300"/>
        </w:trPr>
        <w:tc>
          <w:tcPr>
            <w:tcW w:w="3460" w:type="dxa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E9A6D" w14:textId="3932FED9" w:rsidR="001E14FB" w:rsidRPr="00C71B99" w:rsidRDefault="001E14FB" w:rsidP="00973A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71B99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Second trimester visit</w:t>
            </w:r>
          </w:p>
        </w:tc>
        <w:tc>
          <w:tcPr>
            <w:tcW w:w="779" w:type="dxa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71560" w14:textId="77777777" w:rsidR="001E14FB" w:rsidRPr="001E14FB" w:rsidRDefault="001E14FB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BCC2E" w14:textId="77777777" w:rsidR="001E14FB" w:rsidRPr="001E14FB" w:rsidRDefault="001E14FB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17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C4E56A" w14:textId="77777777" w:rsidR="001E14FB" w:rsidRPr="001E14FB" w:rsidRDefault="001E14FB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7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1F224" w14:textId="77777777" w:rsidR="001E14FB" w:rsidRPr="001E14FB" w:rsidRDefault="001E14FB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338BB" w14:textId="77777777" w:rsidR="001E14FB" w:rsidRPr="001E14FB" w:rsidRDefault="001E14FB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17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415E9" w14:textId="77777777" w:rsidR="001E14FB" w:rsidRPr="001E14FB" w:rsidRDefault="001E14FB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73A3E" w:rsidRPr="00973A3E" w14:paraId="53B30A43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427AD" w14:textId="6F5488AE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Gestational Age at </w:t>
            </w:r>
            <w:r w:rsidR="00CB6C5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  <w:r w:rsidR="00CB6C5A" w:rsidRPr="00CB6C5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nd</w:t>
            </w:r>
            <w:r w:rsidR="00CB6C5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trimester visit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30FBC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6AC1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F1E37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1558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ACA6E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4A24B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0.96</w:t>
            </w:r>
          </w:p>
        </w:tc>
      </w:tr>
      <w:tr w:rsidR="00973A3E" w:rsidRPr="00973A3E" w14:paraId="4CA23C41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D7F4A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2nd trim BMI (log)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8F048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CF0D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-0.291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F7D8" w14:textId="4C7A71F0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8.4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-18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F64E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EA32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-0.543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B7488" w14:textId="0BE324D3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3.3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-65</w:t>
            </w:r>
          </w:p>
        </w:tc>
      </w:tr>
      <w:tr w:rsidR="00973A3E" w:rsidRPr="00973A3E" w14:paraId="70E0A557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E61F5" w14:textId="4E591C03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2nd trim fasting gluc</w:t>
            </w:r>
            <w:r w:rsidR="000E06E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ose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0B8DE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0CD5B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-0.148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2D216" w14:textId="60816603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1.8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5F0C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2D05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-0.302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CF49B" w14:textId="4B204622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4.4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-19</w:t>
            </w:r>
          </w:p>
        </w:tc>
      </w:tr>
      <w:tr w:rsidR="00973A3E" w:rsidRPr="00973A3E" w14:paraId="0CF2F88A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3DBEF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2nd trim glucose 1h post OGTT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95E3A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0C164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-0.116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80FDD" w14:textId="65A4ABBF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8.0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78EA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6481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-0.275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864E2" w14:textId="12035A2C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5.3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-16</w:t>
            </w:r>
          </w:p>
        </w:tc>
      </w:tr>
      <w:tr w:rsidR="00973A3E" w:rsidRPr="00973A3E" w14:paraId="5B65F8B9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56FB7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2nd trim glucose 2h post OGTT (log)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B869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E9ACA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-0.142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520F5" w14:textId="5FC992AD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3.8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E2E38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04AC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-0.290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E44C" w14:textId="350019E1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-17</w:t>
            </w:r>
          </w:p>
        </w:tc>
      </w:tr>
      <w:tr w:rsidR="00973A3E" w:rsidRPr="00973A3E" w14:paraId="54DC3943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A520" w14:textId="06D91E0E" w:rsidR="00973A3E" w:rsidRPr="001E14FB" w:rsidRDefault="00FD7ECD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</w:t>
            </w: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asting</w:t>
            </w: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973A3E"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Insulin (log)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A740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0802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-0.149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B12AF" w14:textId="375BE4C0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1.86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BB3D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817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C9C9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-0.409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0E775" w14:textId="387EB3C6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2.44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-34</w:t>
            </w:r>
          </w:p>
        </w:tc>
      </w:tr>
      <w:tr w:rsidR="00973A3E" w:rsidRPr="00973A3E" w14:paraId="383116F3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9D4D" w14:textId="2A3A27AA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Insulin</w:t>
            </w:r>
            <w:r w:rsidR="00FD7E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FD7ECD"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1h post OGTT</w:t>
            </w: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(log)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6446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87FB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-0.207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C64A7" w14:textId="69C71A85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2.43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248C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817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EC71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-0.402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7A63B" w14:textId="63F36491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4.83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-33</w:t>
            </w:r>
          </w:p>
        </w:tc>
      </w:tr>
      <w:tr w:rsidR="00973A3E" w:rsidRPr="00973A3E" w14:paraId="334FB47C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A494F" w14:textId="7E7D5E93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Insulin</w:t>
            </w:r>
            <w:r w:rsidR="00FD7E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FD7ECD"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2h post OGTT</w:t>
            </w: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(log)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B3E28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820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C51EE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-0.184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009A8" w14:textId="0CCD97FA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1.18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1E9E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819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49CD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-0.404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9EC02" w14:textId="6F103A04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1.72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-33</w:t>
            </w:r>
          </w:p>
        </w:tc>
      </w:tr>
      <w:tr w:rsidR="00973A3E" w:rsidRPr="00973A3E" w14:paraId="54F5F5D7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D5E3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HOMA-IR (log)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1AF8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43BB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-0.160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F3A24" w14:textId="665A9C60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4.5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75C8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817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597E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-0.425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2F676" w14:textId="38A6F349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3.0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-37</w:t>
            </w:r>
          </w:p>
        </w:tc>
      </w:tr>
      <w:tr w:rsidR="00973A3E" w:rsidRPr="00973A3E" w14:paraId="78FA2A65" w14:textId="77777777" w:rsidTr="00C71B99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7AE5254C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MATSUDA (log)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43D4DFE7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817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589E6E2B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54BE0" w14:textId="417E6A90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1.4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-09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6D6CAB8F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816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7CFE8F52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0.497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D3F17" w14:textId="3964FF66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3.6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-52</w:t>
            </w:r>
          </w:p>
        </w:tc>
      </w:tr>
      <w:tr w:rsidR="001E14FB" w:rsidRPr="00973A3E" w14:paraId="0FD920FA" w14:textId="77777777" w:rsidTr="00C71B99">
        <w:trPr>
          <w:trHeight w:val="300"/>
        </w:trPr>
        <w:tc>
          <w:tcPr>
            <w:tcW w:w="3460" w:type="dxa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B47C5" w14:textId="0D6DBFAB" w:rsidR="001E14FB" w:rsidRPr="00C71B99" w:rsidRDefault="001E14FB" w:rsidP="00973A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71B99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Birth anthropometric outcomes</w:t>
            </w:r>
          </w:p>
        </w:tc>
        <w:tc>
          <w:tcPr>
            <w:tcW w:w="779" w:type="dxa"/>
            <w:tcBorders>
              <w:top w:val="single" w:sz="4" w:space="0" w:color="000000" w:themeColor="text1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D24DC" w14:textId="77777777" w:rsidR="001E14FB" w:rsidRPr="001E14FB" w:rsidRDefault="001E14FB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BF307" w14:textId="77777777" w:rsidR="001E14FB" w:rsidRPr="001E14FB" w:rsidRDefault="001E14FB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17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7049F" w14:textId="77777777" w:rsidR="001E14FB" w:rsidRPr="001E14FB" w:rsidRDefault="001E14FB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7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920A0" w14:textId="77777777" w:rsidR="001E14FB" w:rsidRPr="001E14FB" w:rsidRDefault="001E14FB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5844C" w14:textId="77777777" w:rsidR="001E14FB" w:rsidRPr="001E14FB" w:rsidRDefault="001E14FB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17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14035" w14:textId="77777777" w:rsidR="001E14FB" w:rsidRPr="001E14FB" w:rsidRDefault="001E14FB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73A3E" w:rsidRPr="00973A3E" w14:paraId="7086B01D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6B1D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birth weight 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0C48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828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EA58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-0.099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8F0AE" w14:textId="712737CB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4.34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44B0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827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E8FB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-0.178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7C53D" w14:textId="17B43C79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2.69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-07</w:t>
            </w:r>
          </w:p>
        </w:tc>
      </w:tr>
      <w:tr w:rsidR="00973A3E" w:rsidRPr="00973A3E" w14:paraId="396702BC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F4B82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birth weight Z-score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A78D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826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804C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-0.146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EC6A9" w14:textId="5BD9656A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2.55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8468A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825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713CB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-0.205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F2FBC" w14:textId="3B6FDC22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2.76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-09</w:t>
            </w:r>
          </w:p>
        </w:tc>
      </w:tr>
      <w:tr w:rsidR="00973A3E" w:rsidRPr="00973A3E" w14:paraId="4932B252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AC0E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birth length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5730C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821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64A9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-0.057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15DF1" w14:textId="2545798B" w:rsidR="00973A3E" w:rsidRPr="001E14FB" w:rsidRDefault="00373E5D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</w:t>
            </w:r>
            <w:r w:rsidR="00973A3E"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C963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820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3957C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-0.111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A8A90" w14:textId="0C95BA0A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1.43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-03</w:t>
            </w:r>
          </w:p>
        </w:tc>
      </w:tr>
      <w:tr w:rsidR="00973A3E" w:rsidRPr="00973A3E" w14:paraId="5C80A8C3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BEDE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ponderal index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24A3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821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60D3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-0.064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B4FCD" w14:textId="3112FC7B" w:rsidR="00973A3E" w:rsidRPr="001E14FB" w:rsidRDefault="00373E5D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3A73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820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127D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-0.104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E0E89" w14:textId="19F417BC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2.81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-03</w:t>
            </w:r>
          </w:p>
        </w:tc>
      </w:tr>
      <w:tr w:rsidR="00973A3E" w:rsidRPr="00973A3E" w14:paraId="321A25D5" w14:textId="77777777" w:rsidTr="00973A3E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71895" w14:textId="77777777" w:rsidR="00973A3E" w:rsidRPr="001E14FB" w:rsidRDefault="00973A3E" w:rsidP="00973A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BMI at birth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6DA81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821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89608D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-0.087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9EB52" w14:textId="61960CE5" w:rsidR="00973A3E" w:rsidRPr="001E14FB" w:rsidRDefault="00373E5D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</w:t>
            </w:r>
            <w:r w:rsidR="00973A3E"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D58A6C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820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2C1EB6" w14:textId="77777777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-0.152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2FEEA" w14:textId="31F89A7A" w:rsidR="00973A3E" w:rsidRPr="001E14FB" w:rsidRDefault="00973A3E" w:rsidP="00973A3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1E14F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1.25</w:t>
            </w:r>
            <w:r w:rsid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x10</w:t>
            </w:r>
            <w:r w:rsidRPr="00373E5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-05</w:t>
            </w:r>
          </w:p>
        </w:tc>
      </w:tr>
    </w:tbl>
    <w:p w14:paraId="5A3332B2" w14:textId="76C1451F" w:rsidR="00791137" w:rsidRPr="00214790" w:rsidRDefault="00973A3E">
      <w:pPr>
        <w:rPr>
          <w:rFonts w:ascii="Times New Roman" w:hAnsi="Times New Roman" w:cs="Times New Roman"/>
          <w:sz w:val="20"/>
          <w:szCs w:val="20"/>
        </w:rPr>
      </w:pPr>
      <w:r w:rsidRPr="00214790">
        <w:rPr>
          <w:rFonts w:ascii="Times New Roman" w:hAnsi="Times New Roman" w:cs="Times New Roman"/>
          <w:sz w:val="20"/>
          <w:szCs w:val="20"/>
        </w:rPr>
        <w:t>Footnote: *Pearson Correlation using IGFPB1 levels (box</w:t>
      </w:r>
      <w:r w:rsidR="006C7A68" w:rsidRPr="00214790">
        <w:rPr>
          <w:rFonts w:ascii="Times New Roman" w:hAnsi="Times New Roman" w:cs="Times New Roman"/>
          <w:sz w:val="20"/>
          <w:szCs w:val="20"/>
        </w:rPr>
        <w:t>-</w:t>
      </w:r>
      <w:r w:rsidRPr="00214790">
        <w:rPr>
          <w:rFonts w:ascii="Times New Roman" w:hAnsi="Times New Roman" w:cs="Times New Roman"/>
          <w:sz w:val="20"/>
          <w:szCs w:val="20"/>
        </w:rPr>
        <w:t xml:space="preserve">cox transformation); other variables were transformed using log when appropriate to approximate normal distribution </w:t>
      </w:r>
    </w:p>
    <w:p w14:paraId="7F1719BD" w14:textId="4F52DA5B" w:rsidR="00791137" w:rsidRPr="00791137" w:rsidRDefault="00791137" w:rsidP="00791137">
      <w:pPr>
        <w:rPr>
          <w:rFonts w:ascii="Times New Roman" w:hAnsi="Times New Roman" w:cs="Times New Roman"/>
          <w:b/>
          <w:bCs/>
        </w:rPr>
      </w:pPr>
      <w:r w:rsidRPr="00791137">
        <w:rPr>
          <w:rFonts w:ascii="Times New Roman" w:hAnsi="Times New Roman" w:cs="Times New Roman"/>
          <w:b/>
          <w:bCs/>
        </w:rPr>
        <w:lastRenderedPageBreak/>
        <w:t xml:space="preserve">Supplementary Figure 1: Longitudinal changes in </w:t>
      </w:r>
      <w:r w:rsidR="00031FA5">
        <w:rPr>
          <w:rFonts w:ascii="Times New Roman" w:hAnsi="Times New Roman" w:cs="Times New Roman"/>
          <w:b/>
          <w:bCs/>
        </w:rPr>
        <w:t xml:space="preserve">median </w:t>
      </w:r>
      <w:r>
        <w:rPr>
          <w:rFonts w:ascii="Times New Roman" w:hAnsi="Times New Roman" w:cs="Times New Roman"/>
          <w:b/>
          <w:bCs/>
        </w:rPr>
        <w:t xml:space="preserve">plasma </w:t>
      </w:r>
      <w:r w:rsidRPr="00791137">
        <w:rPr>
          <w:rFonts w:ascii="Times New Roman" w:hAnsi="Times New Roman" w:cs="Times New Roman"/>
          <w:b/>
          <w:bCs/>
        </w:rPr>
        <w:t xml:space="preserve">IGFBP-1 </w:t>
      </w:r>
      <w:r>
        <w:rPr>
          <w:rFonts w:ascii="Times New Roman" w:hAnsi="Times New Roman" w:cs="Times New Roman"/>
          <w:b/>
          <w:bCs/>
        </w:rPr>
        <w:t xml:space="preserve">levels </w:t>
      </w:r>
      <w:r w:rsidRPr="00791137">
        <w:rPr>
          <w:rFonts w:ascii="Times New Roman" w:hAnsi="Times New Roman" w:cs="Times New Roman"/>
          <w:b/>
          <w:bCs/>
        </w:rPr>
        <w:t>across pregnancy and postpartum in normoglycemic SPRING participants</w:t>
      </w:r>
      <w:r>
        <w:rPr>
          <w:rFonts w:ascii="Times New Roman" w:hAnsi="Times New Roman" w:cs="Times New Roman"/>
          <w:b/>
          <w:bCs/>
        </w:rPr>
        <w:t xml:space="preserve"> (N=65)</w:t>
      </w:r>
      <w:r w:rsidRPr="00791137">
        <w:rPr>
          <w:rFonts w:ascii="Times New Roman" w:hAnsi="Times New Roman" w:cs="Times New Roman"/>
          <w:b/>
          <w:bCs/>
        </w:rPr>
        <w:t xml:space="preserve"> </w:t>
      </w:r>
    </w:p>
    <w:p w14:paraId="34437533" w14:textId="77777777" w:rsidR="00791137" w:rsidRDefault="00791137" w:rsidP="00791137"/>
    <w:p w14:paraId="1AF40404" w14:textId="388FBF3C" w:rsidR="00791137" w:rsidRDefault="00791137" w:rsidP="00791137"/>
    <w:p w14:paraId="130D4911" w14:textId="64103D69" w:rsidR="00E573FB" w:rsidRDefault="00E573FB">
      <w:pPr>
        <w:rPr>
          <w:rFonts w:ascii="Times New Roman" w:hAnsi="Times New Roman" w:cs="Times New Roman"/>
        </w:rPr>
      </w:pPr>
    </w:p>
    <w:p w14:paraId="5E10C38D" w14:textId="1DF543ED" w:rsidR="00E573FB" w:rsidRDefault="0041214F">
      <w:pPr>
        <w:rPr>
          <w:rFonts w:ascii="Times New Roman" w:hAnsi="Times New Roman" w:cs="Times New Roman"/>
        </w:rPr>
      </w:pPr>
      <w:r w:rsidRPr="0041214F">
        <w:rPr>
          <w:rFonts w:ascii="Times New Roman" w:hAnsi="Times New Roman" w:cs="Times New Roman"/>
          <w:noProof/>
        </w:rPr>
        <w:drawing>
          <wp:inline distT="0" distB="0" distL="0" distR="0" wp14:anchorId="653BA068" wp14:editId="03A9BFBA">
            <wp:extent cx="4159770" cy="3025287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82122" cy="3041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ED34D" w14:textId="135CE726" w:rsidR="00791137" w:rsidRDefault="00791137">
      <w:pPr>
        <w:rPr>
          <w:rFonts w:ascii="Times New Roman" w:hAnsi="Times New Roman" w:cs="Times New Roman"/>
        </w:rPr>
      </w:pPr>
    </w:p>
    <w:p w14:paraId="5117208D" w14:textId="36BA69B2" w:rsidR="00031FA5" w:rsidRPr="00214790" w:rsidRDefault="00031FA5" w:rsidP="00031FA5">
      <w:pPr>
        <w:rPr>
          <w:rFonts w:ascii="Times New Roman" w:hAnsi="Times New Roman" w:cs="Times New Roman"/>
          <w:sz w:val="20"/>
          <w:szCs w:val="20"/>
        </w:rPr>
      </w:pPr>
      <w:r w:rsidRPr="00214790">
        <w:rPr>
          <w:rFonts w:ascii="Times New Roman" w:hAnsi="Times New Roman" w:cs="Times New Roman"/>
          <w:sz w:val="20"/>
          <w:szCs w:val="20"/>
        </w:rPr>
        <w:t xml:space="preserve">Footnote: </w:t>
      </w:r>
      <w:r w:rsidRPr="002147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14790">
        <w:rPr>
          <w:rFonts w:ascii="Times New Roman" w:hAnsi="Times New Roman" w:cs="Times New Roman"/>
          <w:sz w:val="20"/>
          <w:szCs w:val="20"/>
        </w:rPr>
        <w:t>&lt;0.001 for differences between V3</w:t>
      </w:r>
      <w:r w:rsidR="0077253F">
        <w:rPr>
          <w:rFonts w:ascii="Times New Roman" w:hAnsi="Times New Roman" w:cs="Times New Roman"/>
          <w:sz w:val="20"/>
          <w:szCs w:val="20"/>
        </w:rPr>
        <w:t xml:space="preserve"> (median 9 weeks post-partum)</w:t>
      </w:r>
      <w:r w:rsidRPr="00214790">
        <w:rPr>
          <w:rFonts w:ascii="Times New Roman" w:hAnsi="Times New Roman" w:cs="Times New Roman"/>
          <w:sz w:val="20"/>
          <w:szCs w:val="20"/>
        </w:rPr>
        <w:t xml:space="preserve"> and V1</w:t>
      </w:r>
      <w:r w:rsidR="0077253F">
        <w:rPr>
          <w:rFonts w:ascii="Times New Roman" w:hAnsi="Times New Roman" w:cs="Times New Roman"/>
          <w:sz w:val="20"/>
          <w:szCs w:val="20"/>
        </w:rPr>
        <w:t xml:space="preserve"> (median = 13 </w:t>
      </w:r>
      <w:proofErr w:type="spellStart"/>
      <w:r w:rsidR="0077253F">
        <w:rPr>
          <w:rFonts w:ascii="Times New Roman" w:hAnsi="Times New Roman" w:cs="Times New Roman"/>
          <w:sz w:val="20"/>
          <w:szCs w:val="20"/>
        </w:rPr>
        <w:t>weeks</w:t>
      </w:r>
      <w:proofErr w:type="spellEnd"/>
      <w:r w:rsidR="0077253F">
        <w:rPr>
          <w:rFonts w:ascii="Times New Roman" w:hAnsi="Times New Roman" w:cs="Times New Roman"/>
          <w:sz w:val="20"/>
          <w:szCs w:val="20"/>
        </w:rPr>
        <w:t xml:space="preserve"> gestation)</w:t>
      </w:r>
      <w:r w:rsidRPr="00214790">
        <w:rPr>
          <w:rFonts w:ascii="Times New Roman" w:hAnsi="Times New Roman" w:cs="Times New Roman"/>
          <w:sz w:val="20"/>
          <w:szCs w:val="20"/>
        </w:rPr>
        <w:t xml:space="preserve"> or V2</w:t>
      </w:r>
      <w:r w:rsidR="0077253F">
        <w:rPr>
          <w:rFonts w:ascii="Times New Roman" w:hAnsi="Times New Roman" w:cs="Times New Roman"/>
          <w:sz w:val="20"/>
          <w:szCs w:val="20"/>
        </w:rPr>
        <w:t xml:space="preserve"> (median = 26 weeks gestation)</w:t>
      </w:r>
    </w:p>
    <w:p w14:paraId="6E1C5CCA" w14:textId="7F48B356" w:rsidR="00791137" w:rsidRDefault="00791137">
      <w:pPr>
        <w:rPr>
          <w:rFonts w:ascii="Times New Roman" w:hAnsi="Times New Roman" w:cs="Times New Roman"/>
        </w:rPr>
      </w:pPr>
    </w:p>
    <w:p w14:paraId="79745675" w14:textId="77777777" w:rsidR="00031FA5" w:rsidRDefault="00031FA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B7B0B68" w14:textId="24194B8E" w:rsidR="00791137" w:rsidRPr="00791137" w:rsidRDefault="00791137" w:rsidP="00791137">
      <w:pPr>
        <w:jc w:val="both"/>
        <w:rPr>
          <w:rFonts w:ascii="Times New Roman" w:hAnsi="Times New Roman" w:cs="Times New Roman"/>
          <w:b/>
          <w:bCs/>
        </w:rPr>
      </w:pPr>
      <w:r w:rsidRPr="00791137">
        <w:rPr>
          <w:rFonts w:ascii="Times New Roman" w:hAnsi="Times New Roman" w:cs="Times New Roman"/>
          <w:b/>
          <w:bCs/>
        </w:rPr>
        <w:lastRenderedPageBreak/>
        <w:t xml:space="preserve">Supplementary Figure 2: </w:t>
      </w:r>
      <w:r>
        <w:rPr>
          <w:rFonts w:ascii="Times New Roman" w:hAnsi="Times New Roman" w:cs="Times New Roman"/>
          <w:b/>
          <w:bCs/>
        </w:rPr>
        <w:t>Longitudinal changes in</w:t>
      </w:r>
      <w:r w:rsidRPr="00791137">
        <w:rPr>
          <w:rFonts w:ascii="Times New Roman" w:hAnsi="Times New Roman" w:cs="Times New Roman"/>
          <w:b/>
          <w:bCs/>
        </w:rPr>
        <w:t xml:space="preserve"> </w:t>
      </w:r>
      <w:r w:rsidR="000E4BD1">
        <w:rPr>
          <w:rFonts w:ascii="Times New Roman" w:hAnsi="Times New Roman" w:cs="Times New Roman"/>
          <w:b/>
          <w:bCs/>
        </w:rPr>
        <w:t xml:space="preserve">median </w:t>
      </w:r>
      <w:r w:rsidRPr="00791137">
        <w:rPr>
          <w:rFonts w:ascii="Times New Roman" w:hAnsi="Times New Roman" w:cs="Times New Roman"/>
          <w:b/>
          <w:bCs/>
        </w:rPr>
        <w:t>plasma level of IGFBP-1 during 75g-OGTT conducted at median 26 weeks in 27 Gen3G participants.</w:t>
      </w:r>
    </w:p>
    <w:p w14:paraId="7A7161CE" w14:textId="2B3B64B1" w:rsidR="00791137" w:rsidRDefault="00791137" w:rsidP="00791137">
      <w:r>
        <w:rPr>
          <w:noProof/>
        </w:rPr>
        <w:drawing>
          <wp:anchor distT="0" distB="0" distL="114300" distR="114300" simplePos="0" relativeHeight="251659264" behindDoc="0" locked="0" layoutInCell="1" allowOverlap="1" wp14:anchorId="6B55E40F" wp14:editId="6BEEE5E1">
            <wp:simplePos x="0" y="0"/>
            <wp:positionH relativeFrom="column">
              <wp:posOffset>558800</wp:posOffset>
            </wp:positionH>
            <wp:positionV relativeFrom="paragraph">
              <wp:posOffset>182880</wp:posOffset>
            </wp:positionV>
            <wp:extent cx="3390265" cy="3355340"/>
            <wp:effectExtent l="0" t="0" r="63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ox and whisker 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265" cy="3355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C2118C" w14:textId="586EBC51" w:rsidR="00791137" w:rsidRDefault="00791137" w:rsidP="00791137"/>
    <w:p w14:paraId="248CCBF5" w14:textId="77777777" w:rsidR="00791137" w:rsidRDefault="00791137" w:rsidP="00791137"/>
    <w:p w14:paraId="48792A3B" w14:textId="77777777" w:rsidR="00791137" w:rsidRDefault="00791137" w:rsidP="00791137">
      <w:pPr>
        <w:rPr>
          <w:rFonts w:ascii="Calibri" w:eastAsia="Times New Roman" w:hAnsi="Calibri" w:cs="Calibri"/>
          <w:color w:val="000000"/>
          <w:sz w:val="22"/>
          <w:szCs w:val="22"/>
        </w:rPr>
      </w:pPr>
    </w:p>
    <w:p w14:paraId="6EFBD138" w14:textId="5C96FFA1" w:rsidR="00791137" w:rsidRDefault="00791137">
      <w:pPr>
        <w:rPr>
          <w:rFonts w:ascii="Times New Roman" w:hAnsi="Times New Roman" w:cs="Times New Roman"/>
        </w:rPr>
      </w:pPr>
    </w:p>
    <w:p w14:paraId="27D9A0A0" w14:textId="62F3EB7F" w:rsidR="005C17AE" w:rsidRDefault="005C17AE">
      <w:pPr>
        <w:rPr>
          <w:rFonts w:ascii="Times New Roman" w:hAnsi="Times New Roman" w:cs="Times New Roman"/>
        </w:rPr>
      </w:pPr>
    </w:p>
    <w:p w14:paraId="429E4B04" w14:textId="4DB0B729" w:rsidR="005C17AE" w:rsidRDefault="005C17AE">
      <w:pPr>
        <w:rPr>
          <w:rFonts w:ascii="Times New Roman" w:hAnsi="Times New Roman" w:cs="Times New Roman"/>
        </w:rPr>
      </w:pPr>
    </w:p>
    <w:p w14:paraId="0F6F9084" w14:textId="4607CBA7" w:rsidR="005C17AE" w:rsidRDefault="005C17AE">
      <w:pPr>
        <w:rPr>
          <w:rFonts w:ascii="Times New Roman" w:hAnsi="Times New Roman" w:cs="Times New Roman"/>
        </w:rPr>
      </w:pPr>
    </w:p>
    <w:p w14:paraId="341CAC3F" w14:textId="4B08B9EA" w:rsidR="005C17AE" w:rsidRDefault="005C17AE">
      <w:pPr>
        <w:rPr>
          <w:rFonts w:ascii="Times New Roman" w:hAnsi="Times New Roman" w:cs="Times New Roman"/>
        </w:rPr>
      </w:pPr>
    </w:p>
    <w:p w14:paraId="28D1155C" w14:textId="782D2B9B" w:rsidR="005C17AE" w:rsidRDefault="005C17AE">
      <w:pPr>
        <w:rPr>
          <w:rFonts w:ascii="Times New Roman" w:hAnsi="Times New Roman" w:cs="Times New Roman"/>
        </w:rPr>
      </w:pPr>
    </w:p>
    <w:p w14:paraId="77EEDA8F" w14:textId="21438687" w:rsidR="005C17AE" w:rsidRDefault="005C17AE">
      <w:pPr>
        <w:rPr>
          <w:rFonts w:ascii="Times New Roman" w:hAnsi="Times New Roman" w:cs="Times New Roman"/>
        </w:rPr>
      </w:pPr>
    </w:p>
    <w:p w14:paraId="368CB625" w14:textId="4F347FC2" w:rsidR="005C17AE" w:rsidRDefault="005C17AE">
      <w:pPr>
        <w:rPr>
          <w:rFonts w:ascii="Times New Roman" w:hAnsi="Times New Roman" w:cs="Times New Roman"/>
        </w:rPr>
      </w:pPr>
    </w:p>
    <w:p w14:paraId="2C1618E8" w14:textId="66C6578B" w:rsidR="005C17AE" w:rsidRDefault="005C17AE">
      <w:pPr>
        <w:rPr>
          <w:rFonts w:ascii="Times New Roman" w:hAnsi="Times New Roman" w:cs="Times New Roman"/>
        </w:rPr>
      </w:pPr>
    </w:p>
    <w:p w14:paraId="6219527A" w14:textId="007DEA24" w:rsidR="005C17AE" w:rsidRDefault="005C17AE">
      <w:pPr>
        <w:rPr>
          <w:rFonts w:ascii="Times New Roman" w:hAnsi="Times New Roman" w:cs="Times New Roman"/>
        </w:rPr>
      </w:pPr>
    </w:p>
    <w:p w14:paraId="798C160E" w14:textId="0E371306" w:rsidR="005C17AE" w:rsidRDefault="005C17AE">
      <w:pPr>
        <w:rPr>
          <w:rFonts w:ascii="Times New Roman" w:hAnsi="Times New Roman" w:cs="Times New Roman"/>
        </w:rPr>
      </w:pPr>
    </w:p>
    <w:p w14:paraId="71E17676" w14:textId="718A904A" w:rsidR="005C17AE" w:rsidRDefault="005C17AE">
      <w:pPr>
        <w:rPr>
          <w:rFonts w:ascii="Times New Roman" w:hAnsi="Times New Roman" w:cs="Times New Roman"/>
        </w:rPr>
      </w:pPr>
    </w:p>
    <w:p w14:paraId="6BCE57CC" w14:textId="660B231F" w:rsidR="005C17AE" w:rsidRDefault="005C17AE">
      <w:pPr>
        <w:rPr>
          <w:rFonts w:ascii="Times New Roman" w:hAnsi="Times New Roman" w:cs="Times New Roman"/>
        </w:rPr>
      </w:pPr>
    </w:p>
    <w:p w14:paraId="544F3966" w14:textId="7E59CF6C" w:rsidR="005C17AE" w:rsidRDefault="005C17AE">
      <w:pPr>
        <w:rPr>
          <w:rFonts w:ascii="Times New Roman" w:hAnsi="Times New Roman" w:cs="Times New Roman"/>
        </w:rPr>
      </w:pPr>
    </w:p>
    <w:p w14:paraId="56776C7A" w14:textId="3E89631B" w:rsidR="005C17AE" w:rsidRDefault="005C17AE">
      <w:pPr>
        <w:rPr>
          <w:rFonts w:ascii="Times New Roman" w:hAnsi="Times New Roman" w:cs="Times New Roman"/>
        </w:rPr>
      </w:pPr>
    </w:p>
    <w:p w14:paraId="37ABD408" w14:textId="55F20CD9" w:rsidR="005C17AE" w:rsidRDefault="005C17AE">
      <w:pPr>
        <w:rPr>
          <w:rFonts w:ascii="Times New Roman" w:hAnsi="Times New Roman" w:cs="Times New Roman"/>
        </w:rPr>
      </w:pPr>
    </w:p>
    <w:p w14:paraId="41E3C7C9" w14:textId="5A743386" w:rsidR="005C17AE" w:rsidRDefault="005C17AE">
      <w:pPr>
        <w:rPr>
          <w:rFonts w:ascii="Times New Roman" w:hAnsi="Times New Roman" w:cs="Times New Roman"/>
        </w:rPr>
      </w:pPr>
    </w:p>
    <w:p w14:paraId="36E97CCA" w14:textId="36651472" w:rsidR="005C17AE" w:rsidRDefault="005C17AE">
      <w:pPr>
        <w:rPr>
          <w:rFonts w:ascii="Times New Roman" w:hAnsi="Times New Roman" w:cs="Times New Roman"/>
        </w:rPr>
      </w:pPr>
    </w:p>
    <w:p w14:paraId="746007CE" w14:textId="77777777" w:rsidR="00FD7ECD" w:rsidRDefault="005C17AE">
      <w:pPr>
        <w:rPr>
          <w:rFonts w:ascii="Times New Roman" w:hAnsi="Times New Roman" w:cs="Times New Roman"/>
          <w:sz w:val="20"/>
          <w:szCs w:val="20"/>
        </w:rPr>
      </w:pPr>
      <w:r w:rsidRPr="00214790">
        <w:rPr>
          <w:rFonts w:ascii="Times New Roman" w:hAnsi="Times New Roman" w:cs="Times New Roman"/>
          <w:sz w:val="20"/>
          <w:szCs w:val="20"/>
        </w:rPr>
        <w:t xml:space="preserve">Footnote: </w:t>
      </w:r>
      <w:r w:rsidRPr="002147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D8756A" w:rsidRPr="00214790">
        <w:rPr>
          <w:rFonts w:ascii="Times New Roman" w:hAnsi="Times New Roman" w:cs="Times New Roman"/>
          <w:sz w:val="20"/>
          <w:szCs w:val="20"/>
        </w:rPr>
        <w:t>=0.1</w:t>
      </w:r>
      <w:r w:rsidR="001E14FB" w:rsidRPr="00214790">
        <w:rPr>
          <w:rFonts w:ascii="Times New Roman" w:hAnsi="Times New Roman" w:cs="Times New Roman"/>
          <w:sz w:val="20"/>
          <w:szCs w:val="20"/>
        </w:rPr>
        <w:t>3</w:t>
      </w:r>
      <w:r w:rsidRPr="00214790">
        <w:rPr>
          <w:rFonts w:ascii="Times New Roman" w:hAnsi="Times New Roman" w:cs="Times New Roman"/>
          <w:sz w:val="20"/>
          <w:szCs w:val="20"/>
        </w:rPr>
        <w:t xml:space="preserve"> for differences between 60 min and fasting (0 min); </w:t>
      </w:r>
      <w:r w:rsidRPr="0021479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D8756A" w:rsidRPr="00214790">
        <w:rPr>
          <w:rFonts w:ascii="Times New Roman" w:hAnsi="Times New Roman" w:cs="Times New Roman"/>
          <w:sz w:val="20"/>
          <w:szCs w:val="20"/>
        </w:rPr>
        <w:t>=0.000</w:t>
      </w:r>
      <w:r w:rsidR="001E14FB" w:rsidRPr="00214790">
        <w:rPr>
          <w:rFonts w:ascii="Times New Roman" w:hAnsi="Times New Roman" w:cs="Times New Roman"/>
          <w:sz w:val="20"/>
          <w:szCs w:val="20"/>
        </w:rPr>
        <w:t>7</w:t>
      </w:r>
      <w:r w:rsidRPr="00214790">
        <w:rPr>
          <w:rFonts w:ascii="Times New Roman" w:hAnsi="Times New Roman" w:cs="Times New Roman"/>
          <w:sz w:val="20"/>
          <w:szCs w:val="20"/>
        </w:rPr>
        <w:t xml:space="preserve"> for differences between 120 min and fasting (0 min)</w:t>
      </w:r>
      <w:r w:rsidR="0077253F">
        <w:rPr>
          <w:rFonts w:ascii="Times New Roman" w:hAnsi="Times New Roman" w:cs="Times New Roman"/>
          <w:sz w:val="20"/>
          <w:szCs w:val="20"/>
        </w:rPr>
        <w:t>.</w:t>
      </w:r>
      <w:r w:rsidR="00FD7EC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ECE22B1" w14:textId="5AF19B25" w:rsidR="005C17AE" w:rsidRPr="00214790" w:rsidRDefault="00FD7EC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Blue line is linking median value at each time point. Red bars represent interquartile range at each time point.</w:t>
      </w:r>
    </w:p>
    <w:p w14:paraId="1F4D6882" w14:textId="0E5507E7" w:rsidR="000B39B8" w:rsidRPr="00214790" w:rsidRDefault="000B39B8">
      <w:pPr>
        <w:rPr>
          <w:rFonts w:ascii="Times New Roman" w:hAnsi="Times New Roman" w:cs="Times New Roman"/>
          <w:sz w:val="20"/>
          <w:szCs w:val="20"/>
        </w:rPr>
      </w:pPr>
    </w:p>
    <w:p w14:paraId="50D48F52" w14:textId="66A9A09A" w:rsidR="00C749FD" w:rsidRPr="00791137" w:rsidRDefault="00C749FD">
      <w:pPr>
        <w:rPr>
          <w:rFonts w:ascii="Times New Roman" w:hAnsi="Times New Roman" w:cs="Times New Roman"/>
        </w:rPr>
      </w:pPr>
    </w:p>
    <w:sectPr w:rsidR="00C749FD" w:rsidRPr="00791137" w:rsidSect="0051316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E05087"/>
    <w:multiLevelType w:val="hybridMultilevel"/>
    <w:tmpl w:val="B44E8FEE"/>
    <w:lvl w:ilvl="0" w:tplc="FFECAAF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5076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A87"/>
    <w:rsid w:val="00031FA5"/>
    <w:rsid w:val="000756F1"/>
    <w:rsid w:val="000A3E9F"/>
    <w:rsid w:val="000A44BC"/>
    <w:rsid w:val="000B39B8"/>
    <w:rsid w:val="000E06E2"/>
    <w:rsid w:val="000E1238"/>
    <w:rsid w:val="000E4BD1"/>
    <w:rsid w:val="0010387F"/>
    <w:rsid w:val="00122C58"/>
    <w:rsid w:val="001A096C"/>
    <w:rsid w:val="001A27A7"/>
    <w:rsid w:val="001C2556"/>
    <w:rsid w:val="001C28C2"/>
    <w:rsid w:val="001E14FB"/>
    <w:rsid w:val="00214790"/>
    <w:rsid w:val="002A4285"/>
    <w:rsid w:val="002C5787"/>
    <w:rsid w:val="002D1C62"/>
    <w:rsid w:val="003306D8"/>
    <w:rsid w:val="003549E7"/>
    <w:rsid w:val="00373E5D"/>
    <w:rsid w:val="0041214F"/>
    <w:rsid w:val="0041546B"/>
    <w:rsid w:val="004642A8"/>
    <w:rsid w:val="004F68D9"/>
    <w:rsid w:val="00513168"/>
    <w:rsid w:val="005144D6"/>
    <w:rsid w:val="00523855"/>
    <w:rsid w:val="00525C61"/>
    <w:rsid w:val="00531403"/>
    <w:rsid w:val="00533CB8"/>
    <w:rsid w:val="005438F8"/>
    <w:rsid w:val="005757E9"/>
    <w:rsid w:val="005821AA"/>
    <w:rsid w:val="005B2D8A"/>
    <w:rsid w:val="005C17AE"/>
    <w:rsid w:val="00645CAA"/>
    <w:rsid w:val="00681F8D"/>
    <w:rsid w:val="0069729A"/>
    <w:rsid w:val="006C7A68"/>
    <w:rsid w:val="006F43DE"/>
    <w:rsid w:val="006F6BE6"/>
    <w:rsid w:val="00764495"/>
    <w:rsid w:val="0077253F"/>
    <w:rsid w:val="00791137"/>
    <w:rsid w:val="007A0380"/>
    <w:rsid w:val="007F3AB7"/>
    <w:rsid w:val="008134C7"/>
    <w:rsid w:val="00857936"/>
    <w:rsid w:val="0086466D"/>
    <w:rsid w:val="0088231A"/>
    <w:rsid w:val="008861A6"/>
    <w:rsid w:val="00973A3E"/>
    <w:rsid w:val="009C662C"/>
    <w:rsid w:val="009E665C"/>
    <w:rsid w:val="009F66EB"/>
    <w:rsid w:val="00A50C0A"/>
    <w:rsid w:val="00A50F79"/>
    <w:rsid w:val="00A82623"/>
    <w:rsid w:val="00AA2387"/>
    <w:rsid w:val="00AA4D1D"/>
    <w:rsid w:val="00AB0A87"/>
    <w:rsid w:val="00AC74D0"/>
    <w:rsid w:val="00AF732D"/>
    <w:rsid w:val="00B34235"/>
    <w:rsid w:val="00B91611"/>
    <w:rsid w:val="00BA59F7"/>
    <w:rsid w:val="00C24B5A"/>
    <w:rsid w:val="00C52EB7"/>
    <w:rsid w:val="00C71B99"/>
    <w:rsid w:val="00C73997"/>
    <w:rsid w:val="00C749FD"/>
    <w:rsid w:val="00CB6C5A"/>
    <w:rsid w:val="00D11F63"/>
    <w:rsid w:val="00D30421"/>
    <w:rsid w:val="00D569AA"/>
    <w:rsid w:val="00D720F5"/>
    <w:rsid w:val="00D85577"/>
    <w:rsid w:val="00D8756A"/>
    <w:rsid w:val="00DD1A4D"/>
    <w:rsid w:val="00E326F2"/>
    <w:rsid w:val="00E573FB"/>
    <w:rsid w:val="00E610C4"/>
    <w:rsid w:val="00E8113D"/>
    <w:rsid w:val="00FA1919"/>
    <w:rsid w:val="00FD7ECD"/>
    <w:rsid w:val="0109D378"/>
    <w:rsid w:val="036156B8"/>
    <w:rsid w:val="03EB8866"/>
    <w:rsid w:val="04EAF403"/>
    <w:rsid w:val="04FCE55B"/>
    <w:rsid w:val="052CAB44"/>
    <w:rsid w:val="05BC4148"/>
    <w:rsid w:val="063AB116"/>
    <w:rsid w:val="06C49816"/>
    <w:rsid w:val="075811A9"/>
    <w:rsid w:val="08606877"/>
    <w:rsid w:val="08BDDBC3"/>
    <w:rsid w:val="08FCF1D4"/>
    <w:rsid w:val="096C4901"/>
    <w:rsid w:val="0AD96B38"/>
    <w:rsid w:val="0B87FC04"/>
    <w:rsid w:val="0B980939"/>
    <w:rsid w:val="0F37B489"/>
    <w:rsid w:val="0FCA5A74"/>
    <w:rsid w:val="110C7ECE"/>
    <w:rsid w:val="11E984C3"/>
    <w:rsid w:val="12D4FEA4"/>
    <w:rsid w:val="13505887"/>
    <w:rsid w:val="1438AD73"/>
    <w:rsid w:val="14BEB8F8"/>
    <w:rsid w:val="15502DAB"/>
    <w:rsid w:val="17261369"/>
    <w:rsid w:val="18501B27"/>
    <w:rsid w:val="18C24C5E"/>
    <w:rsid w:val="18EF7C41"/>
    <w:rsid w:val="1A25CD44"/>
    <w:rsid w:val="1A55EF9A"/>
    <w:rsid w:val="1D969968"/>
    <w:rsid w:val="1F440478"/>
    <w:rsid w:val="218BEF9A"/>
    <w:rsid w:val="21EFB24F"/>
    <w:rsid w:val="262FA9DF"/>
    <w:rsid w:val="28BDE705"/>
    <w:rsid w:val="2918928E"/>
    <w:rsid w:val="2A58A75D"/>
    <w:rsid w:val="2AA8BB9B"/>
    <w:rsid w:val="2D9AA674"/>
    <w:rsid w:val="2E8DDD90"/>
    <w:rsid w:val="2F3676D5"/>
    <w:rsid w:val="30E4D83B"/>
    <w:rsid w:val="31BA0C35"/>
    <w:rsid w:val="3256E873"/>
    <w:rsid w:val="32C453B6"/>
    <w:rsid w:val="336007E4"/>
    <w:rsid w:val="33F8CED0"/>
    <w:rsid w:val="35F0825B"/>
    <w:rsid w:val="37E98B90"/>
    <w:rsid w:val="38354BAD"/>
    <w:rsid w:val="3921211A"/>
    <w:rsid w:val="397C0DA5"/>
    <w:rsid w:val="39D231CE"/>
    <w:rsid w:val="3ACD6067"/>
    <w:rsid w:val="3B9B7D88"/>
    <w:rsid w:val="3BE4A25C"/>
    <w:rsid w:val="3C8280DB"/>
    <w:rsid w:val="3C8DEFB0"/>
    <w:rsid w:val="3D7ED4B9"/>
    <w:rsid w:val="3E118799"/>
    <w:rsid w:val="3E78FFE3"/>
    <w:rsid w:val="4348DCD9"/>
    <w:rsid w:val="44DF9647"/>
    <w:rsid w:val="459D0FBC"/>
    <w:rsid w:val="45CA2630"/>
    <w:rsid w:val="48704E87"/>
    <w:rsid w:val="4872D1D9"/>
    <w:rsid w:val="4B66BAF2"/>
    <w:rsid w:val="4C11477E"/>
    <w:rsid w:val="4D361611"/>
    <w:rsid w:val="4EA581B2"/>
    <w:rsid w:val="4FC9987F"/>
    <w:rsid w:val="4FE45C67"/>
    <w:rsid w:val="51BCF67B"/>
    <w:rsid w:val="51EAA1A0"/>
    <w:rsid w:val="51ECE527"/>
    <w:rsid w:val="523BD800"/>
    <w:rsid w:val="52492593"/>
    <w:rsid w:val="5413AE4B"/>
    <w:rsid w:val="549E30C3"/>
    <w:rsid w:val="550C1816"/>
    <w:rsid w:val="5593C841"/>
    <w:rsid w:val="569E0FC2"/>
    <w:rsid w:val="56E471F3"/>
    <w:rsid w:val="589971AB"/>
    <w:rsid w:val="5A01A27D"/>
    <w:rsid w:val="5B13B870"/>
    <w:rsid w:val="5B85E250"/>
    <w:rsid w:val="5C122E67"/>
    <w:rsid w:val="5D32981F"/>
    <w:rsid w:val="5E247EB7"/>
    <w:rsid w:val="61DE1253"/>
    <w:rsid w:val="682FAC97"/>
    <w:rsid w:val="69392944"/>
    <w:rsid w:val="69D0AFA4"/>
    <w:rsid w:val="6C702BE9"/>
    <w:rsid w:val="6C70CA06"/>
    <w:rsid w:val="6D3CBE27"/>
    <w:rsid w:val="6D5C08F6"/>
    <w:rsid w:val="6D8181DC"/>
    <w:rsid w:val="6EAA18A2"/>
    <w:rsid w:val="6EB49D3D"/>
    <w:rsid w:val="6EEE38D4"/>
    <w:rsid w:val="6F2EEE73"/>
    <w:rsid w:val="6F5A1297"/>
    <w:rsid w:val="72C21DAE"/>
    <w:rsid w:val="738B200B"/>
    <w:rsid w:val="74D755D9"/>
    <w:rsid w:val="77BB6A33"/>
    <w:rsid w:val="786216DB"/>
    <w:rsid w:val="797BBD67"/>
    <w:rsid w:val="7A58C35C"/>
    <w:rsid w:val="7AF30AF5"/>
    <w:rsid w:val="7B5875CF"/>
    <w:rsid w:val="7BB0C42D"/>
    <w:rsid w:val="7C885F8C"/>
    <w:rsid w:val="7C8EDB56"/>
    <w:rsid w:val="7E118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31EEA"/>
  <w15:chartTrackingRefBased/>
  <w15:docId w15:val="{00A498E6-222F-5343-869C-49A4D55DD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B0A87"/>
    <w:rPr>
      <w:sz w:val="16"/>
      <w:szCs w:val="16"/>
    </w:rPr>
  </w:style>
  <w:style w:type="table" w:styleId="TableGrid">
    <w:name w:val="Table Grid"/>
    <w:basedOn w:val="TableNormal"/>
    <w:uiPriority w:val="39"/>
    <w:rsid w:val="00122C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122C5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2C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23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238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75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756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3306D8"/>
  </w:style>
  <w:style w:type="paragraph" w:styleId="ListParagraph">
    <w:name w:val="List Paragraph"/>
    <w:basedOn w:val="Normal"/>
    <w:uiPriority w:val="34"/>
    <w:qFormat/>
    <w:rsid w:val="008579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73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D7A813C894CD49925DDC9451CFC219" ma:contentTypeVersion="11" ma:contentTypeDescription="Create a new document." ma:contentTypeScope="" ma:versionID="ec6cf626d8dff48275cd83d4b934b443">
  <xsd:schema xmlns:xsd="http://www.w3.org/2001/XMLSchema" xmlns:xs="http://www.w3.org/2001/XMLSchema" xmlns:p="http://schemas.microsoft.com/office/2006/metadata/properties" xmlns:ns3="97e71192-23b3-4eeb-92c5-ea42b8adc528" xmlns:ns4="c568571d-18ca-4acf-bdf8-6f4ab34edfc6" targetNamespace="http://schemas.microsoft.com/office/2006/metadata/properties" ma:root="true" ma:fieldsID="9595e1c4d2c66b68488b93240ceb4701" ns3:_="" ns4:_="">
    <xsd:import namespace="97e71192-23b3-4eeb-92c5-ea42b8adc528"/>
    <xsd:import namespace="c568571d-18ca-4acf-bdf8-6f4ab34edfc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e71192-23b3-4eeb-92c5-ea42b8adc52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68571d-18ca-4acf-bdf8-6f4ab34edf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568571d-18ca-4acf-bdf8-6f4ab34edfc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83F229F-2956-4A3C-A6F4-9C8BADFF00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e71192-23b3-4eeb-92c5-ea42b8adc528"/>
    <ds:schemaRef ds:uri="c568571d-18ca-4acf-bdf8-6f4ab34edf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F342BB-2BA5-40BB-8D0A-85D943B453D6}">
  <ds:schemaRefs>
    <ds:schemaRef ds:uri="http://schemas.microsoft.com/office/2006/metadata/properties"/>
    <ds:schemaRef ds:uri="http://schemas.microsoft.com/office/infopath/2007/PartnerControls"/>
    <ds:schemaRef ds:uri="c568571d-18ca-4acf-bdf8-6f4ab34edfc6"/>
  </ds:schemaRefs>
</ds:datastoreItem>
</file>

<file path=customXml/itemProps3.xml><?xml version="1.0" encoding="utf-8"?>
<ds:datastoreItem xmlns:ds="http://schemas.openxmlformats.org/officeDocument/2006/customXml" ds:itemID="{88EA6E51-D678-4700-85B7-7872503B84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1274</Words>
  <Characters>7268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Hivert, Marie-France,MD</dc:creator>
  <cp:keywords/>
  <dc:description/>
  <cp:lastModifiedBy>Hivert, Marie-France,MD</cp:lastModifiedBy>
  <cp:revision>2</cp:revision>
  <dcterms:created xsi:type="dcterms:W3CDTF">2023-10-18T02:29:00Z</dcterms:created>
  <dcterms:modified xsi:type="dcterms:W3CDTF">2023-10-18T02:29:00Z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0x010100C1D7A813C894CD49925DDC9451CFC219</vt:lpwstr>
  </property>
</Properties>
</file>