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CFBC7B" w14:textId="77777777" w:rsidR="00E27220" w:rsidRPr="001E6F1B" w:rsidRDefault="00E27220" w:rsidP="00E27220">
      <w:pPr>
        <w:pBdr>
          <w:top w:val="nil"/>
          <w:left w:val="nil"/>
          <w:bottom w:val="single" w:sz="4" w:space="1" w:color="auto"/>
          <w:right w:val="nil"/>
          <w:between w:val="nil"/>
        </w:pBdr>
        <w:spacing w:before="240" w:after="120"/>
        <w:rPr>
          <w:rFonts w:ascii="Arial" w:hAnsi="Arial" w:cs="Arial"/>
          <w:color w:val="000000"/>
          <w:szCs w:val="32"/>
        </w:rPr>
      </w:pPr>
      <w:r w:rsidRPr="001E6F1B">
        <w:rPr>
          <w:rFonts w:ascii="Arial" w:hAnsi="Arial" w:cs="Arial"/>
          <w:b/>
          <w:color w:val="000000"/>
          <w:szCs w:val="32"/>
        </w:rPr>
        <w:t>Supplementary Material</w:t>
      </w:r>
    </w:p>
    <w:p w14:paraId="547EC407" w14:textId="77777777" w:rsidR="00E27220" w:rsidRDefault="00E27220" w:rsidP="00E27220">
      <w:pPr>
        <w:pStyle w:val="Heading1"/>
        <w:numPr>
          <w:ilvl w:val="0"/>
          <w:numId w:val="2"/>
        </w:numPr>
        <w:spacing w:before="240" w:after="240" w:line="240" w:lineRule="auto"/>
        <w:jc w:val="left"/>
      </w:pPr>
      <w:r>
        <w:t xml:space="preserve">Species parameters used for </w:t>
      </w:r>
      <w:proofErr w:type="spellStart"/>
      <w:r>
        <w:t>TreeMig</w:t>
      </w:r>
      <w:proofErr w:type="spellEnd"/>
      <w:r>
        <w:t xml:space="preserve"> simulations</w:t>
      </w:r>
    </w:p>
    <w:p w14:paraId="1E331870" w14:textId="77777777" w:rsidR="00E27220" w:rsidRPr="001E6F1B" w:rsidRDefault="00E27220" w:rsidP="00E27220">
      <w:pPr>
        <w:rPr>
          <w:sz w:val="20"/>
        </w:rPr>
      </w:pPr>
      <w:r w:rsidRPr="001E6F1B">
        <w:rPr>
          <w:sz w:val="20"/>
        </w:rPr>
        <w:t xml:space="preserve">Table S1: Species parameters relevant for the study of the 30 species modelled in the </w:t>
      </w:r>
      <w:proofErr w:type="spellStart"/>
      <w:r w:rsidRPr="001E6F1B">
        <w:rPr>
          <w:sz w:val="20"/>
        </w:rPr>
        <w:t>TreeMig</w:t>
      </w:r>
      <w:proofErr w:type="spellEnd"/>
      <w:r w:rsidRPr="001E6F1B">
        <w:rPr>
          <w:sz w:val="20"/>
        </w:rPr>
        <w:t xml:space="preserve"> simulations. Explanations of the parameters can be found in Table S2. </w:t>
      </w:r>
    </w:p>
    <w:tbl>
      <w:tblPr>
        <w:tblW w:w="93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72"/>
        <w:gridCol w:w="585"/>
        <w:gridCol w:w="585"/>
        <w:gridCol w:w="616"/>
        <w:gridCol w:w="516"/>
        <w:gridCol w:w="708"/>
        <w:gridCol w:w="583"/>
        <w:gridCol w:w="566"/>
        <w:gridCol w:w="416"/>
        <w:gridCol w:w="427"/>
        <w:gridCol w:w="1027"/>
        <w:gridCol w:w="1016"/>
        <w:gridCol w:w="850"/>
      </w:tblGrid>
      <w:tr w:rsidR="00E27220" w14:paraId="4F116839" w14:textId="77777777" w:rsidTr="00254ED8">
        <w:trPr>
          <w:trHeight w:val="367"/>
        </w:trPr>
        <w:tc>
          <w:tcPr>
            <w:tcW w:w="1472" w:type="dxa"/>
          </w:tcPr>
          <w:p w14:paraId="293D36A3" w14:textId="77777777" w:rsidR="00E27220" w:rsidRDefault="00E27220" w:rsidP="00254E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Spp</w:t>
            </w:r>
            <w:proofErr w:type="spellEnd"/>
          </w:p>
        </w:tc>
        <w:tc>
          <w:tcPr>
            <w:tcW w:w="585" w:type="dxa"/>
          </w:tcPr>
          <w:p w14:paraId="2C65DCAA" w14:textId="77777777" w:rsidR="00E27220" w:rsidRDefault="00E27220" w:rsidP="00254E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585" w:type="dxa"/>
          </w:tcPr>
          <w:p w14:paraId="5ACF2A3E" w14:textId="77777777" w:rsidR="00E27220" w:rsidRDefault="00E27220" w:rsidP="00254E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H</w:t>
            </w:r>
            <w:r>
              <w:rPr>
                <w:sz w:val="20"/>
                <w:szCs w:val="20"/>
                <w:vertAlign w:val="subscript"/>
              </w:rPr>
              <w:t>max</w:t>
            </w:r>
            <w:proofErr w:type="spellEnd"/>
          </w:p>
        </w:tc>
        <w:tc>
          <w:tcPr>
            <w:tcW w:w="616" w:type="dxa"/>
          </w:tcPr>
          <w:p w14:paraId="5894671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>
              <w:rPr>
                <w:sz w:val="20"/>
                <w:szCs w:val="20"/>
                <w:vertAlign w:val="subscript"/>
              </w:rPr>
              <w:t>max</w:t>
            </w:r>
          </w:p>
        </w:tc>
        <w:tc>
          <w:tcPr>
            <w:tcW w:w="516" w:type="dxa"/>
          </w:tcPr>
          <w:p w14:paraId="50448E2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</w:p>
        </w:tc>
        <w:tc>
          <w:tcPr>
            <w:tcW w:w="708" w:type="dxa"/>
          </w:tcPr>
          <w:p w14:paraId="710EB7CC" w14:textId="77777777" w:rsidR="00E27220" w:rsidRDefault="00E27220" w:rsidP="00254E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DD</w:t>
            </w:r>
            <w:r>
              <w:rPr>
                <w:sz w:val="20"/>
                <w:szCs w:val="20"/>
                <w:vertAlign w:val="subscript"/>
              </w:rPr>
              <w:t>min</w:t>
            </w:r>
            <w:proofErr w:type="spellEnd"/>
          </w:p>
        </w:tc>
        <w:tc>
          <w:tcPr>
            <w:tcW w:w="583" w:type="dxa"/>
          </w:tcPr>
          <w:p w14:paraId="5CAE0571" w14:textId="77777777" w:rsidR="00E27220" w:rsidRDefault="00E27220" w:rsidP="00254E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WiT</w:t>
            </w:r>
            <w:proofErr w:type="spellEnd"/>
          </w:p>
        </w:tc>
        <w:tc>
          <w:tcPr>
            <w:tcW w:w="566" w:type="dxa"/>
          </w:tcPr>
          <w:p w14:paraId="1B13B577" w14:textId="77777777" w:rsidR="00E27220" w:rsidRDefault="00E27220" w:rsidP="00254E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DrT</w:t>
            </w:r>
            <w:proofErr w:type="spellEnd"/>
          </w:p>
        </w:tc>
        <w:tc>
          <w:tcPr>
            <w:tcW w:w="416" w:type="dxa"/>
          </w:tcPr>
          <w:p w14:paraId="5E2561E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Ls</w:t>
            </w:r>
          </w:p>
        </w:tc>
        <w:tc>
          <w:tcPr>
            <w:tcW w:w="427" w:type="dxa"/>
          </w:tcPr>
          <w:p w14:paraId="5B29ECA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</w:t>
            </w:r>
          </w:p>
        </w:tc>
        <w:tc>
          <w:tcPr>
            <w:tcW w:w="1027" w:type="dxa"/>
          </w:tcPr>
          <w:p w14:paraId="7268A7AB" w14:textId="77777777" w:rsidR="00E27220" w:rsidRDefault="00E27220" w:rsidP="00254E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seedGerm</w:t>
            </w:r>
            <w:proofErr w:type="spellEnd"/>
          </w:p>
        </w:tc>
        <w:tc>
          <w:tcPr>
            <w:tcW w:w="1016" w:type="dxa"/>
          </w:tcPr>
          <w:p w14:paraId="33F545A1" w14:textId="77777777" w:rsidR="00E27220" w:rsidRDefault="00E27220" w:rsidP="00254E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maxSeed</w:t>
            </w:r>
            <w:proofErr w:type="spellEnd"/>
          </w:p>
        </w:tc>
        <w:tc>
          <w:tcPr>
            <w:tcW w:w="850" w:type="dxa"/>
          </w:tcPr>
          <w:p w14:paraId="637D0ABA" w14:textId="77777777" w:rsidR="00E27220" w:rsidRDefault="00E27220" w:rsidP="00254ED8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minMat</w:t>
            </w:r>
            <w:proofErr w:type="spellEnd"/>
          </w:p>
        </w:tc>
      </w:tr>
      <w:tr w:rsidR="00E27220" w14:paraId="6CDE3FD0" w14:textId="77777777" w:rsidTr="00254ED8">
        <w:trPr>
          <w:trHeight w:val="379"/>
        </w:trPr>
        <w:tc>
          <w:tcPr>
            <w:tcW w:w="1472" w:type="dxa"/>
          </w:tcPr>
          <w:p w14:paraId="69D826B3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Abies alba</w:t>
            </w:r>
          </w:p>
        </w:tc>
        <w:tc>
          <w:tcPr>
            <w:tcW w:w="585" w:type="dxa"/>
          </w:tcPr>
          <w:p w14:paraId="2451929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187</w:t>
            </w:r>
          </w:p>
        </w:tc>
        <w:tc>
          <w:tcPr>
            <w:tcW w:w="585" w:type="dxa"/>
          </w:tcPr>
          <w:p w14:paraId="68729F5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616" w:type="dxa"/>
          </w:tcPr>
          <w:p w14:paraId="10570A8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</w:t>
            </w:r>
          </w:p>
        </w:tc>
        <w:tc>
          <w:tcPr>
            <w:tcW w:w="516" w:type="dxa"/>
          </w:tcPr>
          <w:p w14:paraId="763B623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708" w:type="dxa"/>
          </w:tcPr>
          <w:p w14:paraId="5F339FE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583" w:type="dxa"/>
          </w:tcPr>
          <w:p w14:paraId="5A8A95D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</w:t>
            </w:r>
          </w:p>
        </w:tc>
        <w:tc>
          <w:tcPr>
            <w:tcW w:w="566" w:type="dxa"/>
          </w:tcPr>
          <w:p w14:paraId="11A458E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</w:t>
            </w:r>
          </w:p>
        </w:tc>
        <w:tc>
          <w:tcPr>
            <w:tcW w:w="416" w:type="dxa"/>
          </w:tcPr>
          <w:p w14:paraId="68F2E43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27" w:type="dxa"/>
          </w:tcPr>
          <w:p w14:paraId="492AE7F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27" w:type="dxa"/>
          </w:tcPr>
          <w:p w14:paraId="0E1155C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0.46</w:t>
            </w:r>
          </w:p>
        </w:tc>
        <w:tc>
          <w:tcPr>
            <w:tcW w:w="1016" w:type="dxa"/>
          </w:tcPr>
          <w:p w14:paraId="4A14A0D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50000</w:t>
            </w:r>
          </w:p>
        </w:tc>
        <w:tc>
          <w:tcPr>
            <w:tcW w:w="850" w:type="dxa"/>
          </w:tcPr>
          <w:p w14:paraId="146B210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</w:t>
            </w:r>
          </w:p>
        </w:tc>
      </w:tr>
      <w:tr w:rsidR="00E27220" w14:paraId="5FDA58D7" w14:textId="77777777" w:rsidTr="00254ED8">
        <w:trPr>
          <w:trHeight w:val="367"/>
        </w:trPr>
        <w:tc>
          <w:tcPr>
            <w:tcW w:w="1472" w:type="dxa"/>
          </w:tcPr>
          <w:p w14:paraId="2542F298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Larix decidua</w:t>
            </w:r>
          </w:p>
        </w:tc>
        <w:tc>
          <w:tcPr>
            <w:tcW w:w="585" w:type="dxa"/>
          </w:tcPr>
          <w:p w14:paraId="1461779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85" w:type="dxa"/>
          </w:tcPr>
          <w:p w14:paraId="7A3531B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616" w:type="dxa"/>
          </w:tcPr>
          <w:p w14:paraId="65C2431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516" w:type="dxa"/>
          </w:tcPr>
          <w:p w14:paraId="6894363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219</w:t>
            </w:r>
          </w:p>
        </w:tc>
        <w:tc>
          <w:tcPr>
            <w:tcW w:w="708" w:type="dxa"/>
          </w:tcPr>
          <w:p w14:paraId="18F202E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</w:t>
            </w:r>
          </w:p>
        </w:tc>
        <w:tc>
          <w:tcPr>
            <w:tcW w:w="583" w:type="dxa"/>
          </w:tcPr>
          <w:p w14:paraId="17652C1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</w:t>
            </w:r>
          </w:p>
        </w:tc>
        <w:tc>
          <w:tcPr>
            <w:tcW w:w="566" w:type="dxa"/>
          </w:tcPr>
          <w:p w14:paraId="1F59F4C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0.40</w:t>
            </w:r>
          </w:p>
        </w:tc>
        <w:tc>
          <w:tcPr>
            <w:tcW w:w="416" w:type="dxa"/>
          </w:tcPr>
          <w:p w14:paraId="590F6DF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27" w:type="dxa"/>
          </w:tcPr>
          <w:p w14:paraId="3FFBC05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027" w:type="dxa"/>
          </w:tcPr>
          <w:p w14:paraId="380E378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0.39</w:t>
            </w:r>
          </w:p>
        </w:tc>
        <w:tc>
          <w:tcPr>
            <w:tcW w:w="1016" w:type="dxa"/>
          </w:tcPr>
          <w:p w14:paraId="1475D85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133000</w:t>
            </w:r>
          </w:p>
        </w:tc>
        <w:tc>
          <w:tcPr>
            <w:tcW w:w="850" w:type="dxa"/>
          </w:tcPr>
          <w:p w14:paraId="07F868D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</w:t>
            </w:r>
          </w:p>
        </w:tc>
      </w:tr>
      <w:tr w:rsidR="00E27220" w14:paraId="3ECA3518" w14:textId="77777777" w:rsidTr="00254ED8">
        <w:trPr>
          <w:trHeight w:val="379"/>
        </w:trPr>
        <w:tc>
          <w:tcPr>
            <w:tcW w:w="1472" w:type="dxa"/>
          </w:tcPr>
          <w:p w14:paraId="568F296A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Picea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abies</w:t>
            </w:r>
            <w:proofErr w:type="spellEnd"/>
          </w:p>
        </w:tc>
        <w:tc>
          <w:tcPr>
            <w:tcW w:w="585" w:type="dxa"/>
          </w:tcPr>
          <w:p w14:paraId="4D34A44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585" w:type="dxa"/>
          </w:tcPr>
          <w:p w14:paraId="778EBFF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616" w:type="dxa"/>
          </w:tcPr>
          <w:p w14:paraId="3A67127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930</w:t>
            </w:r>
          </w:p>
        </w:tc>
        <w:tc>
          <w:tcPr>
            <w:tcW w:w="516" w:type="dxa"/>
          </w:tcPr>
          <w:p w14:paraId="1F3D224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708" w:type="dxa"/>
          </w:tcPr>
          <w:p w14:paraId="0757A6C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</w:t>
            </w:r>
          </w:p>
        </w:tc>
        <w:tc>
          <w:tcPr>
            <w:tcW w:w="583" w:type="dxa"/>
          </w:tcPr>
          <w:p w14:paraId="48A4E1C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-7</w:t>
            </w:r>
          </w:p>
        </w:tc>
        <w:tc>
          <w:tcPr>
            <w:tcW w:w="566" w:type="dxa"/>
          </w:tcPr>
          <w:p w14:paraId="78755FF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</w:t>
            </w:r>
          </w:p>
        </w:tc>
        <w:tc>
          <w:tcPr>
            <w:tcW w:w="416" w:type="dxa"/>
          </w:tcPr>
          <w:p w14:paraId="49EF38B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27" w:type="dxa"/>
          </w:tcPr>
          <w:p w14:paraId="795F579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27" w:type="dxa"/>
          </w:tcPr>
          <w:p w14:paraId="59AFFB8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0.71</w:t>
            </w:r>
          </w:p>
        </w:tc>
        <w:tc>
          <w:tcPr>
            <w:tcW w:w="1016" w:type="dxa"/>
          </w:tcPr>
          <w:p w14:paraId="4F51EC9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96500</w:t>
            </w:r>
          </w:p>
        </w:tc>
        <w:tc>
          <w:tcPr>
            <w:tcW w:w="850" w:type="dxa"/>
          </w:tcPr>
          <w:p w14:paraId="14EF638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</w:t>
            </w:r>
          </w:p>
        </w:tc>
      </w:tr>
      <w:tr w:rsidR="00E27220" w14:paraId="480FDA0E" w14:textId="77777777" w:rsidTr="00254ED8">
        <w:trPr>
          <w:trHeight w:val="367"/>
        </w:trPr>
        <w:tc>
          <w:tcPr>
            <w:tcW w:w="1472" w:type="dxa"/>
          </w:tcPr>
          <w:p w14:paraId="6E63A7A4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Pinus cembra</w:t>
            </w:r>
          </w:p>
        </w:tc>
        <w:tc>
          <w:tcPr>
            <w:tcW w:w="585" w:type="dxa"/>
          </w:tcPr>
          <w:p w14:paraId="00233B3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585" w:type="dxa"/>
          </w:tcPr>
          <w:p w14:paraId="62A2569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616" w:type="dxa"/>
          </w:tcPr>
          <w:p w14:paraId="08E1850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1050</w:t>
            </w:r>
          </w:p>
        </w:tc>
        <w:tc>
          <w:tcPr>
            <w:tcW w:w="516" w:type="dxa"/>
          </w:tcPr>
          <w:p w14:paraId="4EB9240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115</w:t>
            </w:r>
          </w:p>
        </w:tc>
        <w:tc>
          <w:tcPr>
            <w:tcW w:w="708" w:type="dxa"/>
          </w:tcPr>
          <w:p w14:paraId="2FA8DDA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</w:t>
            </w:r>
          </w:p>
        </w:tc>
        <w:tc>
          <w:tcPr>
            <w:tcW w:w="583" w:type="dxa"/>
          </w:tcPr>
          <w:p w14:paraId="7C4BAB0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</w:t>
            </w:r>
          </w:p>
        </w:tc>
        <w:tc>
          <w:tcPr>
            <w:tcW w:w="566" w:type="dxa"/>
          </w:tcPr>
          <w:p w14:paraId="7DED0C3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</w:t>
            </w:r>
          </w:p>
        </w:tc>
        <w:tc>
          <w:tcPr>
            <w:tcW w:w="416" w:type="dxa"/>
          </w:tcPr>
          <w:p w14:paraId="09F9E6A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27" w:type="dxa"/>
          </w:tcPr>
          <w:p w14:paraId="531284A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27" w:type="dxa"/>
          </w:tcPr>
          <w:p w14:paraId="08791C9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</w:t>
            </w:r>
          </w:p>
        </w:tc>
        <w:tc>
          <w:tcPr>
            <w:tcW w:w="1016" w:type="dxa"/>
          </w:tcPr>
          <w:p w14:paraId="294BBA9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850" w:type="dxa"/>
          </w:tcPr>
          <w:p w14:paraId="5941B02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</w:t>
            </w:r>
          </w:p>
        </w:tc>
      </w:tr>
      <w:tr w:rsidR="00E27220" w14:paraId="0C044258" w14:textId="77777777" w:rsidTr="00254ED8">
        <w:trPr>
          <w:trHeight w:val="379"/>
        </w:trPr>
        <w:tc>
          <w:tcPr>
            <w:tcW w:w="1472" w:type="dxa"/>
          </w:tcPr>
          <w:p w14:paraId="232D17AA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Pinus </w:t>
            </w:r>
            <w:proofErr w:type="spellStart"/>
            <w:r>
              <w:rPr>
                <w:i/>
                <w:sz w:val="20"/>
                <w:szCs w:val="20"/>
              </w:rPr>
              <w:t>montana</w:t>
            </w:r>
            <w:proofErr w:type="spellEnd"/>
          </w:p>
        </w:tc>
        <w:tc>
          <w:tcPr>
            <w:tcW w:w="585" w:type="dxa"/>
          </w:tcPr>
          <w:p w14:paraId="13F1A0A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585" w:type="dxa"/>
          </w:tcPr>
          <w:p w14:paraId="37AD4D4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616" w:type="dxa"/>
          </w:tcPr>
          <w:p w14:paraId="0E7BA85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</w:t>
            </w:r>
          </w:p>
        </w:tc>
        <w:tc>
          <w:tcPr>
            <w:tcW w:w="516" w:type="dxa"/>
          </w:tcPr>
          <w:p w14:paraId="38F5E6E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14:paraId="4CA6EDF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330</w:t>
            </w:r>
          </w:p>
        </w:tc>
        <w:tc>
          <w:tcPr>
            <w:tcW w:w="583" w:type="dxa"/>
          </w:tcPr>
          <w:p w14:paraId="3B04580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</w:t>
            </w:r>
          </w:p>
        </w:tc>
        <w:tc>
          <w:tcPr>
            <w:tcW w:w="566" w:type="dxa"/>
          </w:tcPr>
          <w:p w14:paraId="30B2C87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416" w:type="dxa"/>
          </w:tcPr>
          <w:p w14:paraId="55C1134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27" w:type="dxa"/>
          </w:tcPr>
          <w:p w14:paraId="6B0CB44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027" w:type="dxa"/>
          </w:tcPr>
          <w:p w14:paraId="616BDCF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</w:t>
            </w:r>
          </w:p>
        </w:tc>
        <w:tc>
          <w:tcPr>
            <w:tcW w:w="1016" w:type="dxa"/>
          </w:tcPr>
          <w:p w14:paraId="0208777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11000</w:t>
            </w:r>
          </w:p>
        </w:tc>
        <w:tc>
          <w:tcPr>
            <w:tcW w:w="850" w:type="dxa"/>
          </w:tcPr>
          <w:p w14:paraId="19DB457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</w:tr>
      <w:tr w:rsidR="00E27220" w14:paraId="3D61372A" w14:textId="77777777" w:rsidTr="00254ED8">
        <w:trPr>
          <w:trHeight w:val="367"/>
        </w:trPr>
        <w:tc>
          <w:tcPr>
            <w:tcW w:w="1472" w:type="dxa"/>
          </w:tcPr>
          <w:p w14:paraId="1A71F43A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Pinus sylvestris</w:t>
            </w:r>
          </w:p>
        </w:tc>
        <w:tc>
          <w:tcPr>
            <w:tcW w:w="585" w:type="dxa"/>
          </w:tcPr>
          <w:p w14:paraId="20B308C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</w:t>
            </w:r>
          </w:p>
        </w:tc>
        <w:tc>
          <w:tcPr>
            <w:tcW w:w="585" w:type="dxa"/>
          </w:tcPr>
          <w:p w14:paraId="0F64542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616" w:type="dxa"/>
          </w:tcPr>
          <w:p w14:paraId="16FCDC7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760</w:t>
            </w:r>
          </w:p>
        </w:tc>
        <w:tc>
          <w:tcPr>
            <w:tcW w:w="516" w:type="dxa"/>
          </w:tcPr>
          <w:p w14:paraId="7DA2B6F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243</w:t>
            </w:r>
          </w:p>
        </w:tc>
        <w:tc>
          <w:tcPr>
            <w:tcW w:w="708" w:type="dxa"/>
          </w:tcPr>
          <w:p w14:paraId="6651231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583" w:type="dxa"/>
          </w:tcPr>
          <w:p w14:paraId="51BC777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</w:t>
            </w:r>
          </w:p>
        </w:tc>
        <w:tc>
          <w:tcPr>
            <w:tcW w:w="566" w:type="dxa"/>
          </w:tcPr>
          <w:p w14:paraId="46409E1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416" w:type="dxa"/>
          </w:tcPr>
          <w:p w14:paraId="37FEEF7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27" w:type="dxa"/>
          </w:tcPr>
          <w:p w14:paraId="4A34964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027" w:type="dxa"/>
          </w:tcPr>
          <w:p w14:paraId="5E75B53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0.91</w:t>
            </w:r>
          </w:p>
        </w:tc>
        <w:tc>
          <w:tcPr>
            <w:tcW w:w="1016" w:type="dxa"/>
          </w:tcPr>
          <w:p w14:paraId="64B5411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22000</w:t>
            </w:r>
          </w:p>
        </w:tc>
        <w:tc>
          <w:tcPr>
            <w:tcW w:w="850" w:type="dxa"/>
          </w:tcPr>
          <w:p w14:paraId="188EE7D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</w:t>
            </w:r>
          </w:p>
        </w:tc>
      </w:tr>
      <w:tr w:rsidR="00E27220" w14:paraId="36FF7C5C" w14:textId="77777777" w:rsidTr="00254ED8">
        <w:trPr>
          <w:trHeight w:val="379"/>
        </w:trPr>
        <w:tc>
          <w:tcPr>
            <w:tcW w:w="1472" w:type="dxa"/>
          </w:tcPr>
          <w:p w14:paraId="558E1D19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Taxus </w:t>
            </w:r>
            <w:proofErr w:type="spellStart"/>
            <w:r>
              <w:rPr>
                <w:i/>
                <w:sz w:val="20"/>
                <w:szCs w:val="20"/>
              </w:rPr>
              <w:t>baccata</w:t>
            </w:r>
            <w:proofErr w:type="spellEnd"/>
          </w:p>
        </w:tc>
        <w:tc>
          <w:tcPr>
            <w:tcW w:w="585" w:type="dxa"/>
          </w:tcPr>
          <w:p w14:paraId="47FF35E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585" w:type="dxa"/>
          </w:tcPr>
          <w:p w14:paraId="24C4A9E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16" w:type="dxa"/>
          </w:tcPr>
          <w:p w14:paraId="27B5DBF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2110</w:t>
            </w:r>
          </w:p>
        </w:tc>
        <w:tc>
          <w:tcPr>
            <w:tcW w:w="516" w:type="dxa"/>
          </w:tcPr>
          <w:p w14:paraId="06C4EB5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708" w:type="dxa"/>
          </w:tcPr>
          <w:p w14:paraId="4B8593E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583" w:type="dxa"/>
          </w:tcPr>
          <w:p w14:paraId="5E87748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</w:t>
            </w:r>
          </w:p>
        </w:tc>
        <w:tc>
          <w:tcPr>
            <w:tcW w:w="566" w:type="dxa"/>
          </w:tcPr>
          <w:p w14:paraId="0D8D818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416" w:type="dxa"/>
          </w:tcPr>
          <w:p w14:paraId="08AF243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27" w:type="dxa"/>
          </w:tcPr>
          <w:p w14:paraId="420DE5D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27" w:type="dxa"/>
          </w:tcPr>
          <w:p w14:paraId="2A3847D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1016" w:type="dxa"/>
          </w:tcPr>
          <w:p w14:paraId="4C290D4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23000</w:t>
            </w:r>
          </w:p>
        </w:tc>
        <w:tc>
          <w:tcPr>
            <w:tcW w:w="850" w:type="dxa"/>
          </w:tcPr>
          <w:p w14:paraId="5DEF0E2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</w:tr>
      <w:tr w:rsidR="00E27220" w14:paraId="643081A2" w14:textId="77777777" w:rsidTr="00254ED8">
        <w:trPr>
          <w:trHeight w:val="367"/>
        </w:trPr>
        <w:tc>
          <w:tcPr>
            <w:tcW w:w="1472" w:type="dxa"/>
          </w:tcPr>
          <w:p w14:paraId="0252AF1D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Acer </w:t>
            </w:r>
            <w:proofErr w:type="spellStart"/>
            <w:r>
              <w:rPr>
                <w:i/>
                <w:sz w:val="20"/>
                <w:szCs w:val="20"/>
              </w:rPr>
              <w:t>campestre</w:t>
            </w:r>
            <w:proofErr w:type="spellEnd"/>
          </w:p>
        </w:tc>
        <w:tc>
          <w:tcPr>
            <w:tcW w:w="585" w:type="dxa"/>
          </w:tcPr>
          <w:p w14:paraId="3914AF4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585" w:type="dxa"/>
          </w:tcPr>
          <w:p w14:paraId="6994CBB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616" w:type="dxa"/>
          </w:tcPr>
          <w:p w14:paraId="0C57768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516" w:type="dxa"/>
          </w:tcPr>
          <w:p w14:paraId="126A22F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</w:t>
            </w:r>
          </w:p>
        </w:tc>
        <w:tc>
          <w:tcPr>
            <w:tcW w:w="708" w:type="dxa"/>
          </w:tcPr>
          <w:p w14:paraId="0CCBE0A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583" w:type="dxa"/>
          </w:tcPr>
          <w:p w14:paraId="047643B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</w:t>
            </w:r>
          </w:p>
        </w:tc>
        <w:tc>
          <w:tcPr>
            <w:tcW w:w="566" w:type="dxa"/>
          </w:tcPr>
          <w:p w14:paraId="4811275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  <w:tc>
          <w:tcPr>
            <w:tcW w:w="416" w:type="dxa"/>
          </w:tcPr>
          <w:p w14:paraId="551EF63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27" w:type="dxa"/>
          </w:tcPr>
          <w:p w14:paraId="1FD986D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27" w:type="dxa"/>
          </w:tcPr>
          <w:p w14:paraId="771773B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</w:t>
            </w:r>
          </w:p>
        </w:tc>
        <w:tc>
          <w:tcPr>
            <w:tcW w:w="1016" w:type="dxa"/>
          </w:tcPr>
          <w:p w14:paraId="59BE625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193000</w:t>
            </w:r>
          </w:p>
        </w:tc>
        <w:tc>
          <w:tcPr>
            <w:tcW w:w="850" w:type="dxa"/>
          </w:tcPr>
          <w:p w14:paraId="77CF3BA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4.1</w:t>
            </w:r>
          </w:p>
        </w:tc>
      </w:tr>
      <w:tr w:rsidR="00E27220" w14:paraId="3DEECE51" w14:textId="77777777" w:rsidTr="00254ED8">
        <w:trPr>
          <w:trHeight w:val="379"/>
        </w:trPr>
        <w:tc>
          <w:tcPr>
            <w:tcW w:w="1472" w:type="dxa"/>
          </w:tcPr>
          <w:p w14:paraId="33EA0961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Acer </w:t>
            </w:r>
            <w:proofErr w:type="spellStart"/>
            <w:r>
              <w:rPr>
                <w:i/>
                <w:sz w:val="20"/>
                <w:szCs w:val="20"/>
              </w:rPr>
              <w:t>platanoides</w:t>
            </w:r>
            <w:proofErr w:type="spellEnd"/>
          </w:p>
        </w:tc>
        <w:tc>
          <w:tcPr>
            <w:tcW w:w="585" w:type="dxa"/>
          </w:tcPr>
          <w:p w14:paraId="3476ACC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585" w:type="dxa"/>
          </w:tcPr>
          <w:p w14:paraId="47CFF0C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16" w:type="dxa"/>
          </w:tcPr>
          <w:p w14:paraId="0F5557B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</w:t>
            </w:r>
          </w:p>
        </w:tc>
        <w:tc>
          <w:tcPr>
            <w:tcW w:w="516" w:type="dxa"/>
          </w:tcPr>
          <w:p w14:paraId="5811E0C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</w:tc>
        <w:tc>
          <w:tcPr>
            <w:tcW w:w="708" w:type="dxa"/>
          </w:tcPr>
          <w:p w14:paraId="40E8934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1000</w:t>
            </w:r>
          </w:p>
        </w:tc>
        <w:tc>
          <w:tcPr>
            <w:tcW w:w="583" w:type="dxa"/>
          </w:tcPr>
          <w:p w14:paraId="3566B6A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</w:t>
            </w:r>
          </w:p>
        </w:tc>
        <w:tc>
          <w:tcPr>
            <w:tcW w:w="566" w:type="dxa"/>
          </w:tcPr>
          <w:p w14:paraId="4078FBE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416" w:type="dxa"/>
          </w:tcPr>
          <w:p w14:paraId="7C65B13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27" w:type="dxa"/>
          </w:tcPr>
          <w:p w14:paraId="644BE64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27" w:type="dxa"/>
          </w:tcPr>
          <w:p w14:paraId="4ECD988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</w:t>
            </w:r>
          </w:p>
        </w:tc>
        <w:tc>
          <w:tcPr>
            <w:tcW w:w="1016" w:type="dxa"/>
          </w:tcPr>
          <w:p w14:paraId="4061DE2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510000</w:t>
            </w:r>
          </w:p>
        </w:tc>
        <w:tc>
          <w:tcPr>
            <w:tcW w:w="850" w:type="dxa"/>
          </w:tcPr>
          <w:p w14:paraId="0594F10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</w:t>
            </w:r>
          </w:p>
        </w:tc>
      </w:tr>
      <w:tr w:rsidR="00E27220" w14:paraId="4DDD8EEF" w14:textId="77777777" w:rsidTr="00254ED8">
        <w:trPr>
          <w:trHeight w:val="367"/>
        </w:trPr>
        <w:tc>
          <w:tcPr>
            <w:tcW w:w="1472" w:type="dxa"/>
          </w:tcPr>
          <w:p w14:paraId="0D6DC52F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Acer pseudoplatanus</w:t>
            </w:r>
          </w:p>
        </w:tc>
        <w:tc>
          <w:tcPr>
            <w:tcW w:w="585" w:type="dxa"/>
          </w:tcPr>
          <w:p w14:paraId="473241B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</w:t>
            </w:r>
          </w:p>
        </w:tc>
        <w:tc>
          <w:tcPr>
            <w:tcW w:w="585" w:type="dxa"/>
          </w:tcPr>
          <w:p w14:paraId="6E0EDDD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616" w:type="dxa"/>
          </w:tcPr>
          <w:p w14:paraId="4B6095C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550</w:t>
            </w:r>
          </w:p>
        </w:tc>
        <w:tc>
          <w:tcPr>
            <w:tcW w:w="516" w:type="dxa"/>
          </w:tcPr>
          <w:p w14:paraId="535FFBD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708" w:type="dxa"/>
          </w:tcPr>
          <w:p w14:paraId="244D588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615</w:t>
            </w:r>
          </w:p>
        </w:tc>
        <w:tc>
          <w:tcPr>
            <w:tcW w:w="583" w:type="dxa"/>
          </w:tcPr>
          <w:p w14:paraId="464ACCD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</w:t>
            </w:r>
          </w:p>
        </w:tc>
        <w:tc>
          <w:tcPr>
            <w:tcW w:w="566" w:type="dxa"/>
          </w:tcPr>
          <w:p w14:paraId="3EA1807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416" w:type="dxa"/>
          </w:tcPr>
          <w:p w14:paraId="54C9403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27" w:type="dxa"/>
          </w:tcPr>
          <w:p w14:paraId="47B0B38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027" w:type="dxa"/>
          </w:tcPr>
          <w:p w14:paraId="60E3209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1016" w:type="dxa"/>
          </w:tcPr>
          <w:p w14:paraId="0465708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551500</w:t>
            </w:r>
          </w:p>
        </w:tc>
        <w:tc>
          <w:tcPr>
            <w:tcW w:w="850" w:type="dxa"/>
          </w:tcPr>
          <w:p w14:paraId="429AF60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</w:t>
            </w:r>
          </w:p>
        </w:tc>
      </w:tr>
      <w:tr w:rsidR="00E27220" w14:paraId="67559502" w14:textId="77777777" w:rsidTr="00254ED8">
        <w:trPr>
          <w:trHeight w:val="367"/>
        </w:trPr>
        <w:tc>
          <w:tcPr>
            <w:tcW w:w="1472" w:type="dxa"/>
          </w:tcPr>
          <w:p w14:paraId="47C15498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Alnus </w:t>
            </w:r>
            <w:proofErr w:type="spellStart"/>
            <w:r>
              <w:rPr>
                <w:i/>
                <w:sz w:val="20"/>
                <w:szCs w:val="20"/>
              </w:rPr>
              <w:t>glutinosa</w:t>
            </w:r>
            <w:proofErr w:type="spellEnd"/>
          </w:p>
        </w:tc>
        <w:tc>
          <w:tcPr>
            <w:tcW w:w="585" w:type="dxa"/>
          </w:tcPr>
          <w:p w14:paraId="5ED7290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585" w:type="dxa"/>
          </w:tcPr>
          <w:p w14:paraId="7F4DDB4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616" w:type="dxa"/>
          </w:tcPr>
          <w:p w14:paraId="68E1A4D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</w:t>
            </w:r>
          </w:p>
        </w:tc>
        <w:tc>
          <w:tcPr>
            <w:tcW w:w="516" w:type="dxa"/>
          </w:tcPr>
          <w:p w14:paraId="337E47C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</w:t>
            </w:r>
          </w:p>
        </w:tc>
        <w:tc>
          <w:tcPr>
            <w:tcW w:w="708" w:type="dxa"/>
          </w:tcPr>
          <w:p w14:paraId="0E94EF3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583" w:type="dxa"/>
          </w:tcPr>
          <w:p w14:paraId="02AAF5B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</w:t>
            </w:r>
          </w:p>
        </w:tc>
        <w:tc>
          <w:tcPr>
            <w:tcW w:w="566" w:type="dxa"/>
          </w:tcPr>
          <w:p w14:paraId="73A13F4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416" w:type="dxa"/>
          </w:tcPr>
          <w:p w14:paraId="0C06544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27" w:type="dxa"/>
          </w:tcPr>
          <w:p w14:paraId="69DCEAF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27" w:type="dxa"/>
          </w:tcPr>
          <w:p w14:paraId="5B2EA2C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1016" w:type="dxa"/>
          </w:tcPr>
          <w:p w14:paraId="27287E9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218500</w:t>
            </w:r>
          </w:p>
        </w:tc>
        <w:tc>
          <w:tcPr>
            <w:tcW w:w="850" w:type="dxa"/>
          </w:tcPr>
          <w:p w14:paraId="578D6B2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</w:t>
            </w:r>
          </w:p>
        </w:tc>
      </w:tr>
      <w:tr w:rsidR="00E27220" w14:paraId="28379B25" w14:textId="77777777" w:rsidTr="00254ED8">
        <w:trPr>
          <w:trHeight w:val="379"/>
        </w:trPr>
        <w:tc>
          <w:tcPr>
            <w:tcW w:w="1472" w:type="dxa"/>
          </w:tcPr>
          <w:p w14:paraId="59424AA3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Alnus </w:t>
            </w:r>
            <w:proofErr w:type="spellStart"/>
            <w:r>
              <w:rPr>
                <w:i/>
                <w:sz w:val="20"/>
                <w:szCs w:val="20"/>
              </w:rPr>
              <w:t>incana</w:t>
            </w:r>
            <w:proofErr w:type="spellEnd"/>
          </w:p>
        </w:tc>
        <w:tc>
          <w:tcPr>
            <w:tcW w:w="585" w:type="dxa"/>
          </w:tcPr>
          <w:p w14:paraId="5F36320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585" w:type="dxa"/>
          </w:tcPr>
          <w:p w14:paraId="3D2AC03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16" w:type="dxa"/>
          </w:tcPr>
          <w:p w14:paraId="2C1DC1B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150</w:t>
            </w:r>
          </w:p>
        </w:tc>
        <w:tc>
          <w:tcPr>
            <w:tcW w:w="516" w:type="dxa"/>
          </w:tcPr>
          <w:p w14:paraId="0C9E913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188</w:t>
            </w:r>
          </w:p>
        </w:tc>
        <w:tc>
          <w:tcPr>
            <w:tcW w:w="708" w:type="dxa"/>
          </w:tcPr>
          <w:p w14:paraId="3A35696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675</w:t>
            </w:r>
          </w:p>
        </w:tc>
        <w:tc>
          <w:tcPr>
            <w:tcW w:w="583" w:type="dxa"/>
          </w:tcPr>
          <w:p w14:paraId="2E199BB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27787D2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416" w:type="dxa"/>
          </w:tcPr>
          <w:p w14:paraId="5465EC5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27" w:type="dxa"/>
          </w:tcPr>
          <w:p w14:paraId="65281DF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27" w:type="dxa"/>
          </w:tcPr>
          <w:p w14:paraId="4F12898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</w:t>
            </w:r>
          </w:p>
        </w:tc>
        <w:tc>
          <w:tcPr>
            <w:tcW w:w="1016" w:type="dxa"/>
          </w:tcPr>
          <w:p w14:paraId="1534245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</w:t>
            </w:r>
          </w:p>
        </w:tc>
        <w:tc>
          <w:tcPr>
            <w:tcW w:w="850" w:type="dxa"/>
          </w:tcPr>
          <w:p w14:paraId="0C620A7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</w:t>
            </w:r>
          </w:p>
        </w:tc>
      </w:tr>
      <w:tr w:rsidR="00E27220" w14:paraId="5E738ECE" w14:textId="77777777" w:rsidTr="00254ED8">
        <w:trPr>
          <w:trHeight w:val="367"/>
        </w:trPr>
        <w:tc>
          <w:tcPr>
            <w:tcW w:w="1472" w:type="dxa"/>
          </w:tcPr>
          <w:p w14:paraId="7847AB36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Alnus </w:t>
            </w:r>
            <w:proofErr w:type="spellStart"/>
            <w:r>
              <w:rPr>
                <w:i/>
                <w:sz w:val="20"/>
                <w:szCs w:val="20"/>
              </w:rPr>
              <w:t>viridis</w:t>
            </w:r>
            <w:proofErr w:type="spellEnd"/>
          </w:p>
        </w:tc>
        <w:tc>
          <w:tcPr>
            <w:tcW w:w="585" w:type="dxa"/>
          </w:tcPr>
          <w:p w14:paraId="70802F7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85" w:type="dxa"/>
          </w:tcPr>
          <w:p w14:paraId="00AA34B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616" w:type="dxa"/>
          </w:tcPr>
          <w:p w14:paraId="1CB4F86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16" w:type="dxa"/>
          </w:tcPr>
          <w:p w14:paraId="65AAF39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14:paraId="6A4FE19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272</w:t>
            </w:r>
          </w:p>
        </w:tc>
        <w:tc>
          <w:tcPr>
            <w:tcW w:w="583" w:type="dxa"/>
          </w:tcPr>
          <w:p w14:paraId="158DB45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-11</w:t>
            </w:r>
          </w:p>
        </w:tc>
        <w:tc>
          <w:tcPr>
            <w:tcW w:w="566" w:type="dxa"/>
          </w:tcPr>
          <w:p w14:paraId="784C7C0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  <w:tc>
          <w:tcPr>
            <w:tcW w:w="416" w:type="dxa"/>
          </w:tcPr>
          <w:p w14:paraId="293F974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27" w:type="dxa"/>
          </w:tcPr>
          <w:p w14:paraId="079C2EA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27" w:type="dxa"/>
          </w:tcPr>
          <w:p w14:paraId="0DB59F2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1016" w:type="dxa"/>
          </w:tcPr>
          <w:p w14:paraId="0BA815C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47000</w:t>
            </w:r>
          </w:p>
        </w:tc>
        <w:tc>
          <w:tcPr>
            <w:tcW w:w="850" w:type="dxa"/>
          </w:tcPr>
          <w:p w14:paraId="4A5949D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</w:t>
            </w:r>
          </w:p>
        </w:tc>
      </w:tr>
      <w:tr w:rsidR="00E27220" w14:paraId="0AA518F7" w14:textId="77777777" w:rsidTr="00254ED8">
        <w:trPr>
          <w:trHeight w:val="379"/>
        </w:trPr>
        <w:tc>
          <w:tcPr>
            <w:tcW w:w="1472" w:type="dxa"/>
          </w:tcPr>
          <w:p w14:paraId="123A67C7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Betula pendula</w:t>
            </w:r>
          </w:p>
        </w:tc>
        <w:tc>
          <w:tcPr>
            <w:tcW w:w="585" w:type="dxa"/>
          </w:tcPr>
          <w:p w14:paraId="65AC093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585" w:type="dxa"/>
          </w:tcPr>
          <w:p w14:paraId="13E99D1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616" w:type="dxa"/>
          </w:tcPr>
          <w:p w14:paraId="043BE0E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</w:tc>
        <w:tc>
          <w:tcPr>
            <w:tcW w:w="516" w:type="dxa"/>
          </w:tcPr>
          <w:p w14:paraId="082FF98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</w:t>
            </w:r>
          </w:p>
        </w:tc>
        <w:tc>
          <w:tcPr>
            <w:tcW w:w="708" w:type="dxa"/>
          </w:tcPr>
          <w:p w14:paraId="338564D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541</w:t>
            </w:r>
          </w:p>
        </w:tc>
        <w:tc>
          <w:tcPr>
            <w:tcW w:w="583" w:type="dxa"/>
          </w:tcPr>
          <w:p w14:paraId="1F79BAE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1C034DD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</w:t>
            </w:r>
          </w:p>
        </w:tc>
        <w:tc>
          <w:tcPr>
            <w:tcW w:w="416" w:type="dxa"/>
          </w:tcPr>
          <w:p w14:paraId="45CDED7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27" w:type="dxa"/>
          </w:tcPr>
          <w:p w14:paraId="081D0A6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027" w:type="dxa"/>
          </w:tcPr>
          <w:p w14:paraId="5D253FD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0.19</w:t>
            </w:r>
          </w:p>
        </w:tc>
        <w:tc>
          <w:tcPr>
            <w:tcW w:w="1016" w:type="dxa"/>
          </w:tcPr>
          <w:p w14:paraId="790F62A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11775000</w:t>
            </w:r>
          </w:p>
        </w:tc>
        <w:tc>
          <w:tcPr>
            <w:tcW w:w="850" w:type="dxa"/>
          </w:tcPr>
          <w:p w14:paraId="5E47FC4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</w:t>
            </w:r>
          </w:p>
        </w:tc>
      </w:tr>
      <w:tr w:rsidR="00E27220" w14:paraId="596A76A1" w14:textId="77777777" w:rsidTr="00254ED8">
        <w:trPr>
          <w:trHeight w:val="367"/>
        </w:trPr>
        <w:tc>
          <w:tcPr>
            <w:tcW w:w="1472" w:type="dxa"/>
          </w:tcPr>
          <w:p w14:paraId="7ABB7CEA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Carpinus </w:t>
            </w:r>
            <w:proofErr w:type="spellStart"/>
            <w:r>
              <w:rPr>
                <w:i/>
                <w:sz w:val="20"/>
                <w:szCs w:val="20"/>
              </w:rPr>
              <w:t>betulus</w:t>
            </w:r>
            <w:proofErr w:type="spellEnd"/>
          </w:p>
        </w:tc>
        <w:tc>
          <w:tcPr>
            <w:tcW w:w="585" w:type="dxa"/>
          </w:tcPr>
          <w:p w14:paraId="05B41E4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585" w:type="dxa"/>
          </w:tcPr>
          <w:p w14:paraId="69F9B08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16" w:type="dxa"/>
          </w:tcPr>
          <w:p w14:paraId="2AF7049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</w:tc>
        <w:tc>
          <w:tcPr>
            <w:tcW w:w="516" w:type="dxa"/>
          </w:tcPr>
          <w:p w14:paraId="6178CA6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</w:t>
            </w:r>
          </w:p>
        </w:tc>
        <w:tc>
          <w:tcPr>
            <w:tcW w:w="708" w:type="dxa"/>
          </w:tcPr>
          <w:p w14:paraId="71F8F92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1460</w:t>
            </w:r>
          </w:p>
        </w:tc>
        <w:tc>
          <w:tcPr>
            <w:tcW w:w="583" w:type="dxa"/>
          </w:tcPr>
          <w:p w14:paraId="777B280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</w:t>
            </w:r>
          </w:p>
        </w:tc>
        <w:tc>
          <w:tcPr>
            <w:tcW w:w="566" w:type="dxa"/>
          </w:tcPr>
          <w:p w14:paraId="4ABC87A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  <w:tc>
          <w:tcPr>
            <w:tcW w:w="416" w:type="dxa"/>
          </w:tcPr>
          <w:p w14:paraId="3DAD51D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27" w:type="dxa"/>
          </w:tcPr>
          <w:p w14:paraId="3D2A3B3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27" w:type="dxa"/>
          </w:tcPr>
          <w:p w14:paraId="182F769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0.67</w:t>
            </w:r>
          </w:p>
        </w:tc>
        <w:tc>
          <w:tcPr>
            <w:tcW w:w="1016" w:type="dxa"/>
          </w:tcPr>
          <w:p w14:paraId="6FE55A1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154000</w:t>
            </w:r>
          </w:p>
        </w:tc>
        <w:tc>
          <w:tcPr>
            <w:tcW w:w="850" w:type="dxa"/>
          </w:tcPr>
          <w:p w14:paraId="4CBF13E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</w:t>
            </w:r>
          </w:p>
        </w:tc>
      </w:tr>
      <w:tr w:rsidR="00E27220" w14:paraId="428A28B0" w14:textId="77777777" w:rsidTr="00254ED8">
        <w:trPr>
          <w:trHeight w:val="379"/>
        </w:trPr>
        <w:tc>
          <w:tcPr>
            <w:tcW w:w="1472" w:type="dxa"/>
          </w:tcPr>
          <w:p w14:paraId="6455DACC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Castanea sativa</w:t>
            </w:r>
          </w:p>
        </w:tc>
        <w:tc>
          <w:tcPr>
            <w:tcW w:w="585" w:type="dxa"/>
          </w:tcPr>
          <w:p w14:paraId="4CB7BBE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</w:t>
            </w:r>
          </w:p>
        </w:tc>
        <w:tc>
          <w:tcPr>
            <w:tcW w:w="585" w:type="dxa"/>
          </w:tcPr>
          <w:p w14:paraId="3FB1113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616" w:type="dxa"/>
          </w:tcPr>
          <w:p w14:paraId="06EE6BF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1510</w:t>
            </w:r>
          </w:p>
        </w:tc>
        <w:tc>
          <w:tcPr>
            <w:tcW w:w="516" w:type="dxa"/>
          </w:tcPr>
          <w:p w14:paraId="03AF7A7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</w:t>
            </w:r>
          </w:p>
        </w:tc>
        <w:tc>
          <w:tcPr>
            <w:tcW w:w="708" w:type="dxa"/>
          </w:tcPr>
          <w:p w14:paraId="7DF98AA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583" w:type="dxa"/>
          </w:tcPr>
          <w:p w14:paraId="694A2D8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5DC222E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</w:t>
            </w:r>
          </w:p>
        </w:tc>
        <w:tc>
          <w:tcPr>
            <w:tcW w:w="416" w:type="dxa"/>
          </w:tcPr>
          <w:p w14:paraId="7BC2105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27" w:type="dxa"/>
          </w:tcPr>
          <w:p w14:paraId="5EF9052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27" w:type="dxa"/>
          </w:tcPr>
          <w:p w14:paraId="1247DAF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</w:t>
            </w:r>
          </w:p>
        </w:tc>
        <w:tc>
          <w:tcPr>
            <w:tcW w:w="1016" w:type="dxa"/>
          </w:tcPr>
          <w:p w14:paraId="69A85D9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</w:t>
            </w:r>
          </w:p>
        </w:tc>
        <w:tc>
          <w:tcPr>
            <w:tcW w:w="850" w:type="dxa"/>
          </w:tcPr>
          <w:p w14:paraId="7B1A7F1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</w:tr>
      <w:tr w:rsidR="00E27220" w14:paraId="4C613272" w14:textId="77777777" w:rsidTr="00254ED8">
        <w:trPr>
          <w:trHeight w:val="367"/>
        </w:trPr>
        <w:tc>
          <w:tcPr>
            <w:tcW w:w="1472" w:type="dxa"/>
          </w:tcPr>
          <w:p w14:paraId="4947BCAE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lastRenderedPageBreak/>
              <w:t>Corylus avellana</w:t>
            </w:r>
          </w:p>
        </w:tc>
        <w:tc>
          <w:tcPr>
            <w:tcW w:w="585" w:type="dxa"/>
          </w:tcPr>
          <w:p w14:paraId="601E49C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585" w:type="dxa"/>
          </w:tcPr>
          <w:p w14:paraId="05007C8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616" w:type="dxa"/>
          </w:tcPr>
          <w:p w14:paraId="7EB72EB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516" w:type="dxa"/>
          </w:tcPr>
          <w:p w14:paraId="54875E1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</w:t>
            </w:r>
          </w:p>
        </w:tc>
        <w:tc>
          <w:tcPr>
            <w:tcW w:w="708" w:type="dxa"/>
          </w:tcPr>
          <w:p w14:paraId="6830B8A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583" w:type="dxa"/>
          </w:tcPr>
          <w:p w14:paraId="30297A0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</w:t>
            </w:r>
          </w:p>
        </w:tc>
        <w:tc>
          <w:tcPr>
            <w:tcW w:w="566" w:type="dxa"/>
          </w:tcPr>
          <w:p w14:paraId="423BF6D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416" w:type="dxa"/>
          </w:tcPr>
          <w:p w14:paraId="1179D08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27" w:type="dxa"/>
          </w:tcPr>
          <w:p w14:paraId="0941A1E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27" w:type="dxa"/>
          </w:tcPr>
          <w:p w14:paraId="35EC48F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</w:t>
            </w:r>
          </w:p>
        </w:tc>
        <w:tc>
          <w:tcPr>
            <w:tcW w:w="1016" w:type="dxa"/>
          </w:tcPr>
          <w:p w14:paraId="44B750B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6000</w:t>
            </w:r>
          </w:p>
        </w:tc>
        <w:tc>
          <w:tcPr>
            <w:tcW w:w="850" w:type="dxa"/>
          </w:tcPr>
          <w:p w14:paraId="479F7BE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</w:tr>
      <w:tr w:rsidR="00E27220" w14:paraId="6BB7FBD2" w14:textId="77777777" w:rsidTr="00254ED8">
        <w:trPr>
          <w:trHeight w:val="379"/>
        </w:trPr>
        <w:tc>
          <w:tcPr>
            <w:tcW w:w="1472" w:type="dxa"/>
          </w:tcPr>
          <w:p w14:paraId="47D91DF9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Fagus sylvatica</w:t>
            </w:r>
          </w:p>
        </w:tc>
        <w:tc>
          <w:tcPr>
            <w:tcW w:w="585" w:type="dxa"/>
          </w:tcPr>
          <w:p w14:paraId="6F5FBC2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</w:t>
            </w:r>
          </w:p>
        </w:tc>
        <w:tc>
          <w:tcPr>
            <w:tcW w:w="585" w:type="dxa"/>
          </w:tcPr>
          <w:p w14:paraId="46C16D0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616" w:type="dxa"/>
          </w:tcPr>
          <w:p w14:paraId="05803EA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430</w:t>
            </w:r>
          </w:p>
        </w:tc>
        <w:tc>
          <w:tcPr>
            <w:tcW w:w="516" w:type="dxa"/>
          </w:tcPr>
          <w:p w14:paraId="23F0140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279</w:t>
            </w:r>
          </w:p>
        </w:tc>
        <w:tc>
          <w:tcPr>
            <w:tcW w:w="708" w:type="dxa"/>
          </w:tcPr>
          <w:p w14:paraId="4C3C894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</w:t>
            </w:r>
          </w:p>
        </w:tc>
        <w:tc>
          <w:tcPr>
            <w:tcW w:w="583" w:type="dxa"/>
          </w:tcPr>
          <w:p w14:paraId="496B995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</w:t>
            </w:r>
          </w:p>
        </w:tc>
        <w:tc>
          <w:tcPr>
            <w:tcW w:w="566" w:type="dxa"/>
          </w:tcPr>
          <w:p w14:paraId="3FE5DCE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</w:p>
        </w:tc>
        <w:tc>
          <w:tcPr>
            <w:tcW w:w="416" w:type="dxa"/>
          </w:tcPr>
          <w:p w14:paraId="70580B9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427" w:type="dxa"/>
          </w:tcPr>
          <w:p w14:paraId="7CC0935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027" w:type="dxa"/>
          </w:tcPr>
          <w:p w14:paraId="02E240F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0.71</w:t>
            </w:r>
          </w:p>
        </w:tc>
        <w:tc>
          <w:tcPr>
            <w:tcW w:w="1016" w:type="dxa"/>
          </w:tcPr>
          <w:p w14:paraId="3CE2DFA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29000</w:t>
            </w:r>
          </w:p>
        </w:tc>
        <w:tc>
          <w:tcPr>
            <w:tcW w:w="850" w:type="dxa"/>
          </w:tcPr>
          <w:p w14:paraId="66ABE68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14.7</w:t>
            </w:r>
          </w:p>
        </w:tc>
      </w:tr>
      <w:tr w:rsidR="00E27220" w14:paraId="536C84E5" w14:textId="77777777" w:rsidTr="00254ED8">
        <w:trPr>
          <w:trHeight w:val="367"/>
        </w:trPr>
        <w:tc>
          <w:tcPr>
            <w:tcW w:w="1472" w:type="dxa"/>
          </w:tcPr>
          <w:p w14:paraId="0C449044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Fraxinus excelsior</w:t>
            </w:r>
          </w:p>
        </w:tc>
        <w:tc>
          <w:tcPr>
            <w:tcW w:w="585" w:type="dxa"/>
          </w:tcPr>
          <w:p w14:paraId="3D5F469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154</w:t>
            </w:r>
          </w:p>
        </w:tc>
        <w:tc>
          <w:tcPr>
            <w:tcW w:w="585" w:type="dxa"/>
          </w:tcPr>
          <w:p w14:paraId="0B24BA9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616" w:type="dxa"/>
          </w:tcPr>
          <w:p w14:paraId="1B163C1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350</w:t>
            </w:r>
          </w:p>
        </w:tc>
        <w:tc>
          <w:tcPr>
            <w:tcW w:w="516" w:type="dxa"/>
          </w:tcPr>
          <w:p w14:paraId="3F0C426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</w:t>
            </w:r>
          </w:p>
        </w:tc>
        <w:tc>
          <w:tcPr>
            <w:tcW w:w="708" w:type="dxa"/>
          </w:tcPr>
          <w:p w14:paraId="545B5F0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820</w:t>
            </w:r>
          </w:p>
        </w:tc>
        <w:tc>
          <w:tcPr>
            <w:tcW w:w="583" w:type="dxa"/>
          </w:tcPr>
          <w:p w14:paraId="5059569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-2</w:t>
            </w:r>
          </w:p>
        </w:tc>
        <w:tc>
          <w:tcPr>
            <w:tcW w:w="566" w:type="dxa"/>
          </w:tcPr>
          <w:p w14:paraId="0E5B26B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</w:p>
        </w:tc>
        <w:tc>
          <w:tcPr>
            <w:tcW w:w="416" w:type="dxa"/>
          </w:tcPr>
          <w:p w14:paraId="59E9D24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27" w:type="dxa"/>
          </w:tcPr>
          <w:p w14:paraId="7A34379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027" w:type="dxa"/>
          </w:tcPr>
          <w:p w14:paraId="40469C1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1016" w:type="dxa"/>
          </w:tcPr>
          <w:p w14:paraId="6FDEE33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42000</w:t>
            </w:r>
          </w:p>
        </w:tc>
        <w:tc>
          <w:tcPr>
            <w:tcW w:w="850" w:type="dxa"/>
          </w:tcPr>
          <w:p w14:paraId="54BF8C0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</w:t>
            </w:r>
          </w:p>
        </w:tc>
      </w:tr>
      <w:tr w:rsidR="00E27220" w14:paraId="0A52C161" w14:textId="77777777" w:rsidTr="00254ED8">
        <w:trPr>
          <w:trHeight w:val="379"/>
        </w:trPr>
        <w:tc>
          <w:tcPr>
            <w:tcW w:w="1472" w:type="dxa"/>
          </w:tcPr>
          <w:p w14:paraId="05332B8C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Populus nigra</w:t>
            </w:r>
          </w:p>
        </w:tc>
        <w:tc>
          <w:tcPr>
            <w:tcW w:w="585" w:type="dxa"/>
          </w:tcPr>
          <w:p w14:paraId="171A51F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85" w:type="dxa"/>
          </w:tcPr>
          <w:p w14:paraId="67C7E5E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616" w:type="dxa"/>
          </w:tcPr>
          <w:p w14:paraId="7ACB689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</w:t>
            </w:r>
          </w:p>
        </w:tc>
        <w:tc>
          <w:tcPr>
            <w:tcW w:w="516" w:type="dxa"/>
          </w:tcPr>
          <w:p w14:paraId="68795AD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258</w:t>
            </w:r>
          </w:p>
        </w:tc>
        <w:tc>
          <w:tcPr>
            <w:tcW w:w="708" w:type="dxa"/>
          </w:tcPr>
          <w:p w14:paraId="129F34F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1700</w:t>
            </w:r>
          </w:p>
        </w:tc>
        <w:tc>
          <w:tcPr>
            <w:tcW w:w="583" w:type="dxa"/>
          </w:tcPr>
          <w:p w14:paraId="00BEA99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2D7BD30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</w:t>
            </w:r>
          </w:p>
        </w:tc>
        <w:tc>
          <w:tcPr>
            <w:tcW w:w="416" w:type="dxa"/>
          </w:tcPr>
          <w:p w14:paraId="025A911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27" w:type="dxa"/>
          </w:tcPr>
          <w:p w14:paraId="677D593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27" w:type="dxa"/>
          </w:tcPr>
          <w:p w14:paraId="4ED46F1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1016" w:type="dxa"/>
          </w:tcPr>
          <w:p w14:paraId="46B748F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1890000</w:t>
            </w:r>
          </w:p>
        </w:tc>
        <w:tc>
          <w:tcPr>
            <w:tcW w:w="850" w:type="dxa"/>
          </w:tcPr>
          <w:p w14:paraId="0077ADC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</w:t>
            </w:r>
          </w:p>
        </w:tc>
      </w:tr>
      <w:tr w:rsidR="00E27220" w14:paraId="64E910F0" w14:textId="77777777" w:rsidTr="00254ED8">
        <w:trPr>
          <w:trHeight w:val="367"/>
        </w:trPr>
        <w:tc>
          <w:tcPr>
            <w:tcW w:w="1472" w:type="dxa"/>
          </w:tcPr>
          <w:p w14:paraId="23D1530C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Populus </w:t>
            </w:r>
            <w:proofErr w:type="spellStart"/>
            <w:r>
              <w:rPr>
                <w:i/>
                <w:sz w:val="20"/>
                <w:szCs w:val="20"/>
              </w:rPr>
              <w:t>tremula</w:t>
            </w:r>
            <w:proofErr w:type="spellEnd"/>
          </w:p>
        </w:tc>
        <w:tc>
          <w:tcPr>
            <w:tcW w:w="585" w:type="dxa"/>
          </w:tcPr>
          <w:p w14:paraId="306BCA2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585" w:type="dxa"/>
          </w:tcPr>
          <w:p w14:paraId="3237847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16" w:type="dxa"/>
          </w:tcPr>
          <w:p w14:paraId="16E0905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516" w:type="dxa"/>
          </w:tcPr>
          <w:p w14:paraId="400E656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</w:t>
            </w:r>
          </w:p>
        </w:tc>
        <w:tc>
          <w:tcPr>
            <w:tcW w:w="708" w:type="dxa"/>
          </w:tcPr>
          <w:p w14:paraId="035447E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583" w:type="dxa"/>
          </w:tcPr>
          <w:p w14:paraId="5356CB8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43CB8BE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</w:p>
        </w:tc>
        <w:tc>
          <w:tcPr>
            <w:tcW w:w="416" w:type="dxa"/>
          </w:tcPr>
          <w:p w14:paraId="72C3302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27" w:type="dxa"/>
          </w:tcPr>
          <w:p w14:paraId="451B1F1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27" w:type="dxa"/>
          </w:tcPr>
          <w:p w14:paraId="3C845D7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  <w:tc>
          <w:tcPr>
            <w:tcW w:w="1016" w:type="dxa"/>
          </w:tcPr>
          <w:p w14:paraId="3D0198B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1680000</w:t>
            </w:r>
          </w:p>
        </w:tc>
        <w:tc>
          <w:tcPr>
            <w:tcW w:w="850" w:type="dxa"/>
          </w:tcPr>
          <w:p w14:paraId="014C3DB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4.8</w:t>
            </w:r>
          </w:p>
        </w:tc>
      </w:tr>
      <w:tr w:rsidR="00E27220" w14:paraId="6F96FCD1" w14:textId="77777777" w:rsidTr="00254ED8">
        <w:trPr>
          <w:trHeight w:val="367"/>
        </w:trPr>
        <w:tc>
          <w:tcPr>
            <w:tcW w:w="1472" w:type="dxa"/>
          </w:tcPr>
          <w:p w14:paraId="5C3BB781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Quercus petraea</w:t>
            </w:r>
          </w:p>
        </w:tc>
        <w:tc>
          <w:tcPr>
            <w:tcW w:w="585" w:type="dxa"/>
          </w:tcPr>
          <w:p w14:paraId="79FBBFE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585" w:type="dxa"/>
          </w:tcPr>
          <w:p w14:paraId="49FD09C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616" w:type="dxa"/>
          </w:tcPr>
          <w:p w14:paraId="0B6D1EF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860</w:t>
            </w:r>
          </w:p>
        </w:tc>
        <w:tc>
          <w:tcPr>
            <w:tcW w:w="516" w:type="dxa"/>
          </w:tcPr>
          <w:p w14:paraId="744AA7E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281</w:t>
            </w:r>
          </w:p>
        </w:tc>
        <w:tc>
          <w:tcPr>
            <w:tcW w:w="708" w:type="dxa"/>
          </w:tcPr>
          <w:p w14:paraId="6F171FA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900</w:t>
            </w:r>
          </w:p>
        </w:tc>
        <w:tc>
          <w:tcPr>
            <w:tcW w:w="583" w:type="dxa"/>
          </w:tcPr>
          <w:p w14:paraId="65263D6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070F973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416" w:type="dxa"/>
          </w:tcPr>
          <w:p w14:paraId="7C2965F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27" w:type="dxa"/>
          </w:tcPr>
          <w:p w14:paraId="5B3A4D3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27" w:type="dxa"/>
          </w:tcPr>
          <w:p w14:paraId="66AFFFC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0.69</w:t>
            </w:r>
          </w:p>
        </w:tc>
        <w:tc>
          <w:tcPr>
            <w:tcW w:w="1016" w:type="dxa"/>
          </w:tcPr>
          <w:p w14:paraId="08F4713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47000</w:t>
            </w:r>
          </w:p>
        </w:tc>
        <w:tc>
          <w:tcPr>
            <w:tcW w:w="850" w:type="dxa"/>
          </w:tcPr>
          <w:p w14:paraId="24A8822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10.2</w:t>
            </w:r>
          </w:p>
        </w:tc>
      </w:tr>
      <w:tr w:rsidR="00E27220" w14:paraId="052E94C2" w14:textId="77777777" w:rsidTr="00254ED8">
        <w:trPr>
          <w:trHeight w:val="379"/>
        </w:trPr>
        <w:tc>
          <w:tcPr>
            <w:tcW w:w="1472" w:type="dxa"/>
          </w:tcPr>
          <w:p w14:paraId="0E6DE387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Quercus </w:t>
            </w:r>
            <w:proofErr w:type="spellStart"/>
            <w:r>
              <w:rPr>
                <w:i/>
                <w:sz w:val="20"/>
                <w:szCs w:val="20"/>
              </w:rPr>
              <w:t>pubescens</w:t>
            </w:r>
            <w:proofErr w:type="spellEnd"/>
          </w:p>
        </w:tc>
        <w:tc>
          <w:tcPr>
            <w:tcW w:w="585" w:type="dxa"/>
          </w:tcPr>
          <w:p w14:paraId="28BE606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585" w:type="dxa"/>
          </w:tcPr>
          <w:p w14:paraId="2A85F9C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616" w:type="dxa"/>
          </w:tcPr>
          <w:p w14:paraId="70CC52B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516" w:type="dxa"/>
          </w:tcPr>
          <w:p w14:paraId="698ED16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142</w:t>
            </w:r>
          </w:p>
        </w:tc>
        <w:tc>
          <w:tcPr>
            <w:tcW w:w="708" w:type="dxa"/>
          </w:tcPr>
          <w:p w14:paraId="27047E3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1200</w:t>
            </w:r>
          </w:p>
        </w:tc>
        <w:tc>
          <w:tcPr>
            <w:tcW w:w="583" w:type="dxa"/>
          </w:tcPr>
          <w:p w14:paraId="7269D77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-4</w:t>
            </w:r>
          </w:p>
        </w:tc>
        <w:tc>
          <w:tcPr>
            <w:tcW w:w="566" w:type="dxa"/>
          </w:tcPr>
          <w:p w14:paraId="617CF7B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  <w:tc>
          <w:tcPr>
            <w:tcW w:w="416" w:type="dxa"/>
          </w:tcPr>
          <w:p w14:paraId="12389D9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27" w:type="dxa"/>
          </w:tcPr>
          <w:p w14:paraId="2103AAB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27" w:type="dxa"/>
          </w:tcPr>
          <w:p w14:paraId="24B7F82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1016" w:type="dxa"/>
          </w:tcPr>
          <w:p w14:paraId="40B8D92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18000</w:t>
            </w:r>
          </w:p>
        </w:tc>
        <w:tc>
          <w:tcPr>
            <w:tcW w:w="850" w:type="dxa"/>
          </w:tcPr>
          <w:p w14:paraId="0E704C5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</w:t>
            </w:r>
          </w:p>
        </w:tc>
      </w:tr>
      <w:tr w:rsidR="00E27220" w14:paraId="571EB296" w14:textId="77777777" w:rsidTr="00254ED8">
        <w:trPr>
          <w:trHeight w:val="367"/>
        </w:trPr>
        <w:tc>
          <w:tcPr>
            <w:tcW w:w="1472" w:type="dxa"/>
          </w:tcPr>
          <w:p w14:paraId="670D8B73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Quercus </w:t>
            </w:r>
            <w:proofErr w:type="spellStart"/>
            <w:r>
              <w:rPr>
                <w:i/>
                <w:sz w:val="20"/>
                <w:szCs w:val="20"/>
              </w:rPr>
              <w:t>robur</w:t>
            </w:r>
            <w:proofErr w:type="spellEnd"/>
          </w:p>
        </w:tc>
        <w:tc>
          <w:tcPr>
            <w:tcW w:w="585" w:type="dxa"/>
          </w:tcPr>
          <w:p w14:paraId="0DABA4B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143</w:t>
            </w:r>
          </w:p>
        </w:tc>
        <w:tc>
          <w:tcPr>
            <w:tcW w:w="585" w:type="dxa"/>
          </w:tcPr>
          <w:p w14:paraId="0CDB474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616" w:type="dxa"/>
          </w:tcPr>
          <w:p w14:paraId="5349D16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1060</w:t>
            </w:r>
          </w:p>
        </w:tc>
        <w:tc>
          <w:tcPr>
            <w:tcW w:w="516" w:type="dxa"/>
          </w:tcPr>
          <w:p w14:paraId="51F3EE4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</w:t>
            </w:r>
          </w:p>
        </w:tc>
        <w:tc>
          <w:tcPr>
            <w:tcW w:w="708" w:type="dxa"/>
          </w:tcPr>
          <w:p w14:paraId="1609160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1100</w:t>
            </w:r>
          </w:p>
        </w:tc>
        <w:tc>
          <w:tcPr>
            <w:tcW w:w="583" w:type="dxa"/>
          </w:tcPr>
          <w:p w14:paraId="759EC42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66D84CE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416" w:type="dxa"/>
          </w:tcPr>
          <w:p w14:paraId="130A5AD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27" w:type="dxa"/>
          </w:tcPr>
          <w:p w14:paraId="0F4B8A5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027" w:type="dxa"/>
          </w:tcPr>
          <w:p w14:paraId="6006700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0.75</w:t>
            </w:r>
          </w:p>
        </w:tc>
        <w:tc>
          <w:tcPr>
            <w:tcW w:w="1016" w:type="dxa"/>
          </w:tcPr>
          <w:p w14:paraId="7204F9F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27500</w:t>
            </w:r>
          </w:p>
        </w:tc>
        <w:tc>
          <w:tcPr>
            <w:tcW w:w="850" w:type="dxa"/>
          </w:tcPr>
          <w:p w14:paraId="43F6336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11.6</w:t>
            </w:r>
          </w:p>
        </w:tc>
      </w:tr>
      <w:tr w:rsidR="00E27220" w14:paraId="7747AF19" w14:textId="77777777" w:rsidTr="00254ED8">
        <w:trPr>
          <w:trHeight w:val="379"/>
        </w:trPr>
        <w:tc>
          <w:tcPr>
            <w:tcW w:w="1472" w:type="dxa"/>
          </w:tcPr>
          <w:p w14:paraId="4FB5F8DC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Salix alba</w:t>
            </w:r>
          </w:p>
        </w:tc>
        <w:tc>
          <w:tcPr>
            <w:tcW w:w="585" w:type="dxa"/>
          </w:tcPr>
          <w:p w14:paraId="1318FDF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</w:t>
            </w:r>
          </w:p>
        </w:tc>
        <w:tc>
          <w:tcPr>
            <w:tcW w:w="585" w:type="dxa"/>
          </w:tcPr>
          <w:p w14:paraId="40D4CC9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616" w:type="dxa"/>
          </w:tcPr>
          <w:p w14:paraId="3EB9BC7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516" w:type="dxa"/>
          </w:tcPr>
          <w:p w14:paraId="767FBB2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</w:t>
            </w:r>
          </w:p>
        </w:tc>
        <w:tc>
          <w:tcPr>
            <w:tcW w:w="708" w:type="dxa"/>
          </w:tcPr>
          <w:p w14:paraId="1D3BC18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657</w:t>
            </w:r>
          </w:p>
        </w:tc>
        <w:tc>
          <w:tcPr>
            <w:tcW w:w="583" w:type="dxa"/>
          </w:tcPr>
          <w:p w14:paraId="187C235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</w:t>
            </w:r>
          </w:p>
        </w:tc>
        <w:tc>
          <w:tcPr>
            <w:tcW w:w="566" w:type="dxa"/>
          </w:tcPr>
          <w:p w14:paraId="6D64D5D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416" w:type="dxa"/>
          </w:tcPr>
          <w:p w14:paraId="506D528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27" w:type="dxa"/>
          </w:tcPr>
          <w:p w14:paraId="0D03FDC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27" w:type="dxa"/>
          </w:tcPr>
          <w:p w14:paraId="6D2AA07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1016" w:type="dxa"/>
          </w:tcPr>
          <w:p w14:paraId="175BD14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1512000</w:t>
            </w:r>
          </w:p>
        </w:tc>
        <w:tc>
          <w:tcPr>
            <w:tcW w:w="850" w:type="dxa"/>
          </w:tcPr>
          <w:p w14:paraId="387839A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15.6</w:t>
            </w:r>
          </w:p>
        </w:tc>
      </w:tr>
      <w:tr w:rsidR="00E27220" w14:paraId="25A5D68B" w14:textId="77777777" w:rsidTr="00254ED8">
        <w:trPr>
          <w:trHeight w:val="367"/>
        </w:trPr>
        <w:tc>
          <w:tcPr>
            <w:tcW w:w="1472" w:type="dxa"/>
          </w:tcPr>
          <w:p w14:paraId="14155B94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Sorbus aria</w:t>
            </w:r>
          </w:p>
        </w:tc>
        <w:tc>
          <w:tcPr>
            <w:tcW w:w="585" w:type="dxa"/>
          </w:tcPr>
          <w:p w14:paraId="1266FC3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585" w:type="dxa"/>
          </w:tcPr>
          <w:p w14:paraId="13E7378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616" w:type="dxa"/>
          </w:tcPr>
          <w:p w14:paraId="2849221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180</w:t>
            </w:r>
          </w:p>
        </w:tc>
        <w:tc>
          <w:tcPr>
            <w:tcW w:w="516" w:type="dxa"/>
          </w:tcPr>
          <w:p w14:paraId="18AC7D4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708" w:type="dxa"/>
          </w:tcPr>
          <w:p w14:paraId="2C4DFE5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650</w:t>
            </w:r>
          </w:p>
        </w:tc>
        <w:tc>
          <w:tcPr>
            <w:tcW w:w="583" w:type="dxa"/>
          </w:tcPr>
          <w:p w14:paraId="4723B76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-5</w:t>
            </w:r>
          </w:p>
        </w:tc>
        <w:tc>
          <w:tcPr>
            <w:tcW w:w="566" w:type="dxa"/>
          </w:tcPr>
          <w:p w14:paraId="4040F70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416" w:type="dxa"/>
          </w:tcPr>
          <w:p w14:paraId="1751183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27" w:type="dxa"/>
          </w:tcPr>
          <w:p w14:paraId="1D19CB1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27" w:type="dxa"/>
          </w:tcPr>
          <w:p w14:paraId="01903F0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</w:t>
            </w:r>
          </w:p>
        </w:tc>
        <w:tc>
          <w:tcPr>
            <w:tcW w:w="1016" w:type="dxa"/>
          </w:tcPr>
          <w:p w14:paraId="15CE4F4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80500</w:t>
            </w:r>
          </w:p>
        </w:tc>
        <w:tc>
          <w:tcPr>
            <w:tcW w:w="850" w:type="dxa"/>
          </w:tcPr>
          <w:p w14:paraId="26C3191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</w:t>
            </w:r>
          </w:p>
        </w:tc>
      </w:tr>
      <w:tr w:rsidR="00E27220" w14:paraId="1EE9082C" w14:textId="77777777" w:rsidTr="00254ED8">
        <w:trPr>
          <w:trHeight w:val="379"/>
        </w:trPr>
        <w:tc>
          <w:tcPr>
            <w:tcW w:w="1472" w:type="dxa"/>
          </w:tcPr>
          <w:p w14:paraId="66244C27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Sorbus aucuparia</w:t>
            </w:r>
          </w:p>
        </w:tc>
        <w:tc>
          <w:tcPr>
            <w:tcW w:w="585" w:type="dxa"/>
          </w:tcPr>
          <w:p w14:paraId="198A587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585" w:type="dxa"/>
          </w:tcPr>
          <w:p w14:paraId="6B70726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616" w:type="dxa"/>
          </w:tcPr>
          <w:p w14:paraId="53E16A20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516" w:type="dxa"/>
          </w:tcPr>
          <w:p w14:paraId="09B13AF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177</w:t>
            </w:r>
          </w:p>
        </w:tc>
        <w:tc>
          <w:tcPr>
            <w:tcW w:w="708" w:type="dxa"/>
          </w:tcPr>
          <w:p w14:paraId="6F2F304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500</w:t>
            </w:r>
          </w:p>
        </w:tc>
        <w:tc>
          <w:tcPr>
            <w:tcW w:w="583" w:type="dxa"/>
          </w:tcPr>
          <w:p w14:paraId="005BEFE2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-3</w:t>
            </w:r>
          </w:p>
        </w:tc>
        <w:tc>
          <w:tcPr>
            <w:tcW w:w="566" w:type="dxa"/>
          </w:tcPr>
          <w:p w14:paraId="620E6DB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416" w:type="dxa"/>
          </w:tcPr>
          <w:p w14:paraId="5E9403A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27" w:type="dxa"/>
          </w:tcPr>
          <w:p w14:paraId="6F5D4E1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027" w:type="dxa"/>
          </w:tcPr>
          <w:p w14:paraId="698AF26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</w:t>
            </w:r>
          </w:p>
        </w:tc>
        <w:tc>
          <w:tcPr>
            <w:tcW w:w="1016" w:type="dxa"/>
          </w:tcPr>
          <w:p w14:paraId="128205B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3755000</w:t>
            </w:r>
          </w:p>
        </w:tc>
        <w:tc>
          <w:tcPr>
            <w:tcW w:w="850" w:type="dxa"/>
          </w:tcPr>
          <w:p w14:paraId="21218B4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</w:t>
            </w:r>
          </w:p>
        </w:tc>
      </w:tr>
      <w:tr w:rsidR="00E27220" w14:paraId="6981B276" w14:textId="77777777" w:rsidTr="00254ED8">
        <w:trPr>
          <w:trHeight w:val="367"/>
        </w:trPr>
        <w:tc>
          <w:tcPr>
            <w:tcW w:w="1472" w:type="dxa"/>
          </w:tcPr>
          <w:p w14:paraId="6CEB509B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Tilia</w:t>
            </w:r>
            <w:proofErr w:type="spellEnd"/>
            <w:r>
              <w:rPr>
                <w:i/>
                <w:sz w:val="20"/>
                <w:szCs w:val="20"/>
              </w:rPr>
              <w:t xml:space="preserve"> cordata</w:t>
            </w:r>
          </w:p>
        </w:tc>
        <w:tc>
          <w:tcPr>
            <w:tcW w:w="585" w:type="dxa"/>
          </w:tcPr>
          <w:p w14:paraId="1A80353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585" w:type="dxa"/>
          </w:tcPr>
          <w:p w14:paraId="4386FA1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616" w:type="dxa"/>
          </w:tcPr>
          <w:p w14:paraId="2C342BA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940</w:t>
            </w:r>
          </w:p>
        </w:tc>
        <w:tc>
          <w:tcPr>
            <w:tcW w:w="516" w:type="dxa"/>
          </w:tcPr>
          <w:p w14:paraId="687B787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</w:t>
            </w:r>
          </w:p>
        </w:tc>
        <w:tc>
          <w:tcPr>
            <w:tcW w:w="708" w:type="dxa"/>
          </w:tcPr>
          <w:p w14:paraId="63C93C0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950</w:t>
            </w:r>
          </w:p>
        </w:tc>
        <w:tc>
          <w:tcPr>
            <w:tcW w:w="583" w:type="dxa"/>
          </w:tcPr>
          <w:p w14:paraId="3A11C23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5654D61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  <w:tc>
          <w:tcPr>
            <w:tcW w:w="416" w:type="dxa"/>
          </w:tcPr>
          <w:p w14:paraId="0FA5A12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27" w:type="dxa"/>
          </w:tcPr>
          <w:p w14:paraId="6023E726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027" w:type="dxa"/>
          </w:tcPr>
          <w:p w14:paraId="5C678D6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0.45</w:t>
            </w:r>
          </w:p>
        </w:tc>
        <w:tc>
          <w:tcPr>
            <w:tcW w:w="1016" w:type="dxa"/>
          </w:tcPr>
          <w:p w14:paraId="0BA9424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720000</w:t>
            </w:r>
          </w:p>
        </w:tc>
        <w:tc>
          <w:tcPr>
            <w:tcW w:w="850" w:type="dxa"/>
          </w:tcPr>
          <w:p w14:paraId="7761442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</w:t>
            </w:r>
          </w:p>
        </w:tc>
      </w:tr>
      <w:tr w:rsidR="00E27220" w14:paraId="756B2B5B" w14:textId="77777777" w:rsidTr="00254ED8">
        <w:trPr>
          <w:trHeight w:val="379"/>
        </w:trPr>
        <w:tc>
          <w:tcPr>
            <w:tcW w:w="1472" w:type="dxa"/>
          </w:tcPr>
          <w:p w14:paraId="2FA84E95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Tilia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platyphyllos</w:t>
            </w:r>
            <w:proofErr w:type="spellEnd"/>
          </w:p>
        </w:tc>
        <w:tc>
          <w:tcPr>
            <w:tcW w:w="585" w:type="dxa"/>
          </w:tcPr>
          <w:p w14:paraId="66DB6B5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110</w:t>
            </w:r>
          </w:p>
        </w:tc>
        <w:tc>
          <w:tcPr>
            <w:tcW w:w="585" w:type="dxa"/>
          </w:tcPr>
          <w:p w14:paraId="0AB0DD5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616" w:type="dxa"/>
          </w:tcPr>
          <w:p w14:paraId="3E272C9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960</w:t>
            </w:r>
          </w:p>
        </w:tc>
        <w:tc>
          <w:tcPr>
            <w:tcW w:w="516" w:type="dxa"/>
          </w:tcPr>
          <w:p w14:paraId="7FE57CBB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235</w:t>
            </w:r>
          </w:p>
        </w:tc>
        <w:tc>
          <w:tcPr>
            <w:tcW w:w="708" w:type="dxa"/>
          </w:tcPr>
          <w:p w14:paraId="21EF0BC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850</w:t>
            </w:r>
          </w:p>
        </w:tc>
        <w:tc>
          <w:tcPr>
            <w:tcW w:w="583" w:type="dxa"/>
          </w:tcPr>
          <w:p w14:paraId="6AA3458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14AF386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416" w:type="dxa"/>
          </w:tcPr>
          <w:p w14:paraId="211320D5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27" w:type="dxa"/>
          </w:tcPr>
          <w:p w14:paraId="75DF504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27" w:type="dxa"/>
          </w:tcPr>
          <w:p w14:paraId="1318EB1A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0.48</w:t>
            </w:r>
          </w:p>
        </w:tc>
        <w:tc>
          <w:tcPr>
            <w:tcW w:w="1016" w:type="dxa"/>
          </w:tcPr>
          <w:p w14:paraId="3DFFF66C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380500</w:t>
            </w:r>
          </w:p>
        </w:tc>
        <w:tc>
          <w:tcPr>
            <w:tcW w:w="850" w:type="dxa"/>
          </w:tcPr>
          <w:p w14:paraId="1F9D6CFF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</w:t>
            </w:r>
          </w:p>
        </w:tc>
      </w:tr>
      <w:tr w:rsidR="00E27220" w14:paraId="726884F7" w14:textId="77777777" w:rsidTr="00254ED8">
        <w:trPr>
          <w:trHeight w:val="367"/>
        </w:trPr>
        <w:tc>
          <w:tcPr>
            <w:tcW w:w="1472" w:type="dxa"/>
          </w:tcPr>
          <w:p w14:paraId="2B6B2F28" w14:textId="77777777" w:rsidR="00E27220" w:rsidRDefault="00E27220" w:rsidP="00254ED8">
            <w:pPr>
              <w:rPr>
                <w:i/>
                <w:sz w:val="20"/>
                <w:szCs w:val="20"/>
              </w:rPr>
            </w:pPr>
            <w:proofErr w:type="spellStart"/>
            <w:r>
              <w:rPr>
                <w:i/>
                <w:sz w:val="20"/>
                <w:szCs w:val="20"/>
              </w:rPr>
              <w:t>Ulmus</w:t>
            </w:r>
            <w:proofErr w:type="spellEnd"/>
            <w:r>
              <w:rPr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sz w:val="20"/>
                <w:szCs w:val="20"/>
              </w:rPr>
              <w:t>scabra</w:t>
            </w:r>
            <w:proofErr w:type="spellEnd"/>
          </w:p>
        </w:tc>
        <w:tc>
          <w:tcPr>
            <w:tcW w:w="585" w:type="dxa"/>
          </w:tcPr>
          <w:p w14:paraId="49FCD6F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  <w:tc>
          <w:tcPr>
            <w:tcW w:w="585" w:type="dxa"/>
          </w:tcPr>
          <w:p w14:paraId="03D0905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616" w:type="dxa"/>
          </w:tcPr>
          <w:p w14:paraId="733EFB3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</w:t>
            </w:r>
          </w:p>
        </w:tc>
        <w:tc>
          <w:tcPr>
            <w:tcW w:w="516" w:type="dxa"/>
          </w:tcPr>
          <w:p w14:paraId="5237D54D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277</w:t>
            </w:r>
          </w:p>
        </w:tc>
        <w:tc>
          <w:tcPr>
            <w:tcW w:w="708" w:type="dxa"/>
          </w:tcPr>
          <w:p w14:paraId="42FEDBE4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957</w:t>
            </w:r>
          </w:p>
        </w:tc>
        <w:tc>
          <w:tcPr>
            <w:tcW w:w="583" w:type="dxa"/>
          </w:tcPr>
          <w:p w14:paraId="46468967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66" w:type="dxa"/>
          </w:tcPr>
          <w:p w14:paraId="1B120A83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</w:t>
            </w:r>
          </w:p>
        </w:tc>
        <w:tc>
          <w:tcPr>
            <w:tcW w:w="416" w:type="dxa"/>
          </w:tcPr>
          <w:p w14:paraId="1E2A121E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27" w:type="dxa"/>
          </w:tcPr>
          <w:p w14:paraId="4F05CA29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27" w:type="dxa"/>
          </w:tcPr>
          <w:p w14:paraId="2C2968C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</w:t>
            </w:r>
          </w:p>
        </w:tc>
        <w:tc>
          <w:tcPr>
            <w:tcW w:w="1016" w:type="dxa"/>
          </w:tcPr>
          <w:p w14:paraId="4BA47021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372000</w:t>
            </w:r>
          </w:p>
        </w:tc>
        <w:tc>
          <w:tcPr>
            <w:tcW w:w="850" w:type="dxa"/>
          </w:tcPr>
          <w:p w14:paraId="7E6E8EC8" w14:textId="77777777" w:rsidR="00E27220" w:rsidRDefault="00E27220" w:rsidP="00254ED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6.4</w:t>
            </w:r>
          </w:p>
        </w:tc>
      </w:tr>
    </w:tbl>
    <w:p w14:paraId="2EC1F0BE" w14:textId="77777777" w:rsidR="00E27220" w:rsidRDefault="00E27220" w:rsidP="00E27220"/>
    <w:p w14:paraId="613D69FC" w14:textId="77777777" w:rsidR="00E27220" w:rsidRDefault="00E27220" w:rsidP="00E27220"/>
    <w:p w14:paraId="0C17D4E6" w14:textId="77777777" w:rsidR="00E27220" w:rsidRDefault="00E27220" w:rsidP="00E27220"/>
    <w:p w14:paraId="094F21B2" w14:textId="77777777" w:rsidR="00E27220" w:rsidRDefault="00E27220" w:rsidP="00E27220"/>
    <w:p w14:paraId="3BCC6E99" w14:textId="77777777" w:rsidR="00E27220" w:rsidRDefault="00E27220" w:rsidP="00E27220"/>
    <w:p w14:paraId="2CBBC19E" w14:textId="77777777" w:rsidR="00E27220" w:rsidRDefault="00E27220" w:rsidP="00E27220"/>
    <w:p w14:paraId="39FFA2AA" w14:textId="77777777" w:rsidR="00E27220" w:rsidRPr="001E6F1B" w:rsidRDefault="00E27220" w:rsidP="00E27220">
      <w:pPr>
        <w:rPr>
          <w:sz w:val="20"/>
        </w:rPr>
      </w:pPr>
      <w:r w:rsidRPr="001E6F1B">
        <w:rPr>
          <w:sz w:val="20"/>
        </w:rPr>
        <w:lastRenderedPageBreak/>
        <w:t>Table S2: Definition and unit of species parameters (cf. Table S1).</w:t>
      </w:r>
    </w:p>
    <w:tbl>
      <w:tblPr>
        <w:tblW w:w="6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09"/>
        <w:gridCol w:w="4020"/>
        <w:gridCol w:w="989"/>
      </w:tblGrid>
      <w:tr w:rsidR="00E27220" w14:paraId="280C44C0" w14:textId="77777777" w:rsidTr="00254ED8">
        <w:trPr>
          <w:trHeight w:val="586"/>
        </w:trPr>
        <w:tc>
          <w:tcPr>
            <w:tcW w:w="1309" w:type="dxa"/>
          </w:tcPr>
          <w:p w14:paraId="1F102C8D" w14:textId="77777777" w:rsidR="00E27220" w:rsidRDefault="00E27220" w:rsidP="00254ED8">
            <w:pPr>
              <w:rPr>
                <w:b/>
              </w:rPr>
            </w:pPr>
            <w:r>
              <w:rPr>
                <w:b/>
              </w:rPr>
              <w:t>Parameter</w:t>
            </w:r>
          </w:p>
        </w:tc>
        <w:tc>
          <w:tcPr>
            <w:tcW w:w="4020" w:type="dxa"/>
          </w:tcPr>
          <w:p w14:paraId="4A89DA10" w14:textId="77777777" w:rsidR="00E27220" w:rsidRDefault="00E27220" w:rsidP="00254ED8">
            <w:pPr>
              <w:rPr>
                <w:b/>
              </w:rPr>
            </w:pPr>
            <w:r>
              <w:rPr>
                <w:b/>
              </w:rPr>
              <w:t>Definition</w:t>
            </w:r>
          </w:p>
        </w:tc>
        <w:tc>
          <w:tcPr>
            <w:tcW w:w="989" w:type="dxa"/>
          </w:tcPr>
          <w:p w14:paraId="257F8489" w14:textId="77777777" w:rsidR="00E27220" w:rsidRDefault="00E27220" w:rsidP="00254ED8">
            <w:pPr>
              <w:rPr>
                <w:b/>
              </w:rPr>
            </w:pPr>
            <w:r>
              <w:rPr>
                <w:b/>
              </w:rPr>
              <w:t>Unit</w:t>
            </w:r>
          </w:p>
        </w:tc>
      </w:tr>
      <w:tr w:rsidR="00E27220" w14:paraId="16FAAD09" w14:textId="77777777" w:rsidTr="00254ED8">
        <w:trPr>
          <w:trHeight w:val="586"/>
        </w:trPr>
        <w:tc>
          <w:tcPr>
            <w:tcW w:w="1309" w:type="dxa"/>
          </w:tcPr>
          <w:p w14:paraId="79B65070" w14:textId="77777777" w:rsidR="00E27220" w:rsidRDefault="00E27220" w:rsidP="00254ED8">
            <w:pPr>
              <w:rPr>
                <w:i/>
              </w:rPr>
            </w:pPr>
            <w:proofErr w:type="spellStart"/>
            <w:r>
              <w:rPr>
                <w:i/>
              </w:rPr>
              <w:t>D</w:t>
            </w:r>
            <w:r>
              <w:rPr>
                <w:i/>
                <w:vertAlign w:val="subscript"/>
              </w:rPr>
              <w:t>max</w:t>
            </w:r>
            <w:proofErr w:type="spellEnd"/>
          </w:p>
        </w:tc>
        <w:tc>
          <w:tcPr>
            <w:tcW w:w="4020" w:type="dxa"/>
          </w:tcPr>
          <w:p w14:paraId="6238DEF5" w14:textId="77777777" w:rsidR="00E27220" w:rsidRDefault="00E27220" w:rsidP="00254ED8">
            <w:r>
              <w:t>Max. diameter at breast height (DBH)</w:t>
            </w:r>
          </w:p>
        </w:tc>
        <w:tc>
          <w:tcPr>
            <w:tcW w:w="989" w:type="dxa"/>
          </w:tcPr>
          <w:p w14:paraId="3ACE4A06" w14:textId="77777777" w:rsidR="00E27220" w:rsidRDefault="00E27220" w:rsidP="00254ED8">
            <w:r>
              <w:t>cm</w:t>
            </w:r>
          </w:p>
        </w:tc>
      </w:tr>
      <w:tr w:rsidR="00E27220" w14:paraId="439E4306" w14:textId="77777777" w:rsidTr="00254ED8">
        <w:trPr>
          <w:trHeight w:val="586"/>
        </w:trPr>
        <w:tc>
          <w:tcPr>
            <w:tcW w:w="1309" w:type="dxa"/>
          </w:tcPr>
          <w:p w14:paraId="29CCF87B" w14:textId="77777777" w:rsidR="00E27220" w:rsidRDefault="00E27220" w:rsidP="00254ED8">
            <w:pPr>
              <w:rPr>
                <w:i/>
              </w:rPr>
            </w:pPr>
            <w:proofErr w:type="spellStart"/>
            <w:r>
              <w:rPr>
                <w:i/>
              </w:rPr>
              <w:t>H</w:t>
            </w:r>
            <w:r>
              <w:rPr>
                <w:i/>
                <w:vertAlign w:val="subscript"/>
              </w:rPr>
              <w:t>max</w:t>
            </w:r>
            <w:proofErr w:type="spellEnd"/>
          </w:p>
        </w:tc>
        <w:tc>
          <w:tcPr>
            <w:tcW w:w="4020" w:type="dxa"/>
          </w:tcPr>
          <w:p w14:paraId="376541BA" w14:textId="77777777" w:rsidR="00E27220" w:rsidRDefault="00E27220" w:rsidP="00254ED8">
            <w:r>
              <w:t>Max. height</w:t>
            </w:r>
          </w:p>
        </w:tc>
        <w:tc>
          <w:tcPr>
            <w:tcW w:w="989" w:type="dxa"/>
          </w:tcPr>
          <w:p w14:paraId="42975B81" w14:textId="77777777" w:rsidR="00E27220" w:rsidRDefault="00E27220" w:rsidP="00254ED8">
            <w:r>
              <w:t>m</w:t>
            </w:r>
          </w:p>
        </w:tc>
      </w:tr>
      <w:tr w:rsidR="00E27220" w14:paraId="4673D5D9" w14:textId="77777777" w:rsidTr="00254ED8">
        <w:trPr>
          <w:trHeight w:val="586"/>
        </w:trPr>
        <w:tc>
          <w:tcPr>
            <w:tcW w:w="1309" w:type="dxa"/>
          </w:tcPr>
          <w:p w14:paraId="297E0AE2" w14:textId="77777777" w:rsidR="00E27220" w:rsidRDefault="00E27220" w:rsidP="00254ED8">
            <w:pPr>
              <w:rPr>
                <w:i/>
              </w:rPr>
            </w:pPr>
            <w:r>
              <w:rPr>
                <w:i/>
              </w:rPr>
              <w:t>A</w:t>
            </w:r>
            <w:r>
              <w:rPr>
                <w:i/>
                <w:vertAlign w:val="subscript"/>
              </w:rPr>
              <w:t>max</w:t>
            </w:r>
          </w:p>
        </w:tc>
        <w:tc>
          <w:tcPr>
            <w:tcW w:w="4020" w:type="dxa"/>
          </w:tcPr>
          <w:p w14:paraId="63744170" w14:textId="77777777" w:rsidR="00E27220" w:rsidRDefault="00E27220" w:rsidP="00254ED8">
            <w:r>
              <w:t>Max. age</w:t>
            </w:r>
          </w:p>
        </w:tc>
        <w:tc>
          <w:tcPr>
            <w:tcW w:w="989" w:type="dxa"/>
          </w:tcPr>
          <w:p w14:paraId="7DFF4E82" w14:textId="77777777" w:rsidR="00E27220" w:rsidRDefault="00E27220" w:rsidP="00254ED8">
            <w:r>
              <w:t>year</w:t>
            </w:r>
          </w:p>
        </w:tc>
      </w:tr>
      <w:tr w:rsidR="00E27220" w14:paraId="008FCEC2" w14:textId="77777777" w:rsidTr="00254ED8">
        <w:trPr>
          <w:trHeight w:val="586"/>
        </w:trPr>
        <w:tc>
          <w:tcPr>
            <w:tcW w:w="1309" w:type="dxa"/>
          </w:tcPr>
          <w:p w14:paraId="64DFD327" w14:textId="77777777" w:rsidR="00E27220" w:rsidRDefault="00E27220" w:rsidP="00254ED8">
            <w:pPr>
              <w:rPr>
                <w:i/>
              </w:rPr>
            </w:pPr>
            <w:r>
              <w:rPr>
                <w:i/>
              </w:rPr>
              <w:t>G</w:t>
            </w:r>
          </w:p>
        </w:tc>
        <w:tc>
          <w:tcPr>
            <w:tcW w:w="4020" w:type="dxa"/>
          </w:tcPr>
          <w:p w14:paraId="79B45987" w14:textId="77777777" w:rsidR="00E27220" w:rsidRDefault="00E27220" w:rsidP="00254ED8">
            <w:r>
              <w:t>Max. growth rate</w:t>
            </w:r>
          </w:p>
        </w:tc>
        <w:tc>
          <w:tcPr>
            <w:tcW w:w="989" w:type="dxa"/>
          </w:tcPr>
          <w:p w14:paraId="16DB927F" w14:textId="77777777" w:rsidR="00E27220" w:rsidRDefault="00E27220" w:rsidP="00254ED8">
            <w:r>
              <w:t>cm/year</w:t>
            </w:r>
          </w:p>
        </w:tc>
      </w:tr>
      <w:tr w:rsidR="00E27220" w14:paraId="52B6AE14" w14:textId="77777777" w:rsidTr="00254ED8">
        <w:trPr>
          <w:trHeight w:val="586"/>
        </w:trPr>
        <w:tc>
          <w:tcPr>
            <w:tcW w:w="1309" w:type="dxa"/>
          </w:tcPr>
          <w:p w14:paraId="27FB99EE" w14:textId="77777777" w:rsidR="00E27220" w:rsidRDefault="00E27220" w:rsidP="00254ED8">
            <w:pPr>
              <w:rPr>
                <w:i/>
              </w:rPr>
            </w:pPr>
            <w:proofErr w:type="spellStart"/>
            <w:r>
              <w:rPr>
                <w:i/>
              </w:rPr>
              <w:t>DD</w:t>
            </w:r>
            <w:r>
              <w:rPr>
                <w:i/>
                <w:vertAlign w:val="subscript"/>
              </w:rPr>
              <w:t>min</w:t>
            </w:r>
            <w:proofErr w:type="spellEnd"/>
          </w:p>
        </w:tc>
        <w:tc>
          <w:tcPr>
            <w:tcW w:w="4020" w:type="dxa"/>
          </w:tcPr>
          <w:p w14:paraId="7A4D14CD" w14:textId="77777777" w:rsidR="00E27220" w:rsidRDefault="00E27220" w:rsidP="00254ED8">
            <w:r>
              <w:t>Min. early degree-day sum above 5.5°C</w:t>
            </w:r>
          </w:p>
        </w:tc>
        <w:tc>
          <w:tcPr>
            <w:tcW w:w="989" w:type="dxa"/>
          </w:tcPr>
          <w:p w14:paraId="7A2403E7" w14:textId="77777777" w:rsidR="00E27220" w:rsidRDefault="00E27220" w:rsidP="00254ED8">
            <w:r>
              <w:t>degree-day</w:t>
            </w:r>
          </w:p>
        </w:tc>
      </w:tr>
      <w:tr w:rsidR="00E27220" w14:paraId="59FAE186" w14:textId="77777777" w:rsidTr="00254ED8">
        <w:trPr>
          <w:trHeight w:val="586"/>
        </w:trPr>
        <w:tc>
          <w:tcPr>
            <w:tcW w:w="1309" w:type="dxa"/>
          </w:tcPr>
          <w:p w14:paraId="4541042A" w14:textId="77777777" w:rsidR="00E27220" w:rsidRDefault="00E27220" w:rsidP="00254ED8">
            <w:pPr>
              <w:rPr>
                <w:i/>
              </w:rPr>
            </w:pPr>
            <w:proofErr w:type="spellStart"/>
            <w:r>
              <w:rPr>
                <w:i/>
              </w:rPr>
              <w:t>WiT</w:t>
            </w:r>
            <w:proofErr w:type="spellEnd"/>
          </w:p>
        </w:tc>
        <w:tc>
          <w:tcPr>
            <w:tcW w:w="4020" w:type="dxa"/>
          </w:tcPr>
          <w:p w14:paraId="6A49A35C" w14:textId="77777777" w:rsidR="00E27220" w:rsidRDefault="00E27220" w:rsidP="00254ED8">
            <w:r>
              <w:t>Min. mean temperature of winter months (Dec, Jan, Feb)</w:t>
            </w:r>
          </w:p>
        </w:tc>
        <w:tc>
          <w:tcPr>
            <w:tcW w:w="989" w:type="dxa"/>
          </w:tcPr>
          <w:p w14:paraId="260CF40A" w14:textId="77777777" w:rsidR="00E27220" w:rsidRDefault="00E27220" w:rsidP="00254ED8">
            <w:r>
              <w:t>°C</w:t>
            </w:r>
          </w:p>
        </w:tc>
      </w:tr>
      <w:tr w:rsidR="00E27220" w14:paraId="2D7F20D9" w14:textId="77777777" w:rsidTr="00254ED8">
        <w:trPr>
          <w:trHeight w:val="586"/>
        </w:trPr>
        <w:tc>
          <w:tcPr>
            <w:tcW w:w="1309" w:type="dxa"/>
          </w:tcPr>
          <w:p w14:paraId="08AAACDF" w14:textId="77777777" w:rsidR="00E27220" w:rsidRDefault="00E27220" w:rsidP="00254ED8">
            <w:pPr>
              <w:rPr>
                <w:i/>
              </w:rPr>
            </w:pPr>
            <w:proofErr w:type="spellStart"/>
            <w:r>
              <w:rPr>
                <w:i/>
              </w:rPr>
              <w:t>DrT</w:t>
            </w:r>
            <w:proofErr w:type="spellEnd"/>
          </w:p>
        </w:tc>
        <w:tc>
          <w:tcPr>
            <w:tcW w:w="4020" w:type="dxa"/>
          </w:tcPr>
          <w:p w14:paraId="16B69CAA" w14:textId="77777777" w:rsidR="00E27220" w:rsidRDefault="00E27220" w:rsidP="00254ED8">
            <w:r>
              <w:t>Drought tolerance: prob. of evapotranspiration deficit tolerated</w:t>
            </w:r>
          </w:p>
        </w:tc>
        <w:tc>
          <w:tcPr>
            <w:tcW w:w="989" w:type="dxa"/>
          </w:tcPr>
          <w:p w14:paraId="76A4DB54" w14:textId="77777777" w:rsidR="00E27220" w:rsidRDefault="00E27220" w:rsidP="00254ED8"/>
        </w:tc>
      </w:tr>
      <w:tr w:rsidR="00E27220" w14:paraId="18111ED7" w14:textId="77777777" w:rsidTr="00254ED8">
        <w:trPr>
          <w:trHeight w:val="586"/>
        </w:trPr>
        <w:tc>
          <w:tcPr>
            <w:tcW w:w="1309" w:type="dxa"/>
          </w:tcPr>
          <w:p w14:paraId="011BFE13" w14:textId="77777777" w:rsidR="00E27220" w:rsidRDefault="00E27220" w:rsidP="00254ED8">
            <w:pPr>
              <w:rPr>
                <w:i/>
              </w:rPr>
            </w:pPr>
            <w:r>
              <w:rPr>
                <w:i/>
              </w:rPr>
              <w:t>Ls</w:t>
            </w:r>
          </w:p>
        </w:tc>
        <w:tc>
          <w:tcPr>
            <w:tcW w:w="4020" w:type="dxa"/>
          </w:tcPr>
          <w:p w14:paraId="29EEDF31" w14:textId="77777777" w:rsidR="00E27220" w:rsidRDefault="00E27220" w:rsidP="00254ED8">
            <w:r>
              <w:t>Sapling light parameter: shade-tolerant (1) to shade-intolerant (9)</w:t>
            </w:r>
          </w:p>
        </w:tc>
        <w:tc>
          <w:tcPr>
            <w:tcW w:w="989" w:type="dxa"/>
          </w:tcPr>
          <w:p w14:paraId="4BF52ECC" w14:textId="77777777" w:rsidR="00E27220" w:rsidRDefault="00E27220" w:rsidP="00254ED8"/>
        </w:tc>
      </w:tr>
      <w:tr w:rsidR="00E27220" w14:paraId="5620B92B" w14:textId="77777777" w:rsidTr="00254ED8">
        <w:trPr>
          <w:trHeight w:val="586"/>
        </w:trPr>
        <w:tc>
          <w:tcPr>
            <w:tcW w:w="1309" w:type="dxa"/>
          </w:tcPr>
          <w:p w14:paraId="63D8EE47" w14:textId="77777777" w:rsidR="00E27220" w:rsidRDefault="00E27220" w:rsidP="00254ED8">
            <w:pPr>
              <w:rPr>
                <w:i/>
              </w:rPr>
            </w:pPr>
            <w:r>
              <w:rPr>
                <w:i/>
              </w:rPr>
              <w:t>La</w:t>
            </w:r>
          </w:p>
        </w:tc>
        <w:tc>
          <w:tcPr>
            <w:tcW w:w="4020" w:type="dxa"/>
          </w:tcPr>
          <w:p w14:paraId="143A0146" w14:textId="77777777" w:rsidR="00E27220" w:rsidRDefault="00E27220" w:rsidP="00254ED8">
            <w:r>
              <w:t>Adult light parameter: shade-tolerant (1) to shade-intolerant (9)</w:t>
            </w:r>
          </w:p>
        </w:tc>
        <w:tc>
          <w:tcPr>
            <w:tcW w:w="989" w:type="dxa"/>
          </w:tcPr>
          <w:p w14:paraId="104F87FD" w14:textId="77777777" w:rsidR="00E27220" w:rsidRDefault="00E27220" w:rsidP="00254ED8"/>
        </w:tc>
      </w:tr>
      <w:tr w:rsidR="00E27220" w14:paraId="675A0F2D" w14:textId="77777777" w:rsidTr="00254ED8">
        <w:trPr>
          <w:trHeight w:val="586"/>
        </w:trPr>
        <w:tc>
          <w:tcPr>
            <w:tcW w:w="1309" w:type="dxa"/>
          </w:tcPr>
          <w:p w14:paraId="406C92AB" w14:textId="77777777" w:rsidR="00E27220" w:rsidRDefault="00E27220" w:rsidP="00254ED8">
            <w:pPr>
              <w:rPr>
                <w:i/>
              </w:rPr>
            </w:pPr>
            <w:proofErr w:type="spellStart"/>
            <w:r>
              <w:rPr>
                <w:i/>
              </w:rPr>
              <w:t>seedGerm</w:t>
            </w:r>
            <w:proofErr w:type="spellEnd"/>
          </w:p>
        </w:tc>
        <w:tc>
          <w:tcPr>
            <w:tcW w:w="4020" w:type="dxa"/>
          </w:tcPr>
          <w:p w14:paraId="2043811D" w14:textId="77777777" w:rsidR="00E27220" w:rsidRDefault="00E27220" w:rsidP="00254ED8">
            <w:r>
              <w:t>Seed germination rate</w:t>
            </w:r>
          </w:p>
        </w:tc>
        <w:tc>
          <w:tcPr>
            <w:tcW w:w="989" w:type="dxa"/>
          </w:tcPr>
          <w:p w14:paraId="58BD0AF4" w14:textId="77777777" w:rsidR="00E27220" w:rsidRDefault="00E27220" w:rsidP="00254ED8">
            <w:proofErr w:type="gramStart"/>
            <w:r>
              <w:t>year</w:t>
            </w:r>
            <w:r>
              <w:rPr>
                <w:vertAlign w:val="superscript"/>
              </w:rPr>
              <w:t>-1</w:t>
            </w:r>
            <w:proofErr w:type="gramEnd"/>
          </w:p>
        </w:tc>
      </w:tr>
      <w:tr w:rsidR="00E27220" w14:paraId="7F5C4565" w14:textId="77777777" w:rsidTr="00254ED8">
        <w:trPr>
          <w:trHeight w:val="586"/>
        </w:trPr>
        <w:tc>
          <w:tcPr>
            <w:tcW w:w="1309" w:type="dxa"/>
          </w:tcPr>
          <w:p w14:paraId="050517B4" w14:textId="77777777" w:rsidR="00E27220" w:rsidRDefault="00E27220" w:rsidP="00254ED8">
            <w:pPr>
              <w:rPr>
                <w:i/>
              </w:rPr>
            </w:pPr>
            <w:proofErr w:type="spellStart"/>
            <w:r>
              <w:rPr>
                <w:i/>
              </w:rPr>
              <w:t>maxSeed</w:t>
            </w:r>
            <w:proofErr w:type="spellEnd"/>
          </w:p>
        </w:tc>
        <w:tc>
          <w:tcPr>
            <w:tcW w:w="4020" w:type="dxa"/>
          </w:tcPr>
          <w:p w14:paraId="2F6B0C83" w14:textId="77777777" w:rsidR="00E27220" w:rsidRDefault="00E27220" w:rsidP="00254ED8">
            <w:r>
              <w:t>Max. number of seeds</w:t>
            </w:r>
          </w:p>
        </w:tc>
        <w:tc>
          <w:tcPr>
            <w:tcW w:w="989" w:type="dxa"/>
          </w:tcPr>
          <w:p w14:paraId="38CBD94E" w14:textId="77777777" w:rsidR="00E27220" w:rsidRDefault="00E27220" w:rsidP="00254ED8"/>
        </w:tc>
      </w:tr>
      <w:tr w:rsidR="00E27220" w14:paraId="6D948A48" w14:textId="77777777" w:rsidTr="00254ED8">
        <w:trPr>
          <w:trHeight w:val="586"/>
        </w:trPr>
        <w:tc>
          <w:tcPr>
            <w:tcW w:w="1309" w:type="dxa"/>
          </w:tcPr>
          <w:p w14:paraId="11DF3F83" w14:textId="77777777" w:rsidR="00E27220" w:rsidRDefault="00E27220" w:rsidP="00254ED8">
            <w:pPr>
              <w:rPr>
                <w:i/>
              </w:rPr>
            </w:pPr>
            <w:proofErr w:type="spellStart"/>
            <w:r>
              <w:rPr>
                <w:i/>
              </w:rPr>
              <w:t>minMat</w:t>
            </w:r>
            <w:proofErr w:type="spellEnd"/>
          </w:p>
        </w:tc>
        <w:tc>
          <w:tcPr>
            <w:tcW w:w="4020" w:type="dxa"/>
          </w:tcPr>
          <w:p w14:paraId="3C9435F8" w14:textId="77777777" w:rsidR="00E27220" w:rsidRDefault="00E27220" w:rsidP="00254ED8">
            <w:r>
              <w:t>Min. height for maturity</w:t>
            </w:r>
          </w:p>
        </w:tc>
        <w:tc>
          <w:tcPr>
            <w:tcW w:w="989" w:type="dxa"/>
          </w:tcPr>
          <w:p w14:paraId="1CE73979" w14:textId="77777777" w:rsidR="00E27220" w:rsidRDefault="00E27220" w:rsidP="00254ED8">
            <w:r>
              <w:t>m</w:t>
            </w:r>
          </w:p>
        </w:tc>
      </w:tr>
    </w:tbl>
    <w:p w14:paraId="7689D640" w14:textId="77777777" w:rsidR="00E27220" w:rsidRDefault="00E27220" w:rsidP="00E27220"/>
    <w:p w14:paraId="20ED5D3F" w14:textId="77777777" w:rsidR="00E27220" w:rsidRDefault="00E27220" w:rsidP="00E27220"/>
    <w:p w14:paraId="4D1F0770" w14:textId="77777777" w:rsidR="00E27220" w:rsidRDefault="00E27220" w:rsidP="00E27220">
      <w:pPr>
        <w:rPr>
          <w:rFonts w:eastAsia="Cambria"/>
          <w:b/>
          <w:szCs w:val="22"/>
        </w:rPr>
      </w:pPr>
      <w:r>
        <w:br w:type="page"/>
      </w:r>
    </w:p>
    <w:p w14:paraId="3A6D2D74" w14:textId="77777777" w:rsidR="00E27220" w:rsidRDefault="00E27220" w:rsidP="00E27220">
      <w:pPr>
        <w:pStyle w:val="Heading1"/>
        <w:numPr>
          <w:ilvl w:val="0"/>
          <w:numId w:val="2"/>
        </w:numPr>
        <w:spacing w:before="240" w:after="240" w:line="240" w:lineRule="auto"/>
        <w:jc w:val="left"/>
      </w:pPr>
      <w:r>
        <w:lastRenderedPageBreak/>
        <w:t xml:space="preserve">Parameters for quantification of the elements at risk </w:t>
      </w:r>
    </w:p>
    <w:p w14:paraId="097585D9" w14:textId="77777777" w:rsidR="00E27220" w:rsidRPr="001E6F1B" w:rsidRDefault="00E27220" w:rsidP="00E27220">
      <w:pPr>
        <w:rPr>
          <w:sz w:val="20"/>
        </w:rPr>
      </w:pPr>
      <w:r w:rsidRPr="001E6F1B">
        <w:rPr>
          <w:sz w:val="20"/>
        </w:rPr>
        <w:t>Table S3: Standard values for the most frequent object categories of the considered elements at risk according to FOEN (2020).</w:t>
      </w:r>
    </w:p>
    <w:tbl>
      <w:tblPr>
        <w:tblW w:w="65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1667"/>
        <w:gridCol w:w="2444"/>
      </w:tblGrid>
      <w:tr w:rsidR="00E27220" w14:paraId="123CDBF4" w14:textId="77777777" w:rsidTr="00254ED8">
        <w:trPr>
          <w:trHeight w:val="454"/>
        </w:trPr>
        <w:tc>
          <w:tcPr>
            <w:tcW w:w="2410" w:type="dxa"/>
            <w:vAlign w:val="center"/>
          </w:tcPr>
          <w:p w14:paraId="7C9C8CFA" w14:textId="77777777" w:rsidR="00E27220" w:rsidRDefault="00E27220" w:rsidP="00254ED8">
            <w:pPr>
              <w:rPr>
                <w:b/>
              </w:rPr>
            </w:pPr>
            <w:r>
              <w:rPr>
                <w:b/>
              </w:rPr>
              <w:t>Object category</w:t>
            </w:r>
          </w:p>
        </w:tc>
        <w:tc>
          <w:tcPr>
            <w:tcW w:w="1667" w:type="dxa"/>
            <w:vAlign w:val="center"/>
          </w:tcPr>
          <w:p w14:paraId="1CD94709" w14:textId="77777777" w:rsidR="00E27220" w:rsidRDefault="00E27220" w:rsidP="00254ED8">
            <w:pPr>
              <w:rPr>
                <w:b/>
              </w:rPr>
            </w:pPr>
            <w:r>
              <w:rPr>
                <w:b/>
              </w:rPr>
              <w:t>Base value</w:t>
            </w:r>
          </w:p>
        </w:tc>
        <w:tc>
          <w:tcPr>
            <w:tcW w:w="2444" w:type="dxa"/>
            <w:vAlign w:val="center"/>
          </w:tcPr>
          <w:p w14:paraId="5686F39E" w14:textId="77777777" w:rsidR="00E27220" w:rsidRDefault="00E27220" w:rsidP="00254ED8">
            <w:pPr>
              <w:rPr>
                <w:b/>
              </w:rPr>
            </w:pPr>
            <w:r>
              <w:rPr>
                <w:b/>
              </w:rPr>
              <w:t>unity</w:t>
            </w:r>
          </w:p>
        </w:tc>
      </w:tr>
      <w:tr w:rsidR="00E27220" w14:paraId="560D2E19" w14:textId="77777777" w:rsidTr="00254ED8">
        <w:trPr>
          <w:trHeight w:val="454"/>
        </w:trPr>
        <w:tc>
          <w:tcPr>
            <w:tcW w:w="2410" w:type="dxa"/>
            <w:vAlign w:val="center"/>
          </w:tcPr>
          <w:p w14:paraId="43CED42A" w14:textId="77777777" w:rsidR="00E27220" w:rsidRDefault="00E27220" w:rsidP="00254ED8">
            <w:r>
              <w:t>Stable</w:t>
            </w:r>
          </w:p>
        </w:tc>
        <w:tc>
          <w:tcPr>
            <w:tcW w:w="1667" w:type="dxa"/>
            <w:vAlign w:val="center"/>
          </w:tcPr>
          <w:p w14:paraId="70AE35C2" w14:textId="77777777" w:rsidR="00E27220" w:rsidRDefault="00E27220" w:rsidP="00254ED8">
            <w:r>
              <w:t>80</w:t>
            </w:r>
          </w:p>
        </w:tc>
        <w:tc>
          <w:tcPr>
            <w:tcW w:w="2444" w:type="dxa"/>
            <w:vAlign w:val="center"/>
          </w:tcPr>
          <w:p w14:paraId="66513FE5" w14:textId="77777777" w:rsidR="00E27220" w:rsidRDefault="00E27220" w:rsidP="00254ED8">
            <w:r>
              <w:t>CHFm</w:t>
            </w:r>
            <w:r>
              <w:rPr>
                <w:vertAlign w:val="superscript"/>
              </w:rPr>
              <w:t>-3</w:t>
            </w:r>
          </w:p>
        </w:tc>
      </w:tr>
      <w:tr w:rsidR="00E27220" w14:paraId="3B8A0D29" w14:textId="77777777" w:rsidTr="00254ED8">
        <w:trPr>
          <w:trHeight w:val="454"/>
        </w:trPr>
        <w:tc>
          <w:tcPr>
            <w:tcW w:w="2410" w:type="dxa"/>
            <w:vAlign w:val="center"/>
          </w:tcPr>
          <w:p w14:paraId="52AE633A" w14:textId="77777777" w:rsidR="00E27220" w:rsidRDefault="00E27220" w:rsidP="00254ED8">
            <w:proofErr w:type="spellStart"/>
            <w:r>
              <w:t>Appartment</w:t>
            </w:r>
            <w:proofErr w:type="spellEnd"/>
            <w:r>
              <w:t xml:space="preserve"> house</w:t>
            </w:r>
          </w:p>
        </w:tc>
        <w:tc>
          <w:tcPr>
            <w:tcW w:w="1667" w:type="dxa"/>
            <w:vAlign w:val="center"/>
          </w:tcPr>
          <w:p w14:paraId="0721825D" w14:textId="77777777" w:rsidR="00E27220" w:rsidRDefault="00E27220" w:rsidP="00254ED8">
            <w:r>
              <w:t>550’000</w:t>
            </w:r>
          </w:p>
        </w:tc>
        <w:tc>
          <w:tcPr>
            <w:tcW w:w="2444" w:type="dxa"/>
            <w:vAlign w:val="center"/>
          </w:tcPr>
          <w:p w14:paraId="2B92D88B" w14:textId="77777777" w:rsidR="00E27220" w:rsidRDefault="00E27220" w:rsidP="00254ED8">
            <w:r>
              <w:t>CHFappartment</w:t>
            </w:r>
            <w:r>
              <w:rPr>
                <w:vertAlign w:val="superscript"/>
              </w:rPr>
              <w:t>-1</w:t>
            </w:r>
          </w:p>
        </w:tc>
      </w:tr>
      <w:tr w:rsidR="00E27220" w14:paraId="242F88EE" w14:textId="77777777" w:rsidTr="00254ED8">
        <w:trPr>
          <w:trHeight w:val="454"/>
        </w:trPr>
        <w:tc>
          <w:tcPr>
            <w:tcW w:w="2410" w:type="dxa"/>
            <w:vAlign w:val="center"/>
          </w:tcPr>
          <w:p w14:paraId="3A27AE5E" w14:textId="77777777" w:rsidR="00E27220" w:rsidRDefault="00E27220" w:rsidP="00254ED8">
            <w:r>
              <w:t>Single family house</w:t>
            </w:r>
          </w:p>
        </w:tc>
        <w:tc>
          <w:tcPr>
            <w:tcW w:w="1667" w:type="dxa"/>
            <w:vAlign w:val="center"/>
          </w:tcPr>
          <w:p w14:paraId="1F592923" w14:textId="77777777" w:rsidR="00E27220" w:rsidRDefault="00E27220" w:rsidP="00254ED8">
            <w:r>
              <w:t>650’000</w:t>
            </w:r>
          </w:p>
        </w:tc>
        <w:tc>
          <w:tcPr>
            <w:tcW w:w="2444" w:type="dxa"/>
            <w:vAlign w:val="center"/>
          </w:tcPr>
          <w:p w14:paraId="3A8BE727" w14:textId="77777777" w:rsidR="00E27220" w:rsidRDefault="00E27220" w:rsidP="00254ED8">
            <w:r>
              <w:t>CHFappartment</w:t>
            </w:r>
            <w:r>
              <w:rPr>
                <w:vertAlign w:val="superscript"/>
              </w:rPr>
              <w:t>-1</w:t>
            </w:r>
          </w:p>
        </w:tc>
      </w:tr>
      <w:tr w:rsidR="00E27220" w14:paraId="343DD471" w14:textId="77777777" w:rsidTr="00254ED8">
        <w:trPr>
          <w:trHeight w:val="454"/>
        </w:trPr>
        <w:tc>
          <w:tcPr>
            <w:tcW w:w="2410" w:type="dxa"/>
            <w:vAlign w:val="center"/>
          </w:tcPr>
          <w:p w14:paraId="4EA4CA0F" w14:textId="77777777" w:rsidR="00E27220" w:rsidRDefault="00E27220" w:rsidP="00254ED8">
            <w:r>
              <w:t>Industrial building</w:t>
            </w:r>
          </w:p>
        </w:tc>
        <w:tc>
          <w:tcPr>
            <w:tcW w:w="1667" w:type="dxa"/>
            <w:vAlign w:val="center"/>
          </w:tcPr>
          <w:p w14:paraId="22E872C0" w14:textId="77777777" w:rsidR="00E27220" w:rsidRDefault="00E27220" w:rsidP="00254ED8">
            <w:r>
              <w:t>280</w:t>
            </w:r>
          </w:p>
        </w:tc>
        <w:tc>
          <w:tcPr>
            <w:tcW w:w="2444" w:type="dxa"/>
            <w:vAlign w:val="center"/>
          </w:tcPr>
          <w:p w14:paraId="4A86E64C" w14:textId="77777777" w:rsidR="00E27220" w:rsidRDefault="00E27220" w:rsidP="00254ED8">
            <w:r>
              <w:t>CHFm</w:t>
            </w:r>
            <w:r>
              <w:rPr>
                <w:vertAlign w:val="superscript"/>
              </w:rPr>
              <w:t>-3</w:t>
            </w:r>
          </w:p>
        </w:tc>
      </w:tr>
      <w:tr w:rsidR="00E27220" w14:paraId="2EE7A0DE" w14:textId="77777777" w:rsidTr="00254ED8">
        <w:trPr>
          <w:trHeight w:val="454"/>
        </w:trPr>
        <w:tc>
          <w:tcPr>
            <w:tcW w:w="2410" w:type="dxa"/>
            <w:vAlign w:val="center"/>
          </w:tcPr>
          <w:p w14:paraId="430BBCEE" w14:textId="77777777" w:rsidR="00E27220" w:rsidRDefault="00E27220" w:rsidP="00254ED8">
            <w:r>
              <w:t>Forest road</w:t>
            </w:r>
          </w:p>
        </w:tc>
        <w:tc>
          <w:tcPr>
            <w:tcW w:w="1667" w:type="dxa"/>
            <w:vAlign w:val="center"/>
          </w:tcPr>
          <w:p w14:paraId="345BD40C" w14:textId="77777777" w:rsidR="00E27220" w:rsidRDefault="00E27220" w:rsidP="00254ED8">
            <w:r>
              <w:t>700</w:t>
            </w:r>
          </w:p>
        </w:tc>
        <w:tc>
          <w:tcPr>
            <w:tcW w:w="2444" w:type="dxa"/>
            <w:vAlign w:val="center"/>
          </w:tcPr>
          <w:p w14:paraId="41E2A52E" w14:textId="77777777" w:rsidR="00E27220" w:rsidRDefault="00E27220" w:rsidP="00254ED8">
            <w:r>
              <w:t>CHFm</w:t>
            </w:r>
            <w:r>
              <w:rPr>
                <w:vertAlign w:val="superscript"/>
              </w:rPr>
              <w:t>-1</w:t>
            </w:r>
          </w:p>
        </w:tc>
      </w:tr>
      <w:tr w:rsidR="00E27220" w14:paraId="0017777E" w14:textId="77777777" w:rsidTr="00254ED8">
        <w:trPr>
          <w:trHeight w:val="454"/>
        </w:trPr>
        <w:tc>
          <w:tcPr>
            <w:tcW w:w="2410" w:type="dxa"/>
            <w:vAlign w:val="center"/>
          </w:tcPr>
          <w:p w14:paraId="07131F3F" w14:textId="77777777" w:rsidR="00E27220" w:rsidRDefault="00E27220" w:rsidP="00254ED8">
            <w:r>
              <w:t>Municipality road</w:t>
            </w:r>
          </w:p>
        </w:tc>
        <w:tc>
          <w:tcPr>
            <w:tcW w:w="1667" w:type="dxa"/>
            <w:vAlign w:val="center"/>
          </w:tcPr>
          <w:p w14:paraId="03A26904" w14:textId="77777777" w:rsidR="00E27220" w:rsidRDefault="00E27220" w:rsidP="00254ED8">
            <w:r>
              <w:t>2300</w:t>
            </w:r>
          </w:p>
        </w:tc>
        <w:tc>
          <w:tcPr>
            <w:tcW w:w="2444" w:type="dxa"/>
            <w:vAlign w:val="center"/>
          </w:tcPr>
          <w:p w14:paraId="08A3699E" w14:textId="77777777" w:rsidR="00E27220" w:rsidRDefault="00E27220" w:rsidP="00254ED8">
            <w:r>
              <w:t>CHFm</w:t>
            </w:r>
            <w:r>
              <w:rPr>
                <w:vertAlign w:val="superscript"/>
              </w:rPr>
              <w:t>-1</w:t>
            </w:r>
          </w:p>
        </w:tc>
      </w:tr>
      <w:tr w:rsidR="00E27220" w14:paraId="5FCF5C30" w14:textId="77777777" w:rsidTr="00254ED8">
        <w:trPr>
          <w:trHeight w:val="454"/>
        </w:trPr>
        <w:tc>
          <w:tcPr>
            <w:tcW w:w="2410" w:type="dxa"/>
            <w:vAlign w:val="center"/>
          </w:tcPr>
          <w:p w14:paraId="1F4FCCE1" w14:textId="77777777" w:rsidR="00E27220" w:rsidRDefault="00E27220" w:rsidP="00254ED8">
            <w:r>
              <w:t>Cantonal road</w:t>
            </w:r>
          </w:p>
        </w:tc>
        <w:tc>
          <w:tcPr>
            <w:tcW w:w="1667" w:type="dxa"/>
            <w:vAlign w:val="center"/>
          </w:tcPr>
          <w:p w14:paraId="53739EBE" w14:textId="77777777" w:rsidR="00E27220" w:rsidRDefault="00E27220" w:rsidP="00254ED8">
            <w:r>
              <w:t>4100</w:t>
            </w:r>
          </w:p>
        </w:tc>
        <w:tc>
          <w:tcPr>
            <w:tcW w:w="2444" w:type="dxa"/>
            <w:vAlign w:val="center"/>
          </w:tcPr>
          <w:p w14:paraId="159DBFAF" w14:textId="77777777" w:rsidR="00E27220" w:rsidRDefault="00E27220" w:rsidP="00254ED8">
            <w:r>
              <w:t>CHFm</w:t>
            </w:r>
            <w:r>
              <w:rPr>
                <w:vertAlign w:val="superscript"/>
              </w:rPr>
              <w:t>-1</w:t>
            </w:r>
          </w:p>
        </w:tc>
      </w:tr>
      <w:tr w:rsidR="00E27220" w14:paraId="33B22E17" w14:textId="77777777" w:rsidTr="00254ED8">
        <w:trPr>
          <w:trHeight w:val="454"/>
        </w:trPr>
        <w:tc>
          <w:tcPr>
            <w:tcW w:w="2410" w:type="dxa"/>
            <w:vAlign w:val="center"/>
          </w:tcPr>
          <w:p w14:paraId="31107F72" w14:textId="77777777" w:rsidR="00E27220" w:rsidRDefault="00E27220" w:rsidP="00254ED8">
            <w:r>
              <w:t>Railway (</w:t>
            </w:r>
            <w:proofErr w:type="gramStart"/>
            <w:r>
              <w:t>single-lane</w:t>
            </w:r>
            <w:proofErr w:type="gramEnd"/>
            <w:r>
              <w:t>)</w:t>
            </w:r>
          </w:p>
        </w:tc>
        <w:tc>
          <w:tcPr>
            <w:tcW w:w="1667" w:type="dxa"/>
            <w:vAlign w:val="center"/>
          </w:tcPr>
          <w:p w14:paraId="60F6025E" w14:textId="77777777" w:rsidR="00E27220" w:rsidRDefault="00E27220" w:rsidP="00254ED8">
            <w:r>
              <w:t>6300</w:t>
            </w:r>
          </w:p>
        </w:tc>
        <w:tc>
          <w:tcPr>
            <w:tcW w:w="2444" w:type="dxa"/>
            <w:vAlign w:val="center"/>
          </w:tcPr>
          <w:p w14:paraId="58C5B4B3" w14:textId="77777777" w:rsidR="00E27220" w:rsidRDefault="00E27220" w:rsidP="00254ED8">
            <w:r>
              <w:t>CHFm</w:t>
            </w:r>
            <w:r>
              <w:rPr>
                <w:vertAlign w:val="superscript"/>
              </w:rPr>
              <w:t>-1</w:t>
            </w:r>
          </w:p>
        </w:tc>
      </w:tr>
    </w:tbl>
    <w:p w14:paraId="559EF3E2" w14:textId="77777777" w:rsidR="00E27220" w:rsidRDefault="00E27220" w:rsidP="00E27220">
      <w:pPr>
        <w:rPr>
          <w:rFonts w:ascii="Arial" w:eastAsia="Arial" w:hAnsi="Arial" w:cs="Arial"/>
          <w:i/>
          <w:sz w:val="18"/>
          <w:szCs w:val="18"/>
        </w:rPr>
      </w:pPr>
    </w:p>
    <w:p w14:paraId="4DFF0289" w14:textId="77777777" w:rsidR="00E27220" w:rsidRDefault="00E27220" w:rsidP="00E27220">
      <w:pPr>
        <w:spacing w:before="0" w:after="200" w:line="276" w:lineRule="auto"/>
      </w:pPr>
      <w:r>
        <w:br w:type="page"/>
      </w:r>
    </w:p>
    <w:p w14:paraId="4B112F04" w14:textId="77777777" w:rsidR="00E27220" w:rsidRPr="001E6F1B" w:rsidRDefault="00E27220" w:rsidP="00E27220">
      <w:pPr>
        <w:rPr>
          <w:sz w:val="20"/>
        </w:rPr>
      </w:pPr>
      <w:r w:rsidRPr="001E6F1B">
        <w:rPr>
          <w:sz w:val="20"/>
        </w:rPr>
        <w:lastRenderedPageBreak/>
        <w:t>Table S4: Vulnerability values for objects (</w:t>
      </w:r>
      <w:proofErr w:type="spellStart"/>
      <w:r w:rsidRPr="001E6F1B">
        <w:rPr>
          <w:sz w:val="20"/>
        </w:rPr>
        <w:t>V</w:t>
      </w:r>
      <w:r w:rsidRPr="001E6F1B">
        <w:rPr>
          <w:sz w:val="20"/>
          <w:vertAlign w:val="subscript"/>
        </w:rPr>
        <w:t>obj</w:t>
      </w:r>
      <w:proofErr w:type="spellEnd"/>
      <w:r w:rsidRPr="001E6F1B">
        <w:rPr>
          <w:sz w:val="20"/>
        </w:rPr>
        <w:t>) and persons (</w:t>
      </w:r>
      <w:proofErr w:type="spellStart"/>
      <w:r w:rsidRPr="001E6F1B">
        <w:rPr>
          <w:sz w:val="20"/>
        </w:rPr>
        <w:t>V</w:t>
      </w:r>
      <w:r w:rsidRPr="001E6F1B">
        <w:rPr>
          <w:sz w:val="20"/>
          <w:vertAlign w:val="subscript"/>
        </w:rPr>
        <w:t>pers</w:t>
      </w:r>
      <w:proofErr w:type="spellEnd"/>
      <w:r w:rsidRPr="001E6F1B">
        <w:rPr>
          <w:sz w:val="20"/>
        </w:rPr>
        <w:t>) for the most frequent object categories of the element at risks for a low (0-30 kJ), medium (30-300 kJ) and high (&gt; 300 kJ) Intensity based on FOEN (2020).</w:t>
      </w:r>
    </w:p>
    <w:tbl>
      <w:tblPr>
        <w:tblW w:w="93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708"/>
        <w:gridCol w:w="1134"/>
        <w:gridCol w:w="851"/>
        <w:gridCol w:w="1134"/>
        <w:gridCol w:w="1134"/>
        <w:gridCol w:w="2279"/>
      </w:tblGrid>
      <w:tr w:rsidR="00E27220" w14:paraId="36513F2C" w14:textId="77777777" w:rsidTr="00254ED8">
        <w:trPr>
          <w:trHeight w:val="463"/>
        </w:trPr>
        <w:tc>
          <w:tcPr>
            <w:tcW w:w="2122" w:type="dxa"/>
            <w:vAlign w:val="center"/>
          </w:tcPr>
          <w:p w14:paraId="6D457FD9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Object category</w:t>
            </w:r>
          </w:p>
        </w:tc>
        <w:tc>
          <w:tcPr>
            <w:tcW w:w="708" w:type="dxa"/>
            <w:vAlign w:val="center"/>
          </w:tcPr>
          <w:p w14:paraId="1E46880B" w14:textId="77777777" w:rsidR="00E27220" w:rsidRDefault="00E27220" w:rsidP="00254ED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  <w:vertAlign w:val="subscript"/>
              </w:rPr>
              <w:t>obj</w:t>
            </w:r>
            <w:proofErr w:type="spellEnd"/>
            <w:r>
              <w:rPr>
                <w:sz w:val="22"/>
                <w:szCs w:val="22"/>
                <w:vertAlign w:val="subscript"/>
              </w:rPr>
              <w:t xml:space="preserve"> </w:t>
            </w:r>
            <w:r>
              <w:rPr>
                <w:sz w:val="22"/>
                <w:szCs w:val="22"/>
              </w:rPr>
              <w:t>(low)</w:t>
            </w:r>
          </w:p>
        </w:tc>
        <w:tc>
          <w:tcPr>
            <w:tcW w:w="1134" w:type="dxa"/>
            <w:vAlign w:val="center"/>
          </w:tcPr>
          <w:p w14:paraId="12DDCA2B" w14:textId="77777777" w:rsidR="00E27220" w:rsidRDefault="00E27220" w:rsidP="00254ED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  <w:vertAlign w:val="subscript"/>
              </w:rPr>
              <w:t>obj</w:t>
            </w:r>
            <w:proofErr w:type="spellEnd"/>
            <w:r>
              <w:rPr>
                <w:sz w:val="22"/>
                <w:szCs w:val="22"/>
                <w:vertAlign w:val="subscript"/>
              </w:rPr>
              <w:t xml:space="preserve"> </w:t>
            </w:r>
            <w:r>
              <w:rPr>
                <w:sz w:val="22"/>
                <w:szCs w:val="22"/>
              </w:rPr>
              <w:t>(medium)</w:t>
            </w:r>
          </w:p>
        </w:tc>
        <w:tc>
          <w:tcPr>
            <w:tcW w:w="851" w:type="dxa"/>
            <w:vAlign w:val="center"/>
          </w:tcPr>
          <w:p w14:paraId="61A181A0" w14:textId="77777777" w:rsidR="00E27220" w:rsidRDefault="00E27220" w:rsidP="00254ED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  <w:vertAlign w:val="subscript"/>
              </w:rPr>
              <w:t>obj</w:t>
            </w:r>
            <w:proofErr w:type="spellEnd"/>
            <w:r>
              <w:rPr>
                <w:sz w:val="22"/>
                <w:szCs w:val="22"/>
              </w:rPr>
              <w:t xml:space="preserve"> (high)</w:t>
            </w:r>
          </w:p>
        </w:tc>
        <w:tc>
          <w:tcPr>
            <w:tcW w:w="1134" w:type="dxa"/>
            <w:vAlign w:val="center"/>
          </w:tcPr>
          <w:p w14:paraId="0BF6C533" w14:textId="77777777" w:rsidR="00E27220" w:rsidRDefault="00E27220" w:rsidP="00254ED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  <w:vertAlign w:val="subscript"/>
              </w:rPr>
              <w:t>pers</w:t>
            </w:r>
            <w:proofErr w:type="spellEnd"/>
            <w:r>
              <w:rPr>
                <w:sz w:val="22"/>
                <w:szCs w:val="22"/>
              </w:rPr>
              <w:t xml:space="preserve"> (low)</w:t>
            </w:r>
          </w:p>
        </w:tc>
        <w:tc>
          <w:tcPr>
            <w:tcW w:w="1134" w:type="dxa"/>
            <w:vAlign w:val="center"/>
          </w:tcPr>
          <w:p w14:paraId="14F7E27D" w14:textId="77777777" w:rsidR="00E27220" w:rsidRDefault="00E27220" w:rsidP="00254ED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  <w:vertAlign w:val="subscript"/>
              </w:rPr>
              <w:t>pers</w:t>
            </w:r>
            <w:proofErr w:type="spellEnd"/>
            <w:r>
              <w:rPr>
                <w:sz w:val="22"/>
                <w:szCs w:val="22"/>
              </w:rPr>
              <w:t xml:space="preserve"> (medium)</w:t>
            </w:r>
          </w:p>
        </w:tc>
        <w:tc>
          <w:tcPr>
            <w:tcW w:w="2279" w:type="dxa"/>
            <w:vAlign w:val="center"/>
          </w:tcPr>
          <w:p w14:paraId="04B8884A" w14:textId="77777777" w:rsidR="00E27220" w:rsidRDefault="00E27220" w:rsidP="00254ED8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</w:t>
            </w:r>
            <w:r>
              <w:rPr>
                <w:sz w:val="22"/>
                <w:szCs w:val="22"/>
                <w:vertAlign w:val="subscript"/>
              </w:rPr>
              <w:t>pers</w:t>
            </w:r>
            <w:proofErr w:type="spellEnd"/>
            <w:r>
              <w:rPr>
                <w:sz w:val="22"/>
                <w:szCs w:val="22"/>
              </w:rPr>
              <w:t xml:space="preserve"> (high)</w:t>
            </w:r>
          </w:p>
        </w:tc>
      </w:tr>
      <w:tr w:rsidR="00E27220" w14:paraId="0C436716" w14:textId="77777777" w:rsidTr="00254ED8">
        <w:trPr>
          <w:trHeight w:val="463"/>
        </w:trPr>
        <w:tc>
          <w:tcPr>
            <w:tcW w:w="2122" w:type="dxa"/>
            <w:vAlign w:val="center"/>
          </w:tcPr>
          <w:p w14:paraId="65F14EFA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Shed</w:t>
            </w:r>
          </w:p>
        </w:tc>
        <w:tc>
          <w:tcPr>
            <w:tcW w:w="708" w:type="dxa"/>
            <w:vAlign w:val="center"/>
          </w:tcPr>
          <w:p w14:paraId="756FBE69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</w:t>
            </w:r>
          </w:p>
        </w:tc>
        <w:tc>
          <w:tcPr>
            <w:tcW w:w="1134" w:type="dxa"/>
            <w:vAlign w:val="center"/>
          </w:tcPr>
          <w:p w14:paraId="5AE8AA12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851" w:type="dxa"/>
            <w:vAlign w:val="center"/>
          </w:tcPr>
          <w:p w14:paraId="2AD14BFB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</w:t>
            </w:r>
          </w:p>
        </w:tc>
        <w:tc>
          <w:tcPr>
            <w:tcW w:w="1134" w:type="dxa"/>
            <w:vAlign w:val="center"/>
          </w:tcPr>
          <w:p w14:paraId="3A5CB50D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</w:t>
            </w:r>
          </w:p>
        </w:tc>
        <w:tc>
          <w:tcPr>
            <w:tcW w:w="1134" w:type="dxa"/>
            <w:vAlign w:val="center"/>
          </w:tcPr>
          <w:p w14:paraId="119A7789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0.03</w:t>
            </w:r>
          </w:p>
        </w:tc>
        <w:tc>
          <w:tcPr>
            <w:tcW w:w="2279" w:type="dxa"/>
            <w:vAlign w:val="center"/>
          </w:tcPr>
          <w:p w14:paraId="6DE88501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</w:tr>
      <w:tr w:rsidR="00E27220" w14:paraId="7B44E9E7" w14:textId="77777777" w:rsidTr="00254ED8">
        <w:trPr>
          <w:trHeight w:val="463"/>
        </w:trPr>
        <w:tc>
          <w:tcPr>
            <w:tcW w:w="2122" w:type="dxa"/>
            <w:vAlign w:val="center"/>
          </w:tcPr>
          <w:p w14:paraId="10D663E1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Apartment house</w:t>
            </w:r>
          </w:p>
        </w:tc>
        <w:tc>
          <w:tcPr>
            <w:tcW w:w="708" w:type="dxa"/>
            <w:vAlign w:val="center"/>
          </w:tcPr>
          <w:p w14:paraId="0BC25AA6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</w:t>
            </w:r>
          </w:p>
        </w:tc>
        <w:tc>
          <w:tcPr>
            <w:tcW w:w="1134" w:type="dxa"/>
            <w:vAlign w:val="center"/>
          </w:tcPr>
          <w:p w14:paraId="3A1C56B7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851" w:type="dxa"/>
            <w:vAlign w:val="center"/>
          </w:tcPr>
          <w:p w14:paraId="6C377E19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</w:tc>
        <w:tc>
          <w:tcPr>
            <w:tcW w:w="1134" w:type="dxa"/>
            <w:vAlign w:val="center"/>
          </w:tcPr>
          <w:p w14:paraId="27ED7A32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</w:t>
            </w:r>
          </w:p>
        </w:tc>
        <w:tc>
          <w:tcPr>
            <w:tcW w:w="1134" w:type="dxa"/>
            <w:vAlign w:val="center"/>
          </w:tcPr>
          <w:p w14:paraId="5C75A668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  <w:tc>
          <w:tcPr>
            <w:tcW w:w="2279" w:type="dxa"/>
            <w:vAlign w:val="center"/>
          </w:tcPr>
          <w:p w14:paraId="287DC03F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0.06</w:t>
            </w:r>
          </w:p>
        </w:tc>
      </w:tr>
      <w:tr w:rsidR="00E27220" w14:paraId="473C47F4" w14:textId="77777777" w:rsidTr="00254ED8">
        <w:trPr>
          <w:trHeight w:val="463"/>
        </w:trPr>
        <w:tc>
          <w:tcPr>
            <w:tcW w:w="2122" w:type="dxa"/>
            <w:vAlign w:val="center"/>
          </w:tcPr>
          <w:p w14:paraId="1DCE4BE4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Single family house</w:t>
            </w:r>
          </w:p>
        </w:tc>
        <w:tc>
          <w:tcPr>
            <w:tcW w:w="708" w:type="dxa"/>
            <w:vAlign w:val="center"/>
          </w:tcPr>
          <w:p w14:paraId="0E421ECE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</w:t>
            </w:r>
          </w:p>
        </w:tc>
        <w:tc>
          <w:tcPr>
            <w:tcW w:w="1134" w:type="dxa"/>
            <w:vAlign w:val="center"/>
          </w:tcPr>
          <w:p w14:paraId="19A4886D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851" w:type="dxa"/>
            <w:vAlign w:val="center"/>
          </w:tcPr>
          <w:p w14:paraId="58126AEE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</w:tc>
        <w:tc>
          <w:tcPr>
            <w:tcW w:w="1134" w:type="dxa"/>
            <w:vAlign w:val="center"/>
          </w:tcPr>
          <w:p w14:paraId="559D022E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</w:t>
            </w:r>
          </w:p>
        </w:tc>
        <w:tc>
          <w:tcPr>
            <w:tcW w:w="1134" w:type="dxa"/>
            <w:vAlign w:val="center"/>
          </w:tcPr>
          <w:p w14:paraId="036970C3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0.002</w:t>
            </w:r>
          </w:p>
        </w:tc>
        <w:tc>
          <w:tcPr>
            <w:tcW w:w="2279" w:type="dxa"/>
            <w:vAlign w:val="center"/>
          </w:tcPr>
          <w:p w14:paraId="7F179857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0.06</w:t>
            </w:r>
          </w:p>
        </w:tc>
      </w:tr>
      <w:tr w:rsidR="00E27220" w14:paraId="1D3F1808" w14:textId="77777777" w:rsidTr="00254ED8">
        <w:trPr>
          <w:trHeight w:val="463"/>
        </w:trPr>
        <w:tc>
          <w:tcPr>
            <w:tcW w:w="2122" w:type="dxa"/>
            <w:vAlign w:val="center"/>
          </w:tcPr>
          <w:p w14:paraId="6EA12957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Industrial building</w:t>
            </w:r>
          </w:p>
        </w:tc>
        <w:tc>
          <w:tcPr>
            <w:tcW w:w="708" w:type="dxa"/>
            <w:vAlign w:val="center"/>
          </w:tcPr>
          <w:p w14:paraId="37BBD64F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</w:t>
            </w:r>
          </w:p>
        </w:tc>
        <w:tc>
          <w:tcPr>
            <w:tcW w:w="1134" w:type="dxa"/>
            <w:vAlign w:val="center"/>
          </w:tcPr>
          <w:p w14:paraId="3C195729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851" w:type="dxa"/>
            <w:vAlign w:val="center"/>
          </w:tcPr>
          <w:p w14:paraId="33319E28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</w:tc>
        <w:tc>
          <w:tcPr>
            <w:tcW w:w="1134" w:type="dxa"/>
            <w:vAlign w:val="center"/>
          </w:tcPr>
          <w:p w14:paraId="118D2B57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</w:t>
            </w:r>
          </w:p>
        </w:tc>
        <w:tc>
          <w:tcPr>
            <w:tcW w:w="1134" w:type="dxa"/>
            <w:vAlign w:val="center"/>
          </w:tcPr>
          <w:p w14:paraId="6FC47508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  <w:tc>
          <w:tcPr>
            <w:tcW w:w="2279" w:type="dxa"/>
            <w:vAlign w:val="center"/>
          </w:tcPr>
          <w:p w14:paraId="5ECA983C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0.06</w:t>
            </w:r>
          </w:p>
        </w:tc>
      </w:tr>
      <w:tr w:rsidR="00E27220" w14:paraId="5D378B29" w14:textId="77777777" w:rsidTr="00254ED8">
        <w:trPr>
          <w:trHeight w:val="463"/>
        </w:trPr>
        <w:tc>
          <w:tcPr>
            <w:tcW w:w="2122" w:type="dxa"/>
            <w:vAlign w:val="center"/>
          </w:tcPr>
          <w:p w14:paraId="1889A368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Public building</w:t>
            </w:r>
          </w:p>
        </w:tc>
        <w:tc>
          <w:tcPr>
            <w:tcW w:w="708" w:type="dxa"/>
            <w:vAlign w:val="center"/>
          </w:tcPr>
          <w:p w14:paraId="734E7E9B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0.01</w:t>
            </w:r>
          </w:p>
        </w:tc>
        <w:tc>
          <w:tcPr>
            <w:tcW w:w="1134" w:type="dxa"/>
            <w:vAlign w:val="center"/>
          </w:tcPr>
          <w:p w14:paraId="255BF87F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851" w:type="dxa"/>
            <w:vAlign w:val="center"/>
          </w:tcPr>
          <w:p w14:paraId="5458E119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</w:tc>
        <w:tc>
          <w:tcPr>
            <w:tcW w:w="1134" w:type="dxa"/>
            <w:vAlign w:val="center"/>
          </w:tcPr>
          <w:p w14:paraId="70C0686D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</w:t>
            </w:r>
          </w:p>
        </w:tc>
        <w:tc>
          <w:tcPr>
            <w:tcW w:w="1134" w:type="dxa"/>
            <w:vAlign w:val="center"/>
          </w:tcPr>
          <w:p w14:paraId="20731077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0.0002</w:t>
            </w:r>
          </w:p>
        </w:tc>
        <w:tc>
          <w:tcPr>
            <w:tcW w:w="2279" w:type="dxa"/>
            <w:vAlign w:val="center"/>
          </w:tcPr>
          <w:p w14:paraId="794B6A3C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0.06</w:t>
            </w:r>
          </w:p>
        </w:tc>
      </w:tr>
      <w:tr w:rsidR="00E27220" w14:paraId="1004044E" w14:textId="77777777" w:rsidTr="00254ED8">
        <w:trPr>
          <w:trHeight w:val="463"/>
        </w:trPr>
        <w:tc>
          <w:tcPr>
            <w:tcW w:w="2122" w:type="dxa"/>
            <w:vAlign w:val="center"/>
          </w:tcPr>
          <w:p w14:paraId="36E29E67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Municipality road</w:t>
            </w:r>
          </w:p>
        </w:tc>
        <w:tc>
          <w:tcPr>
            <w:tcW w:w="708" w:type="dxa"/>
            <w:vAlign w:val="center"/>
          </w:tcPr>
          <w:p w14:paraId="2EE3AE96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1134" w:type="dxa"/>
            <w:vAlign w:val="center"/>
          </w:tcPr>
          <w:p w14:paraId="6FAD69CF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851" w:type="dxa"/>
            <w:vAlign w:val="center"/>
          </w:tcPr>
          <w:p w14:paraId="6AC128AD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14:paraId="0F426611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1134" w:type="dxa"/>
            <w:vAlign w:val="center"/>
          </w:tcPr>
          <w:p w14:paraId="01525F44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2279" w:type="dxa"/>
            <w:vAlign w:val="center"/>
          </w:tcPr>
          <w:p w14:paraId="501D52F3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E27220" w14:paraId="5BC3B702" w14:textId="77777777" w:rsidTr="00254ED8">
        <w:trPr>
          <w:trHeight w:val="463"/>
        </w:trPr>
        <w:tc>
          <w:tcPr>
            <w:tcW w:w="2122" w:type="dxa"/>
            <w:vAlign w:val="center"/>
          </w:tcPr>
          <w:p w14:paraId="0525E2FB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Cantonal road</w:t>
            </w:r>
          </w:p>
        </w:tc>
        <w:tc>
          <w:tcPr>
            <w:tcW w:w="708" w:type="dxa"/>
            <w:vAlign w:val="center"/>
          </w:tcPr>
          <w:p w14:paraId="198164F8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1134" w:type="dxa"/>
            <w:vAlign w:val="center"/>
          </w:tcPr>
          <w:p w14:paraId="140B30E6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851" w:type="dxa"/>
            <w:vAlign w:val="center"/>
          </w:tcPr>
          <w:p w14:paraId="0C5FA0E1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vAlign w:val="center"/>
          </w:tcPr>
          <w:p w14:paraId="4BAB897E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1134" w:type="dxa"/>
            <w:vAlign w:val="center"/>
          </w:tcPr>
          <w:p w14:paraId="0EC671A1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2279" w:type="dxa"/>
            <w:vAlign w:val="center"/>
          </w:tcPr>
          <w:p w14:paraId="6E01F292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E27220" w14:paraId="253A5D80" w14:textId="77777777" w:rsidTr="00254ED8">
        <w:trPr>
          <w:trHeight w:val="463"/>
        </w:trPr>
        <w:tc>
          <w:tcPr>
            <w:tcW w:w="2122" w:type="dxa"/>
            <w:vAlign w:val="center"/>
          </w:tcPr>
          <w:p w14:paraId="7E50BE2F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Railway (single lane)</w:t>
            </w:r>
          </w:p>
        </w:tc>
        <w:tc>
          <w:tcPr>
            <w:tcW w:w="708" w:type="dxa"/>
            <w:vAlign w:val="center"/>
          </w:tcPr>
          <w:p w14:paraId="7A9D17F1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</w:t>
            </w:r>
          </w:p>
        </w:tc>
        <w:tc>
          <w:tcPr>
            <w:tcW w:w="1134" w:type="dxa"/>
            <w:vAlign w:val="center"/>
          </w:tcPr>
          <w:p w14:paraId="77AC76F4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</w:tc>
        <w:tc>
          <w:tcPr>
            <w:tcW w:w="851" w:type="dxa"/>
            <w:vAlign w:val="center"/>
          </w:tcPr>
          <w:p w14:paraId="2E5C58F7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</w:t>
            </w:r>
          </w:p>
        </w:tc>
        <w:tc>
          <w:tcPr>
            <w:tcW w:w="1134" w:type="dxa"/>
            <w:vAlign w:val="center"/>
          </w:tcPr>
          <w:p w14:paraId="27CDCBFB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0.1*</w:t>
            </w:r>
            <w:proofErr w:type="spellStart"/>
            <w:r>
              <w:rPr>
                <w:sz w:val="22"/>
                <w:szCs w:val="22"/>
              </w:rPr>
              <w:t>V</w:t>
            </w:r>
            <w:r w:rsidRPr="006F01CC">
              <w:rPr>
                <w:sz w:val="22"/>
                <w:szCs w:val="22"/>
                <w:vertAlign w:val="subscript"/>
              </w:rPr>
              <w:t>pers</w:t>
            </w:r>
            <w:proofErr w:type="spellEnd"/>
            <w:r>
              <w:rPr>
                <w:sz w:val="22"/>
                <w:szCs w:val="22"/>
                <w:vertAlign w:val="subscript"/>
              </w:rPr>
              <w:t xml:space="preserve"> </w:t>
            </w:r>
            <w:r>
              <w:rPr>
                <w:sz w:val="22"/>
                <w:szCs w:val="22"/>
              </w:rPr>
              <w:t>(high)</w:t>
            </w:r>
          </w:p>
        </w:tc>
        <w:tc>
          <w:tcPr>
            <w:tcW w:w="1134" w:type="dxa"/>
            <w:vAlign w:val="center"/>
          </w:tcPr>
          <w:p w14:paraId="1D172444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0.6*</w:t>
            </w:r>
            <w:proofErr w:type="spellStart"/>
            <w:r>
              <w:rPr>
                <w:sz w:val="22"/>
                <w:szCs w:val="22"/>
              </w:rPr>
              <w:t>V</w:t>
            </w:r>
            <w:r w:rsidRPr="006F01CC">
              <w:rPr>
                <w:sz w:val="22"/>
                <w:szCs w:val="22"/>
                <w:vertAlign w:val="subscript"/>
              </w:rPr>
              <w:t>pers</w:t>
            </w:r>
            <w:proofErr w:type="spellEnd"/>
            <w:r>
              <w:rPr>
                <w:sz w:val="22"/>
                <w:szCs w:val="22"/>
                <w:vertAlign w:val="subscript"/>
              </w:rPr>
              <w:t xml:space="preserve"> </w:t>
            </w:r>
            <w:r>
              <w:rPr>
                <w:sz w:val="22"/>
                <w:szCs w:val="22"/>
              </w:rPr>
              <w:t>(high)</w:t>
            </w:r>
          </w:p>
        </w:tc>
        <w:tc>
          <w:tcPr>
            <w:tcW w:w="2279" w:type="dxa"/>
            <w:vAlign w:val="center"/>
          </w:tcPr>
          <w:p w14:paraId="1BD71481" w14:textId="77777777" w:rsidR="00E27220" w:rsidRDefault="00E27220" w:rsidP="00254ED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0.12/(1+exp((124-v)/15)) + 0.004</w:t>
            </w:r>
          </w:p>
        </w:tc>
      </w:tr>
    </w:tbl>
    <w:p w14:paraId="4B21B9A9" w14:textId="77777777" w:rsidR="00E27220" w:rsidRDefault="00E27220" w:rsidP="00E27220">
      <w:pPr>
        <w:rPr>
          <w:rFonts w:ascii="Arial" w:eastAsia="Arial" w:hAnsi="Arial" w:cs="Arial"/>
        </w:rPr>
      </w:pPr>
    </w:p>
    <w:p w14:paraId="67DC7124" w14:textId="77777777" w:rsidR="00E27220" w:rsidRDefault="00E27220" w:rsidP="00E27220">
      <w:pPr>
        <w:rPr>
          <w:rFonts w:ascii="Arial" w:eastAsia="Arial" w:hAnsi="Arial" w:cs="Arial"/>
        </w:rPr>
      </w:pPr>
    </w:p>
    <w:p w14:paraId="0EED6FBC" w14:textId="77777777" w:rsidR="00E27220" w:rsidRDefault="00E27220" w:rsidP="00E27220">
      <w:pPr>
        <w:spacing w:before="0" w:after="200" w:line="276" w:lineRule="auto"/>
      </w:pPr>
      <w:r>
        <w:br w:type="page"/>
      </w:r>
    </w:p>
    <w:p w14:paraId="45E44A3A" w14:textId="77777777" w:rsidR="00E27220" w:rsidRDefault="00E27220" w:rsidP="00E27220">
      <w:pPr>
        <w:pStyle w:val="Heading1"/>
        <w:numPr>
          <w:ilvl w:val="0"/>
          <w:numId w:val="2"/>
        </w:numPr>
        <w:spacing w:before="240" w:after="240" w:line="240" w:lineRule="auto"/>
        <w:jc w:val="left"/>
      </w:pPr>
      <w:r>
        <w:lastRenderedPageBreak/>
        <w:t>Evolution of basal area in spin-up simulations</w:t>
      </w:r>
    </w:p>
    <w:p w14:paraId="62005F1F" w14:textId="77777777" w:rsidR="00E27220" w:rsidRDefault="00E27220" w:rsidP="00E27220">
      <w:r>
        <w:rPr>
          <w:noProof/>
          <w:lang w:val="fr-CH"/>
        </w:rPr>
        <w:drawing>
          <wp:inline distT="0" distB="0" distL="0" distR="0" wp14:anchorId="7EA54BDB" wp14:editId="265C06DF">
            <wp:extent cx="5212080" cy="7353300"/>
            <wp:effectExtent l="0" t="0" r="0" b="0"/>
            <wp:docPr id="31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7353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34E101D" w14:textId="77777777" w:rsidR="00E27220" w:rsidRPr="001E6F1B" w:rsidRDefault="00E27220" w:rsidP="00E27220">
      <w:pPr>
        <w:rPr>
          <w:sz w:val="20"/>
        </w:rPr>
      </w:pPr>
      <w:r w:rsidRPr="001E6F1B">
        <w:rPr>
          <w:sz w:val="20"/>
        </w:rPr>
        <w:t xml:space="preserve">Figure S1: Evolution of basal area of all simulated species in the spin-up simulation with </w:t>
      </w:r>
      <w:proofErr w:type="spellStart"/>
      <w:r w:rsidRPr="001E6F1B">
        <w:rPr>
          <w:sz w:val="20"/>
        </w:rPr>
        <w:t>TreeMig</w:t>
      </w:r>
      <w:proofErr w:type="spellEnd"/>
      <w:r w:rsidRPr="001E6F1B">
        <w:rPr>
          <w:sz w:val="20"/>
        </w:rPr>
        <w:t xml:space="preserve"> (simulation from bare-ground for 400 years).</w:t>
      </w:r>
    </w:p>
    <w:p w14:paraId="24CCF8EF" w14:textId="77777777" w:rsidR="00E27220" w:rsidRDefault="00E27220" w:rsidP="00E27220"/>
    <w:p w14:paraId="6676BED7" w14:textId="77777777" w:rsidR="00E27220" w:rsidRDefault="00E27220" w:rsidP="00E27220">
      <w:pPr>
        <w:pStyle w:val="Heading1"/>
        <w:numPr>
          <w:ilvl w:val="0"/>
          <w:numId w:val="2"/>
        </w:numPr>
        <w:spacing w:before="240" w:after="240" w:line="240" w:lineRule="auto"/>
        <w:jc w:val="left"/>
      </w:pPr>
      <w:r>
        <w:lastRenderedPageBreak/>
        <w:t>Regeneration and tree density in intervention areas</w:t>
      </w:r>
    </w:p>
    <w:p w14:paraId="74842C06" w14:textId="77777777" w:rsidR="00E27220" w:rsidRDefault="00E27220" w:rsidP="00E27220">
      <w:r>
        <w:rPr>
          <w:noProof/>
          <w:lang w:val="fr-CH"/>
        </w:rPr>
        <w:drawing>
          <wp:inline distT="0" distB="0" distL="0" distR="0" wp14:anchorId="33806BA9" wp14:editId="60AEF348">
            <wp:extent cx="5760720" cy="6363924"/>
            <wp:effectExtent l="0" t="0" r="0" b="0"/>
            <wp:docPr id="320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36392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99CDEE" w14:textId="77777777" w:rsidR="00E27220" w:rsidRPr="001E6F1B" w:rsidRDefault="00E27220" w:rsidP="00E27220">
      <w:pPr>
        <w:rPr>
          <w:sz w:val="20"/>
        </w:rPr>
      </w:pPr>
      <w:r w:rsidRPr="001E6F1B">
        <w:rPr>
          <w:sz w:val="20"/>
        </w:rPr>
        <w:t xml:space="preserve">Figure S2: Density of adult trees (above) and of the regeneration in the sample plots depending on the age of intervention. The red line corresponds to a general regeneration target value according to </w:t>
      </w:r>
      <w:proofErr w:type="spellStart"/>
      <w:r w:rsidRPr="001E6F1B">
        <w:rPr>
          <w:sz w:val="20"/>
        </w:rPr>
        <w:t>Brang</w:t>
      </w:r>
      <w:proofErr w:type="spellEnd"/>
      <w:r w:rsidRPr="001E6F1B">
        <w:rPr>
          <w:sz w:val="20"/>
        </w:rPr>
        <w:t xml:space="preserve"> et al. (2020).  </w:t>
      </w:r>
    </w:p>
    <w:p w14:paraId="607DDEBA" w14:textId="77777777" w:rsidR="00E27220" w:rsidRDefault="00E27220" w:rsidP="00E27220">
      <w:pPr>
        <w:spacing w:before="0" w:after="200" w:line="276" w:lineRule="auto"/>
        <w:rPr>
          <w:b/>
        </w:rPr>
      </w:pPr>
      <w:r>
        <w:br w:type="page"/>
      </w:r>
    </w:p>
    <w:p w14:paraId="57D67969" w14:textId="77777777" w:rsidR="00E27220" w:rsidRDefault="00E27220" w:rsidP="00E27220">
      <w:pPr>
        <w:pStyle w:val="Heading1"/>
        <w:numPr>
          <w:ilvl w:val="0"/>
          <w:numId w:val="2"/>
        </w:numPr>
        <w:spacing w:before="240" w:after="240" w:line="240" w:lineRule="auto"/>
        <w:jc w:val="left"/>
      </w:pPr>
      <w:r>
        <w:lastRenderedPageBreak/>
        <w:t>Expected risk per type of element at risk</w:t>
      </w:r>
    </w:p>
    <w:p w14:paraId="59FC83F0" w14:textId="77777777" w:rsidR="00E27220" w:rsidRDefault="00E27220" w:rsidP="00E27220">
      <w:r>
        <w:rPr>
          <w:noProof/>
          <w:lang w:val="fr-CH"/>
        </w:rPr>
        <w:drawing>
          <wp:inline distT="0" distB="0" distL="0" distR="0" wp14:anchorId="32B7F689" wp14:editId="5679B664">
            <wp:extent cx="5760720" cy="3728537"/>
            <wp:effectExtent l="0" t="0" r="0" b="0"/>
            <wp:docPr id="319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7285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75E8360" w14:textId="77777777" w:rsidR="00E27220" w:rsidRPr="001E6F1B" w:rsidRDefault="00E27220" w:rsidP="00E27220">
      <w:pPr>
        <w:rPr>
          <w:sz w:val="20"/>
        </w:rPr>
      </w:pPr>
      <w:r w:rsidRPr="001E6F1B">
        <w:rPr>
          <w:sz w:val="20"/>
        </w:rPr>
        <w:t>Figure S3: Yearly expected risk per element at risk (buildings, railway, roads) and block volume for the current forest (“</w:t>
      </w:r>
      <w:proofErr w:type="spellStart"/>
      <w:r w:rsidRPr="001E6F1B">
        <w:rPr>
          <w:sz w:val="20"/>
        </w:rPr>
        <w:t>field_data</w:t>
      </w:r>
      <w:proofErr w:type="spellEnd"/>
      <w:r w:rsidRPr="001E6F1B">
        <w:rPr>
          <w:sz w:val="20"/>
        </w:rPr>
        <w:t>”) and the situation without forest (“</w:t>
      </w:r>
      <w:proofErr w:type="spellStart"/>
      <w:r w:rsidRPr="001E6F1B">
        <w:rPr>
          <w:sz w:val="20"/>
        </w:rPr>
        <w:t>noForest</w:t>
      </w:r>
      <w:proofErr w:type="spellEnd"/>
      <w:r w:rsidRPr="001E6F1B">
        <w:rPr>
          <w:sz w:val="20"/>
        </w:rPr>
        <w:t>”).</w:t>
      </w:r>
    </w:p>
    <w:p w14:paraId="0FE2D704" w14:textId="77777777" w:rsidR="00E27220" w:rsidRDefault="00E27220" w:rsidP="00E27220"/>
    <w:p w14:paraId="0C5F5F77" w14:textId="77777777" w:rsidR="00E27220" w:rsidRDefault="00E27220" w:rsidP="00E27220">
      <w:pPr>
        <w:spacing w:before="0" w:after="200" w:line="276" w:lineRule="auto"/>
        <w:rPr>
          <w:b/>
        </w:rPr>
      </w:pPr>
      <w:r>
        <w:br w:type="page"/>
      </w:r>
    </w:p>
    <w:p w14:paraId="41DE15BF" w14:textId="77777777" w:rsidR="00E27220" w:rsidRDefault="00E27220" w:rsidP="00E27220">
      <w:pPr>
        <w:pStyle w:val="Heading1"/>
        <w:numPr>
          <w:ilvl w:val="0"/>
          <w:numId w:val="2"/>
        </w:numPr>
        <w:spacing w:before="240" w:after="240" w:line="240" w:lineRule="auto"/>
        <w:jc w:val="left"/>
      </w:pPr>
      <w:r>
        <w:lastRenderedPageBreak/>
        <w:t>Risk maps</w:t>
      </w:r>
    </w:p>
    <w:p w14:paraId="7FF51F18" w14:textId="77777777" w:rsidR="00E27220" w:rsidRDefault="00E27220" w:rsidP="00E27220">
      <w:r>
        <w:rPr>
          <w:noProof/>
          <w:lang w:val="fr-CH"/>
        </w:rPr>
        <w:drawing>
          <wp:inline distT="0" distB="0" distL="0" distR="0" wp14:anchorId="16570541" wp14:editId="237149CF">
            <wp:extent cx="4816549" cy="7134447"/>
            <wp:effectExtent l="0" t="0" r="3175" b="9525"/>
            <wp:docPr id="322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19809" cy="713927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9B6CC55" w14:textId="77777777" w:rsidR="00E27220" w:rsidRPr="001E6F1B" w:rsidRDefault="00E27220" w:rsidP="00E27220">
      <w:pPr>
        <w:rPr>
          <w:sz w:val="20"/>
        </w:rPr>
      </w:pPr>
      <w:sdt>
        <w:sdtPr>
          <w:tag w:val="goog_rdk_2"/>
          <w:id w:val="-1903278489"/>
        </w:sdtPr>
        <w:sdtContent/>
      </w:sdt>
      <w:r w:rsidRPr="001E6F1B">
        <w:rPr>
          <w:sz w:val="20"/>
        </w:rPr>
        <w:t>Figure S4: Map of total risk [CHFyr</w:t>
      </w:r>
      <w:r w:rsidRPr="001E6F1B">
        <w:rPr>
          <w:sz w:val="20"/>
          <w:vertAlign w:val="superscript"/>
        </w:rPr>
        <w:t>-1</w:t>
      </w:r>
      <w:r w:rsidRPr="001E6F1B">
        <w:rPr>
          <w:sz w:val="20"/>
        </w:rPr>
        <w:t xml:space="preserve">] for buildings, </w:t>
      </w:r>
      <w:proofErr w:type="gramStart"/>
      <w:r w:rsidRPr="001E6F1B">
        <w:rPr>
          <w:sz w:val="20"/>
        </w:rPr>
        <w:t>roads</w:t>
      </w:r>
      <w:proofErr w:type="gramEnd"/>
      <w:r w:rsidRPr="001E6F1B">
        <w:rPr>
          <w:sz w:val="20"/>
        </w:rPr>
        <w:t xml:space="preserve"> and railway in </w:t>
      </w:r>
      <w:proofErr w:type="spellStart"/>
      <w:r w:rsidRPr="001E6F1B">
        <w:rPr>
          <w:sz w:val="20"/>
        </w:rPr>
        <w:t>Martigny</w:t>
      </w:r>
      <w:proofErr w:type="spellEnd"/>
      <w:r w:rsidRPr="001E6F1B">
        <w:rPr>
          <w:sz w:val="20"/>
        </w:rPr>
        <w:t xml:space="preserve"> for the current forest based on field data (a) and the modelled forest under climate change scenario RCP8.5 (b), and the propagation probability of blocks with a volume of 0.75 m</w:t>
      </w:r>
      <w:r w:rsidRPr="001E6F1B">
        <w:rPr>
          <w:sz w:val="20"/>
          <w:vertAlign w:val="superscript"/>
        </w:rPr>
        <w:t>3</w:t>
      </w:r>
      <w:r w:rsidRPr="001E6F1B">
        <w:rPr>
          <w:sz w:val="20"/>
        </w:rPr>
        <w:t>.</w:t>
      </w:r>
    </w:p>
    <w:p w14:paraId="1793A09B" w14:textId="77777777" w:rsidR="00680122" w:rsidRDefault="00680122"/>
    <w:sectPr w:rsidR="0068012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pgSz w:w="12240" w:h="15840"/>
      <w:pgMar w:top="1138" w:right="1181" w:bottom="1138" w:left="1282" w:header="283" w:footer="51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85F3A9" w14:textId="77777777" w:rsidR="00996EA9" w:rsidRDefault="00E27220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spacing w:after="0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56E17C66" w14:textId="77777777" w:rsidR="00996EA9" w:rsidRDefault="00E27220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spacing w:after="0"/>
      <w:rPr>
        <w:color w:val="C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683210" w14:textId="77777777" w:rsidR="00996EA9" w:rsidRDefault="00E27220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spacing w:after="0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12</w:t>
    </w:r>
    <w:r>
      <w:rPr>
        <w:color w:val="000000"/>
      </w:rPr>
      <w:fldChar w:fldCharType="end"/>
    </w:r>
  </w:p>
  <w:p w14:paraId="305586E0" w14:textId="77777777" w:rsidR="00996EA9" w:rsidRDefault="00E27220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spacing w:after="0"/>
      <w:rPr>
        <w:b/>
        <w:color w:val="000000"/>
        <w:sz w:val="20"/>
        <w:szCs w:val="2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2950B5" w14:textId="77777777" w:rsidR="00996EA9" w:rsidRDefault="00E27220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rPr>
        <w:b/>
        <w:color w:val="000000"/>
      </w:rPr>
    </w:pPr>
    <w:r>
      <w:rPr>
        <w:b/>
        <w:color w:val="000000"/>
      </w:rPr>
      <w:t>Running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AEC2EF" w14:textId="77777777" w:rsidR="00996EA9" w:rsidRPr="008F22D0" w:rsidRDefault="00E27220" w:rsidP="009244B5">
    <w:pPr>
      <w:pStyle w:val="Header"/>
      <w:rPr>
        <w:b w:val="0"/>
        <w:sz w:val="20"/>
        <w:lang w:val="fr-FR"/>
      </w:rPr>
    </w:pPr>
    <w:proofErr w:type="spellStart"/>
    <w:r w:rsidRPr="008F22D0">
      <w:rPr>
        <w:b w:val="0"/>
        <w:color w:val="000000"/>
        <w:sz w:val="20"/>
        <w:lang w:val="fr-FR"/>
      </w:rPr>
      <w:t>Moos</w:t>
    </w:r>
    <w:proofErr w:type="spellEnd"/>
    <w:r w:rsidRPr="008F22D0">
      <w:rPr>
        <w:b w:val="0"/>
        <w:color w:val="000000"/>
        <w:sz w:val="20"/>
        <w:lang w:val="fr-FR"/>
      </w:rPr>
      <w:t xml:space="preserve"> et al., </w:t>
    </w:r>
    <w:proofErr w:type="spellStart"/>
    <w:r w:rsidRPr="008F22D0">
      <w:rPr>
        <w:b w:val="0"/>
        <w:color w:val="000000"/>
        <w:sz w:val="20"/>
        <w:lang w:val="fr-FR"/>
      </w:rPr>
      <w:t>p</w:t>
    </w:r>
    <w:r>
      <w:rPr>
        <w:b w:val="0"/>
        <w:color w:val="000000"/>
        <w:sz w:val="20"/>
        <w:lang w:val="fr-FR"/>
      </w:rPr>
      <w:t>re</w:t>
    </w:r>
    <w:r w:rsidRPr="008F22D0">
      <w:rPr>
        <w:b w:val="0"/>
        <w:color w:val="000000"/>
        <w:sz w:val="20"/>
        <w:lang w:val="fr-FR"/>
      </w:rPr>
      <w:t>print</w:t>
    </w:r>
    <w:proofErr w:type="spellEnd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C31D5A" w14:textId="77777777" w:rsidR="00996EA9" w:rsidRDefault="00E27220">
    <w:pPr>
      <w:pBdr>
        <w:top w:val="nil"/>
        <w:left w:val="nil"/>
        <w:bottom w:val="nil"/>
        <w:right w:val="nil"/>
        <w:between w:val="nil"/>
      </w:pBdr>
      <w:tabs>
        <w:tab w:val="center" w:pos="4844"/>
        <w:tab w:val="right" w:pos="9689"/>
      </w:tabs>
      <w:rPr>
        <w:b/>
        <w:color w:val="000000"/>
      </w:rPr>
    </w:pPr>
    <w:r>
      <w:rPr>
        <w:b/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FAB7A9C"/>
    <w:multiLevelType w:val="multilevel"/>
    <w:tmpl w:val="F5369D7A"/>
    <w:lvl w:ilvl="0">
      <w:start w:val="1"/>
      <w:numFmt w:val="decimal"/>
      <w:pStyle w:val="Heading1"/>
      <w:lvlText w:val="%1"/>
      <w:lvlJc w:val="left"/>
      <w:pPr>
        <w:ind w:left="2411" w:hanging="567"/>
      </w:pPr>
    </w:lvl>
    <w:lvl w:ilvl="1">
      <w:start w:val="1"/>
      <w:numFmt w:val="decimal"/>
      <w:pStyle w:val="Heading2"/>
      <w:lvlText w:val="%1.%2"/>
      <w:lvlJc w:val="left"/>
      <w:pPr>
        <w:ind w:left="567" w:hanging="567"/>
      </w:pPr>
    </w:lvl>
    <w:lvl w:ilvl="2">
      <w:start w:val="1"/>
      <w:numFmt w:val="decimal"/>
      <w:lvlText w:val="%1.%2.%3"/>
      <w:lvlJc w:val="left"/>
      <w:pPr>
        <w:ind w:left="567" w:hanging="567"/>
      </w:pPr>
    </w:lvl>
    <w:lvl w:ilvl="3">
      <w:start w:val="1"/>
      <w:numFmt w:val="decimal"/>
      <w:lvlText w:val="%1.%2.%3.%4"/>
      <w:lvlJc w:val="left"/>
      <w:pPr>
        <w:ind w:left="567" w:hanging="567"/>
      </w:pPr>
    </w:lvl>
    <w:lvl w:ilvl="4">
      <w:start w:val="1"/>
      <w:numFmt w:val="decimal"/>
      <w:lvlText w:val="%1.%2.%3.%4.%5"/>
      <w:lvlJc w:val="left"/>
      <w:pPr>
        <w:ind w:left="567" w:hanging="567"/>
      </w:pPr>
    </w:lvl>
    <w:lvl w:ilvl="5">
      <w:start w:val="1"/>
      <w:numFmt w:val="lowerRoman"/>
      <w:lvlText w:val="%6."/>
      <w:lvlJc w:val="right"/>
      <w:pPr>
        <w:ind w:left="567" w:hanging="567"/>
      </w:pPr>
    </w:lvl>
    <w:lvl w:ilvl="6">
      <w:start w:val="1"/>
      <w:numFmt w:val="decimal"/>
      <w:lvlText w:val="%7."/>
      <w:lvlJc w:val="left"/>
      <w:pPr>
        <w:ind w:left="567" w:hanging="567"/>
      </w:pPr>
    </w:lvl>
    <w:lvl w:ilvl="7">
      <w:start w:val="1"/>
      <w:numFmt w:val="lowerLetter"/>
      <w:lvlText w:val="%8."/>
      <w:lvlJc w:val="left"/>
      <w:pPr>
        <w:ind w:left="567" w:hanging="567"/>
      </w:pPr>
    </w:lvl>
    <w:lvl w:ilvl="8">
      <w:start w:val="1"/>
      <w:numFmt w:val="lowerRoman"/>
      <w:lvlText w:val="%9."/>
      <w:lvlJc w:val="right"/>
      <w:pPr>
        <w:ind w:left="567" w:hanging="567"/>
      </w:pPr>
    </w:lvl>
  </w:abstractNum>
  <w:abstractNum w:abstractNumId="1" w15:restartNumberingAfterBreak="0">
    <w:nsid w:val="7A821918"/>
    <w:multiLevelType w:val="multilevel"/>
    <w:tmpl w:val="CE9827D2"/>
    <w:lvl w:ilvl="0">
      <w:start w:val="1"/>
      <w:numFmt w:val="decimal"/>
      <w:lvlText w:val="%1"/>
      <w:lvlJc w:val="left"/>
      <w:pPr>
        <w:ind w:left="567" w:hanging="567"/>
      </w:pPr>
    </w:lvl>
    <w:lvl w:ilvl="1">
      <w:start w:val="1"/>
      <w:numFmt w:val="decimal"/>
      <w:lvlText w:val="%1.%2"/>
      <w:lvlJc w:val="left"/>
      <w:pPr>
        <w:ind w:left="567" w:hanging="567"/>
      </w:pPr>
    </w:lvl>
    <w:lvl w:ilvl="2">
      <w:start w:val="1"/>
      <w:numFmt w:val="decimal"/>
      <w:lvlText w:val="%1.%2.%3"/>
      <w:lvlJc w:val="left"/>
      <w:pPr>
        <w:ind w:left="567" w:hanging="567"/>
      </w:pPr>
    </w:lvl>
    <w:lvl w:ilvl="3">
      <w:start w:val="1"/>
      <w:numFmt w:val="decimal"/>
      <w:lvlText w:val="%1.%2.%3.%4"/>
      <w:lvlJc w:val="left"/>
      <w:pPr>
        <w:ind w:left="567" w:hanging="567"/>
      </w:pPr>
    </w:lvl>
    <w:lvl w:ilvl="4">
      <w:start w:val="1"/>
      <w:numFmt w:val="decimal"/>
      <w:lvlText w:val="%1.%2.%3.%4.%5"/>
      <w:lvlJc w:val="left"/>
      <w:pPr>
        <w:ind w:left="567" w:hanging="567"/>
      </w:pPr>
    </w:lvl>
    <w:lvl w:ilvl="5">
      <w:start w:val="1"/>
      <w:numFmt w:val="lowerRoman"/>
      <w:lvlText w:val="%6."/>
      <w:lvlJc w:val="right"/>
      <w:pPr>
        <w:ind w:left="567" w:hanging="567"/>
      </w:pPr>
    </w:lvl>
    <w:lvl w:ilvl="6">
      <w:start w:val="1"/>
      <w:numFmt w:val="decimal"/>
      <w:lvlText w:val="%7."/>
      <w:lvlJc w:val="left"/>
      <w:pPr>
        <w:ind w:left="567" w:hanging="567"/>
      </w:pPr>
    </w:lvl>
    <w:lvl w:ilvl="7">
      <w:start w:val="1"/>
      <w:numFmt w:val="lowerLetter"/>
      <w:lvlText w:val="%8."/>
      <w:lvlJc w:val="left"/>
      <w:pPr>
        <w:ind w:left="567" w:hanging="567"/>
      </w:pPr>
    </w:lvl>
    <w:lvl w:ilvl="8">
      <w:start w:val="1"/>
      <w:numFmt w:val="lowerRoman"/>
      <w:lvlText w:val="%9."/>
      <w:lvlJc w:val="right"/>
      <w:pPr>
        <w:ind w:left="567" w:hanging="567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220"/>
    <w:rsid w:val="00680122"/>
    <w:rsid w:val="00E2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319A8"/>
  <w15:chartTrackingRefBased/>
  <w15:docId w15:val="{0DF2374E-1817-4392-B618-0D7C685A4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7220"/>
    <w:pPr>
      <w:spacing w:before="120" w:after="240" w:line="240" w:lineRule="auto"/>
    </w:pPr>
    <w:rPr>
      <w:rFonts w:ascii="Times New Roman" w:eastAsia="Times New Roman" w:hAnsi="Times New Roman" w:cs="Times New Roman"/>
      <w:sz w:val="24"/>
      <w:szCs w:val="24"/>
      <w:lang w:eastAsia="fr-CH"/>
    </w:rPr>
  </w:style>
  <w:style w:type="paragraph" w:styleId="Heading1">
    <w:name w:val="heading 1"/>
    <w:basedOn w:val="ListParagraph"/>
    <w:next w:val="Normal"/>
    <w:link w:val="Heading1Char"/>
    <w:uiPriority w:val="9"/>
    <w:qFormat/>
    <w:rsid w:val="00E27220"/>
    <w:pPr>
      <w:numPr>
        <w:numId w:val="1"/>
      </w:numPr>
      <w:spacing w:before="160" w:after="160" w:line="360" w:lineRule="auto"/>
      <w:ind w:left="567"/>
      <w:contextualSpacing w:val="0"/>
      <w:jc w:val="both"/>
      <w:outlineLvl w:val="0"/>
    </w:pPr>
    <w:rPr>
      <w:rFonts w:eastAsia="Cambria"/>
      <w:b/>
      <w:szCs w:val="22"/>
    </w:rPr>
  </w:style>
  <w:style w:type="paragraph" w:styleId="Heading2">
    <w:name w:val="heading 2"/>
    <w:basedOn w:val="Heading1"/>
    <w:next w:val="Normal"/>
    <w:link w:val="Heading2Char"/>
    <w:uiPriority w:val="2"/>
    <w:qFormat/>
    <w:rsid w:val="00E27220"/>
    <w:pPr>
      <w:numPr>
        <w:ilvl w:val="1"/>
      </w:numPr>
      <w:outlineLvl w:val="1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7220"/>
    <w:rPr>
      <w:rFonts w:ascii="Times New Roman" w:eastAsia="Cambria" w:hAnsi="Times New Roman" w:cs="Times New Roman"/>
      <w:b/>
      <w:sz w:val="24"/>
      <w:lang w:eastAsia="fr-CH"/>
    </w:rPr>
  </w:style>
  <w:style w:type="character" w:customStyle="1" w:styleId="Heading2Char">
    <w:name w:val="Heading 2 Char"/>
    <w:basedOn w:val="DefaultParagraphFont"/>
    <w:link w:val="Heading2"/>
    <w:uiPriority w:val="2"/>
    <w:rsid w:val="00E27220"/>
    <w:rPr>
      <w:rFonts w:ascii="Times New Roman" w:eastAsia="Cambria" w:hAnsi="Times New Roman" w:cs="Times New Roman"/>
      <w:b/>
      <w:lang w:eastAsia="fr-CH"/>
    </w:rPr>
  </w:style>
  <w:style w:type="paragraph" w:styleId="Header">
    <w:name w:val="header"/>
    <w:basedOn w:val="Normal"/>
    <w:link w:val="HeaderChar"/>
    <w:uiPriority w:val="99"/>
    <w:unhideWhenUsed/>
    <w:rsid w:val="00E27220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E27220"/>
    <w:rPr>
      <w:rFonts w:ascii="Times New Roman" w:eastAsia="Times New Roman" w:hAnsi="Times New Roman" w:cs="Times New Roman"/>
      <w:b/>
      <w:sz w:val="24"/>
      <w:szCs w:val="24"/>
      <w:lang w:eastAsia="fr-CH"/>
    </w:rPr>
  </w:style>
  <w:style w:type="paragraph" w:styleId="ListParagraph">
    <w:name w:val="List Paragraph"/>
    <w:basedOn w:val="Normal"/>
    <w:uiPriority w:val="34"/>
    <w:qFormat/>
    <w:rsid w:val="00E272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oter" Target="footer1.xml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744</Words>
  <Characters>4247</Characters>
  <Application>Microsoft Office Word</Application>
  <DocSecurity>0</DocSecurity>
  <Lines>35</Lines>
  <Paragraphs>9</Paragraphs>
  <ScaleCrop>false</ScaleCrop>
  <Company/>
  <LinksUpToDate>false</LinksUpToDate>
  <CharactersWithSpaces>4982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Rynn</dc:creator>
  <cp:keywords/>
  <dc:description/>
  <cp:lastModifiedBy>Kevin Rynn</cp:lastModifiedBy>
  <cp:revision>1</cp:revision>
  <dcterms:created xsi:type="dcterms:W3CDTF">2021-03-19T20:53:00Z</dcterms:created>
  <dcterms:modified xsi:type="dcterms:W3CDTF">2021-03-19T20:54:00Z</dcterms:modified>
</cp:coreProperties>
</file>