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E3AADA" w14:textId="77777777" w:rsidR="00F05303" w:rsidRPr="00FD7DA8" w:rsidRDefault="00F05303" w:rsidP="00F05303">
      <w:pPr>
        <w:rPr>
          <w:b/>
          <w:bCs/>
          <w:sz w:val="28"/>
          <w:szCs w:val="28"/>
          <w:u w:val="single"/>
        </w:rPr>
      </w:pPr>
      <w:r w:rsidRPr="00FD7DA8">
        <w:rPr>
          <w:b/>
          <w:bCs/>
          <w:sz w:val="28"/>
          <w:szCs w:val="28"/>
          <w:u w:val="single"/>
        </w:rPr>
        <w:t xml:space="preserve">Appendices </w:t>
      </w:r>
    </w:p>
    <w:p w14:paraId="281E3940" w14:textId="77777777" w:rsidR="00F05303" w:rsidRPr="00FD7DA8" w:rsidRDefault="00F05303" w:rsidP="00F05303"/>
    <w:p w14:paraId="2A870DBD" w14:textId="77777777" w:rsidR="00F05303" w:rsidRPr="00FD7DA8" w:rsidRDefault="00F05303" w:rsidP="00F05303">
      <w:pPr>
        <w:rPr>
          <w:b/>
          <w:bCs/>
        </w:rPr>
      </w:pPr>
      <w:r w:rsidRPr="00FD7DA8">
        <w:rPr>
          <w:b/>
          <w:bCs/>
        </w:rPr>
        <w:t>Appendix A</w:t>
      </w:r>
    </w:p>
    <w:p w14:paraId="1A26DC10" w14:textId="77777777" w:rsidR="00F05303" w:rsidRPr="00FD7DA8" w:rsidRDefault="00F05303" w:rsidP="00F05303"/>
    <w:p w14:paraId="5FD50177" w14:textId="77777777" w:rsidR="00F05303" w:rsidRPr="00FD7DA8" w:rsidRDefault="00F05303" w:rsidP="00F05303">
      <w:r w:rsidRPr="00FD7DA8">
        <w:t xml:space="preserve">Outcome Definitions: </w:t>
      </w:r>
    </w:p>
    <w:p w14:paraId="09A62027" w14:textId="77777777" w:rsidR="00F05303" w:rsidRPr="00FD7DA8" w:rsidRDefault="00F05303" w:rsidP="00F05303"/>
    <w:tbl>
      <w:tblPr>
        <w:tblStyle w:val="TableGrid"/>
        <w:tblW w:w="0" w:type="auto"/>
        <w:tblLook w:val="04A0" w:firstRow="1" w:lastRow="0" w:firstColumn="1" w:lastColumn="0" w:noHBand="0" w:noVBand="1"/>
      </w:tblPr>
      <w:tblGrid>
        <w:gridCol w:w="4508"/>
        <w:gridCol w:w="4508"/>
      </w:tblGrid>
      <w:tr w:rsidR="00F05303" w:rsidRPr="00FD7DA8" w14:paraId="7E937E4A" w14:textId="77777777" w:rsidTr="00E876F2">
        <w:tc>
          <w:tcPr>
            <w:tcW w:w="4508" w:type="dxa"/>
          </w:tcPr>
          <w:p w14:paraId="452C3D8D" w14:textId="77777777" w:rsidR="00F05303" w:rsidRPr="00FD7DA8" w:rsidRDefault="00F05303" w:rsidP="00E876F2">
            <w:pPr>
              <w:rPr>
                <w:b/>
                <w:bCs/>
              </w:rPr>
            </w:pPr>
            <w:r w:rsidRPr="00FD7DA8">
              <w:rPr>
                <w:b/>
                <w:bCs/>
              </w:rPr>
              <w:t>Outcomes (Neonatal/Perinatal)</w:t>
            </w:r>
          </w:p>
        </w:tc>
        <w:tc>
          <w:tcPr>
            <w:tcW w:w="4508" w:type="dxa"/>
          </w:tcPr>
          <w:p w14:paraId="4D422BB4" w14:textId="77777777" w:rsidR="00F05303" w:rsidRPr="00FD7DA8" w:rsidRDefault="00F05303" w:rsidP="00E876F2">
            <w:pPr>
              <w:rPr>
                <w:b/>
                <w:bCs/>
              </w:rPr>
            </w:pPr>
            <w:r w:rsidRPr="00FD7DA8">
              <w:rPr>
                <w:b/>
                <w:bCs/>
              </w:rPr>
              <w:t>Definition</w:t>
            </w:r>
          </w:p>
        </w:tc>
      </w:tr>
      <w:tr w:rsidR="00F05303" w:rsidRPr="00FD7DA8" w14:paraId="7385EB62" w14:textId="77777777" w:rsidTr="00E876F2">
        <w:tc>
          <w:tcPr>
            <w:tcW w:w="4508" w:type="dxa"/>
          </w:tcPr>
          <w:p w14:paraId="7B60DE48" w14:textId="77777777" w:rsidR="00F05303" w:rsidRPr="00FD7DA8" w:rsidRDefault="00F05303" w:rsidP="00E876F2">
            <w:r w:rsidRPr="00FD7DA8">
              <w:t>Preterm birth (PTB)</w:t>
            </w:r>
          </w:p>
          <w:p w14:paraId="4E3C64AB" w14:textId="77777777" w:rsidR="00F05303" w:rsidRPr="00FD7DA8" w:rsidRDefault="00F05303" w:rsidP="00E876F2"/>
          <w:p w14:paraId="7DEEDF57" w14:textId="77777777" w:rsidR="00F05303" w:rsidRPr="00FD7DA8" w:rsidRDefault="00F05303" w:rsidP="00E876F2"/>
          <w:p w14:paraId="4FFB0A09" w14:textId="77777777" w:rsidR="00F05303" w:rsidRPr="00FD7DA8" w:rsidRDefault="00F05303" w:rsidP="00E876F2">
            <w:r w:rsidRPr="00FD7DA8">
              <w:t xml:space="preserve">Sub-classifications explored in supplementary analysis (Supplementary </w:t>
            </w:r>
            <w:r>
              <w:t>m</w:t>
            </w:r>
            <w:r w:rsidRPr="00FD7DA8">
              <w:t xml:space="preserve">aterial </w:t>
            </w:r>
            <w:r>
              <w:t>1</w:t>
            </w:r>
            <w:r w:rsidRPr="00FD7DA8">
              <w:t xml:space="preserve">) include: </w:t>
            </w:r>
          </w:p>
          <w:p w14:paraId="6CBCD7CE" w14:textId="77777777" w:rsidR="00F05303" w:rsidRPr="00FD7DA8" w:rsidRDefault="00F05303" w:rsidP="00E876F2">
            <w:pPr>
              <w:pStyle w:val="ListParagraph"/>
              <w:numPr>
                <w:ilvl w:val="0"/>
                <w:numId w:val="8"/>
              </w:numPr>
            </w:pPr>
            <w:r w:rsidRPr="00FD7DA8">
              <w:t>extreme</w:t>
            </w:r>
          </w:p>
          <w:p w14:paraId="23AFE031" w14:textId="77777777" w:rsidR="00F05303" w:rsidRPr="00FD7DA8" w:rsidRDefault="00F05303" w:rsidP="00E876F2">
            <w:pPr>
              <w:pStyle w:val="ListParagraph"/>
              <w:numPr>
                <w:ilvl w:val="0"/>
                <w:numId w:val="8"/>
              </w:numPr>
            </w:pPr>
            <w:r w:rsidRPr="00FD7DA8">
              <w:t xml:space="preserve">very </w:t>
            </w:r>
          </w:p>
          <w:p w14:paraId="2D387013" w14:textId="77777777" w:rsidR="00F05303" w:rsidRPr="00FD7DA8" w:rsidRDefault="00F05303" w:rsidP="00E876F2">
            <w:pPr>
              <w:pStyle w:val="ListParagraph"/>
              <w:numPr>
                <w:ilvl w:val="0"/>
                <w:numId w:val="8"/>
              </w:numPr>
            </w:pPr>
            <w:r w:rsidRPr="00FD7DA8">
              <w:t xml:space="preserve">moderate to late </w:t>
            </w:r>
          </w:p>
          <w:p w14:paraId="69304C30" w14:textId="77777777" w:rsidR="00F05303" w:rsidRPr="00FD7DA8" w:rsidRDefault="00F05303" w:rsidP="00E876F2">
            <w:pPr>
              <w:pStyle w:val="ListParagraph"/>
              <w:numPr>
                <w:ilvl w:val="0"/>
                <w:numId w:val="8"/>
              </w:numPr>
            </w:pPr>
            <w:r w:rsidRPr="00FD7DA8">
              <w:t xml:space="preserve">iatrogenic </w:t>
            </w:r>
          </w:p>
          <w:p w14:paraId="7CE7AB9E" w14:textId="77777777" w:rsidR="00F05303" w:rsidRPr="00FD7DA8" w:rsidRDefault="00F05303" w:rsidP="00E876F2">
            <w:pPr>
              <w:pStyle w:val="ListParagraph"/>
              <w:numPr>
                <w:ilvl w:val="0"/>
                <w:numId w:val="8"/>
              </w:numPr>
            </w:pPr>
            <w:r w:rsidRPr="00FD7DA8">
              <w:t>spontaneous</w:t>
            </w:r>
          </w:p>
          <w:p w14:paraId="5EAFD8F6" w14:textId="77777777" w:rsidR="00F05303" w:rsidRPr="00FD7DA8" w:rsidRDefault="00F05303" w:rsidP="00E876F2"/>
        </w:tc>
        <w:tc>
          <w:tcPr>
            <w:tcW w:w="4508" w:type="dxa"/>
          </w:tcPr>
          <w:p w14:paraId="1B234C48" w14:textId="77777777" w:rsidR="00F05303" w:rsidRPr="00FD7DA8" w:rsidRDefault="00F05303" w:rsidP="00E876F2">
            <w:r w:rsidRPr="00FD7DA8">
              <w:t xml:space="preserve">Birth/delivery at less than 37 weeks gestational age. </w:t>
            </w:r>
          </w:p>
          <w:p w14:paraId="343223C0" w14:textId="77777777" w:rsidR="00F05303" w:rsidRPr="00FD7DA8" w:rsidRDefault="00F05303" w:rsidP="00E876F2"/>
          <w:p w14:paraId="02923C12" w14:textId="77777777" w:rsidR="00F05303" w:rsidRPr="00FD7DA8" w:rsidRDefault="00F05303" w:rsidP="00E876F2">
            <w:r w:rsidRPr="00FD7DA8">
              <w:t xml:space="preserve">Sub-classification definitions:  </w:t>
            </w:r>
          </w:p>
          <w:p w14:paraId="3F171E4F" w14:textId="77777777" w:rsidR="00F05303" w:rsidRPr="00FD7DA8" w:rsidRDefault="00F05303" w:rsidP="00E876F2"/>
          <w:p w14:paraId="74F29723" w14:textId="77777777" w:rsidR="00F05303" w:rsidRPr="00FD7DA8" w:rsidRDefault="00F05303" w:rsidP="00E876F2">
            <w:pPr>
              <w:pStyle w:val="paragraph"/>
              <w:spacing w:before="0" w:beforeAutospacing="0" w:after="0" w:afterAutospacing="0"/>
              <w:textAlignment w:val="baseline"/>
              <w:rPr>
                <w:rStyle w:val="eop"/>
              </w:rPr>
            </w:pPr>
            <w:r w:rsidRPr="00FD7DA8">
              <w:rPr>
                <w:rStyle w:val="normaltextrun"/>
                <w:rFonts w:ascii="Calibri" w:eastAsiaTheme="majorEastAsia" w:hAnsi="Calibri" w:cs="Calibri"/>
              </w:rPr>
              <w:t>Extreme PTB: birth &lt;28 weeks gestational age </w:t>
            </w:r>
            <w:r w:rsidRPr="00FD7DA8">
              <w:rPr>
                <w:rStyle w:val="eop"/>
              </w:rPr>
              <w:t> </w:t>
            </w:r>
          </w:p>
          <w:p w14:paraId="199D13C7" w14:textId="77777777" w:rsidR="00F05303" w:rsidRPr="00FD7DA8" w:rsidRDefault="00F05303" w:rsidP="00E876F2">
            <w:pPr>
              <w:pStyle w:val="paragraph"/>
              <w:spacing w:before="0" w:beforeAutospacing="0" w:after="0" w:afterAutospacing="0"/>
              <w:textAlignment w:val="baseline"/>
              <w:rPr>
                <w:rFonts w:ascii="Calibri" w:hAnsi="Calibri" w:cs="Calibri"/>
              </w:rPr>
            </w:pPr>
          </w:p>
          <w:p w14:paraId="3A0C68B9" w14:textId="77777777" w:rsidR="00F05303" w:rsidRPr="00FD7DA8" w:rsidRDefault="00F05303" w:rsidP="00E876F2">
            <w:pPr>
              <w:pStyle w:val="paragraph"/>
              <w:spacing w:before="0" w:beforeAutospacing="0" w:after="0" w:afterAutospacing="0"/>
              <w:textAlignment w:val="baseline"/>
              <w:rPr>
                <w:rStyle w:val="eop"/>
              </w:rPr>
            </w:pPr>
            <w:r w:rsidRPr="00FD7DA8">
              <w:rPr>
                <w:rStyle w:val="normaltextrun"/>
                <w:rFonts w:ascii="Calibri" w:eastAsiaTheme="majorEastAsia" w:hAnsi="Calibri" w:cs="Calibri"/>
              </w:rPr>
              <w:t>Very PTB: birth between &gt;28-&lt;32 weeks gestational age</w:t>
            </w:r>
          </w:p>
          <w:p w14:paraId="091A5A3A" w14:textId="77777777" w:rsidR="00F05303" w:rsidRPr="00FD7DA8" w:rsidRDefault="00F05303" w:rsidP="00E876F2">
            <w:pPr>
              <w:pStyle w:val="paragraph"/>
              <w:spacing w:before="0" w:beforeAutospacing="0" w:after="0" w:afterAutospacing="0"/>
              <w:textAlignment w:val="baseline"/>
              <w:rPr>
                <w:rFonts w:ascii="Calibri" w:hAnsi="Calibri" w:cs="Calibri"/>
              </w:rPr>
            </w:pPr>
          </w:p>
          <w:p w14:paraId="53040E74" w14:textId="77777777" w:rsidR="00F05303" w:rsidRPr="00FD7DA8" w:rsidRDefault="00F05303" w:rsidP="00E876F2">
            <w:pPr>
              <w:pStyle w:val="paragraph"/>
              <w:spacing w:before="0" w:beforeAutospacing="0" w:after="0" w:afterAutospacing="0"/>
              <w:textAlignment w:val="baseline"/>
              <w:rPr>
                <w:rStyle w:val="eop"/>
              </w:rPr>
            </w:pPr>
            <w:r w:rsidRPr="00FD7DA8">
              <w:rPr>
                <w:rStyle w:val="normaltextrun"/>
                <w:rFonts w:ascii="Calibri" w:eastAsiaTheme="majorEastAsia" w:hAnsi="Calibri" w:cs="Calibri"/>
              </w:rPr>
              <w:t>Moderate - late PTB: birth between &gt;32-&lt;37 weeks gestational age</w:t>
            </w:r>
          </w:p>
          <w:p w14:paraId="5DAB587F" w14:textId="77777777" w:rsidR="00F05303" w:rsidRPr="00FD7DA8" w:rsidRDefault="00F05303" w:rsidP="00E876F2">
            <w:pPr>
              <w:pStyle w:val="paragraph"/>
              <w:spacing w:before="0" w:beforeAutospacing="0" w:after="0" w:afterAutospacing="0"/>
              <w:textAlignment w:val="baseline"/>
              <w:rPr>
                <w:rStyle w:val="eop"/>
              </w:rPr>
            </w:pPr>
          </w:p>
          <w:p w14:paraId="116EF09B" w14:textId="77777777" w:rsidR="00F05303" w:rsidRPr="00FD7DA8" w:rsidRDefault="00F05303" w:rsidP="00E876F2">
            <w:pPr>
              <w:pStyle w:val="paragraph"/>
              <w:spacing w:before="0" w:beforeAutospacing="0" w:after="0" w:afterAutospacing="0"/>
              <w:textAlignment w:val="baseline"/>
              <w:rPr>
                <w:rStyle w:val="eop"/>
                <w:rFonts w:asciiTheme="minorHAnsi" w:hAnsiTheme="minorHAnsi" w:cstheme="minorHAnsi"/>
              </w:rPr>
            </w:pPr>
            <w:r w:rsidRPr="00FD7DA8">
              <w:rPr>
                <w:rStyle w:val="eop"/>
                <w:rFonts w:asciiTheme="minorHAnsi" w:hAnsiTheme="minorHAnsi" w:cstheme="minorHAnsi"/>
              </w:rPr>
              <w:t xml:space="preserve">Iatrogenic: medically indicated or initiated PTB </w:t>
            </w:r>
          </w:p>
          <w:p w14:paraId="6811366F" w14:textId="77777777" w:rsidR="00F05303" w:rsidRPr="00FD7DA8" w:rsidRDefault="00F05303" w:rsidP="00E876F2">
            <w:pPr>
              <w:pStyle w:val="paragraph"/>
              <w:spacing w:before="0" w:beforeAutospacing="0" w:after="0" w:afterAutospacing="0"/>
              <w:textAlignment w:val="baseline"/>
              <w:rPr>
                <w:rStyle w:val="eop"/>
                <w:rFonts w:asciiTheme="minorHAnsi" w:hAnsiTheme="minorHAnsi" w:cstheme="minorHAnsi"/>
              </w:rPr>
            </w:pPr>
          </w:p>
          <w:p w14:paraId="77622F24" w14:textId="77777777" w:rsidR="00F05303" w:rsidRPr="00FD7DA8" w:rsidRDefault="00F05303" w:rsidP="00E876F2">
            <w:pPr>
              <w:pStyle w:val="paragraph"/>
              <w:spacing w:before="0" w:beforeAutospacing="0" w:after="0" w:afterAutospacing="0"/>
              <w:textAlignment w:val="baseline"/>
              <w:rPr>
                <w:rFonts w:asciiTheme="minorHAnsi" w:hAnsiTheme="minorHAnsi" w:cstheme="minorHAnsi"/>
              </w:rPr>
            </w:pPr>
            <w:r w:rsidRPr="00FD7DA8">
              <w:rPr>
                <w:rStyle w:val="eop"/>
                <w:rFonts w:asciiTheme="minorHAnsi" w:hAnsiTheme="minorHAnsi" w:cstheme="minorHAnsi"/>
              </w:rPr>
              <w:t>Spontaneous: spontaneous onset of preterm labour and birth (vaginal or by caesarean section delivery)</w:t>
            </w:r>
          </w:p>
          <w:p w14:paraId="0CB76AB9" w14:textId="77777777" w:rsidR="00F05303" w:rsidRPr="00FD7DA8" w:rsidRDefault="00F05303" w:rsidP="00E876F2"/>
        </w:tc>
      </w:tr>
      <w:tr w:rsidR="00F05303" w:rsidRPr="00FD7DA8" w14:paraId="176893EA" w14:textId="77777777" w:rsidTr="00E876F2">
        <w:tc>
          <w:tcPr>
            <w:tcW w:w="4508" w:type="dxa"/>
          </w:tcPr>
          <w:p w14:paraId="73A406EF" w14:textId="77777777" w:rsidR="00F05303" w:rsidRPr="00FD7DA8" w:rsidRDefault="00F05303" w:rsidP="00E876F2">
            <w:r w:rsidRPr="00FD7DA8">
              <w:t>Stillbirth</w:t>
            </w:r>
          </w:p>
        </w:tc>
        <w:tc>
          <w:tcPr>
            <w:tcW w:w="4508" w:type="dxa"/>
          </w:tcPr>
          <w:p w14:paraId="76AAF43C" w14:textId="77777777" w:rsidR="00F05303" w:rsidRPr="00FD7DA8" w:rsidRDefault="00F05303" w:rsidP="00E876F2">
            <w:r w:rsidRPr="00FD7DA8">
              <w:t xml:space="preserve">Foetal death at </w:t>
            </w:r>
            <w:r w:rsidRPr="00FD7DA8">
              <w:rPr>
                <w:rStyle w:val="normaltextrun"/>
                <w:rFonts w:ascii="Calibri" w:hAnsi="Calibri" w:cs="Calibri"/>
                <w:color w:val="000000" w:themeColor="text1"/>
              </w:rPr>
              <w:t>either antepartum, intrapartum, or indeterminate (more than 20- &amp; 22-weeks gestational age)</w:t>
            </w:r>
          </w:p>
        </w:tc>
      </w:tr>
      <w:tr w:rsidR="00F05303" w:rsidRPr="00FD7DA8" w14:paraId="19D3588E" w14:textId="77777777" w:rsidTr="00E876F2">
        <w:tc>
          <w:tcPr>
            <w:tcW w:w="4508" w:type="dxa"/>
          </w:tcPr>
          <w:p w14:paraId="21FF4410" w14:textId="77777777" w:rsidR="00F05303" w:rsidRPr="00FD7DA8" w:rsidRDefault="00F05303" w:rsidP="00E876F2">
            <w:r w:rsidRPr="00FD7DA8">
              <w:t>Low birth weight (LBW)</w:t>
            </w:r>
          </w:p>
          <w:p w14:paraId="58E2DB4C" w14:textId="77777777" w:rsidR="00F05303" w:rsidRPr="00FD7DA8" w:rsidRDefault="00F05303" w:rsidP="00E876F2"/>
          <w:p w14:paraId="1203E960" w14:textId="77777777" w:rsidR="00F05303" w:rsidRDefault="00F05303" w:rsidP="00E876F2">
            <w:r w:rsidRPr="00FD7DA8">
              <w:t xml:space="preserve">Sub-classifications explored in Supplementary Analysis (Supplementary </w:t>
            </w:r>
            <w:r>
              <w:t>m</w:t>
            </w:r>
            <w:r w:rsidRPr="00FD7DA8">
              <w:t xml:space="preserve">aterial </w:t>
            </w:r>
            <w:r>
              <w:t>1</w:t>
            </w:r>
            <w:r w:rsidRPr="00FD7DA8">
              <w:t xml:space="preserve">): </w:t>
            </w:r>
          </w:p>
          <w:p w14:paraId="3B1CB788" w14:textId="77777777" w:rsidR="00F05303" w:rsidRPr="00FD7DA8" w:rsidRDefault="00F05303" w:rsidP="00E876F2"/>
          <w:p w14:paraId="57B9A3F6" w14:textId="77777777" w:rsidR="00F05303" w:rsidRPr="00FD7DA8" w:rsidRDefault="00F05303" w:rsidP="00E876F2">
            <w:pPr>
              <w:pStyle w:val="ListParagraph"/>
              <w:numPr>
                <w:ilvl w:val="0"/>
                <w:numId w:val="27"/>
              </w:numPr>
            </w:pPr>
            <w:r w:rsidRPr="00FD7DA8">
              <w:t>Small for gestational age (SGA)</w:t>
            </w:r>
          </w:p>
          <w:p w14:paraId="07D4001E" w14:textId="77777777" w:rsidR="00F05303" w:rsidRPr="00FD7DA8" w:rsidRDefault="00F05303" w:rsidP="00E876F2">
            <w:pPr>
              <w:pStyle w:val="paragraph"/>
              <w:numPr>
                <w:ilvl w:val="0"/>
                <w:numId w:val="8"/>
              </w:numPr>
              <w:spacing w:before="0" w:beforeAutospacing="0" w:after="0" w:afterAutospacing="0"/>
              <w:textAlignment w:val="baseline"/>
              <w:rPr>
                <w:rFonts w:ascii="Calibri" w:hAnsi="Calibri" w:cs="Calibri"/>
              </w:rPr>
            </w:pPr>
            <w:r w:rsidRPr="00FD7DA8">
              <w:rPr>
                <w:rStyle w:val="normaltextrun"/>
                <w:rFonts w:ascii="Calibri" w:eastAsiaTheme="majorEastAsia" w:hAnsi="Calibri" w:cs="Calibri"/>
              </w:rPr>
              <w:t xml:space="preserve">Low birth weight </w:t>
            </w:r>
          </w:p>
          <w:p w14:paraId="6B153A04" w14:textId="77777777" w:rsidR="00F05303" w:rsidRPr="00FD7DA8" w:rsidRDefault="00F05303" w:rsidP="00E876F2">
            <w:pPr>
              <w:pStyle w:val="paragraph"/>
              <w:numPr>
                <w:ilvl w:val="0"/>
                <w:numId w:val="8"/>
              </w:numPr>
              <w:spacing w:before="0" w:beforeAutospacing="0" w:after="0" w:afterAutospacing="0"/>
              <w:textAlignment w:val="baseline"/>
              <w:rPr>
                <w:rFonts w:ascii="Calibri" w:hAnsi="Calibri" w:cs="Calibri"/>
              </w:rPr>
            </w:pPr>
            <w:r w:rsidRPr="00FD7DA8">
              <w:rPr>
                <w:rStyle w:val="normaltextrun"/>
                <w:rFonts w:ascii="Calibri" w:eastAsiaTheme="majorEastAsia" w:hAnsi="Calibri" w:cs="Calibri"/>
              </w:rPr>
              <w:t xml:space="preserve">Very low birth weight </w:t>
            </w:r>
          </w:p>
          <w:p w14:paraId="285F915B" w14:textId="77777777" w:rsidR="00F05303" w:rsidRPr="00FD7DA8" w:rsidRDefault="00F05303" w:rsidP="00E876F2">
            <w:pPr>
              <w:pStyle w:val="paragraph"/>
              <w:numPr>
                <w:ilvl w:val="0"/>
                <w:numId w:val="8"/>
              </w:numPr>
              <w:spacing w:before="0" w:beforeAutospacing="0" w:after="0" w:afterAutospacing="0"/>
              <w:textAlignment w:val="baseline"/>
              <w:rPr>
                <w:rStyle w:val="normaltextrun"/>
                <w:rFonts w:ascii="Calibri" w:eastAsiaTheme="majorEastAsia" w:hAnsi="Calibri" w:cs="Calibri"/>
              </w:rPr>
            </w:pPr>
            <w:r w:rsidRPr="00FD7DA8">
              <w:rPr>
                <w:rStyle w:val="normaltextrun"/>
                <w:rFonts w:ascii="Calibri" w:eastAsiaTheme="majorEastAsia" w:hAnsi="Calibri" w:cs="Calibri"/>
              </w:rPr>
              <w:t>Extremely low birth weight</w:t>
            </w:r>
          </w:p>
          <w:p w14:paraId="75582B18" w14:textId="77777777" w:rsidR="00F05303" w:rsidRPr="00FD7DA8" w:rsidRDefault="00F05303" w:rsidP="00E876F2">
            <w:pPr>
              <w:pStyle w:val="paragraph"/>
              <w:spacing w:before="0" w:beforeAutospacing="0" w:after="0" w:afterAutospacing="0"/>
              <w:ind w:left="720"/>
              <w:textAlignment w:val="baseline"/>
              <w:rPr>
                <w:rFonts w:ascii="Calibri" w:hAnsi="Calibri" w:cs="Calibri"/>
              </w:rPr>
            </w:pPr>
          </w:p>
          <w:p w14:paraId="527A2C28" w14:textId="77777777" w:rsidR="00F05303" w:rsidRPr="00FD7DA8" w:rsidRDefault="00F05303" w:rsidP="00E876F2">
            <w:r w:rsidRPr="00FD7DA8">
              <w:rPr>
                <w:rStyle w:val="normaltextrun"/>
                <w:rFonts w:ascii="Calibri" w:hAnsi="Calibri" w:cs="Calibri"/>
              </w:rPr>
              <w:t xml:space="preserve">Small for gestational age </w:t>
            </w:r>
          </w:p>
        </w:tc>
        <w:tc>
          <w:tcPr>
            <w:tcW w:w="4508" w:type="dxa"/>
          </w:tcPr>
          <w:p w14:paraId="33FCDEDC" w14:textId="77777777" w:rsidR="00F05303" w:rsidRPr="00FD7DA8" w:rsidRDefault="00F05303" w:rsidP="00E876F2">
            <w:pPr>
              <w:rPr>
                <w:rStyle w:val="normaltextrun"/>
                <w:rFonts w:ascii="Calibri" w:hAnsi="Calibri" w:cs="Calibri"/>
                <w:color w:val="000000" w:themeColor="text1"/>
              </w:rPr>
            </w:pPr>
            <w:r w:rsidRPr="00FD7DA8">
              <w:rPr>
                <w:rStyle w:val="normaltextrun"/>
                <w:rFonts w:ascii="Calibri" w:hAnsi="Calibri" w:cs="Calibri"/>
                <w:color w:val="000000" w:themeColor="text1"/>
              </w:rPr>
              <w:t xml:space="preserve">&lt;2500 grams birth weight. </w:t>
            </w:r>
          </w:p>
          <w:p w14:paraId="06FE8015" w14:textId="77777777" w:rsidR="00F05303" w:rsidRPr="00FD7DA8" w:rsidRDefault="00F05303" w:rsidP="00E876F2">
            <w:pPr>
              <w:rPr>
                <w:rFonts w:ascii="Calibri" w:hAnsi="Calibri" w:cs="Calibri"/>
                <w:color w:val="000000" w:themeColor="text1"/>
                <w:sz w:val="22"/>
                <w:szCs w:val="22"/>
              </w:rPr>
            </w:pPr>
          </w:p>
          <w:p w14:paraId="6C845727" w14:textId="77777777" w:rsidR="00F05303" w:rsidRPr="00FD7DA8" w:rsidRDefault="00F05303" w:rsidP="00E876F2">
            <w:r w:rsidRPr="00FD7DA8">
              <w:t xml:space="preserve">Sub-classification definitions: </w:t>
            </w:r>
          </w:p>
          <w:p w14:paraId="2C1075D8" w14:textId="77777777" w:rsidR="00F05303" w:rsidRPr="00FD7DA8" w:rsidRDefault="00F05303" w:rsidP="00E876F2"/>
          <w:p w14:paraId="0E85B0EB" w14:textId="77777777" w:rsidR="00F05303" w:rsidRPr="00FD7DA8" w:rsidRDefault="00F05303" w:rsidP="00E876F2">
            <w:r w:rsidRPr="00FD7DA8">
              <w:rPr>
                <w:rStyle w:val="normaltextrun"/>
                <w:rFonts w:ascii="Calibri" w:hAnsi="Calibri" w:cs="Calibri"/>
                <w:color w:val="000000" w:themeColor="text1"/>
              </w:rPr>
              <w:t>SGA: Birth weight less than the 10th centile by WHO-UK90 growth reference.</w:t>
            </w:r>
          </w:p>
          <w:p w14:paraId="39E0EBDB" w14:textId="77777777" w:rsidR="00F05303" w:rsidRPr="00FD7DA8" w:rsidRDefault="00F05303" w:rsidP="00E876F2"/>
          <w:p w14:paraId="04C50B27" w14:textId="77777777" w:rsidR="00F05303" w:rsidRPr="00FD7DA8" w:rsidRDefault="00F05303" w:rsidP="00E876F2">
            <w:pPr>
              <w:pStyle w:val="paragraph"/>
              <w:spacing w:before="0" w:beforeAutospacing="0" w:after="0" w:afterAutospacing="0"/>
              <w:textAlignment w:val="baseline"/>
              <w:rPr>
                <w:rStyle w:val="eop"/>
              </w:rPr>
            </w:pPr>
            <w:r w:rsidRPr="00FD7DA8">
              <w:rPr>
                <w:rStyle w:val="normaltextrun"/>
                <w:rFonts w:ascii="Calibri" w:eastAsiaTheme="majorEastAsia" w:hAnsi="Calibri" w:cs="Calibri"/>
              </w:rPr>
              <w:t>Low birth weight: &lt;2500 g </w:t>
            </w:r>
            <w:r w:rsidRPr="00FD7DA8">
              <w:rPr>
                <w:rStyle w:val="eop"/>
              </w:rPr>
              <w:t> </w:t>
            </w:r>
          </w:p>
          <w:p w14:paraId="16497B70" w14:textId="77777777" w:rsidR="00F05303" w:rsidRPr="00FD7DA8" w:rsidRDefault="00F05303" w:rsidP="00E876F2">
            <w:pPr>
              <w:pStyle w:val="paragraph"/>
              <w:spacing w:before="0" w:beforeAutospacing="0" w:after="0" w:afterAutospacing="0"/>
              <w:textAlignment w:val="baseline"/>
              <w:rPr>
                <w:rFonts w:ascii="Calibri" w:hAnsi="Calibri" w:cs="Calibri"/>
              </w:rPr>
            </w:pPr>
          </w:p>
          <w:p w14:paraId="1C1127DE" w14:textId="77777777" w:rsidR="00F05303" w:rsidRPr="00FD7DA8" w:rsidRDefault="00F05303" w:rsidP="00E876F2">
            <w:pPr>
              <w:pStyle w:val="paragraph"/>
              <w:spacing w:before="0" w:beforeAutospacing="0" w:after="0" w:afterAutospacing="0"/>
              <w:textAlignment w:val="baseline"/>
              <w:rPr>
                <w:rStyle w:val="normaltextrun"/>
                <w:rFonts w:ascii="Calibri" w:eastAsiaTheme="majorEastAsia" w:hAnsi="Calibri" w:cs="Calibri"/>
              </w:rPr>
            </w:pPr>
            <w:r w:rsidRPr="00FD7DA8">
              <w:rPr>
                <w:rStyle w:val="normaltextrun"/>
                <w:rFonts w:ascii="Calibri" w:eastAsiaTheme="majorEastAsia" w:hAnsi="Calibri" w:cs="Calibri"/>
              </w:rPr>
              <w:t>Very low birth weight: &lt;1500 g</w:t>
            </w:r>
          </w:p>
          <w:p w14:paraId="5933419E" w14:textId="77777777" w:rsidR="00F05303" w:rsidRPr="00FD7DA8" w:rsidRDefault="00F05303" w:rsidP="00E876F2">
            <w:pPr>
              <w:pStyle w:val="paragraph"/>
              <w:spacing w:before="0" w:beforeAutospacing="0" w:after="0" w:afterAutospacing="0"/>
              <w:textAlignment w:val="baseline"/>
              <w:rPr>
                <w:rFonts w:ascii="Calibri" w:hAnsi="Calibri" w:cs="Calibri"/>
              </w:rPr>
            </w:pPr>
          </w:p>
          <w:p w14:paraId="1E693FAA" w14:textId="77777777" w:rsidR="00F05303" w:rsidRPr="00FD7DA8" w:rsidRDefault="00F05303" w:rsidP="00E876F2">
            <w:pPr>
              <w:pStyle w:val="paragraph"/>
              <w:spacing w:before="0" w:beforeAutospacing="0" w:after="0" w:afterAutospacing="0"/>
              <w:textAlignment w:val="baseline"/>
              <w:rPr>
                <w:rStyle w:val="normaltextrun"/>
                <w:rFonts w:ascii="Calibri" w:eastAsiaTheme="majorEastAsia" w:hAnsi="Calibri" w:cs="Calibri"/>
              </w:rPr>
            </w:pPr>
            <w:r w:rsidRPr="00FD7DA8">
              <w:rPr>
                <w:rStyle w:val="normaltextrun"/>
                <w:rFonts w:ascii="Calibri" w:eastAsiaTheme="majorEastAsia" w:hAnsi="Calibri" w:cs="Calibri"/>
              </w:rPr>
              <w:t>Extremely low birth weight: &lt;1000 g</w:t>
            </w:r>
          </w:p>
          <w:p w14:paraId="46BC1A80" w14:textId="77777777" w:rsidR="00F05303" w:rsidRPr="00FD7DA8" w:rsidRDefault="00F05303" w:rsidP="00E876F2">
            <w:pPr>
              <w:pStyle w:val="paragraph"/>
              <w:spacing w:before="0" w:beforeAutospacing="0" w:after="0" w:afterAutospacing="0"/>
              <w:textAlignment w:val="baseline"/>
              <w:rPr>
                <w:rFonts w:ascii="Calibri" w:hAnsi="Calibri" w:cs="Calibri"/>
              </w:rPr>
            </w:pPr>
          </w:p>
          <w:p w14:paraId="39516DC0" w14:textId="77777777" w:rsidR="00F05303" w:rsidRPr="00FD7DA8" w:rsidRDefault="00F05303" w:rsidP="00E876F2">
            <w:pPr>
              <w:pStyle w:val="paragraph"/>
              <w:spacing w:before="0" w:beforeAutospacing="0" w:after="0" w:afterAutospacing="0"/>
              <w:textAlignment w:val="baseline"/>
              <w:rPr>
                <w:rFonts w:ascii="Calibri" w:hAnsi="Calibri" w:cs="Calibri"/>
              </w:rPr>
            </w:pPr>
            <w:r w:rsidRPr="00FD7DA8">
              <w:rPr>
                <w:rStyle w:val="normaltextrun"/>
                <w:rFonts w:ascii="Calibri" w:eastAsiaTheme="majorEastAsia" w:hAnsi="Calibri" w:cs="Calibri"/>
              </w:rPr>
              <w:t>Small for gestational age: &lt;10</w:t>
            </w:r>
            <w:r w:rsidRPr="00FD7DA8">
              <w:rPr>
                <w:rStyle w:val="normaltextrun"/>
                <w:rFonts w:ascii="Calibri" w:eastAsiaTheme="majorEastAsia" w:hAnsi="Calibri" w:cs="Calibri"/>
                <w:sz w:val="19"/>
                <w:szCs w:val="19"/>
                <w:vertAlign w:val="superscript"/>
              </w:rPr>
              <w:t>th</w:t>
            </w:r>
            <w:r w:rsidRPr="00FD7DA8">
              <w:rPr>
                <w:rStyle w:val="normaltextrun"/>
                <w:rFonts w:ascii="Calibri" w:eastAsiaTheme="majorEastAsia" w:hAnsi="Calibri" w:cs="Calibri"/>
              </w:rPr>
              <w:t xml:space="preserve"> centile, about &lt;2362 grams at 37 weeks</w:t>
            </w:r>
          </w:p>
          <w:p w14:paraId="03EC4302" w14:textId="77777777" w:rsidR="00F05303" w:rsidRPr="00FD7DA8" w:rsidRDefault="00F05303" w:rsidP="00E876F2"/>
        </w:tc>
      </w:tr>
      <w:tr w:rsidR="00F05303" w:rsidRPr="00FD7DA8" w14:paraId="7EA83343" w14:textId="77777777" w:rsidTr="00E876F2">
        <w:tc>
          <w:tcPr>
            <w:tcW w:w="4508" w:type="dxa"/>
          </w:tcPr>
          <w:p w14:paraId="5BF8F53C" w14:textId="77777777" w:rsidR="00F05303" w:rsidRPr="00FD7DA8" w:rsidRDefault="00F05303" w:rsidP="00E876F2">
            <w:r w:rsidRPr="00FD7DA8">
              <w:lastRenderedPageBreak/>
              <w:t>Neonatal mortality</w:t>
            </w:r>
          </w:p>
        </w:tc>
        <w:tc>
          <w:tcPr>
            <w:tcW w:w="4508" w:type="dxa"/>
          </w:tcPr>
          <w:p w14:paraId="78E4DABB" w14:textId="77777777" w:rsidR="00F05303" w:rsidRPr="00FD7DA8" w:rsidRDefault="00F05303" w:rsidP="00E876F2">
            <w:r w:rsidRPr="00FD7DA8">
              <w:t xml:space="preserve">Death of a neonate (newborn) </w:t>
            </w:r>
            <w:r w:rsidRPr="00FD7DA8">
              <w:rPr>
                <w:rStyle w:val="normaltextrun"/>
                <w:rFonts w:ascii="Calibri" w:hAnsi="Calibri" w:cs="Calibri"/>
                <w:color w:val="000000" w:themeColor="text1"/>
              </w:rPr>
              <w:t>at either during the birth episode or in a subsequent hospital readmission,</w:t>
            </w:r>
            <w:r w:rsidRPr="00FD7DA8">
              <w:rPr>
                <w:rStyle w:val="eop"/>
                <w:rFonts w:ascii="Calibri" w:hAnsi="Calibri" w:cs="Calibri"/>
                <w:color w:val="000000" w:themeColor="text1"/>
              </w:rPr>
              <w:t xml:space="preserve"> in the first 30 days of life.  </w:t>
            </w:r>
          </w:p>
        </w:tc>
      </w:tr>
      <w:tr w:rsidR="00F05303" w:rsidRPr="00FD7DA8" w14:paraId="2A5A02C2" w14:textId="77777777" w:rsidTr="00E876F2">
        <w:tc>
          <w:tcPr>
            <w:tcW w:w="4508" w:type="dxa"/>
          </w:tcPr>
          <w:p w14:paraId="15C390F2" w14:textId="77777777" w:rsidR="00F05303" w:rsidRPr="00FD7DA8" w:rsidRDefault="00F05303" w:rsidP="00E876F2">
            <w:r w:rsidRPr="00FD7DA8">
              <w:t xml:space="preserve">Neonatal admissions </w:t>
            </w:r>
          </w:p>
        </w:tc>
        <w:tc>
          <w:tcPr>
            <w:tcW w:w="4508" w:type="dxa"/>
          </w:tcPr>
          <w:p w14:paraId="0A9C5448" w14:textId="77777777" w:rsidR="00F05303" w:rsidRPr="00FD7DA8" w:rsidRDefault="00F05303" w:rsidP="00E876F2">
            <w:r w:rsidRPr="00FD7DA8">
              <w:t xml:space="preserve">All live born neonatal admissions, or live born infants admitted to the neonatal intensive care unit. </w:t>
            </w:r>
          </w:p>
        </w:tc>
      </w:tr>
      <w:tr w:rsidR="00F05303" w:rsidRPr="00FD7DA8" w14:paraId="1D3486CF" w14:textId="77777777" w:rsidTr="00E876F2">
        <w:tc>
          <w:tcPr>
            <w:tcW w:w="4508" w:type="dxa"/>
          </w:tcPr>
          <w:p w14:paraId="5A289395" w14:textId="77777777" w:rsidR="00F05303" w:rsidRPr="00FD7DA8" w:rsidRDefault="00F05303" w:rsidP="00E876F2">
            <w:r w:rsidRPr="00FD7DA8">
              <w:rPr>
                <w:rStyle w:val="normaltextrun"/>
                <w:rFonts w:ascii="Calibri" w:hAnsi="Calibri" w:cs="Calibri"/>
                <w:color w:val="000000" w:themeColor="text1"/>
              </w:rPr>
              <w:t>Hypoxic Ischemic Encephalopathy (HIE).</w:t>
            </w:r>
          </w:p>
        </w:tc>
        <w:tc>
          <w:tcPr>
            <w:tcW w:w="4508" w:type="dxa"/>
          </w:tcPr>
          <w:p w14:paraId="61B2A36D" w14:textId="77777777" w:rsidR="00F05303" w:rsidRPr="00FD7DA8" w:rsidRDefault="00F05303" w:rsidP="00E876F2">
            <w:r w:rsidRPr="00FD7DA8">
              <w:rPr>
                <w:rStyle w:val="normaltextrun"/>
                <w:rFonts w:ascii="Calibri" w:hAnsi="Calibri" w:cs="Calibri"/>
                <w:color w:val="000000" w:themeColor="text1"/>
                <w:shd w:val="clear" w:color="auto" w:fill="FFFFFF"/>
              </w:rPr>
              <w:t xml:space="preserve">Neonatal brain injury related to hypoxic-ischemic event in the intrapartum. </w:t>
            </w:r>
          </w:p>
        </w:tc>
      </w:tr>
      <w:tr w:rsidR="00F05303" w:rsidRPr="00FD7DA8" w14:paraId="17521363" w14:textId="77777777" w:rsidTr="00E876F2">
        <w:tc>
          <w:tcPr>
            <w:tcW w:w="4508" w:type="dxa"/>
          </w:tcPr>
          <w:p w14:paraId="0324707F" w14:textId="77777777" w:rsidR="00F05303" w:rsidRPr="00FD7DA8" w:rsidRDefault="00F05303" w:rsidP="00E876F2">
            <w:pPr>
              <w:rPr>
                <w:rStyle w:val="normaltextrun"/>
                <w:rFonts w:ascii="Calibri" w:hAnsi="Calibri" w:cs="Calibri"/>
                <w:color w:val="000000" w:themeColor="text1"/>
              </w:rPr>
            </w:pPr>
            <w:r w:rsidRPr="00FD7DA8">
              <w:rPr>
                <w:rStyle w:val="normaltextrun"/>
                <w:rFonts w:ascii="Calibri" w:hAnsi="Calibri" w:cs="Calibri"/>
                <w:color w:val="000000" w:themeColor="text1"/>
              </w:rPr>
              <w:t xml:space="preserve">Prolonged stay in hospital </w:t>
            </w:r>
          </w:p>
        </w:tc>
        <w:tc>
          <w:tcPr>
            <w:tcW w:w="4508" w:type="dxa"/>
          </w:tcPr>
          <w:p w14:paraId="27FC5B94" w14:textId="77777777" w:rsidR="00F05303" w:rsidRPr="00FD7DA8" w:rsidRDefault="00F05303" w:rsidP="00E876F2">
            <w:pPr>
              <w:rPr>
                <w:rStyle w:val="normaltextrun"/>
                <w:rFonts w:ascii="Calibri" w:hAnsi="Calibri" w:cs="Calibri"/>
                <w:color w:val="000000" w:themeColor="text1"/>
                <w:shd w:val="clear" w:color="auto" w:fill="FFFFFF"/>
              </w:rPr>
            </w:pPr>
            <w:r w:rsidRPr="00FD7DA8">
              <w:rPr>
                <w:rStyle w:val="normaltextrun"/>
                <w:rFonts w:ascii="Calibri" w:hAnsi="Calibri" w:cs="Calibri"/>
                <w:color w:val="000000" w:themeColor="text1"/>
                <w:shd w:val="clear" w:color="auto" w:fill="FFFFFF"/>
              </w:rPr>
              <w:t xml:space="preserve">Infant prolonged stay of more than 48 hours or 3 days in hospital </w:t>
            </w:r>
          </w:p>
        </w:tc>
      </w:tr>
    </w:tbl>
    <w:p w14:paraId="42BE868B" w14:textId="77777777" w:rsidR="00F05303" w:rsidRPr="00FD7DA8" w:rsidRDefault="00F05303" w:rsidP="00F05303"/>
    <w:p w14:paraId="223C6A93" w14:textId="77777777" w:rsidR="00F05303" w:rsidRPr="00FD7DA8" w:rsidRDefault="00F05303" w:rsidP="00F05303"/>
    <w:tbl>
      <w:tblPr>
        <w:tblStyle w:val="TableGrid"/>
        <w:tblW w:w="0" w:type="auto"/>
        <w:tblLook w:val="04A0" w:firstRow="1" w:lastRow="0" w:firstColumn="1" w:lastColumn="0" w:noHBand="0" w:noVBand="1"/>
      </w:tblPr>
      <w:tblGrid>
        <w:gridCol w:w="4508"/>
        <w:gridCol w:w="4508"/>
      </w:tblGrid>
      <w:tr w:rsidR="00F05303" w:rsidRPr="00FD7DA8" w14:paraId="3F03BFCF" w14:textId="77777777" w:rsidTr="00E876F2">
        <w:tc>
          <w:tcPr>
            <w:tcW w:w="4508" w:type="dxa"/>
          </w:tcPr>
          <w:p w14:paraId="02D14859" w14:textId="77777777" w:rsidR="00F05303" w:rsidRPr="00FD7DA8" w:rsidRDefault="00F05303" w:rsidP="00E876F2">
            <w:pPr>
              <w:rPr>
                <w:b/>
                <w:bCs/>
              </w:rPr>
            </w:pPr>
            <w:r w:rsidRPr="00FD7DA8">
              <w:rPr>
                <w:b/>
                <w:bCs/>
              </w:rPr>
              <w:t xml:space="preserve">Outcomes (Maternal) </w:t>
            </w:r>
          </w:p>
        </w:tc>
        <w:tc>
          <w:tcPr>
            <w:tcW w:w="4508" w:type="dxa"/>
          </w:tcPr>
          <w:p w14:paraId="31D121A0" w14:textId="77777777" w:rsidR="00F05303" w:rsidRPr="00FD7DA8" w:rsidRDefault="00F05303" w:rsidP="00E876F2">
            <w:pPr>
              <w:rPr>
                <w:b/>
                <w:bCs/>
              </w:rPr>
            </w:pPr>
            <w:r w:rsidRPr="00FD7DA8">
              <w:rPr>
                <w:b/>
                <w:bCs/>
              </w:rPr>
              <w:t>Definition</w:t>
            </w:r>
          </w:p>
        </w:tc>
      </w:tr>
      <w:tr w:rsidR="00F05303" w:rsidRPr="00FD7DA8" w14:paraId="0519A180" w14:textId="77777777" w:rsidTr="00E876F2">
        <w:tc>
          <w:tcPr>
            <w:tcW w:w="4508" w:type="dxa"/>
          </w:tcPr>
          <w:p w14:paraId="0DE23A06" w14:textId="77777777" w:rsidR="00F05303" w:rsidRPr="00FD7DA8" w:rsidRDefault="00F05303" w:rsidP="00E876F2">
            <w:r w:rsidRPr="00FD7DA8">
              <w:t xml:space="preserve">Caesarean Section </w:t>
            </w:r>
          </w:p>
          <w:p w14:paraId="3AD8B925" w14:textId="77777777" w:rsidR="00F05303" w:rsidRPr="00FD7DA8" w:rsidRDefault="00F05303" w:rsidP="00E876F2"/>
          <w:p w14:paraId="2743866D" w14:textId="77777777" w:rsidR="00F05303" w:rsidRDefault="00F05303" w:rsidP="00E876F2">
            <w:r w:rsidRPr="00FD7DA8">
              <w:t xml:space="preserve">Sub-classifications explored in Supplementary Analysis (Supplementary </w:t>
            </w:r>
            <w:r>
              <w:t>m</w:t>
            </w:r>
            <w:r w:rsidRPr="00FD7DA8">
              <w:t xml:space="preserve">aterial </w:t>
            </w:r>
            <w:r>
              <w:t>1</w:t>
            </w:r>
            <w:r w:rsidRPr="00FD7DA8">
              <w:t xml:space="preserve">): </w:t>
            </w:r>
          </w:p>
          <w:p w14:paraId="6488D019" w14:textId="77777777" w:rsidR="00F05303" w:rsidRPr="00FD7DA8" w:rsidRDefault="00F05303" w:rsidP="00E876F2"/>
          <w:p w14:paraId="6FA43A60" w14:textId="77777777" w:rsidR="00F05303" w:rsidRPr="00FD7DA8" w:rsidRDefault="00F05303" w:rsidP="00E876F2">
            <w:pPr>
              <w:pStyle w:val="ListParagraph"/>
              <w:numPr>
                <w:ilvl w:val="0"/>
                <w:numId w:val="8"/>
              </w:numPr>
            </w:pPr>
            <w:r w:rsidRPr="00FD7DA8">
              <w:t xml:space="preserve">planned </w:t>
            </w:r>
          </w:p>
          <w:p w14:paraId="0A607947" w14:textId="77777777" w:rsidR="00F05303" w:rsidRPr="00FD7DA8" w:rsidRDefault="00F05303" w:rsidP="00E876F2">
            <w:pPr>
              <w:pStyle w:val="ListParagraph"/>
              <w:numPr>
                <w:ilvl w:val="0"/>
                <w:numId w:val="8"/>
              </w:numPr>
            </w:pPr>
            <w:r w:rsidRPr="00FD7DA8">
              <w:t>emergency</w:t>
            </w:r>
          </w:p>
        </w:tc>
        <w:tc>
          <w:tcPr>
            <w:tcW w:w="4508" w:type="dxa"/>
          </w:tcPr>
          <w:p w14:paraId="32194AC5" w14:textId="77777777" w:rsidR="00F05303" w:rsidRPr="00FD7DA8" w:rsidRDefault="00F05303" w:rsidP="00E876F2">
            <w:pPr>
              <w:rPr>
                <w:rStyle w:val="normaltextrun"/>
                <w:rFonts w:ascii="Calibri" w:hAnsi="Calibri" w:cs="Calibri"/>
                <w:color w:val="000000" w:themeColor="text1"/>
                <w:shd w:val="clear" w:color="auto" w:fill="FFFFFF"/>
              </w:rPr>
            </w:pPr>
            <w:r w:rsidRPr="00FD7DA8">
              <w:rPr>
                <w:rStyle w:val="normaltextrun"/>
                <w:rFonts w:ascii="Calibri" w:hAnsi="Calibri" w:cs="Calibri"/>
                <w:color w:val="000000" w:themeColor="text1"/>
                <w:shd w:val="clear" w:color="auto" w:fill="FFFFFF"/>
              </w:rPr>
              <w:t xml:space="preserve">Surgical delivery of a newborn through an incision in the mother’s abdomen. </w:t>
            </w:r>
          </w:p>
          <w:p w14:paraId="0F564754" w14:textId="77777777" w:rsidR="00F05303" w:rsidRPr="00FD7DA8" w:rsidRDefault="00F05303" w:rsidP="00E876F2">
            <w:pPr>
              <w:rPr>
                <w:rStyle w:val="normaltextrun"/>
                <w:rFonts w:ascii="Calibri" w:hAnsi="Calibri" w:cs="Calibri"/>
                <w:color w:val="000000" w:themeColor="text1"/>
                <w:shd w:val="clear" w:color="auto" w:fill="FFFFFF"/>
              </w:rPr>
            </w:pPr>
          </w:p>
          <w:p w14:paraId="7BFB1A3C" w14:textId="77777777" w:rsidR="00F05303" w:rsidRPr="00FD7DA8" w:rsidRDefault="00F05303" w:rsidP="00E876F2">
            <w:pPr>
              <w:rPr>
                <w:rStyle w:val="normaltextrun"/>
                <w:rFonts w:ascii="Calibri" w:hAnsi="Calibri" w:cs="Calibri"/>
                <w:color w:val="000000" w:themeColor="text1"/>
                <w:shd w:val="clear" w:color="auto" w:fill="FFFFFF"/>
              </w:rPr>
            </w:pPr>
            <w:r w:rsidRPr="00FD7DA8">
              <w:rPr>
                <w:rStyle w:val="normaltextrun"/>
                <w:rFonts w:ascii="Calibri" w:hAnsi="Calibri" w:cs="Calibri"/>
                <w:color w:val="000000" w:themeColor="text1"/>
                <w:shd w:val="clear" w:color="auto" w:fill="FFFFFF"/>
              </w:rPr>
              <w:t>Sub-classification definitions:</w:t>
            </w:r>
          </w:p>
          <w:p w14:paraId="6B2A5CE4" w14:textId="77777777" w:rsidR="00F05303" w:rsidRPr="00FD7DA8" w:rsidRDefault="00F05303" w:rsidP="00E876F2">
            <w:pPr>
              <w:rPr>
                <w:rStyle w:val="normaltextrun"/>
                <w:rFonts w:ascii="Calibri" w:hAnsi="Calibri" w:cs="Calibri"/>
                <w:color w:val="000000" w:themeColor="text1"/>
                <w:shd w:val="clear" w:color="auto" w:fill="FFFFFF"/>
              </w:rPr>
            </w:pPr>
          </w:p>
          <w:p w14:paraId="533A82A6" w14:textId="77777777" w:rsidR="00F05303" w:rsidRPr="00FD7DA8" w:rsidRDefault="00F05303" w:rsidP="00E876F2">
            <w:pPr>
              <w:rPr>
                <w:rStyle w:val="normaltextrun"/>
                <w:rFonts w:ascii="Calibri" w:hAnsi="Calibri" w:cs="Calibri"/>
                <w:color w:val="000000" w:themeColor="text1"/>
                <w:shd w:val="clear" w:color="auto" w:fill="FFFFFF"/>
              </w:rPr>
            </w:pPr>
            <w:r w:rsidRPr="00FD7DA8">
              <w:rPr>
                <w:rStyle w:val="normaltextrun"/>
                <w:rFonts w:ascii="Calibri" w:hAnsi="Calibri" w:cs="Calibri"/>
                <w:color w:val="000000" w:themeColor="text1"/>
                <w:shd w:val="clear" w:color="auto" w:fill="FFFFFF"/>
              </w:rPr>
              <w:t xml:space="preserve">Planned: planned due to medical or non-medical reasons. </w:t>
            </w:r>
          </w:p>
          <w:p w14:paraId="06B302D5" w14:textId="77777777" w:rsidR="00F05303" w:rsidRPr="00FD7DA8" w:rsidRDefault="00F05303" w:rsidP="00E876F2">
            <w:pPr>
              <w:rPr>
                <w:rStyle w:val="normaltextrun"/>
                <w:rFonts w:ascii="Calibri" w:hAnsi="Calibri" w:cs="Calibri"/>
                <w:color w:val="000000" w:themeColor="text1"/>
                <w:shd w:val="clear" w:color="auto" w:fill="FFFFFF"/>
              </w:rPr>
            </w:pPr>
          </w:p>
          <w:p w14:paraId="1C8067C5" w14:textId="77777777" w:rsidR="00F05303" w:rsidRPr="00FD7DA8" w:rsidRDefault="00F05303" w:rsidP="00E876F2">
            <w:r w:rsidRPr="00FD7DA8">
              <w:rPr>
                <w:rStyle w:val="normaltextrun"/>
                <w:rFonts w:ascii="Calibri" w:hAnsi="Calibri" w:cs="Calibri"/>
                <w:color w:val="000000" w:themeColor="text1"/>
                <w:shd w:val="clear" w:color="auto" w:fill="FFFFFF"/>
              </w:rPr>
              <w:t xml:space="preserve">Emergency: unexpected or unplanned emergency procedure due to maternal or foetal compromise. </w:t>
            </w:r>
          </w:p>
        </w:tc>
      </w:tr>
      <w:tr w:rsidR="00F05303" w:rsidRPr="00FD7DA8" w14:paraId="40C460EC" w14:textId="77777777" w:rsidTr="00E876F2">
        <w:tc>
          <w:tcPr>
            <w:tcW w:w="4508" w:type="dxa"/>
          </w:tcPr>
          <w:p w14:paraId="43555011" w14:textId="77777777" w:rsidR="00F05303" w:rsidRPr="00FD7DA8" w:rsidRDefault="00F05303" w:rsidP="00E876F2">
            <w:r w:rsidRPr="00FD7DA8">
              <w:t xml:space="preserve">Readmission to hospital </w:t>
            </w:r>
          </w:p>
        </w:tc>
        <w:tc>
          <w:tcPr>
            <w:tcW w:w="4508" w:type="dxa"/>
          </w:tcPr>
          <w:p w14:paraId="3AED683B" w14:textId="77777777" w:rsidR="00F05303" w:rsidRPr="00FD7DA8" w:rsidRDefault="00F05303" w:rsidP="00E876F2">
            <w:r w:rsidRPr="00FD7DA8">
              <w:rPr>
                <w:rStyle w:val="normaltextrun"/>
                <w:rFonts w:ascii="Calibri" w:hAnsi="Calibri" w:cs="Calibri"/>
                <w:color w:val="000000"/>
                <w:shd w:val="clear" w:color="auto" w:fill="FFFFFF"/>
              </w:rPr>
              <w:t xml:space="preserve">Maternal readmission to hospital when discharged within 84 days post-delivery. </w:t>
            </w:r>
          </w:p>
        </w:tc>
      </w:tr>
      <w:tr w:rsidR="00F05303" w:rsidRPr="00FD7DA8" w14:paraId="25927812" w14:textId="77777777" w:rsidTr="00E876F2">
        <w:tc>
          <w:tcPr>
            <w:tcW w:w="4508" w:type="dxa"/>
          </w:tcPr>
          <w:p w14:paraId="48C70E22" w14:textId="77777777" w:rsidR="00F05303" w:rsidRPr="00FD7DA8" w:rsidRDefault="00F05303" w:rsidP="00E876F2">
            <w:r w:rsidRPr="00FD7DA8">
              <w:t xml:space="preserve">Prolonged stay in hospital </w:t>
            </w:r>
          </w:p>
        </w:tc>
        <w:tc>
          <w:tcPr>
            <w:tcW w:w="4508" w:type="dxa"/>
          </w:tcPr>
          <w:p w14:paraId="1776045F" w14:textId="77777777" w:rsidR="00F05303" w:rsidRPr="00FD7DA8" w:rsidRDefault="00F05303" w:rsidP="00E876F2">
            <w:r w:rsidRPr="00FD7DA8">
              <w:t xml:space="preserve">Maternal prolonged stay of more than 2 days in hospital post birth. </w:t>
            </w:r>
          </w:p>
        </w:tc>
      </w:tr>
      <w:tr w:rsidR="00F05303" w:rsidRPr="00FD7DA8" w14:paraId="2991CDF6" w14:textId="77777777" w:rsidTr="00E876F2">
        <w:tc>
          <w:tcPr>
            <w:tcW w:w="4508" w:type="dxa"/>
          </w:tcPr>
          <w:p w14:paraId="7F150FEB" w14:textId="77777777" w:rsidR="00F05303" w:rsidRPr="00FD7DA8" w:rsidRDefault="00F05303" w:rsidP="00E876F2">
            <w:r w:rsidRPr="00FD7DA8">
              <w:t xml:space="preserve">Hysterectomy </w:t>
            </w:r>
          </w:p>
        </w:tc>
        <w:tc>
          <w:tcPr>
            <w:tcW w:w="4508" w:type="dxa"/>
          </w:tcPr>
          <w:p w14:paraId="6610B237" w14:textId="77777777" w:rsidR="00F05303" w:rsidRPr="00FD7DA8" w:rsidRDefault="00F05303" w:rsidP="00E876F2">
            <w:r w:rsidRPr="00FD7DA8">
              <w:t xml:space="preserve">Planned or unplanned surgical removal of the uterus during or after birth. </w:t>
            </w:r>
          </w:p>
        </w:tc>
      </w:tr>
      <w:tr w:rsidR="00F05303" w:rsidRPr="00FD7DA8" w14:paraId="33D2D58D" w14:textId="77777777" w:rsidTr="00E876F2">
        <w:tc>
          <w:tcPr>
            <w:tcW w:w="4508" w:type="dxa"/>
          </w:tcPr>
          <w:p w14:paraId="59971202" w14:textId="77777777" w:rsidR="00F05303" w:rsidRPr="00FD7DA8" w:rsidRDefault="00F05303" w:rsidP="00E876F2">
            <w:r w:rsidRPr="00FD7DA8">
              <w:rPr>
                <w:rStyle w:val="normaltextrun"/>
                <w:rFonts w:ascii="Calibri" w:hAnsi="Calibri" w:cs="Calibri"/>
                <w:color w:val="000000"/>
                <w:bdr w:val="none" w:sz="0" w:space="0" w:color="auto" w:frame="1"/>
              </w:rPr>
              <w:t>Obstetric and Anal Sphincter Tears (OASI)</w:t>
            </w:r>
          </w:p>
        </w:tc>
        <w:tc>
          <w:tcPr>
            <w:tcW w:w="4508" w:type="dxa"/>
          </w:tcPr>
          <w:p w14:paraId="139AC70C" w14:textId="77777777" w:rsidR="00F05303" w:rsidRPr="00FD7DA8" w:rsidRDefault="00F05303" w:rsidP="00E876F2">
            <w:r w:rsidRPr="00FD7DA8">
              <w:rPr>
                <w:rStyle w:val="normaltextrun"/>
                <w:rFonts w:ascii="Calibri" w:hAnsi="Calibri" w:cs="Calibri"/>
                <w:color w:val="000000"/>
                <w:shd w:val="clear" w:color="auto" w:fill="FFFFFF"/>
              </w:rPr>
              <w:t>3</w:t>
            </w:r>
            <w:r w:rsidRPr="00FD7DA8">
              <w:rPr>
                <w:rStyle w:val="normaltextrun"/>
                <w:rFonts w:ascii="Calibri" w:hAnsi="Calibri" w:cs="Calibri"/>
                <w:color w:val="000000"/>
                <w:sz w:val="19"/>
                <w:szCs w:val="19"/>
                <w:shd w:val="clear" w:color="auto" w:fill="FFFFFF"/>
                <w:vertAlign w:val="superscript"/>
              </w:rPr>
              <w:t>rd</w:t>
            </w:r>
            <w:r w:rsidRPr="00FD7DA8">
              <w:rPr>
                <w:rStyle w:val="normaltextrun"/>
                <w:rFonts w:ascii="Calibri" w:hAnsi="Calibri" w:cs="Calibri"/>
                <w:color w:val="000000"/>
                <w:shd w:val="clear" w:color="auto" w:fill="FFFFFF"/>
              </w:rPr>
              <w:t xml:space="preserve"> and 4</w:t>
            </w:r>
            <w:r w:rsidRPr="00FD7DA8">
              <w:rPr>
                <w:rStyle w:val="normaltextrun"/>
                <w:rFonts w:ascii="Calibri" w:hAnsi="Calibri" w:cs="Calibri"/>
                <w:color w:val="000000"/>
                <w:sz w:val="19"/>
                <w:szCs w:val="19"/>
                <w:shd w:val="clear" w:color="auto" w:fill="FFFFFF"/>
                <w:vertAlign w:val="superscript"/>
              </w:rPr>
              <w:t>th</w:t>
            </w:r>
            <w:r w:rsidRPr="00FD7DA8">
              <w:rPr>
                <w:rStyle w:val="normaltextrun"/>
                <w:rFonts w:ascii="Calibri" w:hAnsi="Calibri" w:cs="Calibri"/>
                <w:color w:val="000000"/>
                <w:shd w:val="clear" w:color="auto" w:fill="FFFFFF"/>
              </w:rPr>
              <w:t xml:space="preserve"> degree tear, perineal tear, high grade perineal tears in the vaginal wall and sphincter region, which occur during birth. </w:t>
            </w:r>
          </w:p>
        </w:tc>
      </w:tr>
      <w:tr w:rsidR="00F05303" w:rsidRPr="00FD7DA8" w14:paraId="15C52EC7" w14:textId="77777777" w:rsidTr="00E876F2">
        <w:tc>
          <w:tcPr>
            <w:tcW w:w="4508" w:type="dxa"/>
          </w:tcPr>
          <w:p w14:paraId="3A5752EC" w14:textId="77777777" w:rsidR="00F05303" w:rsidRPr="00FD7DA8" w:rsidRDefault="00F05303" w:rsidP="00E876F2">
            <w:pPr>
              <w:rPr>
                <w:rStyle w:val="normaltextrun"/>
                <w:rFonts w:ascii="Calibri" w:hAnsi="Calibri" w:cs="Calibri"/>
                <w:color w:val="000000"/>
                <w:bdr w:val="none" w:sz="0" w:space="0" w:color="auto" w:frame="1"/>
              </w:rPr>
            </w:pPr>
            <w:r w:rsidRPr="00FD7DA8">
              <w:rPr>
                <w:rStyle w:val="normaltextrun"/>
                <w:rFonts w:ascii="Calibri" w:hAnsi="Calibri" w:cs="Calibri"/>
                <w:color w:val="000000"/>
                <w:bdr w:val="none" w:sz="0" w:space="0" w:color="auto" w:frame="1"/>
              </w:rPr>
              <w:t xml:space="preserve">Sepsis </w:t>
            </w:r>
          </w:p>
        </w:tc>
        <w:tc>
          <w:tcPr>
            <w:tcW w:w="4508" w:type="dxa"/>
          </w:tcPr>
          <w:p w14:paraId="4314F343" w14:textId="77777777" w:rsidR="00F05303" w:rsidRPr="00FD7DA8" w:rsidRDefault="00F05303" w:rsidP="00E876F2">
            <w:pPr>
              <w:rPr>
                <w:rStyle w:val="normaltextrun"/>
                <w:rFonts w:ascii="Calibri" w:hAnsi="Calibri" w:cs="Calibri"/>
                <w:color w:val="000000"/>
                <w:shd w:val="clear" w:color="auto" w:fill="FFFFFF"/>
              </w:rPr>
            </w:pPr>
            <w:r w:rsidRPr="00FD7DA8">
              <w:rPr>
                <w:rStyle w:val="normaltextrun"/>
                <w:rFonts w:ascii="Calibri" w:hAnsi="Calibri" w:cs="Calibri"/>
                <w:color w:val="000000"/>
                <w:shd w:val="clear" w:color="auto" w:fill="FFFFFF"/>
              </w:rPr>
              <w:t xml:space="preserve">Infection and systematic manifestations of infection in puerperium. </w:t>
            </w:r>
          </w:p>
        </w:tc>
      </w:tr>
      <w:tr w:rsidR="00F05303" w:rsidRPr="00FD7DA8" w14:paraId="29FC0D3C" w14:textId="77777777" w:rsidTr="00E876F2">
        <w:tc>
          <w:tcPr>
            <w:tcW w:w="4508" w:type="dxa"/>
          </w:tcPr>
          <w:p w14:paraId="48A04F2D" w14:textId="77777777" w:rsidR="00F05303" w:rsidRPr="00FD7DA8" w:rsidRDefault="00F05303" w:rsidP="00E876F2">
            <w:pPr>
              <w:rPr>
                <w:rStyle w:val="normaltextrun"/>
                <w:rFonts w:ascii="Calibri" w:hAnsi="Calibri" w:cs="Calibri"/>
                <w:b/>
                <w:bCs/>
                <w:color w:val="000000"/>
                <w:bdr w:val="none" w:sz="0" w:space="0" w:color="auto" w:frame="1"/>
              </w:rPr>
            </w:pPr>
            <w:r w:rsidRPr="00FD7DA8">
              <w:rPr>
                <w:rStyle w:val="normaltextrun"/>
                <w:rFonts w:ascii="Calibri" w:hAnsi="Calibri" w:cs="Calibri"/>
                <w:b/>
                <w:bCs/>
                <w:color w:val="000000"/>
                <w:bdr w:val="none" w:sz="0" w:space="0" w:color="auto" w:frame="1"/>
              </w:rPr>
              <w:t>Maternal mental health outcomes</w:t>
            </w:r>
          </w:p>
        </w:tc>
        <w:tc>
          <w:tcPr>
            <w:tcW w:w="4508" w:type="dxa"/>
          </w:tcPr>
          <w:p w14:paraId="490A44BE" w14:textId="77777777" w:rsidR="00F05303" w:rsidRPr="00FD7DA8" w:rsidRDefault="00F05303" w:rsidP="00E876F2">
            <w:pPr>
              <w:rPr>
                <w:rStyle w:val="normaltextrun"/>
                <w:rFonts w:ascii="Calibri" w:hAnsi="Calibri" w:cs="Calibri"/>
                <w:color w:val="000000"/>
                <w:shd w:val="clear" w:color="auto" w:fill="FFFFFF"/>
              </w:rPr>
            </w:pPr>
          </w:p>
        </w:tc>
      </w:tr>
      <w:tr w:rsidR="00F05303" w:rsidRPr="00FD7DA8" w14:paraId="3EA3B199" w14:textId="77777777" w:rsidTr="00E876F2">
        <w:tc>
          <w:tcPr>
            <w:tcW w:w="4508" w:type="dxa"/>
          </w:tcPr>
          <w:p w14:paraId="459472F7" w14:textId="77777777" w:rsidR="00F05303" w:rsidRPr="00FD7DA8" w:rsidRDefault="00F05303" w:rsidP="00E876F2">
            <w:pPr>
              <w:rPr>
                <w:rStyle w:val="normaltextrun"/>
                <w:rFonts w:ascii="Calibri" w:hAnsi="Calibri" w:cs="Calibri"/>
                <w:color w:val="000000"/>
                <w:bdr w:val="none" w:sz="0" w:space="0" w:color="auto" w:frame="1"/>
              </w:rPr>
            </w:pPr>
            <w:r w:rsidRPr="00FD7DA8">
              <w:rPr>
                <w:rStyle w:val="normaltextrun"/>
                <w:rFonts w:ascii="Calibri" w:hAnsi="Calibri" w:cs="Calibri"/>
                <w:color w:val="000000"/>
                <w:bdr w:val="none" w:sz="0" w:space="0" w:color="auto" w:frame="1"/>
              </w:rPr>
              <w:t xml:space="preserve">Maternal depression </w:t>
            </w:r>
          </w:p>
        </w:tc>
        <w:tc>
          <w:tcPr>
            <w:tcW w:w="4508" w:type="dxa"/>
          </w:tcPr>
          <w:p w14:paraId="6B0B4219" w14:textId="77777777" w:rsidR="00F05303" w:rsidRPr="00FD7DA8" w:rsidRDefault="00F05303" w:rsidP="00E876F2">
            <w:pPr>
              <w:pStyle w:val="paragraph"/>
              <w:spacing w:before="0" w:beforeAutospacing="0" w:after="0" w:afterAutospacing="0"/>
              <w:textAlignment w:val="baseline"/>
              <w:rPr>
                <w:rFonts w:asciiTheme="minorHAnsi" w:hAnsiTheme="minorHAnsi" w:cstheme="minorHAnsi"/>
                <w:sz w:val="18"/>
                <w:szCs w:val="18"/>
              </w:rPr>
            </w:pPr>
            <w:r w:rsidRPr="00FD7DA8">
              <w:rPr>
                <w:rStyle w:val="normaltextrun"/>
                <w:rFonts w:ascii="Calibri" w:eastAsiaTheme="majorEastAsia" w:hAnsi="Calibri" w:cs="Calibri"/>
                <w:color w:val="000000"/>
                <w:shd w:val="clear" w:color="auto" w:fill="FFFFFF"/>
              </w:rPr>
              <w:t xml:space="preserve">Women with clinically relevant depression scores during pregnancy. </w:t>
            </w:r>
            <w:r w:rsidRPr="00FD7DA8">
              <w:rPr>
                <w:rStyle w:val="normaltextrun"/>
                <w:rFonts w:asciiTheme="minorHAnsi" w:eastAsiaTheme="majorEastAsia" w:hAnsiTheme="minorHAnsi" w:cstheme="minorHAnsi"/>
              </w:rPr>
              <w:t>The following questionnaires and scales with relevant cut off scores were used among studies: </w:t>
            </w:r>
            <w:r w:rsidRPr="00FD7DA8">
              <w:rPr>
                <w:rStyle w:val="eop"/>
                <w:rFonts w:asciiTheme="minorHAnsi" w:hAnsiTheme="minorHAnsi" w:cstheme="minorHAnsi"/>
              </w:rPr>
              <w:t> </w:t>
            </w:r>
          </w:p>
          <w:p w14:paraId="29F3A727" w14:textId="77777777" w:rsidR="00F05303" w:rsidRPr="00FD7DA8" w:rsidRDefault="00F05303" w:rsidP="00E876F2">
            <w:pPr>
              <w:pStyle w:val="paragraph"/>
              <w:numPr>
                <w:ilvl w:val="0"/>
                <w:numId w:val="18"/>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t>Kessler Pyschological Distress Scale (score &gt;=30) </w:t>
            </w:r>
            <w:r w:rsidRPr="00FD7DA8">
              <w:rPr>
                <w:rStyle w:val="eop"/>
                <w:rFonts w:asciiTheme="minorHAnsi" w:hAnsiTheme="minorHAnsi" w:cstheme="minorHAnsi"/>
              </w:rPr>
              <w:t> </w:t>
            </w:r>
          </w:p>
          <w:p w14:paraId="03605691" w14:textId="77777777" w:rsidR="00F05303" w:rsidRPr="00FD7DA8" w:rsidRDefault="00F05303" w:rsidP="00E876F2">
            <w:pPr>
              <w:pStyle w:val="paragraph"/>
              <w:numPr>
                <w:ilvl w:val="0"/>
                <w:numId w:val="18"/>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t>CESD (Centre for Epidemiological Studies Depression scale) (score &gt; 15)</w:t>
            </w:r>
            <w:r w:rsidRPr="00FD7DA8">
              <w:rPr>
                <w:rStyle w:val="eop"/>
                <w:rFonts w:asciiTheme="minorHAnsi" w:hAnsiTheme="minorHAnsi" w:cstheme="minorHAnsi"/>
              </w:rPr>
              <w:t> </w:t>
            </w:r>
          </w:p>
          <w:p w14:paraId="21E5B286" w14:textId="77777777" w:rsidR="00F05303" w:rsidRPr="00FD7DA8" w:rsidRDefault="00F05303" w:rsidP="00E876F2">
            <w:pPr>
              <w:pStyle w:val="paragraph"/>
              <w:numPr>
                <w:ilvl w:val="0"/>
                <w:numId w:val="18"/>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lastRenderedPageBreak/>
              <w:t>Edinburgh Postnatal depression score (EPDS) (cut off used for 2</w:t>
            </w:r>
            <w:r w:rsidRPr="00FD7DA8">
              <w:rPr>
                <w:rStyle w:val="normaltextrun"/>
                <w:rFonts w:asciiTheme="minorHAnsi" w:eastAsiaTheme="majorEastAsia" w:hAnsiTheme="minorHAnsi" w:cstheme="minorHAnsi"/>
                <w:sz w:val="19"/>
                <w:szCs w:val="19"/>
                <w:vertAlign w:val="superscript"/>
              </w:rPr>
              <w:t>nd</w:t>
            </w:r>
            <w:r w:rsidRPr="00FD7DA8">
              <w:rPr>
                <w:rStyle w:val="normaltextrun"/>
                <w:rFonts w:asciiTheme="minorHAnsi" w:eastAsiaTheme="majorEastAsia" w:hAnsiTheme="minorHAnsi" w:cstheme="minorHAnsi"/>
              </w:rPr>
              <w:t xml:space="preserve"> trimester: score&gt;10, 3</w:t>
            </w:r>
            <w:r w:rsidRPr="00FD7DA8">
              <w:rPr>
                <w:rStyle w:val="normaltextrun"/>
                <w:rFonts w:asciiTheme="minorHAnsi" w:eastAsiaTheme="majorEastAsia" w:hAnsiTheme="minorHAnsi" w:cstheme="minorHAnsi"/>
                <w:sz w:val="19"/>
                <w:szCs w:val="19"/>
                <w:vertAlign w:val="superscript"/>
              </w:rPr>
              <w:t>rd</w:t>
            </w:r>
            <w:r w:rsidRPr="00FD7DA8">
              <w:rPr>
                <w:rStyle w:val="normaltextrun"/>
                <w:rFonts w:asciiTheme="minorHAnsi" w:eastAsiaTheme="majorEastAsia" w:hAnsiTheme="minorHAnsi" w:cstheme="minorHAnsi"/>
              </w:rPr>
              <w:t xml:space="preserve"> trimester: score&gt;13. Any trimester score&gt;15) </w:t>
            </w:r>
            <w:r w:rsidRPr="00FD7DA8">
              <w:rPr>
                <w:rStyle w:val="eop"/>
                <w:rFonts w:asciiTheme="minorHAnsi" w:hAnsiTheme="minorHAnsi" w:cstheme="minorHAnsi"/>
              </w:rPr>
              <w:t> </w:t>
            </w:r>
          </w:p>
          <w:p w14:paraId="03FE7ADA" w14:textId="77777777" w:rsidR="00F05303" w:rsidRPr="00FD7DA8" w:rsidRDefault="00F05303" w:rsidP="00E876F2">
            <w:pPr>
              <w:pStyle w:val="paragraph"/>
              <w:numPr>
                <w:ilvl w:val="0"/>
                <w:numId w:val="18"/>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t>Depression Anxiety Stress Scales (DASS) (severe depression classification score: 21-27) </w:t>
            </w:r>
            <w:r w:rsidRPr="00FD7DA8">
              <w:rPr>
                <w:rStyle w:val="eop"/>
                <w:rFonts w:asciiTheme="minorHAnsi" w:hAnsiTheme="minorHAnsi" w:cstheme="minorHAnsi"/>
              </w:rPr>
              <w:t> </w:t>
            </w:r>
          </w:p>
          <w:p w14:paraId="54BBAB33" w14:textId="77777777" w:rsidR="00F05303" w:rsidRPr="00FD7DA8" w:rsidRDefault="00F05303" w:rsidP="00E876F2">
            <w:pPr>
              <w:rPr>
                <w:rStyle w:val="normaltextrun"/>
                <w:rFonts w:ascii="Calibri" w:hAnsi="Calibri" w:cs="Calibri"/>
                <w:color w:val="000000"/>
                <w:shd w:val="clear" w:color="auto" w:fill="FFFFFF"/>
              </w:rPr>
            </w:pPr>
            <w:r w:rsidRPr="00FD7DA8">
              <w:rPr>
                <w:rStyle w:val="normaltextrun"/>
                <w:rFonts w:ascii="Calibri" w:hAnsi="Calibri" w:cs="Calibri"/>
                <w:color w:val="000000"/>
                <w:shd w:val="clear" w:color="auto" w:fill="FFFFFF"/>
              </w:rPr>
              <w:t xml:space="preserve"> </w:t>
            </w:r>
          </w:p>
        </w:tc>
      </w:tr>
      <w:tr w:rsidR="00F05303" w:rsidRPr="00FD7DA8" w14:paraId="2CACBA29" w14:textId="77777777" w:rsidTr="00E876F2">
        <w:tc>
          <w:tcPr>
            <w:tcW w:w="4508" w:type="dxa"/>
          </w:tcPr>
          <w:p w14:paraId="28E10DE7" w14:textId="77777777" w:rsidR="00F05303" w:rsidRPr="00FD7DA8" w:rsidRDefault="00F05303" w:rsidP="00E876F2">
            <w:pPr>
              <w:rPr>
                <w:rStyle w:val="normaltextrun"/>
                <w:rFonts w:ascii="Calibri" w:hAnsi="Calibri" w:cs="Calibri"/>
                <w:color w:val="000000"/>
                <w:bdr w:val="none" w:sz="0" w:space="0" w:color="auto" w:frame="1"/>
              </w:rPr>
            </w:pPr>
            <w:r w:rsidRPr="00FD7DA8">
              <w:rPr>
                <w:rStyle w:val="normaltextrun"/>
                <w:rFonts w:ascii="Calibri" w:hAnsi="Calibri" w:cs="Calibri"/>
                <w:color w:val="000000"/>
                <w:bdr w:val="none" w:sz="0" w:space="0" w:color="auto" w:frame="1"/>
              </w:rPr>
              <w:lastRenderedPageBreak/>
              <w:t xml:space="preserve">Post-partum depression  </w:t>
            </w:r>
          </w:p>
        </w:tc>
        <w:tc>
          <w:tcPr>
            <w:tcW w:w="4508" w:type="dxa"/>
          </w:tcPr>
          <w:p w14:paraId="5CDF3028" w14:textId="77777777" w:rsidR="00F05303" w:rsidRPr="00FD7DA8" w:rsidRDefault="00F05303" w:rsidP="00E876F2">
            <w:pPr>
              <w:pStyle w:val="paragraph"/>
              <w:spacing w:before="0" w:beforeAutospacing="0" w:after="0" w:afterAutospacing="0"/>
              <w:textAlignment w:val="baseline"/>
              <w:rPr>
                <w:rFonts w:ascii="Segoe UI" w:hAnsi="Segoe UI" w:cs="Segoe UI"/>
                <w:sz w:val="18"/>
                <w:szCs w:val="18"/>
              </w:rPr>
            </w:pPr>
            <w:r w:rsidRPr="00FD7DA8">
              <w:rPr>
                <w:rStyle w:val="normaltextrun"/>
                <w:rFonts w:ascii="Calibri" w:eastAsiaTheme="majorEastAsia" w:hAnsi="Calibri" w:cs="Calibri"/>
                <w:color w:val="000000"/>
                <w:shd w:val="clear" w:color="auto" w:fill="FFFFFF"/>
              </w:rPr>
              <w:t xml:space="preserve">Individuals with clinically relevant depression scores in postpartum. </w:t>
            </w:r>
            <w:r w:rsidRPr="00FD7DA8">
              <w:rPr>
                <w:rStyle w:val="normaltextrun"/>
                <w:rFonts w:asciiTheme="minorHAnsi" w:eastAsiaTheme="majorEastAsia" w:hAnsiTheme="minorHAnsi" w:cstheme="minorHAnsi"/>
              </w:rPr>
              <w:t>The following questionnaires and cut off scores were used to assess the outcome:</w:t>
            </w:r>
            <w:r w:rsidRPr="00FD7DA8">
              <w:rPr>
                <w:rStyle w:val="normaltextrun"/>
                <w:rFonts w:eastAsiaTheme="majorEastAsia"/>
              </w:rPr>
              <w:t> </w:t>
            </w:r>
            <w:r w:rsidRPr="00FD7DA8">
              <w:rPr>
                <w:rStyle w:val="eop"/>
                <w:rFonts w:ascii="Calibri" w:hAnsi="Calibri" w:cs="Calibri"/>
              </w:rPr>
              <w:t> </w:t>
            </w:r>
          </w:p>
          <w:p w14:paraId="7947552E" w14:textId="77777777" w:rsidR="00F05303" w:rsidRPr="00FD7DA8" w:rsidRDefault="00F05303" w:rsidP="00E876F2">
            <w:pPr>
              <w:pStyle w:val="paragraph"/>
              <w:numPr>
                <w:ilvl w:val="0"/>
                <w:numId w:val="23"/>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t>Scales (cut off scores for clinically relevant symptoms): </w:t>
            </w:r>
            <w:r w:rsidRPr="00FD7DA8">
              <w:rPr>
                <w:rStyle w:val="eop"/>
                <w:rFonts w:asciiTheme="minorHAnsi" w:hAnsiTheme="minorHAnsi" w:cstheme="minorHAnsi"/>
              </w:rPr>
              <w:t> </w:t>
            </w:r>
          </w:p>
          <w:p w14:paraId="409BC012" w14:textId="77777777" w:rsidR="00F05303" w:rsidRPr="00FD7DA8" w:rsidRDefault="00F05303" w:rsidP="00E876F2">
            <w:pPr>
              <w:pStyle w:val="paragraph"/>
              <w:numPr>
                <w:ilvl w:val="0"/>
                <w:numId w:val="23"/>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t>Specific questions on postpartum emotions (yes to one question = clinically relevant depression symptoms) </w:t>
            </w:r>
            <w:r w:rsidRPr="00FD7DA8">
              <w:rPr>
                <w:rStyle w:val="eop"/>
                <w:rFonts w:asciiTheme="minorHAnsi" w:hAnsiTheme="minorHAnsi" w:cstheme="minorHAnsi"/>
              </w:rPr>
              <w:t> </w:t>
            </w:r>
          </w:p>
          <w:p w14:paraId="32243DD8" w14:textId="77777777" w:rsidR="00F05303" w:rsidRPr="00FD7DA8" w:rsidRDefault="00F05303" w:rsidP="00E876F2">
            <w:pPr>
              <w:pStyle w:val="paragraph"/>
              <w:numPr>
                <w:ilvl w:val="0"/>
                <w:numId w:val="23"/>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t>EPDS (Edinburgh Postnatal Depression Scale) 10 item (cut off score for depression symptoms used in studies: score &gt;9, &gt;10, &gt;12, &gt;13, &gt;14). </w:t>
            </w:r>
            <w:r w:rsidRPr="00FD7DA8">
              <w:rPr>
                <w:rStyle w:val="eop"/>
                <w:rFonts w:asciiTheme="minorHAnsi" w:hAnsiTheme="minorHAnsi" w:cstheme="minorHAnsi"/>
              </w:rPr>
              <w:t> </w:t>
            </w:r>
          </w:p>
          <w:p w14:paraId="33655000" w14:textId="77777777" w:rsidR="00F05303" w:rsidRPr="00FD7DA8" w:rsidRDefault="00F05303" w:rsidP="00E876F2">
            <w:pPr>
              <w:pStyle w:val="paragraph"/>
              <w:numPr>
                <w:ilvl w:val="0"/>
                <w:numId w:val="23"/>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t>CESD (Centre for Epidemiological Studies Depression scale) (cut off used score &gt; 15)</w:t>
            </w:r>
            <w:r w:rsidRPr="00FD7DA8">
              <w:rPr>
                <w:rStyle w:val="eop"/>
                <w:rFonts w:asciiTheme="minorHAnsi" w:hAnsiTheme="minorHAnsi" w:cstheme="minorHAnsi"/>
              </w:rPr>
              <w:t> </w:t>
            </w:r>
          </w:p>
          <w:p w14:paraId="50BAE33F" w14:textId="77777777" w:rsidR="00F05303" w:rsidRPr="00FD7DA8" w:rsidRDefault="00F05303" w:rsidP="00E876F2">
            <w:pPr>
              <w:rPr>
                <w:rStyle w:val="normaltextrun"/>
                <w:rFonts w:ascii="Calibri" w:hAnsi="Calibri" w:cs="Calibri"/>
                <w:color w:val="000000"/>
                <w:shd w:val="clear" w:color="auto" w:fill="FFFFFF"/>
              </w:rPr>
            </w:pPr>
          </w:p>
        </w:tc>
      </w:tr>
      <w:tr w:rsidR="00F05303" w:rsidRPr="00FD7DA8" w14:paraId="20FD16CE" w14:textId="77777777" w:rsidTr="00E876F2">
        <w:tc>
          <w:tcPr>
            <w:tcW w:w="4508" w:type="dxa"/>
          </w:tcPr>
          <w:p w14:paraId="796E7B4D" w14:textId="77777777" w:rsidR="00F05303" w:rsidRPr="00FD7DA8" w:rsidRDefault="00F05303" w:rsidP="00E876F2">
            <w:pPr>
              <w:rPr>
                <w:rStyle w:val="normaltextrun"/>
                <w:rFonts w:ascii="Calibri" w:hAnsi="Calibri" w:cs="Calibri"/>
                <w:color w:val="000000"/>
                <w:bdr w:val="none" w:sz="0" w:space="0" w:color="auto" w:frame="1"/>
              </w:rPr>
            </w:pPr>
            <w:r w:rsidRPr="00FD7DA8">
              <w:rPr>
                <w:rStyle w:val="normaltextrun"/>
                <w:rFonts w:ascii="Calibri" w:hAnsi="Calibri" w:cs="Calibri"/>
                <w:color w:val="000000"/>
                <w:bdr w:val="none" w:sz="0" w:space="0" w:color="auto" w:frame="1"/>
              </w:rPr>
              <w:t xml:space="preserve">Maternal anxiety </w:t>
            </w:r>
          </w:p>
        </w:tc>
        <w:tc>
          <w:tcPr>
            <w:tcW w:w="4508" w:type="dxa"/>
          </w:tcPr>
          <w:p w14:paraId="1E7D32F5" w14:textId="77777777" w:rsidR="00F05303" w:rsidRPr="00FD7DA8" w:rsidRDefault="00F05303" w:rsidP="00E876F2">
            <w:pPr>
              <w:pStyle w:val="paragraph"/>
              <w:spacing w:before="0" w:beforeAutospacing="0" w:after="0" w:afterAutospacing="0"/>
              <w:textAlignment w:val="baseline"/>
              <w:rPr>
                <w:rFonts w:asciiTheme="minorHAnsi" w:hAnsiTheme="minorHAnsi" w:cstheme="minorHAnsi"/>
                <w:sz w:val="18"/>
                <w:szCs w:val="18"/>
              </w:rPr>
            </w:pPr>
            <w:r w:rsidRPr="00FD7DA8">
              <w:rPr>
                <w:rStyle w:val="normaltextrun"/>
                <w:rFonts w:asciiTheme="minorHAnsi" w:eastAsiaTheme="majorEastAsia" w:hAnsiTheme="minorHAnsi" w:cstheme="minorHAnsi"/>
              </w:rPr>
              <w:t>Individuals with clinically relevant scores in pregnancy, measured with the following questionnaires and scales, and the cut off scores for clinically relevant symptoms are reported alongside in brackets:  </w:t>
            </w:r>
            <w:r w:rsidRPr="00FD7DA8">
              <w:rPr>
                <w:rStyle w:val="eop"/>
                <w:rFonts w:asciiTheme="minorHAnsi" w:hAnsiTheme="minorHAnsi" w:cstheme="minorHAnsi"/>
              </w:rPr>
              <w:t> </w:t>
            </w:r>
          </w:p>
          <w:p w14:paraId="4418AFC1" w14:textId="77777777" w:rsidR="00F05303" w:rsidRPr="00FD7DA8" w:rsidRDefault="00F05303" w:rsidP="00E876F2">
            <w:pPr>
              <w:pStyle w:val="paragraph"/>
              <w:numPr>
                <w:ilvl w:val="0"/>
                <w:numId w:val="23"/>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t>ASS (Anxiety Symptoms Scale) </w:t>
            </w:r>
            <w:r w:rsidRPr="00FD7DA8">
              <w:rPr>
                <w:rStyle w:val="eop"/>
                <w:rFonts w:asciiTheme="minorHAnsi" w:hAnsiTheme="minorHAnsi" w:cstheme="minorHAnsi"/>
              </w:rPr>
              <w:t> </w:t>
            </w:r>
          </w:p>
          <w:p w14:paraId="021B5549" w14:textId="77777777" w:rsidR="00F05303" w:rsidRPr="00FD7DA8" w:rsidRDefault="00F05303" w:rsidP="00E876F2">
            <w:pPr>
              <w:pStyle w:val="paragraph"/>
              <w:numPr>
                <w:ilvl w:val="0"/>
                <w:numId w:val="23"/>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t>Generalized Anxiety Scale (GAD) 2 item (score &gt; 3) and 20 item (GAD-7) (score &gt;58.7) </w:t>
            </w:r>
            <w:r w:rsidRPr="00FD7DA8">
              <w:rPr>
                <w:rStyle w:val="eop"/>
                <w:rFonts w:asciiTheme="minorHAnsi" w:hAnsiTheme="minorHAnsi" w:cstheme="minorHAnsi"/>
              </w:rPr>
              <w:t> </w:t>
            </w:r>
          </w:p>
          <w:p w14:paraId="6DA380A6" w14:textId="77777777" w:rsidR="00F05303" w:rsidRPr="00FD7DA8" w:rsidRDefault="00F05303" w:rsidP="00E876F2">
            <w:pPr>
              <w:pStyle w:val="paragraph"/>
              <w:numPr>
                <w:ilvl w:val="0"/>
                <w:numId w:val="23"/>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t>STAI (State Trait Anxiety Inventory) </w:t>
            </w:r>
            <w:r w:rsidRPr="00FD7DA8">
              <w:rPr>
                <w:rStyle w:val="eop"/>
                <w:rFonts w:asciiTheme="minorHAnsi" w:hAnsiTheme="minorHAnsi" w:cstheme="minorHAnsi"/>
              </w:rPr>
              <w:t> </w:t>
            </w:r>
          </w:p>
          <w:p w14:paraId="348B43D0" w14:textId="77777777" w:rsidR="00F05303" w:rsidRPr="00FD7DA8" w:rsidRDefault="00F05303" w:rsidP="00E876F2">
            <w:pPr>
              <w:pStyle w:val="paragraph"/>
              <w:numPr>
                <w:ilvl w:val="0"/>
                <w:numId w:val="23"/>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t>Kessler Psychological distress scale 10 item (score &gt;= 30) </w:t>
            </w:r>
            <w:r w:rsidRPr="00FD7DA8">
              <w:rPr>
                <w:rStyle w:val="eop"/>
                <w:rFonts w:asciiTheme="minorHAnsi" w:hAnsiTheme="minorHAnsi" w:cstheme="minorHAnsi"/>
              </w:rPr>
              <w:t> </w:t>
            </w:r>
          </w:p>
          <w:p w14:paraId="5DB55582" w14:textId="77777777" w:rsidR="00F05303" w:rsidRPr="00FD7DA8" w:rsidRDefault="00F05303" w:rsidP="00E876F2">
            <w:pPr>
              <w:pStyle w:val="paragraph"/>
              <w:numPr>
                <w:ilvl w:val="0"/>
                <w:numId w:val="23"/>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t>Depression Anxiety Stress Scales (DASS) (severe Anxiety classification score 15-19) </w:t>
            </w:r>
            <w:r w:rsidRPr="00FD7DA8">
              <w:rPr>
                <w:rStyle w:val="eop"/>
                <w:rFonts w:asciiTheme="minorHAnsi" w:hAnsiTheme="minorHAnsi" w:cstheme="minorHAnsi"/>
              </w:rPr>
              <w:t> </w:t>
            </w:r>
          </w:p>
          <w:p w14:paraId="109E38FE" w14:textId="77777777" w:rsidR="00F05303" w:rsidRPr="00FD7DA8" w:rsidRDefault="00F05303" w:rsidP="00E876F2">
            <w:pPr>
              <w:rPr>
                <w:rStyle w:val="normaltextrun"/>
                <w:rFonts w:cstheme="minorHAnsi"/>
                <w:color w:val="000000"/>
                <w:shd w:val="clear" w:color="auto" w:fill="FFFFFF"/>
              </w:rPr>
            </w:pPr>
          </w:p>
        </w:tc>
      </w:tr>
      <w:tr w:rsidR="00F05303" w:rsidRPr="00FD7DA8" w14:paraId="5A6FF984" w14:textId="77777777" w:rsidTr="00E876F2">
        <w:tc>
          <w:tcPr>
            <w:tcW w:w="4508" w:type="dxa"/>
          </w:tcPr>
          <w:p w14:paraId="2860AEF6" w14:textId="77777777" w:rsidR="00F05303" w:rsidRPr="00FD7DA8" w:rsidRDefault="00F05303" w:rsidP="00E876F2">
            <w:pPr>
              <w:rPr>
                <w:rStyle w:val="normaltextrun"/>
                <w:rFonts w:ascii="Calibri" w:hAnsi="Calibri" w:cs="Calibri"/>
                <w:color w:val="000000"/>
                <w:bdr w:val="none" w:sz="0" w:space="0" w:color="auto" w:frame="1"/>
              </w:rPr>
            </w:pPr>
            <w:r w:rsidRPr="00FD7DA8">
              <w:rPr>
                <w:rStyle w:val="normaltextrun"/>
                <w:rFonts w:ascii="Calibri" w:hAnsi="Calibri" w:cs="Calibri"/>
                <w:color w:val="000000"/>
                <w:bdr w:val="none" w:sz="0" w:space="0" w:color="auto" w:frame="1"/>
              </w:rPr>
              <w:t xml:space="preserve">Postpartum anxiety </w:t>
            </w:r>
          </w:p>
        </w:tc>
        <w:tc>
          <w:tcPr>
            <w:tcW w:w="4508" w:type="dxa"/>
          </w:tcPr>
          <w:p w14:paraId="2024C9D8" w14:textId="77777777" w:rsidR="00F05303" w:rsidRPr="00FD7DA8" w:rsidRDefault="00F05303" w:rsidP="00E876F2">
            <w:pPr>
              <w:pStyle w:val="paragraph"/>
              <w:spacing w:before="0" w:beforeAutospacing="0" w:after="0" w:afterAutospacing="0"/>
              <w:textAlignment w:val="baseline"/>
              <w:rPr>
                <w:rFonts w:asciiTheme="minorHAnsi" w:hAnsiTheme="minorHAnsi" w:cstheme="minorHAnsi"/>
                <w:sz w:val="18"/>
                <w:szCs w:val="18"/>
              </w:rPr>
            </w:pPr>
            <w:r w:rsidRPr="00FD7DA8">
              <w:rPr>
                <w:rStyle w:val="normaltextrun"/>
                <w:rFonts w:asciiTheme="minorHAnsi" w:eastAsiaTheme="majorEastAsia" w:hAnsiTheme="minorHAnsi" w:cstheme="minorHAnsi"/>
              </w:rPr>
              <w:t xml:space="preserve">Individuals with clinically relevant scores postpartum, measured with the following questionnaires and scales, and the cut off </w:t>
            </w:r>
            <w:r w:rsidRPr="00FD7DA8">
              <w:rPr>
                <w:rStyle w:val="normaltextrun"/>
                <w:rFonts w:asciiTheme="minorHAnsi" w:eastAsiaTheme="majorEastAsia" w:hAnsiTheme="minorHAnsi" w:cstheme="minorHAnsi"/>
              </w:rPr>
              <w:lastRenderedPageBreak/>
              <w:t>scores for clinically relevant symptoms are reported alongside in brackets:  </w:t>
            </w:r>
            <w:r w:rsidRPr="00FD7DA8">
              <w:rPr>
                <w:rStyle w:val="eop"/>
                <w:rFonts w:asciiTheme="minorHAnsi" w:hAnsiTheme="minorHAnsi" w:cstheme="minorHAnsi"/>
              </w:rPr>
              <w:t> </w:t>
            </w:r>
          </w:p>
          <w:p w14:paraId="3E6018F8" w14:textId="77777777" w:rsidR="00F05303" w:rsidRPr="00FD7DA8" w:rsidRDefault="00F05303" w:rsidP="00E876F2">
            <w:pPr>
              <w:pStyle w:val="paragraph"/>
              <w:numPr>
                <w:ilvl w:val="0"/>
                <w:numId w:val="23"/>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t>ASS (Anxiety Symptoms Scale) </w:t>
            </w:r>
            <w:r w:rsidRPr="00FD7DA8">
              <w:rPr>
                <w:rStyle w:val="eop"/>
                <w:rFonts w:asciiTheme="minorHAnsi" w:hAnsiTheme="minorHAnsi" w:cstheme="minorHAnsi"/>
              </w:rPr>
              <w:t> </w:t>
            </w:r>
          </w:p>
          <w:p w14:paraId="07AAB019" w14:textId="77777777" w:rsidR="00F05303" w:rsidRPr="00FD7DA8" w:rsidRDefault="00F05303" w:rsidP="00E876F2">
            <w:pPr>
              <w:pStyle w:val="paragraph"/>
              <w:numPr>
                <w:ilvl w:val="0"/>
                <w:numId w:val="23"/>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t>Generalized Anxiety Scale (GAD) 2 item (score &gt; 3) and 20 item (GAD-7) (score &gt;58.7) </w:t>
            </w:r>
            <w:r w:rsidRPr="00FD7DA8">
              <w:rPr>
                <w:rStyle w:val="eop"/>
                <w:rFonts w:asciiTheme="minorHAnsi" w:hAnsiTheme="minorHAnsi" w:cstheme="minorHAnsi"/>
              </w:rPr>
              <w:t> </w:t>
            </w:r>
          </w:p>
          <w:p w14:paraId="3A3265EE" w14:textId="77777777" w:rsidR="00F05303" w:rsidRPr="00FD7DA8" w:rsidRDefault="00F05303" w:rsidP="00E876F2">
            <w:pPr>
              <w:pStyle w:val="paragraph"/>
              <w:numPr>
                <w:ilvl w:val="0"/>
                <w:numId w:val="23"/>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t>STAI (State Trait Anxiety Inventory) </w:t>
            </w:r>
            <w:r w:rsidRPr="00FD7DA8">
              <w:rPr>
                <w:rStyle w:val="eop"/>
                <w:rFonts w:asciiTheme="minorHAnsi" w:hAnsiTheme="minorHAnsi" w:cstheme="minorHAnsi"/>
              </w:rPr>
              <w:t> </w:t>
            </w:r>
          </w:p>
          <w:p w14:paraId="3A7D33CD" w14:textId="77777777" w:rsidR="00F05303" w:rsidRPr="00FD7DA8" w:rsidRDefault="00F05303" w:rsidP="00E876F2">
            <w:pPr>
              <w:pStyle w:val="paragraph"/>
              <w:numPr>
                <w:ilvl w:val="0"/>
                <w:numId w:val="23"/>
              </w:numPr>
              <w:spacing w:before="0" w:beforeAutospacing="0" w:after="0" w:afterAutospacing="0"/>
              <w:textAlignment w:val="baseline"/>
              <w:rPr>
                <w:rFonts w:asciiTheme="minorHAnsi" w:hAnsiTheme="minorHAnsi" w:cstheme="minorHAnsi"/>
              </w:rPr>
            </w:pPr>
            <w:r w:rsidRPr="00FD7DA8">
              <w:rPr>
                <w:rStyle w:val="normaltextrun"/>
                <w:rFonts w:asciiTheme="minorHAnsi" w:eastAsiaTheme="majorEastAsia" w:hAnsiTheme="minorHAnsi" w:cstheme="minorHAnsi"/>
              </w:rPr>
              <w:t>Kessler Psychological distress scale 10 item (score &gt;= 30) </w:t>
            </w:r>
            <w:r w:rsidRPr="00FD7DA8">
              <w:rPr>
                <w:rStyle w:val="eop"/>
                <w:rFonts w:asciiTheme="minorHAnsi" w:hAnsiTheme="minorHAnsi" w:cstheme="minorHAnsi"/>
              </w:rPr>
              <w:t> </w:t>
            </w:r>
          </w:p>
          <w:p w14:paraId="70391F3A" w14:textId="77777777" w:rsidR="00F05303" w:rsidRPr="00FD7DA8" w:rsidRDefault="00F05303" w:rsidP="00E876F2">
            <w:pPr>
              <w:pStyle w:val="paragraph"/>
              <w:numPr>
                <w:ilvl w:val="0"/>
                <w:numId w:val="23"/>
              </w:numPr>
              <w:spacing w:before="0" w:beforeAutospacing="0" w:after="0" w:afterAutospacing="0"/>
              <w:textAlignment w:val="baseline"/>
              <w:rPr>
                <w:rStyle w:val="normaltextrun"/>
                <w:rFonts w:asciiTheme="minorHAnsi" w:eastAsiaTheme="majorEastAsia" w:hAnsiTheme="minorHAnsi" w:cstheme="minorHAnsi"/>
              </w:rPr>
            </w:pPr>
            <w:r w:rsidRPr="00FD7DA8">
              <w:rPr>
                <w:rStyle w:val="normaltextrun"/>
                <w:rFonts w:asciiTheme="minorHAnsi" w:eastAsiaTheme="majorEastAsia" w:hAnsiTheme="minorHAnsi" w:cstheme="minorHAnsi"/>
              </w:rPr>
              <w:t>Depression Anxiety Stress Scales (DASS) (severe Anxiety classification score 15-19) </w:t>
            </w:r>
            <w:r w:rsidRPr="00FD7DA8">
              <w:rPr>
                <w:rStyle w:val="eop"/>
                <w:rFonts w:asciiTheme="minorHAnsi" w:hAnsiTheme="minorHAnsi" w:cstheme="minorHAnsi"/>
              </w:rPr>
              <w:t> </w:t>
            </w:r>
          </w:p>
        </w:tc>
      </w:tr>
    </w:tbl>
    <w:p w14:paraId="14C42A20" w14:textId="77777777" w:rsidR="00F05303" w:rsidRPr="00FD7DA8" w:rsidRDefault="00F05303" w:rsidP="00F05303"/>
    <w:p w14:paraId="4490DA0D" w14:textId="77777777" w:rsidR="00F05303" w:rsidRPr="00FD7DA8" w:rsidRDefault="00F05303" w:rsidP="00F05303"/>
    <w:p w14:paraId="040A090E" w14:textId="77777777" w:rsidR="00F05303" w:rsidRPr="00FD7DA8" w:rsidRDefault="00F05303" w:rsidP="00F05303">
      <w:pPr>
        <w:rPr>
          <w:b/>
          <w:bCs/>
        </w:rPr>
      </w:pPr>
      <w:r w:rsidRPr="00FD7DA8">
        <w:rPr>
          <w:b/>
          <w:bCs/>
        </w:rPr>
        <w:t xml:space="preserve">Appendix B </w:t>
      </w:r>
    </w:p>
    <w:p w14:paraId="100A19E2" w14:textId="77777777" w:rsidR="00F05303" w:rsidRPr="00FD7DA8" w:rsidRDefault="00F05303" w:rsidP="00F05303">
      <w:pPr>
        <w:rPr>
          <w:b/>
          <w:bCs/>
        </w:rPr>
      </w:pPr>
    </w:p>
    <w:p w14:paraId="6E8FA4A0" w14:textId="77777777" w:rsidR="00F05303" w:rsidRPr="00FD7DA8" w:rsidRDefault="00F05303" w:rsidP="00F05303">
      <w:r w:rsidRPr="00FD7DA8">
        <w:t xml:space="preserve">Search term (PubMed) </w:t>
      </w:r>
    </w:p>
    <w:p w14:paraId="17AB90CD" w14:textId="77777777" w:rsidR="00F05303" w:rsidRPr="00FD7DA8" w:rsidRDefault="00F05303" w:rsidP="00F05303"/>
    <w:p w14:paraId="2BDED9EC" w14:textId="77777777" w:rsidR="00F05303" w:rsidRPr="00FD7DA8" w:rsidRDefault="00F05303" w:rsidP="00F05303">
      <w:r w:rsidRPr="00FD7DA8">
        <w:rPr>
          <w:rStyle w:val="normaltextrun"/>
          <w:rFonts w:ascii="Calibri" w:hAnsi="Calibri" w:cs="Calibri"/>
          <w:color w:val="000000"/>
          <w:shd w:val="clear" w:color="auto" w:fill="FFFFFF"/>
        </w:rPr>
        <w:t>(((((((((((((lockdown) OR (lock down)) OR (lock-down)) OR (home confinement)) OR (work-from-home)) OR (home office)) OR (restrictions)) OR (non-essential services closure)) OR (home office)) AND (covid-19)) ) OR (coronavirus)) OR (SARS-Cov-2)) AND ((((((((((((((((((((((((neonatal admissions) OR (premature birth)) OR (preterm birth)) OR (stillbirth)) OR (prolonged maternal stay)) OR (prolonged neonatal stay)) OR (maternal readmission)) OR (Caesarean section)) OR (emergency caesarean section)) OR (Obstetric anal sphincter injuries)) OR (hysterectomy)) OR (sepsis labor)) OR (sepsis delivery)) OR (sepsis puerperium)) OR (prolonged maternal stay hospital)) OR (maternal mental health)) OR (postnatal depression)) OR (maternal anxiety)) OR (maternal depression)) OR (small gestational age)) OR (Hypoxic Ischemic Encephalopathy)) OR (neonatal death))) OR (pregnancy complications) OR (birth complications))</w:t>
      </w:r>
      <w:r w:rsidRPr="00FD7DA8">
        <w:rPr>
          <w:rStyle w:val="eop"/>
          <w:color w:val="000000"/>
          <w:shd w:val="clear" w:color="auto" w:fill="FFFFFF"/>
        </w:rPr>
        <w:t> </w:t>
      </w:r>
    </w:p>
    <w:p w14:paraId="1F5AF739" w14:textId="77777777" w:rsidR="00F05303" w:rsidRPr="00FD7DA8" w:rsidRDefault="00F05303" w:rsidP="00F05303"/>
    <w:p w14:paraId="7FCAF9EE" w14:textId="77777777" w:rsidR="00F05303" w:rsidRPr="00FD7DA8" w:rsidRDefault="00F05303" w:rsidP="00F05303"/>
    <w:p w14:paraId="28E31074" w14:textId="77777777" w:rsidR="00F05303" w:rsidRPr="00FD7DA8" w:rsidRDefault="00F05303" w:rsidP="00F05303">
      <w:pPr>
        <w:rPr>
          <w:b/>
          <w:bCs/>
        </w:rPr>
      </w:pPr>
      <w:r w:rsidRPr="00FD7DA8">
        <w:rPr>
          <w:b/>
          <w:bCs/>
        </w:rPr>
        <w:t>Appendix C</w:t>
      </w:r>
    </w:p>
    <w:p w14:paraId="29FB08AF" w14:textId="77777777" w:rsidR="00F05303" w:rsidRPr="00FD7DA8" w:rsidRDefault="00F05303" w:rsidP="00F05303">
      <w:pPr>
        <w:rPr>
          <w:b/>
          <w:bCs/>
        </w:rPr>
      </w:pPr>
      <w:r w:rsidRPr="00FD7DA8">
        <w:rPr>
          <w:b/>
          <w:bCs/>
        </w:rPr>
        <w:t xml:space="preserve"> </w:t>
      </w:r>
    </w:p>
    <w:p w14:paraId="1E88F38C" w14:textId="77777777" w:rsidR="00F05303" w:rsidRPr="00FD7DA8" w:rsidRDefault="00F05303" w:rsidP="00F05303">
      <w:r w:rsidRPr="00FD7DA8">
        <w:t xml:space="preserve">Deprivation group definition </w:t>
      </w:r>
    </w:p>
    <w:p w14:paraId="06F410C3" w14:textId="77777777" w:rsidR="00F05303" w:rsidRPr="00FD7DA8" w:rsidRDefault="00F05303" w:rsidP="00F05303"/>
    <w:p w14:paraId="5C33C694" w14:textId="77777777" w:rsidR="00F05303" w:rsidRPr="00FD7DA8" w:rsidRDefault="00F05303" w:rsidP="00F05303">
      <w:pPr>
        <w:rPr>
          <w:rStyle w:val="normaltextrun"/>
          <w:rFonts w:ascii="Calibri" w:hAnsi="Calibri" w:cs="Calibri"/>
        </w:rPr>
      </w:pPr>
      <w:r w:rsidRPr="00FD7DA8">
        <w:rPr>
          <w:rStyle w:val="normaltextrun"/>
          <w:rFonts w:ascii="Calibri" w:hAnsi="Calibri" w:cs="Calibri"/>
        </w:rPr>
        <w:t xml:space="preserve">Deprivation was defined by a multitude of indicators: </w:t>
      </w:r>
    </w:p>
    <w:p w14:paraId="49560F61" w14:textId="77777777" w:rsidR="00F05303" w:rsidRPr="00FD7DA8" w:rsidRDefault="00F05303" w:rsidP="00F05303">
      <w:pPr>
        <w:pStyle w:val="ListParagraph"/>
        <w:numPr>
          <w:ilvl w:val="0"/>
          <w:numId w:val="6"/>
        </w:numPr>
        <w:rPr>
          <w:rStyle w:val="normaltextrun"/>
        </w:rPr>
      </w:pPr>
      <w:r w:rsidRPr="00FD7DA8">
        <w:rPr>
          <w:rStyle w:val="normaltextrun"/>
          <w:rFonts w:ascii="Calibri" w:hAnsi="Calibri" w:cs="Calibri"/>
        </w:rPr>
        <w:t xml:space="preserve">insurance, </w:t>
      </w:r>
    </w:p>
    <w:p w14:paraId="0598E07F" w14:textId="77777777" w:rsidR="00F05303" w:rsidRPr="00FD7DA8" w:rsidRDefault="00F05303" w:rsidP="00F05303">
      <w:pPr>
        <w:pStyle w:val="ListParagraph"/>
        <w:numPr>
          <w:ilvl w:val="0"/>
          <w:numId w:val="6"/>
        </w:numPr>
        <w:rPr>
          <w:rStyle w:val="normaltextrun"/>
        </w:rPr>
      </w:pPr>
      <w:r w:rsidRPr="00FD7DA8">
        <w:rPr>
          <w:rStyle w:val="normaltextrun"/>
          <w:rFonts w:ascii="Calibri" w:hAnsi="Calibri" w:cs="Calibri"/>
        </w:rPr>
        <w:t xml:space="preserve">education, </w:t>
      </w:r>
    </w:p>
    <w:p w14:paraId="54E91CF6" w14:textId="77777777" w:rsidR="00F05303" w:rsidRPr="00FD7DA8" w:rsidRDefault="00F05303" w:rsidP="00F05303">
      <w:pPr>
        <w:pStyle w:val="ListParagraph"/>
        <w:numPr>
          <w:ilvl w:val="0"/>
          <w:numId w:val="6"/>
        </w:numPr>
        <w:rPr>
          <w:rStyle w:val="normaltextrun"/>
        </w:rPr>
      </w:pPr>
      <w:r w:rsidRPr="00FD7DA8">
        <w:rPr>
          <w:rStyle w:val="normaltextrun"/>
          <w:rFonts w:ascii="Calibri" w:hAnsi="Calibri" w:cs="Calibri"/>
        </w:rPr>
        <w:t xml:space="preserve">income, </w:t>
      </w:r>
    </w:p>
    <w:p w14:paraId="0E08E562" w14:textId="77777777" w:rsidR="00F05303" w:rsidRPr="00FD7DA8" w:rsidRDefault="00F05303" w:rsidP="00F05303">
      <w:pPr>
        <w:pStyle w:val="ListParagraph"/>
        <w:numPr>
          <w:ilvl w:val="0"/>
          <w:numId w:val="6"/>
        </w:numPr>
        <w:rPr>
          <w:rStyle w:val="normaltextrun"/>
        </w:rPr>
      </w:pPr>
      <w:r w:rsidRPr="00FD7DA8">
        <w:rPr>
          <w:rStyle w:val="normaltextrun"/>
          <w:rFonts w:ascii="Calibri" w:hAnsi="Calibri" w:cs="Calibri"/>
        </w:rPr>
        <w:t xml:space="preserve">socio-economic position, </w:t>
      </w:r>
    </w:p>
    <w:p w14:paraId="0654962E" w14:textId="77777777" w:rsidR="00F05303" w:rsidRPr="00FD7DA8" w:rsidRDefault="00F05303" w:rsidP="00F05303">
      <w:pPr>
        <w:pStyle w:val="ListParagraph"/>
        <w:numPr>
          <w:ilvl w:val="0"/>
          <w:numId w:val="6"/>
        </w:numPr>
        <w:rPr>
          <w:rStyle w:val="normaltextrun"/>
        </w:rPr>
      </w:pPr>
      <w:r w:rsidRPr="00FD7DA8">
        <w:rPr>
          <w:rStyle w:val="normaltextrun"/>
          <w:rFonts w:ascii="Calibri" w:hAnsi="Calibri" w:cs="Calibri"/>
        </w:rPr>
        <w:t xml:space="preserve">deprivation index, </w:t>
      </w:r>
    </w:p>
    <w:p w14:paraId="76121150" w14:textId="77777777" w:rsidR="00F05303" w:rsidRPr="00FD7DA8" w:rsidRDefault="00F05303" w:rsidP="00F05303">
      <w:pPr>
        <w:pStyle w:val="ListParagraph"/>
        <w:numPr>
          <w:ilvl w:val="0"/>
          <w:numId w:val="6"/>
        </w:numPr>
        <w:rPr>
          <w:rStyle w:val="normaltextrun"/>
        </w:rPr>
      </w:pPr>
      <w:r w:rsidRPr="00FD7DA8">
        <w:rPr>
          <w:rStyle w:val="normaltextrun"/>
          <w:rFonts w:ascii="Calibri" w:hAnsi="Calibri" w:cs="Calibri"/>
        </w:rPr>
        <w:t xml:space="preserve">employment status. </w:t>
      </w:r>
    </w:p>
    <w:p w14:paraId="2E2F2984" w14:textId="77777777" w:rsidR="00F05303" w:rsidRPr="00FD7DA8" w:rsidRDefault="00F05303" w:rsidP="00F05303">
      <w:pPr>
        <w:rPr>
          <w:rStyle w:val="normaltextrun"/>
          <w:rFonts w:ascii="Calibri" w:hAnsi="Calibri" w:cs="Calibri"/>
        </w:rPr>
      </w:pPr>
    </w:p>
    <w:p w14:paraId="625885BE" w14:textId="77777777" w:rsidR="00F05303" w:rsidRPr="00FD7DA8" w:rsidRDefault="00F05303" w:rsidP="00F05303">
      <w:r w:rsidRPr="00FD7DA8">
        <w:rPr>
          <w:rStyle w:val="normaltextrun"/>
          <w:rFonts w:ascii="Calibri" w:hAnsi="Calibri" w:cs="Calibri"/>
        </w:rPr>
        <w:t xml:space="preserve">These were aggregated into low, medium, and high deprivation groups. </w:t>
      </w:r>
    </w:p>
    <w:p w14:paraId="790FAD3A" w14:textId="77777777" w:rsidR="00F05303" w:rsidRPr="00FD7DA8" w:rsidRDefault="00F05303" w:rsidP="00F05303"/>
    <w:p w14:paraId="697576CA" w14:textId="77777777" w:rsidR="00F05303" w:rsidRPr="00FD7DA8" w:rsidRDefault="00F05303" w:rsidP="00F05303">
      <w:pPr>
        <w:rPr>
          <w:b/>
          <w:bCs/>
        </w:rPr>
        <w:sectPr w:rsidR="00F05303" w:rsidRPr="00FD7DA8">
          <w:pgSz w:w="11906" w:h="16838"/>
          <w:pgMar w:top="1440" w:right="1440" w:bottom="1440" w:left="1440" w:header="708" w:footer="708" w:gutter="0"/>
          <w:cols w:space="708"/>
          <w:docGrid w:linePitch="360"/>
        </w:sectPr>
      </w:pPr>
    </w:p>
    <w:p w14:paraId="5A5B12CD" w14:textId="77777777" w:rsidR="00F05303" w:rsidRPr="00FD7DA8" w:rsidRDefault="00F05303" w:rsidP="00F05303">
      <w:pPr>
        <w:rPr>
          <w:b/>
          <w:bCs/>
        </w:rPr>
      </w:pPr>
      <w:r w:rsidRPr="00FD7DA8">
        <w:rPr>
          <w:b/>
          <w:bCs/>
        </w:rPr>
        <w:lastRenderedPageBreak/>
        <w:t>Appendix D</w:t>
      </w:r>
    </w:p>
    <w:p w14:paraId="72ED2021" w14:textId="77777777" w:rsidR="00F05303" w:rsidRPr="00FD7DA8" w:rsidRDefault="00F05303" w:rsidP="00F05303">
      <w:pPr>
        <w:rPr>
          <w:b/>
          <w:bCs/>
        </w:rPr>
      </w:pPr>
    </w:p>
    <w:p w14:paraId="0DF69424" w14:textId="77777777" w:rsidR="00F05303" w:rsidRPr="00FD7DA8" w:rsidRDefault="00F05303" w:rsidP="00F05303">
      <w:r w:rsidRPr="00FD7DA8">
        <w:t xml:space="preserve">Table of studies included in meta-analysis with key characteristics &amp; risk of bias assessment. </w:t>
      </w:r>
    </w:p>
    <w:tbl>
      <w:tblPr>
        <w:tblpPr w:leftFromText="180" w:rightFromText="180" w:vertAnchor="text" w:horzAnchor="margin" w:tblpXSpec="center" w:tblpY="485"/>
        <w:tblW w:w="158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9"/>
        <w:gridCol w:w="993"/>
        <w:gridCol w:w="1134"/>
        <w:gridCol w:w="1417"/>
        <w:gridCol w:w="1418"/>
        <w:gridCol w:w="1417"/>
        <w:gridCol w:w="1286"/>
        <w:gridCol w:w="1266"/>
        <w:gridCol w:w="1559"/>
        <w:gridCol w:w="1276"/>
        <w:gridCol w:w="1559"/>
        <w:gridCol w:w="1417"/>
      </w:tblGrid>
      <w:tr w:rsidR="00F05303" w:rsidRPr="008558A0" w14:paraId="462AC86B" w14:textId="77777777" w:rsidTr="00E876F2">
        <w:trPr>
          <w:trHeight w:val="680"/>
        </w:trPr>
        <w:tc>
          <w:tcPr>
            <w:tcW w:w="1129" w:type="dxa"/>
            <w:shd w:val="clear" w:color="000000" w:fill="FFF2CC"/>
            <w:vAlign w:val="center"/>
          </w:tcPr>
          <w:p w14:paraId="479DF02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p>
          <w:p w14:paraId="1114236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p>
        </w:tc>
        <w:tc>
          <w:tcPr>
            <w:tcW w:w="993" w:type="dxa"/>
            <w:shd w:val="clear" w:color="auto" w:fill="auto"/>
            <w:vAlign w:val="center"/>
          </w:tcPr>
          <w:p w14:paraId="4C9DEDB8" w14:textId="77777777" w:rsidR="00F05303" w:rsidRPr="008558A0" w:rsidRDefault="00F05303" w:rsidP="00E876F2">
            <w:pPr>
              <w:jc w:val="center"/>
              <w:rPr>
                <w:rFonts w:ascii="Calibri" w:eastAsia="Times New Roman" w:hAnsi="Calibri" w:cs="Calibri"/>
                <w:b/>
                <w:bCs/>
                <w:color w:val="000000"/>
                <w:kern w:val="0"/>
                <w:sz w:val="20"/>
                <w:szCs w:val="20"/>
                <w:lang w:eastAsia="en-GB"/>
                <w14:ligatures w14:val="none"/>
              </w:rPr>
            </w:pPr>
            <w:r w:rsidRPr="008558A0">
              <w:rPr>
                <w:rFonts w:ascii="Calibri" w:eastAsia="Times New Roman" w:hAnsi="Calibri" w:cs="Calibri"/>
                <w:b/>
                <w:bCs/>
                <w:color w:val="000000"/>
                <w:kern w:val="0"/>
                <w:sz w:val="20"/>
                <w:szCs w:val="20"/>
                <w:lang w:eastAsia="en-GB"/>
                <w14:ligatures w14:val="none"/>
              </w:rPr>
              <w:t>Country</w:t>
            </w:r>
          </w:p>
        </w:tc>
        <w:tc>
          <w:tcPr>
            <w:tcW w:w="1134" w:type="dxa"/>
            <w:shd w:val="clear" w:color="auto" w:fill="auto"/>
            <w:vAlign w:val="center"/>
          </w:tcPr>
          <w:p w14:paraId="61B58F7F" w14:textId="77777777" w:rsidR="00F05303" w:rsidRPr="008558A0" w:rsidRDefault="00F05303" w:rsidP="00E876F2">
            <w:pPr>
              <w:jc w:val="center"/>
              <w:rPr>
                <w:rFonts w:ascii="Calibri" w:eastAsia="Times New Roman" w:hAnsi="Calibri" w:cs="Calibri"/>
                <w:b/>
                <w:bCs/>
                <w:color w:val="000000"/>
                <w:kern w:val="0"/>
                <w:sz w:val="20"/>
                <w:szCs w:val="20"/>
                <w:lang w:eastAsia="en-GB"/>
                <w14:ligatures w14:val="none"/>
              </w:rPr>
            </w:pPr>
            <w:r w:rsidRPr="008558A0">
              <w:rPr>
                <w:rFonts w:ascii="Calibri" w:eastAsia="Times New Roman" w:hAnsi="Calibri" w:cs="Calibri"/>
                <w:b/>
                <w:bCs/>
                <w:color w:val="000000"/>
                <w:kern w:val="0"/>
                <w:sz w:val="20"/>
                <w:szCs w:val="20"/>
                <w:lang w:eastAsia="en-GB"/>
                <w14:ligatures w14:val="none"/>
              </w:rPr>
              <w:t xml:space="preserve">Region </w:t>
            </w:r>
            <w:r w:rsidRPr="008558A0">
              <w:rPr>
                <w:rFonts w:ascii="Calibri" w:eastAsia="Times New Roman" w:hAnsi="Calibri" w:cs="Calibri"/>
                <w:color w:val="000000"/>
                <w:kern w:val="0"/>
                <w:sz w:val="20"/>
                <w:szCs w:val="20"/>
                <w:lang w:eastAsia="en-GB"/>
                <w14:ligatures w14:val="none"/>
              </w:rPr>
              <w:t>(site)</w:t>
            </w:r>
          </w:p>
        </w:tc>
        <w:tc>
          <w:tcPr>
            <w:tcW w:w="1417" w:type="dxa"/>
            <w:vAlign w:val="center"/>
          </w:tcPr>
          <w:p w14:paraId="0D4EEB4F" w14:textId="77777777" w:rsidR="00F05303" w:rsidRPr="008558A0" w:rsidRDefault="00F05303" w:rsidP="00E876F2">
            <w:pPr>
              <w:jc w:val="center"/>
              <w:rPr>
                <w:rFonts w:ascii="Calibri" w:hAnsi="Calibri" w:cs="Calibri"/>
                <w:b/>
                <w:bCs/>
                <w:color w:val="000000"/>
                <w:sz w:val="20"/>
                <w:szCs w:val="20"/>
              </w:rPr>
            </w:pPr>
            <w:r w:rsidRPr="008558A0">
              <w:rPr>
                <w:rFonts w:ascii="Calibri" w:hAnsi="Calibri" w:cs="Calibri"/>
                <w:b/>
                <w:bCs/>
                <w:color w:val="000000"/>
                <w:sz w:val="20"/>
                <w:szCs w:val="20"/>
              </w:rPr>
              <w:t xml:space="preserve">Outcomes included </w:t>
            </w:r>
            <w:r w:rsidRPr="008558A0">
              <w:rPr>
                <w:rFonts w:ascii="Calibri" w:hAnsi="Calibri" w:cs="Calibri"/>
                <w:color w:val="000000"/>
                <w:sz w:val="20"/>
                <w:szCs w:val="20"/>
              </w:rPr>
              <w:t>(either in overall or as sub</w:t>
            </w:r>
            <w:r>
              <w:rPr>
                <w:rFonts w:ascii="Calibri" w:hAnsi="Calibri" w:cs="Calibri"/>
                <w:color w:val="000000"/>
                <w:sz w:val="20"/>
                <w:szCs w:val="20"/>
              </w:rPr>
              <w:t>-</w:t>
            </w:r>
            <w:r w:rsidRPr="008558A0">
              <w:rPr>
                <w:rFonts w:ascii="Calibri" w:hAnsi="Calibri" w:cs="Calibri"/>
                <w:color w:val="000000"/>
                <w:sz w:val="20"/>
                <w:szCs w:val="20"/>
              </w:rPr>
              <w:t>classifications in supplement)</w:t>
            </w:r>
            <w:r w:rsidRPr="008558A0">
              <w:rPr>
                <w:rFonts w:ascii="Calibri" w:hAnsi="Calibri" w:cs="Calibri"/>
                <w:b/>
                <w:bCs/>
                <w:color w:val="000000"/>
                <w:sz w:val="20"/>
                <w:szCs w:val="20"/>
              </w:rPr>
              <w:t xml:space="preserve"> </w:t>
            </w:r>
          </w:p>
        </w:tc>
        <w:tc>
          <w:tcPr>
            <w:tcW w:w="1418" w:type="dxa"/>
            <w:vAlign w:val="center"/>
          </w:tcPr>
          <w:p w14:paraId="27A5E5F4" w14:textId="77777777" w:rsidR="00F05303" w:rsidRPr="008558A0" w:rsidRDefault="00F05303" w:rsidP="00E876F2">
            <w:pPr>
              <w:jc w:val="center"/>
              <w:rPr>
                <w:rFonts w:ascii="Calibri" w:hAnsi="Calibri" w:cs="Calibri"/>
                <w:b/>
                <w:bCs/>
                <w:color w:val="000000"/>
                <w:sz w:val="20"/>
                <w:szCs w:val="20"/>
              </w:rPr>
            </w:pPr>
            <w:r w:rsidRPr="008558A0">
              <w:rPr>
                <w:rFonts w:ascii="Calibri" w:hAnsi="Calibri" w:cs="Calibri"/>
                <w:b/>
                <w:bCs/>
                <w:color w:val="000000"/>
                <w:sz w:val="20"/>
                <w:szCs w:val="20"/>
              </w:rPr>
              <w:t xml:space="preserve">Stratified data </w:t>
            </w:r>
            <w:r w:rsidRPr="008558A0">
              <w:rPr>
                <w:rFonts w:ascii="Calibri" w:hAnsi="Calibri" w:cs="Calibri"/>
                <w:color w:val="000000"/>
                <w:sz w:val="20"/>
                <w:szCs w:val="20"/>
              </w:rPr>
              <w:t>(by ethnicity group and/or deprivation level)</w:t>
            </w:r>
          </w:p>
        </w:tc>
        <w:tc>
          <w:tcPr>
            <w:tcW w:w="1417" w:type="dxa"/>
            <w:vAlign w:val="center"/>
          </w:tcPr>
          <w:p w14:paraId="22739A9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b/>
                <w:bCs/>
                <w:color w:val="000000"/>
                <w:sz w:val="20"/>
                <w:szCs w:val="20"/>
              </w:rPr>
              <w:t xml:space="preserve">Pre-COVID pandemic </w:t>
            </w:r>
            <w:r w:rsidRPr="008558A0">
              <w:rPr>
                <w:rFonts w:ascii="Calibri" w:hAnsi="Calibri" w:cs="Calibri"/>
                <w:color w:val="000000"/>
                <w:sz w:val="20"/>
                <w:szCs w:val="20"/>
              </w:rPr>
              <w:t>(dates)</w:t>
            </w:r>
          </w:p>
        </w:tc>
        <w:tc>
          <w:tcPr>
            <w:tcW w:w="1286" w:type="dxa"/>
            <w:vAlign w:val="center"/>
          </w:tcPr>
          <w:p w14:paraId="47FE10E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b/>
                <w:bCs/>
                <w:color w:val="000000"/>
                <w:sz w:val="20"/>
                <w:szCs w:val="20"/>
              </w:rPr>
              <w:t xml:space="preserve">Lockdown 1 </w:t>
            </w:r>
            <w:r w:rsidRPr="008558A0">
              <w:rPr>
                <w:rFonts w:ascii="Calibri" w:hAnsi="Calibri" w:cs="Calibri"/>
                <w:color w:val="000000"/>
                <w:sz w:val="20"/>
                <w:szCs w:val="20"/>
              </w:rPr>
              <w:t>(dates)</w:t>
            </w:r>
          </w:p>
        </w:tc>
        <w:tc>
          <w:tcPr>
            <w:tcW w:w="1266" w:type="dxa"/>
            <w:vAlign w:val="center"/>
          </w:tcPr>
          <w:p w14:paraId="78DB78C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b/>
                <w:bCs/>
                <w:color w:val="000000"/>
                <w:sz w:val="20"/>
                <w:szCs w:val="20"/>
              </w:rPr>
              <w:t xml:space="preserve">Lockdown 2 </w:t>
            </w:r>
            <w:r w:rsidRPr="008558A0">
              <w:rPr>
                <w:rFonts w:ascii="Calibri" w:hAnsi="Calibri" w:cs="Calibri"/>
                <w:color w:val="000000"/>
                <w:sz w:val="20"/>
                <w:szCs w:val="20"/>
              </w:rPr>
              <w:t>(dates)</w:t>
            </w:r>
          </w:p>
        </w:tc>
        <w:tc>
          <w:tcPr>
            <w:tcW w:w="1559" w:type="dxa"/>
            <w:vAlign w:val="center"/>
          </w:tcPr>
          <w:p w14:paraId="16B49A9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b/>
                <w:bCs/>
                <w:color w:val="000000"/>
                <w:sz w:val="20"/>
                <w:szCs w:val="20"/>
              </w:rPr>
              <w:t xml:space="preserve">Post-Lockdown </w:t>
            </w:r>
            <w:r w:rsidRPr="008558A0">
              <w:rPr>
                <w:rFonts w:ascii="Calibri" w:hAnsi="Calibri" w:cs="Calibri"/>
                <w:color w:val="000000"/>
                <w:sz w:val="20"/>
                <w:szCs w:val="20"/>
              </w:rPr>
              <w:t>(dates)</w:t>
            </w:r>
          </w:p>
        </w:tc>
        <w:tc>
          <w:tcPr>
            <w:tcW w:w="1276" w:type="dxa"/>
          </w:tcPr>
          <w:p w14:paraId="299AA2B1" w14:textId="77777777" w:rsidR="00F05303" w:rsidRPr="008558A0" w:rsidRDefault="00F05303" w:rsidP="00E876F2">
            <w:pPr>
              <w:jc w:val="center"/>
              <w:rPr>
                <w:rFonts w:ascii="Calibri" w:hAnsi="Calibri" w:cs="Calibri"/>
                <w:b/>
                <w:bCs/>
                <w:color w:val="000000"/>
                <w:sz w:val="20"/>
                <w:szCs w:val="20"/>
              </w:rPr>
            </w:pPr>
            <w:r>
              <w:rPr>
                <w:rFonts w:ascii="Calibri" w:hAnsi="Calibri" w:cs="Calibri"/>
                <w:b/>
                <w:bCs/>
                <w:color w:val="000000"/>
                <w:sz w:val="20"/>
                <w:szCs w:val="20"/>
              </w:rPr>
              <w:t xml:space="preserve">Exposed (lockdown) Sample Size </w:t>
            </w:r>
          </w:p>
        </w:tc>
        <w:tc>
          <w:tcPr>
            <w:tcW w:w="1559" w:type="dxa"/>
          </w:tcPr>
          <w:p w14:paraId="2C601700" w14:textId="77777777" w:rsidR="00F05303" w:rsidRPr="008558A0" w:rsidRDefault="00F05303" w:rsidP="00E876F2">
            <w:pPr>
              <w:jc w:val="center"/>
              <w:rPr>
                <w:rFonts w:ascii="Calibri" w:hAnsi="Calibri" w:cs="Calibri"/>
                <w:b/>
                <w:bCs/>
                <w:color w:val="000000"/>
                <w:sz w:val="20"/>
                <w:szCs w:val="20"/>
              </w:rPr>
            </w:pPr>
            <w:r>
              <w:rPr>
                <w:rFonts w:ascii="Calibri" w:hAnsi="Calibri" w:cs="Calibri"/>
                <w:b/>
                <w:bCs/>
                <w:color w:val="000000"/>
                <w:sz w:val="20"/>
                <w:szCs w:val="20"/>
              </w:rPr>
              <w:t xml:space="preserve">Un-Exposed (pre-lockdown) Sample Size </w:t>
            </w:r>
          </w:p>
        </w:tc>
        <w:tc>
          <w:tcPr>
            <w:tcW w:w="1417" w:type="dxa"/>
            <w:vAlign w:val="center"/>
          </w:tcPr>
          <w:p w14:paraId="7D5F256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b/>
                <w:bCs/>
                <w:color w:val="000000"/>
                <w:sz w:val="20"/>
                <w:szCs w:val="20"/>
              </w:rPr>
              <w:t xml:space="preserve">Newcastle Ottawa Overall Bias Assessment </w:t>
            </w:r>
            <w:r w:rsidRPr="008558A0">
              <w:rPr>
                <w:rFonts w:ascii="Calibri" w:hAnsi="Calibri" w:cs="Calibri"/>
                <w:color w:val="000000"/>
                <w:sz w:val="20"/>
                <w:szCs w:val="20"/>
              </w:rPr>
              <w:t>(Poor, Fair, Good)</w:t>
            </w:r>
          </w:p>
        </w:tc>
      </w:tr>
      <w:tr w:rsidR="00F05303" w:rsidRPr="008558A0" w14:paraId="03C9DCE7" w14:textId="77777777" w:rsidTr="00E876F2">
        <w:trPr>
          <w:trHeight w:val="680"/>
        </w:trPr>
        <w:tc>
          <w:tcPr>
            <w:tcW w:w="1129" w:type="dxa"/>
            <w:shd w:val="clear" w:color="000000" w:fill="FFF2CC"/>
            <w:vAlign w:val="center"/>
            <w:hideMark/>
          </w:tcPr>
          <w:p w14:paraId="72578F3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Aboulatta 2023</w:t>
            </w:r>
          </w:p>
        </w:tc>
        <w:tc>
          <w:tcPr>
            <w:tcW w:w="993" w:type="dxa"/>
            <w:shd w:val="clear" w:color="auto" w:fill="auto"/>
            <w:vAlign w:val="center"/>
            <w:hideMark/>
          </w:tcPr>
          <w:p w14:paraId="241DB20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Canada</w:t>
            </w:r>
          </w:p>
        </w:tc>
        <w:tc>
          <w:tcPr>
            <w:tcW w:w="1134" w:type="dxa"/>
            <w:shd w:val="clear" w:color="auto" w:fill="auto"/>
            <w:vAlign w:val="center"/>
            <w:hideMark/>
          </w:tcPr>
          <w:p w14:paraId="2243A55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Manitoba</w:t>
            </w:r>
          </w:p>
        </w:tc>
        <w:tc>
          <w:tcPr>
            <w:tcW w:w="1417" w:type="dxa"/>
            <w:vAlign w:val="center"/>
          </w:tcPr>
          <w:p w14:paraId="182BAD11"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w:t>
            </w:r>
          </w:p>
        </w:tc>
        <w:tc>
          <w:tcPr>
            <w:tcW w:w="1418" w:type="dxa"/>
            <w:vAlign w:val="center"/>
          </w:tcPr>
          <w:p w14:paraId="5E9B153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Deprivation</w:t>
            </w:r>
          </w:p>
        </w:tc>
        <w:tc>
          <w:tcPr>
            <w:tcW w:w="1417" w:type="dxa"/>
            <w:vAlign w:val="center"/>
          </w:tcPr>
          <w:p w14:paraId="7E89564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October 2016 - 29 February 2020</w:t>
            </w:r>
          </w:p>
        </w:tc>
        <w:tc>
          <w:tcPr>
            <w:tcW w:w="1286" w:type="dxa"/>
            <w:vAlign w:val="center"/>
          </w:tcPr>
          <w:p w14:paraId="75C02C0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2020 - 31 March 2021</w:t>
            </w:r>
          </w:p>
        </w:tc>
        <w:tc>
          <w:tcPr>
            <w:tcW w:w="1266" w:type="dxa"/>
            <w:vAlign w:val="center"/>
          </w:tcPr>
          <w:p w14:paraId="6865C59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35ACD0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D77AFA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8492</w:t>
            </w:r>
          </w:p>
        </w:tc>
        <w:tc>
          <w:tcPr>
            <w:tcW w:w="1559" w:type="dxa"/>
          </w:tcPr>
          <w:p w14:paraId="239B538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28481</w:t>
            </w:r>
          </w:p>
        </w:tc>
        <w:tc>
          <w:tcPr>
            <w:tcW w:w="1417" w:type="dxa"/>
            <w:vAlign w:val="center"/>
          </w:tcPr>
          <w:p w14:paraId="18E0D14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408D2A2E" w14:textId="77777777" w:rsidTr="00E876F2">
        <w:trPr>
          <w:trHeight w:val="680"/>
        </w:trPr>
        <w:tc>
          <w:tcPr>
            <w:tcW w:w="1129" w:type="dxa"/>
            <w:shd w:val="clear" w:color="000000" w:fill="FFF2CC"/>
            <w:vAlign w:val="center"/>
            <w:hideMark/>
          </w:tcPr>
          <w:p w14:paraId="722C354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Adeluwoye 2021</w:t>
            </w:r>
          </w:p>
        </w:tc>
        <w:tc>
          <w:tcPr>
            <w:tcW w:w="993" w:type="dxa"/>
            <w:shd w:val="clear" w:color="auto" w:fill="auto"/>
            <w:vAlign w:val="center"/>
            <w:hideMark/>
          </w:tcPr>
          <w:p w14:paraId="2505AB5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UK</w:t>
            </w:r>
          </w:p>
        </w:tc>
        <w:tc>
          <w:tcPr>
            <w:tcW w:w="1134" w:type="dxa"/>
            <w:shd w:val="clear" w:color="auto" w:fill="auto"/>
            <w:vAlign w:val="center"/>
            <w:hideMark/>
          </w:tcPr>
          <w:p w14:paraId="658AA62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South London (Lewisham and St.</w:t>
            </w:r>
            <w:r>
              <w:rPr>
                <w:rFonts w:ascii="Calibri" w:eastAsia="Times New Roman" w:hAnsi="Calibri" w:cs="Calibri"/>
                <w:color w:val="000000"/>
                <w:kern w:val="0"/>
                <w:sz w:val="20"/>
                <w:szCs w:val="20"/>
                <w:lang w:eastAsia="en-GB"/>
                <w14:ligatures w14:val="none"/>
              </w:rPr>
              <w:t>T</w:t>
            </w:r>
            <w:r w:rsidRPr="008558A0">
              <w:rPr>
                <w:rFonts w:ascii="Calibri" w:eastAsia="Times New Roman" w:hAnsi="Calibri" w:cs="Calibri"/>
                <w:color w:val="000000"/>
                <w:kern w:val="0"/>
                <w:sz w:val="20"/>
                <w:szCs w:val="20"/>
                <w:lang w:eastAsia="en-GB"/>
                <w14:ligatures w14:val="none"/>
              </w:rPr>
              <w:t>homas)</w:t>
            </w:r>
          </w:p>
        </w:tc>
        <w:tc>
          <w:tcPr>
            <w:tcW w:w="1417" w:type="dxa"/>
            <w:vAlign w:val="center"/>
          </w:tcPr>
          <w:p w14:paraId="1314406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Iatrogenic</w:t>
            </w:r>
            <w:r w:rsidRPr="008558A0">
              <w:rPr>
                <w:rFonts w:ascii="Calibri" w:hAnsi="Calibri" w:cs="Calibri"/>
                <w:color w:val="000000"/>
                <w:sz w:val="20"/>
                <w:szCs w:val="20"/>
              </w:rPr>
              <w:t xml:space="preserve"> preterm birth </w:t>
            </w:r>
          </w:p>
        </w:tc>
        <w:tc>
          <w:tcPr>
            <w:tcW w:w="1418" w:type="dxa"/>
            <w:vAlign w:val="center"/>
          </w:tcPr>
          <w:p w14:paraId="0AF8091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68815E0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2019</w:t>
            </w:r>
          </w:p>
        </w:tc>
        <w:tc>
          <w:tcPr>
            <w:tcW w:w="1286" w:type="dxa"/>
            <w:vAlign w:val="center"/>
          </w:tcPr>
          <w:p w14:paraId="4600B52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2020</w:t>
            </w:r>
          </w:p>
        </w:tc>
        <w:tc>
          <w:tcPr>
            <w:tcW w:w="1266" w:type="dxa"/>
            <w:vAlign w:val="center"/>
          </w:tcPr>
          <w:p w14:paraId="2432F3D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51C0271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53A85D7E"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567</w:t>
            </w:r>
          </w:p>
        </w:tc>
        <w:tc>
          <w:tcPr>
            <w:tcW w:w="1559" w:type="dxa"/>
          </w:tcPr>
          <w:p w14:paraId="7D17973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560</w:t>
            </w:r>
          </w:p>
        </w:tc>
        <w:tc>
          <w:tcPr>
            <w:tcW w:w="1417" w:type="dxa"/>
            <w:vAlign w:val="center"/>
          </w:tcPr>
          <w:p w14:paraId="0D102CA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5D653579" w14:textId="77777777" w:rsidTr="00E876F2">
        <w:trPr>
          <w:trHeight w:val="1020"/>
        </w:trPr>
        <w:tc>
          <w:tcPr>
            <w:tcW w:w="1129" w:type="dxa"/>
            <w:shd w:val="clear" w:color="000000" w:fill="FFF2CC"/>
            <w:vAlign w:val="center"/>
            <w:hideMark/>
          </w:tcPr>
          <w:p w14:paraId="0297ECB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Afonina 2021</w:t>
            </w:r>
          </w:p>
        </w:tc>
        <w:tc>
          <w:tcPr>
            <w:tcW w:w="993" w:type="dxa"/>
            <w:shd w:val="clear" w:color="auto" w:fill="auto"/>
            <w:vAlign w:val="center"/>
            <w:hideMark/>
          </w:tcPr>
          <w:p w14:paraId="1960352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Italy</w:t>
            </w:r>
          </w:p>
        </w:tc>
        <w:tc>
          <w:tcPr>
            <w:tcW w:w="1134" w:type="dxa"/>
            <w:shd w:val="clear" w:color="auto" w:fill="auto"/>
            <w:vAlign w:val="center"/>
            <w:hideMark/>
          </w:tcPr>
          <w:p w14:paraId="1AE4778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Milan (Sao Paolo Hospital Medical School)</w:t>
            </w:r>
          </w:p>
        </w:tc>
        <w:tc>
          <w:tcPr>
            <w:tcW w:w="1417" w:type="dxa"/>
            <w:vAlign w:val="center"/>
          </w:tcPr>
          <w:p w14:paraId="49CB77A0"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SGA*</w:t>
            </w:r>
          </w:p>
        </w:tc>
        <w:tc>
          <w:tcPr>
            <w:tcW w:w="1418" w:type="dxa"/>
            <w:vAlign w:val="center"/>
          </w:tcPr>
          <w:p w14:paraId="1DB9045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5DE7BDC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- 31 December 2019</w:t>
            </w:r>
          </w:p>
        </w:tc>
        <w:tc>
          <w:tcPr>
            <w:tcW w:w="1286" w:type="dxa"/>
            <w:vAlign w:val="center"/>
          </w:tcPr>
          <w:p w14:paraId="1E67EB5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- 31 December 2020</w:t>
            </w:r>
          </w:p>
        </w:tc>
        <w:tc>
          <w:tcPr>
            <w:tcW w:w="1266" w:type="dxa"/>
            <w:vAlign w:val="center"/>
          </w:tcPr>
          <w:p w14:paraId="13BC01A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E9770F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02D516F6"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858</w:t>
            </w:r>
          </w:p>
        </w:tc>
        <w:tc>
          <w:tcPr>
            <w:tcW w:w="1559" w:type="dxa"/>
          </w:tcPr>
          <w:p w14:paraId="43DE986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968</w:t>
            </w:r>
          </w:p>
        </w:tc>
        <w:tc>
          <w:tcPr>
            <w:tcW w:w="1417" w:type="dxa"/>
            <w:vAlign w:val="center"/>
          </w:tcPr>
          <w:p w14:paraId="4D8AB59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34939837" w14:textId="77777777" w:rsidTr="00E876F2">
        <w:trPr>
          <w:trHeight w:val="1020"/>
        </w:trPr>
        <w:tc>
          <w:tcPr>
            <w:tcW w:w="1129" w:type="dxa"/>
            <w:shd w:val="clear" w:color="000000" w:fill="FFF2CC"/>
            <w:vAlign w:val="center"/>
            <w:hideMark/>
          </w:tcPr>
          <w:p w14:paraId="0EC1581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Allegri 2023</w:t>
            </w:r>
          </w:p>
        </w:tc>
        <w:tc>
          <w:tcPr>
            <w:tcW w:w="993" w:type="dxa"/>
            <w:shd w:val="clear" w:color="auto" w:fill="auto"/>
            <w:vAlign w:val="center"/>
            <w:hideMark/>
          </w:tcPr>
          <w:p w14:paraId="2A5C80B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Italy</w:t>
            </w:r>
          </w:p>
        </w:tc>
        <w:tc>
          <w:tcPr>
            <w:tcW w:w="1134" w:type="dxa"/>
            <w:shd w:val="clear" w:color="auto" w:fill="auto"/>
            <w:vAlign w:val="center"/>
            <w:hideMark/>
          </w:tcPr>
          <w:p w14:paraId="39C2753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Milan (Niguarda Ca’Granda Hospita</w:t>
            </w:r>
            <w:r>
              <w:rPr>
                <w:rFonts w:ascii="Calibri" w:eastAsia="Times New Roman" w:hAnsi="Calibri" w:cs="Calibri"/>
                <w:color w:val="000000"/>
                <w:kern w:val="0"/>
                <w:sz w:val="20"/>
                <w:szCs w:val="20"/>
                <w:lang w:eastAsia="en-GB"/>
                <w14:ligatures w14:val="none"/>
              </w:rPr>
              <w:t>l</w:t>
            </w:r>
            <w:r w:rsidRPr="008558A0">
              <w:rPr>
                <w:rFonts w:ascii="Calibri" w:eastAsia="Times New Roman" w:hAnsi="Calibri" w:cs="Calibri"/>
                <w:color w:val="000000"/>
                <w:kern w:val="0"/>
                <w:sz w:val="20"/>
                <w:szCs w:val="20"/>
                <w:lang w:eastAsia="en-GB"/>
                <w14:ligatures w14:val="none"/>
              </w:rPr>
              <w:t>)</w:t>
            </w:r>
          </w:p>
        </w:tc>
        <w:tc>
          <w:tcPr>
            <w:tcW w:w="1417" w:type="dxa"/>
            <w:vAlign w:val="center"/>
          </w:tcPr>
          <w:p w14:paraId="7418D56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depression in pregnancy &amp; screening for anxiety in pregnancy</w:t>
            </w:r>
          </w:p>
        </w:tc>
        <w:tc>
          <w:tcPr>
            <w:tcW w:w="1418" w:type="dxa"/>
            <w:vAlign w:val="center"/>
          </w:tcPr>
          <w:p w14:paraId="77BF3F8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EF62FE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September 2019 - February 2020</w:t>
            </w:r>
          </w:p>
        </w:tc>
        <w:tc>
          <w:tcPr>
            <w:tcW w:w="1286" w:type="dxa"/>
            <w:vAlign w:val="center"/>
          </w:tcPr>
          <w:p w14:paraId="4597D05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266" w:type="dxa"/>
            <w:vAlign w:val="center"/>
          </w:tcPr>
          <w:p w14:paraId="6C2047F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November 2020 - April 2021</w:t>
            </w:r>
          </w:p>
        </w:tc>
        <w:tc>
          <w:tcPr>
            <w:tcW w:w="1559" w:type="dxa"/>
            <w:vAlign w:val="center"/>
          </w:tcPr>
          <w:p w14:paraId="2D76791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351072F3"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68</w:t>
            </w:r>
          </w:p>
        </w:tc>
        <w:tc>
          <w:tcPr>
            <w:tcW w:w="1559" w:type="dxa"/>
          </w:tcPr>
          <w:p w14:paraId="531696F6"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88</w:t>
            </w:r>
          </w:p>
        </w:tc>
        <w:tc>
          <w:tcPr>
            <w:tcW w:w="1417" w:type="dxa"/>
            <w:vAlign w:val="center"/>
          </w:tcPr>
          <w:p w14:paraId="24AA4E8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1876F2A7" w14:textId="77777777" w:rsidTr="00E876F2">
        <w:trPr>
          <w:trHeight w:val="680"/>
        </w:trPr>
        <w:tc>
          <w:tcPr>
            <w:tcW w:w="1129" w:type="dxa"/>
            <w:shd w:val="clear" w:color="000000" w:fill="FFF2CC"/>
            <w:vAlign w:val="center"/>
            <w:hideMark/>
          </w:tcPr>
          <w:p w14:paraId="1D43438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Alshaikh 2021</w:t>
            </w:r>
          </w:p>
        </w:tc>
        <w:tc>
          <w:tcPr>
            <w:tcW w:w="993" w:type="dxa"/>
            <w:shd w:val="clear" w:color="auto" w:fill="auto"/>
            <w:vAlign w:val="center"/>
            <w:hideMark/>
          </w:tcPr>
          <w:p w14:paraId="3882922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Canada</w:t>
            </w:r>
          </w:p>
        </w:tc>
        <w:tc>
          <w:tcPr>
            <w:tcW w:w="1134" w:type="dxa"/>
            <w:shd w:val="clear" w:color="auto" w:fill="auto"/>
            <w:vAlign w:val="center"/>
            <w:hideMark/>
          </w:tcPr>
          <w:p w14:paraId="042E6CB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Calgary</w:t>
            </w:r>
          </w:p>
        </w:tc>
        <w:tc>
          <w:tcPr>
            <w:tcW w:w="1417" w:type="dxa"/>
            <w:vAlign w:val="center"/>
          </w:tcPr>
          <w:p w14:paraId="040C797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Low birthweight (extreme, very &amp; SGA)</w:t>
            </w:r>
          </w:p>
        </w:tc>
        <w:tc>
          <w:tcPr>
            <w:tcW w:w="1418" w:type="dxa"/>
            <w:vAlign w:val="center"/>
          </w:tcPr>
          <w:p w14:paraId="6D9BFEA0"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148435C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16 March - June 15, 2015 - 2019</w:t>
            </w:r>
          </w:p>
        </w:tc>
        <w:tc>
          <w:tcPr>
            <w:tcW w:w="1286" w:type="dxa"/>
            <w:vAlign w:val="center"/>
          </w:tcPr>
          <w:p w14:paraId="2F0F5A9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16 March – 15 June 2020</w:t>
            </w:r>
          </w:p>
        </w:tc>
        <w:tc>
          <w:tcPr>
            <w:tcW w:w="1266" w:type="dxa"/>
            <w:vAlign w:val="center"/>
          </w:tcPr>
          <w:p w14:paraId="7B127FF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0FC4C46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0AB0A0B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4334</w:t>
            </w:r>
          </w:p>
        </w:tc>
        <w:tc>
          <w:tcPr>
            <w:tcW w:w="1559" w:type="dxa"/>
          </w:tcPr>
          <w:p w14:paraId="3512E792"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24018</w:t>
            </w:r>
          </w:p>
        </w:tc>
        <w:tc>
          <w:tcPr>
            <w:tcW w:w="1417" w:type="dxa"/>
            <w:vAlign w:val="center"/>
          </w:tcPr>
          <w:p w14:paraId="314AAA6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3D560823" w14:textId="77777777" w:rsidTr="00E876F2">
        <w:trPr>
          <w:trHeight w:val="1360"/>
        </w:trPr>
        <w:tc>
          <w:tcPr>
            <w:tcW w:w="1129" w:type="dxa"/>
            <w:shd w:val="clear" w:color="000000" w:fill="FFF2CC"/>
            <w:vAlign w:val="center"/>
            <w:hideMark/>
          </w:tcPr>
          <w:p w14:paraId="2647B8F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lastRenderedPageBreak/>
              <w:t>Amadori 2021</w:t>
            </w:r>
          </w:p>
        </w:tc>
        <w:tc>
          <w:tcPr>
            <w:tcW w:w="993" w:type="dxa"/>
            <w:shd w:val="clear" w:color="auto" w:fill="auto"/>
            <w:vAlign w:val="center"/>
            <w:hideMark/>
          </w:tcPr>
          <w:p w14:paraId="28900D2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Italy</w:t>
            </w:r>
          </w:p>
        </w:tc>
        <w:tc>
          <w:tcPr>
            <w:tcW w:w="1134" w:type="dxa"/>
            <w:shd w:val="clear" w:color="auto" w:fill="auto"/>
            <w:vAlign w:val="center"/>
            <w:hideMark/>
          </w:tcPr>
          <w:p w14:paraId="3955BC8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Novara (University Hospital Maggiore della Carita)</w:t>
            </w:r>
          </w:p>
        </w:tc>
        <w:tc>
          <w:tcPr>
            <w:tcW w:w="1417" w:type="dxa"/>
            <w:vAlign w:val="center"/>
          </w:tcPr>
          <w:p w14:paraId="292E70B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Low birthweight (SGA), OASI*, planned &amp; emergency caesarean section</w:t>
            </w:r>
          </w:p>
        </w:tc>
        <w:tc>
          <w:tcPr>
            <w:tcW w:w="1418" w:type="dxa"/>
            <w:vAlign w:val="center"/>
          </w:tcPr>
          <w:p w14:paraId="75A6147C"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F6CBF3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 May 2017</w:t>
            </w:r>
          </w:p>
        </w:tc>
        <w:tc>
          <w:tcPr>
            <w:tcW w:w="1286" w:type="dxa"/>
            <w:vAlign w:val="center"/>
          </w:tcPr>
          <w:p w14:paraId="09F1CAC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 May 2020</w:t>
            </w:r>
          </w:p>
        </w:tc>
        <w:tc>
          <w:tcPr>
            <w:tcW w:w="1266" w:type="dxa"/>
            <w:vAlign w:val="center"/>
          </w:tcPr>
          <w:p w14:paraId="1BFDD82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459A35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2DDCE8C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256</w:t>
            </w:r>
          </w:p>
        </w:tc>
        <w:tc>
          <w:tcPr>
            <w:tcW w:w="1559" w:type="dxa"/>
          </w:tcPr>
          <w:p w14:paraId="0EDBB500"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293</w:t>
            </w:r>
          </w:p>
        </w:tc>
        <w:tc>
          <w:tcPr>
            <w:tcW w:w="1417" w:type="dxa"/>
            <w:vAlign w:val="center"/>
          </w:tcPr>
          <w:p w14:paraId="1DBB812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0A0A2442" w14:textId="77777777" w:rsidTr="00E876F2">
        <w:trPr>
          <w:trHeight w:val="680"/>
        </w:trPr>
        <w:tc>
          <w:tcPr>
            <w:tcW w:w="1129" w:type="dxa"/>
            <w:shd w:val="clear" w:color="000000" w:fill="FFF2CC"/>
            <w:noWrap/>
            <w:vAlign w:val="center"/>
            <w:hideMark/>
          </w:tcPr>
          <w:p w14:paraId="2882FA3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Ameh 2021</w:t>
            </w:r>
          </w:p>
        </w:tc>
        <w:tc>
          <w:tcPr>
            <w:tcW w:w="993" w:type="dxa"/>
            <w:shd w:val="clear" w:color="auto" w:fill="auto"/>
            <w:vAlign w:val="center"/>
            <w:hideMark/>
          </w:tcPr>
          <w:p w14:paraId="43C4C44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United Kingdom</w:t>
            </w:r>
          </w:p>
        </w:tc>
        <w:tc>
          <w:tcPr>
            <w:tcW w:w="1134" w:type="dxa"/>
            <w:shd w:val="clear" w:color="auto" w:fill="auto"/>
            <w:vAlign w:val="center"/>
            <w:hideMark/>
          </w:tcPr>
          <w:p w14:paraId="6EA9A9A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England, Bolton (Royal Bolton Hospital)</w:t>
            </w:r>
          </w:p>
        </w:tc>
        <w:tc>
          <w:tcPr>
            <w:tcW w:w="1417" w:type="dxa"/>
            <w:vAlign w:val="center"/>
          </w:tcPr>
          <w:p w14:paraId="7DDE8D2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Neonatal mortality &amp; neonatal admissions</w:t>
            </w:r>
          </w:p>
        </w:tc>
        <w:tc>
          <w:tcPr>
            <w:tcW w:w="1418" w:type="dxa"/>
            <w:vAlign w:val="center"/>
          </w:tcPr>
          <w:p w14:paraId="5DD96256"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79E695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November 2019 - 31 January 2020</w:t>
            </w:r>
          </w:p>
        </w:tc>
        <w:tc>
          <w:tcPr>
            <w:tcW w:w="1286" w:type="dxa"/>
            <w:vAlign w:val="center"/>
          </w:tcPr>
          <w:p w14:paraId="133CF2C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- 31 May 2020</w:t>
            </w:r>
          </w:p>
        </w:tc>
        <w:tc>
          <w:tcPr>
            <w:tcW w:w="1266" w:type="dxa"/>
            <w:vAlign w:val="center"/>
          </w:tcPr>
          <w:p w14:paraId="24395AD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475E883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09CF3A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1461</w:t>
            </w:r>
          </w:p>
        </w:tc>
        <w:tc>
          <w:tcPr>
            <w:tcW w:w="1559" w:type="dxa"/>
          </w:tcPr>
          <w:p w14:paraId="703C650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1553</w:t>
            </w:r>
          </w:p>
        </w:tc>
        <w:tc>
          <w:tcPr>
            <w:tcW w:w="1417" w:type="dxa"/>
            <w:vAlign w:val="center"/>
          </w:tcPr>
          <w:p w14:paraId="57FC6DB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00DBD355" w14:textId="77777777" w:rsidTr="00E876F2">
        <w:trPr>
          <w:trHeight w:val="680"/>
        </w:trPr>
        <w:tc>
          <w:tcPr>
            <w:tcW w:w="1129" w:type="dxa"/>
            <w:shd w:val="clear" w:color="000000" w:fill="FFF2CC"/>
            <w:vAlign w:val="center"/>
            <w:hideMark/>
          </w:tcPr>
          <w:p w14:paraId="421DA77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Arnaez 2021</w:t>
            </w:r>
          </w:p>
        </w:tc>
        <w:tc>
          <w:tcPr>
            <w:tcW w:w="993" w:type="dxa"/>
            <w:shd w:val="clear" w:color="auto" w:fill="auto"/>
            <w:vAlign w:val="center"/>
            <w:hideMark/>
          </w:tcPr>
          <w:p w14:paraId="06AEF9A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Spain</w:t>
            </w:r>
          </w:p>
        </w:tc>
        <w:tc>
          <w:tcPr>
            <w:tcW w:w="1134" w:type="dxa"/>
            <w:shd w:val="clear" w:color="auto" w:fill="auto"/>
            <w:vAlign w:val="center"/>
            <w:hideMark/>
          </w:tcPr>
          <w:p w14:paraId="01ACE2C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Castilla y Leon</w:t>
            </w:r>
          </w:p>
        </w:tc>
        <w:tc>
          <w:tcPr>
            <w:tcW w:w="1417" w:type="dxa"/>
            <w:vAlign w:val="center"/>
          </w:tcPr>
          <w:p w14:paraId="60839A1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(extreme, very &amp; moderate to late), stillbirth &amp; low birthweight (extreme &amp; very)  </w:t>
            </w:r>
          </w:p>
        </w:tc>
        <w:tc>
          <w:tcPr>
            <w:tcW w:w="1418" w:type="dxa"/>
            <w:vAlign w:val="center"/>
          </w:tcPr>
          <w:p w14:paraId="33BC5DD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5C691C5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15 March - 3 May, 2015 - 2019</w:t>
            </w:r>
          </w:p>
        </w:tc>
        <w:tc>
          <w:tcPr>
            <w:tcW w:w="1286" w:type="dxa"/>
            <w:vAlign w:val="center"/>
          </w:tcPr>
          <w:p w14:paraId="4771B6A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15 March - 3 May 2020</w:t>
            </w:r>
          </w:p>
        </w:tc>
        <w:tc>
          <w:tcPr>
            <w:tcW w:w="1266" w:type="dxa"/>
            <w:vAlign w:val="center"/>
          </w:tcPr>
          <w:p w14:paraId="707A396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1BFA135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4 May - 21 June 2020</w:t>
            </w:r>
          </w:p>
        </w:tc>
        <w:tc>
          <w:tcPr>
            <w:tcW w:w="1276" w:type="dxa"/>
          </w:tcPr>
          <w:p w14:paraId="63C4DD7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1499</w:t>
            </w:r>
          </w:p>
        </w:tc>
        <w:tc>
          <w:tcPr>
            <w:tcW w:w="1559" w:type="dxa"/>
          </w:tcPr>
          <w:p w14:paraId="1271683E"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65201</w:t>
            </w:r>
          </w:p>
        </w:tc>
        <w:tc>
          <w:tcPr>
            <w:tcW w:w="1417" w:type="dxa"/>
            <w:vAlign w:val="center"/>
          </w:tcPr>
          <w:p w14:paraId="23B8BA9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42E8EB22" w14:textId="77777777" w:rsidTr="00E876F2">
        <w:trPr>
          <w:trHeight w:val="680"/>
        </w:trPr>
        <w:tc>
          <w:tcPr>
            <w:tcW w:w="1129" w:type="dxa"/>
            <w:shd w:val="clear" w:color="000000" w:fill="FFF2CC"/>
            <w:vAlign w:val="center"/>
            <w:hideMark/>
          </w:tcPr>
          <w:p w14:paraId="0C47237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Athar 2022</w:t>
            </w:r>
          </w:p>
        </w:tc>
        <w:tc>
          <w:tcPr>
            <w:tcW w:w="993" w:type="dxa"/>
            <w:shd w:val="clear" w:color="auto" w:fill="auto"/>
            <w:vAlign w:val="center"/>
            <w:hideMark/>
          </w:tcPr>
          <w:p w14:paraId="20297AC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Qatar</w:t>
            </w:r>
          </w:p>
        </w:tc>
        <w:tc>
          <w:tcPr>
            <w:tcW w:w="1134" w:type="dxa"/>
            <w:shd w:val="clear" w:color="auto" w:fill="auto"/>
            <w:vAlign w:val="center"/>
            <w:hideMark/>
          </w:tcPr>
          <w:p w14:paraId="7258201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AlWakra</w:t>
            </w:r>
          </w:p>
        </w:tc>
        <w:tc>
          <w:tcPr>
            <w:tcW w:w="1417" w:type="dxa"/>
            <w:vAlign w:val="center"/>
          </w:tcPr>
          <w:p w14:paraId="39D4C560"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neonatal admissions &amp; SGA</w:t>
            </w:r>
          </w:p>
        </w:tc>
        <w:tc>
          <w:tcPr>
            <w:tcW w:w="1418" w:type="dxa"/>
            <w:vAlign w:val="center"/>
          </w:tcPr>
          <w:p w14:paraId="32A4C506"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627462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February - July 2019</w:t>
            </w:r>
          </w:p>
        </w:tc>
        <w:tc>
          <w:tcPr>
            <w:tcW w:w="1286" w:type="dxa"/>
            <w:vAlign w:val="center"/>
          </w:tcPr>
          <w:p w14:paraId="5BBB313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February - July 2020</w:t>
            </w:r>
          </w:p>
        </w:tc>
        <w:tc>
          <w:tcPr>
            <w:tcW w:w="1266" w:type="dxa"/>
            <w:vAlign w:val="center"/>
          </w:tcPr>
          <w:p w14:paraId="375CE0B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01262B2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3052E42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4336</w:t>
            </w:r>
          </w:p>
        </w:tc>
        <w:tc>
          <w:tcPr>
            <w:tcW w:w="1559" w:type="dxa"/>
          </w:tcPr>
          <w:p w14:paraId="77080D6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3154</w:t>
            </w:r>
          </w:p>
        </w:tc>
        <w:tc>
          <w:tcPr>
            <w:tcW w:w="1417" w:type="dxa"/>
            <w:vAlign w:val="center"/>
          </w:tcPr>
          <w:p w14:paraId="0AF70E3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3284EAC7" w14:textId="77777777" w:rsidTr="00E876F2">
        <w:trPr>
          <w:trHeight w:val="2380"/>
        </w:trPr>
        <w:tc>
          <w:tcPr>
            <w:tcW w:w="1129" w:type="dxa"/>
            <w:shd w:val="clear" w:color="000000" w:fill="FFF2CC"/>
            <w:vAlign w:val="center"/>
            <w:hideMark/>
          </w:tcPr>
          <w:p w14:paraId="7C91560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Athiraman 2022</w:t>
            </w:r>
          </w:p>
        </w:tc>
        <w:tc>
          <w:tcPr>
            <w:tcW w:w="993" w:type="dxa"/>
            <w:shd w:val="clear" w:color="auto" w:fill="auto"/>
            <w:vAlign w:val="center"/>
            <w:hideMark/>
          </w:tcPr>
          <w:p w14:paraId="6E9F6E1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UK</w:t>
            </w:r>
          </w:p>
        </w:tc>
        <w:tc>
          <w:tcPr>
            <w:tcW w:w="1134" w:type="dxa"/>
            <w:shd w:val="clear" w:color="auto" w:fill="auto"/>
            <w:vAlign w:val="center"/>
            <w:hideMark/>
          </w:tcPr>
          <w:p w14:paraId="754E5C5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North East England (Sunderland Royal Hostpial, James Cook University Hospitals, Royal Victoria Infirmary)</w:t>
            </w:r>
          </w:p>
        </w:tc>
        <w:tc>
          <w:tcPr>
            <w:tcW w:w="1417" w:type="dxa"/>
            <w:vAlign w:val="center"/>
          </w:tcPr>
          <w:p w14:paraId="5A3856A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Neonatal admissions, extreme, very &amp; moderate to late preterm birth </w:t>
            </w:r>
          </w:p>
        </w:tc>
        <w:tc>
          <w:tcPr>
            <w:tcW w:w="1418" w:type="dxa"/>
            <w:vAlign w:val="center"/>
          </w:tcPr>
          <w:p w14:paraId="3E624786"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5B5EB24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- 30 June, 2018 - 2019</w:t>
            </w:r>
          </w:p>
        </w:tc>
        <w:tc>
          <w:tcPr>
            <w:tcW w:w="1286" w:type="dxa"/>
            <w:vAlign w:val="center"/>
          </w:tcPr>
          <w:p w14:paraId="5AE9218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- 30 June 2020</w:t>
            </w:r>
          </w:p>
        </w:tc>
        <w:tc>
          <w:tcPr>
            <w:tcW w:w="1266" w:type="dxa"/>
            <w:vAlign w:val="center"/>
          </w:tcPr>
          <w:p w14:paraId="3CB847E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04AB5F8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3D7CAC7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4738</w:t>
            </w:r>
          </w:p>
        </w:tc>
        <w:tc>
          <w:tcPr>
            <w:tcW w:w="1559" w:type="dxa"/>
          </w:tcPr>
          <w:p w14:paraId="72F2073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9538</w:t>
            </w:r>
          </w:p>
        </w:tc>
        <w:tc>
          <w:tcPr>
            <w:tcW w:w="1417" w:type="dxa"/>
            <w:vAlign w:val="center"/>
          </w:tcPr>
          <w:p w14:paraId="4A0B674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5A6C2671" w14:textId="77777777" w:rsidTr="00E876F2">
        <w:trPr>
          <w:trHeight w:val="680"/>
        </w:trPr>
        <w:tc>
          <w:tcPr>
            <w:tcW w:w="1129" w:type="dxa"/>
            <w:shd w:val="clear" w:color="000000" w:fill="FFF2CC"/>
            <w:vAlign w:val="center"/>
            <w:hideMark/>
          </w:tcPr>
          <w:p w14:paraId="302F96A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lastRenderedPageBreak/>
              <w:t>Ayyash 2022</w:t>
            </w:r>
          </w:p>
        </w:tc>
        <w:tc>
          <w:tcPr>
            <w:tcW w:w="993" w:type="dxa"/>
            <w:shd w:val="clear" w:color="auto" w:fill="auto"/>
            <w:vAlign w:val="center"/>
            <w:hideMark/>
          </w:tcPr>
          <w:p w14:paraId="2CB4688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2019E7C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Michigan</w:t>
            </w:r>
          </w:p>
        </w:tc>
        <w:tc>
          <w:tcPr>
            <w:tcW w:w="1417" w:type="dxa"/>
            <w:vAlign w:val="center"/>
          </w:tcPr>
          <w:p w14:paraId="1CDE22C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w:t>
            </w:r>
          </w:p>
        </w:tc>
        <w:tc>
          <w:tcPr>
            <w:tcW w:w="1418" w:type="dxa"/>
            <w:vAlign w:val="center"/>
          </w:tcPr>
          <w:p w14:paraId="10E9D3F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Ethnicity </w:t>
            </w:r>
          </w:p>
        </w:tc>
        <w:tc>
          <w:tcPr>
            <w:tcW w:w="1417" w:type="dxa"/>
            <w:vAlign w:val="center"/>
          </w:tcPr>
          <w:p w14:paraId="757554C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December 2019</w:t>
            </w:r>
          </w:p>
        </w:tc>
        <w:tc>
          <w:tcPr>
            <w:tcW w:w="1286" w:type="dxa"/>
            <w:vAlign w:val="center"/>
          </w:tcPr>
          <w:p w14:paraId="3141B93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-December 2020</w:t>
            </w:r>
          </w:p>
        </w:tc>
        <w:tc>
          <w:tcPr>
            <w:tcW w:w="1266" w:type="dxa"/>
            <w:vAlign w:val="center"/>
          </w:tcPr>
          <w:p w14:paraId="416B874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5531011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54038A7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73996</w:t>
            </w:r>
          </w:p>
        </w:tc>
        <w:tc>
          <w:tcPr>
            <w:tcW w:w="1559" w:type="dxa"/>
          </w:tcPr>
          <w:p w14:paraId="26E429D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82417</w:t>
            </w:r>
          </w:p>
        </w:tc>
        <w:tc>
          <w:tcPr>
            <w:tcW w:w="1417" w:type="dxa"/>
            <w:vAlign w:val="center"/>
          </w:tcPr>
          <w:p w14:paraId="1A26B7F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2969C1CF" w14:textId="77777777" w:rsidTr="00E876F2">
        <w:trPr>
          <w:trHeight w:val="1020"/>
        </w:trPr>
        <w:tc>
          <w:tcPr>
            <w:tcW w:w="1129" w:type="dxa"/>
            <w:shd w:val="clear" w:color="000000" w:fill="FFF2CC"/>
            <w:vAlign w:val="center"/>
            <w:hideMark/>
          </w:tcPr>
          <w:p w14:paraId="020BA13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Bajaj 2022</w:t>
            </w:r>
          </w:p>
        </w:tc>
        <w:tc>
          <w:tcPr>
            <w:tcW w:w="993" w:type="dxa"/>
            <w:shd w:val="clear" w:color="auto" w:fill="auto"/>
            <w:vAlign w:val="center"/>
            <w:hideMark/>
          </w:tcPr>
          <w:p w14:paraId="133528A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79656EC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Michigan</w:t>
            </w:r>
          </w:p>
        </w:tc>
        <w:tc>
          <w:tcPr>
            <w:tcW w:w="1417" w:type="dxa"/>
            <w:vAlign w:val="center"/>
          </w:tcPr>
          <w:p w14:paraId="4358A10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Neonatal admissions </w:t>
            </w:r>
          </w:p>
        </w:tc>
        <w:tc>
          <w:tcPr>
            <w:tcW w:w="1418" w:type="dxa"/>
            <w:vAlign w:val="center"/>
          </w:tcPr>
          <w:p w14:paraId="3A26CC2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D72037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November, 2017, 2018, and 2019.</w:t>
            </w:r>
          </w:p>
        </w:tc>
        <w:tc>
          <w:tcPr>
            <w:tcW w:w="1286" w:type="dxa"/>
            <w:vAlign w:val="center"/>
          </w:tcPr>
          <w:p w14:paraId="19FC31F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November 2020</w:t>
            </w:r>
          </w:p>
        </w:tc>
        <w:tc>
          <w:tcPr>
            <w:tcW w:w="1266" w:type="dxa"/>
            <w:vAlign w:val="center"/>
          </w:tcPr>
          <w:p w14:paraId="7B15B80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0B42DD7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F35B7FA"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77983</w:t>
            </w:r>
          </w:p>
        </w:tc>
        <w:tc>
          <w:tcPr>
            <w:tcW w:w="1559" w:type="dxa"/>
          </w:tcPr>
          <w:p w14:paraId="6ADFC4B0"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250896</w:t>
            </w:r>
          </w:p>
        </w:tc>
        <w:tc>
          <w:tcPr>
            <w:tcW w:w="1417" w:type="dxa"/>
            <w:vAlign w:val="center"/>
          </w:tcPr>
          <w:p w14:paraId="2589901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07E0939D" w14:textId="77777777" w:rsidTr="00E876F2">
        <w:trPr>
          <w:trHeight w:val="680"/>
        </w:trPr>
        <w:tc>
          <w:tcPr>
            <w:tcW w:w="1129" w:type="dxa"/>
            <w:shd w:val="clear" w:color="000000" w:fill="FFF2CC"/>
            <w:vAlign w:val="center"/>
            <w:hideMark/>
          </w:tcPr>
          <w:p w14:paraId="593CFAE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Bajaj 2022</w:t>
            </w:r>
          </w:p>
        </w:tc>
        <w:tc>
          <w:tcPr>
            <w:tcW w:w="993" w:type="dxa"/>
            <w:shd w:val="clear" w:color="auto" w:fill="auto"/>
            <w:vAlign w:val="center"/>
            <w:hideMark/>
          </w:tcPr>
          <w:p w14:paraId="1372BF3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341F9E5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Flo health app</w:t>
            </w:r>
          </w:p>
        </w:tc>
        <w:tc>
          <w:tcPr>
            <w:tcW w:w="1417" w:type="dxa"/>
            <w:vAlign w:val="center"/>
          </w:tcPr>
          <w:p w14:paraId="3C0B44C1"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postpartum depression</w:t>
            </w:r>
          </w:p>
        </w:tc>
        <w:tc>
          <w:tcPr>
            <w:tcW w:w="1418" w:type="dxa"/>
            <w:vAlign w:val="center"/>
          </w:tcPr>
          <w:p w14:paraId="17597A5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5EB6B6A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January 2018 - February 2020</w:t>
            </w:r>
          </w:p>
        </w:tc>
        <w:tc>
          <w:tcPr>
            <w:tcW w:w="1286" w:type="dxa"/>
            <w:vAlign w:val="center"/>
          </w:tcPr>
          <w:p w14:paraId="228A82E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2020 -May 2020</w:t>
            </w:r>
          </w:p>
        </w:tc>
        <w:tc>
          <w:tcPr>
            <w:tcW w:w="1266" w:type="dxa"/>
            <w:vAlign w:val="center"/>
          </w:tcPr>
          <w:p w14:paraId="36CCCE6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6A163FB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2985A6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118622</w:t>
            </w:r>
          </w:p>
        </w:tc>
        <w:tc>
          <w:tcPr>
            <w:tcW w:w="1559" w:type="dxa"/>
          </w:tcPr>
          <w:p w14:paraId="59D1F1D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159478</w:t>
            </w:r>
          </w:p>
        </w:tc>
        <w:tc>
          <w:tcPr>
            <w:tcW w:w="1417" w:type="dxa"/>
            <w:vAlign w:val="center"/>
          </w:tcPr>
          <w:p w14:paraId="6637DB2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392194F7" w14:textId="77777777" w:rsidTr="00E876F2">
        <w:trPr>
          <w:trHeight w:val="1020"/>
        </w:trPr>
        <w:tc>
          <w:tcPr>
            <w:tcW w:w="1129" w:type="dxa"/>
            <w:shd w:val="clear" w:color="000000" w:fill="FFF2CC"/>
            <w:vAlign w:val="center"/>
            <w:hideMark/>
          </w:tcPr>
          <w:p w14:paraId="4D8B92F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Balsa 2022</w:t>
            </w:r>
          </w:p>
        </w:tc>
        <w:tc>
          <w:tcPr>
            <w:tcW w:w="993" w:type="dxa"/>
            <w:shd w:val="clear" w:color="auto" w:fill="auto"/>
            <w:vAlign w:val="center"/>
            <w:hideMark/>
          </w:tcPr>
          <w:p w14:paraId="7E92495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Uruguay</w:t>
            </w:r>
          </w:p>
        </w:tc>
        <w:tc>
          <w:tcPr>
            <w:tcW w:w="1134" w:type="dxa"/>
            <w:shd w:val="clear" w:color="auto" w:fill="auto"/>
            <w:vAlign w:val="center"/>
            <w:hideMark/>
          </w:tcPr>
          <w:p w14:paraId="4D14D4F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w:t>
            </w:r>
          </w:p>
        </w:tc>
        <w:tc>
          <w:tcPr>
            <w:tcW w:w="1417" w:type="dxa"/>
            <w:vAlign w:val="center"/>
          </w:tcPr>
          <w:p w14:paraId="3339F3E6"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(very and moderate to late), stillbirth, low birthweight (very) &amp; caesarean section </w:t>
            </w:r>
          </w:p>
        </w:tc>
        <w:tc>
          <w:tcPr>
            <w:tcW w:w="1418" w:type="dxa"/>
            <w:vAlign w:val="center"/>
          </w:tcPr>
          <w:p w14:paraId="514E89EF"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4D0E655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5 December 2018 - 4 December 2020</w:t>
            </w:r>
          </w:p>
        </w:tc>
        <w:tc>
          <w:tcPr>
            <w:tcW w:w="1286" w:type="dxa"/>
            <w:vAlign w:val="center"/>
          </w:tcPr>
          <w:p w14:paraId="3C51F04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14 March – 4 December 2020</w:t>
            </w:r>
          </w:p>
        </w:tc>
        <w:tc>
          <w:tcPr>
            <w:tcW w:w="1266" w:type="dxa"/>
            <w:vAlign w:val="center"/>
          </w:tcPr>
          <w:p w14:paraId="2E7BA67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58ACFDF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F96C590"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25181</w:t>
            </w:r>
          </w:p>
        </w:tc>
        <w:tc>
          <w:tcPr>
            <w:tcW w:w="1559" w:type="dxa"/>
          </w:tcPr>
          <w:p w14:paraId="56261C4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45720</w:t>
            </w:r>
          </w:p>
        </w:tc>
        <w:tc>
          <w:tcPr>
            <w:tcW w:w="1417" w:type="dxa"/>
            <w:vAlign w:val="center"/>
          </w:tcPr>
          <w:p w14:paraId="0F187A8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3473E074" w14:textId="77777777" w:rsidTr="00E876F2">
        <w:trPr>
          <w:trHeight w:val="680"/>
        </w:trPr>
        <w:tc>
          <w:tcPr>
            <w:tcW w:w="1129" w:type="dxa"/>
            <w:shd w:val="clear" w:color="000000" w:fill="FFF2CC"/>
            <w:vAlign w:val="center"/>
            <w:hideMark/>
          </w:tcPr>
          <w:p w14:paraId="585C8E3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Been 2020</w:t>
            </w:r>
          </w:p>
        </w:tc>
        <w:tc>
          <w:tcPr>
            <w:tcW w:w="993" w:type="dxa"/>
            <w:shd w:val="clear" w:color="auto" w:fill="auto"/>
            <w:vAlign w:val="center"/>
            <w:hideMark/>
          </w:tcPr>
          <w:p w14:paraId="71C9911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Netherlands</w:t>
            </w:r>
          </w:p>
        </w:tc>
        <w:tc>
          <w:tcPr>
            <w:tcW w:w="1134" w:type="dxa"/>
            <w:shd w:val="clear" w:color="auto" w:fill="auto"/>
            <w:vAlign w:val="center"/>
            <w:hideMark/>
          </w:tcPr>
          <w:p w14:paraId="5CCF7AB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w:t>
            </w:r>
          </w:p>
        </w:tc>
        <w:tc>
          <w:tcPr>
            <w:tcW w:w="1417" w:type="dxa"/>
            <w:vAlign w:val="center"/>
          </w:tcPr>
          <w:p w14:paraId="1EA39F3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w:t>
            </w:r>
          </w:p>
        </w:tc>
        <w:tc>
          <w:tcPr>
            <w:tcW w:w="1418" w:type="dxa"/>
            <w:vAlign w:val="center"/>
          </w:tcPr>
          <w:p w14:paraId="061FC791"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Deprivation</w:t>
            </w:r>
          </w:p>
        </w:tc>
        <w:tc>
          <w:tcPr>
            <w:tcW w:w="1417" w:type="dxa"/>
            <w:vAlign w:val="center"/>
          </w:tcPr>
          <w:p w14:paraId="0C37BD3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9 October 2010 - 9 March 2020</w:t>
            </w:r>
          </w:p>
        </w:tc>
        <w:tc>
          <w:tcPr>
            <w:tcW w:w="1286" w:type="dxa"/>
            <w:vAlign w:val="center"/>
          </w:tcPr>
          <w:p w14:paraId="516217D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9 March – 16 July 2020</w:t>
            </w:r>
          </w:p>
        </w:tc>
        <w:tc>
          <w:tcPr>
            <w:tcW w:w="1266" w:type="dxa"/>
            <w:vAlign w:val="center"/>
          </w:tcPr>
          <w:p w14:paraId="3B3A0D9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3D283C5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4B9E967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26621</w:t>
            </w:r>
          </w:p>
        </w:tc>
        <w:tc>
          <w:tcPr>
            <w:tcW w:w="1559" w:type="dxa"/>
          </w:tcPr>
          <w:p w14:paraId="1DFF1F0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505202</w:t>
            </w:r>
          </w:p>
        </w:tc>
        <w:tc>
          <w:tcPr>
            <w:tcW w:w="1417" w:type="dxa"/>
            <w:vAlign w:val="center"/>
          </w:tcPr>
          <w:p w14:paraId="5F57556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515AB9B8" w14:textId="77777777" w:rsidTr="00E876F2">
        <w:trPr>
          <w:trHeight w:val="1020"/>
        </w:trPr>
        <w:tc>
          <w:tcPr>
            <w:tcW w:w="1129" w:type="dxa"/>
            <w:shd w:val="clear" w:color="000000" w:fill="FFF2CC"/>
            <w:vAlign w:val="center"/>
            <w:hideMark/>
          </w:tcPr>
          <w:p w14:paraId="5C76970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Benyamini Raischer 2023</w:t>
            </w:r>
          </w:p>
        </w:tc>
        <w:tc>
          <w:tcPr>
            <w:tcW w:w="993" w:type="dxa"/>
            <w:shd w:val="clear" w:color="auto" w:fill="auto"/>
            <w:vAlign w:val="center"/>
            <w:hideMark/>
          </w:tcPr>
          <w:p w14:paraId="4C8D066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Israel</w:t>
            </w:r>
          </w:p>
        </w:tc>
        <w:tc>
          <w:tcPr>
            <w:tcW w:w="1134" w:type="dxa"/>
            <w:shd w:val="clear" w:color="auto" w:fill="auto"/>
            <w:vAlign w:val="center"/>
            <w:hideMark/>
          </w:tcPr>
          <w:p w14:paraId="593B072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Afula (University hospital)</w:t>
            </w:r>
          </w:p>
        </w:tc>
        <w:tc>
          <w:tcPr>
            <w:tcW w:w="1417" w:type="dxa"/>
            <w:vAlign w:val="center"/>
          </w:tcPr>
          <w:p w14:paraId="488EB21F"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Low birthweight &amp; caesarean section </w:t>
            </w:r>
          </w:p>
        </w:tc>
        <w:tc>
          <w:tcPr>
            <w:tcW w:w="1418" w:type="dxa"/>
            <w:vAlign w:val="center"/>
          </w:tcPr>
          <w:p w14:paraId="25541D4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26F3708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 September 2019</w:t>
            </w:r>
          </w:p>
        </w:tc>
        <w:tc>
          <w:tcPr>
            <w:tcW w:w="1286" w:type="dxa"/>
            <w:vAlign w:val="center"/>
          </w:tcPr>
          <w:p w14:paraId="6431A99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 September 2020</w:t>
            </w:r>
          </w:p>
        </w:tc>
        <w:tc>
          <w:tcPr>
            <w:tcW w:w="1266" w:type="dxa"/>
            <w:vAlign w:val="center"/>
          </w:tcPr>
          <w:p w14:paraId="6042D91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F8E669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503CED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2442</w:t>
            </w:r>
          </w:p>
        </w:tc>
        <w:tc>
          <w:tcPr>
            <w:tcW w:w="1559" w:type="dxa"/>
          </w:tcPr>
          <w:p w14:paraId="4E23936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2323</w:t>
            </w:r>
          </w:p>
        </w:tc>
        <w:tc>
          <w:tcPr>
            <w:tcW w:w="1417" w:type="dxa"/>
            <w:vAlign w:val="center"/>
          </w:tcPr>
          <w:p w14:paraId="45D9D8B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28477738" w14:textId="77777777" w:rsidTr="00E876F2">
        <w:trPr>
          <w:trHeight w:val="1020"/>
        </w:trPr>
        <w:tc>
          <w:tcPr>
            <w:tcW w:w="1129" w:type="dxa"/>
            <w:shd w:val="clear" w:color="000000" w:fill="FFF2CC"/>
            <w:vAlign w:val="center"/>
            <w:hideMark/>
          </w:tcPr>
          <w:p w14:paraId="2093A34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Berghella 2020</w:t>
            </w:r>
          </w:p>
        </w:tc>
        <w:tc>
          <w:tcPr>
            <w:tcW w:w="993" w:type="dxa"/>
            <w:shd w:val="clear" w:color="auto" w:fill="auto"/>
            <w:vAlign w:val="center"/>
            <w:hideMark/>
          </w:tcPr>
          <w:p w14:paraId="5AEAE58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007461F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Philadelphia (Thomas Jefferson University)</w:t>
            </w:r>
          </w:p>
        </w:tc>
        <w:tc>
          <w:tcPr>
            <w:tcW w:w="1417" w:type="dxa"/>
            <w:vAlign w:val="center"/>
          </w:tcPr>
          <w:p w14:paraId="0BDFB048"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Iatrogenic, spontaneous &amp; extreme preterm birth </w:t>
            </w:r>
          </w:p>
        </w:tc>
        <w:tc>
          <w:tcPr>
            <w:tcW w:w="1418" w:type="dxa"/>
            <w:vAlign w:val="center"/>
          </w:tcPr>
          <w:p w14:paraId="1F7A625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351AB08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- 31 July 2019</w:t>
            </w:r>
          </w:p>
        </w:tc>
        <w:tc>
          <w:tcPr>
            <w:tcW w:w="1286" w:type="dxa"/>
            <w:vAlign w:val="center"/>
          </w:tcPr>
          <w:p w14:paraId="5BF401B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 31 July 31 2020</w:t>
            </w:r>
          </w:p>
        </w:tc>
        <w:tc>
          <w:tcPr>
            <w:tcW w:w="1266" w:type="dxa"/>
            <w:vAlign w:val="center"/>
          </w:tcPr>
          <w:p w14:paraId="3AF31F5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1C070C6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5573882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1197</w:t>
            </w:r>
          </w:p>
        </w:tc>
        <w:tc>
          <w:tcPr>
            <w:tcW w:w="1559" w:type="dxa"/>
          </w:tcPr>
          <w:p w14:paraId="4C3C58D4"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911</w:t>
            </w:r>
          </w:p>
        </w:tc>
        <w:tc>
          <w:tcPr>
            <w:tcW w:w="1417" w:type="dxa"/>
            <w:vAlign w:val="center"/>
          </w:tcPr>
          <w:p w14:paraId="42288A1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562A0C89" w14:textId="77777777" w:rsidTr="00E876F2">
        <w:trPr>
          <w:trHeight w:val="680"/>
        </w:trPr>
        <w:tc>
          <w:tcPr>
            <w:tcW w:w="1129" w:type="dxa"/>
            <w:shd w:val="clear" w:color="000000" w:fill="FFF2CC"/>
            <w:vAlign w:val="center"/>
            <w:hideMark/>
          </w:tcPr>
          <w:p w14:paraId="58B55C6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Berthelot 2020</w:t>
            </w:r>
          </w:p>
        </w:tc>
        <w:tc>
          <w:tcPr>
            <w:tcW w:w="993" w:type="dxa"/>
            <w:shd w:val="clear" w:color="auto" w:fill="auto"/>
            <w:vAlign w:val="center"/>
            <w:hideMark/>
          </w:tcPr>
          <w:p w14:paraId="40A7036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Canada</w:t>
            </w:r>
          </w:p>
        </w:tc>
        <w:tc>
          <w:tcPr>
            <w:tcW w:w="1134" w:type="dxa"/>
            <w:shd w:val="clear" w:color="auto" w:fill="auto"/>
            <w:vAlign w:val="center"/>
            <w:hideMark/>
          </w:tcPr>
          <w:p w14:paraId="623A8FC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Quebec</w:t>
            </w:r>
          </w:p>
        </w:tc>
        <w:tc>
          <w:tcPr>
            <w:tcW w:w="1417" w:type="dxa"/>
            <w:vAlign w:val="center"/>
          </w:tcPr>
          <w:p w14:paraId="7BAA03A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depression in pregnancy &amp; screening for anxiety in pregnancy</w:t>
            </w:r>
          </w:p>
        </w:tc>
        <w:tc>
          <w:tcPr>
            <w:tcW w:w="1418" w:type="dxa"/>
            <w:vAlign w:val="center"/>
          </w:tcPr>
          <w:p w14:paraId="445B1960"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5E94D8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2018 - 1 March 2020</w:t>
            </w:r>
          </w:p>
        </w:tc>
        <w:tc>
          <w:tcPr>
            <w:tcW w:w="1286" w:type="dxa"/>
            <w:vAlign w:val="center"/>
          </w:tcPr>
          <w:p w14:paraId="124FB26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 April - 13 April 2020</w:t>
            </w:r>
          </w:p>
        </w:tc>
        <w:tc>
          <w:tcPr>
            <w:tcW w:w="1266" w:type="dxa"/>
            <w:vAlign w:val="center"/>
          </w:tcPr>
          <w:p w14:paraId="167BA6D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0BC009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76E5D3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1258</w:t>
            </w:r>
          </w:p>
        </w:tc>
        <w:tc>
          <w:tcPr>
            <w:tcW w:w="1559" w:type="dxa"/>
          </w:tcPr>
          <w:p w14:paraId="0FFAFD12"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496</w:t>
            </w:r>
          </w:p>
        </w:tc>
        <w:tc>
          <w:tcPr>
            <w:tcW w:w="1417" w:type="dxa"/>
            <w:vAlign w:val="center"/>
          </w:tcPr>
          <w:p w14:paraId="2ACB593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7459C10B" w14:textId="77777777" w:rsidTr="00E876F2">
        <w:trPr>
          <w:trHeight w:val="1020"/>
        </w:trPr>
        <w:tc>
          <w:tcPr>
            <w:tcW w:w="1129" w:type="dxa"/>
            <w:shd w:val="clear" w:color="000000" w:fill="FFF2CC"/>
            <w:vAlign w:val="center"/>
            <w:hideMark/>
          </w:tcPr>
          <w:p w14:paraId="262FCC2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lastRenderedPageBreak/>
              <w:t>Boehler</w:t>
            </w:r>
            <w:r>
              <w:rPr>
                <w:rFonts w:ascii="Calibri" w:eastAsia="Times New Roman" w:hAnsi="Calibri" w:cs="Calibri"/>
                <w:color w:val="000000"/>
                <w:kern w:val="0"/>
                <w:sz w:val="20"/>
                <w:szCs w:val="20"/>
                <w:lang w:eastAsia="en-GB"/>
                <w14:ligatures w14:val="none"/>
              </w:rPr>
              <w:t>-T</w:t>
            </w:r>
            <w:r w:rsidRPr="008558A0">
              <w:rPr>
                <w:rFonts w:ascii="Calibri" w:eastAsia="Times New Roman" w:hAnsi="Calibri" w:cs="Calibri"/>
                <w:color w:val="000000"/>
                <w:kern w:val="0"/>
                <w:sz w:val="20"/>
                <w:szCs w:val="20"/>
                <w:lang w:eastAsia="en-GB"/>
                <w14:ligatures w14:val="none"/>
              </w:rPr>
              <w:t>atman 2022</w:t>
            </w:r>
          </w:p>
        </w:tc>
        <w:tc>
          <w:tcPr>
            <w:tcW w:w="993" w:type="dxa"/>
            <w:shd w:val="clear" w:color="auto" w:fill="auto"/>
            <w:vAlign w:val="center"/>
            <w:hideMark/>
          </w:tcPr>
          <w:p w14:paraId="12B7824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250CD72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Providence (Rhode Island Women and Infants Hospital)</w:t>
            </w:r>
          </w:p>
        </w:tc>
        <w:tc>
          <w:tcPr>
            <w:tcW w:w="1417" w:type="dxa"/>
            <w:vAlign w:val="center"/>
          </w:tcPr>
          <w:p w14:paraId="78A696F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Planned caesarean section </w:t>
            </w:r>
          </w:p>
        </w:tc>
        <w:tc>
          <w:tcPr>
            <w:tcW w:w="1418" w:type="dxa"/>
            <w:vAlign w:val="center"/>
          </w:tcPr>
          <w:p w14:paraId="29FB14A5"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2053C25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2019</w:t>
            </w:r>
          </w:p>
        </w:tc>
        <w:tc>
          <w:tcPr>
            <w:tcW w:w="1286" w:type="dxa"/>
            <w:vAlign w:val="center"/>
          </w:tcPr>
          <w:p w14:paraId="4853CA5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2020</w:t>
            </w:r>
          </w:p>
        </w:tc>
        <w:tc>
          <w:tcPr>
            <w:tcW w:w="1266" w:type="dxa"/>
            <w:vAlign w:val="center"/>
          </w:tcPr>
          <w:p w14:paraId="5185542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02FB188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5E8557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254</w:t>
            </w:r>
          </w:p>
        </w:tc>
        <w:tc>
          <w:tcPr>
            <w:tcW w:w="1559" w:type="dxa"/>
          </w:tcPr>
          <w:p w14:paraId="6D22D9E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235</w:t>
            </w:r>
          </w:p>
        </w:tc>
        <w:tc>
          <w:tcPr>
            <w:tcW w:w="1417" w:type="dxa"/>
            <w:vAlign w:val="center"/>
          </w:tcPr>
          <w:p w14:paraId="6D0F05A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7982949C" w14:textId="77777777" w:rsidTr="00E876F2">
        <w:trPr>
          <w:trHeight w:val="680"/>
        </w:trPr>
        <w:tc>
          <w:tcPr>
            <w:tcW w:w="1129" w:type="dxa"/>
            <w:shd w:val="clear" w:color="000000" w:fill="FFF2CC"/>
            <w:vAlign w:val="center"/>
            <w:hideMark/>
          </w:tcPr>
          <w:p w14:paraId="324FC54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Boekhorst 2021</w:t>
            </w:r>
          </w:p>
        </w:tc>
        <w:tc>
          <w:tcPr>
            <w:tcW w:w="993" w:type="dxa"/>
            <w:shd w:val="clear" w:color="auto" w:fill="auto"/>
            <w:vAlign w:val="center"/>
            <w:hideMark/>
          </w:tcPr>
          <w:p w14:paraId="3950C9A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Netherlands</w:t>
            </w:r>
          </w:p>
        </w:tc>
        <w:tc>
          <w:tcPr>
            <w:tcW w:w="1134" w:type="dxa"/>
            <w:shd w:val="clear" w:color="auto" w:fill="auto"/>
            <w:vAlign w:val="center"/>
            <w:hideMark/>
          </w:tcPr>
          <w:p w14:paraId="6B54EBB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Brabant</w:t>
            </w:r>
          </w:p>
        </w:tc>
        <w:tc>
          <w:tcPr>
            <w:tcW w:w="1417" w:type="dxa"/>
            <w:vAlign w:val="center"/>
          </w:tcPr>
          <w:p w14:paraId="33E4132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postpartum depression</w:t>
            </w:r>
          </w:p>
        </w:tc>
        <w:tc>
          <w:tcPr>
            <w:tcW w:w="1418" w:type="dxa"/>
            <w:vAlign w:val="center"/>
          </w:tcPr>
          <w:p w14:paraId="4FC00EF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160A27D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7 January 2019 - 1 March 2020</w:t>
            </w:r>
          </w:p>
        </w:tc>
        <w:tc>
          <w:tcPr>
            <w:tcW w:w="1286" w:type="dxa"/>
            <w:vAlign w:val="center"/>
          </w:tcPr>
          <w:p w14:paraId="1EA7395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2020 - 14 May 2020</w:t>
            </w:r>
          </w:p>
        </w:tc>
        <w:tc>
          <w:tcPr>
            <w:tcW w:w="1266" w:type="dxa"/>
            <w:vAlign w:val="center"/>
          </w:tcPr>
          <w:p w14:paraId="104FE7C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647C362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0C35729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268</w:t>
            </w:r>
          </w:p>
        </w:tc>
        <w:tc>
          <w:tcPr>
            <w:tcW w:w="1559" w:type="dxa"/>
          </w:tcPr>
          <w:p w14:paraId="797A0C8E"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401</w:t>
            </w:r>
          </w:p>
        </w:tc>
        <w:tc>
          <w:tcPr>
            <w:tcW w:w="1417" w:type="dxa"/>
            <w:vAlign w:val="center"/>
          </w:tcPr>
          <w:p w14:paraId="5A408D8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Poor</w:t>
            </w:r>
          </w:p>
        </w:tc>
      </w:tr>
      <w:tr w:rsidR="00F05303" w:rsidRPr="008558A0" w14:paraId="392DD596" w14:textId="77777777" w:rsidTr="00E876F2">
        <w:trPr>
          <w:trHeight w:val="680"/>
        </w:trPr>
        <w:tc>
          <w:tcPr>
            <w:tcW w:w="1129" w:type="dxa"/>
            <w:shd w:val="clear" w:color="000000" w:fill="FFF2CC"/>
            <w:vAlign w:val="center"/>
            <w:hideMark/>
          </w:tcPr>
          <w:p w14:paraId="218C2EB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Cate 2022</w:t>
            </w:r>
          </w:p>
        </w:tc>
        <w:tc>
          <w:tcPr>
            <w:tcW w:w="993" w:type="dxa"/>
            <w:shd w:val="clear" w:color="auto" w:fill="auto"/>
            <w:vAlign w:val="center"/>
            <w:hideMark/>
          </w:tcPr>
          <w:p w14:paraId="19E8064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7544D02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Durham (Duke University Medical Centre)</w:t>
            </w:r>
          </w:p>
        </w:tc>
        <w:tc>
          <w:tcPr>
            <w:tcW w:w="1417" w:type="dxa"/>
            <w:vAlign w:val="center"/>
          </w:tcPr>
          <w:p w14:paraId="6BF2D251"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(extreme)</w:t>
            </w:r>
          </w:p>
        </w:tc>
        <w:tc>
          <w:tcPr>
            <w:tcW w:w="1418" w:type="dxa"/>
            <w:vAlign w:val="center"/>
          </w:tcPr>
          <w:p w14:paraId="5D7B5F6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Ethnicity </w:t>
            </w:r>
          </w:p>
        </w:tc>
        <w:tc>
          <w:tcPr>
            <w:tcW w:w="1417" w:type="dxa"/>
            <w:vAlign w:val="center"/>
          </w:tcPr>
          <w:p w14:paraId="610763C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 xml:space="preserve">March </w:t>
            </w:r>
            <w:r>
              <w:rPr>
                <w:rFonts w:ascii="Calibri" w:hAnsi="Calibri" w:cs="Calibri"/>
                <w:color w:val="000000"/>
                <w:sz w:val="20"/>
                <w:szCs w:val="20"/>
              </w:rPr>
              <w:t>-</w:t>
            </w:r>
            <w:r w:rsidRPr="008558A0">
              <w:rPr>
                <w:rFonts w:ascii="Calibri" w:hAnsi="Calibri" w:cs="Calibri"/>
                <w:color w:val="000000"/>
                <w:sz w:val="20"/>
                <w:szCs w:val="20"/>
              </w:rPr>
              <w:t xml:space="preserve"> June 2014 - 2019</w:t>
            </w:r>
          </w:p>
        </w:tc>
        <w:tc>
          <w:tcPr>
            <w:tcW w:w="1286" w:type="dxa"/>
            <w:vAlign w:val="center"/>
          </w:tcPr>
          <w:p w14:paraId="738CC5E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June 2020</w:t>
            </w:r>
          </w:p>
        </w:tc>
        <w:tc>
          <w:tcPr>
            <w:tcW w:w="1266" w:type="dxa"/>
            <w:vAlign w:val="center"/>
          </w:tcPr>
          <w:p w14:paraId="7A920B1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 xml:space="preserve">March </w:t>
            </w:r>
            <w:r>
              <w:rPr>
                <w:rFonts w:ascii="Calibri" w:hAnsi="Calibri" w:cs="Calibri"/>
                <w:color w:val="000000"/>
                <w:sz w:val="20"/>
                <w:szCs w:val="20"/>
              </w:rPr>
              <w:t xml:space="preserve">- </w:t>
            </w:r>
            <w:r w:rsidRPr="008558A0">
              <w:rPr>
                <w:rFonts w:ascii="Calibri" w:hAnsi="Calibri" w:cs="Calibri"/>
                <w:color w:val="000000"/>
                <w:sz w:val="20"/>
                <w:szCs w:val="20"/>
              </w:rPr>
              <w:t>June 2021</w:t>
            </w:r>
          </w:p>
        </w:tc>
        <w:tc>
          <w:tcPr>
            <w:tcW w:w="1559" w:type="dxa"/>
            <w:vAlign w:val="center"/>
          </w:tcPr>
          <w:p w14:paraId="4FC10E4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3C4EBE26"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2646</w:t>
            </w:r>
          </w:p>
        </w:tc>
        <w:tc>
          <w:tcPr>
            <w:tcW w:w="1559" w:type="dxa"/>
          </w:tcPr>
          <w:p w14:paraId="33E17C4A"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15574</w:t>
            </w:r>
          </w:p>
        </w:tc>
        <w:tc>
          <w:tcPr>
            <w:tcW w:w="1417" w:type="dxa"/>
            <w:vAlign w:val="center"/>
          </w:tcPr>
          <w:p w14:paraId="6C69FD7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6C2561F4" w14:textId="77777777" w:rsidTr="00E876F2">
        <w:trPr>
          <w:trHeight w:val="680"/>
        </w:trPr>
        <w:tc>
          <w:tcPr>
            <w:tcW w:w="1129" w:type="dxa"/>
            <w:shd w:val="clear" w:color="000000" w:fill="FFF2CC"/>
            <w:vAlign w:val="center"/>
            <w:hideMark/>
          </w:tcPr>
          <w:p w14:paraId="2E67B20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Chen 2022</w:t>
            </w:r>
          </w:p>
        </w:tc>
        <w:tc>
          <w:tcPr>
            <w:tcW w:w="993" w:type="dxa"/>
            <w:shd w:val="clear" w:color="auto" w:fill="auto"/>
            <w:vAlign w:val="center"/>
            <w:hideMark/>
          </w:tcPr>
          <w:p w14:paraId="5B25D53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55727A6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w:t>
            </w:r>
          </w:p>
        </w:tc>
        <w:tc>
          <w:tcPr>
            <w:tcW w:w="1417" w:type="dxa"/>
            <w:vAlign w:val="center"/>
          </w:tcPr>
          <w:p w14:paraId="23CF655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Stillbirth </w:t>
            </w:r>
          </w:p>
        </w:tc>
        <w:tc>
          <w:tcPr>
            <w:tcW w:w="1418" w:type="dxa"/>
            <w:vAlign w:val="center"/>
          </w:tcPr>
          <w:p w14:paraId="666F87D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5FBBC0D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 June 2019</w:t>
            </w:r>
          </w:p>
        </w:tc>
        <w:tc>
          <w:tcPr>
            <w:tcW w:w="1286" w:type="dxa"/>
            <w:vAlign w:val="center"/>
          </w:tcPr>
          <w:p w14:paraId="40E0C6C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 June 2020</w:t>
            </w:r>
          </w:p>
        </w:tc>
        <w:tc>
          <w:tcPr>
            <w:tcW w:w="1266" w:type="dxa"/>
            <w:vAlign w:val="center"/>
          </w:tcPr>
          <w:p w14:paraId="0A358FC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43D907C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80C3242"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77193</w:t>
            </w:r>
          </w:p>
        </w:tc>
        <w:tc>
          <w:tcPr>
            <w:tcW w:w="1559" w:type="dxa"/>
          </w:tcPr>
          <w:p w14:paraId="06F10D6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88240</w:t>
            </w:r>
          </w:p>
        </w:tc>
        <w:tc>
          <w:tcPr>
            <w:tcW w:w="1417" w:type="dxa"/>
            <w:vAlign w:val="center"/>
          </w:tcPr>
          <w:p w14:paraId="689D0DC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654C2369" w14:textId="77777777" w:rsidTr="00E876F2">
        <w:trPr>
          <w:trHeight w:val="680"/>
        </w:trPr>
        <w:tc>
          <w:tcPr>
            <w:tcW w:w="1129" w:type="dxa"/>
            <w:shd w:val="clear" w:color="000000" w:fill="FFF2CC"/>
            <w:vAlign w:val="center"/>
            <w:hideMark/>
          </w:tcPr>
          <w:p w14:paraId="712BBA5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Cheung 2021</w:t>
            </w:r>
          </w:p>
        </w:tc>
        <w:tc>
          <w:tcPr>
            <w:tcW w:w="993" w:type="dxa"/>
            <w:shd w:val="clear" w:color="auto" w:fill="auto"/>
            <w:vAlign w:val="center"/>
            <w:hideMark/>
          </w:tcPr>
          <w:p w14:paraId="35994AD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Canada</w:t>
            </w:r>
          </w:p>
        </w:tc>
        <w:tc>
          <w:tcPr>
            <w:tcW w:w="1134" w:type="dxa"/>
            <w:shd w:val="clear" w:color="auto" w:fill="auto"/>
            <w:vAlign w:val="center"/>
            <w:hideMark/>
          </w:tcPr>
          <w:p w14:paraId="54D8F7D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Alberta and Edmonton</w:t>
            </w:r>
          </w:p>
        </w:tc>
        <w:tc>
          <w:tcPr>
            <w:tcW w:w="1417" w:type="dxa"/>
            <w:vAlign w:val="center"/>
          </w:tcPr>
          <w:p w14:paraId="22A8D5D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Very &amp; moderate to late preterm birth</w:t>
            </w:r>
          </w:p>
        </w:tc>
        <w:tc>
          <w:tcPr>
            <w:tcW w:w="1418" w:type="dxa"/>
            <w:vAlign w:val="center"/>
          </w:tcPr>
          <w:p w14:paraId="4221423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10F559E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- 30 April 2019</w:t>
            </w:r>
          </w:p>
        </w:tc>
        <w:tc>
          <w:tcPr>
            <w:tcW w:w="1286" w:type="dxa"/>
            <w:vAlign w:val="center"/>
          </w:tcPr>
          <w:p w14:paraId="2F85947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- 30 April 2020</w:t>
            </w:r>
          </w:p>
        </w:tc>
        <w:tc>
          <w:tcPr>
            <w:tcW w:w="1266" w:type="dxa"/>
            <w:vAlign w:val="center"/>
          </w:tcPr>
          <w:p w14:paraId="329D1B2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502882E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3D32FE42"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5546</w:t>
            </w:r>
          </w:p>
        </w:tc>
        <w:tc>
          <w:tcPr>
            <w:tcW w:w="1559" w:type="dxa"/>
          </w:tcPr>
          <w:p w14:paraId="68510D1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6007</w:t>
            </w:r>
          </w:p>
        </w:tc>
        <w:tc>
          <w:tcPr>
            <w:tcW w:w="1417" w:type="dxa"/>
            <w:vAlign w:val="center"/>
          </w:tcPr>
          <w:p w14:paraId="0870AA9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7E72C90F" w14:textId="77777777" w:rsidTr="00E876F2">
        <w:trPr>
          <w:trHeight w:val="680"/>
        </w:trPr>
        <w:tc>
          <w:tcPr>
            <w:tcW w:w="1129" w:type="dxa"/>
            <w:shd w:val="clear" w:color="000000" w:fill="FFF2CC"/>
            <w:vAlign w:val="center"/>
            <w:hideMark/>
          </w:tcPr>
          <w:p w14:paraId="34F76FD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Chrzan</w:t>
            </w:r>
            <w:r>
              <w:rPr>
                <w:rFonts w:ascii="Calibri" w:eastAsia="Times New Roman" w:hAnsi="Calibri" w:cs="Calibri"/>
                <w:color w:val="000000"/>
                <w:kern w:val="0"/>
                <w:sz w:val="20"/>
                <w:szCs w:val="20"/>
                <w:lang w:eastAsia="en-GB"/>
                <w14:ligatures w14:val="none"/>
              </w:rPr>
              <w:t xml:space="preserve">- </w:t>
            </w:r>
            <w:r w:rsidRPr="008558A0">
              <w:rPr>
                <w:rFonts w:ascii="Calibri" w:eastAsia="Times New Roman" w:hAnsi="Calibri" w:cs="Calibri"/>
                <w:color w:val="000000"/>
                <w:kern w:val="0"/>
                <w:sz w:val="20"/>
                <w:szCs w:val="20"/>
                <w:lang w:eastAsia="en-GB"/>
                <w14:ligatures w14:val="none"/>
              </w:rPr>
              <w:t>Detkos 2021</w:t>
            </w:r>
          </w:p>
        </w:tc>
        <w:tc>
          <w:tcPr>
            <w:tcW w:w="993" w:type="dxa"/>
            <w:shd w:val="clear" w:color="auto" w:fill="auto"/>
            <w:vAlign w:val="center"/>
            <w:hideMark/>
          </w:tcPr>
          <w:p w14:paraId="1389D51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Poland</w:t>
            </w:r>
          </w:p>
        </w:tc>
        <w:tc>
          <w:tcPr>
            <w:tcW w:w="1134" w:type="dxa"/>
            <w:shd w:val="clear" w:color="auto" w:fill="auto"/>
            <w:vAlign w:val="center"/>
            <w:hideMark/>
          </w:tcPr>
          <w:p w14:paraId="29C061E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Northern</w:t>
            </w:r>
          </w:p>
        </w:tc>
        <w:tc>
          <w:tcPr>
            <w:tcW w:w="1417" w:type="dxa"/>
            <w:vAlign w:val="center"/>
          </w:tcPr>
          <w:p w14:paraId="54784ACF"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postpartum depression</w:t>
            </w:r>
          </w:p>
        </w:tc>
        <w:tc>
          <w:tcPr>
            <w:tcW w:w="1418" w:type="dxa"/>
            <w:vAlign w:val="center"/>
          </w:tcPr>
          <w:p w14:paraId="25DABF0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53DED1C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October - 10 November 2019</w:t>
            </w:r>
          </w:p>
        </w:tc>
        <w:tc>
          <w:tcPr>
            <w:tcW w:w="1286" w:type="dxa"/>
            <w:vAlign w:val="center"/>
          </w:tcPr>
          <w:p w14:paraId="262354A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20 February - 30 March 2020</w:t>
            </w:r>
          </w:p>
        </w:tc>
        <w:tc>
          <w:tcPr>
            <w:tcW w:w="1266" w:type="dxa"/>
            <w:vAlign w:val="center"/>
          </w:tcPr>
          <w:p w14:paraId="34745B5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6EE036E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2AA6F4CA"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78</w:t>
            </w:r>
          </w:p>
        </w:tc>
        <w:tc>
          <w:tcPr>
            <w:tcW w:w="1559" w:type="dxa"/>
          </w:tcPr>
          <w:p w14:paraId="6209BE20"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61</w:t>
            </w:r>
          </w:p>
        </w:tc>
        <w:tc>
          <w:tcPr>
            <w:tcW w:w="1417" w:type="dxa"/>
            <w:vAlign w:val="center"/>
          </w:tcPr>
          <w:p w14:paraId="2ACFBC2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54EE57BB" w14:textId="77777777" w:rsidTr="00E876F2">
        <w:trPr>
          <w:trHeight w:val="680"/>
        </w:trPr>
        <w:tc>
          <w:tcPr>
            <w:tcW w:w="1129" w:type="dxa"/>
            <w:shd w:val="clear" w:color="000000" w:fill="FFF2CC"/>
            <w:vAlign w:val="center"/>
            <w:hideMark/>
          </w:tcPr>
          <w:p w14:paraId="149845E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Clifton 2022</w:t>
            </w:r>
          </w:p>
        </w:tc>
        <w:tc>
          <w:tcPr>
            <w:tcW w:w="993" w:type="dxa"/>
            <w:shd w:val="clear" w:color="auto" w:fill="auto"/>
            <w:vAlign w:val="center"/>
            <w:hideMark/>
          </w:tcPr>
          <w:p w14:paraId="30BF6A2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Australia</w:t>
            </w:r>
          </w:p>
        </w:tc>
        <w:tc>
          <w:tcPr>
            <w:tcW w:w="1134" w:type="dxa"/>
            <w:shd w:val="clear" w:color="auto" w:fill="auto"/>
            <w:vAlign w:val="center"/>
            <w:hideMark/>
          </w:tcPr>
          <w:p w14:paraId="3A57C72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Brisbane (Mater Mother's Hospital)</w:t>
            </w:r>
          </w:p>
        </w:tc>
        <w:tc>
          <w:tcPr>
            <w:tcW w:w="1417" w:type="dxa"/>
            <w:vAlign w:val="center"/>
          </w:tcPr>
          <w:p w14:paraId="547F5E4F"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depression in pregnancy, screening for postpartum depression &amp; screening for anxiety in pregnancy</w:t>
            </w:r>
          </w:p>
        </w:tc>
        <w:tc>
          <w:tcPr>
            <w:tcW w:w="1418" w:type="dxa"/>
            <w:vAlign w:val="center"/>
          </w:tcPr>
          <w:p w14:paraId="3551D950"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200A990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August 2018 - February 2020</w:t>
            </w:r>
          </w:p>
        </w:tc>
        <w:tc>
          <w:tcPr>
            <w:tcW w:w="1286" w:type="dxa"/>
            <w:vAlign w:val="center"/>
          </w:tcPr>
          <w:p w14:paraId="519D2F2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August 2020</w:t>
            </w:r>
          </w:p>
        </w:tc>
        <w:tc>
          <w:tcPr>
            <w:tcW w:w="1266" w:type="dxa"/>
            <w:vAlign w:val="center"/>
          </w:tcPr>
          <w:p w14:paraId="1627D3C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10F51C0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September - December 2020</w:t>
            </w:r>
          </w:p>
        </w:tc>
        <w:tc>
          <w:tcPr>
            <w:tcW w:w="1276" w:type="dxa"/>
          </w:tcPr>
          <w:p w14:paraId="2640964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156</w:t>
            </w:r>
          </w:p>
        </w:tc>
        <w:tc>
          <w:tcPr>
            <w:tcW w:w="1559" w:type="dxa"/>
          </w:tcPr>
          <w:p w14:paraId="16D2E17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243</w:t>
            </w:r>
          </w:p>
        </w:tc>
        <w:tc>
          <w:tcPr>
            <w:tcW w:w="1417" w:type="dxa"/>
            <w:vAlign w:val="center"/>
          </w:tcPr>
          <w:p w14:paraId="331F5AE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5159FD84" w14:textId="77777777" w:rsidTr="00E876F2">
        <w:trPr>
          <w:trHeight w:val="680"/>
        </w:trPr>
        <w:tc>
          <w:tcPr>
            <w:tcW w:w="1129" w:type="dxa"/>
            <w:shd w:val="clear" w:color="000000" w:fill="FFF2CC"/>
            <w:vAlign w:val="center"/>
            <w:hideMark/>
          </w:tcPr>
          <w:p w14:paraId="56A893A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Dagelic 2023</w:t>
            </w:r>
          </w:p>
        </w:tc>
        <w:tc>
          <w:tcPr>
            <w:tcW w:w="993" w:type="dxa"/>
            <w:shd w:val="clear" w:color="auto" w:fill="auto"/>
            <w:vAlign w:val="center"/>
            <w:hideMark/>
          </w:tcPr>
          <w:p w14:paraId="1C3524A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Croatia</w:t>
            </w:r>
          </w:p>
        </w:tc>
        <w:tc>
          <w:tcPr>
            <w:tcW w:w="1134" w:type="dxa"/>
            <w:shd w:val="clear" w:color="auto" w:fill="auto"/>
            <w:vAlign w:val="center"/>
            <w:hideMark/>
          </w:tcPr>
          <w:p w14:paraId="3DCC740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Split (University hospital)</w:t>
            </w:r>
          </w:p>
        </w:tc>
        <w:tc>
          <w:tcPr>
            <w:tcW w:w="1417" w:type="dxa"/>
            <w:vAlign w:val="center"/>
          </w:tcPr>
          <w:p w14:paraId="678C54C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Stillbirth &amp; neonatal mortality </w:t>
            </w:r>
          </w:p>
        </w:tc>
        <w:tc>
          <w:tcPr>
            <w:tcW w:w="1418" w:type="dxa"/>
            <w:vAlign w:val="center"/>
          </w:tcPr>
          <w:p w14:paraId="0D9D82D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6EB1CB3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2019 - 29 February 2020</w:t>
            </w:r>
          </w:p>
        </w:tc>
        <w:tc>
          <w:tcPr>
            <w:tcW w:w="1286" w:type="dxa"/>
            <w:vAlign w:val="center"/>
          </w:tcPr>
          <w:p w14:paraId="35CF18D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2020 - 1 March 2021</w:t>
            </w:r>
          </w:p>
        </w:tc>
        <w:tc>
          <w:tcPr>
            <w:tcW w:w="1266" w:type="dxa"/>
            <w:vAlign w:val="center"/>
          </w:tcPr>
          <w:p w14:paraId="64F99C3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56E9EFB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79D6F1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4153</w:t>
            </w:r>
          </w:p>
        </w:tc>
        <w:tc>
          <w:tcPr>
            <w:tcW w:w="1559" w:type="dxa"/>
          </w:tcPr>
          <w:p w14:paraId="1DBB564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4293</w:t>
            </w:r>
          </w:p>
        </w:tc>
        <w:tc>
          <w:tcPr>
            <w:tcW w:w="1417" w:type="dxa"/>
            <w:vAlign w:val="center"/>
          </w:tcPr>
          <w:p w14:paraId="36EA30A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0D506468" w14:textId="77777777" w:rsidTr="00E876F2">
        <w:trPr>
          <w:trHeight w:val="680"/>
        </w:trPr>
        <w:tc>
          <w:tcPr>
            <w:tcW w:w="1129" w:type="dxa"/>
            <w:shd w:val="clear" w:color="000000" w:fill="FFF2CC"/>
            <w:vAlign w:val="center"/>
            <w:hideMark/>
          </w:tcPr>
          <w:p w14:paraId="045F924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lastRenderedPageBreak/>
              <w:t>David 2023</w:t>
            </w:r>
          </w:p>
        </w:tc>
        <w:tc>
          <w:tcPr>
            <w:tcW w:w="993" w:type="dxa"/>
            <w:shd w:val="clear" w:color="auto" w:fill="auto"/>
            <w:vAlign w:val="center"/>
            <w:hideMark/>
          </w:tcPr>
          <w:p w14:paraId="617BD27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Germany</w:t>
            </w:r>
          </w:p>
        </w:tc>
        <w:tc>
          <w:tcPr>
            <w:tcW w:w="1134" w:type="dxa"/>
            <w:shd w:val="clear" w:color="auto" w:fill="auto"/>
            <w:vAlign w:val="center"/>
            <w:hideMark/>
          </w:tcPr>
          <w:p w14:paraId="6646C25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Berlin</w:t>
            </w:r>
          </w:p>
        </w:tc>
        <w:tc>
          <w:tcPr>
            <w:tcW w:w="1417" w:type="dxa"/>
            <w:vAlign w:val="center"/>
          </w:tcPr>
          <w:p w14:paraId="4399DDD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Spontaneous, extreme &amp; very preterm birth </w:t>
            </w:r>
          </w:p>
        </w:tc>
        <w:tc>
          <w:tcPr>
            <w:tcW w:w="1418" w:type="dxa"/>
            <w:vAlign w:val="center"/>
          </w:tcPr>
          <w:p w14:paraId="00E06C55"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3CA8A99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January 2017 - December 2019</w:t>
            </w:r>
          </w:p>
        </w:tc>
        <w:tc>
          <w:tcPr>
            <w:tcW w:w="1286" w:type="dxa"/>
            <w:vAlign w:val="center"/>
          </w:tcPr>
          <w:p w14:paraId="2D7E958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January - December 2020</w:t>
            </w:r>
          </w:p>
        </w:tc>
        <w:tc>
          <w:tcPr>
            <w:tcW w:w="1266" w:type="dxa"/>
            <w:vAlign w:val="center"/>
          </w:tcPr>
          <w:p w14:paraId="6C3ACCD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6D0E61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3717CA9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38782</w:t>
            </w:r>
          </w:p>
        </w:tc>
        <w:tc>
          <w:tcPr>
            <w:tcW w:w="1559" w:type="dxa"/>
          </w:tcPr>
          <w:p w14:paraId="26C49CB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199586</w:t>
            </w:r>
          </w:p>
        </w:tc>
        <w:tc>
          <w:tcPr>
            <w:tcW w:w="1417" w:type="dxa"/>
            <w:vAlign w:val="center"/>
          </w:tcPr>
          <w:p w14:paraId="5FBDBED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5EE1D647" w14:textId="77777777" w:rsidTr="00E876F2">
        <w:trPr>
          <w:trHeight w:val="1020"/>
        </w:trPr>
        <w:tc>
          <w:tcPr>
            <w:tcW w:w="1129" w:type="dxa"/>
            <w:shd w:val="clear" w:color="000000" w:fill="FFF2CC"/>
            <w:vAlign w:val="center"/>
            <w:hideMark/>
          </w:tcPr>
          <w:p w14:paraId="602892C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De Chiara 2022</w:t>
            </w:r>
          </w:p>
        </w:tc>
        <w:tc>
          <w:tcPr>
            <w:tcW w:w="993" w:type="dxa"/>
            <w:shd w:val="clear" w:color="auto" w:fill="auto"/>
            <w:vAlign w:val="center"/>
            <w:hideMark/>
          </w:tcPr>
          <w:p w14:paraId="0F9350C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Italy</w:t>
            </w:r>
          </w:p>
        </w:tc>
        <w:tc>
          <w:tcPr>
            <w:tcW w:w="1134" w:type="dxa"/>
            <w:shd w:val="clear" w:color="auto" w:fill="auto"/>
            <w:vAlign w:val="center"/>
            <w:hideMark/>
          </w:tcPr>
          <w:p w14:paraId="218DD70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Rome (San Pietro Fatenefratelli Hopsital)</w:t>
            </w:r>
          </w:p>
        </w:tc>
        <w:tc>
          <w:tcPr>
            <w:tcW w:w="1417" w:type="dxa"/>
            <w:vAlign w:val="center"/>
          </w:tcPr>
          <w:p w14:paraId="597E0180"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depression in pregnancy &amp; screening for anxiety in pregnancy</w:t>
            </w:r>
          </w:p>
        </w:tc>
        <w:tc>
          <w:tcPr>
            <w:tcW w:w="1418" w:type="dxa"/>
            <w:vAlign w:val="center"/>
          </w:tcPr>
          <w:p w14:paraId="520C77EC"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43616C3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July - September 2019</w:t>
            </w:r>
          </w:p>
        </w:tc>
        <w:tc>
          <w:tcPr>
            <w:tcW w:w="1286" w:type="dxa"/>
            <w:vAlign w:val="center"/>
          </w:tcPr>
          <w:p w14:paraId="0B80EE1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 July 2020</w:t>
            </w:r>
          </w:p>
        </w:tc>
        <w:tc>
          <w:tcPr>
            <w:tcW w:w="1266" w:type="dxa"/>
            <w:vAlign w:val="center"/>
          </w:tcPr>
          <w:p w14:paraId="6C39E09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0369AF3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08747B6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72</w:t>
            </w:r>
          </w:p>
        </w:tc>
        <w:tc>
          <w:tcPr>
            <w:tcW w:w="1559" w:type="dxa"/>
          </w:tcPr>
          <w:p w14:paraId="77AFA3EA"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68</w:t>
            </w:r>
          </w:p>
        </w:tc>
        <w:tc>
          <w:tcPr>
            <w:tcW w:w="1417" w:type="dxa"/>
            <w:vAlign w:val="center"/>
          </w:tcPr>
          <w:p w14:paraId="2830455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2D316045" w14:textId="77777777" w:rsidTr="00E876F2">
        <w:trPr>
          <w:trHeight w:val="680"/>
        </w:trPr>
        <w:tc>
          <w:tcPr>
            <w:tcW w:w="1129" w:type="dxa"/>
            <w:shd w:val="clear" w:color="000000" w:fill="FFF2CC"/>
            <w:vAlign w:val="center"/>
            <w:hideMark/>
          </w:tcPr>
          <w:p w14:paraId="18E6454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Debolt 2022</w:t>
            </w:r>
          </w:p>
        </w:tc>
        <w:tc>
          <w:tcPr>
            <w:tcW w:w="993" w:type="dxa"/>
            <w:shd w:val="clear" w:color="auto" w:fill="auto"/>
            <w:vAlign w:val="center"/>
            <w:hideMark/>
          </w:tcPr>
          <w:p w14:paraId="54FD56D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15F954F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New York City (Mount Sinai Hospital)</w:t>
            </w:r>
          </w:p>
        </w:tc>
        <w:tc>
          <w:tcPr>
            <w:tcW w:w="1417" w:type="dxa"/>
            <w:vAlign w:val="center"/>
          </w:tcPr>
          <w:p w14:paraId="193D5FEC"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Neonatal admissions, hysterectomy, prolonged maternal stay &amp; maternal readmission</w:t>
            </w:r>
          </w:p>
        </w:tc>
        <w:tc>
          <w:tcPr>
            <w:tcW w:w="1418" w:type="dxa"/>
            <w:vAlign w:val="center"/>
          </w:tcPr>
          <w:p w14:paraId="6295B28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23EFD8E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May 2019</w:t>
            </w:r>
          </w:p>
        </w:tc>
        <w:tc>
          <w:tcPr>
            <w:tcW w:w="1286" w:type="dxa"/>
            <w:vAlign w:val="center"/>
          </w:tcPr>
          <w:p w14:paraId="43614EF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May 2020</w:t>
            </w:r>
          </w:p>
        </w:tc>
        <w:tc>
          <w:tcPr>
            <w:tcW w:w="1266" w:type="dxa"/>
            <w:vAlign w:val="center"/>
          </w:tcPr>
          <w:p w14:paraId="072032C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948C13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729AC1A"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1078</w:t>
            </w:r>
          </w:p>
        </w:tc>
        <w:tc>
          <w:tcPr>
            <w:tcW w:w="1559" w:type="dxa"/>
          </w:tcPr>
          <w:p w14:paraId="14BC602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1910</w:t>
            </w:r>
          </w:p>
        </w:tc>
        <w:tc>
          <w:tcPr>
            <w:tcW w:w="1417" w:type="dxa"/>
            <w:vAlign w:val="center"/>
          </w:tcPr>
          <w:p w14:paraId="19C171A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03FD26BC" w14:textId="77777777" w:rsidTr="00E876F2">
        <w:trPr>
          <w:trHeight w:val="1360"/>
        </w:trPr>
        <w:tc>
          <w:tcPr>
            <w:tcW w:w="1129" w:type="dxa"/>
            <w:shd w:val="clear" w:color="000000" w:fill="FFF2CC"/>
            <w:vAlign w:val="center"/>
            <w:hideMark/>
          </w:tcPr>
          <w:p w14:paraId="5A46F9A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Deli 2021</w:t>
            </w:r>
          </w:p>
        </w:tc>
        <w:tc>
          <w:tcPr>
            <w:tcW w:w="993" w:type="dxa"/>
            <w:shd w:val="clear" w:color="auto" w:fill="auto"/>
            <w:vAlign w:val="center"/>
            <w:hideMark/>
          </w:tcPr>
          <w:p w14:paraId="6FE54E0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Hungary</w:t>
            </w:r>
          </w:p>
        </w:tc>
        <w:tc>
          <w:tcPr>
            <w:tcW w:w="1134" w:type="dxa"/>
            <w:shd w:val="clear" w:color="auto" w:fill="auto"/>
            <w:vAlign w:val="center"/>
            <w:hideMark/>
          </w:tcPr>
          <w:p w14:paraId="4AEFE0E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Debrecen</w:t>
            </w:r>
          </w:p>
        </w:tc>
        <w:tc>
          <w:tcPr>
            <w:tcW w:w="1417" w:type="dxa"/>
            <w:vAlign w:val="center"/>
          </w:tcPr>
          <w:p w14:paraId="6F94B15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Cesarean section</w:t>
            </w:r>
          </w:p>
        </w:tc>
        <w:tc>
          <w:tcPr>
            <w:tcW w:w="1418" w:type="dxa"/>
            <w:vAlign w:val="center"/>
          </w:tcPr>
          <w:p w14:paraId="36648796"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49B260D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January 2020 - February 2020</w:t>
            </w:r>
          </w:p>
        </w:tc>
        <w:tc>
          <w:tcPr>
            <w:tcW w:w="1286" w:type="dxa"/>
            <w:vAlign w:val="center"/>
          </w:tcPr>
          <w:p w14:paraId="5B398EF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May 2020</w:t>
            </w:r>
          </w:p>
        </w:tc>
        <w:tc>
          <w:tcPr>
            <w:tcW w:w="1266" w:type="dxa"/>
            <w:vAlign w:val="center"/>
          </w:tcPr>
          <w:p w14:paraId="4A2E6D6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November 2020 -January 2021</w:t>
            </w:r>
          </w:p>
        </w:tc>
        <w:tc>
          <w:tcPr>
            <w:tcW w:w="1559" w:type="dxa"/>
            <w:vAlign w:val="center"/>
          </w:tcPr>
          <w:p w14:paraId="7228C45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2100297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748</w:t>
            </w:r>
          </w:p>
        </w:tc>
        <w:tc>
          <w:tcPr>
            <w:tcW w:w="1559" w:type="dxa"/>
          </w:tcPr>
          <w:p w14:paraId="1E43DCE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517</w:t>
            </w:r>
          </w:p>
        </w:tc>
        <w:tc>
          <w:tcPr>
            <w:tcW w:w="1417" w:type="dxa"/>
            <w:vAlign w:val="center"/>
          </w:tcPr>
          <w:p w14:paraId="2C7E4A8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24417EC3" w14:textId="77777777" w:rsidTr="00E876F2">
        <w:trPr>
          <w:trHeight w:val="680"/>
        </w:trPr>
        <w:tc>
          <w:tcPr>
            <w:tcW w:w="1129" w:type="dxa"/>
            <w:shd w:val="clear" w:color="000000" w:fill="FFF2CC"/>
            <w:vAlign w:val="center"/>
            <w:hideMark/>
          </w:tcPr>
          <w:p w14:paraId="21C3B50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Delius 2023</w:t>
            </w:r>
          </w:p>
        </w:tc>
        <w:tc>
          <w:tcPr>
            <w:tcW w:w="993" w:type="dxa"/>
            <w:shd w:val="clear" w:color="auto" w:fill="auto"/>
            <w:vAlign w:val="center"/>
            <w:hideMark/>
          </w:tcPr>
          <w:p w14:paraId="6C052A0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Germany</w:t>
            </w:r>
          </w:p>
        </w:tc>
        <w:tc>
          <w:tcPr>
            <w:tcW w:w="1134" w:type="dxa"/>
            <w:shd w:val="clear" w:color="auto" w:fill="auto"/>
            <w:vAlign w:val="center"/>
            <w:hideMark/>
          </w:tcPr>
          <w:p w14:paraId="1D2B4AB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Bavaria (Ludwig Maximillian University)</w:t>
            </w:r>
          </w:p>
        </w:tc>
        <w:tc>
          <w:tcPr>
            <w:tcW w:w="1417" w:type="dxa"/>
            <w:vAlign w:val="center"/>
          </w:tcPr>
          <w:p w14:paraId="20DEB44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Cesarean section</w:t>
            </w:r>
          </w:p>
        </w:tc>
        <w:tc>
          <w:tcPr>
            <w:tcW w:w="1418" w:type="dxa"/>
            <w:vAlign w:val="center"/>
          </w:tcPr>
          <w:p w14:paraId="1AB731E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01016B0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22 - May 5, 2018 - 2019</w:t>
            </w:r>
          </w:p>
        </w:tc>
        <w:tc>
          <w:tcPr>
            <w:tcW w:w="1286" w:type="dxa"/>
            <w:vAlign w:val="center"/>
          </w:tcPr>
          <w:p w14:paraId="2E734FF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22 March - 5 May 2020</w:t>
            </w:r>
          </w:p>
        </w:tc>
        <w:tc>
          <w:tcPr>
            <w:tcW w:w="1266" w:type="dxa"/>
            <w:vAlign w:val="center"/>
          </w:tcPr>
          <w:p w14:paraId="18CFBCE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48FC1A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4A04F4E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333</w:t>
            </w:r>
          </w:p>
        </w:tc>
        <w:tc>
          <w:tcPr>
            <w:tcW w:w="1559" w:type="dxa"/>
          </w:tcPr>
          <w:p w14:paraId="3B3514D2"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704</w:t>
            </w:r>
          </w:p>
        </w:tc>
        <w:tc>
          <w:tcPr>
            <w:tcW w:w="1417" w:type="dxa"/>
            <w:vAlign w:val="center"/>
          </w:tcPr>
          <w:p w14:paraId="7E6C854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30D6B333" w14:textId="77777777" w:rsidTr="00E876F2">
        <w:trPr>
          <w:trHeight w:val="1020"/>
        </w:trPr>
        <w:tc>
          <w:tcPr>
            <w:tcW w:w="1129" w:type="dxa"/>
            <w:shd w:val="clear" w:color="000000" w:fill="FFF2CC"/>
            <w:vAlign w:val="center"/>
            <w:hideMark/>
          </w:tcPr>
          <w:p w14:paraId="7FA8B87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Dol 2021</w:t>
            </w:r>
          </w:p>
        </w:tc>
        <w:tc>
          <w:tcPr>
            <w:tcW w:w="993" w:type="dxa"/>
            <w:shd w:val="clear" w:color="auto" w:fill="auto"/>
            <w:vAlign w:val="center"/>
            <w:hideMark/>
          </w:tcPr>
          <w:p w14:paraId="06B9547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Canada</w:t>
            </w:r>
          </w:p>
        </w:tc>
        <w:tc>
          <w:tcPr>
            <w:tcW w:w="1134" w:type="dxa"/>
            <w:shd w:val="clear" w:color="auto" w:fill="auto"/>
            <w:vAlign w:val="center"/>
            <w:hideMark/>
          </w:tcPr>
          <w:p w14:paraId="0EEB468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Eastern Maritime Provinces</w:t>
            </w:r>
          </w:p>
        </w:tc>
        <w:tc>
          <w:tcPr>
            <w:tcW w:w="1417" w:type="dxa"/>
            <w:vAlign w:val="center"/>
          </w:tcPr>
          <w:p w14:paraId="72FCAFC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Screening for postpartum depression &amp; </w:t>
            </w:r>
            <w:r w:rsidRPr="008558A0">
              <w:rPr>
                <w:rStyle w:val="normaltextrun"/>
                <w:color w:val="000000"/>
                <w:sz w:val="20"/>
                <w:szCs w:val="20"/>
                <w:shd w:val="clear" w:color="auto" w:fill="FFFFFF"/>
              </w:rPr>
              <w:t>screening for postpartum anxiety</w:t>
            </w:r>
          </w:p>
        </w:tc>
        <w:tc>
          <w:tcPr>
            <w:tcW w:w="1418" w:type="dxa"/>
            <w:vAlign w:val="center"/>
          </w:tcPr>
          <w:p w14:paraId="62F17615"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644BF46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October 2019 - 1 January 2020</w:t>
            </w:r>
          </w:p>
        </w:tc>
        <w:tc>
          <w:tcPr>
            <w:tcW w:w="1286" w:type="dxa"/>
            <w:vAlign w:val="center"/>
          </w:tcPr>
          <w:p w14:paraId="50EBAEB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August - 31 October 2020</w:t>
            </w:r>
          </w:p>
        </w:tc>
        <w:tc>
          <w:tcPr>
            <w:tcW w:w="1266" w:type="dxa"/>
            <w:vAlign w:val="center"/>
          </w:tcPr>
          <w:p w14:paraId="7C999AA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BCE2CF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FA0D4B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331</w:t>
            </w:r>
          </w:p>
        </w:tc>
        <w:tc>
          <w:tcPr>
            <w:tcW w:w="1559" w:type="dxa"/>
          </w:tcPr>
          <w:p w14:paraId="780DD63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561</w:t>
            </w:r>
          </w:p>
        </w:tc>
        <w:tc>
          <w:tcPr>
            <w:tcW w:w="1417" w:type="dxa"/>
            <w:vAlign w:val="center"/>
          </w:tcPr>
          <w:p w14:paraId="45DFAC0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78839A37" w14:textId="77777777" w:rsidTr="00E876F2">
        <w:trPr>
          <w:trHeight w:val="699"/>
        </w:trPr>
        <w:tc>
          <w:tcPr>
            <w:tcW w:w="1129" w:type="dxa"/>
            <w:shd w:val="clear" w:color="000000" w:fill="FFF2CC"/>
            <w:vAlign w:val="center"/>
            <w:hideMark/>
          </w:tcPr>
          <w:p w14:paraId="37A589A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Einarsdottir 2021</w:t>
            </w:r>
          </w:p>
        </w:tc>
        <w:tc>
          <w:tcPr>
            <w:tcW w:w="993" w:type="dxa"/>
            <w:shd w:val="clear" w:color="auto" w:fill="auto"/>
            <w:noWrap/>
            <w:vAlign w:val="center"/>
            <w:hideMark/>
          </w:tcPr>
          <w:p w14:paraId="649E117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Iceland</w:t>
            </w:r>
          </w:p>
        </w:tc>
        <w:tc>
          <w:tcPr>
            <w:tcW w:w="1134" w:type="dxa"/>
            <w:shd w:val="clear" w:color="auto" w:fill="auto"/>
            <w:noWrap/>
            <w:vAlign w:val="center"/>
            <w:hideMark/>
          </w:tcPr>
          <w:p w14:paraId="1F103D7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w:t>
            </w:r>
          </w:p>
        </w:tc>
        <w:tc>
          <w:tcPr>
            <w:tcW w:w="1417" w:type="dxa"/>
            <w:vAlign w:val="center"/>
          </w:tcPr>
          <w:p w14:paraId="4D1221F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(iatrogenic, spontaneous </w:t>
            </w:r>
            <w:r w:rsidRPr="008558A0">
              <w:rPr>
                <w:rFonts w:ascii="Calibri" w:hAnsi="Calibri" w:cs="Calibri"/>
                <w:color w:val="000000"/>
                <w:sz w:val="20"/>
                <w:szCs w:val="20"/>
              </w:rPr>
              <w:lastRenderedPageBreak/>
              <w:t>&amp; moderate to late), stillbirth &amp; cesarean section (planned &amp; emergency)</w:t>
            </w:r>
          </w:p>
        </w:tc>
        <w:tc>
          <w:tcPr>
            <w:tcW w:w="1418" w:type="dxa"/>
            <w:vAlign w:val="center"/>
          </w:tcPr>
          <w:p w14:paraId="4BAEF67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lastRenderedPageBreak/>
              <w:t>··</w:t>
            </w:r>
          </w:p>
        </w:tc>
        <w:tc>
          <w:tcPr>
            <w:tcW w:w="1417" w:type="dxa"/>
            <w:vAlign w:val="center"/>
          </w:tcPr>
          <w:p w14:paraId="12325AB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2016 - 2020</w:t>
            </w:r>
          </w:p>
        </w:tc>
        <w:tc>
          <w:tcPr>
            <w:tcW w:w="1286" w:type="dxa"/>
            <w:vAlign w:val="center"/>
          </w:tcPr>
          <w:p w14:paraId="30CE373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13 March - 25 May 2020</w:t>
            </w:r>
          </w:p>
        </w:tc>
        <w:tc>
          <w:tcPr>
            <w:tcW w:w="1266" w:type="dxa"/>
            <w:vAlign w:val="center"/>
          </w:tcPr>
          <w:p w14:paraId="7229A0B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 xml:space="preserve">5 October - 31 </w:t>
            </w:r>
            <w:r w:rsidRPr="008558A0">
              <w:rPr>
                <w:rFonts w:ascii="Calibri" w:hAnsi="Calibri" w:cs="Calibri"/>
                <w:color w:val="000000"/>
                <w:sz w:val="20"/>
                <w:szCs w:val="20"/>
              </w:rPr>
              <w:lastRenderedPageBreak/>
              <w:t>December 2020</w:t>
            </w:r>
          </w:p>
        </w:tc>
        <w:tc>
          <w:tcPr>
            <w:tcW w:w="1559" w:type="dxa"/>
            <w:vAlign w:val="center"/>
          </w:tcPr>
          <w:p w14:paraId="42081F0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lastRenderedPageBreak/>
              <w:t>··</w:t>
            </w:r>
          </w:p>
        </w:tc>
        <w:tc>
          <w:tcPr>
            <w:tcW w:w="1276" w:type="dxa"/>
          </w:tcPr>
          <w:p w14:paraId="4C9ACAA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1057</w:t>
            </w:r>
          </w:p>
        </w:tc>
        <w:tc>
          <w:tcPr>
            <w:tcW w:w="1559" w:type="dxa"/>
          </w:tcPr>
          <w:p w14:paraId="695E09B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3954</w:t>
            </w:r>
          </w:p>
        </w:tc>
        <w:tc>
          <w:tcPr>
            <w:tcW w:w="1417" w:type="dxa"/>
            <w:vAlign w:val="center"/>
          </w:tcPr>
          <w:p w14:paraId="57A88F0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19952764" w14:textId="77777777" w:rsidTr="00E876F2">
        <w:trPr>
          <w:trHeight w:val="1360"/>
        </w:trPr>
        <w:tc>
          <w:tcPr>
            <w:tcW w:w="1129" w:type="dxa"/>
            <w:shd w:val="clear" w:color="000000" w:fill="FFF2CC"/>
            <w:vAlign w:val="center"/>
            <w:hideMark/>
          </w:tcPr>
          <w:p w14:paraId="6BC0234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Esposito 2023</w:t>
            </w:r>
          </w:p>
        </w:tc>
        <w:tc>
          <w:tcPr>
            <w:tcW w:w="993" w:type="dxa"/>
            <w:shd w:val="clear" w:color="auto" w:fill="auto"/>
            <w:vAlign w:val="center"/>
            <w:hideMark/>
          </w:tcPr>
          <w:p w14:paraId="4516E31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Italy</w:t>
            </w:r>
          </w:p>
        </w:tc>
        <w:tc>
          <w:tcPr>
            <w:tcW w:w="1134" w:type="dxa"/>
            <w:shd w:val="clear" w:color="auto" w:fill="auto"/>
            <w:vAlign w:val="center"/>
            <w:hideMark/>
          </w:tcPr>
          <w:p w14:paraId="1A11CF8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Lombardy</w:t>
            </w:r>
          </w:p>
        </w:tc>
        <w:tc>
          <w:tcPr>
            <w:tcW w:w="1417" w:type="dxa"/>
            <w:vAlign w:val="center"/>
          </w:tcPr>
          <w:p w14:paraId="38534B68"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Low birthweight &amp; cesarean section (planned &amp; emergency)</w:t>
            </w:r>
          </w:p>
        </w:tc>
        <w:tc>
          <w:tcPr>
            <w:tcW w:w="1418" w:type="dxa"/>
            <w:vAlign w:val="center"/>
          </w:tcPr>
          <w:p w14:paraId="6E8094B1"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55D5482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16 March 2018 - 5 April 2019</w:t>
            </w:r>
          </w:p>
        </w:tc>
        <w:tc>
          <w:tcPr>
            <w:tcW w:w="1286" w:type="dxa"/>
            <w:vAlign w:val="center"/>
          </w:tcPr>
          <w:p w14:paraId="723EEC8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16 March - 2 June 2020</w:t>
            </w:r>
          </w:p>
        </w:tc>
        <w:tc>
          <w:tcPr>
            <w:tcW w:w="1266" w:type="dxa"/>
            <w:vAlign w:val="center"/>
          </w:tcPr>
          <w:p w14:paraId="7305768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3 November 2020 - 5 April 2021</w:t>
            </w:r>
          </w:p>
        </w:tc>
        <w:tc>
          <w:tcPr>
            <w:tcW w:w="1559" w:type="dxa"/>
            <w:vAlign w:val="center"/>
          </w:tcPr>
          <w:p w14:paraId="33A1C1F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5F9BB464"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13476</w:t>
            </w:r>
          </w:p>
        </w:tc>
        <w:tc>
          <w:tcPr>
            <w:tcW w:w="1559" w:type="dxa"/>
          </w:tcPr>
          <w:p w14:paraId="736443F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14952</w:t>
            </w:r>
          </w:p>
        </w:tc>
        <w:tc>
          <w:tcPr>
            <w:tcW w:w="1417" w:type="dxa"/>
            <w:vAlign w:val="center"/>
          </w:tcPr>
          <w:p w14:paraId="6890E45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0AE20BE5" w14:textId="77777777" w:rsidTr="00E876F2">
        <w:trPr>
          <w:trHeight w:val="1700"/>
        </w:trPr>
        <w:tc>
          <w:tcPr>
            <w:tcW w:w="1129" w:type="dxa"/>
            <w:shd w:val="clear" w:color="000000" w:fill="FFF2CC"/>
            <w:vAlign w:val="center"/>
            <w:hideMark/>
          </w:tcPr>
          <w:p w14:paraId="0A14E0E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Facco 2021</w:t>
            </w:r>
          </w:p>
        </w:tc>
        <w:tc>
          <w:tcPr>
            <w:tcW w:w="993" w:type="dxa"/>
            <w:shd w:val="clear" w:color="auto" w:fill="auto"/>
            <w:vAlign w:val="center"/>
            <w:hideMark/>
          </w:tcPr>
          <w:p w14:paraId="5E03B80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4FB7EFC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Pennsylvania ( Magee womens hospital, University of pittsburg medical school)</w:t>
            </w:r>
          </w:p>
        </w:tc>
        <w:tc>
          <w:tcPr>
            <w:tcW w:w="1417" w:type="dxa"/>
            <w:vAlign w:val="center"/>
          </w:tcPr>
          <w:p w14:paraId="5E75D20C"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Maternal readmission</w:t>
            </w:r>
          </w:p>
        </w:tc>
        <w:tc>
          <w:tcPr>
            <w:tcW w:w="1418" w:type="dxa"/>
            <w:vAlign w:val="center"/>
          </w:tcPr>
          <w:p w14:paraId="6907F7C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1B8F92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- 1 July 2019</w:t>
            </w:r>
          </w:p>
        </w:tc>
        <w:tc>
          <w:tcPr>
            <w:tcW w:w="1286" w:type="dxa"/>
            <w:vAlign w:val="center"/>
          </w:tcPr>
          <w:p w14:paraId="603A92D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- 1 July 2020</w:t>
            </w:r>
          </w:p>
        </w:tc>
        <w:tc>
          <w:tcPr>
            <w:tcW w:w="1266" w:type="dxa"/>
            <w:vAlign w:val="center"/>
          </w:tcPr>
          <w:p w14:paraId="4221693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16CEA55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0AA018E"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2417</w:t>
            </w:r>
          </w:p>
        </w:tc>
        <w:tc>
          <w:tcPr>
            <w:tcW w:w="1559" w:type="dxa"/>
          </w:tcPr>
          <w:p w14:paraId="650A5D3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2368</w:t>
            </w:r>
          </w:p>
        </w:tc>
        <w:tc>
          <w:tcPr>
            <w:tcW w:w="1417" w:type="dxa"/>
            <w:vAlign w:val="center"/>
          </w:tcPr>
          <w:p w14:paraId="59A7868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115CDEBC" w14:textId="77777777" w:rsidTr="00E876F2">
        <w:trPr>
          <w:trHeight w:val="680"/>
        </w:trPr>
        <w:tc>
          <w:tcPr>
            <w:tcW w:w="1129" w:type="dxa"/>
            <w:shd w:val="clear" w:color="000000" w:fill="FFF2CC"/>
            <w:vAlign w:val="center"/>
            <w:hideMark/>
          </w:tcPr>
          <w:p w14:paraId="1CEF11E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Feldman 2021</w:t>
            </w:r>
          </w:p>
        </w:tc>
        <w:tc>
          <w:tcPr>
            <w:tcW w:w="993" w:type="dxa"/>
            <w:shd w:val="clear" w:color="auto" w:fill="auto"/>
            <w:vAlign w:val="center"/>
            <w:hideMark/>
          </w:tcPr>
          <w:p w14:paraId="1A8EB03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6F0B445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New York City (Mount Sinai West)</w:t>
            </w:r>
          </w:p>
        </w:tc>
        <w:tc>
          <w:tcPr>
            <w:tcW w:w="1417" w:type="dxa"/>
            <w:vAlign w:val="center"/>
          </w:tcPr>
          <w:p w14:paraId="1E4A6C78"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Extreme preterm birth </w:t>
            </w:r>
          </w:p>
        </w:tc>
        <w:tc>
          <w:tcPr>
            <w:tcW w:w="1418" w:type="dxa"/>
            <w:vAlign w:val="center"/>
          </w:tcPr>
          <w:p w14:paraId="282FF290"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5279564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May 2019</w:t>
            </w:r>
          </w:p>
        </w:tc>
        <w:tc>
          <w:tcPr>
            <w:tcW w:w="1286" w:type="dxa"/>
            <w:vAlign w:val="center"/>
          </w:tcPr>
          <w:p w14:paraId="13EFC51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May 2020</w:t>
            </w:r>
          </w:p>
        </w:tc>
        <w:tc>
          <w:tcPr>
            <w:tcW w:w="1266" w:type="dxa"/>
            <w:vAlign w:val="center"/>
          </w:tcPr>
          <w:p w14:paraId="7068373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691B974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287EF63"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1135</w:t>
            </w:r>
          </w:p>
        </w:tc>
        <w:tc>
          <w:tcPr>
            <w:tcW w:w="1559" w:type="dxa"/>
          </w:tcPr>
          <w:p w14:paraId="13F78C53"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1306</w:t>
            </w:r>
          </w:p>
        </w:tc>
        <w:tc>
          <w:tcPr>
            <w:tcW w:w="1417" w:type="dxa"/>
            <w:vAlign w:val="center"/>
          </w:tcPr>
          <w:p w14:paraId="1ACEFA1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6FB95EB6" w14:textId="77777777" w:rsidTr="00E876F2">
        <w:trPr>
          <w:trHeight w:val="2040"/>
        </w:trPr>
        <w:tc>
          <w:tcPr>
            <w:tcW w:w="1129" w:type="dxa"/>
            <w:shd w:val="clear" w:color="000000" w:fill="FFF2CC"/>
            <w:vAlign w:val="center"/>
            <w:hideMark/>
          </w:tcPr>
          <w:p w14:paraId="32D9836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Fischer 2022</w:t>
            </w:r>
          </w:p>
        </w:tc>
        <w:tc>
          <w:tcPr>
            <w:tcW w:w="993" w:type="dxa"/>
            <w:shd w:val="clear" w:color="auto" w:fill="auto"/>
            <w:vAlign w:val="center"/>
            <w:hideMark/>
          </w:tcPr>
          <w:p w14:paraId="5D91D2B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3E4E86D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Chicago ( Northwestern Memorial Hospitals Prentice Womens Hospital)</w:t>
            </w:r>
          </w:p>
        </w:tc>
        <w:tc>
          <w:tcPr>
            <w:tcW w:w="1417" w:type="dxa"/>
            <w:vAlign w:val="center"/>
          </w:tcPr>
          <w:p w14:paraId="659781F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(iatrogenic &amp; spontaneous), stillbirth</w:t>
            </w:r>
          </w:p>
        </w:tc>
        <w:tc>
          <w:tcPr>
            <w:tcW w:w="1418" w:type="dxa"/>
            <w:vAlign w:val="center"/>
          </w:tcPr>
          <w:p w14:paraId="0062438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Deprivation</w:t>
            </w:r>
          </w:p>
        </w:tc>
        <w:tc>
          <w:tcPr>
            <w:tcW w:w="1417" w:type="dxa"/>
            <w:vAlign w:val="center"/>
          </w:tcPr>
          <w:p w14:paraId="54C5D84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- 30 November 2019</w:t>
            </w:r>
          </w:p>
        </w:tc>
        <w:tc>
          <w:tcPr>
            <w:tcW w:w="1286" w:type="dxa"/>
            <w:vAlign w:val="center"/>
          </w:tcPr>
          <w:p w14:paraId="4507F3A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- 30 November 2020</w:t>
            </w:r>
          </w:p>
        </w:tc>
        <w:tc>
          <w:tcPr>
            <w:tcW w:w="1266" w:type="dxa"/>
            <w:vAlign w:val="center"/>
          </w:tcPr>
          <w:p w14:paraId="5D1AB17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6418239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0D1A122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8298</w:t>
            </w:r>
          </w:p>
        </w:tc>
        <w:tc>
          <w:tcPr>
            <w:tcW w:w="1559" w:type="dxa"/>
          </w:tcPr>
          <w:p w14:paraId="3C3721C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8246</w:t>
            </w:r>
          </w:p>
        </w:tc>
        <w:tc>
          <w:tcPr>
            <w:tcW w:w="1417" w:type="dxa"/>
            <w:vAlign w:val="center"/>
          </w:tcPr>
          <w:p w14:paraId="2A17D7A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2FFA6047" w14:textId="77777777" w:rsidTr="00E876F2">
        <w:trPr>
          <w:trHeight w:val="680"/>
        </w:trPr>
        <w:tc>
          <w:tcPr>
            <w:tcW w:w="1129" w:type="dxa"/>
            <w:shd w:val="clear" w:color="000000" w:fill="FFF2CC"/>
            <w:vAlign w:val="center"/>
            <w:hideMark/>
          </w:tcPr>
          <w:p w14:paraId="357350A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lastRenderedPageBreak/>
              <w:t>Fresson 2022</w:t>
            </w:r>
          </w:p>
        </w:tc>
        <w:tc>
          <w:tcPr>
            <w:tcW w:w="993" w:type="dxa"/>
            <w:shd w:val="clear" w:color="auto" w:fill="auto"/>
            <w:vAlign w:val="center"/>
            <w:hideMark/>
          </w:tcPr>
          <w:p w14:paraId="23EAA75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France</w:t>
            </w:r>
          </w:p>
        </w:tc>
        <w:tc>
          <w:tcPr>
            <w:tcW w:w="1134" w:type="dxa"/>
            <w:shd w:val="clear" w:color="auto" w:fill="auto"/>
            <w:vAlign w:val="center"/>
            <w:hideMark/>
          </w:tcPr>
          <w:p w14:paraId="7C22415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w:t>
            </w:r>
          </w:p>
        </w:tc>
        <w:tc>
          <w:tcPr>
            <w:tcW w:w="1417" w:type="dxa"/>
            <w:vAlign w:val="center"/>
          </w:tcPr>
          <w:p w14:paraId="4931A22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(extreme &amp; very), stillbirth &amp; cesarean section</w:t>
            </w:r>
          </w:p>
        </w:tc>
        <w:tc>
          <w:tcPr>
            <w:tcW w:w="1418" w:type="dxa"/>
            <w:vAlign w:val="center"/>
          </w:tcPr>
          <w:p w14:paraId="1026ECF8"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405D930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January 2016 - March 17th 2020</w:t>
            </w:r>
          </w:p>
        </w:tc>
        <w:tc>
          <w:tcPr>
            <w:tcW w:w="1286" w:type="dxa"/>
            <w:vAlign w:val="center"/>
          </w:tcPr>
          <w:p w14:paraId="60DF32F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17 March – 10 May 2020</w:t>
            </w:r>
          </w:p>
        </w:tc>
        <w:tc>
          <w:tcPr>
            <w:tcW w:w="1266" w:type="dxa"/>
            <w:vAlign w:val="center"/>
          </w:tcPr>
          <w:p w14:paraId="6DB2EE0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046209D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401F3BDE"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96880</w:t>
            </w:r>
          </w:p>
        </w:tc>
        <w:tc>
          <w:tcPr>
            <w:tcW w:w="1559" w:type="dxa"/>
          </w:tcPr>
          <w:p w14:paraId="09487C2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3108192</w:t>
            </w:r>
          </w:p>
        </w:tc>
        <w:tc>
          <w:tcPr>
            <w:tcW w:w="1417" w:type="dxa"/>
            <w:vAlign w:val="center"/>
          </w:tcPr>
          <w:p w14:paraId="3CD0C3F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1F122CC9" w14:textId="77777777" w:rsidTr="00E876F2">
        <w:trPr>
          <w:trHeight w:val="1020"/>
        </w:trPr>
        <w:tc>
          <w:tcPr>
            <w:tcW w:w="1129" w:type="dxa"/>
            <w:shd w:val="clear" w:color="000000" w:fill="FFF2CC"/>
            <w:vAlign w:val="center"/>
            <w:hideMark/>
          </w:tcPr>
          <w:p w14:paraId="334C483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Gallo 2022</w:t>
            </w:r>
          </w:p>
        </w:tc>
        <w:tc>
          <w:tcPr>
            <w:tcW w:w="993" w:type="dxa"/>
            <w:shd w:val="clear" w:color="auto" w:fill="auto"/>
            <w:vAlign w:val="center"/>
            <w:hideMark/>
          </w:tcPr>
          <w:p w14:paraId="107AC68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Australia</w:t>
            </w:r>
          </w:p>
        </w:tc>
        <w:tc>
          <w:tcPr>
            <w:tcW w:w="1134" w:type="dxa"/>
            <w:shd w:val="clear" w:color="auto" w:fill="auto"/>
            <w:vAlign w:val="center"/>
            <w:hideMark/>
          </w:tcPr>
          <w:p w14:paraId="511E5E5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Queensland (Mater Mother's health care records)</w:t>
            </w:r>
          </w:p>
        </w:tc>
        <w:tc>
          <w:tcPr>
            <w:tcW w:w="1417" w:type="dxa"/>
            <w:vAlign w:val="center"/>
          </w:tcPr>
          <w:p w14:paraId="151605C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Stillbirth</w:t>
            </w:r>
          </w:p>
        </w:tc>
        <w:tc>
          <w:tcPr>
            <w:tcW w:w="1418" w:type="dxa"/>
            <w:vAlign w:val="center"/>
          </w:tcPr>
          <w:p w14:paraId="08E8526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53AEDCB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16 March - 1 May, 2013 - 2019</w:t>
            </w:r>
          </w:p>
        </w:tc>
        <w:tc>
          <w:tcPr>
            <w:tcW w:w="1286" w:type="dxa"/>
            <w:vAlign w:val="center"/>
          </w:tcPr>
          <w:p w14:paraId="765720E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16 March – 17 April 2020</w:t>
            </w:r>
          </w:p>
        </w:tc>
        <w:tc>
          <w:tcPr>
            <w:tcW w:w="1266" w:type="dxa"/>
            <w:vAlign w:val="center"/>
          </w:tcPr>
          <w:p w14:paraId="0795A9B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30 March  1 May 2020</w:t>
            </w:r>
          </w:p>
        </w:tc>
        <w:tc>
          <w:tcPr>
            <w:tcW w:w="1559" w:type="dxa"/>
            <w:vAlign w:val="center"/>
          </w:tcPr>
          <w:p w14:paraId="139B9D4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26 April - 9 May 2020</w:t>
            </w:r>
          </w:p>
        </w:tc>
        <w:tc>
          <w:tcPr>
            <w:tcW w:w="1276" w:type="dxa"/>
          </w:tcPr>
          <w:p w14:paraId="53ED8C8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1237</w:t>
            </w:r>
          </w:p>
        </w:tc>
        <w:tc>
          <w:tcPr>
            <w:tcW w:w="1559" w:type="dxa"/>
          </w:tcPr>
          <w:p w14:paraId="5B35DC4E"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8796</w:t>
            </w:r>
          </w:p>
        </w:tc>
        <w:tc>
          <w:tcPr>
            <w:tcW w:w="1417" w:type="dxa"/>
            <w:vAlign w:val="center"/>
          </w:tcPr>
          <w:p w14:paraId="3C51896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3DAE08D2" w14:textId="77777777" w:rsidTr="00E876F2">
        <w:trPr>
          <w:trHeight w:val="1360"/>
        </w:trPr>
        <w:tc>
          <w:tcPr>
            <w:tcW w:w="1129" w:type="dxa"/>
            <w:shd w:val="clear" w:color="000000" w:fill="FFF2CC"/>
            <w:vAlign w:val="center"/>
            <w:hideMark/>
          </w:tcPr>
          <w:p w14:paraId="174CDD1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Garabedian 2021</w:t>
            </w:r>
          </w:p>
        </w:tc>
        <w:tc>
          <w:tcPr>
            <w:tcW w:w="993" w:type="dxa"/>
            <w:shd w:val="clear" w:color="auto" w:fill="auto"/>
            <w:vAlign w:val="center"/>
            <w:hideMark/>
          </w:tcPr>
          <w:p w14:paraId="7ACB369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France</w:t>
            </w:r>
          </w:p>
        </w:tc>
        <w:tc>
          <w:tcPr>
            <w:tcW w:w="1134" w:type="dxa"/>
            <w:shd w:val="clear" w:color="auto" w:fill="auto"/>
            <w:vAlign w:val="center"/>
            <w:hideMark/>
          </w:tcPr>
          <w:p w14:paraId="60FA1A44" w14:textId="77777777" w:rsidR="00F05303" w:rsidRPr="008558A0" w:rsidRDefault="00F05303" w:rsidP="00E876F2">
            <w:pPr>
              <w:jc w:val="center"/>
              <w:rPr>
                <w:rFonts w:ascii="Calibri" w:eastAsia="Times New Roman" w:hAnsi="Calibri" w:cs="Calibri"/>
                <w:color w:val="000000"/>
                <w:kern w:val="0"/>
                <w:sz w:val="20"/>
                <w:szCs w:val="20"/>
                <w:lang w:val="fr-FR" w:eastAsia="en-GB"/>
                <w14:ligatures w14:val="none"/>
              </w:rPr>
            </w:pPr>
            <w:r w:rsidRPr="008558A0">
              <w:rPr>
                <w:rFonts w:ascii="Calibri" w:eastAsia="Times New Roman" w:hAnsi="Calibri" w:cs="Calibri"/>
                <w:color w:val="000000"/>
                <w:kern w:val="0"/>
                <w:sz w:val="20"/>
                <w:szCs w:val="20"/>
                <w:lang w:val="fr-FR" w:eastAsia="en-GB"/>
                <w14:ligatures w14:val="none"/>
              </w:rPr>
              <w:t>Lille, Nantes, Toulouse, Strasbourg, Poissy, Necker</w:t>
            </w:r>
          </w:p>
        </w:tc>
        <w:tc>
          <w:tcPr>
            <w:tcW w:w="1417" w:type="dxa"/>
            <w:vAlign w:val="center"/>
          </w:tcPr>
          <w:p w14:paraId="75CE939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&amp; Low birthweight (very)</w:t>
            </w:r>
          </w:p>
        </w:tc>
        <w:tc>
          <w:tcPr>
            <w:tcW w:w="1418" w:type="dxa"/>
            <w:vAlign w:val="center"/>
          </w:tcPr>
          <w:p w14:paraId="11020A5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16535B7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22 January 2020 - 17 March 2020</w:t>
            </w:r>
          </w:p>
        </w:tc>
        <w:tc>
          <w:tcPr>
            <w:tcW w:w="1286" w:type="dxa"/>
            <w:vAlign w:val="center"/>
          </w:tcPr>
          <w:p w14:paraId="16E9808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17 March - 11 May 2020</w:t>
            </w:r>
          </w:p>
        </w:tc>
        <w:tc>
          <w:tcPr>
            <w:tcW w:w="1266" w:type="dxa"/>
            <w:vAlign w:val="center"/>
          </w:tcPr>
          <w:p w14:paraId="16F3DA9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416754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11 May - 4 July 2020</w:t>
            </w:r>
          </w:p>
        </w:tc>
        <w:tc>
          <w:tcPr>
            <w:tcW w:w="1276" w:type="dxa"/>
          </w:tcPr>
          <w:p w14:paraId="0C9E0022"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3809</w:t>
            </w:r>
          </w:p>
        </w:tc>
        <w:tc>
          <w:tcPr>
            <w:tcW w:w="1559" w:type="dxa"/>
          </w:tcPr>
          <w:p w14:paraId="2477DBF0"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4071</w:t>
            </w:r>
          </w:p>
        </w:tc>
        <w:tc>
          <w:tcPr>
            <w:tcW w:w="1417" w:type="dxa"/>
            <w:vAlign w:val="center"/>
          </w:tcPr>
          <w:p w14:paraId="253D59E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1F802F0C" w14:textId="77777777" w:rsidTr="00E876F2">
        <w:trPr>
          <w:trHeight w:val="1020"/>
        </w:trPr>
        <w:tc>
          <w:tcPr>
            <w:tcW w:w="1129" w:type="dxa"/>
            <w:shd w:val="clear" w:color="000000" w:fill="FFF2CC"/>
            <w:vAlign w:val="center"/>
            <w:hideMark/>
          </w:tcPr>
          <w:p w14:paraId="5895325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Gemmill 2021</w:t>
            </w:r>
          </w:p>
        </w:tc>
        <w:tc>
          <w:tcPr>
            <w:tcW w:w="993" w:type="dxa"/>
            <w:shd w:val="clear" w:color="auto" w:fill="auto"/>
            <w:vAlign w:val="center"/>
            <w:hideMark/>
          </w:tcPr>
          <w:p w14:paraId="6EB8E31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45ED892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national center of health statistics</w:t>
            </w:r>
          </w:p>
        </w:tc>
        <w:tc>
          <w:tcPr>
            <w:tcW w:w="1417" w:type="dxa"/>
            <w:vAlign w:val="center"/>
          </w:tcPr>
          <w:p w14:paraId="44B3913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low birthweight (very) &amp; cesarean section</w:t>
            </w:r>
          </w:p>
        </w:tc>
        <w:tc>
          <w:tcPr>
            <w:tcW w:w="1418" w:type="dxa"/>
            <w:vAlign w:val="center"/>
          </w:tcPr>
          <w:p w14:paraId="37D76C2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5E5C3D2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January 2015 - December 2019</w:t>
            </w:r>
          </w:p>
        </w:tc>
        <w:tc>
          <w:tcPr>
            <w:tcW w:w="1286" w:type="dxa"/>
            <w:vAlign w:val="center"/>
          </w:tcPr>
          <w:p w14:paraId="13A3C59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July 2020</w:t>
            </w:r>
          </w:p>
        </w:tc>
        <w:tc>
          <w:tcPr>
            <w:tcW w:w="1266" w:type="dxa"/>
            <w:vAlign w:val="center"/>
          </w:tcPr>
          <w:p w14:paraId="0CE0B87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October  December 2020</w:t>
            </w:r>
          </w:p>
        </w:tc>
        <w:tc>
          <w:tcPr>
            <w:tcW w:w="1559" w:type="dxa"/>
            <w:vAlign w:val="center"/>
          </w:tcPr>
          <w:p w14:paraId="2412131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473FD80"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1516206</w:t>
            </w:r>
          </w:p>
        </w:tc>
        <w:tc>
          <w:tcPr>
            <w:tcW w:w="1559" w:type="dxa"/>
          </w:tcPr>
          <w:p w14:paraId="50D0F9A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19906408</w:t>
            </w:r>
          </w:p>
        </w:tc>
        <w:tc>
          <w:tcPr>
            <w:tcW w:w="1417" w:type="dxa"/>
            <w:vAlign w:val="center"/>
          </w:tcPr>
          <w:p w14:paraId="7C0679E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66EF165F" w14:textId="77777777" w:rsidTr="00E876F2">
        <w:trPr>
          <w:trHeight w:val="1360"/>
        </w:trPr>
        <w:tc>
          <w:tcPr>
            <w:tcW w:w="1129" w:type="dxa"/>
            <w:shd w:val="clear" w:color="000000" w:fill="FFF2CC"/>
            <w:vAlign w:val="center"/>
            <w:hideMark/>
          </w:tcPr>
          <w:p w14:paraId="1399B0C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Green 2022</w:t>
            </w:r>
          </w:p>
        </w:tc>
        <w:tc>
          <w:tcPr>
            <w:tcW w:w="993" w:type="dxa"/>
            <w:shd w:val="clear" w:color="auto" w:fill="auto"/>
            <w:vAlign w:val="center"/>
            <w:hideMark/>
          </w:tcPr>
          <w:p w14:paraId="0A20B9B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2480492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Southern Carolina (Medical university of south Carolina, Greenville)</w:t>
            </w:r>
          </w:p>
        </w:tc>
        <w:tc>
          <w:tcPr>
            <w:tcW w:w="1417" w:type="dxa"/>
            <w:vAlign w:val="center"/>
          </w:tcPr>
          <w:p w14:paraId="68839AE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postpartum depression</w:t>
            </w:r>
          </w:p>
        </w:tc>
        <w:tc>
          <w:tcPr>
            <w:tcW w:w="1418" w:type="dxa"/>
            <w:vAlign w:val="center"/>
          </w:tcPr>
          <w:p w14:paraId="1BD9CD0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0D9A97B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- 31 December 2019</w:t>
            </w:r>
          </w:p>
        </w:tc>
        <w:tc>
          <w:tcPr>
            <w:tcW w:w="1286" w:type="dxa"/>
            <w:vAlign w:val="center"/>
          </w:tcPr>
          <w:p w14:paraId="7EBA7CE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- 31 December 2020</w:t>
            </w:r>
          </w:p>
        </w:tc>
        <w:tc>
          <w:tcPr>
            <w:tcW w:w="1266" w:type="dxa"/>
            <w:vAlign w:val="center"/>
          </w:tcPr>
          <w:p w14:paraId="5357743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5D11BC2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0C6B9556"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677</w:t>
            </w:r>
          </w:p>
        </w:tc>
        <w:tc>
          <w:tcPr>
            <w:tcW w:w="1559" w:type="dxa"/>
          </w:tcPr>
          <w:p w14:paraId="164CB912"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420</w:t>
            </w:r>
          </w:p>
        </w:tc>
        <w:tc>
          <w:tcPr>
            <w:tcW w:w="1417" w:type="dxa"/>
            <w:vAlign w:val="center"/>
          </w:tcPr>
          <w:p w14:paraId="18649D3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45AE44CE" w14:textId="77777777" w:rsidTr="00E876F2">
        <w:trPr>
          <w:trHeight w:val="680"/>
        </w:trPr>
        <w:tc>
          <w:tcPr>
            <w:tcW w:w="1129" w:type="dxa"/>
            <w:shd w:val="clear" w:color="000000" w:fill="FFF2CC"/>
            <w:vAlign w:val="center"/>
            <w:hideMark/>
          </w:tcPr>
          <w:p w14:paraId="7D3A35D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Gulerson 2022</w:t>
            </w:r>
          </w:p>
        </w:tc>
        <w:tc>
          <w:tcPr>
            <w:tcW w:w="993" w:type="dxa"/>
            <w:shd w:val="clear" w:color="auto" w:fill="auto"/>
            <w:vAlign w:val="center"/>
            <w:hideMark/>
          </w:tcPr>
          <w:p w14:paraId="3D30788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078DDEB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New York (7 ( all non-Mount Sinai))</w:t>
            </w:r>
          </w:p>
        </w:tc>
        <w:tc>
          <w:tcPr>
            <w:tcW w:w="1417" w:type="dxa"/>
            <w:vAlign w:val="center"/>
          </w:tcPr>
          <w:p w14:paraId="68A6DBD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Maternal readmission</w:t>
            </w:r>
          </w:p>
        </w:tc>
        <w:tc>
          <w:tcPr>
            <w:tcW w:w="1418" w:type="dxa"/>
            <w:vAlign w:val="center"/>
          </w:tcPr>
          <w:p w14:paraId="644D9A01"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101A07B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- 15 June 2019</w:t>
            </w:r>
          </w:p>
        </w:tc>
        <w:tc>
          <w:tcPr>
            <w:tcW w:w="1286" w:type="dxa"/>
            <w:vAlign w:val="center"/>
          </w:tcPr>
          <w:p w14:paraId="51A6817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- 15 June 2020</w:t>
            </w:r>
          </w:p>
        </w:tc>
        <w:tc>
          <w:tcPr>
            <w:tcW w:w="1266" w:type="dxa"/>
            <w:vAlign w:val="center"/>
          </w:tcPr>
          <w:p w14:paraId="7BC0D25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F5180D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4C76A20"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4038</w:t>
            </w:r>
          </w:p>
        </w:tc>
        <w:tc>
          <w:tcPr>
            <w:tcW w:w="1559" w:type="dxa"/>
          </w:tcPr>
          <w:p w14:paraId="513F412A"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4168</w:t>
            </w:r>
          </w:p>
        </w:tc>
        <w:tc>
          <w:tcPr>
            <w:tcW w:w="1417" w:type="dxa"/>
            <w:vAlign w:val="center"/>
          </w:tcPr>
          <w:p w14:paraId="02B3C58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6A222F47" w14:textId="77777777" w:rsidTr="00E876F2">
        <w:trPr>
          <w:trHeight w:val="1360"/>
        </w:trPr>
        <w:tc>
          <w:tcPr>
            <w:tcW w:w="1129" w:type="dxa"/>
            <w:shd w:val="clear" w:color="000000" w:fill="FFF2CC"/>
            <w:vAlign w:val="center"/>
            <w:hideMark/>
          </w:tcPr>
          <w:p w14:paraId="49926E7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lastRenderedPageBreak/>
              <w:t>Gurol-Urganci 2022</w:t>
            </w:r>
          </w:p>
        </w:tc>
        <w:tc>
          <w:tcPr>
            <w:tcW w:w="993" w:type="dxa"/>
            <w:shd w:val="clear" w:color="auto" w:fill="auto"/>
            <w:vAlign w:val="center"/>
            <w:hideMark/>
          </w:tcPr>
          <w:p w14:paraId="11A50E6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UK</w:t>
            </w:r>
          </w:p>
        </w:tc>
        <w:tc>
          <w:tcPr>
            <w:tcW w:w="1134" w:type="dxa"/>
            <w:shd w:val="clear" w:color="auto" w:fill="auto"/>
            <w:vAlign w:val="center"/>
            <w:hideMark/>
          </w:tcPr>
          <w:p w14:paraId="0426FF6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England</w:t>
            </w:r>
          </w:p>
        </w:tc>
        <w:tc>
          <w:tcPr>
            <w:tcW w:w="1417" w:type="dxa"/>
            <w:vAlign w:val="center"/>
          </w:tcPr>
          <w:p w14:paraId="6720044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stillbirth, SGA, planned cesarean section, emergency cesarean section, prolonged maternal stay &amp; maternal readmission</w:t>
            </w:r>
          </w:p>
        </w:tc>
        <w:tc>
          <w:tcPr>
            <w:tcW w:w="1418" w:type="dxa"/>
            <w:vAlign w:val="center"/>
          </w:tcPr>
          <w:p w14:paraId="5251020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Ethnicity * &amp; Deprivation</w:t>
            </w:r>
          </w:p>
        </w:tc>
        <w:tc>
          <w:tcPr>
            <w:tcW w:w="1417" w:type="dxa"/>
            <w:vAlign w:val="center"/>
          </w:tcPr>
          <w:p w14:paraId="08C8293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23 March 2019 - 22 February 2020</w:t>
            </w:r>
          </w:p>
        </w:tc>
        <w:tc>
          <w:tcPr>
            <w:tcW w:w="1286" w:type="dxa"/>
            <w:vAlign w:val="center"/>
          </w:tcPr>
          <w:p w14:paraId="01E1752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23 March - June 2021</w:t>
            </w:r>
          </w:p>
        </w:tc>
        <w:tc>
          <w:tcPr>
            <w:tcW w:w="1266" w:type="dxa"/>
            <w:vAlign w:val="center"/>
          </w:tcPr>
          <w:p w14:paraId="4157202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22 september  22 February 20202021</w:t>
            </w:r>
          </w:p>
        </w:tc>
        <w:tc>
          <w:tcPr>
            <w:tcW w:w="1559" w:type="dxa"/>
            <w:vAlign w:val="center"/>
          </w:tcPr>
          <w:p w14:paraId="4679FFC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5155F37E"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126093</w:t>
            </w:r>
          </w:p>
        </w:tc>
        <w:tc>
          <w:tcPr>
            <w:tcW w:w="1559" w:type="dxa"/>
          </w:tcPr>
          <w:p w14:paraId="696B1B30"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496293</w:t>
            </w:r>
          </w:p>
        </w:tc>
        <w:tc>
          <w:tcPr>
            <w:tcW w:w="1417" w:type="dxa"/>
            <w:vAlign w:val="center"/>
          </w:tcPr>
          <w:p w14:paraId="4CFEE84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0CF7C9AD" w14:textId="77777777" w:rsidTr="00E876F2">
        <w:trPr>
          <w:trHeight w:val="1360"/>
        </w:trPr>
        <w:tc>
          <w:tcPr>
            <w:tcW w:w="1129" w:type="dxa"/>
            <w:shd w:val="clear" w:color="000000" w:fill="FFF2CC"/>
            <w:vAlign w:val="center"/>
            <w:hideMark/>
          </w:tcPr>
          <w:p w14:paraId="3C7CB32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Gustafsson 2021</w:t>
            </w:r>
          </w:p>
        </w:tc>
        <w:tc>
          <w:tcPr>
            <w:tcW w:w="993" w:type="dxa"/>
            <w:shd w:val="clear" w:color="auto" w:fill="auto"/>
            <w:vAlign w:val="center"/>
            <w:hideMark/>
          </w:tcPr>
          <w:p w14:paraId="16F28CE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721465A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Oregon (Oregon health &amp; Science university Portland)</w:t>
            </w:r>
          </w:p>
        </w:tc>
        <w:tc>
          <w:tcPr>
            <w:tcW w:w="1417" w:type="dxa"/>
            <w:vAlign w:val="center"/>
          </w:tcPr>
          <w:p w14:paraId="138D0C3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depression in pregnancy &amp; screening for postpartum depression</w:t>
            </w:r>
          </w:p>
        </w:tc>
        <w:tc>
          <w:tcPr>
            <w:tcW w:w="1418" w:type="dxa"/>
            <w:vAlign w:val="center"/>
          </w:tcPr>
          <w:p w14:paraId="251B662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272A2EB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December 2018 - 23 March 2020</w:t>
            </w:r>
          </w:p>
        </w:tc>
        <w:tc>
          <w:tcPr>
            <w:tcW w:w="1286" w:type="dxa"/>
            <w:vAlign w:val="center"/>
          </w:tcPr>
          <w:p w14:paraId="184F392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2020 -   2021</w:t>
            </w:r>
          </w:p>
        </w:tc>
        <w:tc>
          <w:tcPr>
            <w:tcW w:w="1266" w:type="dxa"/>
            <w:vAlign w:val="center"/>
          </w:tcPr>
          <w:p w14:paraId="3250BE7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5EA7127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4A7C9DD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146</w:t>
            </w:r>
          </w:p>
        </w:tc>
        <w:tc>
          <w:tcPr>
            <w:tcW w:w="1559" w:type="dxa"/>
          </w:tcPr>
          <w:p w14:paraId="29C06B4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75</w:t>
            </w:r>
          </w:p>
        </w:tc>
        <w:tc>
          <w:tcPr>
            <w:tcW w:w="1417" w:type="dxa"/>
            <w:vAlign w:val="center"/>
          </w:tcPr>
          <w:p w14:paraId="55DFFCF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6AA09E93" w14:textId="77777777" w:rsidTr="00E876F2">
        <w:trPr>
          <w:trHeight w:val="1360"/>
        </w:trPr>
        <w:tc>
          <w:tcPr>
            <w:tcW w:w="1129" w:type="dxa"/>
            <w:shd w:val="clear" w:color="000000" w:fill="FFF2CC"/>
            <w:vAlign w:val="center"/>
            <w:hideMark/>
          </w:tcPr>
          <w:p w14:paraId="1900ABB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Handley 2022</w:t>
            </w:r>
          </w:p>
        </w:tc>
        <w:tc>
          <w:tcPr>
            <w:tcW w:w="993" w:type="dxa"/>
            <w:shd w:val="clear" w:color="000000" w:fill="FFFFFF"/>
            <w:vAlign w:val="center"/>
            <w:hideMark/>
          </w:tcPr>
          <w:p w14:paraId="49C787D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06B2CAC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Epics systems cosmos research platform</w:t>
            </w:r>
          </w:p>
        </w:tc>
        <w:tc>
          <w:tcPr>
            <w:tcW w:w="1417" w:type="dxa"/>
            <w:vAlign w:val="center"/>
          </w:tcPr>
          <w:p w14:paraId="1418EF76"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SGA</w:t>
            </w:r>
          </w:p>
        </w:tc>
        <w:tc>
          <w:tcPr>
            <w:tcW w:w="1418" w:type="dxa"/>
            <w:vAlign w:val="center"/>
          </w:tcPr>
          <w:p w14:paraId="1BA72ED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7BC2DE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2017 - February 2020</w:t>
            </w:r>
          </w:p>
        </w:tc>
        <w:tc>
          <w:tcPr>
            <w:tcW w:w="1286" w:type="dxa"/>
            <w:vAlign w:val="center"/>
          </w:tcPr>
          <w:p w14:paraId="09396A7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2020 -  February 2021</w:t>
            </w:r>
          </w:p>
        </w:tc>
        <w:tc>
          <w:tcPr>
            <w:tcW w:w="1266" w:type="dxa"/>
            <w:vAlign w:val="center"/>
          </w:tcPr>
          <w:p w14:paraId="7AB6C4D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50A9D22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DF10E8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252155</w:t>
            </w:r>
          </w:p>
        </w:tc>
        <w:tc>
          <w:tcPr>
            <w:tcW w:w="1559" w:type="dxa"/>
          </w:tcPr>
          <w:p w14:paraId="43C7D08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742113</w:t>
            </w:r>
          </w:p>
        </w:tc>
        <w:tc>
          <w:tcPr>
            <w:tcW w:w="1417" w:type="dxa"/>
            <w:vAlign w:val="center"/>
          </w:tcPr>
          <w:p w14:paraId="639873D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32424900" w14:textId="77777777" w:rsidTr="00E876F2">
        <w:trPr>
          <w:trHeight w:val="1020"/>
        </w:trPr>
        <w:tc>
          <w:tcPr>
            <w:tcW w:w="1129" w:type="dxa"/>
            <w:shd w:val="clear" w:color="000000" w:fill="FFF2CC"/>
            <w:vAlign w:val="center"/>
            <w:hideMark/>
          </w:tcPr>
          <w:p w14:paraId="2EF0525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Handley 2022</w:t>
            </w:r>
          </w:p>
        </w:tc>
        <w:tc>
          <w:tcPr>
            <w:tcW w:w="993" w:type="dxa"/>
            <w:shd w:val="clear" w:color="auto" w:fill="auto"/>
            <w:vAlign w:val="center"/>
            <w:hideMark/>
          </w:tcPr>
          <w:p w14:paraId="5493540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330C7A5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Philadelphia (GeoBirth, 2 penn medicine hospitals)</w:t>
            </w:r>
          </w:p>
        </w:tc>
        <w:tc>
          <w:tcPr>
            <w:tcW w:w="1417" w:type="dxa"/>
            <w:vAlign w:val="center"/>
          </w:tcPr>
          <w:p w14:paraId="00BF6DD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(iatrogenic, spontaneous, extreme &amp; very) </w:t>
            </w:r>
          </w:p>
        </w:tc>
        <w:tc>
          <w:tcPr>
            <w:tcW w:w="1418" w:type="dxa"/>
            <w:vAlign w:val="center"/>
          </w:tcPr>
          <w:p w14:paraId="4AE4ECE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Ethnicity </w:t>
            </w:r>
          </w:p>
        </w:tc>
        <w:tc>
          <w:tcPr>
            <w:tcW w:w="1417" w:type="dxa"/>
            <w:vAlign w:val="center"/>
          </w:tcPr>
          <w:p w14:paraId="4B621F8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10 March - 31 December, 2018 - 2019</w:t>
            </w:r>
          </w:p>
        </w:tc>
        <w:tc>
          <w:tcPr>
            <w:tcW w:w="1286" w:type="dxa"/>
            <w:vAlign w:val="center"/>
          </w:tcPr>
          <w:p w14:paraId="0E617FA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10 March - 31 December 2020</w:t>
            </w:r>
          </w:p>
        </w:tc>
        <w:tc>
          <w:tcPr>
            <w:tcW w:w="1266" w:type="dxa"/>
            <w:vAlign w:val="center"/>
          </w:tcPr>
          <w:p w14:paraId="4D69EC5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39C05C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4396135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3432</w:t>
            </w:r>
          </w:p>
        </w:tc>
        <w:tc>
          <w:tcPr>
            <w:tcW w:w="1559" w:type="dxa"/>
          </w:tcPr>
          <w:p w14:paraId="6F7089B4"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7123</w:t>
            </w:r>
          </w:p>
        </w:tc>
        <w:tc>
          <w:tcPr>
            <w:tcW w:w="1417" w:type="dxa"/>
            <w:vAlign w:val="center"/>
          </w:tcPr>
          <w:p w14:paraId="4B5FB8D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0824A54C" w14:textId="77777777" w:rsidTr="00E876F2">
        <w:trPr>
          <w:trHeight w:val="680"/>
        </w:trPr>
        <w:tc>
          <w:tcPr>
            <w:tcW w:w="1129" w:type="dxa"/>
            <w:shd w:val="clear" w:color="000000" w:fill="FFF2CC"/>
            <w:vAlign w:val="center"/>
            <w:hideMark/>
          </w:tcPr>
          <w:p w14:paraId="33F7506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Harvey 2021</w:t>
            </w:r>
          </w:p>
        </w:tc>
        <w:tc>
          <w:tcPr>
            <w:tcW w:w="993" w:type="dxa"/>
            <w:shd w:val="clear" w:color="auto" w:fill="auto"/>
            <w:vAlign w:val="center"/>
            <w:hideMark/>
          </w:tcPr>
          <w:p w14:paraId="31D368B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1665E9C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Tennessee</w:t>
            </w:r>
          </w:p>
        </w:tc>
        <w:tc>
          <w:tcPr>
            <w:tcW w:w="1417" w:type="dxa"/>
            <w:vAlign w:val="center"/>
          </w:tcPr>
          <w:p w14:paraId="5EC696A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w:t>
            </w:r>
          </w:p>
        </w:tc>
        <w:tc>
          <w:tcPr>
            <w:tcW w:w="1418" w:type="dxa"/>
            <w:vAlign w:val="center"/>
          </w:tcPr>
          <w:p w14:paraId="038EDF0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Ethnicity &amp; Deprivation</w:t>
            </w:r>
          </w:p>
        </w:tc>
        <w:tc>
          <w:tcPr>
            <w:tcW w:w="1417" w:type="dxa"/>
            <w:vAlign w:val="center"/>
          </w:tcPr>
          <w:p w14:paraId="1B0E351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22 March 2015 - 30 April 2019</w:t>
            </w:r>
          </w:p>
        </w:tc>
        <w:tc>
          <w:tcPr>
            <w:tcW w:w="1286" w:type="dxa"/>
            <w:vAlign w:val="center"/>
          </w:tcPr>
          <w:p w14:paraId="0B181D6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22 March - 30 April 2020</w:t>
            </w:r>
          </w:p>
        </w:tc>
        <w:tc>
          <w:tcPr>
            <w:tcW w:w="1266" w:type="dxa"/>
            <w:vAlign w:val="center"/>
          </w:tcPr>
          <w:p w14:paraId="372DEFE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85892A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8FF23E6"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7553</w:t>
            </w:r>
          </w:p>
        </w:tc>
        <w:tc>
          <w:tcPr>
            <w:tcW w:w="1559" w:type="dxa"/>
          </w:tcPr>
          <w:p w14:paraId="6F112BE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41577</w:t>
            </w:r>
          </w:p>
        </w:tc>
        <w:tc>
          <w:tcPr>
            <w:tcW w:w="1417" w:type="dxa"/>
            <w:vAlign w:val="center"/>
          </w:tcPr>
          <w:p w14:paraId="00CE5F2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1D74DEBC" w14:textId="77777777" w:rsidTr="00E876F2">
        <w:trPr>
          <w:trHeight w:val="680"/>
        </w:trPr>
        <w:tc>
          <w:tcPr>
            <w:tcW w:w="1129" w:type="dxa"/>
            <w:shd w:val="clear" w:color="000000" w:fill="FFF2CC"/>
            <w:vAlign w:val="center"/>
            <w:hideMark/>
          </w:tcPr>
          <w:p w14:paraId="00E6177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Herzberger 2021</w:t>
            </w:r>
          </w:p>
        </w:tc>
        <w:tc>
          <w:tcPr>
            <w:tcW w:w="993" w:type="dxa"/>
            <w:shd w:val="clear" w:color="auto" w:fill="auto"/>
            <w:vAlign w:val="center"/>
            <w:hideMark/>
          </w:tcPr>
          <w:p w14:paraId="161E56A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Israel</w:t>
            </w:r>
          </w:p>
        </w:tc>
        <w:tc>
          <w:tcPr>
            <w:tcW w:w="1134" w:type="dxa"/>
            <w:shd w:val="clear" w:color="auto" w:fill="auto"/>
            <w:vAlign w:val="center"/>
            <w:hideMark/>
          </w:tcPr>
          <w:p w14:paraId="24EF2BE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Saba (Meir Medical centre)</w:t>
            </w:r>
          </w:p>
        </w:tc>
        <w:tc>
          <w:tcPr>
            <w:tcW w:w="1417" w:type="dxa"/>
            <w:vAlign w:val="center"/>
          </w:tcPr>
          <w:p w14:paraId="0673575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Neonatal admissions, cesarean section &amp; OASI</w:t>
            </w:r>
          </w:p>
        </w:tc>
        <w:tc>
          <w:tcPr>
            <w:tcW w:w="1418" w:type="dxa"/>
            <w:vAlign w:val="center"/>
          </w:tcPr>
          <w:p w14:paraId="11E98C9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47C2CE8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- 23 July 2019</w:t>
            </w:r>
          </w:p>
        </w:tc>
        <w:tc>
          <w:tcPr>
            <w:tcW w:w="1286" w:type="dxa"/>
            <w:vAlign w:val="center"/>
          </w:tcPr>
          <w:p w14:paraId="177AC75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- 23 July 2020</w:t>
            </w:r>
          </w:p>
        </w:tc>
        <w:tc>
          <w:tcPr>
            <w:tcW w:w="1266" w:type="dxa"/>
            <w:vAlign w:val="center"/>
          </w:tcPr>
          <w:p w14:paraId="5C3D754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3CC9BCA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2257168E"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2668</w:t>
            </w:r>
          </w:p>
        </w:tc>
        <w:tc>
          <w:tcPr>
            <w:tcW w:w="1559" w:type="dxa"/>
          </w:tcPr>
          <w:p w14:paraId="02090EC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2701</w:t>
            </w:r>
          </w:p>
        </w:tc>
        <w:tc>
          <w:tcPr>
            <w:tcW w:w="1417" w:type="dxa"/>
            <w:vAlign w:val="center"/>
          </w:tcPr>
          <w:p w14:paraId="308946F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125653F6" w14:textId="77777777" w:rsidTr="00E876F2">
        <w:trPr>
          <w:trHeight w:val="1020"/>
        </w:trPr>
        <w:tc>
          <w:tcPr>
            <w:tcW w:w="1129" w:type="dxa"/>
            <w:shd w:val="clear" w:color="000000" w:fill="FFF2CC"/>
            <w:vAlign w:val="center"/>
            <w:hideMark/>
          </w:tcPr>
          <w:p w14:paraId="27918AB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lastRenderedPageBreak/>
              <w:t>Hiiragi 2021</w:t>
            </w:r>
          </w:p>
        </w:tc>
        <w:tc>
          <w:tcPr>
            <w:tcW w:w="993" w:type="dxa"/>
            <w:shd w:val="clear" w:color="auto" w:fill="auto"/>
            <w:vAlign w:val="center"/>
            <w:hideMark/>
          </w:tcPr>
          <w:p w14:paraId="1583861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Japan</w:t>
            </w:r>
          </w:p>
        </w:tc>
        <w:tc>
          <w:tcPr>
            <w:tcW w:w="1134" w:type="dxa"/>
            <w:shd w:val="clear" w:color="auto" w:fill="auto"/>
            <w:vAlign w:val="center"/>
            <w:hideMark/>
          </w:tcPr>
          <w:p w14:paraId="71BB101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Yokohama (Yokohama City University Medical Centre)</w:t>
            </w:r>
          </w:p>
        </w:tc>
        <w:tc>
          <w:tcPr>
            <w:tcW w:w="1417" w:type="dxa"/>
            <w:vAlign w:val="center"/>
          </w:tcPr>
          <w:p w14:paraId="306635D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neonatal admissions &amp; screening for postpartum depression</w:t>
            </w:r>
          </w:p>
        </w:tc>
        <w:tc>
          <w:tcPr>
            <w:tcW w:w="1418" w:type="dxa"/>
            <w:vAlign w:val="center"/>
          </w:tcPr>
          <w:p w14:paraId="5C2CB5D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3A4934E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June 2019</w:t>
            </w:r>
          </w:p>
        </w:tc>
        <w:tc>
          <w:tcPr>
            <w:tcW w:w="1286" w:type="dxa"/>
            <w:vAlign w:val="center"/>
          </w:tcPr>
          <w:p w14:paraId="257E568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June 2020</w:t>
            </w:r>
          </w:p>
        </w:tc>
        <w:tc>
          <w:tcPr>
            <w:tcW w:w="1266" w:type="dxa"/>
            <w:vAlign w:val="center"/>
          </w:tcPr>
          <w:p w14:paraId="7ACB75F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6A79E35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113739E"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279</w:t>
            </w:r>
          </w:p>
        </w:tc>
        <w:tc>
          <w:tcPr>
            <w:tcW w:w="1559" w:type="dxa"/>
          </w:tcPr>
          <w:p w14:paraId="42476DA2"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339</w:t>
            </w:r>
          </w:p>
        </w:tc>
        <w:tc>
          <w:tcPr>
            <w:tcW w:w="1417" w:type="dxa"/>
            <w:vAlign w:val="center"/>
          </w:tcPr>
          <w:p w14:paraId="4945B5A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1E745AB9" w14:textId="77777777" w:rsidTr="00E876F2">
        <w:trPr>
          <w:trHeight w:val="680"/>
        </w:trPr>
        <w:tc>
          <w:tcPr>
            <w:tcW w:w="1129" w:type="dxa"/>
            <w:shd w:val="clear" w:color="000000" w:fill="FFF2CC"/>
            <w:vAlign w:val="center"/>
            <w:hideMark/>
          </w:tcPr>
          <w:p w14:paraId="14DFAFC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Hirsch 2021</w:t>
            </w:r>
          </w:p>
        </w:tc>
        <w:tc>
          <w:tcPr>
            <w:tcW w:w="993" w:type="dxa"/>
            <w:shd w:val="clear" w:color="auto" w:fill="auto"/>
            <w:vAlign w:val="center"/>
            <w:hideMark/>
          </w:tcPr>
          <w:p w14:paraId="6466391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Israel</w:t>
            </w:r>
          </w:p>
        </w:tc>
        <w:tc>
          <w:tcPr>
            <w:tcW w:w="1134" w:type="dxa"/>
            <w:shd w:val="clear" w:color="auto" w:fill="auto"/>
            <w:vAlign w:val="center"/>
            <w:hideMark/>
          </w:tcPr>
          <w:p w14:paraId="40A9B14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Jerusalem (Shaare Zedek Medical centre)</w:t>
            </w:r>
          </w:p>
        </w:tc>
        <w:tc>
          <w:tcPr>
            <w:tcW w:w="1417" w:type="dxa"/>
            <w:vAlign w:val="center"/>
          </w:tcPr>
          <w:p w14:paraId="4902BCE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Maternal readmission, planned &amp; emergency cesarean section</w:t>
            </w:r>
          </w:p>
        </w:tc>
        <w:tc>
          <w:tcPr>
            <w:tcW w:w="1418" w:type="dxa"/>
            <w:vAlign w:val="center"/>
          </w:tcPr>
          <w:p w14:paraId="0916723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3D278E1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10 March - 12 May 2019</w:t>
            </w:r>
          </w:p>
        </w:tc>
        <w:tc>
          <w:tcPr>
            <w:tcW w:w="1286" w:type="dxa"/>
            <w:vAlign w:val="center"/>
          </w:tcPr>
          <w:p w14:paraId="31826BA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10 March - 12 May 2020</w:t>
            </w:r>
          </w:p>
        </w:tc>
        <w:tc>
          <w:tcPr>
            <w:tcW w:w="1266" w:type="dxa"/>
            <w:vAlign w:val="center"/>
          </w:tcPr>
          <w:p w14:paraId="7368F66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1CC2B11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41115D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2343</w:t>
            </w:r>
          </w:p>
        </w:tc>
        <w:tc>
          <w:tcPr>
            <w:tcW w:w="1559" w:type="dxa"/>
          </w:tcPr>
          <w:p w14:paraId="4E810DA3"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2665</w:t>
            </w:r>
          </w:p>
        </w:tc>
        <w:tc>
          <w:tcPr>
            <w:tcW w:w="1417" w:type="dxa"/>
            <w:vAlign w:val="center"/>
          </w:tcPr>
          <w:p w14:paraId="47F5095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73CEAE78" w14:textId="77777777" w:rsidTr="00E876F2">
        <w:trPr>
          <w:trHeight w:val="680"/>
        </w:trPr>
        <w:tc>
          <w:tcPr>
            <w:tcW w:w="1129" w:type="dxa"/>
            <w:shd w:val="clear" w:color="000000" w:fill="FFF2CC"/>
            <w:vAlign w:val="center"/>
            <w:hideMark/>
          </w:tcPr>
          <w:p w14:paraId="70C9384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Hui 2021</w:t>
            </w:r>
          </w:p>
        </w:tc>
        <w:tc>
          <w:tcPr>
            <w:tcW w:w="993" w:type="dxa"/>
            <w:shd w:val="clear" w:color="auto" w:fill="auto"/>
            <w:vAlign w:val="center"/>
            <w:hideMark/>
          </w:tcPr>
          <w:p w14:paraId="7282050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Hong Kong</w:t>
            </w:r>
          </w:p>
        </w:tc>
        <w:tc>
          <w:tcPr>
            <w:tcW w:w="1134" w:type="dxa"/>
            <w:shd w:val="clear" w:color="auto" w:fill="auto"/>
            <w:vAlign w:val="center"/>
            <w:hideMark/>
          </w:tcPr>
          <w:p w14:paraId="01074DE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Hong Kong (Queen Mary Hospital)</w:t>
            </w:r>
          </w:p>
        </w:tc>
        <w:tc>
          <w:tcPr>
            <w:tcW w:w="1417" w:type="dxa"/>
            <w:vAlign w:val="center"/>
          </w:tcPr>
          <w:p w14:paraId="1043B27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S</w:t>
            </w:r>
            <w:r w:rsidRPr="008558A0">
              <w:rPr>
                <w:rFonts w:ascii="Calibri" w:hAnsi="Calibri" w:cs="Calibri"/>
                <w:color w:val="000000"/>
                <w:sz w:val="20"/>
                <w:szCs w:val="20"/>
              </w:rPr>
              <w:t>creening for postpartum depression</w:t>
            </w:r>
          </w:p>
        </w:tc>
        <w:tc>
          <w:tcPr>
            <w:tcW w:w="1418" w:type="dxa"/>
            <w:vAlign w:val="center"/>
          </w:tcPr>
          <w:p w14:paraId="10215CA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6AEBB86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January 2019 - 4 January 2020</w:t>
            </w:r>
          </w:p>
        </w:tc>
        <w:tc>
          <w:tcPr>
            <w:tcW w:w="1286" w:type="dxa"/>
            <w:vAlign w:val="center"/>
          </w:tcPr>
          <w:p w14:paraId="700E788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5 January 2020 - 30 April 2020</w:t>
            </w:r>
          </w:p>
        </w:tc>
        <w:tc>
          <w:tcPr>
            <w:tcW w:w="1266" w:type="dxa"/>
            <w:vAlign w:val="center"/>
          </w:tcPr>
          <w:p w14:paraId="76320C1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906816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099E5AE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802</w:t>
            </w:r>
          </w:p>
        </w:tc>
        <w:tc>
          <w:tcPr>
            <w:tcW w:w="1559" w:type="dxa"/>
          </w:tcPr>
          <w:p w14:paraId="1B1222B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2970</w:t>
            </w:r>
          </w:p>
        </w:tc>
        <w:tc>
          <w:tcPr>
            <w:tcW w:w="1417" w:type="dxa"/>
            <w:vAlign w:val="center"/>
          </w:tcPr>
          <w:p w14:paraId="21CA954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2646D78B" w14:textId="77777777" w:rsidTr="00E876F2">
        <w:trPr>
          <w:trHeight w:val="1360"/>
        </w:trPr>
        <w:tc>
          <w:tcPr>
            <w:tcW w:w="1129" w:type="dxa"/>
            <w:shd w:val="clear" w:color="000000" w:fill="FFF2CC"/>
            <w:vAlign w:val="center"/>
            <w:hideMark/>
          </w:tcPr>
          <w:p w14:paraId="5B08295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Hui 2022</w:t>
            </w:r>
          </w:p>
        </w:tc>
        <w:tc>
          <w:tcPr>
            <w:tcW w:w="993" w:type="dxa"/>
            <w:shd w:val="clear" w:color="auto" w:fill="auto"/>
            <w:vAlign w:val="center"/>
            <w:hideMark/>
          </w:tcPr>
          <w:p w14:paraId="63265F8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Australia</w:t>
            </w:r>
          </w:p>
        </w:tc>
        <w:tc>
          <w:tcPr>
            <w:tcW w:w="1134" w:type="dxa"/>
            <w:shd w:val="clear" w:color="auto" w:fill="auto"/>
            <w:vAlign w:val="center"/>
            <w:hideMark/>
          </w:tcPr>
          <w:p w14:paraId="522C442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Melbourne</w:t>
            </w:r>
          </w:p>
        </w:tc>
        <w:tc>
          <w:tcPr>
            <w:tcW w:w="1417" w:type="dxa"/>
            <w:vAlign w:val="center"/>
          </w:tcPr>
          <w:p w14:paraId="073F0175"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Neonatal admissions &amp; preterm birth (iatrogenic, spontaneous, extreme &amp; very)</w:t>
            </w:r>
          </w:p>
        </w:tc>
        <w:tc>
          <w:tcPr>
            <w:tcW w:w="1418" w:type="dxa"/>
            <w:vAlign w:val="center"/>
          </w:tcPr>
          <w:p w14:paraId="172799F5"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654A052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6 November 2017 - 3 June 2019</w:t>
            </w:r>
          </w:p>
        </w:tc>
        <w:tc>
          <w:tcPr>
            <w:tcW w:w="1286" w:type="dxa"/>
            <w:vAlign w:val="center"/>
          </w:tcPr>
          <w:p w14:paraId="63B5598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23 March 2020 - 14 March 2021</w:t>
            </w:r>
          </w:p>
        </w:tc>
        <w:tc>
          <w:tcPr>
            <w:tcW w:w="1266" w:type="dxa"/>
            <w:vAlign w:val="center"/>
          </w:tcPr>
          <w:p w14:paraId="3F38632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140206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44284F2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24732</w:t>
            </w:r>
          </w:p>
        </w:tc>
        <w:tc>
          <w:tcPr>
            <w:tcW w:w="1559" w:type="dxa"/>
          </w:tcPr>
          <w:p w14:paraId="5971AAD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49892</w:t>
            </w:r>
          </w:p>
        </w:tc>
        <w:tc>
          <w:tcPr>
            <w:tcW w:w="1417" w:type="dxa"/>
            <w:vAlign w:val="center"/>
          </w:tcPr>
          <w:p w14:paraId="78B3D6D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5ABED4C0" w14:textId="77777777" w:rsidTr="00E876F2">
        <w:trPr>
          <w:trHeight w:val="680"/>
        </w:trPr>
        <w:tc>
          <w:tcPr>
            <w:tcW w:w="1129" w:type="dxa"/>
            <w:shd w:val="clear" w:color="000000" w:fill="FFF2CC"/>
            <w:vAlign w:val="center"/>
            <w:hideMark/>
          </w:tcPr>
          <w:p w14:paraId="06C7C1B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Huseynova 2021</w:t>
            </w:r>
          </w:p>
        </w:tc>
        <w:tc>
          <w:tcPr>
            <w:tcW w:w="993" w:type="dxa"/>
            <w:shd w:val="clear" w:color="auto" w:fill="auto"/>
            <w:vAlign w:val="center"/>
            <w:hideMark/>
          </w:tcPr>
          <w:p w14:paraId="385E871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Saudi Arabia</w:t>
            </w:r>
          </w:p>
        </w:tc>
        <w:tc>
          <w:tcPr>
            <w:tcW w:w="1134" w:type="dxa"/>
            <w:shd w:val="clear" w:color="auto" w:fill="auto"/>
            <w:vAlign w:val="center"/>
            <w:hideMark/>
          </w:tcPr>
          <w:p w14:paraId="1D71EE8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Riyadh (King Saud Medical City)</w:t>
            </w:r>
          </w:p>
        </w:tc>
        <w:tc>
          <w:tcPr>
            <w:tcW w:w="1417" w:type="dxa"/>
            <w:vAlign w:val="center"/>
          </w:tcPr>
          <w:p w14:paraId="36D9659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(extreme, very &amp; moderate to late) </w:t>
            </w:r>
          </w:p>
        </w:tc>
        <w:tc>
          <w:tcPr>
            <w:tcW w:w="1418" w:type="dxa"/>
            <w:vAlign w:val="center"/>
          </w:tcPr>
          <w:p w14:paraId="4D1B7845"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31E1D92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- 30 June, 2017 -  2019</w:t>
            </w:r>
          </w:p>
        </w:tc>
        <w:tc>
          <w:tcPr>
            <w:tcW w:w="1286" w:type="dxa"/>
            <w:vAlign w:val="center"/>
          </w:tcPr>
          <w:p w14:paraId="405501E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- 30 June 2020</w:t>
            </w:r>
          </w:p>
        </w:tc>
        <w:tc>
          <w:tcPr>
            <w:tcW w:w="1266" w:type="dxa"/>
            <w:vAlign w:val="center"/>
          </w:tcPr>
          <w:p w14:paraId="1836554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773642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20D53B2E"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1763</w:t>
            </w:r>
          </w:p>
        </w:tc>
        <w:tc>
          <w:tcPr>
            <w:tcW w:w="1559" w:type="dxa"/>
          </w:tcPr>
          <w:p w14:paraId="2F4C0A7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5463</w:t>
            </w:r>
          </w:p>
        </w:tc>
        <w:tc>
          <w:tcPr>
            <w:tcW w:w="1417" w:type="dxa"/>
            <w:vAlign w:val="center"/>
          </w:tcPr>
          <w:p w14:paraId="133B086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0E0C0433" w14:textId="77777777" w:rsidTr="00E876F2">
        <w:trPr>
          <w:trHeight w:val="680"/>
        </w:trPr>
        <w:tc>
          <w:tcPr>
            <w:tcW w:w="1129" w:type="dxa"/>
            <w:shd w:val="clear" w:color="000000" w:fill="FFF2CC"/>
            <w:vAlign w:val="center"/>
            <w:hideMark/>
          </w:tcPr>
          <w:p w14:paraId="65F4A87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Hwang 2022</w:t>
            </w:r>
          </w:p>
        </w:tc>
        <w:tc>
          <w:tcPr>
            <w:tcW w:w="993" w:type="dxa"/>
            <w:shd w:val="clear" w:color="auto" w:fill="auto"/>
            <w:vAlign w:val="center"/>
            <w:hideMark/>
          </w:tcPr>
          <w:p w14:paraId="75EF811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00395C5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Colorado</w:t>
            </w:r>
          </w:p>
        </w:tc>
        <w:tc>
          <w:tcPr>
            <w:tcW w:w="1417" w:type="dxa"/>
            <w:vAlign w:val="center"/>
          </w:tcPr>
          <w:p w14:paraId="3397C2E1"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w:t>
            </w:r>
          </w:p>
        </w:tc>
        <w:tc>
          <w:tcPr>
            <w:tcW w:w="1418" w:type="dxa"/>
            <w:vAlign w:val="center"/>
          </w:tcPr>
          <w:p w14:paraId="601C0CB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Ethnicity </w:t>
            </w:r>
          </w:p>
        </w:tc>
        <w:tc>
          <w:tcPr>
            <w:tcW w:w="1417" w:type="dxa"/>
            <w:vAlign w:val="center"/>
          </w:tcPr>
          <w:p w14:paraId="2F202AE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 December, 2015 - 2019</w:t>
            </w:r>
          </w:p>
        </w:tc>
        <w:tc>
          <w:tcPr>
            <w:tcW w:w="1286" w:type="dxa"/>
            <w:vAlign w:val="center"/>
          </w:tcPr>
          <w:p w14:paraId="001A039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-December 2020</w:t>
            </w:r>
          </w:p>
        </w:tc>
        <w:tc>
          <w:tcPr>
            <w:tcW w:w="1266" w:type="dxa"/>
            <w:vAlign w:val="center"/>
          </w:tcPr>
          <w:p w14:paraId="0109338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590B13F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90ADDD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45766</w:t>
            </w:r>
          </w:p>
        </w:tc>
        <w:tc>
          <w:tcPr>
            <w:tcW w:w="1559" w:type="dxa"/>
          </w:tcPr>
          <w:p w14:paraId="50ED42BE"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242636</w:t>
            </w:r>
          </w:p>
        </w:tc>
        <w:tc>
          <w:tcPr>
            <w:tcW w:w="1417" w:type="dxa"/>
            <w:vAlign w:val="center"/>
          </w:tcPr>
          <w:p w14:paraId="3926515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6A75CE71" w14:textId="77777777" w:rsidTr="00E876F2">
        <w:trPr>
          <w:trHeight w:val="1020"/>
        </w:trPr>
        <w:tc>
          <w:tcPr>
            <w:tcW w:w="1129" w:type="dxa"/>
            <w:shd w:val="clear" w:color="000000" w:fill="FFF2CC"/>
            <w:vAlign w:val="center"/>
            <w:hideMark/>
          </w:tcPr>
          <w:p w14:paraId="7E09E0D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Hwang 2022</w:t>
            </w:r>
          </w:p>
        </w:tc>
        <w:tc>
          <w:tcPr>
            <w:tcW w:w="993" w:type="dxa"/>
            <w:shd w:val="clear" w:color="auto" w:fill="auto"/>
            <w:vAlign w:val="center"/>
            <w:hideMark/>
          </w:tcPr>
          <w:p w14:paraId="5C03301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South Korea</w:t>
            </w:r>
          </w:p>
        </w:tc>
        <w:tc>
          <w:tcPr>
            <w:tcW w:w="1134" w:type="dxa"/>
            <w:shd w:val="clear" w:color="auto" w:fill="auto"/>
            <w:vAlign w:val="center"/>
            <w:hideMark/>
          </w:tcPr>
          <w:p w14:paraId="0158744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w:t>
            </w:r>
          </w:p>
        </w:tc>
        <w:tc>
          <w:tcPr>
            <w:tcW w:w="1417" w:type="dxa"/>
            <w:vAlign w:val="center"/>
          </w:tcPr>
          <w:p w14:paraId="397117F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&amp; low birthweight </w:t>
            </w:r>
          </w:p>
        </w:tc>
        <w:tc>
          <w:tcPr>
            <w:tcW w:w="1418" w:type="dxa"/>
            <w:vAlign w:val="center"/>
          </w:tcPr>
          <w:p w14:paraId="42B2231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46F9416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January 2011 - December 2019</w:t>
            </w:r>
          </w:p>
        </w:tc>
        <w:tc>
          <w:tcPr>
            <w:tcW w:w="1286" w:type="dxa"/>
            <w:vAlign w:val="center"/>
          </w:tcPr>
          <w:p w14:paraId="634E3B7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January - Demember 2020</w:t>
            </w:r>
          </w:p>
        </w:tc>
        <w:tc>
          <w:tcPr>
            <w:tcW w:w="1266" w:type="dxa"/>
            <w:vAlign w:val="center"/>
          </w:tcPr>
          <w:p w14:paraId="4B4D4A6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6F2B63D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EA34CC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255024</w:t>
            </w:r>
          </w:p>
        </w:tc>
        <w:tc>
          <w:tcPr>
            <w:tcW w:w="1559" w:type="dxa"/>
          </w:tcPr>
          <w:p w14:paraId="09C58EB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3481423</w:t>
            </w:r>
          </w:p>
        </w:tc>
        <w:tc>
          <w:tcPr>
            <w:tcW w:w="1417" w:type="dxa"/>
            <w:vAlign w:val="center"/>
          </w:tcPr>
          <w:p w14:paraId="7B00D84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1F54A821" w14:textId="77777777" w:rsidTr="00E876F2">
        <w:trPr>
          <w:trHeight w:val="1020"/>
        </w:trPr>
        <w:tc>
          <w:tcPr>
            <w:tcW w:w="1129" w:type="dxa"/>
            <w:shd w:val="clear" w:color="000000" w:fill="FFF2CC"/>
            <w:vAlign w:val="center"/>
          </w:tcPr>
          <w:p w14:paraId="447DBD2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lastRenderedPageBreak/>
              <w:t>Ibrahim 2023*</w:t>
            </w:r>
          </w:p>
        </w:tc>
        <w:tc>
          <w:tcPr>
            <w:tcW w:w="993" w:type="dxa"/>
            <w:shd w:val="clear" w:color="auto" w:fill="auto"/>
            <w:vAlign w:val="center"/>
          </w:tcPr>
          <w:p w14:paraId="26CEAE4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 xml:space="preserve">England </w:t>
            </w:r>
          </w:p>
        </w:tc>
        <w:tc>
          <w:tcPr>
            <w:tcW w:w="1134" w:type="dxa"/>
            <w:shd w:val="clear" w:color="auto" w:fill="auto"/>
            <w:vAlign w:val="center"/>
          </w:tcPr>
          <w:p w14:paraId="61FFBDB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w:t>
            </w:r>
          </w:p>
        </w:tc>
        <w:tc>
          <w:tcPr>
            <w:tcW w:w="1417" w:type="dxa"/>
            <w:vAlign w:val="center"/>
          </w:tcPr>
          <w:p w14:paraId="2B1E07F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w:t>
            </w:r>
          </w:p>
        </w:tc>
        <w:tc>
          <w:tcPr>
            <w:tcW w:w="1418" w:type="dxa"/>
            <w:vAlign w:val="center"/>
          </w:tcPr>
          <w:p w14:paraId="3A24A3E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Ethnicity </w:t>
            </w:r>
          </w:p>
        </w:tc>
        <w:tc>
          <w:tcPr>
            <w:tcW w:w="1417" w:type="dxa"/>
            <w:vAlign w:val="center"/>
          </w:tcPr>
          <w:p w14:paraId="2AB1144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2018-2020</w:t>
            </w:r>
          </w:p>
        </w:tc>
        <w:tc>
          <w:tcPr>
            <w:tcW w:w="1286" w:type="dxa"/>
            <w:vAlign w:val="center"/>
          </w:tcPr>
          <w:p w14:paraId="66640AE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March – June 2020</w:t>
            </w:r>
          </w:p>
        </w:tc>
        <w:tc>
          <w:tcPr>
            <w:tcW w:w="1266" w:type="dxa"/>
            <w:vAlign w:val="center"/>
          </w:tcPr>
          <w:p w14:paraId="2703770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4AFAB82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276" w:type="dxa"/>
          </w:tcPr>
          <w:p w14:paraId="0F76FA13"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426226</w:t>
            </w:r>
          </w:p>
        </w:tc>
        <w:tc>
          <w:tcPr>
            <w:tcW w:w="1559" w:type="dxa"/>
          </w:tcPr>
          <w:p w14:paraId="626458D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888543</w:t>
            </w:r>
          </w:p>
        </w:tc>
        <w:tc>
          <w:tcPr>
            <w:tcW w:w="1417" w:type="dxa"/>
            <w:vAlign w:val="center"/>
          </w:tcPr>
          <w:p w14:paraId="3EB0CA7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Good </w:t>
            </w:r>
          </w:p>
        </w:tc>
      </w:tr>
      <w:tr w:rsidR="00F05303" w:rsidRPr="008558A0" w14:paraId="67EFF6D7" w14:textId="77777777" w:rsidTr="00E876F2">
        <w:trPr>
          <w:trHeight w:val="680"/>
        </w:trPr>
        <w:tc>
          <w:tcPr>
            <w:tcW w:w="1129" w:type="dxa"/>
            <w:shd w:val="clear" w:color="000000" w:fill="FFF2CC"/>
            <w:vAlign w:val="center"/>
            <w:hideMark/>
          </w:tcPr>
          <w:p w14:paraId="0DC2AC7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Janevic 2021</w:t>
            </w:r>
          </w:p>
        </w:tc>
        <w:tc>
          <w:tcPr>
            <w:tcW w:w="993" w:type="dxa"/>
            <w:shd w:val="clear" w:color="auto" w:fill="auto"/>
            <w:vAlign w:val="center"/>
            <w:hideMark/>
          </w:tcPr>
          <w:p w14:paraId="0060219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02F539B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New York City (Mount Sinai Hospital)</w:t>
            </w:r>
          </w:p>
        </w:tc>
        <w:tc>
          <w:tcPr>
            <w:tcW w:w="1417" w:type="dxa"/>
            <w:vAlign w:val="center"/>
          </w:tcPr>
          <w:p w14:paraId="14B4844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(very &amp; moderate to late) </w:t>
            </w:r>
          </w:p>
        </w:tc>
        <w:tc>
          <w:tcPr>
            <w:tcW w:w="1418" w:type="dxa"/>
            <w:vAlign w:val="center"/>
          </w:tcPr>
          <w:p w14:paraId="6C43EC6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Ethnicity </w:t>
            </w:r>
          </w:p>
        </w:tc>
        <w:tc>
          <w:tcPr>
            <w:tcW w:w="1417" w:type="dxa"/>
            <w:vAlign w:val="center"/>
          </w:tcPr>
          <w:p w14:paraId="04D1FE9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28 March - 31 July 2019</w:t>
            </w:r>
          </w:p>
        </w:tc>
        <w:tc>
          <w:tcPr>
            <w:tcW w:w="1286" w:type="dxa"/>
            <w:vAlign w:val="center"/>
          </w:tcPr>
          <w:p w14:paraId="0720686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28 March - 31 July 2020</w:t>
            </w:r>
          </w:p>
        </w:tc>
        <w:tc>
          <w:tcPr>
            <w:tcW w:w="1266" w:type="dxa"/>
            <w:vAlign w:val="center"/>
          </w:tcPr>
          <w:p w14:paraId="015316B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6B99FF6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0DE9003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3159</w:t>
            </w:r>
          </w:p>
        </w:tc>
        <w:tc>
          <w:tcPr>
            <w:tcW w:w="1559" w:type="dxa"/>
          </w:tcPr>
          <w:p w14:paraId="3EBA40E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3327</w:t>
            </w:r>
          </w:p>
        </w:tc>
        <w:tc>
          <w:tcPr>
            <w:tcW w:w="1417" w:type="dxa"/>
            <w:vAlign w:val="center"/>
          </w:tcPr>
          <w:p w14:paraId="0A57DE1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045FD677" w14:textId="77777777" w:rsidTr="00E876F2">
        <w:trPr>
          <w:trHeight w:val="1020"/>
        </w:trPr>
        <w:tc>
          <w:tcPr>
            <w:tcW w:w="1129" w:type="dxa"/>
            <w:shd w:val="clear" w:color="000000" w:fill="FFF2CC"/>
            <w:vAlign w:val="center"/>
            <w:hideMark/>
          </w:tcPr>
          <w:p w14:paraId="7BDD71D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Jasper 2022</w:t>
            </w:r>
          </w:p>
        </w:tc>
        <w:tc>
          <w:tcPr>
            <w:tcW w:w="993" w:type="dxa"/>
            <w:shd w:val="clear" w:color="auto" w:fill="auto"/>
            <w:vAlign w:val="center"/>
            <w:hideMark/>
          </w:tcPr>
          <w:p w14:paraId="7964455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Australia</w:t>
            </w:r>
          </w:p>
        </w:tc>
        <w:tc>
          <w:tcPr>
            <w:tcW w:w="1134" w:type="dxa"/>
            <w:shd w:val="clear" w:color="auto" w:fill="auto"/>
            <w:vAlign w:val="center"/>
            <w:hideMark/>
          </w:tcPr>
          <w:p w14:paraId="16C5733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Queensland</w:t>
            </w:r>
          </w:p>
        </w:tc>
        <w:tc>
          <w:tcPr>
            <w:tcW w:w="1417" w:type="dxa"/>
            <w:vAlign w:val="center"/>
          </w:tcPr>
          <w:p w14:paraId="2FE23058"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(iatrogenic, spontaneous, extreme, very, &amp; moderate to late), planned &amp; emergency cesarean section</w:t>
            </w:r>
          </w:p>
        </w:tc>
        <w:tc>
          <w:tcPr>
            <w:tcW w:w="1418" w:type="dxa"/>
            <w:vAlign w:val="center"/>
          </w:tcPr>
          <w:p w14:paraId="1365634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339D92C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- 31 May &amp; 1 June - 31 July, 2018 - 2019</w:t>
            </w:r>
          </w:p>
        </w:tc>
        <w:tc>
          <w:tcPr>
            <w:tcW w:w="1286" w:type="dxa"/>
            <w:vAlign w:val="center"/>
          </w:tcPr>
          <w:p w14:paraId="3F15825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- 31 May 2020</w:t>
            </w:r>
          </w:p>
        </w:tc>
        <w:tc>
          <w:tcPr>
            <w:tcW w:w="1266" w:type="dxa"/>
            <w:vAlign w:val="center"/>
          </w:tcPr>
          <w:p w14:paraId="3735079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0871CFA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June - 31 July 2020</w:t>
            </w:r>
          </w:p>
        </w:tc>
        <w:tc>
          <w:tcPr>
            <w:tcW w:w="1276" w:type="dxa"/>
          </w:tcPr>
          <w:p w14:paraId="113712CE"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10701</w:t>
            </w:r>
          </w:p>
        </w:tc>
        <w:tc>
          <w:tcPr>
            <w:tcW w:w="1559" w:type="dxa"/>
          </w:tcPr>
          <w:p w14:paraId="08D92EF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22034</w:t>
            </w:r>
          </w:p>
        </w:tc>
        <w:tc>
          <w:tcPr>
            <w:tcW w:w="1417" w:type="dxa"/>
            <w:vAlign w:val="center"/>
          </w:tcPr>
          <w:p w14:paraId="0EEBBA8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32C56B40" w14:textId="77777777" w:rsidTr="00E876F2">
        <w:trPr>
          <w:trHeight w:val="1020"/>
        </w:trPr>
        <w:tc>
          <w:tcPr>
            <w:tcW w:w="1129" w:type="dxa"/>
            <w:shd w:val="clear" w:color="000000" w:fill="FFF2CC"/>
            <w:vAlign w:val="center"/>
            <w:hideMark/>
          </w:tcPr>
          <w:p w14:paraId="6BB34BA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Jeyamurugan 2023</w:t>
            </w:r>
          </w:p>
        </w:tc>
        <w:tc>
          <w:tcPr>
            <w:tcW w:w="993" w:type="dxa"/>
            <w:shd w:val="clear" w:color="auto" w:fill="auto"/>
            <w:vAlign w:val="center"/>
            <w:hideMark/>
          </w:tcPr>
          <w:p w14:paraId="586A16E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78FCFEC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New York (Brookdale  Hospital  Medical Center)</w:t>
            </w:r>
          </w:p>
        </w:tc>
        <w:tc>
          <w:tcPr>
            <w:tcW w:w="1417" w:type="dxa"/>
            <w:vAlign w:val="center"/>
          </w:tcPr>
          <w:p w14:paraId="1CC6B285"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Neonatal admissions &amp; extreme low birthweight</w:t>
            </w:r>
          </w:p>
        </w:tc>
        <w:tc>
          <w:tcPr>
            <w:tcW w:w="1418" w:type="dxa"/>
            <w:vAlign w:val="center"/>
          </w:tcPr>
          <w:p w14:paraId="0DBB61F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68AA562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June - December 2019</w:t>
            </w:r>
          </w:p>
        </w:tc>
        <w:tc>
          <w:tcPr>
            <w:tcW w:w="1286" w:type="dxa"/>
            <w:vAlign w:val="center"/>
          </w:tcPr>
          <w:p w14:paraId="69B75DE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June - December 2020</w:t>
            </w:r>
          </w:p>
        </w:tc>
        <w:tc>
          <w:tcPr>
            <w:tcW w:w="1266" w:type="dxa"/>
            <w:vAlign w:val="center"/>
          </w:tcPr>
          <w:p w14:paraId="3A9A0A9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4294E1A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4A1903E"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360</w:t>
            </w:r>
          </w:p>
        </w:tc>
        <w:tc>
          <w:tcPr>
            <w:tcW w:w="1559" w:type="dxa"/>
          </w:tcPr>
          <w:p w14:paraId="25278CC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427</w:t>
            </w:r>
          </w:p>
        </w:tc>
        <w:tc>
          <w:tcPr>
            <w:tcW w:w="1417" w:type="dxa"/>
            <w:vAlign w:val="center"/>
          </w:tcPr>
          <w:p w14:paraId="7950FB4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2CE40770" w14:textId="77777777" w:rsidTr="00E876F2">
        <w:trPr>
          <w:trHeight w:val="340"/>
        </w:trPr>
        <w:tc>
          <w:tcPr>
            <w:tcW w:w="1129" w:type="dxa"/>
            <w:shd w:val="clear" w:color="000000" w:fill="FFF2CC"/>
            <w:vAlign w:val="center"/>
            <w:hideMark/>
          </w:tcPr>
          <w:p w14:paraId="5AB04B9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Jones 2021</w:t>
            </w:r>
          </w:p>
        </w:tc>
        <w:tc>
          <w:tcPr>
            <w:tcW w:w="993" w:type="dxa"/>
            <w:shd w:val="clear" w:color="auto" w:fill="auto"/>
            <w:vAlign w:val="center"/>
            <w:hideMark/>
          </w:tcPr>
          <w:p w14:paraId="3850DBC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UK</w:t>
            </w:r>
          </w:p>
        </w:tc>
        <w:tc>
          <w:tcPr>
            <w:tcW w:w="1134" w:type="dxa"/>
            <w:shd w:val="clear" w:color="auto" w:fill="auto"/>
            <w:vAlign w:val="center"/>
            <w:hideMark/>
          </w:tcPr>
          <w:p w14:paraId="110C987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Wales</w:t>
            </w:r>
          </w:p>
        </w:tc>
        <w:tc>
          <w:tcPr>
            <w:tcW w:w="1417" w:type="dxa"/>
            <w:vAlign w:val="center"/>
          </w:tcPr>
          <w:p w14:paraId="2B42F7E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(extreme, very, &amp; moderate to late), stillbirth, low birthweight (extreme &amp; very), neonatal mortality &amp; cesarean section </w:t>
            </w:r>
            <w:r w:rsidRPr="008558A0">
              <w:rPr>
                <w:rFonts w:ascii="Calibri" w:hAnsi="Calibri" w:cs="Calibri"/>
                <w:color w:val="000000"/>
                <w:sz w:val="20"/>
                <w:szCs w:val="20"/>
              </w:rPr>
              <w:lastRenderedPageBreak/>
              <w:t xml:space="preserve">(planned &amp; emergency)  </w:t>
            </w:r>
          </w:p>
        </w:tc>
        <w:tc>
          <w:tcPr>
            <w:tcW w:w="1418" w:type="dxa"/>
            <w:vAlign w:val="center"/>
          </w:tcPr>
          <w:p w14:paraId="432C7856"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lastRenderedPageBreak/>
              <w:t>··</w:t>
            </w:r>
          </w:p>
        </w:tc>
        <w:tc>
          <w:tcPr>
            <w:tcW w:w="1417" w:type="dxa"/>
            <w:vAlign w:val="center"/>
          </w:tcPr>
          <w:p w14:paraId="1C114FE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2016 - 2019</w:t>
            </w:r>
          </w:p>
        </w:tc>
        <w:tc>
          <w:tcPr>
            <w:tcW w:w="1286" w:type="dxa"/>
            <w:vAlign w:val="center"/>
          </w:tcPr>
          <w:p w14:paraId="5F33813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2020</w:t>
            </w:r>
          </w:p>
        </w:tc>
        <w:tc>
          <w:tcPr>
            <w:tcW w:w="1266" w:type="dxa"/>
            <w:vAlign w:val="center"/>
          </w:tcPr>
          <w:p w14:paraId="55F150E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5B9AF0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5F7C2B6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29031</w:t>
            </w:r>
          </w:p>
        </w:tc>
        <w:tc>
          <w:tcPr>
            <w:tcW w:w="1559" w:type="dxa"/>
          </w:tcPr>
          <w:p w14:paraId="39991CE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130326</w:t>
            </w:r>
          </w:p>
        </w:tc>
        <w:tc>
          <w:tcPr>
            <w:tcW w:w="1417" w:type="dxa"/>
            <w:vAlign w:val="center"/>
          </w:tcPr>
          <w:p w14:paraId="41F69CA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0DF39218" w14:textId="77777777" w:rsidTr="00E876F2">
        <w:trPr>
          <w:trHeight w:val="1020"/>
        </w:trPr>
        <w:tc>
          <w:tcPr>
            <w:tcW w:w="1129" w:type="dxa"/>
            <w:shd w:val="clear" w:color="000000" w:fill="FFF2CC"/>
            <w:vAlign w:val="center"/>
            <w:hideMark/>
          </w:tcPr>
          <w:p w14:paraId="42FE0E9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Justman 2020</w:t>
            </w:r>
          </w:p>
        </w:tc>
        <w:tc>
          <w:tcPr>
            <w:tcW w:w="993" w:type="dxa"/>
            <w:shd w:val="clear" w:color="auto" w:fill="auto"/>
            <w:vAlign w:val="center"/>
            <w:hideMark/>
          </w:tcPr>
          <w:p w14:paraId="27823B2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Israel</w:t>
            </w:r>
          </w:p>
        </w:tc>
        <w:tc>
          <w:tcPr>
            <w:tcW w:w="1134" w:type="dxa"/>
            <w:shd w:val="clear" w:color="auto" w:fill="auto"/>
            <w:vAlign w:val="center"/>
            <w:hideMark/>
          </w:tcPr>
          <w:p w14:paraId="4A23220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Haifa (Rambam health care campus)</w:t>
            </w:r>
          </w:p>
        </w:tc>
        <w:tc>
          <w:tcPr>
            <w:tcW w:w="1417" w:type="dxa"/>
            <w:vAlign w:val="center"/>
          </w:tcPr>
          <w:p w14:paraId="40DD337F"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Neonatal admissions &amp; cesarean section (emergency)</w:t>
            </w:r>
          </w:p>
        </w:tc>
        <w:tc>
          <w:tcPr>
            <w:tcW w:w="1418" w:type="dxa"/>
            <w:vAlign w:val="center"/>
          </w:tcPr>
          <w:p w14:paraId="010D5786"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7E34E9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April 2019</w:t>
            </w:r>
          </w:p>
        </w:tc>
        <w:tc>
          <w:tcPr>
            <w:tcW w:w="1286" w:type="dxa"/>
            <w:vAlign w:val="center"/>
          </w:tcPr>
          <w:p w14:paraId="664C2AA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April 2020</w:t>
            </w:r>
          </w:p>
        </w:tc>
        <w:tc>
          <w:tcPr>
            <w:tcW w:w="1266" w:type="dxa"/>
            <w:vAlign w:val="center"/>
          </w:tcPr>
          <w:p w14:paraId="130CA4C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p>
        </w:tc>
        <w:tc>
          <w:tcPr>
            <w:tcW w:w="1559" w:type="dxa"/>
            <w:vAlign w:val="center"/>
          </w:tcPr>
          <w:p w14:paraId="671A3FE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5128A6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610</w:t>
            </w:r>
          </w:p>
        </w:tc>
        <w:tc>
          <w:tcPr>
            <w:tcW w:w="1559" w:type="dxa"/>
          </w:tcPr>
          <w:p w14:paraId="6354C3E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742</w:t>
            </w:r>
          </w:p>
        </w:tc>
        <w:tc>
          <w:tcPr>
            <w:tcW w:w="1417" w:type="dxa"/>
            <w:vAlign w:val="center"/>
          </w:tcPr>
          <w:p w14:paraId="45EC1BC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407793B8" w14:textId="77777777" w:rsidTr="00E876F2">
        <w:trPr>
          <w:trHeight w:val="680"/>
        </w:trPr>
        <w:tc>
          <w:tcPr>
            <w:tcW w:w="1129" w:type="dxa"/>
            <w:shd w:val="clear" w:color="000000" w:fill="FFF2CC"/>
            <w:vAlign w:val="center"/>
            <w:hideMark/>
          </w:tcPr>
          <w:p w14:paraId="5438578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Khalil 2020</w:t>
            </w:r>
          </w:p>
        </w:tc>
        <w:tc>
          <w:tcPr>
            <w:tcW w:w="993" w:type="dxa"/>
            <w:shd w:val="clear" w:color="auto" w:fill="auto"/>
            <w:vAlign w:val="center"/>
            <w:hideMark/>
          </w:tcPr>
          <w:p w14:paraId="10834B8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UK</w:t>
            </w:r>
          </w:p>
        </w:tc>
        <w:tc>
          <w:tcPr>
            <w:tcW w:w="1134" w:type="dxa"/>
            <w:shd w:val="clear" w:color="auto" w:fill="auto"/>
            <w:vAlign w:val="center"/>
            <w:hideMark/>
          </w:tcPr>
          <w:p w14:paraId="17F4962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England London ( St Georges)</w:t>
            </w:r>
          </w:p>
        </w:tc>
        <w:tc>
          <w:tcPr>
            <w:tcW w:w="1417" w:type="dxa"/>
            <w:vAlign w:val="center"/>
          </w:tcPr>
          <w:p w14:paraId="1D319E3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Neonatal admissions </w:t>
            </w:r>
          </w:p>
        </w:tc>
        <w:tc>
          <w:tcPr>
            <w:tcW w:w="1418" w:type="dxa"/>
            <w:vAlign w:val="center"/>
          </w:tcPr>
          <w:p w14:paraId="138FF02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13FD2D9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October 2019 - 31 January 2020</w:t>
            </w:r>
          </w:p>
        </w:tc>
        <w:tc>
          <w:tcPr>
            <w:tcW w:w="1286" w:type="dxa"/>
            <w:vAlign w:val="center"/>
          </w:tcPr>
          <w:p w14:paraId="72CB95E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February - 14 June 2020</w:t>
            </w:r>
          </w:p>
        </w:tc>
        <w:tc>
          <w:tcPr>
            <w:tcW w:w="1266" w:type="dxa"/>
            <w:vAlign w:val="center"/>
          </w:tcPr>
          <w:p w14:paraId="0742D62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A1D526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41EE3B64"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1702</w:t>
            </w:r>
          </w:p>
        </w:tc>
        <w:tc>
          <w:tcPr>
            <w:tcW w:w="1559" w:type="dxa"/>
          </w:tcPr>
          <w:p w14:paraId="6B69313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1677</w:t>
            </w:r>
          </w:p>
        </w:tc>
        <w:tc>
          <w:tcPr>
            <w:tcW w:w="1417" w:type="dxa"/>
            <w:vAlign w:val="center"/>
          </w:tcPr>
          <w:p w14:paraId="3D92B6B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5697BF26" w14:textId="77777777" w:rsidTr="00E876F2">
        <w:trPr>
          <w:trHeight w:val="1020"/>
        </w:trPr>
        <w:tc>
          <w:tcPr>
            <w:tcW w:w="1129" w:type="dxa"/>
            <w:shd w:val="clear" w:color="000000" w:fill="FFF2CC"/>
            <w:vAlign w:val="center"/>
            <w:hideMark/>
          </w:tcPr>
          <w:p w14:paraId="466AD78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Kim 2021</w:t>
            </w:r>
          </w:p>
        </w:tc>
        <w:tc>
          <w:tcPr>
            <w:tcW w:w="993" w:type="dxa"/>
            <w:shd w:val="clear" w:color="auto" w:fill="auto"/>
            <w:vAlign w:val="center"/>
            <w:hideMark/>
          </w:tcPr>
          <w:p w14:paraId="0BDA4BA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South Korea</w:t>
            </w:r>
          </w:p>
        </w:tc>
        <w:tc>
          <w:tcPr>
            <w:tcW w:w="1134" w:type="dxa"/>
            <w:shd w:val="clear" w:color="auto" w:fill="auto"/>
            <w:vAlign w:val="center"/>
            <w:hideMark/>
          </w:tcPr>
          <w:p w14:paraId="50950CB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Seoul (single hospital in city)</w:t>
            </w:r>
          </w:p>
        </w:tc>
        <w:tc>
          <w:tcPr>
            <w:tcW w:w="1417" w:type="dxa"/>
            <w:vAlign w:val="center"/>
          </w:tcPr>
          <w:p w14:paraId="0115105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(extreme &amp; very), stillbirth, very &amp; extreme low birthweight, neonatal admissions &amp; cesarean section</w:t>
            </w:r>
          </w:p>
        </w:tc>
        <w:tc>
          <w:tcPr>
            <w:tcW w:w="1418" w:type="dxa"/>
            <w:vAlign w:val="center"/>
          </w:tcPr>
          <w:p w14:paraId="2021716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3E07C63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22 March 2011 - 31 October 2019</w:t>
            </w:r>
          </w:p>
        </w:tc>
        <w:tc>
          <w:tcPr>
            <w:tcW w:w="1286" w:type="dxa"/>
            <w:vAlign w:val="center"/>
          </w:tcPr>
          <w:p w14:paraId="4B4D37B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22 March - 31 October 2020</w:t>
            </w:r>
          </w:p>
        </w:tc>
        <w:tc>
          <w:tcPr>
            <w:tcW w:w="1266" w:type="dxa"/>
            <w:vAlign w:val="center"/>
          </w:tcPr>
          <w:p w14:paraId="6C5F3AF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1C65637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8A5379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246</w:t>
            </w:r>
          </w:p>
        </w:tc>
        <w:tc>
          <w:tcPr>
            <w:tcW w:w="1559" w:type="dxa"/>
          </w:tcPr>
          <w:p w14:paraId="7553D0D6"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2765</w:t>
            </w:r>
          </w:p>
        </w:tc>
        <w:tc>
          <w:tcPr>
            <w:tcW w:w="1417" w:type="dxa"/>
            <w:vAlign w:val="center"/>
          </w:tcPr>
          <w:p w14:paraId="2B7F882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2CEB874E" w14:textId="77777777" w:rsidTr="00E876F2">
        <w:trPr>
          <w:trHeight w:val="680"/>
        </w:trPr>
        <w:tc>
          <w:tcPr>
            <w:tcW w:w="1129" w:type="dxa"/>
            <w:shd w:val="clear" w:color="000000" w:fill="FFF2CC"/>
            <w:vAlign w:val="center"/>
            <w:hideMark/>
          </w:tcPr>
          <w:p w14:paraId="168CF35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Kirchengast 2021</w:t>
            </w:r>
          </w:p>
        </w:tc>
        <w:tc>
          <w:tcPr>
            <w:tcW w:w="993" w:type="dxa"/>
            <w:shd w:val="clear" w:color="auto" w:fill="auto"/>
            <w:vAlign w:val="center"/>
            <w:hideMark/>
          </w:tcPr>
          <w:p w14:paraId="3861197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Austria</w:t>
            </w:r>
          </w:p>
        </w:tc>
        <w:tc>
          <w:tcPr>
            <w:tcW w:w="1134" w:type="dxa"/>
            <w:shd w:val="clear" w:color="auto" w:fill="auto"/>
            <w:vAlign w:val="center"/>
            <w:hideMark/>
          </w:tcPr>
          <w:p w14:paraId="001ACC8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Vienna (Danube hospital)</w:t>
            </w:r>
          </w:p>
        </w:tc>
        <w:tc>
          <w:tcPr>
            <w:tcW w:w="1417" w:type="dxa"/>
            <w:vAlign w:val="center"/>
          </w:tcPr>
          <w:p w14:paraId="1F25899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Low birthweight (extreme &amp; very) </w:t>
            </w:r>
          </w:p>
        </w:tc>
        <w:tc>
          <w:tcPr>
            <w:tcW w:w="1418" w:type="dxa"/>
            <w:vAlign w:val="center"/>
          </w:tcPr>
          <w:p w14:paraId="7E1C86A6"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2766954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January - February 2020,  2005, &amp; 2019.</w:t>
            </w:r>
          </w:p>
        </w:tc>
        <w:tc>
          <w:tcPr>
            <w:tcW w:w="1286" w:type="dxa"/>
            <w:vAlign w:val="center"/>
          </w:tcPr>
          <w:p w14:paraId="2578975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July 2020</w:t>
            </w:r>
          </w:p>
        </w:tc>
        <w:tc>
          <w:tcPr>
            <w:tcW w:w="1266" w:type="dxa"/>
            <w:vAlign w:val="center"/>
          </w:tcPr>
          <w:p w14:paraId="1E5284F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5EC4304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277CFC3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669</w:t>
            </w:r>
          </w:p>
        </w:tc>
        <w:tc>
          <w:tcPr>
            <w:tcW w:w="1559" w:type="dxa"/>
          </w:tcPr>
          <w:p w14:paraId="00E5B84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29084</w:t>
            </w:r>
          </w:p>
        </w:tc>
        <w:tc>
          <w:tcPr>
            <w:tcW w:w="1417" w:type="dxa"/>
            <w:vAlign w:val="center"/>
          </w:tcPr>
          <w:p w14:paraId="07DC63C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35593098" w14:textId="77777777" w:rsidTr="00E876F2">
        <w:trPr>
          <w:trHeight w:val="680"/>
        </w:trPr>
        <w:tc>
          <w:tcPr>
            <w:tcW w:w="1129" w:type="dxa"/>
            <w:shd w:val="clear" w:color="000000" w:fill="FFF2CC"/>
            <w:vAlign w:val="center"/>
            <w:hideMark/>
          </w:tcPr>
          <w:p w14:paraId="62B2966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Klumper 2021</w:t>
            </w:r>
          </w:p>
        </w:tc>
        <w:tc>
          <w:tcPr>
            <w:tcW w:w="993" w:type="dxa"/>
            <w:shd w:val="clear" w:color="auto" w:fill="auto"/>
            <w:vAlign w:val="center"/>
            <w:hideMark/>
          </w:tcPr>
          <w:p w14:paraId="78411EE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Netherlands</w:t>
            </w:r>
          </w:p>
        </w:tc>
        <w:tc>
          <w:tcPr>
            <w:tcW w:w="1134" w:type="dxa"/>
            <w:shd w:val="clear" w:color="auto" w:fill="auto"/>
            <w:vAlign w:val="center"/>
            <w:hideMark/>
          </w:tcPr>
          <w:p w14:paraId="754AB97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w:t>
            </w:r>
          </w:p>
        </w:tc>
        <w:tc>
          <w:tcPr>
            <w:tcW w:w="1417" w:type="dxa"/>
            <w:vAlign w:val="center"/>
          </w:tcPr>
          <w:p w14:paraId="4EB8E8E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(extreme &amp; very)</w:t>
            </w:r>
          </w:p>
        </w:tc>
        <w:tc>
          <w:tcPr>
            <w:tcW w:w="1418" w:type="dxa"/>
            <w:vAlign w:val="center"/>
          </w:tcPr>
          <w:p w14:paraId="26CC09C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CA0475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15 March - 15 May, 2015 -2018</w:t>
            </w:r>
          </w:p>
        </w:tc>
        <w:tc>
          <w:tcPr>
            <w:tcW w:w="1286" w:type="dxa"/>
            <w:vAlign w:val="center"/>
          </w:tcPr>
          <w:p w14:paraId="2BDF022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15 March - 15 May 2020</w:t>
            </w:r>
          </w:p>
        </w:tc>
        <w:tc>
          <w:tcPr>
            <w:tcW w:w="1266" w:type="dxa"/>
            <w:vAlign w:val="center"/>
          </w:tcPr>
          <w:p w14:paraId="256312C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64D4FA8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599B950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26924</w:t>
            </w:r>
          </w:p>
        </w:tc>
        <w:tc>
          <w:tcPr>
            <w:tcW w:w="1559" w:type="dxa"/>
          </w:tcPr>
          <w:p w14:paraId="40B24AF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107326</w:t>
            </w:r>
          </w:p>
        </w:tc>
        <w:tc>
          <w:tcPr>
            <w:tcW w:w="1417" w:type="dxa"/>
            <w:vAlign w:val="center"/>
          </w:tcPr>
          <w:p w14:paraId="12F3FDB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3656043E" w14:textId="77777777" w:rsidTr="00E876F2">
        <w:trPr>
          <w:trHeight w:val="1020"/>
        </w:trPr>
        <w:tc>
          <w:tcPr>
            <w:tcW w:w="1129" w:type="dxa"/>
            <w:shd w:val="clear" w:color="000000" w:fill="FFF2CC"/>
            <w:vAlign w:val="center"/>
            <w:hideMark/>
          </w:tcPr>
          <w:p w14:paraId="39AA0C4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Kuipers 2022</w:t>
            </w:r>
          </w:p>
        </w:tc>
        <w:tc>
          <w:tcPr>
            <w:tcW w:w="993" w:type="dxa"/>
            <w:shd w:val="clear" w:color="auto" w:fill="auto"/>
            <w:vAlign w:val="center"/>
            <w:hideMark/>
          </w:tcPr>
          <w:p w14:paraId="4BA5466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Belgium</w:t>
            </w:r>
          </w:p>
        </w:tc>
        <w:tc>
          <w:tcPr>
            <w:tcW w:w="1134" w:type="dxa"/>
            <w:shd w:val="clear" w:color="auto" w:fill="auto"/>
            <w:vAlign w:val="center"/>
            <w:hideMark/>
          </w:tcPr>
          <w:p w14:paraId="1E8A8BA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Dutch speaking region</w:t>
            </w:r>
          </w:p>
        </w:tc>
        <w:tc>
          <w:tcPr>
            <w:tcW w:w="1417" w:type="dxa"/>
            <w:vAlign w:val="center"/>
          </w:tcPr>
          <w:p w14:paraId="441C3BE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Screening for depression in pregnancy, Screening for postpartum depression, screening for anxiety in </w:t>
            </w:r>
            <w:r w:rsidRPr="008558A0">
              <w:rPr>
                <w:rFonts w:ascii="Calibri" w:hAnsi="Calibri" w:cs="Calibri"/>
                <w:color w:val="000000"/>
                <w:sz w:val="20"/>
                <w:szCs w:val="20"/>
              </w:rPr>
              <w:lastRenderedPageBreak/>
              <w:t xml:space="preserve">pregnancy &amp; </w:t>
            </w:r>
            <w:r w:rsidRPr="008558A0">
              <w:rPr>
                <w:rStyle w:val="normaltextrun"/>
                <w:color w:val="000000"/>
                <w:sz w:val="20"/>
                <w:szCs w:val="20"/>
                <w:shd w:val="clear" w:color="auto" w:fill="FFFFFF"/>
              </w:rPr>
              <w:t>screening for postpartum anxiety</w:t>
            </w:r>
          </w:p>
        </w:tc>
        <w:tc>
          <w:tcPr>
            <w:tcW w:w="1418" w:type="dxa"/>
            <w:vAlign w:val="center"/>
          </w:tcPr>
          <w:p w14:paraId="0A336D55"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lastRenderedPageBreak/>
              <w:t>··</w:t>
            </w:r>
          </w:p>
        </w:tc>
        <w:tc>
          <w:tcPr>
            <w:tcW w:w="1417" w:type="dxa"/>
            <w:vAlign w:val="center"/>
          </w:tcPr>
          <w:p w14:paraId="71F609E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8 August 2019 - 3 February 2020</w:t>
            </w:r>
          </w:p>
        </w:tc>
        <w:tc>
          <w:tcPr>
            <w:tcW w:w="1286" w:type="dxa"/>
            <w:vAlign w:val="center"/>
          </w:tcPr>
          <w:p w14:paraId="06E5D8D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13 March 2020 - 17 February 2021</w:t>
            </w:r>
          </w:p>
        </w:tc>
        <w:tc>
          <w:tcPr>
            <w:tcW w:w="1266" w:type="dxa"/>
            <w:vAlign w:val="center"/>
          </w:tcPr>
          <w:p w14:paraId="3ABBF9A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586493A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2581DC7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148</w:t>
            </w:r>
          </w:p>
        </w:tc>
        <w:tc>
          <w:tcPr>
            <w:tcW w:w="1559" w:type="dxa"/>
          </w:tcPr>
          <w:p w14:paraId="01F396C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456</w:t>
            </w:r>
          </w:p>
        </w:tc>
        <w:tc>
          <w:tcPr>
            <w:tcW w:w="1417" w:type="dxa"/>
            <w:vAlign w:val="center"/>
          </w:tcPr>
          <w:p w14:paraId="78ECFA9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30EA7CF8" w14:textId="77777777" w:rsidTr="00E876F2">
        <w:trPr>
          <w:trHeight w:val="1360"/>
        </w:trPr>
        <w:tc>
          <w:tcPr>
            <w:tcW w:w="1129" w:type="dxa"/>
            <w:shd w:val="clear" w:color="000000" w:fill="FFF2CC"/>
            <w:vAlign w:val="center"/>
            <w:hideMark/>
          </w:tcPr>
          <w:p w14:paraId="1CED8E7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Lantigua-Martinez 2022</w:t>
            </w:r>
          </w:p>
        </w:tc>
        <w:tc>
          <w:tcPr>
            <w:tcW w:w="993" w:type="dxa"/>
            <w:shd w:val="clear" w:color="auto" w:fill="auto"/>
            <w:vAlign w:val="center"/>
            <w:hideMark/>
          </w:tcPr>
          <w:p w14:paraId="607F8A8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17F23D5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New York city (NYU Lagone &amp; NYU Grossman school of medicine)</w:t>
            </w:r>
          </w:p>
        </w:tc>
        <w:tc>
          <w:tcPr>
            <w:tcW w:w="1417" w:type="dxa"/>
            <w:vAlign w:val="center"/>
          </w:tcPr>
          <w:p w14:paraId="432782A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depression in pregnancy &amp; screening for postpartum depression</w:t>
            </w:r>
          </w:p>
        </w:tc>
        <w:tc>
          <w:tcPr>
            <w:tcW w:w="1418" w:type="dxa"/>
            <w:vAlign w:val="center"/>
          </w:tcPr>
          <w:p w14:paraId="5DCC10E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8B1CF7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February - July 2019</w:t>
            </w:r>
          </w:p>
        </w:tc>
        <w:tc>
          <w:tcPr>
            <w:tcW w:w="1286" w:type="dxa"/>
            <w:vAlign w:val="center"/>
          </w:tcPr>
          <w:p w14:paraId="587064F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February - July 2020</w:t>
            </w:r>
          </w:p>
        </w:tc>
        <w:tc>
          <w:tcPr>
            <w:tcW w:w="1266" w:type="dxa"/>
            <w:vAlign w:val="center"/>
          </w:tcPr>
          <w:p w14:paraId="6ADD364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4377717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5848ED3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310</w:t>
            </w:r>
          </w:p>
        </w:tc>
        <w:tc>
          <w:tcPr>
            <w:tcW w:w="1559" w:type="dxa"/>
          </w:tcPr>
          <w:p w14:paraId="00C17B6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938</w:t>
            </w:r>
          </w:p>
        </w:tc>
        <w:tc>
          <w:tcPr>
            <w:tcW w:w="1417" w:type="dxa"/>
            <w:vAlign w:val="center"/>
          </w:tcPr>
          <w:p w14:paraId="19A6D94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70B61504" w14:textId="77777777" w:rsidTr="00E876F2">
        <w:trPr>
          <w:trHeight w:val="680"/>
        </w:trPr>
        <w:tc>
          <w:tcPr>
            <w:tcW w:w="1129" w:type="dxa"/>
            <w:shd w:val="clear" w:color="000000" w:fill="FFF2CC"/>
            <w:vAlign w:val="center"/>
            <w:hideMark/>
          </w:tcPr>
          <w:p w14:paraId="2EC904F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Lau 2023</w:t>
            </w:r>
          </w:p>
        </w:tc>
        <w:tc>
          <w:tcPr>
            <w:tcW w:w="993" w:type="dxa"/>
            <w:shd w:val="clear" w:color="auto" w:fill="auto"/>
            <w:vAlign w:val="center"/>
            <w:hideMark/>
          </w:tcPr>
          <w:p w14:paraId="70CFF87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Germany</w:t>
            </w:r>
          </w:p>
        </w:tc>
        <w:tc>
          <w:tcPr>
            <w:tcW w:w="1134" w:type="dxa"/>
            <w:shd w:val="clear" w:color="auto" w:fill="auto"/>
            <w:vAlign w:val="center"/>
            <w:hideMark/>
          </w:tcPr>
          <w:p w14:paraId="757AE98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w:t>
            </w:r>
          </w:p>
        </w:tc>
        <w:tc>
          <w:tcPr>
            <w:tcW w:w="1417" w:type="dxa"/>
            <w:vAlign w:val="center"/>
          </w:tcPr>
          <w:p w14:paraId="075E5DA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stillbirth &amp; emergency cesarean section</w:t>
            </w:r>
          </w:p>
        </w:tc>
        <w:tc>
          <w:tcPr>
            <w:tcW w:w="1418" w:type="dxa"/>
            <w:vAlign w:val="center"/>
          </w:tcPr>
          <w:p w14:paraId="4A3C8A2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0F8C6E2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January 2017 - 21 March 2020</w:t>
            </w:r>
          </w:p>
        </w:tc>
        <w:tc>
          <w:tcPr>
            <w:tcW w:w="1286" w:type="dxa"/>
            <w:vAlign w:val="center"/>
          </w:tcPr>
          <w:p w14:paraId="196BB22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22 March - 31 December 2020</w:t>
            </w:r>
          </w:p>
        </w:tc>
        <w:tc>
          <w:tcPr>
            <w:tcW w:w="1266" w:type="dxa"/>
            <w:vAlign w:val="center"/>
          </w:tcPr>
          <w:p w14:paraId="539E5B0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D172C1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D02E3D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594728</w:t>
            </w:r>
          </w:p>
        </w:tc>
        <w:tc>
          <w:tcPr>
            <w:tcW w:w="1559" w:type="dxa"/>
          </w:tcPr>
          <w:p w14:paraId="72EC8500"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1815118</w:t>
            </w:r>
          </w:p>
        </w:tc>
        <w:tc>
          <w:tcPr>
            <w:tcW w:w="1417" w:type="dxa"/>
            <w:vAlign w:val="center"/>
          </w:tcPr>
          <w:p w14:paraId="76B74A9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7B24973B" w14:textId="77777777" w:rsidTr="00E876F2">
        <w:trPr>
          <w:trHeight w:val="680"/>
        </w:trPr>
        <w:tc>
          <w:tcPr>
            <w:tcW w:w="1129" w:type="dxa"/>
            <w:shd w:val="clear" w:color="000000" w:fill="FFF2CC"/>
            <w:vAlign w:val="center"/>
            <w:hideMark/>
          </w:tcPr>
          <w:p w14:paraId="14512C4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Leibovitch 2021</w:t>
            </w:r>
          </w:p>
        </w:tc>
        <w:tc>
          <w:tcPr>
            <w:tcW w:w="993" w:type="dxa"/>
            <w:shd w:val="clear" w:color="auto" w:fill="auto"/>
            <w:vAlign w:val="center"/>
            <w:hideMark/>
          </w:tcPr>
          <w:p w14:paraId="091C299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Israel</w:t>
            </w:r>
          </w:p>
        </w:tc>
        <w:tc>
          <w:tcPr>
            <w:tcW w:w="1134" w:type="dxa"/>
            <w:shd w:val="clear" w:color="auto" w:fill="auto"/>
            <w:vAlign w:val="center"/>
            <w:hideMark/>
          </w:tcPr>
          <w:p w14:paraId="187517A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w:t>
            </w:r>
          </w:p>
        </w:tc>
        <w:tc>
          <w:tcPr>
            <w:tcW w:w="1417" w:type="dxa"/>
            <w:vAlign w:val="center"/>
          </w:tcPr>
          <w:p w14:paraId="5F18E3D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(very &amp; moderate to late)</w:t>
            </w:r>
          </w:p>
        </w:tc>
        <w:tc>
          <w:tcPr>
            <w:tcW w:w="1418" w:type="dxa"/>
            <w:vAlign w:val="center"/>
          </w:tcPr>
          <w:p w14:paraId="58E99335"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13C14BD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January - 10 March 2020</w:t>
            </w:r>
          </w:p>
        </w:tc>
        <w:tc>
          <w:tcPr>
            <w:tcW w:w="1286" w:type="dxa"/>
            <w:vAlign w:val="center"/>
          </w:tcPr>
          <w:p w14:paraId="798867E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11 March - 5 May 2020</w:t>
            </w:r>
          </w:p>
        </w:tc>
        <w:tc>
          <w:tcPr>
            <w:tcW w:w="1266" w:type="dxa"/>
            <w:vAlign w:val="center"/>
          </w:tcPr>
          <w:p w14:paraId="0106E41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0069BBE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6 May - 30 June 2020</w:t>
            </w:r>
          </w:p>
        </w:tc>
        <w:tc>
          <w:tcPr>
            <w:tcW w:w="1276" w:type="dxa"/>
          </w:tcPr>
          <w:p w14:paraId="735A231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25639</w:t>
            </w:r>
          </w:p>
        </w:tc>
        <w:tc>
          <w:tcPr>
            <w:tcW w:w="1559" w:type="dxa"/>
          </w:tcPr>
          <w:p w14:paraId="6401526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77903</w:t>
            </w:r>
          </w:p>
        </w:tc>
        <w:tc>
          <w:tcPr>
            <w:tcW w:w="1417" w:type="dxa"/>
            <w:vAlign w:val="center"/>
          </w:tcPr>
          <w:p w14:paraId="21C419F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4D0404E2" w14:textId="77777777" w:rsidTr="00E876F2">
        <w:trPr>
          <w:trHeight w:val="1020"/>
        </w:trPr>
        <w:tc>
          <w:tcPr>
            <w:tcW w:w="1129" w:type="dxa"/>
            <w:shd w:val="clear" w:color="000000" w:fill="FFF2CC"/>
            <w:vAlign w:val="center"/>
            <w:hideMark/>
          </w:tcPr>
          <w:p w14:paraId="45CA9A5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Lemon 2021</w:t>
            </w:r>
          </w:p>
        </w:tc>
        <w:tc>
          <w:tcPr>
            <w:tcW w:w="993" w:type="dxa"/>
            <w:shd w:val="clear" w:color="auto" w:fill="auto"/>
            <w:vAlign w:val="center"/>
            <w:hideMark/>
          </w:tcPr>
          <w:p w14:paraId="089092D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2D5F012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Pennsylvania (UPMC Magee Women's Hospital)</w:t>
            </w:r>
          </w:p>
        </w:tc>
        <w:tc>
          <w:tcPr>
            <w:tcW w:w="1417" w:type="dxa"/>
            <w:vAlign w:val="center"/>
          </w:tcPr>
          <w:p w14:paraId="30BBF8F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(iatrogenic, spontaneous &amp; extreme)</w:t>
            </w:r>
          </w:p>
        </w:tc>
        <w:tc>
          <w:tcPr>
            <w:tcW w:w="1418" w:type="dxa"/>
            <w:vAlign w:val="center"/>
          </w:tcPr>
          <w:p w14:paraId="364B776C"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Ethnicity &amp; Deprivation</w:t>
            </w:r>
          </w:p>
        </w:tc>
        <w:tc>
          <w:tcPr>
            <w:tcW w:w="1417" w:type="dxa"/>
            <w:vAlign w:val="center"/>
          </w:tcPr>
          <w:p w14:paraId="0831339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January 2018 - 31 January 2020</w:t>
            </w:r>
          </w:p>
        </w:tc>
        <w:tc>
          <w:tcPr>
            <w:tcW w:w="1286" w:type="dxa"/>
            <w:vAlign w:val="center"/>
          </w:tcPr>
          <w:p w14:paraId="6294FB0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- 27 October 2020</w:t>
            </w:r>
          </w:p>
        </w:tc>
        <w:tc>
          <w:tcPr>
            <w:tcW w:w="1266" w:type="dxa"/>
            <w:vAlign w:val="center"/>
          </w:tcPr>
          <w:p w14:paraId="086F06D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6667B5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4497720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4957</w:t>
            </w:r>
          </w:p>
        </w:tc>
        <w:tc>
          <w:tcPr>
            <w:tcW w:w="1559" w:type="dxa"/>
          </w:tcPr>
          <w:p w14:paraId="00FE6F2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16606</w:t>
            </w:r>
          </w:p>
        </w:tc>
        <w:tc>
          <w:tcPr>
            <w:tcW w:w="1417" w:type="dxa"/>
            <w:vAlign w:val="center"/>
          </w:tcPr>
          <w:p w14:paraId="3BFBFC1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23BA18B0" w14:textId="77777777" w:rsidTr="00E876F2">
        <w:trPr>
          <w:trHeight w:val="680"/>
        </w:trPr>
        <w:tc>
          <w:tcPr>
            <w:tcW w:w="1129" w:type="dxa"/>
            <w:shd w:val="clear" w:color="000000" w:fill="FFF2CC"/>
            <w:vAlign w:val="center"/>
            <w:hideMark/>
          </w:tcPr>
          <w:p w14:paraId="2E3C2C5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Liu 2021</w:t>
            </w:r>
          </w:p>
        </w:tc>
        <w:tc>
          <w:tcPr>
            <w:tcW w:w="993" w:type="dxa"/>
            <w:shd w:val="clear" w:color="auto" w:fill="auto"/>
            <w:vAlign w:val="center"/>
            <w:hideMark/>
          </w:tcPr>
          <w:p w14:paraId="557CED9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Canada</w:t>
            </w:r>
          </w:p>
        </w:tc>
        <w:tc>
          <w:tcPr>
            <w:tcW w:w="1134" w:type="dxa"/>
            <w:shd w:val="clear" w:color="auto" w:fill="auto"/>
            <w:vAlign w:val="center"/>
            <w:hideMark/>
          </w:tcPr>
          <w:p w14:paraId="34B30B8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excluding Quebec</w:t>
            </w:r>
          </w:p>
        </w:tc>
        <w:tc>
          <w:tcPr>
            <w:tcW w:w="1417" w:type="dxa"/>
            <w:vAlign w:val="center"/>
          </w:tcPr>
          <w:p w14:paraId="53CEF05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&amp; stillbirth </w:t>
            </w:r>
          </w:p>
        </w:tc>
        <w:tc>
          <w:tcPr>
            <w:tcW w:w="1418" w:type="dxa"/>
            <w:vAlign w:val="center"/>
          </w:tcPr>
          <w:p w14:paraId="44E65A4C"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5422EDA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August, 2015 - 2019</w:t>
            </w:r>
          </w:p>
        </w:tc>
        <w:tc>
          <w:tcPr>
            <w:tcW w:w="1286" w:type="dxa"/>
            <w:vAlign w:val="center"/>
          </w:tcPr>
          <w:p w14:paraId="5B03E38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August 2020</w:t>
            </w:r>
          </w:p>
        </w:tc>
        <w:tc>
          <w:tcPr>
            <w:tcW w:w="1266" w:type="dxa"/>
            <w:vAlign w:val="center"/>
          </w:tcPr>
          <w:p w14:paraId="3F3D87C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368F3BF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2FFCDFB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136445</w:t>
            </w:r>
          </w:p>
        </w:tc>
        <w:tc>
          <w:tcPr>
            <w:tcW w:w="1559" w:type="dxa"/>
          </w:tcPr>
          <w:p w14:paraId="131FD0B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717905</w:t>
            </w:r>
          </w:p>
        </w:tc>
        <w:tc>
          <w:tcPr>
            <w:tcW w:w="1417" w:type="dxa"/>
            <w:vAlign w:val="center"/>
          </w:tcPr>
          <w:p w14:paraId="4696D6C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6ED7EFBE" w14:textId="77777777" w:rsidTr="00E876F2">
        <w:trPr>
          <w:trHeight w:val="680"/>
        </w:trPr>
        <w:tc>
          <w:tcPr>
            <w:tcW w:w="1129" w:type="dxa"/>
            <w:shd w:val="clear" w:color="000000" w:fill="FFF2CC"/>
            <w:vAlign w:val="center"/>
            <w:hideMark/>
          </w:tcPr>
          <w:p w14:paraId="3551D89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Llorca 2021</w:t>
            </w:r>
          </w:p>
        </w:tc>
        <w:tc>
          <w:tcPr>
            <w:tcW w:w="993" w:type="dxa"/>
            <w:shd w:val="clear" w:color="auto" w:fill="auto"/>
            <w:vAlign w:val="center"/>
            <w:hideMark/>
          </w:tcPr>
          <w:p w14:paraId="1FEF5C6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Spain</w:t>
            </w:r>
          </w:p>
        </w:tc>
        <w:tc>
          <w:tcPr>
            <w:tcW w:w="1134" w:type="dxa"/>
            <w:shd w:val="clear" w:color="auto" w:fill="auto"/>
            <w:vAlign w:val="center"/>
            <w:hideMark/>
          </w:tcPr>
          <w:p w14:paraId="3CB951D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Santander (HUMV)</w:t>
            </w:r>
          </w:p>
        </w:tc>
        <w:tc>
          <w:tcPr>
            <w:tcW w:w="1417" w:type="dxa"/>
            <w:vAlign w:val="center"/>
          </w:tcPr>
          <w:p w14:paraId="2C86285C"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Low birthweight &amp; cesarean section</w:t>
            </w:r>
          </w:p>
        </w:tc>
        <w:tc>
          <w:tcPr>
            <w:tcW w:w="1418" w:type="dxa"/>
            <w:vAlign w:val="center"/>
          </w:tcPr>
          <w:p w14:paraId="31C7172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3DD11DA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January - 31 August 2018</w:t>
            </w:r>
          </w:p>
        </w:tc>
        <w:tc>
          <w:tcPr>
            <w:tcW w:w="1286" w:type="dxa"/>
            <w:vAlign w:val="center"/>
          </w:tcPr>
          <w:p w14:paraId="1A6C20C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23 March - 25 May 2020</w:t>
            </w:r>
          </w:p>
        </w:tc>
        <w:tc>
          <w:tcPr>
            <w:tcW w:w="1266" w:type="dxa"/>
            <w:vAlign w:val="center"/>
          </w:tcPr>
          <w:p w14:paraId="4132759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47D51E8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56002B1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620</w:t>
            </w:r>
          </w:p>
        </w:tc>
        <w:tc>
          <w:tcPr>
            <w:tcW w:w="1559" w:type="dxa"/>
          </w:tcPr>
          <w:p w14:paraId="5F828864"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969</w:t>
            </w:r>
          </w:p>
        </w:tc>
        <w:tc>
          <w:tcPr>
            <w:tcW w:w="1417" w:type="dxa"/>
            <w:vAlign w:val="center"/>
          </w:tcPr>
          <w:p w14:paraId="2DB75F8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6B807DD6" w14:textId="77777777" w:rsidTr="00E876F2">
        <w:trPr>
          <w:trHeight w:val="1020"/>
        </w:trPr>
        <w:tc>
          <w:tcPr>
            <w:tcW w:w="1129" w:type="dxa"/>
            <w:shd w:val="clear" w:color="000000" w:fill="FFF2CC"/>
            <w:vAlign w:val="center"/>
            <w:hideMark/>
          </w:tcPr>
          <w:p w14:paraId="6D152CF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Lo 2022</w:t>
            </w:r>
          </w:p>
        </w:tc>
        <w:tc>
          <w:tcPr>
            <w:tcW w:w="993" w:type="dxa"/>
            <w:shd w:val="clear" w:color="auto" w:fill="auto"/>
            <w:vAlign w:val="center"/>
            <w:hideMark/>
          </w:tcPr>
          <w:p w14:paraId="606B74D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UK</w:t>
            </w:r>
          </w:p>
        </w:tc>
        <w:tc>
          <w:tcPr>
            <w:tcW w:w="1134" w:type="dxa"/>
            <w:shd w:val="clear" w:color="auto" w:fill="auto"/>
            <w:vAlign w:val="center"/>
            <w:hideMark/>
          </w:tcPr>
          <w:p w14:paraId="156D7BD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England  (Cambridge Hospital)</w:t>
            </w:r>
          </w:p>
        </w:tc>
        <w:tc>
          <w:tcPr>
            <w:tcW w:w="1417" w:type="dxa"/>
            <w:vAlign w:val="center"/>
          </w:tcPr>
          <w:p w14:paraId="243417D5"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postpartum depression</w:t>
            </w:r>
          </w:p>
        </w:tc>
        <w:tc>
          <w:tcPr>
            <w:tcW w:w="1418" w:type="dxa"/>
            <w:vAlign w:val="center"/>
          </w:tcPr>
          <w:p w14:paraId="7D83197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297521A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23 - 29 November 2019</w:t>
            </w:r>
          </w:p>
        </w:tc>
        <w:tc>
          <w:tcPr>
            <w:tcW w:w="1286" w:type="dxa"/>
            <w:vAlign w:val="center"/>
          </w:tcPr>
          <w:p w14:paraId="0D98F6B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266" w:type="dxa"/>
            <w:vAlign w:val="center"/>
          </w:tcPr>
          <w:p w14:paraId="403C6A7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23 - 29 November 2020</w:t>
            </w:r>
          </w:p>
        </w:tc>
        <w:tc>
          <w:tcPr>
            <w:tcW w:w="1559" w:type="dxa"/>
            <w:vAlign w:val="center"/>
          </w:tcPr>
          <w:p w14:paraId="68CC6D3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05866346"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99</w:t>
            </w:r>
          </w:p>
        </w:tc>
        <w:tc>
          <w:tcPr>
            <w:tcW w:w="1559" w:type="dxa"/>
          </w:tcPr>
          <w:p w14:paraId="0F9B1FD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92</w:t>
            </w:r>
          </w:p>
        </w:tc>
        <w:tc>
          <w:tcPr>
            <w:tcW w:w="1417" w:type="dxa"/>
            <w:vAlign w:val="center"/>
          </w:tcPr>
          <w:p w14:paraId="4D204EE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2A4D8AC2" w14:textId="77777777" w:rsidTr="00E876F2">
        <w:trPr>
          <w:trHeight w:val="680"/>
        </w:trPr>
        <w:tc>
          <w:tcPr>
            <w:tcW w:w="1129" w:type="dxa"/>
            <w:shd w:val="clear" w:color="000000" w:fill="FFF2CC"/>
            <w:vAlign w:val="center"/>
            <w:hideMark/>
          </w:tcPr>
          <w:p w14:paraId="3B686D3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lastRenderedPageBreak/>
              <w:t>Loehr 2022</w:t>
            </w:r>
          </w:p>
        </w:tc>
        <w:tc>
          <w:tcPr>
            <w:tcW w:w="993" w:type="dxa"/>
            <w:shd w:val="clear" w:color="auto" w:fill="auto"/>
            <w:vAlign w:val="center"/>
            <w:hideMark/>
          </w:tcPr>
          <w:p w14:paraId="30335F4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3DDA0CE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Virginia (University of Virginia)</w:t>
            </w:r>
          </w:p>
        </w:tc>
        <w:tc>
          <w:tcPr>
            <w:tcW w:w="1417" w:type="dxa"/>
            <w:vAlign w:val="center"/>
          </w:tcPr>
          <w:p w14:paraId="712D5D38"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postpartum depression</w:t>
            </w:r>
          </w:p>
        </w:tc>
        <w:tc>
          <w:tcPr>
            <w:tcW w:w="1418" w:type="dxa"/>
            <w:vAlign w:val="center"/>
          </w:tcPr>
          <w:p w14:paraId="745E17B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58C1AB2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May 2019</w:t>
            </w:r>
          </w:p>
        </w:tc>
        <w:tc>
          <w:tcPr>
            <w:tcW w:w="1286" w:type="dxa"/>
            <w:vAlign w:val="center"/>
          </w:tcPr>
          <w:p w14:paraId="18D04DB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May 2020</w:t>
            </w:r>
          </w:p>
        </w:tc>
        <w:tc>
          <w:tcPr>
            <w:tcW w:w="1266" w:type="dxa"/>
            <w:vAlign w:val="center"/>
          </w:tcPr>
          <w:p w14:paraId="0A41343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027C6B8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A35320A"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319</w:t>
            </w:r>
          </w:p>
        </w:tc>
        <w:tc>
          <w:tcPr>
            <w:tcW w:w="1559" w:type="dxa"/>
          </w:tcPr>
          <w:p w14:paraId="65CDA55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260</w:t>
            </w:r>
          </w:p>
        </w:tc>
        <w:tc>
          <w:tcPr>
            <w:tcW w:w="1417" w:type="dxa"/>
            <w:vAlign w:val="center"/>
          </w:tcPr>
          <w:p w14:paraId="1D4CE72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2EB65BAA" w14:textId="77777777" w:rsidTr="00E876F2">
        <w:trPr>
          <w:trHeight w:val="680"/>
        </w:trPr>
        <w:tc>
          <w:tcPr>
            <w:tcW w:w="1129" w:type="dxa"/>
            <w:shd w:val="clear" w:color="000000" w:fill="FFF2CC"/>
            <w:vAlign w:val="center"/>
            <w:hideMark/>
          </w:tcPr>
          <w:p w14:paraId="7BD0ED0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Main 2021</w:t>
            </w:r>
          </w:p>
        </w:tc>
        <w:tc>
          <w:tcPr>
            <w:tcW w:w="993" w:type="dxa"/>
            <w:shd w:val="clear" w:color="auto" w:fill="auto"/>
            <w:vAlign w:val="center"/>
            <w:hideMark/>
          </w:tcPr>
          <w:p w14:paraId="1922C48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65D9F02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California</w:t>
            </w:r>
          </w:p>
        </w:tc>
        <w:tc>
          <w:tcPr>
            <w:tcW w:w="1417" w:type="dxa"/>
            <w:vAlign w:val="center"/>
          </w:tcPr>
          <w:p w14:paraId="74DF70E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(extreme, very, &amp; moderate to late)</w:t>
            </w:r>
          </w:p>
        </w:tc>
        <w:tc>
          <w:tcPr>
            <w:tcW w:w="1418" w:type="dxa"/>
            <w:vAlign w:val="center"/>
          </w:tcPr>
          <w:p w14:paraId="3AFAE1C6"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Ethnicity </w:t>
            </w:r>
          </w:p>
        </w:tc>
        <w:tc>
          <w:tcPr>
            <w:tcW w:w="1417" w:type="dxa"/>
            <w:vAlign w:val="center"/>
          </w:tcPr>
          <w:p w14:paraId="45B4480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 July, 2016 - 2019</w:t>
            </w:r>
          </w:p>
        </w:tc>
        <w:tc>
          <w:tcPr>
            <w:tcW w:w="1286" w:type="dxa"/>
            <w:vAlign w:val="center"/>
          </w:tcPr>
          <w:p w14:paraId="303B883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 July 2020</w:t>
            </w:r>
          </w:p>
        </w:tc>
        <w:tc>
          <w:tcPr>
            <w:tcW w:w="1266" w:type="dxa"/>
            <w:vAlign w:val="center"/>
          </w:tcPr>
          <w:p w14:paraId="76E45EE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32195FA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276F883"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132853</w:t>
            </w:r>
          </w:p>
        </w:tc>
        <w:tc>
          <w:tcPr>
            <w:tcW w:w="1559" w:type="dxa"/>
          </w:tcPr>
          <w:p w14:paraId="79287C93"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580714</w:t>
            </w:r>
          </w:p>
        </w:tc>
        <w:tc>
          <w:tcPr>
            <w:tcW w:w="1417" w:type="dxa"/>
            <w:vAlign w:val="center"/>
          </w:tcPr>
          <w:p w14:paraId="213FFC1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4FD0D701" w14:textId="77777777" w:rsidTr="00E876F2">
        <w:trPr>
          <w:trHeight w:val="1020"/>
        </w:trPr>
        <w:tc>
          <w:tcPr>
            <w:tcW w:w="1129" w:type="dxa"/>
            <w:shd w:val="clear" w:color="000000" w:fill="FFF2CC"/>
            <w:vAlign w:val="center"/>
            <w:hideMark/>
          </w:tcPr>
          <w:p w14:paraId="24E75EC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Mak 2023</w:t>
            </w:r>
          </w:p>
        </w:tc>
        <w:tc>
          <w:tcPr>
            <w:tcW w:w="993" w:type="dxa"/>
            <w:shd w:val="clear" w:color="auto" w:fill="auto"/>
            <w:vAlign w:val="center"/>
            <w:hideMark/>
          </w:tcPr>
          <w:p w14:paraId="5B2BBFD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Hong Kong</w:t>
            </w:r>
          </w:p>
        </w:tc>
        <w:tc>
          <w:tcPr>
            <w:tcW w:w="1134" w:type="dxa"/>
            <w:shd w:val="clear" w:color="auto" w:fill="auto"/>
            <w:vAlign w:val="center"/>
            <w:hideMark/>
          </w:tcPr>
          <w:p w14:paraId="386BD39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Hong Kong  (Queen Mary Hospital)</w:t>
            </w:r>
          </w:p>
        </w:tc>
        <w:tc>
          <w:tcPr>
            <w:tcW w:w="1417" w:type="dxa"/>
            <w:vAlign w:val="center"/>
          </w:tcPr>
          <w:p w14:paraId="1BA0B640"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(spontaneous, extreme, very, &amp; moderate to late), stillbirth, low birthweight (extreme &amp; very) &amp; cesarean section</w:t>
            </w:r>
          </w:p>
        </w:tc>
        <w:tc>
          <w:tcPr>
            <w:tcW w:w="1418" w:type="dxa"/>
            <w:vAlign w:val="center"/>
          </w:tcPr>
          <w:p w14:paraId="7F7C74C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6499446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2018 - September 2019</w:t>
            </w:r>
          </w:p>
        </w:tc>
        <w:tc>
          <w:tcPr>
            <w:tcW w:w="1286" w:type="dxa"/>
            <w:vAlign w:val="center"/>
          </w:tcPr>
          <w:p w14:paraId="66E2B16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2020 - September 2021</w:t>
            </w:r>
          </w:p>
        </w:tc>
        <w:tc>
          <w:tcPr>
            <w:tcW w:w="1266" w:type="dxa"/>
            <w:vAlign w:val="center"/>
          </w:tcPr>
          <w:p w14:paraId="21BBE7C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40B680D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3479E55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3738</w:t>
            </w:r>
          </w:p>
        </w:tc>
        <w:tc>
          <w:tcPr>
            <w:tcW w:w="1559" w:type="dxa"/>
          </w:tcPr>
          <w:p w14:paraId="436012A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5076</w:t>
            </w:r>
          </w:p>
        </w:tc>
        <w:tc>
          <w:tcPr>
            <w:tcW w:w="1417" w:type="dxa"/>
            <w:vAlign w:val="center"/>
          </w:tcPr>
          <w:p w14:paraId="57B82E3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7361AD6B" w14:textId="77777777" w:rsidTr="00E876F2">
        <w:trPr>
          <w:trHeight w:val="1360"/>
        </w:trPr>
        <w:tc>
          <w:tcPr>
            <w:tcW w:w="1129" w:type="dxa"/>
            <w:shd w:val="clear" w:color="000000" w:fill="FFF2CC"/>
            <w:vAlign w:val="center"/>
            <w:hideMark/>
          </w:tcPr>
          <w:p w14:paraId="19D52CF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Maki 2023</w:t>
            </w:r>
          </w:p>
        </w:tc>
        <w:tc>
          <w:tcPr>
            <w:tcW w:w="993" w:type="dxa"/>
            <w:shd w:val="clear" w:color="auto" w:fill="auto"/>
            <w:vAlign w:val="center"/>
            <w:hideMark/>
          </w:tcPr>
          <w:p w14:paraId="222AACE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Japan</w:t>
            </w:r>
          </w:p>
        </w:tc>
        <w:tc>
          <w:tcPr>
            <w:tcW w:w="1134" w:type="dxa"/>
            <w:shd w:val="clear" w:color="auto" w:fill="auto"/>
            <w:vAlign w:val="center"/>
            <w:hideMark/>
          </w:tcPr>
          <w:p w14:paraId="5A3854C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Miyazaki (Miyazaki Prefectural Nobeoka Hospital)</w:t>
            </w:r>
          </w:p>
        </w:tc>
        <w:tc>
          <w:tcPr>
            <w:tcW w:w="1417" w:type="dxa"/>
            <w:vAlign w:val="center"/>
          </w:tcPr>
          <w:p w14:paraId="3E19A3AC"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(extreme, very, &amp; moderate to late), low birthweight (extremely &amp; very), c</w:t>
            </w:r>
            <w:r>
              <w:rPr>
                <w:rFonts w:ascii="Calibri" w:hAnsi="Calibri" w:cs="Calibri"/>
                <w:color w:val="000000"/>
                <w:sz w:val="20"/>
                <w:szCs w:val="20"/>
              </w:rPr>
              <w:t>a</w:t>
            </w:r>
            <w:r w:rsidRPr="008558A0">
              <w:rPr>
                <w:rFonts w:ascii="Calibri" w:hAnsi="Calibri" w:cs="Calibri"/>
                <w:color w:val="000000"/>
                <w:sz w:val="20"/>
                <w:szCs w:val="20"/>
              </w:rPr>
              <w:t>esarean section &amp; SGA</w:t>
            </w:r>
          </w:p>
        </w:tc>
        <w:tc>
          <w:tcPr>
            <w:tcW w:w="1418" w:type="dxa"/>
            <w:vAlign w:val="center"/>
          </w:tcPr>
          <w:p w14:paraId="78A8D29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FA444F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January 2017 - December 2019</w:t>
            </w:r>
          </w:p>
        </w:tc>
        <w:tc>
          <w:tcPr>
            <w:tcW w:w="1286" w:type="dxa"/>
            <w:vAlign w:val="center"/>
          </w:tcPr>
          <w:p w14:paraId="5BF6D50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2020 - 28 February 2021</w:t>
            </w:r>
          </w:p>
        </w:tc>
        <w:tc>
          <w:tcPr>
            <w:tcW w:w="1266" w:type="dxa"/>
            <w:vAlign w:val="center"/>
          </w:tcPr>
          <w:p w14:paraId="27566B6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3962C7F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D9E83D6"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1650</w:t>
            </w:r>
          </w:p>
        </w:tc>
        <w:tc>
          <w:tcPr>
            <w:tcW w:w="1559" w:type="dxa"/>
          </w:tcPr>
          <w:p w14:paraId="65345D3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5762</w:t>
            </w:r>
          </w:p>
        </w:tc>
        <w:tc>
          <w:tcPr>
            <w:tcW w:w="1417" w:type="dxa"/>
            <w:vAlign w:val="center"/>
          </w:tcPr>
          <w:p w14:paraId="24E8005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54361648" w14:textId="77777777" w:rsidTr="00E876F2">
        <w:trPr>
          <w:trHeight w:val="680"/>
        </w:trPr>
        <w:tc>
          <w:tcPr>
            <w:tcW w:w="1129" w:type="dxa"/>
            <w:shd w:val="clear" w:color="000000" w:fill="FFF2CC"/>
            <w:vAlign w:val="center"/>
            <w:hideMark/>
          </w:tcPr>
          <w:p w14:paraId="0546DB5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Marino-Narvaez 2021</w:t>
            </w:r>
          </w:p>
        </w:tc>
        <w:tc>
          <w:tcPr>
            <w:tcW w:w="993" w:type="dxa"/>
            <w:shd w:val="clear" w:color="auto" w:fill="auto"/>
            <w:vAlign w:val="center"/>
            <w:hideMark/>
          </w:tcPr>
          <w:p w14:paraId="0A59104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Spain</w:t>
            </w:r>
          </w:p>
        </w:tc>
        <w:tc>
          <w:tcPr>
            <w:tcW w:w="1134" w:type="dxa"/>
            <w:shd w:val="clear" w:color="auto" w:fill="auto"/>
            <w:vAlign w:val="center"/>
            <w:hideMark/>
          </w:tcPr>
          <w:p w14:paraId="15D2BA8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Granada (University of Granada)</w:t>
            </w:r>
          </w:p>
        </w:tc>
        <w:tc>
          <w:tcPr>
            <w:tcW w:w="1417" w:type="dxa"/>
            <w:vAlign w:val="center"/>
          </w:tcPr>
          <w:p w14:paraId="5049B59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postpartum depression</w:t>
            </w:r>
          </w:p>
        </w:tc>
        <w:tc>
          <w:tcPr>
            <w:tcW w:w="1418" w:type="dxa"/>
            <w:vAlign w:val="center"/>
          </w:tcPr>
          <w:p w14:paraId="36C91E3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5C98866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September 2019 - 1 March 2020</w:t>
            </w:r>
          </w:p>
        </w:tc>
        <w:tc>
          <w:tcPr>
            <w:tcW w:w="1286" w:type="dxa"/>
            <w:vAlign w:val="center"/>
          </w:tcPr>
          <w:p w14:paraId="6268411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- 1 July 2020</w:t>
            </w:r>
          </w:p>
        </w:tc>
        <w:tc>
          <w:tcPr>
            <w:tcW w:w="1266" w:type="dxa"/>
            <w:vAlign w:val="center"/>
          </w:tcPr>
          <w:p w14:paraId="54968B0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E60DD7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551E02F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75</w:t>
            </w:r>
          </w:p>
        </w:tc>
        <w:tc>
          <w:tcPr>
            <w:tcW w:w="1559" w:type="dxa"/>
          </w:tcPr>
          <w:p w14:paraId="7B648F8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82</w:t>
            </w:r>
          </w:p>
        </w:tc>
        <w:tc>
          <w:tcPr>
            <w:tcW w:w="1417" w:type="dxa"/>
            <w:vAlign w:val="center"/>
          </w:tcPr>
          <w:p w14:paraId="5BE3FB8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6CE1D085" w14:textId="77777777" w:rsidTr="00E876F2">
        <w:trPr>
          <w:trHeight w:val="680"/>
        </w:trPr>
        <w:tc>
          <w:tcPr>
            <w:tcW w:w="1129" w:type="dxa"/>
            <w:shd w:val="clear" w:color="000000" w:fill="FFF2CC"/>
            <w:vAlign w:val="center"/>
            <w:hideMark/>
          </w:tcPr>
          <w:p w14:paraId="3A019BA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Maslin 2022</w:t>
            </w:r>
          </w:p>
        </w:tc>
        <w:tc>
          <w:tcPr>
            <w:tcW w:w="993" w:type="dxa"/>
            <w:shd w:val="clear" w:color="auto" w:fill="auto"/>
            <w:vAlign w:val="center"/>
            <w:hideMark/>
          </w:tcPr>
          <w:p w14:paraId="6ABC304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UK</w:t>
            </w:r>
          </w:p>
        </w:tc>
        <w:tc>
          <w:tcPr>
            <w:tcW w:w="1134" w:type="dxa"/>
            <w:shd w:val="clear" w:color="auto" w:fill="auto"/>
            <w:vAlign w:val="center"/>
            <w:hideMark/>
          </w:tcPr>
          <w:p w14:paraId="5095D86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England South-West</w:t>
            </w:r>
          </w:p>
        </w:tc>
        <w:tc>
          <w:tcPr>
            <w:tcW w:w="1417" w:type="dxa"/>
            <w:vAlign w:val="center"/>
          </w:tcPr>
          <w:p w14:paraId="1F9AFC5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(very &amp; moderate to </w:t>
            </w:r>
            <w:r w:rsidRPr="008558A0">
              <w:rPr>
                <w:rFonts w:ascii="Calibri" w:hAnsi="Calibri" w:cs="Calibri"/>
                <w:color w:val="000000"/>
                <w:sz w:val="20"/>
                <w:szCs w:val="20"/>
              </w:rPr>
              <w:lastRenderedPageBreak/>
              <w:t xml:space="preserve">late) &amp; neonatal admissions </w:t>
            </w:r>
          </w:p>
        </w:tc>
        <w:tc>
          <w:tcPr>
            <w:tcW w:w="1418" w:type="dxa"/>
            <w:vAlign w:val="center"/>
          </w:tcPr>
          <w:p w14:paraId="17CFA685"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lastRenderedPageBreak/>
              <w:t>··</w:t>
            </w:r>
          </w:p>
        </w:tc>
        <w:tc>
          <w:tcPr>
            <w:tcW w:w="1417" w:type="dxa"/>
            <w:vAlign w:val="center"/>
          </w:tcPr>
          <w:p w14:paraId="1433FB0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2018 - 2019</w:t>
            </w:r>
          </w:p>
        </w:tc>
        <w:tc>
          <w:tcPr>
            <w:tcW w:w="1286" w:type="dxa"/>
            <w:vAlign w:val="center"/>
          </w:tcPr>
          <w:p w14:paraId="29323D0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2020</w:t>
            </w:r>
          </w:p>
        </w:tc>
        <w:tc>
          <w:tcPr>
            <w:tcW w:w="1266" w:type="dxa"/>
            <w:vAlign w:val="center"/>
          </w:tcPr>
          <w:p w14:paraId="075BBDD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658F80F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4D53F1C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42926</w:t>
            </w:r>
          </w:p>
        </w:tc>
        <w:tc>
          <w:tcPr>
            <w:tcW w:w="1559" w:type="dxa"/>
          </w:tcPr>
          <w:p w14:paraId="286F3BE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91121</w:t>
            </w:r>
          </w:p>
        </w:tc>
        <w:tc>
          <w:tcPr>
            <w:tcW w:w="1417" w:type="dxa"/>
            <w:vAlign w:val="center"/>
          </w:tcPr>
          <w:p w14:paraId="4E59FA3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23CE4D7F" w14:textId="77777777" w:rsidTr="00E876F2">
        <w:trPr>
          <w:trHeight w:val="1700"/>
        </w:trPr>
        <w:tc>
          <w:tcPr>
            <w:tcW w:w="1129" w:type="dxa"/>
            <w:shd w:val="clear" w:color="000000" w:fill="FFF2CC"/>
            <w:vAlign w:val="center"/>
            <w:hideMark/>
          </w:tcPr>
          <w:p w14:paraId="2E0980C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McDonnell 2020</w:t>
            </w:r>
          </w:p>
        </w:tc>
        <w:tc>
          <w:tcPr>
            <w:tcW w:w="993" w:type="dxa"/>
            <w:shd w:val="clear" w:color="auto" w:fill="auto"/>
            <w:vAlign w:val="center"/>
            <w:hideMark/>
          </w:tcPr>
          <w:p w14:paraId="3D9DC22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Ireland</w:t>
            </w:r>
          </w:p>
        </w:tc>
        <w:tc>
          <w:tcPr>
            <w:tcW w:w="1134" w:type="dxa"/>
            <w:shd w:val="clear" w:color="auto" w:fill="auto"/>
            <w:vAlign w:val="center"/>
            <w:hideMark/>
          </w:tcPr>
          <w:p w14:paraId="682F5CE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Dublin (Coombe Women &amp; infants university hospital)</w:t>
            </w:r>
          </w:p>
        </w:tc>
        <w:tc>
          <w:tcPr>
            <w:tcW w:w="1417" w:type="dxa"/>
            <w:vAlign w:val="center"/>
          </w:tcPr>
          <w:p w14:paraId="7C0B6C2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w:t>
            </w:r>
          </w:p>
        </w:tc>
        <w:tc>
          <w:tcPr>
            <w:tcW w:w="1418" w:type="dxa"/>
            <w:vAlign w:val="center"/>
          </w:tcPr>
          <w:p w14:paraId="5D41A98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3B1270D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January - 31 July, 2018 - 2019</w:t>
            </w:r>
          </w:p>
        </w:tc>
        <w:tc>
          <w:tcPr>
            <w:tcW w:w="1286" w:type="dxa"/>
            <w:vAlign w:val="center"/>
          </w:tcPr>
          <w:p w14:paraId="4D7FFA8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January - 31 July 2020</w:t>
            </w:r>
          </w:p>
        </w:tc>
        <w:tc>
          <w:tcPr>
            <w:tcW w:w="1266" w:type="dxa"/>
            <w:vAlign w:val="center"/>
          </w:tcPr>
          <w:p w14:paraId="41BA70F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88BC95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5B79E6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4397</w:t>
            </w:r>
          </w:p>
        </w:tc>
        <w:tc>
          <w:tcPr>
            <w:tcW w:w="1559" w:type="dxa"/>
          </w:tcPr>
          <w:p w14:paraId="40452ED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9373</w:t>
            </w:r>
          </w:p>
        </w:tc>
        <w:tc>
          <w:tcPr>
            <w:tcW w:w="1417" w:type="dxa"/>
            <w:vAlign w:val="center"/>
          </w:tcPr>
          <w:p w14:paraId="39238C6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6441AE50" w14:textId="77777777" w:rsidTr="00E876F2">
        <w:trPr>
          <w:trHeight w:val="680"/>
        </w:trPr>
        <w:tc>
          <w:tcPr>
            <w:tcW w:w="1129" w:type="dxa"/>
            <w:shd w:val="clear" w:color="000000" w:fill="FFF2CC"/>
            <w:vAlign w:val="center"/>
            <w:hideMark/>
          </w:tcPr>
          <w:p w14:paraId="3C7FC13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McKee 2023</w:t>
            </w:r>
          </w:p>
        </w:tc>
        <w:tc>
          <w:tcPr>
            <w:tcW w:w="993" w:type="dxa"/>
            <w:shd w:val="clear" w:color="auto" w:fill="auto"/>
            <w:vAlign w:val="center"/>
            <w:hideMark/>
          </w:tcPr>
          <w:p w14:paraId="0C23A6F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4EC9C2C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Multiple states</w:t>
            </w:r>
          </w:p>
        </w:tc>
        <w:tc>
          <w:tcPr>
            <w:tcW w:w="1417" w:type="dxa"/>
            <w:vAlign w:val="center"/>
          </w:tcPr>
          <w:p w14:paraId="2D420CBC"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depression in pregnancy</w:t>
            </w:r>
          </w:p>
        </w:tc>
        <w:tc>
          <w:tcPr>
            <w:tcW w:w="1418" w:type="dxa"/>
            <w:vAlign w:val="center"/>
          </w:tcPr>
          <w:p w14:paraId="59EF43D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4B0B5EA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January 2016 - 11 March 2020</w:t>
            </w:r>
          </w:p>
        </w:tc>
        <w:tc>
          <w:tcPr>
            <w:tcW w:w="1286" w:type="dxa"/>
            <w:vAlign w:val="center"/>
          </w:tcPr>
          <w:p w14:paraId="0E3A558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11 March 2020 - 31 May 2021</w:t>
            </w:r>
          </w:p>
        </w:tc>
        <w:tc>
          <w:tcPr>
            <w:tcW w:w="1266" w:type="dxa"/>
            <w:vAlign w:val="center"/>
          </w:tcPr>
          <w:p w14:paraId="6EEFEC5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054BA13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4173ED4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785</w:t>
            </w:r>
          </w:p>
        </w:tc>
        <w:tc>
          <w:tcPr>
            <w:tcW w:w="1559" w:type="dxa"/>
          </w:tcPr>
          <w:p w14:paraId="1762AF23"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1570</w:t>
            </w:r>
          </w:p>
        </w:tc>
        <w:tc>
          <w:tcPr>
            <w:tcW w:w="1417" w:type="dxa"/>
            <w:vAlign w:val="center"/>
          </w:tcPr>
          <w:p w14:paraId="3FE58C3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7DE34624" w14:textId="77777777" w:rsidTr="00E876F2">
        <w:trPr>
          <w:trHeight w:val="680"/>
        </w:trPr>
        <w:tc>
          <w:tcPr>
            <w:tcW w:w="1129" w:type="dxa"/>
            <w:shd w:val="clear" w:color="000000" w:fill="FFF2CC"/>
            <w:vAlign w:val="center"/>
            <w:hideMark/>
          </w:tcPr>
          <w:p w14:paraId="46C92F1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Meyer 2020</w:t>
            </w:r>
          </w:p>
        </w:tc>
        <w:tc>
          <w:tcPr>
            <w:tcW w:w="993" w:type="dxa"/>
            <w:shd w:val="clear" w:color="auto" w:fill="auto"/>
            <w:vAlign w:val="center"/>
            <w:hideMark/>
          </w:tcPr>
          <w:p w14:paraId="2F1F909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Israel</w:t>
            </w:r>
          </w:p>
        </w:tc>
        <w:tc>
          <w:tcPr>
            <w:tcW w:w="1134" w:type="dxa"/>
            <w:shd w:val="clear" w:color="auto" w:fill="auto"/>
            <w:vAlign w:val="center"/>
            <w:hideMark/>
          </w:tcPr>
          <w:p w14:paraId="68FBD76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Sheba (Sheba Medical Centr</w:t>
            </w:r>
            <w:r>
              <w:rPr>
                <w:rFonts w:ascii="Calibri" w:eastAsia="Times New Roman" w:hAnsi="Calibri" w:cs="Calibri"/>
                <w:color w:val="000000"/>
                <w:kern w:val="0"/>
                <w:sz w:val="20"/>
                <w:szCs w:val="20"/>
                <w:lang w:eastAsia="en-GB"/>
                <w14:ligatures w14:val="none"/>
              </w:rPr>
              <w:t>e</w:t>
            </w:r>
            <w:r w:rsidRPr="008558A0">
              <w:rPr>
                <w:rFonts w:ascii="Calibri" w:eastAsia="Times New Roman" w:hAnsi="Calibri" w:cs="Calibri"/>
                <w:color w:val="000000"/>
                <w:kern w:val="0"/>
                <w:sz w:val="20"/>
                <w:szCs w:val="20"/>
                <w:lang w:eastAsia="en-GB"/>
                <w14:ligatures w14:val="none"/>
              </w:rPr>
              <w:t>)</w:t>
            </w:r>
          </w:p>
        </w:tc>
        <w:tc>
          <w:tcPr>
            <w:tcW w:w="1417" w:type="dxa"/>
            <w:vAlign w:val="center"/>
          </w:tcPr>
          <w:p w14:paraId="2082D09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C</w:t>
            </w:r>
            <w:r>
              <w:rPr>
                <w:rFonts w:ascii="Calibri" w:hAnsi="Calibri" w:cs="Calibri"/>
                <w:color w:val="000000"/>
                <w:sz w:val="20"/>
                <w:szCs w:val="20"/>
              </w:rPr>
              <w:t>a</w:t>
            </w:r>
            <w:r w:rsidRPr="008558A0">
              <w:rPr>
                <w:rFonts w:ascii="Calibri" w:hAnsi="Calibri" w:cs="Calibri"/>
                <w:color w:val="000000"/>
                <w:sz w:val="20"/>
                <w:szCs w:val="20"/>
              </w:rPr>
              <w:t>esarean section</w:t>
            </w:r>
          </w:p>
        </w:tc>
        <w:tc>
          <w:tcPr>
            <w:tcW w:w="1418" w:type="dxa"/>
            <w:vAlign w:val="center"/>
          </w:tcPr>
          <w:p w14:paraId="5588688C" w14:textId="77777777" w:rsidR="00F05303" w:rsidRPr="008558A0" w:rsidRDefault="00F05303" w:rsidP="00E876F2">
            <w:pPr>
              <w:jc w:val="center"/>
              <w:rPr>
                <w:rFonts w:ascii="Calibri" w:hAnsi="Calibri" w:cs="Calibri"/>
                <w:color w:val="000000"/>
                <w:sz w:val="20"/>
                <w:szCs w:val="20"/>
              </w:rPr>
            </w:pPr>
          </w:p>
        </w:tc>
        <w:tc>
          <w:tcPr>
            <w:tcW w:w="1417" w:type="dxa"/>
            <w:vAlign w:val="center"/>
          </w:tcPr>
          <w:p w14:paraId="6D1FB83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February - March 2019</w:t>
            </w:r>
          </w:p>
        </w:tc>
        <w:tc>
          <w:tcPr>
            <w:tcW w:w="1286" w:type="dxa"/>
            <w:vAlign w:val="center"/>
          </w:tcPr>
          <w:p w14:paraId="74EA413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February - March 2020</w:t>
            </w:r>
          </w:p>
        </w:tc>
        <w:tc>
          <w:tcPr>
            <w:tcW w:w="1266" w:type="dxa"/>
            <w:vAlign w:val="center"/>
          </w:tcPr>
          <w:p w14:paraId="59D58A5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029FD7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5ED4C0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1666</w:t>
            </w:r>
          </w:p>
        </w:tc>
        <w:tc>
          <w:tcPr>
            <w:tcW w:w="1559" w:type="dxa"/>
          </w:tcPr>
          <w:p w14:paraId="4B8A1F7A"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1654</w:t>
            </w:r>
          </w:p>
        </w:tc>
        <w:tc>
          <w:tcPr>
            <w:tcW w:w="1417" w:type="dxa"/>
            <w:vAlign w:val="center"/>
          </w:tcPr>
          <w:p w14:paraId="0CE665F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1F30E740" w14:textId="77777777" w:rsidTr="00E876F2">
        <w:trPr>
          <w:trHeight w:val="680"/>
        </w:trPr>
        <w:tc>
          <w:tcPr>
            <w:tcW w:w="1129" w:type="dxa"/>
            <w:shd w:val="clear" w:color="000000" w:fill="FFF2CC"/>
            <w:vAlign w:val="center"/>
            <w:hideMark/>
          </w:tcPr>
          <w:p w14:paraId="1306CBD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Meyer 2021</w:t>
            </w:r>
          </w:p>
        </w:tc>
        <w:tc>
          <w:tcPr>
            <w:tcW w:w="993" w:type="dxa"/>
            <w:shd w:val="clear" w:color="auto" w:fill="auto"/>
            <w:vAlign w:val="center"/>
            <w:hideMark/>
          </w:tcPr>
          <w:p w14:paraId="06C7AFA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Israel</w:t>
            </w:r>
          </w:p>
        </w:tc>
        <w:tc>
          <w:tcPr>
            <w:tcW w:w="1134" w:type="dxa"/>
            <w:shd w:val="clear" w:color="auto" w:fill="auto"/>
            <w:vAlign w:val="center"/>
            <w:hideMark/>
          </w:tcPr>
          <w:p w14:paraId="35A9A53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Sheba (Sheba Medical Centre)</w:t>
            </w:r>
          </w:p>
        </w:tc>
        <w:tc>
          <w:tcPr>
            <w:tcW w:w="1417" w:type="dxa"/>
            <w:vAlign w:val="center"/>
          </w:tcPr>
          <w:p w14:paraId="483497EF"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Stillbirth, neonatal mortality, neonatal admissions &amp; HIE</w:t>
            </w:r>
            <w:r>
              <w:rPr>
                <w:rFonts w:ascii="Calibri" w:hAnsi="Calibri" w:cs="Calibri"/>
                <w:color w:val="000000"/>
                <w:sz w:val="20"/>
                <w:szCs w:val="20"/>
              </w:rPr>
              <w:t>, caesarean section</w:t>
            </w:r>
          </w:p>
        </w:tc>
        <w:tc>
          <w:tcPr>
            <w:tcW w:w="1418" w:type="dxa"/>
            <w:vAlign w:val="center"/>
          </w:tcPr>
          <w:p w14:paraId="24B57AF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613A8EE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2011 - 2019</w:t>
            </w:r>
          </w:p>
        </w:tc>
        <w:tc>
          <w:tcPr>
            <w:tcW w:w="1286" w:type="dxa"/>
            <w:vAlign w:val="center"/>
          </w:tcPr>
          <w:p w14:paraId="1E89DAF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June 2020</w:t>
            </w:r>
          </w:p>
        </w:tc>
        <w:tc>
          <w:tcPr>
            <w:tcW w:w="1266" w:type="dxa"/>
            <w:vAlign w:val="center"/>
          </w:tcPr>
          <w:p w14:paraId="29A2DAE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67B586B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39FE2BC4"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2594</w:t>
            </w:r>
          </w:p>
        </w:tc>
        <w:tc>
          <w:tcPr>
            <w:tcW w:w="1559" w:type="dxa"/>
          </w:tcPr>
          <w:p w14:paraId="66E1DFC2"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28686</w:t>
            </w:r>
          </w:p>
        </w:tc>
        <w:tc>
          <w:tcPr>
            <w:tcW w:w="1417" w:type="dxa"/>
            <w:vAlign w:val="center"/>
          </w:tcPr>
          <w:p w14:paraId="0252025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37ECBFB6" w14:textId="77777777" w:rsidTr="00E876F2">
        <w:trPr>
          <w:trHeight w:val="1020"/>
        </w:trPr>
        <w:tc>
          <w:tcPr>
            <w:tcW w:w="1129" w:type="dxa"/>
            <w:shd w:val="clear" w:color="000000" w:fill="FFF2CC"/>
            <w:vAlign w:val="center"/>
            <w:hideMark/>
          </w:tcPr>
          <w:p w14:paraId="322450B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Mikus 2021</w:t>
            </w:r>
          </w:p>
        </w:tc>
        <w:tc>
          <w:tcPr>
            <w:tcW w:w="993" w:type="dxa"/>
            <w:shd w:val="clear" w:color="auto" w:fill="auto"/>
            <w:vAlign w:val="center"/>
            <w:hideMark/>
          </w:tcPr>
          <w:p w14:paraId="3638DAB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Croatia</w:t>
            </w:r>
          </w:p>
        </w:tc>
        <w:tc>
          <w:tcPr>
            <w:tcW w:w="1134" w:type="dxa"/>
            <w:shd w:val="clear" w:color="auto" w:fill="auto"/>
            <w:vAlign w:val="center"/>
            <w:hideMark/>
          </w:tcPr>
          <w:p w14:paraId="3E2A6ED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Zagreb (University Hospital Centre Zagreb)</w:t>
            </w:r>
          </w:p>
        </w:tc>
        <w:tc>
          <w:tcPr>
            <w:tcW w:w="1417" w:type="dxa"/>
            <w:vAlign w:val="center"/>
          </w:tcPr>
          <w:p w14:paraId="7CEB5DA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(extreme &amp; very), stillbirth, &amp; caesarean section</w:t>
            </w:r>
          </w:p>
        </w:tc>
        <w:tc>
          <w:tcPr>
            <w:tcW w:w="1418" w:type="dxa"/>
            <w:vAlign w:val="center"/>
          </w:tcPr>
          <w:p w14:paraId="6C750CA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6172A6F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25 February - 31 December 2019</w:t>
            </w:r>
          </w:p>
        </w:tc>
        <w:tc>
          <w:tcPr>
            <w:tcW w:w="1286" w:type="dxa"/>
            <w:vAlign w:val="center"/>
          </w:tcPr>
          <w:p w14:paraId="067B9B1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25 February -31 December 2020</w:t>
            </w:r>
          </w:p>
        </w:tc>
        <w:tc>
          <w:tcPr>
            <w:tcW w:w="1266" w:type="dxa"/>
            <w:vAlign w:val="center"/>
          </w:tcPr>
          <w:p w14:paraId="4EFA4B0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31E0F4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33E1E84"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2732</w:t>
            </w:r>
          </w:p>
        </w:tc>
        <w:tc>
          <w:tcPr>
            <w:tcW w:w="1559" w:type="dxa"/>
          </w:tcPr>
          <w:p w14:paraId="61259F7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3277</w:t>
            </w:r>
          </w:p>
        </w:tc>
        <w:tc>
          <w:tcPr>
            <w:tcW w:w="1417" w:type="dxa"/>
            <w:vAlign w:val="center"/>
          </w:tcPr>
          <w:p w14:paraId="7B639F8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7B06061E" w14:textId="77777777" w:rsidTr="00E876F2">
        <w:trPr>
          <w:trHeight w:val="1020"/>
        </w:trPr>
        <w:tc>
          <w:tcPr>
            <w:tcW w:w="1129" w:type="dxa"/>
            <w:shd w:val="clear" w:color="000000" w:fill="FFF2CC"/>
            <w:vAlign w:val="center"/>
            <w:hideMark/>
          </w:tcPr>
          <w:p w14:paraId="10837AB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Molholm Hansen 2022</w:t>
            </w:r>
          </w:p>
        </w:tc>
        <w:tc>
          <w:tcPr>
            <w:tcW w:w="993" w:type="dxa"/>
            <w:shd w:val="clear" w:color="auto" w:fill="auto"/>
            <w:vAlign w:val="center"/>
            <w:hideMark/>
          </w:tcPr>
          <w:p w14:paraId="1F0790E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Denmark</w:t>
            </w:r>
          </w:p>
        </w:tc>
        <w:tc>
          <w:tcPr>
            <w:tcW w:w="1134" w:type="dxa"/>
            <w:shd w:val="clear" w:color="auto" w:fill="auto"/>
            <w:vAlign w:val="center"/>
            <w:hideMark/>
          </w:tcPr>
          <w:p w14:paraId="004EC04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w:t>
            </w:r>
          </w:p>
        </w:tc>
        <w:tc>
          <w:tcPr>
            <w:tcW w:w="1417" w:type="dxa"/>
            <w:vAlign w:val="center"/>
          </w:tcPr>
          <w:p w14:paraId="6832BC1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(extreme, very, &amp; moderate to late), stillbirth &amp; SGA</w:t>
            </w:r>
          </w:p>
        </w:tc>
        <w:tc>
          <w:tcPr>
            <w:tcW w:w="1418" w:type="dxa"/>
            <w:vAlign w:val="center"/>
          </w:tcPr>
          <w:p w14:paraId="7D664120"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56DD6C7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2016 - 28 February 2020</w:t>
            </w:r>
          </w:p>
        </w:tc>
        <w:tc>
          <w:tcPr>
            <w:tcW w:w="1286" w:type="dxa"/>
            <w:vAlign w:val="center"/>
          </w:tcPr>
          <w:p w14:paraId="0798385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2020 - 28 February 2021</w:t>
            </w:r>
          </w:p>
        </w:tc>
        <w:tc>
          <w:tcPr>
            <w:tcW w:w="1266" w:type="dxa"/>
            <w:vAlign w:val="center"/>
          </w:tcPr>
          <w:p w14:paraId="75B6A3F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ABD41A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498D68EE"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60323</w:t>
            </w:r>
          </w:p>
        </w:tc>
        <w:tc>
          <w:tcPr>
            <w:tcW w:w="1559" w:type="dxa"/>
          </w:tcPr>
          <w:p w14:paraId="50FF5FA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244363</w:t>
            </w:r>
          </w:p>
        </w:tc>
        <w:tc>
          <w:tcPr>
            <w:tcW w:w="1417" w:type="dxa"/>
            <w:vAlign w:val="center"/>
          </w:tcPr>
          <w:p w14:paraId="7004964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51F249C0" w14:textId="77777777" w:rsidTr="00E876F2">
        <w:trPr>
          <w:trHeight w:val="680"/>
        </w:trPr>
        <w:tc>
          <w:tcPr>
            <w:tcW w:w="1129" w:type="dxa"/>
            <w:shd w:val="clear" w:color="000000" w:fill="FFF2CC"/>
            <w:vAlign w:val="center"/>
            <w:hideMark/>
          </w:tcPr>
          <w:p w14:paraId="3125B57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lastRenderedPageBreak/>
              <w:t>Molina-Merino 2021</w:t>
            </w:r>
          </w:p>
        </w:tc>
        <w:tc>
          <w:tcPr>
            <w:tcW w:w="993" w:type="dxa"/>
            <w:shd w:val="clear" w:color="auto" w:fill="auto"/>
            <w:vAlign w:val="center"/>
            <w:hideMark/>
          </w:tcPr>
          <w:p w14:paraId="0EB081B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Spain</w:t>
            </w:r>
          </w:p>
        </w:tc>
        <w:tc>
          <w:tcPr>
            <w:tcW w:w="1134" w:type="dxa"/>
            <w:shd w:val="clear" w:color="auto" w:fill="auto"/>
            <w:vAlign w:val="center"/>
            <w:hideMark/>
          </w:tcPr>
          <w:p w14:paraId="246CDBE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Valencia</w:t>
            </w:r>
          </w:p>
        </w:tc>
        <w:tc>
          <w:tcPr>
            <w:tcW w:w="1417" w:type="dxa"/>
            <w:vAlign w:val="center"/>
          </w:tcPr>
          <w:p w14:paraId="7F3D6DB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(extreme, very, &amp; moderate to late)</w:t>
            </w:r>
          </w:p>
        </w:tc>
        <w:tc>
          <w:tcPr>
            <w:tcW w:w="1418" w:type="dxa"/>
            <w:vAlign w:val="center"/>
          </w:tcPr>
          <w:p w14:paraId="72A6A07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D666AF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14 March - 21 June,  2015 - 2019</w:t>
            </w:r>
          </w:p>
        </w:tc>
        <w:tc>
          <w:tcPr>
            <w:tcW w:w="1286" w:type="dxa"/>
            <w:vAlign w:val="center"/>
          </w:tcPr>
          <w:p w14:paraId="5D22641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14 March - 21 June 2020</w:t>
            </w:r>
          </w:p>
        </w:tc>
        <w:tc>
          <w:tcPr>
            <w:tcW w:w="1266" w:type="dxa"/>
            <w:vAlign w:val="center"/>
          </w:tcPr>
          <w:p w14:paraId="0B65AE0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56D211D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54025F82"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9478</w:t>
            </w:r>
          </w:p>
        </w:tc>
        <w:tc>
          <w:tcPr>
            <w:tcW w:w="1559" w:type="dxa"/>
          </w:tcPr>
          <w:p w14:paraId="7A16DD3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51484</w:t>
            </w:r>
          </w:p>
        </w:tc>
        <w:tc>
          <w:tcPr>
            <w:tcW w:w="1417" w:type="dxa"/>
            <w:vAlign w:val="center"/>
          </w:tcPr>
          <w:p w14:paraId="5A322CE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4F3A457E" w14:textId="77777777" w:rsidTr="00E876F2">
        <w:trPr>
          <w:trHeight w:val="680"/>
        </w:trPr>
        <w:tc>
          <w:tcPr>
            <w:tcW w:w="1129" w:type="dxa"/>
            <w:shd w:val="clear" w:color="000000" w:fill="FFF2CC"/>
            <w:vAlign w:val="center"/>
            <w:hideMark/>
          </w:tcPr>
          <w:p w14:paraId="570439C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Mor 2021</w:t>
            </w:r>
          </w:p>
        </w:tc>
        <w:tc>
          <w:tcPr>
            <w:tcW w:w="993" w:type="dxa"/>
            <w:shd w:val="clear" w:color="auto" w:fill="auto"/>
            <w:vAlign w:val="center"/>
            <w:hideMark/>
          </w:tcPr>
          <w:p w14:paraId="582A01E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Israel</w:t>
            </w:r>
          </w:p>
        </w:tc>
        <w:tc>
          <w:tcPr>
            <w:tcW w:w="1134" w:type="dxa"/>
            <w:shd w:val="clear" w:color="auto" w:fill="auto"/>
            <w:vAlign w:val="center"/>
            <w:hideMark/>
          </w:tcPr>
          <w:p w14:paraId="5E98D17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Zerifin (Shamir Medical Centre)</w:t>
            </w:r>
          </w:p>
        </w:tc>
        <w:tc>
          <w:tcPr>
            <w:tcW w:w="1417" w:type="dxa"/>
            <w:vAlign w:val="center"/>
          </w:tcPr>
          <w:p w14:paraId="27A993EF"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Stillbirth, neonatal admissions, caesarean section (planned &amp; emergency) </w:t>
            </w:r>
          </w:p>
        </w:tc>
        <w:tc>
          <w:tcPr>
            <w:tcW w:w="1418" w:type="dxa"/>
            <w:vAlign w:val="center"/>
          </w:tcPr>
          <w:p w14:paraId="2F9D046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35BEAF5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21 February - 30 April,  2017 &amp; 2019</w:t>
            </w:r>
          </w:p>
        </w:tc>
        <w:tc>
          <w:tcPr>
            <w:tcW w:w="1286" w:type="dxa"/>
            <w:vAlign w:val="center"/>
          </w:tcPr>
          <w:p w14:paraId="6F58B6B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21 February - 30 April 2020</w:t>
            </w:r>
          </w:p>
        </w:tc>
        <w:tc>
          <w:tcPr>
            <w:tcW w:w="1266" w:type="dxa"/>
            <w:vAlign w:val="center"/>
          </w:tcPr>
          <w:p w14:paraId="3965F00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16B6384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798C4D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1556</w:t>
            </w:r>
          </w:p>
        </w:tc>
        <w:tc>
          <w:tcPr>
            <w:tcW w:w="1559" w:type="dxa"/>
          </w:tcPr>
          <w:p w14:paraId="6AC37066"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4564</w:t>
            </w:r>
          </w:p>
        </w:tc>
        <w:tc>
          <w:tcPr>
            <w:tcW w:w="1417" w:type="dxa"/>
            <w:vAlign w:val="center"/>
          </w:tcPr>
          <w:p w14:paraId="66BBD72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07AAD5B4" w14:textId="77777777" w:rsidTr="00E876F2">
        <w:trPr>
          <w:trHeight w:val="1020"/>
        </w:trPr>
        <w:tc>
          <w:tcPr>
            <w:tcW w:w="1129" w:type="dxa"/>
            <w:shd w:val="clear" w:color="000000" w:fill="FFF2CC"/>
            <w:vAlign w:val="center"/>
            <w:hideMark/>
          </w:tcPr>
          <w:p w14:paraId="0988C77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Muin 2021</w:t>
            </w:r>
          </w:p>
        </w:tc>
        <w:tc>
          <w:tcPr>
            <w:tcW w:w="993" w:type="dxa"/>
            <w:shd w:val="clear" w:color="auto" w:fill="auto"/>
            <w:vAlign w:val="center"/>
            <w:hideMark/>
          </w:tcPr>
          <w:p w14:paraId="5F581DA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Austria</w:t>
            </w:r>
          </w:p>
        </w:tc>
        <w:tc>
          <w:tcPr>
            <w:tcW w:w="1134" w:type="dxa"/>
            <w:shd w:val="clear" w:color="auto" w:fill="auto"/>
            <w:vAlign w:val="center"/>
            <w:hideMark/>
          </w:tcPr>
          <w:p w14:paraId="527592B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w:t>
            </w:r>
          </w:p>
        </w:tc>
        <w:tc>
          <w:tcPr>
            <w:tcW w:w="1417" w:type="dxa"/>
            <w:vAlign w:val="center"/>
          </w:tcPr>
          <w:p w14:paraId="038944A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(extreme, very, &amp; moderate to late) &amp; stillbirth</w:t>
            </w:r>
          </w:p>
        </w:tc>
        <w:tc>
          <w:tcPr>
            <w:tcW w:w="1418" w:type="dxa"/>
            <w:vAlign w:val="center"/>
          </w:tcPr>
          <w:p w14:paraId="441C796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136AA5D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2015 - December 2019</w:t>
            </w:r>
          </w:p>
        </w:tc>
        <w:tc>
          <w:tcPr>
            <w:tcW w:w="1286" w:type="dxa"/>
            <w:vAlign w:val="center"/>
          </w:tcPr>
          <w:p w14:paraId="7D67C8E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April 2020</w:t>
            </w:r>
          </w:p>
        </w:tc>
        <w:tc>
          <w:tcPr>
            <w:tcW w:w="1266" w:type="dxa"/>
            <w:vAlign w:val="center"/>
          </w:tcPr>
          <w:p w14:paraId="1193CD9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December 2020</w:t>
            </w:r>
          </w:p>
        </w:tc>
        <w:tc>
          <w:tcPr>
            <w:tcW w:w="1559" w:type="dxa"/>
            <w:vAlign w:val="center"/>
          </w:tcPr>
          <w:p w14:paraId="6E42FB2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AAB386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12517</w:t>
            </w:r>
          </w:p>
        </w:tc>
        <w:tc>
          <w:tcPr>
            <w:tcW w:w="1559" w:type="dxa"/>
          </w:tcPr>
          <w:p w14:paraId="359FAAD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66334</w:t>
            </w:r>
          </w:p>
        </w:tc>
        <w:tc>
          <w:tcPr>
            <w:tcW w:w="1417" w:type="dxa"/>
            <w:vAlign w:val="center"/>
          </w:tcPr>
          <w:p w14:paraId="496A221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1402A8D5" w14:textId="77777777" w:rsidTr="00E876F2">
        <w:trPr>
          <w:trHeight w:val="1020"/>
        </w:trPr>
        <w:tc>
          <w:tcPr>
            <w:tcW w:w="1129" w:type="dxa"/>
            <w:shd w:val="clear" w:color="000000" w:fill="FFF2CC"/>
            <w:vAlign w:val="center"/>
            <w:hideMark/>
          </w:tcPr>
          <w:p w14:paraId="3FD50BD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Niehaus 2023</w:t>
            </w:r>
          </w:p>
        </w:tc>
        <w:tc>
          <w:tcPr>
            <w:tcW w:w="993" w:type="dxa"/>
            <w:shd w:val="clear" w:color="auto" w:fill="auto"/>
            <w:vAlign w:val="center"/>
            <w:hideMark/>
          </w:tcPr>
          <w:p w14:paraId="6B3432C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4C8E2B2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Rhode Island (</w:t>
            </w:r>
            <w:r w:rsidRPr="008558A0">
              <w:rPr>
                <w:rFonts w:ascii="Calibri" w:eastAsia="Times New Roman" w:hAnsi="Calibri" w:cs="Calibri"/>
                <w:color w:val="141413"/>
                <w:kern w:val="0"/>
                <w:sz w:val="20"/>
                <w:szCs w:val="20"/>
                <w:lang w:eastAsia="en-GB"/>
                <w14:ligatures w14:val="none"/>
              </w:rPr>
              <w:t>Women &amp; Infants Hospital in Providence)</w:t>
            </w:r>
          </w:p>
        </w:tc>
        <w:tc>
          <w:tcPr>
            <w:tcW w:w="1417" w:type="dxa"/>
            <w:vAlign w:val="center"/>
          </w:tcPr>
          <w:p w14:paraId="05197B9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Neonatal admissions </w:t>
            </w:r>
          </w:p>
        </w:tc>
        <w:tc>
          <w:tcPr>
            <w:tcW w:w="1418" w:type="dxa"/>
            <w:vAlign w:val="center"/>
          </w:tcPr>
          <w:p w14:paraId="3DA7FBB8"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07098D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February 2020</w:t>
            </w:r>
          </w:p>
        </w:tc>
        <w:tc>
          <w:tcPr>
            <w:tcW w:w="1286" w:type="dxa"/>
            <w:vAlign w:val="center"/>
          </w:tcPr>
          <w:p w14:paraId="2AA41F2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266" w:type="dxa"/>
            <w:vAlign w:val="center"/>
          </w:tcPr>
          <w:p w14:paraId="754C446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February 21</w:t>
            </w:r>
          </w:p>
        </w:tc>
        <w:tc>
          <w:tcPr>
            <w:tcW w:w="1559" w:type="dxa"/>
            <w:vAlign w:val="center"/>
          </w:tcPr>
          <w:p w14:paraId="09EA165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466D9B2"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566</w:t>
            </w:r>
          </w:p>
        </w:tc>
        <w:tc>
          <w:tcPr>
            <w:tcW w:w="1559" w:type="dxa"/>
          </w:tcPr>
          <w:p w14:paraId="28BA6B5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663</w:t>
            </w:r>
          </w:p>
        </w:tc>
        <w:tc>
          <w:tcPr>
            <w:tcW w:w="1417" w:type="dxa"/>
            <w:vAlign w:val="center"/>
          </w:tcPr>
          <w:p w14:paraId="12B3BA6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0699B9AE" w14:textId="77777777" w:rsidTr="00E876F2">
        <w:trPr>
          <w:trHeight w:val="680"/>
        </w:trPr>
        <w:tc>
          <w:tcPr>
            <w:tcW w:w="1129" w:type="dxa"/>
            <w:shd w:val="clear" w:color="000000" w:fill="FFF2CC"/>
            <w:vAlign w:val="center"/>
            <w:hideMark/>
          </w:tcPr>
          <w:p w14:paraId="4513BBA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Oakley 2022</w:t>
            </w:r>
          </w:p>
        </w:tc>
        <w:tc>
          <w:tcPr>
            <w:tcW w:w="993" w:type="dxa"/>
            <w:shd w:val="clear" w:color="auto" w:fill="auto"/>
            <w:vAlign w:val="center"/>
            <w:hideMark/>
          </w:tcPr>
          <w:p w14:paraId="21140D4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Norway</w:t>
            </w:r>
          </w:p>
        </w:tc>
        <w:tc>
          <w:tcPr>
            <w:tcW w:w="1134" w:type="dxa"/>
            <w:shd w:val="clear" w:color="auto" w:fill="auto"/>
            <w:vAlign w:val="center"/>
            <w:hideMark/>
          </w:tcPr>
          <w:p w14:paraId="194E3B6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w:t>
            </w:r>
          </w:p>
        </w:tc>
        <w:tc>
          <w:tcPr>
            <w:tcW w:w="1417" w:type="dxa"/>
            <w:vAlign w:val="center"/>
          </w:tcPr>
          <w:p w14:paraId="694AAE3F"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(iatrogenic, spontaneous &amp; very) </w:t>
            </w:r>
          </w:p>
        </w:tc>
        <w:tc>
          <w:tcPr>
            <w:tcW w:w="1418" w:type="dxa"/>
            <w:vAlign w:val="center"/>
          </w:tcPr>
          <w:p w14:paraId="710B851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61FCE9B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Before 12 March, 2014 - 2019</w:t>
            </w:r>
          </w:p>
        </w:tc>
        <w:tc>
          <w:tcPr>
            <w:tcW w:w="1286" w:type="dxa"/>
            <w:vAlign w:val="center"/>
          </w:tcPr>
          <w:p w14:paraId="3E9FEE9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From 12 March</w:t>
            </w:r>
          </w:p>
        </w:tc>
        <w:tc>
          <w:tcPr>
            <w:tcW w:w="1266" w:type="dxa"/>
            <w:vAlign w:val="center"/>
          </w:tcPr>
          <w:p w14:paraId="18903AF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03407F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721E1C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31839</w:t>
            </w:r>
          </w:p>
        </w:tc>
        <w:tc>
          <w:tcPr>
            <w:tcW w:w="1559" w:type="dxa"/>
          </w:tcPr>
          <w:p w14:paraId="09DF435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202678</w:t>
            </w:r>
          </w:p>
        </w:tc>
        <w:tc>
          <w:tcPr>
            <w:tcW w:w="1417" w:type="dxa"/>
            <w:vAlign w:val="center"/>
          </w:tcPr>
          <w:p w14:paraId="5528503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5F3301B6" w14:textId="77777777" w:rsidTr="00E876F2">
        <w:trPr>
          <w:trHeight w:val="1020"/>
        </w:trPr>
        <w:tc>
          <w:tcPr>
            <w:tcW w:w="1129" w:type="dxa"/>
            <w:shd w:val="clear" w:color="000000" w:fill="FFF2CC"/>
            <w:vAlign w:val="center"/>
            <w:hideMark/>
          </w:tcPr>
          <w:p w14:paraId="5274F31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Ohashi 2023</w:t>
            </w:r>
          </w:p>
        </w:tc>
        <w:tc>
          <w:tcPr>
            <w:tcW w:w="993" w:type="dxa"/>
            <w:shd w:val="clear" w:color="auto" w:fill="auto"/>
            <w:vAlign w:val="center"/>
            <w:hideMark/>
          </w:tcPr>
          <w:p w14:paraId="6B9DCF7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Japan</w:t>
            </w:r>
          </w:p>
        </w:tc>
        <w:tc>
          <w:tcPr>
            <w:tcW w:w="1134" w:type="dxa"/>
            <w:shd w:val="clear" w:color="auto" w:fill="auto"/>
            <w:vAlign w:val="center"/>
            <w:hideMark/>
          </w:tcPr>
          <w:p w14:paraId="202D88A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Japan Medical Data Center database</w:t>
            </w:r>
          </w:p>
        </w:tc>
        <w:tc>
          <w:tcPr>
            <w:tcW w:w="1417" w:type="dxa"/>
            <w:vAlign w:val="center"/>
          </w:tcPr>
          <w:p w14:paraId="0DDF9EDF"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&amp; low birthweight </w:t>
            </w:r>
          </w:p>
        </w:tc>
        <w:tc>
          <w:tcPr>
            <w:tcW w:w="1418" w:type="dxa"/>
            <w:vAlign w:val="center"/>
          </w:tcPr>
          <w:p w14:paraId="56DE99B1"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34BAFC7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October – December,  2018 &amp; 2019</w:t>
            </w:r>
          </w:p>
        </w:tc>
        <w:tc>
          <w:tcPr>
            <w:tcW w:w="1286" w:type="dxa"/>
            <w:vAlign w:val="center"/>
          </w:tcPr>
          <w:p w14:paraId="0474EB1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66" w:type="dxa"/>
            <w:vAlign w:val="center"/>
          </w:tcPr>
          <w:p w14:paraId="146B236D" w14:textId="77777777" w:rsidR="00F05303" w:rsidRPr="008558A0" w:rsidRDefault="00F05303" w:rsidP="00E876F2">
            <w:pPr>
              <w:jc w:val="center"/>
              <w:rPr>
                <w:rFonts w:eastAsia="Times New Roman" w:cstheme="minorHAnsi"/>
                <w:kern w:val="0"/>
                <w:sz w:val="20"/>
                <w:szCs w:val="20"/>
                <w:lang w:eastAsia="en-GB"/>
                <w14:ligatures w14:val="none"/>
              </w:rPr>
            </w:pPr>
            <w:r w:rsidRPr="008558A0">
              <w:rPr>
                <w:rFonts w:eastAsia="Times New Roman" w:cstheme="minorHAnsi"/>
                <w:kern w:val="0"/>
                <w:sz w:val="20"/>
                <w:szCs w:val="20"/>
                <w:lang w:eastAsia="en-GB"/>
                <w14:ligatures w14:val="none"/>
              </w:rPr>
              <w:t>October – December 2020</w:t>
            </w:r>
          </w:p>
        </w:tc>
        <w:tc>
          <w:tcPr>
            <w:tcW w:w="1559" w:type="dxa"/>
            <w:vAlign w:val="center"/>
          </w:tcPr>
          <w:p w14:paraId="6D3AD92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05AA5F4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6021</w:t>
            </w:r>
          </w:p>
        </w:tc>
        <w:tc>
          <w:tcPr>
            <w:tcW w:w="1559" w:type="dxa"/>
          </w:tcPr>
          <w:p w14:paraId="7414F43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11936</w:t>
            </w:r>
          </w:p>
        </w:tc>
        <w:tc>
          <w:tcPr>
            <w:tcW w:w="1417" w:type="dxa"/>
            <w:vAlign w:val="center"/>
          </w:tcPr>
          <w:p w14:paraId="62EAA7C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459C16AD" w14:textId="77777777" w:rsidTr="00E876F2">
        <w:trPr>
          <w:trHeight w:val="1360"/>
        </w:trPr>
        <w:tc>
          <w:tcPr>
            <w:tcW w:w="1129" w:type="dxa"/>
            <w:shd w:val="clear" w:color="000000" w:fill="FFF2CC"/>
            <w:vAlign w:val="center"/>
            <w:hideMark/>
          </w:tcPr>
          <w:p w14:paraId="42D5987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lastRenderedPageBreak/>
              <w:t>Okawa 2022</w:t>
            </w:r>
          </w:p>
        </w:tc>
        <w:tc>
          <w:tcPr>
            <w:tcW w:w="993" w:type="dxa"/>
            <w:shd w:val="clear" w:color="auto" w:fill="auto"/>
            <w:vAlign w:val="center"/>
            <w:hideMark/>
          </w:tcPr>
          <w:p w14:paraId="1746853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Japan</w:t>
            </w:r>
          </w:p>
        </w:tc>
        <w:tc>
          <w:tcPr>
            <w:tcW w:w="1134" w:type="dxa"/>
            <w:shd w:val="clear" w:color="auto" w:fill="auto"/>
            <w:vAlign w:val="center"/>
            <w:hideMark/>
          </w:tcPr>
          <w:p w14:paraId="0771581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 (JACSIS study)</w:t>
            </w:r>
          </w:p>
        </w:tc>
        <w:tc>
          <w:tcPr>
            <w:tcW w:w="1417" w:type="dxa"/>
            <w:vAlign w:val="center"/>
          </w:tcPr>
          <w:p w14:paraId="224E0EC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low birthweight, neonatal admissions, planned &amp; emergency cesarean section</w:t>
            </w:r>
          </w:p>
        </w:tc>
        <w:tc>
          <w:tcPr>
            <w:tcW w:w="1418" w:type="dxa"/>
            <w:vAlign w:val="center"/>
          </w:tcPr>
          <w:p w14:paraId="279AA62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2E47A7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October 2019 - March 2020</w:t>
            </w:r>
          </w:p>
        </w:tc>
        <w:tc>
          <w:tcPr>
            <w:tcW w:w="1286" w:type="dxa"/>
            <w:vAlign w:val="center"/>
          </w:tcPr>
          <w:p w14:paraId="423BC4D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 May 2020</w:t>
            </w:r>
          </w:p>
        </w:tc>
        <w:tc>
          <w:tcPr>
            <w:tcW w:w="1266" w:type="dxa"/>
            <w:vAlign w:val="center"/>
          </w:tcPr>
          <w:p w14:paraId="09FBEF4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117825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June - October 2020</w:t>
            </w:r>
          </w:p>
        </w:tc>
        <w:tc>
          <w:tcPr>
            <w:tcW w:w="1276" w:type="dxa"/>
          </w:tcPr>
          <w:p w14:paraId="1DEEF2C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187</w:t>
            </w:r>
          </w:p>
        </w:tc>
        <w:tc>
          <w:tcPr>
            <w:tcW w:w="1559" w:type="dxa"/>
          </w:tcPr>
          <w:p w14:paraId="72E4B393"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185</w:t>
            </w:r>
          </w:p>
        </w:tc>
        <w:tc>
          <w:tcPr>
            <w:tcW w:w="1417" w:type="dxa"/>
            <w:vAlign w:val="center"/>
          </w:tcPr>
          <w:p w14:paraId="4ACA153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3769E68B" w14:textId="77777777" w:rsidTr="00E876F2">
        <w:trPr>
          <w:trHeight w:val="2880"/>
        </w:trPr>
        <w:tc>
          <w:tcPr>
            <w:tcW w:w="1129" w:type="dxa"/>
            <w:shd w:val="clear" w:color="000000" w:fill="FFF2CC"/>
            <w:vAlign w:val="center"/>
            <w:hideMark/>
          </w:tcPr>
          <w:p w14:paraId="101EB9D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Panzer 2022</w:t>
            </w:r>
          </w:p>
        </w:tc>
        <w:tc>
          <w:tcPr>
            <w:tcW w:w="993" w:type="dxa"/>
            <w:shd w:val="clear" w:color="auto" w:fill="auto"/>
            <w:vAlign w:val="center"/>
            <w:hideMark/>
          </w:tcPr>
          <w:p w14:paraId="05CB985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 (New york)</w:t>
            </w:r>
          </w:p>
        </w:tc>
        <w:tc>
          <w:tcPr>
            <w:tcW w:w="1134" w:type="dxa"/>
            <w:shd w:val="clear" w:color="auto" w:fill="auto"/>
            <w:vAlign w:val="center"/>
            <w:hideMark/>
          </w:tcPr>
          <w:p w14:paraId="6EA0F0E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New York (New York Presbyterian Columbia University Irving Medical Centre/Morgan Stanley Children’s Hospital and New York Presbyterian Allen Hospital)</w:t>
            </w:r>
          </w:p>
        </w:tc>
        <w:tc>
          <w:tcPr>
            <w:tcW w:w="1417" w:type="dxa"/>
            <w:vAlign w:val="center"/>
          </w:tcPr>
          <w:p w14:paraId="2F4725A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Maternal readmission</w:t>
            </w:r>
          </w:p>
        </w:tc>
        <w:tc>
          <w:tcPr>
            <w:tcW w:w="1418" w:type="dxa"/>
            <w:vAlign w:val="center"/>
          </w:tcPr>
          <w:p w14:paraId="577BB5F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4000466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22 March - 30 April 2019</w:t>
            </w:r>
          </w:p>
        </w:tc>
        <w:tc>
          <w:tcPr>
            <w:tcW w:w="1286" w:type="dxa"/>
            <w:vAlign w:val="center"/>
          </w:tcPr>
          <w:p w14:paraId="6598D0E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22 March - 30 April 2020</w:t>
            </w:r>
          </w:p>
        </w:tc>
        <w:tc>
          <w:tcPr>
            <w:tcW w:w="1266" w:type="dxa"/>
            <w:vAlign w:val="center"/>
          </w:tcPr>
          <w:p w14:paraId="3293FE3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28BA5C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264509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643</w:t>
            </w:r>
          </w:p>
        </w:tc>
        <w:tc>
          <w:tcPr>
            <w:tcW w:w="1559" w:type="dxa"/>
          </w:tcPr>
          <w:p w14:paraId="0D745D7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715</w:t>
            </w:r>
          </w:p>
        </w:tc>
        <w:tc>
          <w:tcPr>
            <w:tcW w:w="1417" w:type="dxa"/>
            <w:vAlign w:val="center"/>
          </w:tcPr>
          <w:p w14:paraId="44316E8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66E5D2AF" w14:textId="77777777" w:rsidTr="00E876F2">
        <w:trPr>
          <w:trHeight w:val="1020"/>
        </w:trPr>
        <w:tc>
          <w:tcPr>
            <w:tcW w:w="1129" w:type="dxa"/>
            <w:shd w:val="clear" w:color="000000" w:fill="FFF2CC"/>
            <w:vAlign w:val="center"/>
            <w:hideMark/>
          </w:tcPr>
          <w:p w14:paraId="74BE307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Pariente 2020</w:t>
            </w:r>
          </w:p>
        </w:tc>
        <w:tc>
          <w:tcPr>
            <w:tcW w:w="993" w:type="dxa"/>
            <w:shd w:val="clear" w:color="auto" w:fill="auto"/>
            <w:vAlign w:val="center"/>
            <w:hideMark/>
          </w:tcPr>
          <w:p w14:paraId="3F57555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Israel</w:t>
            </w:r>
          </w:p>
        </w:tc>
        <w:tc>
          <w:tcPr>
            <w:tcW w:w="1134" w:type="dxa"/>
            <w:shd w:val="clear" w:color="auto" w:fill="auto"/>
            <w:vAlign w:val="center"/>
            <w:hideMark/>
          </w:tcPr>
          <w:p w14:paraId="14720FA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Negev (Soroka University Medical Centre)</w:t>
            </w:r>
          </w:p>
        </w:tc>
        <w:tc>
          <w:tcPr>
            <w:tcW w:w="1417" w:type="dxa"/>
            <w:vAlign w:val="center"/>
          </w:tcPr>
          <w:p w14:paraId="76D0193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postpartum depression</w:t>
            </w:r>
          </w:p>
        </w:tc>
        <w:tc>
          <w:tcPr>
            <w:tcW w:w="1418" w:type="dxa"/>
            <w:vAlign w:val="center"/>
          </w:tcPr>
          <w:p w14:paraId="28653E9C"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4F1FAD7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Before 18 March 2020</w:t>
            </w:r>
          </w:p>
        </w:tc>
        <w:tc>
          <w:tcPr>
            <w:tcW w:w="1286" w:type="dxa"/>
            <w:vAlign w:val="center"/>
          </w:tcPr>
          <w:p w14:paraId="0D4F141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18 March - 29 April 2020</w:t>
            </w:r>
          </w:p>
        </w:tc>
        <w:tc>
          <w:tcPr>
            <w:tcW w:w="1266" w:type="dxa"/>
            <w:vAlign w:val="center"/>
          </w:tcPr>
          <w:p w14:paraId="2DC35A8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3A73C2A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05FF7EE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223</w:t>
            </w:r>
          </w:p>
        </w:tc>
        <w:tc>
          <w:tcPr>
            <w:tcW w:w="1559" w:type="dxa"/>
          </w:tcPr>
          <w:p w14:paraId="35B5000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123</w:t>
            </w:r>
          </w:p>
        </w:tc>
        <w:tc>
          <w:tcPr>
            <w:tcW w:w="1417" w:type="dxa"/>
            <w:vAlign w:val="center"/>
          </w:tcPr>
          <w:p w14:paraId="7BCF9DC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2E862970" w14:textId="77777777" w:rsidTr="00E876F2">
        <w:trPr>
          <w:trHeight w:val="1020"/>
        </w:trPr>
        <w:tc>
          <w:tcPr>
            <w:tcW w:w="1129" w:type="dxa"/>
            <w:shd w:val="clear" w:color="000000" w:fill="FFF2CC"/>
            <w:vAlign w:val="center"/>
            <w:hideMark/>
          </w:tcPr>
          <w:p w14:paraId="19D05E5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Pereira 2022</w:t>
            </w:r>
          </w:p>
        </w:tc>
        <w:tc>
          <w:tcPr>
            <w:tcW w:w="993" w:type="dxa"/>
            <w:shd w:val="clear" w:color="auto" w:fill="auto"/>
            <w:vAlign w:val="center"/>
            <w:hideMark/>
          </w:tcPr>
          <w:p w14:paraId="69BEFBA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Portugal</w:t>
            </w:r>
          </w:p>
        </w:tc>
        <w:tc>
          <w:tcPr>
            <w:tcW w:w="1134" w:type="dxa"/>
            <w:shd w:val="clear" w:color="auto" w:fill="auto"/>
            <w:vAlign w:val="center"/>
            <w:hideMark/>
          </w:tcPr>
          <w:p w14:paraId="5EC81DC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 xml:space="preserve">Coimbra  (Bissaya Barreto </w:t>
            </w:r>
            <w:r w:rsidRPr="008558A0">
              <w:rPr>
                <w:rFonts w:ascii="Calibri" w:eastAsia="Times New Roman" w:hAnsi="Calibri" w:cs="Calibri"/>
                <w:color w:val="000000"/>
                <w:kern w:val="0"/>
                <w:sz w:val="20"/>
                <w:szCs w:val="20"/>
                <w:lang w:eastAsia="en-GB"/>
                <w14:ligatures w14:val="none"/>
              </w:rPr>
              <w:lastRenderedPageBreak/>
              <w:t>Maternity Hospital)</w:t>
            </w:r>
          </w:p>
        </w:tc>
        <w:tc>
          <w:tcPr>
            <w:tcW w:w="1417" w:type="dxa"/>
            <w:vAlign w:val="center"/>
          </w:tcPr>
          <w:p w14:paraId="3E2BA11B" w14:textId="77777777" w:rsidR="00F05303" w:rsidRPr="008558A0" w:rsidRDefault="00F05303" w:rsidP="00E876F2">
            <w:pPr>
              <w:jc w:val="center"/>
              <w:rPr>
                <w:rFonts w:eastAsia="Times New Roman" w:cstheme="minorHAnsi"/>
                <w:kern w:val="0"/>
                <w:sz w:val="20"/>
                <w:szCs w:val="20"/>
                <w:lang w:eastAsia="en-GB"/>
                <w14:ligatures w14:val="none"/>
              </w:rPr>
            </w:pPr>
            <w:r w:rsidRPr="008558A0">
              <w:rPr>
                <w:rFonts w:eastAsia="Times New Roman" w:cstheme="minorHAnsi"/>
                <w:kern w:val="0"/>
                <w:sz w:val="20"/>
                <w:szCs w:val="20"/>
                <w:lang w:eastAsia="en-GB"/>
                <w14:ligatures w14:val="none"/>
              </w:rPr>
              <w:lastRenderedPageBreak/>
              <w:t xml:space="preserve">Screening for postpartum depression &amp; screening for </w:t>
            </w:r>
            <w:r w:rsidRPr="008558A0">
              <w:rPr>
                <w:rFonts w:eastAsia="Times New Roman" w:cstheme="minorHAnsi"/>
                <w:kern w:val="0"/>
                <w:sz w:val="20"/>
                <w:szCs w:val="20"/>
                <w:lang w:eastAsia="en-GB"/>
                <w14:ligatures w14:val="none"/>
              </w:rPr>
              <w:lastRenderedPageBreak/>
              <w:t xml:space="preserve">postpartum anxiety </w:t>
            </w:r>
          </w:p>
        </w:tc>
        <w:tc>
          <w:tcPr>
            <w:tcW w:w="1418" w:type="dxa"/>
            <w:vAlign w:val="center"/>
          </w:tcPr>
          <w:p w14:paraId="2AD050AB" w14:textId="77777777" w:rsidR="00F05303" w:rsidRPr="008558A0" w:rsidRDefault="00F05303" w:rsidP="00E876F2">
            <w:pPr>
              <w:jc w:val="center"/>
              <w:rPr>
                <w:rFonts w:eastAsia="Times New Roman" w:cstheme="minorHAnsi"/>
                <w:kern w:val="0"/>
                <w:sz w:val="20"/>
                <w:szCs w:val="20"/>
                <w:lang w:eastAsia="en-GB"/>
                <w14:ligatures w14:val="none"/>
              </w:rPr>
            </w:pPr>
            <w:r w:rsidRPr="008558A0">
              <w:rPr>
                <w:rFonts w:eastAsia="Times New Roman" w:cstheme="minorHAnsi"/>
                <w:kern w:val="0"/>
                <w:sz w:val="20"/>
                <w:szCs w:val="20"/>
                <w:lang w:eastAsia="en-GB"/>
                <w14:ligatures w14:val="none"/>
              </w:rPr>
              <w:lastRenderedPageBreak/>
              <w:t>··</w:t>
            </w:r>
          </w:p>
        </w:tc>
        <w:tc>
          <w:tcPr>
            <w:tcW w:w="1417" w:type="dxa"/>
            <w:vAlign w:val="center"/>
          </w:tcPr>
          <w:p w14:paraId="14B36B05" w14:textId="77777777" w:rsidR="00F05303" w:rsidRPr="008558A0" w:rsidRDefault="00F05303" w:rsidP="00E876F2">
            <w:pPr>
              <w:jc w:val="center"/>
              <w:rPr>
                <w:rFonts w:eastAsia="Times New Roman" w:cstheme="minorHAnsi"/>
                <w:kern w:val="0"/>
                <w:sz w:val="20"/>
                <w:szCs w:val="20"/>
                <w:lang w:eastAsia="en-GB"/>
                <w14:ligatures w14:val="none"/>
              </w:rPr>
            </w:pPr>
            <w:r w:rsidRPr="008558A0">
              <w:rPr>
                <w:rFonts w:eastAsia="Times New Roman" w:cstheme="minorHAnsi"/>
                <w:kern w:val="0"/>
                <w:sz w:val="20"/>
                <w:szCs w:val="20"/>
                <w:lang w:eastAsia="en-GB"/>
                <w14:ligatures w14:val="none"/>
              </w:rPr>
              <w:t>2018 – 2019</w:t>
            </w:r>
          </w:p>
        </w:tc>
        <w:tc>
          <w:tcPr>
            <w:tcW w:w="1286" w:type="dxa"/>
            <w:vAlign w:val="center"/>
          </w:tcPr>
          <w:p w14:paraId="421D4973" w14:textId="77777777" w:rsidR="00F05303" w:rsidRPr="008558A0" w:rsidRDefault="00F05303" w:rsidP="00E876F2">
            <w:pPr>
              <w:jc w:val="center"/>
              <w:rPr>
                <w:rFonts w:eastAsia="Times New Roman" w:cstheme="minorHAnsi"/>
                <w:kern w:val="0"/>
                <w:sz w:val="20"/>
                <w:szCs w:val="20"/>
                <w:lang w:eastAsia="en-GB"/>
                <w14:ligatures w14:val="none"/>
              </w:rPr>
            </w:pPr>
            <w:r w:rsidRPr="008558A0">
              <w:rPr>
                <w:rFonts w:eastAsia="Times New Roman" w:cstheme="minorHAnsi"/>
                <w:kern w:val="0"/>
                <w:sz w:val="20"/>
                <w:szCs w:val="20"/>
                <w:lang w:eastAsia="en-GB"/>
                <w14:ligatures w14:val="none"/>
              </w:rPr>
              <w:t>··</w:t>
            </w:r>
          </w:p>
        </w:tc>
        <w:tc>
          <w:tcPr>
            <w:tcW w:w="1266" w:type="dxa"/>
            <w:vAlign w:val="center"/>
          </w:tcPr>
          <w:p w14:paraId="7897A82D" w14:textId="77777777" w:rsidR="00F05303" w:rsidRPr="008558A0" w:rsidRDefault="00F05303" w:rsidP="00E876F2">
            <w:pPr>
              <w:jc w:val="center"/>
              <w:rPr>
                <w:rFonts w:eastAsia="Times New Roman" w:cstheme="minorHAnsi"/>
                <w:kern w:val="0"/>
                <w:sz w:val="20"/>
                <w:szCs w:val="20"/>
                <w:lang w:eastAsia="en-GB"/>
                <w14:ligatures w14:val="none"/>
              </w:rPr>
            </w:pPr>
            <w:r w:rsidRPr="008558A0">
              <w:rPr>
                <w:rFonts w:eastAsia="Times New Roman" w:cstheme="minorHAnsi"/>
                <w:kern w:val="0"/>
                <w:sz w:val="20"/>
                <w:szCs w:val="20"/>
                <w:lang w:eastAsia="en-GB"/>
                <w14:ligatures w14:val="none"/>
              </w:rPr>
              <w:t>January - March 2021</w:t>
            </w:r>
          </w:p>
        </w:tc>
        <w:tc>
          <w:tcPr>
            <w:tcW w:w="1559" w:type="dxa"/>
            <w:vAlign w:val="center"/>
          </w:tcPr>
          <w:p w14:paraId="6D1BB9A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5BAE7736"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207</w:t>
            </w:r>
          </w:p>
        </w:tc>
        <w:tc>
          <w:tcPr>
            <w:tcW w:w="1559" w:type="dxa"/>
          </w:tcPr>
          <w:p w14:paraId="4F20455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212</w:t>
            </w:r>
          </w:p>
        </w:tc>
        <w:tc>
          <w:tcPr>
            <w:tcW w:w="1417" w:type="dxa"/>
            <w:vAlign w:val="center"/>
          </w:tcPr>
          <w:p w14:paraId="2410AB3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34D89818" w14:textId="77777777" w:rsidTr="00E876F2">
        <w:trPr>
          <w:trHeight w:val="1360"/>
        </w:trPr>
        <w:tc>
          <w:tcPr>
            <w:tcW w:w="1129" w:type="dxa"/>
            <w:shd w:val="clear" w:color="000000" w:fill="FFF2CC"/>
            <w:vAlign w:val="center"/>
            <w:hideMark/>
          </w:tcPr>
          <w:p w14:paraId="6BF0853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Philip 2020</w:t>
            </w:r>
          </w:p>
        </w:tc>
        <w:tc>
          <w:tcPr>
            <w:tcW w:w="993" w:type="dxa"/>
            <w:shd w:val="clear" w:color="auto" w:fill="auto"/>
            <w:vAlign w:val="center"/>
            <w:hideMark/>
          </w:tcPr>
          <w:p w14:paraId="0532FBB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Ireland</w:t>
            </w:r>
          </w:p>
        </w:tc>
        <w:tc>
          <w:tcPr>
            <w:tcW w:w="1134" w:type="dxa"/>
            <w:shd w:val="clear" w:color="auto" w:fill="auto"/>
            <w:vAlign w:val="center"/>
            <w:hideMark/>
          </w:tcPr>
          <w:p w14:paraId="0FEFCE5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Limerick (single largest hospital)</w:t>
            </w:r>
          </w:p>
        </w:tc>
        <w:tc>
          <w:tcPr>
            <w:tcW w:w="1417" w:type="dxa"/>
            <w:vAlign w:val="center"/>
          </w:tcPr>
          <w:p w14:paraId="7DCB82D1"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Low birthweight (extreme &amp; very)</w:t>
            </w:r>
          </w:p>
        </w:tc>
        <w:tc>
          <w:tcPr>
            <w:tcW w:w="1418" w:type="dxa"/>
            <w:vAlign w:val="center"/>
          </w:tcPr>
          <w:p w14:paraId="03669A5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123CC72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January - April, 2016 - 2020 &amp; March - June, 2016 - 2019</w:t>
            </w:r>
          </w:p>
        </w:tc>
        <w:tc>
          <w:tcPr>
            <w:tcW w:w="1286" w:type="dxa"/>
            <w:vAlign w:val="center"/>
          </w:tcPr>
          <w:p w14:paraId="40B166E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June 2020</w:t>
            </w:r>
          </w:p>
        </w:tc>
        <w:tc>
          <w:tcPr>
            <w:tcW w:w="1266" w:type="dxa"/>
            <w:vAlign w:val="center"/>
          </w:tcPr>
          <w:p w14:paraId="70C4B0A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44BA24F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34286B4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1381</w:t>
            </w:r>
          </w:p>
        </w:tc>
        <w:tc>
          <w:tcPr>
            <w:tcW w:w="1559" w:type="dxa"/>
          </w:tcPr>
          <w:p w14:paraId="0DA9277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5663</w:t>
            </w:r>
          </w:p>
        </w:tc>
        <w:tc>
          <w:tcPr>
            <w:tcW w:w="1417" w:type="dxa"/>
            <w:vAlign w:val="center"/>
          </w:tcPr>
          <w:p w14:paraId="2D5BC67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6524E24F" w14:textId="77777777" w:rsidTr="00E876F2">
        <w:trPr>
          <w:trHeight w:val="1360"/>
        </w:trPr>
        <w:tc>
          <w:tcPr>
            <w:tcW w:w="1129" w:type="dxa"/>
            <w:shd w:val="clear" w:color="000000" w:fill="FFF2CC"/>
            <w:vAlign w:val="center"/>
            <w:hideMark/>
          </w:tcPr>
          <w:p w14:paraId="744FAFA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Quibel 2022</w:t>
            </w:r>
          </w:p>
        </w:tc>
        <w:tc>
          <w:tcPr>
            <w:tcW w:w="993" w:type="dxa"/>
            <w:shd w:val="clear" w:color="auto" w:fill="auto"/>
            <w:vAlign w:val="center"/>
            <w:hideMark/>
          </w:tcPr>
          <w:p w14:paraId="301278D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France</w:t>
            </w:r>
          </w:p>
        </w:tc>
        <w:tc>
          <w:tcPr>
            <w:tcW w:w="1134" w:type="dxa"/>
            <w:shd w:val="clear" w:color="auto" w:fill="auto"/>
            <w:vAlign w:val="center"/>
            <w:hideMark/>
          </w:tcPr>
          <w:p w14:paraId="4FB22ADE" w14:textId="77777777" w:rsidR="00F05303" w:rsidRPr="008558A0" w:rsidRDefault="00F05303" w:rsidP="00E876F2">
            <w:pPr>
              <w:jc w:val="center"/>
              <w:rPr>
                <w:rFonts w:ascii="Calibri" w:eastAsia="Times New Roman" w:hAnsi="Calibri" w:cs="Calibri"/>
                <w:color w:val="000000"/>
                <w:kern w:val="0"/>
                <w:sz w:val="20"/>
                <w:szCs w:val="20"/>
                <w:lang w:val="fr-FR" w:eastAsia="en-GB"/>
                <w14:ligatures w14:val="none"/>
              </w:rPr>
            </w:pPr>
            <w:r w:rsidRPr="008558A0">
              <w:rPr>
                <w:rFonts w:ascii="Calibri" w:eastAsia="Times New Roman" w:hAnsi="Calibri" w:cs="Calibri"/>
                <w:color w:val="000000"/>
                <w:kern w:val="0"/>
                <w:sz w:val="20"/>
                <w:szCs w:val="20"/>
                <w:lang w:val="fr-FR" w:eastAsia="en-GB"/>
                <w14:ligatures w14:val="none"/>
              </w:rPr>
              <w:t>Lille, Nantes, Toulouse, Strasbourg, Poissy, Necker</w:t>
            </w:r>
          </w:p>
        </w:tc>
        <w:tc>
          <w:tcPr>
            <w:tcW w:w="1417" w:type="dxa"/>
            <w:vAlign w:val="center"/>
          </w:tcPr>
          <w:p w14:paraId="012355E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Neonatal mortality, neonatal admissions &amp; OASI</w:t>
            </w:r>
          </w:p>
        </w:tc>
        <w:tc>
          <w:tcPr>
            <w:tcW w:w="1418" w:type="dxa"/>
            <w:vAlign w:val="center"/>
          </w:tcPr>
          <w:p w14:paraId="43A41F51"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0A52457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22 January - 16 March 2020</w:t>
            </w:r>
          </w:p>
        </w:tc>
        <w:tc>
          <w:tcPr>
            <w:tcW w:w="1286" w:type="dxa"/>
            <w:vAlign w:val="center"/>
          </w:tcPr>
          <w:p w14:paraId="113EA4E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17 March - 10 May 2020</w:t>
            </w:r>
          </w:p>
        </w:tc>
        <w:tc>
          <w:tcPr>
            <w:tcW w:w="1266" w:type="dxa"/>
            <w:vAlign w:val="center"/>
          </w:tcPr>
          <w:p w14:paraId="2B498CE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3FB0843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11 May - 4 July 2020</w:t>
            </w:r>
          </w:p>
        </w:tc>
        <w:tc>
          <w:tcPr>
            <w:tcW w:w="1276" w:type="dxa"/>
          </w:tcPr>
          <w:p w14:paraId="71CC1DB2"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3885</w:t>
            </w:r>
          </w:p>
        </w:tc>
        <w:tc>
          <w:tcPr>
            <w:tcW w:w="1559" w:type="dxa"/>
          </w:tcPr>
          <w:p w14:paraId="3E9C23F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4147</w:t>
            </w:r>
          </w:p>
        </w:tc>
        <w:tc>
          <w:tcPr>
            <w:tcW w:w="1417" w:type="dxa"/>
            <w:vAlign w:val="center"/>
          </w:tcPr>
          <w:p w14:paraId="071C563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1AF1544D" w14:textId="77777777" w:rsidTr="00E876F2">
        <w:trPr>
          <w:trHeight w:val="2040"/>
        </w:trPr>
        <w:tc>
          <w:tcPr>
            <w:tcW w:w="1129" w:type="dxa"/>
            <w:shd w:val="clear" w:color="000000" w:fill="FFF2CC"/>
            <w:vAlign w:val="center"/>
            <w:hideMark/>
          </w:tcPr>
          <w:p w14:paraId="530AD87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Quistorff 2021</w:t>
            </w:r>
          </w:p>
        </w:tc>
        <w:tc>
          <w:tcPr>
            <w:tcW w:w="993" w:type="dxa"/>
            <w:shd w:val="clear" w:color="auto" w:fill="auto"/>
            <w:vAlign w:val="center"/>
            <w:hideMark/>
          </w:tcPr>
          <w:p w14:paraId="621F89C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6EF464E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Washington DC (Children's National Hospital, MedStar Washington)</w:t>
            </w:r>
          </w:p>
        </w:tc>
        <w:tc>
          <w:tcPr>
            <w:tcW w:w="1417" w:type="dxa"/>
            <w:vAlign w:val="center"/>
          </w:tcPr>
          <w:p w14:paraId="30CF460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Screening for anxiety in pregnancy </w:t>
            </w:r>
          </w:p>
        </w:tc>
        <w:tc>
          <w:tcPr>
            <w:tcW w:w="1418" w:type="dxa"/>
            <w:vAlign w:val="center"/>
          </w:tcPr>
          <w:p w14:paraId="1ABDAA26"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9352B1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July 2014 - Feb 2020</w:t>
            </w:r>
          </w:p>
        </w:tc>
        <w:tc>
          <w:tcPr>
            <w:tcW w:w="1286" w:type="dxa"/>
            <w:vAlign w:val="center"/>
          </w:tcPr>
          <w:p w14:paraId="07C3603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May - September 2020</w:t>
            </w:r>
          </w:p>
        </w:tc>
        <w:tc>
          <w:tcPr>
            <w:tcW w:w="1266" w:type="dxa"/>
            <w:vAlign w:val="center"/>
          </w:tcPr>
          <w:p w14:paraId="6D4FA4E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3761A3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04D8AA3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39</w:t>
            </w:r>
          </w:p>
        </w:tc>
        <w:tc>
          <w:tcPr>
            <w:tcW w:w="1559" w:type="dxa"/>
          </w:tcPr>
          <w:p w14:paraId="0705D71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161</w:t>
            </w:r>
          </w:p>
        </w:tc>
        <w:tc>
          <w:tcPr>
            <w:tcW w:w="1417" w:type="dxa"/>
            <w:vAlign w:val="center"/>
          </w:tcPr>
          <w:p w14:paraId="06197D8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0CB003EA" w14:textId="77777777" w:rsidTr="00E876F2">
        <w:trPr>
          <w:trHeight w:val="2720"/>
        </w:trPr>
        <w:tc>
          <w:tcPr>
            <w:tcW w:w="1129" w:type="dxa"/>
            <w:shd w:val="clear" w:color="000000" w:fill="FFF2CC"/>
            <w:vAlign w:val="center"/>
            <w:hideMark/>
          </w:tcPr>
          <w:p w14:paraId="373BC08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Racine 2022</w:t>
            </w:r>
          </w:p>
        </w:tc>
        <w:tc>
          <w:tcPr>
            <w:tcW w:w="993" w:type="dxa"/>
            <w:shd w:val="clear" w:color="auto" w:fill="auto"/>
            <w:vAlign w:val="center"/>
            <w:hideMark/>
          </w:tcPr>
          <w:p w14:paraId="0A56AC0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3A11607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Wisconsin (</w:t>
            </w:r>
            <w:r w:rsidRPr="008558A0">
              <w:rPr>
                <w:rFonts w:ascii="Calibri" w:eastAsia="Times New Roman" w:hAnsi="Calibri" w:cs="Calibri"/>
                <w:color w:val="141413"/>
                <w:kern w:val="0"/>
                <w:sz w:val="20"/>
                <w:szCs w:val="20"/>
                <w:lang w:eastAsia="en-GB"/>
                <w14:ligatures w14:val="none"/>
              </w:rPr>
              <w:t>University of Wisconsin School of Medicine)</w:t>
            </w:r>
          </w:p>
        </w:tc>
        <w:tc>
          <w:tcPr>
            <w:tcW w:w="1417" w:type="dxa"/>
            <w:vAlign w:val="center"/>
          </w:tcPr>
          <w:p w14:paraId="47AF186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Neonatal admissions, emergency c</w:t>
            </w:r>
            <w:r>
              <w:rPr>
                <w:rFonts w:ascii="Calibri" w:hAnsi="Calibri" w:cs="Calibri"/>
                <w:color w:val="000000"/>
                <w:sz w:val="20"/>
                <w:szCs w:val="20"/>
              </w:rPr>
              <w:t>a</w:t>
            </w:r>
            <w:r w:rsidRPr="008558A0">
              <w:rPr>
                <w:rFonts w:ascii="Calibri" w:hAnsi="Calibri" w:cs="Calibri"/>
                <w:color w:val="000000"/>
                <w:sz w:val="20"/>
                <w:szCs w:val="20"/>
              </w:rPr>
              <w:t xml:space="preserve">esarean section, prolonged neonatal stay*, OASI, hysterectomy, prolonged maternal stay* &amp; </w:t>
            </w:r>
            <w:r w:rsidRPr="008558A0">
              <w:rPr>
                <w:rFonts w:ascii="Calibri" w:hAnsi="Calibri" w:cs="Calibri"/>
                <w:color w:val="000000"/>
                <w:sz w:val="20"/>
                <w:szCs w:val="20"/>
              </w:rPr>
              <w:lastRenderedPageBreak/>
              <w:t xml:space="preserve">maternal readmission </w:t>
            </w:r>
          </w:p>
        </w:tc>
        <w:tc>
          <w:tcPr>
            <w:tcW w:w="1418" w:type="dxa"/>
            <w:vAlign w:val="center"/>
          </w:tcPr>
          <w:p w14:paraId="23486A2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lastRenderedPageBreak/>
              <w:t>··</w:t>
            </w:r>
          </w:p>
        </w:tc>
        <w:tc>
          <w:tcPr>
            <w:tcW w:w="1417" w:type="dxa"/>
            <w:vAlign w:val="center"/>
          </w:tcPr>
          <w:p w14:paraId="2C1D5D9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15 December 2019 - 14 March 2020</w:t>
            </w:r>
          </w:p>
        </w:tc>
        <w:tc>
          <w:tcPr>
            <w:tcW w:w="1286" w:type="dxa"/>
            <w:vAlign w:val="center"/>
          </w:tcPr>
          <w:p w14:paraId="7D9C5A9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15 March - 15 June 2020</w:t>
            </w:r>
          </w:p>
        </w:tc>
        <w:tc>
          <w:tcPr>
            <w:tcW w:w="1266" w:type="dxa"/>
            <w:vAlign w:val="center"/>
          </w:tcPr>
          <w:p w14:paraId="724D6DC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1F78B02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40B7C32"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1210</w:t>
            </w:r>
          </w:p>
        </w:tc>
        <w:tc>
          <w:tcPr>
            <w:tcW w:w="1559" w:type="dxa"/>
          </w:tcPr>
          <w:p w14:paraId="77A87FC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1058</w:t>
            </w:r>
          </w:p>
        </w:tc>
        <w:tc>
          <w:tcPr>
            <w:tcW w:w="1417" w:type="dxa"/>
            <w:vAlign w:val="center"/>
          </w:tcPr>
          <w:p w14:paraId="163BBC3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6053D9CD" w14:textId="77777777" w:rsidTr="00E876F2">
        <w:trPr>
          <w:trHeight w:val="680"/>
        </w:trPr>
        <w:tc>
          <w:tcPr>
            <w:tcW w:w="1129" w:type="dxa"/>
            <w:shd w:val="clear" w:color="000000" w:fill="FFF2CC"/>
            <w:vAlign w:val="center"/>
            <w:hideMark/>
          </w:tcPr>
          <w:p w14:paraId="5792E67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Rao 2022</w:t>
            </w:r>
          </w:p>
        </w:tc>
        <w:tc>
          <w:tcPr>
            <w:tcW w:w="993" w:type="dxa"/>
            <w:shd w:val="clear" w:color="auto" w:fill="auto"/>
            <w:vAlign w:val="center"/>
            <w:hideMark/>
          </w:tcPr>
          <w:p w14:paraId="39A182B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04203B2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New York City (Mount Sinai Hospital)</w:t>
            </w:r>
          </w:p>
        </w:tc>
        <w:tc>
          <w:tcPr>
            <w:tcW w:w="1417" w:type="dxa"/>
            <w:vAlign w:val="center"/>
          </w:tcPr>
          <w:p w14:paraId="638A72D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Neonatal mortality, iatrogenic preterm birth, spontaneous preterm birth &amp; planned cesarean section</w:t>
            </w:r>
          </w:p>
        </w:tc>
        <w:tc>
          <w:tcPr>
            <w:tcW w:w="1418" w:type="dxa"/>
            <w:vAlign w:val="center"/>
          </w:tcPr>
          <w:p w14:paraId="51640E2C"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0680A20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27 March - 31 May 2019</w:t>
            </w:r>
          </w:p>
        </w:tc>
        <w:tc>
          <w:tcPr>
            <w:tcW w:w="1286" w:type="dxa"/>
            <w:vAlign w:val="center"/>
          </w:tcPr>
          <w:p w14:paraId="0FD58E1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27 March - 31 May 2020</w:t>
            </w:r>
          </w:p>
        </w:tc>
        <w:tc>
          <w:tcPr>
            <w:tcW w:w="1266" w:type="dxa"/>
            <w:vAlign w:val="center"/>
          </w:tcPr>
          <w:p w14:paraId="0EB7BE4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3A0B61B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1AF8A1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1058</w:t>
            </w:r>
          </w:p>
        </w:tc>
        <w:tc>
          <w:tcPr>
            <w:tcW w:w="1559" w:type="dxa"/>
          </w:tcPr>
          <w:p w14:paraId="2652209A"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1384</w:t>
            </w:r>
          </w:p>
        </w:tc>
        <w:tc>
          <w:tcPr>
            <w:tcW w:w="1417" w:type="dxa"/>
            <w:vAlign w:val="center"/>
          </w:tcPr>
          <w:p w14:paraId="37B971E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6193D4DE" w14:textId="77777777" w:rsidTr="00E876F2">
        <w:trPr>
          <w:trHeight w:val="2040"/>
        </w:trPr>
        <w:tc>
          <w:tcPr>
            <w:tcW w:w="1129" w:type="dxa"/>
            <w:shd w:val="clear" w:color="000000" w:fill="FFF2CC"/>
            <w:vAlign w:val="center"/>
            <w:hideMark/>
          </w:tcPr>
          <w:p w14:paraId="0BD7655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Rasmussen 2021</w:t>
            </w:r>
          </w:p>
        </w:tc>
        <w:tc>
          <w:tcPr>
            <w:tcW w:w="993" w:type="dxa"/>
            <w:shd w:val="clear" w:color="auto" w:fill="auto"/>
            <w:vAlign w:val="center"/>
            <w:hideMark/>
          </w:tcPr>
          <w:p w14:paraId="61587D1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Spain Italy Greece Germany UK Ireland Switzerland Belgium</w:t>
            </w:r>
          </w:p>
        </w:tc>
        <w:tc>
          <w:tcPr>
            <w:tcW w:w="1134" w:type="dxa"/>
            <w:shd w:val="clear" w:color="auto" w:fill="auto"/>
            <w:vAlign w:val="center"/>
            <w:hideMark/>
          </w:tcPr>
          <w:p w14:paraId="1AC3F98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Various single sites</w:t>
            </w:r>
          </w:p>
        </w:tc>
        <w:tc>
          <w:tcPr>
            <w:tcW w:w="1417" w:type="dxa"/>
            <w:vAlign w:val="center"/>
          </w:tcPr>
          <w:p w14:paraId="6B489AE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Extreme preterm birth </w:t>
            </w:r>
          </w:p>
        </w:tc>
        <w:tc>
          <w:tcPr>
            <w:tcW w:w="1418" w:type="dxa"/>
            <w:vAlign w:val="center"/>
          </w:tcPr>
          <w:p w14:paraId="5B6AF76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31A28E9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Varied depending on country</w:t>
            </w:r>
          </w:p>
        </w:tc>
        <w:tc>
          <w:tcPr>
            <w:tcW w:w="1286" w:type="dxa"/>
            <w:vAlign w:val="center"/>
          </w:tcPr>
          <w:p w14:paraId="44447AE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Varied depending on country</w:t>
            </w:r>
          </w:p>
        </w:tc>
        <w:tc>
          <w:tcPr>
            <w:tcW w:w="1266" w:type="dxa"/>
            <w:vAlign w:val="center"/>
          </w:tcPr>
          <w:p w14:paraId="122C30D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445B373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A6159BE"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3378</w:t>
            </w:r>
          </w:p>
        </w:tc>
        <w:tc>
          <w:tcPr>
            <w:tcW w:w="1559" w:type="dxa"/>
          </w:tcPr>
          <w:p w14:paraId="03BCD366"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3536</w:t>
            </w:r>
          </w:p>
        </w:tc>
        <w:tc>
          <w:tcPr>
            <w:tcW w:w="1417" w:type="dxa"/>
            <w:vAlign w:val="center"/>
          </w:tcPr>
          <w:p w14:paraId="7E06AFD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3C8105FD" w14:textId="77777777" w:rsidTr="00E876F2">
        <w:trPr>
          <w:trHeight w:val="680"/>
        </w:trPr>
        <w:tc>
          <w:tcPr>
            <w:tcW w:w="1129" w:type="dxa"/>
            <w:shd w:val="clear" w:color="000000" w:fill="FFF2CC"/>
            <w:vAlign w:val="center"/>
            <w:hideMark/>
          </w:tcPr>
          <w:p w14:paraId="7F5A30D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Richter 2022</w:t>
            </w:r>
          </w:p>
        </w:tc>
        <w:tc>
          <w:tcPr>
            <w:tcW w:w="993" w:type="dxa"/>
            <w:shd w:val="clear" w:color="auto" w:fill="auto"/>
            <w:vAlign w:val="center"/>
            <w:hideMark/>
          </w:tcPr>
          <w:p w14:paraId="4211CE4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4022552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New York City (Mount Sinai Hospital)</w:t>
            </w:r>
          </w:p>
        </w:tc>
        <w:tc>
          <w:tcPr>
            <w:tcW w:w="1417" w:type="dxa"/>
            <w:vAlign w:val="center"/>
          </w:tcPr>
          <w:p w14:paraId="002A76B8"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Neonatal admissions</w:t>
            </w:r>
          </w:p>
        </w:tc>
        <w:tc>
          <w:tcPr>
            <w:tcW w:w="1418" w:type="dxa"/>
            <w:vAlign w:val="center"/>
          </w:tcPr>
          <w:p w14:paraId="78191C60"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6627D2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December 16 – June, 2012 – 2019</w:t>
            </w:r>
          </w:p>
        </w:tc>
        <w:tc>
          <w:tcPr>
            <w:tcW w:w="1286" w:type="dxa"/>
            <w:vAlign w:val="center"/>
          </w:tcPr>
          <w:p w14:paraId="3B68D13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16 March - 8 June 2020</w:t>
            </w:r>
          </w:p>
        </w:tc>
        <w:tc>
          <w:tcPr>
            <w:tcW w:w="1266" w:type="dxa"/>
            <w:vAlign w:val="center"/>
          </w:tcPr>
          <w:p w14:paraId="3F2FB2F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3F1116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From 8 June 2020</w:t>
            </w:r>
          </w:p>
        </w:tc>
        <w:tc>
          <w:tcPr>
            <w:tcW w:w="1276" w:type="dxa"/>
          </w:tcPr>
          <w:p w14:paraId="7235A9A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2558</w:t>
            </w:r>
          </w:p>
        </w:tc>
        <w:tc>
          <w:tcPr>
            <w:tcW w:w="1559" w:type="dxa"/>
          </w:tcPr>
          <w:p w14:paraId="0FBA7AE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18849</w:t>
            </w:r>
          </w:p>
        </w:tc>
        <w:tc>
          <w:tcPr>
            <w:tcW w:w="1417" w:type="dxa"/>
            <w:vAlign w:val="center"/>
          </w:tcPr>
          <w:p w14:paraId="000AE1B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79C5AC8A" w14:textId="77777777" w:rsidTr="00E876F2">
        <w:trPr>
          <w:trHeight w:val="1360"/>
        </w:trPr>
        <w:tc>
          <w:tcPr>
            <w:tcW w:w="1129" w:type="dxa"/>
            <w:shd w:val="clear" w:color="000000" w:fill="FFF2CC"/>
            <w:vAlign w:val="center"/>
            <w:hideMark/>
          </w:tcPr>
          <w:p w14:paraId="3CCF87B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lastRenderedPageBreak/>
              <w:t>Riley 2021</w:t>
            </w:r>
          </w:p>
        </w:tc>
        <w:tc>
          <w:tcPr>
            <w:tcW w:w="993" w:type="dxa"/>
            <w:shd w:val="clear" w:color="auto" w:fill="auto"/>
            <w:vAlign w:val="center"/>
            <w:hideMark/>
          </w:tcPr>
          <w:p w14:paraId="00963F9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1F11471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Pacific Northwest (Washington, Oregon, Idaho)</w:t>
            </w:r>
          </w:p>
        </w:tc>
        <w:tc>
          <w:tcPr>
            <w:tcW w:w="1417" w:type="dxa"/>
            <w:vAlign w:val="center"/>
          </w:tcPr>
          <w:p w14:paraId="74E1E82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Neonatal admissions &amp; maternal readmission</w:t>
            </w:r>
          </w:p>
        </w:tc>
        <w:tc>
          <w:tcPr>
            <w:tcW w:w="1418" w:type="dxa"/>
            <w:vAlign w:val="center"/>
          </w:tcPr>
          <w:p w14:paraId="1994ADA6"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7D68A7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January 1 2019 - Feb 29 2020</w:t>
            </w:r>
          </w:p>
        </w:tc>
        <w:tc>
          <w:tcPr>
            <w:tcW w:w="1286" w:type="dxa"/>
            <w:vAlign w:val="center"/>
          </w:tcPr>
          <w:p w14:paraId="7C8A531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- 31 December 2020</w:t>
            </w:r>
          </w:p>
        </w:tc>
        <w:tc>
          <w:tcPr>
            <w:tcW w:w="1266" w:type="dxa"/>
            <w:vAlign w:val="center"/>
          </w:tcPr>
          <w:p w14:paraId="61A36AC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55436B9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6846FC2"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20704</w:t>
            </w:r>
          </w:p>
        </w:tc>
        <w:tc>
          <w:tcPr>
            <w:tcW w:w="1559" w:type="dxa"/>
          </w:tcPr>
          <w:p w14:paraId="71C0136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78718</w:t>
            </w:r>
          </w:p>
        </w:tc>
        <w:tc>
          <w:tcPr>
            <w:tcW w:w="1417" w:type="dxa"/>
            <w:vAlign w:val="center"/>
          </w:tcPr>
          <w:p w14:paraId="70B563E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14E23727" w14:textId="77777777" w:rsidTr="00E876F2">
        <w:trPr>
          <w:trHeight w:val="1020"/>
        </w:trPr>
        <w:tc>
          <w:tcPr>
            <w:tcW w:w="1129" w:type="dxa"/>
            <w:shd w:val="clear" w:color="000000" w:fill="FFF2CC"/>
            <w:vAlign w:val="center"/>
            <w:hideMark/>
          </w:tcPr>
          <w:p w14:paraId="2F79297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Roberts 2022</w:t>
            </w:r>
          </w:p>
        </w:tc>
        <w:tc>
          <w:tcPr>
            <w:tcW w:w="993" w:type="dxa"/>
            <w:shd w:val="clear" w:color="auto" w:fill="auto"/>
            <w:vAlign w:val="center"/>
            <w:hideMark/>
          </w:tcPr>
          <w:p w14:paraId="5637788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Canada</w:t>
            </w:r>
          </w:p>
        </w:tc>
        <w:tc>
          <w:tcPr>
            <w:tcW w:w="1134" w:type="dxa"/>
            <w:shd w:val="clear" w:color="auto" w:fill="auto"/>
            <w:vAlign w:val="center"/>
            <w:hideMark/>
          </w:tcPr>
          <w:p w14:paraId="2918319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Ontario (BORN records)</w:t>
            </w:r>
          </w:p>
        </w:tc>
        <w:tc>
          <w:tcPr>
            <w:tcW w:w="1417" w:type="dxa"/>
            <w:vAlign w:val="center"/>
          </w:tcPr>
          <w:p w14:paraId="2032E6B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Neonatal admissions, cesarean section, iatrogenic &amp; spontaneous preterm birth </w:t>
            </w:r>
          </w:p>
        </w:tc>
        <w:tc>
          <w:tcPr>
            <w:tcW w:w="1418" w:type="dxa"/>
            <w:vAlign w:val="center"/>
          </w:tcPr>
          <w:p w14:paraId="5BCAB0AF"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09E9031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2015 -  29 February 2020</w:t>
            </w:r>
          </w:p>
        </w:tc>
        <w:tc>
          <w:tcPr>
            <w:tcW w:w="1286" w:type="dxa"/>
            <w:vAlign w:val="center"/>
          </w:tcPr>
          <w:p w14:paraId="4B294BB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- 31 October 2020</w:t>
            </w:r>
          </w:p>
        </w:tc>
        <w:tc>
          <w:tcPr>
            <w:tcW w:w="1266" w:type="dxa"/>
            <w:vAlign w:val="center"/>
          </w:tcPr>
          <w:p w14:paraId="0A49D58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4D91DBD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FAC60C2"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93711</w:t>
            </w:r>
          </w:p>
        </w:tc>
        <w:tc>
          <w:tcPr>
            <w:tcW w:w="1559" w:type="dxa"/>
          </w:tcPr>
          <w:p w14:paraId="4308EA83"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702419</w:t>
            </w:r>
          </w:p>
        </w:tc>
        <w:tc>
          <w:tcPr>
            <w:tcW w:w="1417" w:type="dxa"/>
            <w:vAlign w:val="center"/>
          </w:tcPr>
          <w:p w14:paraId="48197D2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696E1CB5" w14:textId="77777777" w:rsidTr="00E876F2">
        <w:trPr>
          <w:trHeight w:val="1700"/>
        </w:trPr>
        <w:tc>
          <w:tcPr>
            <w:tcW w:w="1129" w:type="dxa"/>
            <w:shd w:val="clear" w:color="000000" w:fill="FFF2CC"/>
            <w:vAlign w:val="center"/>
            <w:hideMark/>
          </w:tcPr>
          <w:p w14:paraId="456A96A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Rolnik 2021</w:t>
            </w:r>
          </w:p>
        </w:tc>
        <w:tc>
          <w:tcPr>
            <w:tcW w:w="993" w:type="dxa"/>
            <w:shd w:val="clear" w:color="auto" w:fill="auto"/>
            <w:vAlign w:val="center"/>
            <w:hideMark/>
          </w:tcPr>
          <w:p w14:paraId="25235DF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Australia</w:t>
            </w:r>
          </w:p>
        </w:tc>
        <w:tc>
          <w:tcPr>
            <w:tcW w:w="1134" w:type="dxa"/>
            <w:shd w:val="clear" w:color="auto" w:fill="auto"/>
            <w:vAlign w:val="center"/>
            <w:hideMark/>
          </w:tcPr>
          <w:p w14:paraId="58D79A0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Melbourne (Monash Health)</w:t>
            </w:r>
          </w:p>
        </w:tc>
        <w:tc>
          <w:tcPr>
            <w:tcW w:w="1417" w:type="dxa"/>
            <w:vAlign w:val="center"/>
          </w:tcPr>
          <w:p w14:paraId="623CD03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Low birthweight (very &amp; SGA), neonatal mortality, prolonged neonatal stay &amp; c</w:t>
            </w:r>
            <w:r>
              <w:rPr>
                <w:rFonts w:ascii="Calibri" w:hAnsi="Calibri" w:cs="Calibri"/>
                <w:color w:val="000000"/>
                <w:sz w:val="20"/>
                <w:szCs w:val="20"/>
              </w:rPr>
              <w:t>a</w:t>
            </w:r>
            <w:r w:rsidRPr="008558A0">
              <w:rPr>
                <w:rFonts w:ascii="Calibri" w:hAnsi="Calibri" w:cs="Calibri"/>
                <w:color w:val="000000"/>
                <w:sz w:val="20"/>
                <w:szCs w:val="20"/>
              </w:rPr>
              <w:t xml:space="preserve">esarean section (planned &amp; emergency) </w:t>
            </w:r>
          </w:p>
        </w:tc>
        <w:tc>
          <w:tcPr>
            <w:tcW w:w="1418" w:type="dxa"/>
            <w:vAlign w:val="center"/>
          </w:tcPr>
          <w:p w14:paraId="520CA75F"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4A7DB5B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Conceived between 1 November 2018 - 28 February 2019</w:t>
            </w:r>
          </w:p>
        </w:tc>
        <w:tc>
          <w:tcPr>
            <w:tcW w:w="1286" w:type="dxa"/>
            <w:vAlign w:val="center"/>
          </w:tcPr>
          <w:p w14:paraId="53B1DF6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Conceived between 1 November 2019 - 29 February 2020</w:t>
            </w:r>
          </w:p>
        </w:tc>
        <w:tc>
          <w:tcPr>
            <w:tcW w:w="1266" w:type="dxa"/>
            <w:vAlign w:val="center"/>
          </w:tcPr>
          <w:p w14:paraId="69D4B17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1FA9C2E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4EA7F8F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3187</w:t>
            </w:r>
          </w:p>
        </w:tc>
        <w:tc>
          <w:tcPr>
            <w:tcW w:w="1559" w:type="dxa"/>
          </w:tcPr>
          <w:p w14:paraId="1D078AD4"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3229</w:t>
            </w:r>
          </w:p>
        </w:tc>
        <w:tc>
          <w:tcPr>
            <w:tcW w:w="1417" w:type="dxa"/>
            <w:vAlign w:val="center"/>
          </w:tcPr>
          <w:p w14:paraId="4565B21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6C29F9AC" w14:textId="77777777" w:rsidTr="00E876F2">
        <w:trPr>
          <w:trHeight w:val="680"/>
        </w:trPr>
        <w:tc>
          <w:tcPr>
            <w:tcW w:w="1129" w:type="dxa"/>
            <w:shd w:val="clear" w:color="000000" w:fill="FFF2CC"/>
            <w:vAlign w:val="center"/>
            <w:hideMark/>
          </w:tcPr>
          <w:p w14:paraId="40502B5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Rusconi 2023</w:t>
            </w:r>
          </w:p>
        </w:tc>
        <w:tc>
          <w:tcPr>
            <w:tcW w:w="993" w:type="dxa"/>
            <w:shd w:val="clear" w:color="auto" w:fill="auto"/>
            <w:vAlign w:val="center"/>
            <w:hideMark/>
          </w:tcPr>
          <w:p w14:paraId="5E9C5FE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Italy</w:t>
            </w:r>
          </w:p>
        </w:tc>
        <w:tc>
          <w:tcPr>
            <w:tcW w:w="1134" w:type="dxa"/>
            <w:shd w:val="clear" w:color="auto" w:fill="auto"/>
            <w:vAlign w:val="center"/>
            <w:hideMark/>
          </w:tcPr>
          <w:p w14:paraId="301922C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w:t>
            </w:r>
          </w:p>
        </w:tc>
        <w:tc>
          <w:tcPr>
            <w:tcW w:w="1417" w:type="dxa"/>
            <w:vAlign w:val="center"/>
          </w:tcPr>
          <w:p w14:paraId="4F58D72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(extreme, very, &amp; moderate to late) &amp; stillbirth </w:t>
            </w:r>
          </w:p>
        </w:tc>
        <w:tc>
          <w:tcPr>
            <w:tcW w:w="1418" w:type="dxa"/>
            <w:vAlign w:val="center"/>
          </w:tcPr>
          <w:p w14:paraId="1E43EF35"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2F3C828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January 2017 - February 2020</w:t>
            </w:r>
          </w:p>
        </w:tc>
        <w:tc>
          <w:tcPr>
            <w:tcW w:w="1286" w:type="dxa"/>
            <w:vAlign w:val="center"/>
          </w:tcPr>
          <w:p w14:paraId="3F67FFF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2020 - 31 March 2021</w:t>
            </w:r>
          </w:p>
        </w:tc>
        <w:tc>
          <w:tcPr>
            <w:tcW w:w="1266" w:type="dxa"/>
            <w:vAlign w:val="center"/>
          </w:tcPr>
          <w:p w14:paraId="13D42DF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4DF3C77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C37708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363089</w:t>
            </w:r>
          </w:p>
        </w:tc>
        <w:tc>
          <w:tcPr>
            <w:tcW w:w="1559" w:type="dxa"/>
          </w:tcPr>
          <w:p w14:paraId="15E3C3A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1120176</w:t>
            </w:r>
          </w:p>
        </w:tc>
        <w:tc>
          <w:tcPr>
            <w:tcW w:w="1417" w:type="dxa"/>
            <w:vAlign w:val="center"/>
          </w:tcPr>
          <w:p w14:paraId="5DD5BFB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67926E71" w14:textId="77777777" w:rsidTr="00E876F2">
        <w:trPr>
          <w:trHeight w:val="1360"/>
        </w:trPr>
        <w:tc>
          <w:tcPr>
            <w:tcW w:w="1129" w:type="dxa"/>
            <w:shd w:val="clear" w:color="000000" w:fill="FFF2CC"/>
            <w:vAlign w:val="center"/>
            <w:hideMark/>
          </w:tcPr>
          <w:p w14:paraId="215C1BE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Sangtani 2021</w:t>
            </w:r>
          </w:p>
        </w:tc>
        <w:tc>
          <w:tcPr>
            <w:tcW w:w="993" w:type="dxa"/>
            <w:shd w:val="clear" w:color="auto" w:fill="auto"/>
            <w:vAlign w:val="center"/>
            <w:hideMark/>
          </w:tcPr>
          <w:p w14:paraId="65A7D78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7303D84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Michigan (Ann Arbor University of Michigan Medicine)</w:t>
            </w:r>
          </w:p>
        </w:tc>
        <w:tc>
          <w:tcPr>
            <w:tcW w:w="1417" w:type="dxa"/>
            <w:vAlign w:val="center"/>
          </w:tcPr>
          <w:p w14:paraId="758D79F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postpartum depression</w:t>
            </w:r>
          </w:p>
        </w:tc>
        <w:tc>
          <w:tcPr>
            <w:tcW w:w="1418" w:type="dxa"/>
            <w:vAlign w:val="center"/>
          </w:tcPr>
          <w:p w14:paraId="4F8C7535"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5A795DE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2019</w:t>
            </w:r>
          </w:p>
        </w:tc>
        <w:tc>
          <w:tcPr>
            <w:tcW w:w="1286" w:type="dxa"/>
            <w:vAlign w:val="center"/>
          </w:tcPr>
          <w:p w14:paraId="7D15279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2020</w:t>
            </w:r>
          </w:p>
        </w:tc>
        <w:tc>
          <w:tcPr>
            <w:tcW w:w="1266" w:type="dxa"/>
            <w:vAlign w:val="center"/>
          </w:tcPr>
          <w:p w14:paraId="2F9D75B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46B9086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43842FF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387</w:t>
            </w:r>
          </w:p>
        </w:tc>
        <w:tc>
          <w:tcPr>
            <w:tcW w:w="1559" w:type="dxa"/>
          </w:tcPr>
          <w:p w14:paraId="4131A4D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390</w:t>
            </w:r>
          </w:p>
        </w:tc>
        <w:tc>
          <w:tcPr>
            <w:tcW w:w="1417" w:type="dxa"/>
            <w:vAlign w:val="center"/>
          </w:tcPr>
          <w:p w14:paraId="288DEB8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0B070925" w14:textId="77777777" w:rsidTr="00E876F2">
        <w:trPr>
          <w:trHeight w:val="680"/>
        </w:trPr>
        <w:tc>
          <w:tcPr>
            <w:tcW w:w="1129" w:type="dxa"/>
            <w:shd w:val="clear" w:color="000000" w:fill="FFF2CC"/>
            <w:vAlign w:val="center"/>
            <w:hideMark/>
          </w:tcPr>
          <w:p w14:paraId="77A3C64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lastRenderedPageBreak/>
              <w:t>Shah 2021</w:t>
            </w:r>
          </w:p>
        </w:tc>
        <w:tc>
          <w:tcPr>
            <w:tcW w:w="993" w:type="dxa"/>
            <w:shd w:val="clear" w:color="auto" w:fill="auto"/>
            <w:vAlign w:val="center"/>
            <w:hideMark/>
          </w:tcPr>
          <w:p w14:paraId="60FB95B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Canada</w:t>
            </w:r>
          </w:p>
        </w:tc>
        <w:tc>
          <w:tcPr>
            <w:tcW w:w="1134" w:type="dxa"/>
            <w:shd w:val="clear" w:color="auto" w:fill="auto"/>
            <w:vAlign w:val="center"/>
            <w:hideMark/>
          </w:tcPr>
          <w:p w14:paraId="2EAAB52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Ontario (CIHIDAD)</w:t>
            </w:r>
          </w:p>
        </w:tc>
        <w:tc>
          <w:tcPr>
            <w:tcW w:w="1417" w:type="dxa"/>
            <w:vAlign w:val="center"/>
          </w:tcPr>
          <w:p w14:paraId="65F3F9FF"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Preterm birth (extreme, very &amp; moderate to late)</w:t>
            </w:r>
          </w:p>
        </w:tc>
        <w:tc>
          <w:tcPr>
            <w:tcW w:w="1418" w:type="dxa"/>
            <w:vAlign w:val="center"/>
          </w:tcPr>
          <w:p w14:paraId="5BCA964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Deprivation</w:t>
            </w:r>
          </w:p>
        </w:tc>
        <w:tc>
          <w:tcPr>
            <w:tcW w:w="1417" w:type="dxa"/>
            <w:vAlign w:val="center"/>
          </w:tcPr>
          <w:p w14:paraId="05F34E0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July 2002 - December 2019</w:t>
            </w:r>
          </w:p>
        </w:tc>
        <w:tc>
          <w:tcPr>
            <w:tcW w:w="1286" w:type="dxa"/>
            <w:vAlign w:val="center"/>
          </w:tcPr>
          <w:p w14:paraId="6205132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January - December 2020</w:t>
            </w:r>
          </w:p>
        </w:tc>
        <w:tc>
          <w:tcPr>
            <w:tcW w:w="1266" w:type="dxa"/>
            <w:vAlign w:val="center"/>
          </w:tcPr>
          <w:p w14:paraId="77BD546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355BCFF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E45AA12"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129502</w:t>
            </w:r>
          </w:p>
        </w:tc>
        <w:tc>
          <w:tcPr>
            <w:tcW w:w="1559" w:type="dxa"/>
          </w:tcPr>
          <w:p w14:paraId="719A33A0"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2316712</w:t>
            </w:r>
          </w:p>
        </w:tc>
        <w:tc>
          <w:tcPr>
            <w:tcW w:w="1417" w:type="dxa"/>
            <w:vAlign w:val="center"/>
          </w:tcPr>
          <w:p w14:paraId="43BB7F1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276FA94D" w14:textId="77777777" w:rsidTr="00E876F2">
        <w:trPr>
          <w:trHeight w:val="1360"/>
        </w:trPr>
        <w:tc>
          <w:tcPr>
            <w:tcW w:w="1129" w:type="dxa"/>
            <w:shd w:val="clear" w:color="000000" w:fill="FFF2CC"/>
            <w:vAlign w:val="center"/>
            <w:hideMark/>
          </w:tcPr>
          <w:p w14:paraId="27F692F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Shukla 2022</w:t>
            </w:r>
          </w:p>
        </w:tc>
        <w:tc>
          <w:tcPr>
            <w:tcW w:w="993" w:type="dxa"/>
            <w:shd w:val="clear" w:color="auto" w:fill="auto"/>
            <w:vAlign w:val="center"/>
            <w:hideMark/>
          </w:tcPr>
          <w:p w14:paraId="3971660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4E64C36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Alabama</w:t>
            </w:r>
          </w:p>
        </w:tc>
        <w:tc>
          <w:tcPr>
            <w:tcW w:w="1417" w:type="dxa"/>
            <w:vAlign w:val="center"/>
          </w:tcPr>
          <w:p w14:paraId="0AA95FF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Hysterectomy</w:t>
            </w:r>
          </w:p>
        </w:tc>
        <w:tc>
          <w:tcPr>
            <w:tcW w:w="1418" w:type="dxa"/>
            <w:vAlign w:val="center"/>
          </w:tcPr>
          <w:p w14:paraId="1ED2A7B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127931C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January – December, 2016 – 2019 &amp; January – Februry 2020</w:t>
            </w:r>
          </w:p>
        </w:tc>
        <w:tc>
          <w:tcPr>
            <w:tcW w:w="1286" w:type="dxa"/>
            <w:vAlign w:val="center"/>
          </w:tcPr>
          <w:p w14:paraId="4E76B93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-December  2020 &amp; January - June 2021</w:t>
            </w:r>
          </w:p>
        </w:tc>
        <w:tc>
          <w:tcPr>
            <w:tcW w:w="1266" w:type="dxa"/>
            <w:vAlign w:val="center"/>
          </w:tcPr>
          <w:p w14:paraId="3BAD4A3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0205709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25BCD1F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74076</w:t>
            </w:r>
          </w:p>
        </w:tc>
        <w:tc>
          <w:tcPr>
            <w:tcW w:w="1559" w:type="dxa"/>
          </w:tcPr>
          <w:p w14:paraId="57D0597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236481</w:t>
            </w:r>
          </w:p>
        </w:tc>
        <w:tc>
          <w:tcPr>
            <w:tcW w:w="1417" w:type="dxa"/>
            <w:vAlign w:val="center"/>
          </w:tcPr>
          <w:p w14:paraId="6F04D51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502072EF" w14:textId="77777777" w:rsidTr="00E876F2">
        <w:trPr>
          <w:trHeight w:val="1020"/>
        </w:trPr>
        <w:tc>
          <w:tcPr>
            <w:tcW w:w="1129" w:type="dxa"/>
            <w:shd w:val="clear" w:color="000000" w:fill="FFF2CC"/>
            <w:vAlign w:val="center"/>
            <w:hideMark/>
          </w:tcPr>
          <w:p w14:paraId="01BEAFA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Shukla 2023</w:t>
            </w:r>
          </w:p>
        </w:tc>
        <w:tc>
          <w:tcPr>
            <w:tcW w:w="993" w:type="dxa"/>
            <w:shd w:val="clear" w:color="auto" w:fill="auto"/>
            <w:vAlign w:val="center"/>
            <w:hideMark/>
          </w:tcPr>
          <w:p w14:paraId="0B64D0B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35A6CCE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Alabama</w:t>
            </w:r>
          </w:p>
        </w:tc>
        <w:tc>
          <w:tcPr>
            <w:tcW w:w="1417" w:type="dxa"/>
            <w:vAlign w:val="center"/>
          </w:tcPr>
          <w:p w14:paraId="5B107A8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Stillbirth, neonatal mortality &amp; neonatal admissions</w:t>
            </w:r>
          </w:p>
        </w:tc>
        <w:tc>
          <w:tcPr>
            <w:tcW w:w="1418" w:type="dxa"/>
            <w:vAlign w:val="center"/>
          </w:tcPr>
          <w:p w14:paraId="223960D1"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0E43E84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January – December, 2016 - 2019</w:t>
            </w:r>
          </w:p>
        </w:tc>
        <w:tc>
          <w:tcPr>
            <w:tcW w:w="1286" w:type="dxa"/>
            <w:vAlign w:val="center"/>
          </w:tcPr>
          <w:p w14:paraId="5E31AD2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2020 -  June 2021</w:t>
            </w:r>
          </w:p>
        </w:tc>
        <w:tc>
          <w:tcPr>
            <w:tcW w:w="1266" w:type="dxa"/>
            <w:vAlign w:val="center"/>
          </w:tcPr>
          <w:p w14:paraId="32CD6D9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July - September 2021</w:t>
            </w:r>
          </w:p>
        </w:tc>
        <w:tc>
          <w:tcPr>
            <w:tcW w:w="1559" w:type="dxa"/>
            <w:vAlign w:val="center"/>
          </w:tcPr>
          <w:p w14:paraId="0DF2165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B4F00D0"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74076</w:t>
            </w:r>
          </w:p>
        </w:tc>
        <w:tc>
          <w:tcPr>
            <w:tcW w:w="1559" w:type="dxa"/>
          </w:tcPr>
          <w:p w14:paraId="40DEE7CE"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236481</w:t>
            </w:r>
          </w:p>
        </w:tc>
        <w:tc>
          <w:tcPr>
            <w:tcW w:w="1417" w:type="dxa"/>
            <w:vAlign w:val="center"/>
          </w:tcPr>
          <w:p w14:paraId="426FA52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632E2EAE" w14:textId="77777777" w:rsidTr="00E876F2">
        <w:trPr>
          <w:trHeight w:val="680"/>
        </w:trPr>
        <w:tc>
          <w:tcPr>
            <w:tcW w:w="1129" w:type="dxa"/>
            <w:shd w:val="clear" w:color="000000" w:fill="FFF2CC"/>
            <w:vAlign w:val="center"/>
            <w:hideMark/>
          </w:tcPr>
          <w:p w14:paraId="07E60E8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Silverman 2020</w:t>
            </w:r>
          </w:p>
        </w:tc>
        <w:tc>
          <w:tcPr>
            <w:tcW w:w="993" w:type="dxa"/>
            <w:shd w:val="clear" w:color="auto" w:fill="auto"/>
            <w:vAlign w:val="center"/>
            <w:hideMark/>
          </w:tcPr>
          <w:p w14:paraId="1FC7DA0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51045D5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New York City (Mount Sinai Hospital)</w:t>
            </w:r>
          </w:p>
        </w:tc>
        <w:tc>
          <w:tcPr>
            <w:tcW w:w="1417" w:type="dxa"/>
            <w:vAlign w:val="center"/>
          </w:tcPr>
          <w:p w14:paraId="2F7CC24C"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postpartum depression</w:t>
            </w:r>
          </w:p>
        </w:tc>
        <w:tc>
          <w:tcPr>
            <w:tcW w:w="1418" w:type="dxa"/>
            <w:vAlign w:val="center"/>
          </w:tcPr>
          <w:p w14:paraId="6036973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2954801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 January - 12 March 2020</w:t>
            </w:r>
          </w:p>
        </w:tc>
        <w:tc>
          <w:tcPr>
            <w:tcW w:w="1286" w:type="dxa"/>
            <w:vAlign w:val="center"/>
          </w:tcPr>
          <w:p w14:paraId="29C1A02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13 - June 30 2020</w:t>
            </w:r>
          </w:p>
        </w:tc>
        <w:tc>
          <w:tcPr>
            <w:tcW w:w="1266" w:type="dxa"/>
            <w:vAlign w:val="center"/>
          </w:tcPr>
          <w:p w14:paraId="042AF1A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E8597E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621DCB3"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252</w:t>
            </w:r>
          </w:p>
        </w:tc>
        <w:tc>
          <w:tcPr>
            <w:tcW w:w="1559" w:type="dxa"/>
          </w:tcPr>
          <w:p w14:paraId="3C1CA00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264</w:t>
            </w:r>
          </w:p>
        </w:tc>
        <w:tc>
          <w:tcPr>
            <w:tcW w:w="1417" w:type="dxa"/>
            <w:vAlign w:val="center"/>
          </w:tcPr>
          <w:p w14:paraId="313541E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6477A64D" w14:textId="77777777" w:rsidTr="00E876F2">
        <w:trPr>
          <w:trHeight w:val="1020"/>
        </w:trPr>
        <w:tc>
          <w:tcPr>
            <w:tcW w:w="1129" w:type="dxa"/>
            <w:shd w:val="clear" w:color="000000" w:fill="FFF2CC"/>
            <w:vAlign w:val="center"/>
            <w:hideMark/>
          </w:tcPr>
          <w:p w14:paraId="7DC1BB6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Simoene 2022</w:t>
            </w:r>
          </w:p>
        </w:tc>
        <w:tc>
          <w:tcPr>
            <w:tcW w:w="993" w:type="dxa"/>
            <w:shd w:val="clear" w:color="auto" w:fill="auto"/>
            <w:vAlign w:val="center"/>
            <w:hideMark/>
          </w:tcPr>
          <w:p w14:paraId="0C3F315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6F55999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  Premier Healthcare database</w:t>
            </w:r>
          </w:p>
        </w:tc>
        <w:tc>
          <w:tcPr>
            <w:tcW w:w="1417" w:type="dxa"/>
            <w:vAlign w:val="center"/>
          </w:tcPr>
          <w:p w14:paraId="41F344A0"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Stillbirth &amp; maternal readmission</w:t>
            </w:r>
          </w:p>
        </w:tc>
        <w:tc>
          <w:tcPr>
            <w:tcW w:w="1418" w:type="dxa"/>
            <w:vAlign w:val="center"/>
          </w:tcPr>
          <w:p w14:paraId="2C9C7C4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0A58749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- 31 December 2019</w:t>
            </w:r>
          </w:p>
        </w:tc>
        <w:tc>
          <w:tcPr>
            <w:tcW w:w="1286" w:type="dxa"/>
            <w:vAlign w:val="center"/>
          </w:tcPr>
          <w:p w14:paraId="7E7D21D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April - 31 December 2020</w:t>
            </w:r>
          </w:p>
        </w:tc>
        <w:tc>
          <w:tcPr>
            <w:tcW w:w="1266" w:type="dxa"/>
            <w:vAlign w:val="center"/>
          </w:tcPr>
          <w:p w14:paraId="2188FBC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1F3072C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20B0734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614093</w:t>
            </w:r>
          </w:p>
        </w:tc>
        <w:tc>
          <w:tcPr>
            <w:tcW w:w="1559" w:type="dxa"/>
          </w:tcPr>
          <w:p w14:paraId="2C42E746"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663620</w:t>
            </w:r>
          </w:p>
        </w:tc>
        <w:tc>
          <w:tcPr>
            <w:tcW w:w="1417" w:type="dxa"/>
            <w:vAlign w:val="center"/>
          </w:tcPr>
          <w:p w14:paraId="1DAF2DA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6D0F1575" w14:textId="77777777" w:rsidTr="00E876F2">
        <w:trPr>
          <w:trHeight w:val="1020"/>
        </w:trPr>
        <w:tc>
          <w:tcPr>
            <w:tcW w:w="1129" w:type="dxa"/>
            <w:shd w:val="clear" w:color="000000" w:fill="FFF2CC"/>
            <w:vAlign w:val="center"/>
            <w:hideMark/>
          </w:tcPr>
          <w:p w14:paraId="5D33C61E"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Simpson 2021</w:t>
            </w:r>
          </w:p>
        </w:tc>
        <w:tc>
          <w:tcPr>
            <w:tcW w:w="993" w:type="dxa"/>
            <w:shd w:val="clear" w:color="auto" w:fill="auto"/>
            <w:vAlign w:val="center"/>
            <w:hideMark/>
          </w:tcPr>
          <w:p w14:paraId="2644473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Canada</w:t>
            </w:r>
          </w:p>
        </w:tc>
        <w:tc>
          <w:tcPr>
            <w:tcW w:w="1134" w:type="dxa"/>
            <w:shd w:val="clear" w:color="auto" w:fill="auto"/>
            <w:vAlign w:val="center"/>
            <w:hideMark/>
          </w:tcPr>
          <w:p w14:paraId="246BD18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Ontario  (ICES records)</w:t>
            </w:r>
          </w:p>
        </w:tc>
        <w:tc>
          <w:tcPr>
            <w:tcW w:w="1417" w:type="dxa"/>
            <w:vAlign w:val="center"/>
          </w:tcPr>
          <w:p w14:paraId="57531B9C"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Neonatal mortality &amp; SGA</w:t>
            </w:r>
          </w:p>
        </w:tc>
        <w:tc>
          <w:tcPr>
            <w:tcW w:w="1418" w:type="dxa"/>
            <w:vAlign w:val="center"/>
          </w:tcPr>
          <w:p w14:paraId="2A57268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6C6D263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15 March - 30 September, 2015 - 2019</w:t>
            </w:r>
          </w:p>
        </w:tc>
        <w:tc>
          <w:tcPr>
            <w:tcW w:w="1286" w:type="dxa"/>
            <w:vAlign w:val="center"/>
          </w:tcPr>
          <w:p w14:paraId="325FCF6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15 March - 30 Septmeber 2020</w:t>
            </w:r>
          </w:p>
        </w:tc>
        <w:tc>
          <w:tcPr>
            <w:tcW w:w="1266" w:type="dxa"/>
            <w:vAlign w:val="center"/>
          </w:tcPr>
          <w:p w14:paraId="20A501A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53C5B7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278D1C14"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67400</w:t>
            </w:r>
          </w:p>
        </w:tc>
        <w:tc>
          <w:tcPr>
            <w:tcW w:w="1559" w:type="dxa"/>
          </w:tcPr>
          <w:p w14:paraId="6B7AE1E3"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346834</w:t>
            </w:r>
          </w:p>
        </w:tc>
        <w:tc>
          <w:tcPr>
            <w:tcW w:w="1417" w:type="dxa"/>
            <w:vAlign w:val="center"/>
          </w:tcPr>
          <w:p w14:paraId="6438AB4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1E84C8F4" w14:textId="77777777" w:rsidTr="00E876F2">
        <w:trPr>
          <w:trHeight w:val="1020"/>
        </w:trPr>
        <w:tc>
          <w:tcPr>
            <w:tcW w:w="1129" w:type="dxa"/>
            <w:shd w:val="clear" w:color="000000" w:fill="FFF2CC"/>
            <w:vAlign w:val="center"/>
            <w:hideMark/>
          </w:tcPr>
          <w:p w14:paraId="76B72DD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Sinnott 2021</w:t>
            </w:r>
          </w:p>
        </w:tc>
        <w:tc>
          <w:tcPr>
            <w:tcW w:w="993" w:type="dxa"/>
            <w:shd w:val="clear" w:color="auto" w:fill="auto"/>
            <w:vAlign w:val="center"/>
            <w:hideMark/>
          </w:tcPr>
          <w:p w14:paraId="6C65EF7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1DA06CC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Boston, Massachusetts (Brigham and Women's Hospital)</w:t>
            </w:r>
          </w:p>
        </w:tc>
        <w:tc>
          <w:tcPr>
            <w:tcW w:w="1417" w:type="dxa"/>
            <w:vAlign w:val="center"/>
          </w:tcPr>
          <w:p w14:paraId="2E7A630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Planned &amp; emergency cesarean section</w:t>
            </w:r>
          </w:p>
        </w:tc>
        <w:tc>
          <w:tcPr>
            <w:tcW w:w="1418" w:type="dxa"/>
            <w:vAlign w:val="center"/>
          </w:tcPr>
          <w:p w14:paraId="28355DE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2261464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 July 2019</w:t>
            </w:r>
          </w:p>
        </w:tc>
        <w:tc>
          <w:tcPr>
            <w:tcW w:w="1286" w:type="dxa"/>
            <w:vAlign w:val="center"/>
          </w:tcPr>
          <w:p w14:paraId="08D120C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July 2020</w:t>
            </w:r>
          </w:p>
        </w:tc>
        <w:tc>
          <w:tcPr>
            <w:tcW w:w="1266" w:type="dxa"/>
            <w:vAlign w:val="center"/>
          </w:tcPr>
          <w:p w14:paraId="59E4359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2E9730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0EF50D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1019</w:t>
            </w:r>
          </w:p>
        </w:tc>
        <w:tc>
          <w:tcPr>
            <w:tcW w:w="1559" w:type="dxa"/>
          </w:tcPr>
          <w:p w14:paraId="27FE8016"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890</w:t>
            </w:r>
          </w:p>
        </w:tc>
        <w:tc>
          <w:tcPr>
            <w:tcW w:w="1417" w:type="dxa"/>
            <w:vAlign w:val="center"/>
          </w:tcPr>
          <w:p w14:paraId="6984963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638348A7" w14:textId="77777777" w:rsidTr="00E876F2">
        <w:trPr>
          <w:trHeight w:val="1020"/>
        </w:trPr>
        <w:tc>
          <w:tcPr>
            <w:tcW w:w="1129" w:type="dxa"/>
            <w:shd w:val="clear" w:color="000000" w:fill="FFF2CC"/>
            <w:vAlign w:val="center"/>
            <w:hideMark/>
          </w:tcPr>
          <w:p w14:paraId="671DF8D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lastRenderedPageBreak/>
              <w:t>Smorti 2022</w:t>
            </w:r>
          </w:p>
        </w:tc>
        <w:tc>
          <w:tcPr>
            <w:tcW w:w="993" w:type="dxa"/>
            <w:shd w:val="clear" w:color="auto" w:fill="auto"/>
            <w:vAlign w:val="center"/>
            <w:hideMark/>
          </w:tcPr>
          <w:p w14:paraId="03E0B69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Italy</w:t>
            </w:r>
          </w:p>
        </w:tc>
        <w:tc>
          <w:tcPr>
            <w:tcW w:w="1134" w:type="dxa"/>
            <w:shd w:val="clear" w:color="auto" w:fill="auto"/>
            <w:vAlign w:val="center"/>
            <w:hideMark/>
          </w:tcPr>
          <w:p w14:paraId="5EC967D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Tuscany (University Hospital in Tuscany)</w:t>
            </w:r>
          </w:p>
        </w:tc>
        <w:tc>
          <w:tcPr>
            <w:tcW w:w="1417" w:type="dxa"/>
            <w:vAlign w:val="center"/>
          </w:tcPr>
          <w:p w14:paraId="6FA18AA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postpartum depression</w:t>
            </w:r>
          </w:p>
        </w:tc>
        <w:tc>
          <w:tcPr>
            <w:tcW w:w="1418" w:type="dxa"/>
            <w:vAlign w:val="center"/>
          </w:tcPr>
          <w:p w14:paraId="235129EC"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BC202F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October - December 2019</w:t>
            </w:r>
          </w:p>
        </w:tc>
        <w:tc>
          <w:tcPr>
            <w:tcW w:w="1286" w:type="dxa"/>
            <w:vAlign w:val="center"/>
          </w:tcPr>
          <w:p w14:paraId="5CF7F14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266" w:type="dxa"/>
            <w:vAlign w:val="center"/>
          </w:tcPr>
          <w:p w14:paraId="2EF10CB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24 October - 3 December 2020</w:t>
            </w:r>
          </w:p>
        </w:tc>
        <w:tc>
          <w:tcPr>
            <w:tcW w:w="1559" w:type="dxa"/>
            <w:vAlign w:val="center"/>
          </w:tcPr>
          <w:p w14:paraId="70807D1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0C4D0F84"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78</w:t>
            </w:r>
          </w:p>
        </w:tc>
        <w:tc>
          <w:tcPr>
            <w:tcW w:w="1559" w:type="dxa"/>
          </w:tcPr>
          <w:p w14:paraId="0358FB2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77</w:t>
            </w:r>
          </w:p>
        </w:tc>
        <w:tc>
          <w:tcPr>
            <w:tcW w:w="1417" w:type="dxa"/>
            <w:vAlign w:val="center"/>
          </w:tcPr>
          <w:p w14:paraId="07A86DA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3C40DCF4" w14:textId="77777777" w:rsidTr="00E876F2">
        <w:trPr>
          <w:trHeight w:val="1020"/>
        </w:trPr>
        <w:tc>
          <w:tcPr>
            <w:tcW w:w="1129" w:type="dxa"/>
            <w:shd w:val="clear" w:color="000000" w:fill="FFF2CC"/>
            <w:vAlign w:val="center"/>
            <w:hideMark/>
          </w:tcPr>
          <w:p w14:paraId="3E87163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Snelgrove 2022</w:t>
            </w:r>
          </w:p>
        </w:tc>
        <w:tc>
          <w:tcPr>
            <w:tcW w:w="993" w:type="dxa"/>
            <w:shd w:val="clear" w:color="auto" w:fill="auto"/>
            <w:vAlign w:val="center"/>
            <w:hideMark/>
          </w:tcPr>
          <w:p w14:paraId="5F6C3D3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Canada</w:t>
            </w:r>
          </w:p>
        </w:tc>
        <w:tc>
          <w:tcPr>
            <w:tcW w:w="1134" w:type="dxa"/>
            <w:shd w:val="clear" w:color="auto" w:fill="auto"/>
            <w:vAlign w:val="center"/>
            <w:hideMark/>
          </w:tcPr>
          <w:p w14:paraId="5675E6E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Ontario  (ICES records)</w:t>
            </w:r>
          </w:p>
        </w:tc>
        <w:tc>
          <w:tcPr>
            <w:tcW w:w="1417" w:type="dxa"/>
            <w:vAlign w:val="center"/>
          </w:tcPr>
          <w:p w14:paraId="04294B40"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Sepsis </w:t>
            </w:r>
          </w:p>
        </w:tc>
        <w:tc>
          <w:tcPr>
            <w:tcW w:w="1418" w:type="dxa"/>
            <w:vAlign w:val="center"/>
          </w:tcPr>
          <w:p w14:paraId="3F38835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614213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15 March - 30 September, 2015-2019</w:t>
            </w:r>
          </w:p>
        </w:tc>
        <w:tc>
          <w:tcPr>
            <w:tcW w:w="1286" w:type="dxa"/>
            <w:vAlign w:val="center"/>
          </w:tcPr>
          <w:p w14:paraId="7D4BD93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15 March 2020 - 30 September 2021</w:t>
            </w:r>
          </w:p>
        </w:tc>
        <w:tc>
          <w:tcPr>
            <w:tcW w:w="1266" w:type="dxa"/>
            <w:vAlign w:val="center"/>
          </w:tcPr>
          <w:p w14:paraId="61D89AF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4DBF134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3652B706"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157779</w:t>
            </w:r>
          </w:p>
        </w:tc>
        <w:tc>
          <w:tcPr>
            <w:tcW w:w="1559" w:type="dxa"/>
          </w:tcPr>
          <w:p w14:paraId="1E44382C"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563859</w:t>
            </w:r>
          </w:p>
        </w:tc>
        <w:tc>
          <w:tcPr>
            <w:tcW w:w="1417" w:type="dxa"/>
            <w:vAlign w:val="center"/>
          </w:tcPr>
          <w:p w14:paraId="3A2BC56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705917D1" w14:textId="77777777" w:rsidTr="00E876F2">
        <w:trPr>
          <w:trHeight w:val="680"/>
        </w:trPr>
        <w:tc>
          <w:tcPr>
            <w:tcW w:w="1129" w:type="dxa"/>
            <w:shd w:val="clear" w:color="000000" w:fill="FFF2CC"/>
            <w:vAlign w:val="center"/>
            <w:hideMark/>
          </w:tcPr>
          <w:p w14:paraId="1F6962F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Speyer 2022</w:t>
            </w:r>
          </w:p>
        </w:tc>
        <w:tc>
          <w:tcPr>
            <w:tcW w:w="993" w:type="dxa"/>
            <w:shd w:val="clear" w:color="auto" w:fill="auto"/>
            <w:vAlign w:val="center"/>
            <w:hideMark/>
          </w:tcPr>
          <w:p w14:paraId="290788C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Scotland</w:t>
            </w:r>
          </w:p>
        </w:tc>
        <w:tc>
          <w:tcPr>
            <w:tcW w:w="1134" w:type="dxa"/>
            <w:shd w:val="clear" w:color="auto" w:fill="auto"/>
            <w:vAlign w:val="center"/>
            <w:hideMark/>
          </w:tcPr>
          <w:p w14:paraId="2116563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w:t>
            </w:r>
          </w:p>
        </w:tc>
        <w:tc>
          <w:tcPr>
            <w:tcW w:w="1417" w:type="dxa"/>
            <w:vAlign w:val="center"/>
          </w:tcPr>
          <w:p w14:paraId="70F555DD"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Stillbirth &amp; cesarean section (planned &amp; emergency) </w:t>
            </w:r>
          </w:p>
        </w:tc>
        <w:tc>
          <w:tcPr>
            <w:tcW w:w="1418" w:type="dxa"/>
            <w:vAlign w:val="center"/>
          </w:tcPr>
          <w:p w14:paraId="0EEBE4B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0AB2FE6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May 2018</w:t>
            </w:r>
          </w:p>
        </w:tc>
        <w:tc>
          <w:tcPr>
            <w:tcW w:w="1286" w:type="dxa"/>
            <w:vAlign w:val="center"/>
          </w:tcPr>
          <w:p w14:paraId="0FD683C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 May 2020</w:t>
            </w:r>
          </w:p>
        </w:tc>
        <w:tc>
          <w:tcPr>
            <w:tcW w:w="1266" w:type="dxa"/>
            <w:vAlign w:val="center"/>
          </w:tcPr>
          <w:p w14:paraId="338ADC7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7137786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813A8D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7342</w:t>
            </w:r>
          </w:p>
        </w:tc>
        <w:tc>
          <w:tcPr>
            <w:tcW w:w="1559" w:type="dxa"/>
          </w:tcPr>
          <w:p w14:paraId="25421A34"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8323</w:t>
            </w:r>
          </w:p>
        </w:tc>
        <w:tc>
          <w:tcPr>
            <w:tcW w:w="1417" w:type="dxa"/>
            <w:vAlign w:val="center"/>
          </w:tcPr>
          <w:p w14:paraId="73F3F05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2FF5F5F8" w14:textId="77777777" w:rsidTr="00E876F2">
        <w:trPr>
          <w:trHeight w:val="1360"/>
        </w:trPr>
        <w:tc>
          <w:tcPr>
            <w:tcW w:w="1129" w:type="dxa"/>
            <w:shd w:val="clear" w:color="000000" w:fill="FFF2CC"/>
            <w:vAlign w:val="center"/>
            <w:hideMark/>
          </w:tcPr>
          <w:p w14:paraId="24F3ACD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Stumpfe 2022</w:t>
            </w:r>
          </w:p>
        </w:tc>
        <w:tc>
          <w:tcPr>
            <w:tcW w:w="993" w:type="dxa"/>
            <w:shd w:val="clear" w:color="auto" w:fill="auto"/>
            <w:vAlign w:val="center"/>
            <w:hideMark/>
          </w:tcPr>
          <w:p w14:paraId="333A1D4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Germany</w:t>
            </w:r>
          </w:p>
        </w:tc>
        <w:tc>
          <w:tcPr>
            <w:tcW w:w="1134" w:type="dxa"/>
            <w:shd w:val="clear" w:color="auto" w:fill="auto"/>
            <w:vAlign w:val="center"/>
            <w:hideMark/>
          </w:tcPr>
          <w:p w14:paraId="5781111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Bavaria</w:t>
            </w:r>
          </w:p>
        </w:tc>
        <w:tc>
          <w:tcPr>
            <w:tcW w:w="1417" w:type="dxa"/>
            <w:vAlign w:val="center"/>
          </w:tcPr>
          <w:p w14:paraId="0D798E5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Preterm birth (extreme &amp; very) &amp; low birthweight (extreme &amp; very)  </w:t>
            </w:r>
          </w:p>
        </w:tc>
        <w:tc>
          <w:tcPr>
            <w:tcW w:w="1418" w:type="dxa"/>
            <w:vAlign w:val="center"/>
          </w:tcPr>
          <w:p w14:paraId="0B55E05F"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88D444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2010 - 2019</w:t>
            </w:r>
          </w:p>
        </w:tc>
        <w:tc>
          <w:tcPr>
            <w:tcW w:w="1286" w:type="dxa"/>
            <w:vAlign w:val="center"/>
          </w:tcPr>
          <w:p w14:paraId="5E8202C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16 March - 6 May 2020</w:t>
            </w:r>
          </w:p>
        </w:tc>
        <w:tc>
          <w:tcPr>
            <w:tcW w:w="1266" w:type="dxa"/>
            <w:vAlign w:val="center"/>
          </w:tcPr>
          <w:p w14:paraId="3CB09CB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 November - 31 December 2020</w:t>
            </w:r>
          </w:p>
        </w:tc>
        <w:tc>
          <w:tcPr>
            <w:tcW w:w="1559" w:type="dxa"/>
            <w:vAlign w:val="center"/>
          </w:tcPr>
          <w:p w14:paraId="5E7953A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F8AFD7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16015</w:t>
            </w:r>
          </w:p>
        </w:tc>
        <w:tc>
          <w:tcPr>
            <w:tcW w:w="1559" w:type="dxa"/>
          </w:tcPr>
          <w:p w14:paraId="422AA93A"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145018</w:t>
            </w:r>
          </w:p>
        </w:tc>
        <w:tc>
          <w:tcPr>
            <w:tcW w:w="1417" w:type="dxa"/>
            <w:vAlign w:val="center"/>
          </w:tcPr>
          <w:p w14:paraId="79AAFE9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1471F60D" w14:textId="77777777" w:rsidTr="00E876F2">
        <w:trPr>
          <w:trHeight w:val="2040"/>
        </w:trPr>
        <w:tc>
          <w:tcPr>
            <w:tcW w:w="1129" w:type="dxa"/>
            <w:shd w:val="clear" w:color="000000" w:fill="FFF2CC"/>
            <w:vAlign w:val="center"/>
            <w:hideMark/>
          </w:tcPr>
          <w:p w14:paraId="09EA028A"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Sun 2021</w:t>
            </w:r>
          </w:p>
        </w:tc>
        <w:tc>
          <w:tcPr>
            <w:tcW w:w="993" w:type="dxa"/>
            <w:shd w:val="clear" w:color="auto" w:fill="auto"/>
            <w:vAlign w:val="center"/>
            <w:hideMark/>
          </w:tcPr>
          <w:p w14:paraId="71701AA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74BAA30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OptumLabs Data Warehouse, Medicare Advantage enrollees</w:t>
            </w:r>
          </w:p>
        </w:tc>
        <w:tc>
          <w:tcPr>
            <w:tcW w:w="1417" w:type="dxa"/>
            <w:vAlign w:val="center"/>
          </w:tcPr>
          <w:p w14:paraId="370D05D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Stillbirth </w:t>
            </w:r>
          </w:p>
        </w:tc>
        <w:tc>
          <w:tcPr>
            <w:tcW w:w="1418" w:type="dxa"/>
            <w:vAlign w:val="center"/>
          </w:tcPr>
          <w:p w14:paraId="09A672F6"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5194F70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- 31 December 2019</w:t>
            </w:r>
          </w:p>
        </w:tc>
        <w:tc>
          <w:tcPr>
            <w:tcW w:w="1286" w:type="dxa"/>
            <w:vAlign w:val="center"/>
          </w:tcPr>
          <w:p w14:paraId="5AD568B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w:t>
            </w:r>
            <w:r w:rsidRPr="008558A0">
              <w:rPr>
                <w:rFonts w:ascii="Calibri" w:hAnsi="Calibri" w:cs="Calibri"/>
                <w:color w:val="000000"/>
                <w:sz w:val="20"/>
                <w:szCs w:val="20"/>
              </w:rPr>
              <w:br/>
              <w:t>- 31 December 2020</w:t>
            </w:r>
          </w:p>
        </w:tc>
        <w:tc>
          <w:tcPr>
            <w:tcW w:w="1266" w:type="dxa"/>
            <w:vAlign w:val="center"/>
          </w:tcPr>
          <w:p w14:paraId="481FE00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09E2E77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0D7193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152903</w:t>
            </w:r>
          </w:p>
        </w:tc>
        <w:tc>
          <w:tcPr>
            <w:tcW w:w="1559" w:type="dxa"/>
          </w:tcPr>
          <w:p w14:paraId="36EF7AB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172095</w:t>
            </w:r>
          </w:p>
        </w:tc>
        <w:tc>
          <w:tcPr>
            <w:tcW w:w="1417" w:type="dxa"/>
            <w:vAlign w:val="center"/>
          </w:tcPr>
          <w:p w14:paraId="1C44BF7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26D552D4" w14:textId="77777777" w:rsidTr="00E876F2">
        <w:trPr>
          <w:trHeight w:val="1700"/>
        </w:trPr>
        <w:tc>
          <w:tcPr>
            <w:tcW w:w="1129" w:type="dxa"/>
            <w:shd w:val="clear" w:color="000000" w:fill="FFF2CC"/>
            <w:vAlign w:val="center"/>
            <w:hideMark/>
          </w:tcPr>
          <w:p w14:paraId="72F8FE9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Suzuki 2020</w:t>
            </w:r>
          </w:p>
        </w:tc>
        <w:tc>
          <w:tcPr>
            <w:tcW w:w="993" w:type="dxa"/>
            <w:shd w:val="clear" w:color="auto" w:fill="auto"/>
            <w:vAlign w:val="center"/>
            <w:hideMark/>
          </w:tcPr>
          <w:p w14:paraId="554B53E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Japan</w:t>
            </w:r>
          </w:p>
        </w:tc>
        <w:tc>
          <w:tcPr>
            <w:tcW w:w="1134" w:type="dxa"/>
            <w:shd w:val="clear" w:color="auto" w:fill="auto"/>
            <w:vAlign w:val="center"/>
            <w:hideMark/>
          </w:tcPr>
          <w:p w14:paraId="45DE7A3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Katsushika (Japanese Red Cross Katsushinka Maternity hospital)</w:t>
            </w:r>
          </w:p>
        </w:tc>
        <w:tc>
          <w:tcPr>
            <w:tcW w:w="1417" w:type="dxa"/>
            <w:vAlign w:val="center"/>
          </w:tcPr>
          <w:p w14:paraId="0302894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postpartum depression &amp; screening for anxiety in pregnancy</w:t>
            </w:r>
          </w:p>
        </w:tc>
        <w:tc>
          <w:tcPr>
            <w:tcW w:w="1418" w:type="dxa"/>
            <w:vAlign w:val="center"/>
          </w:tcPr>
          <w:p w14:paraId="1358928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47FB027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9 March - 11 April 2019</w:t>
            </w:r>
          </w:p>
        </w:tc>
        <w:tc>
          <w:tcPr>
            <w:tcW w:w="1286" w:type="dxa"/>
            <w:vAlign w:val="center"/>
          </w:tcPr>
          <w:p w14:paraId="0399840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11 March - 13 April 2020</w:t>
            </w:r>
          </w:p>
        </w:tc>
        <w:tc>
          <w:tcPr>
            <w:tcW w:w="1266" w:type="dxa"/>
            <w:vAlign w:val="center"/>
          </w:tcPr>
          <w:p w14:paraId="336A549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113ADA4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9D39D1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138</w:t>
            </w:r>
          </w:p>
        </w:tc>
        <w:tc>
          <w:tcPr>
            <w:tcW w:w="1559" w:type="dxa"/>
          </w:tcPr>
          <w:p w14:paraId="663E855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148</w:t>
            </w:r>
          </w:p>
        </w:tc>
        <w:tc>
          <w:tcPr>
            <w:tcW w:w="1417" w:type="dxa"/>
            <w:vAlign w:val="center"/>
          </w:tcPr>
          <w:p w14:paraId="078F7DA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1AD2A8CD" w14:textId="77777777" w:rsidTr="00E876F2">
        <w:trPr>
          <w:trHeight w:val="1700"/>
        </w:trPr>
        <w:tc>
          <w:tcPr>
            <w:tcW w:w="1129" w:type="dxa"/>
            <w:shd w:val="clear" w:color="000000" w:fill="FFF2CC"/>
            <w:vAlign w:val="center"/>
            <w:hideMark/>
          </w:tcPr>
          <w:p w14:paraId="60D767F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lastRenderedPageBreak/>
              <w:t>Suzuki 2020</w:t>
            </w:r>
          </w:p>
        </w:tc>
        <w:tc>
          <w:tcPr>
            <w:tcW w:w="993" w:type="dxa"/>
            <w:shd w:val="clear" w:color="auto" w:fill="auto"/>
            <w:vAlign w:val="center"/>
            <w:hideMark/>
          </w:tcPr>
          <w:p w14:paraId="42BBECC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Japan</w:t>
            </w:r>
          </w:p>
        </w:tc>
        <w:tc>
          <w:tcPr>
            <w:tcW w:w="1134" w:type="dxa"/>
            <w:shd w:val="clear" w:color="auto" w:fill="auto"/>
            <w:vAlign w:val="center"/>
            <w:hideMark/>
          </w:tcPr>
          <w:p w14:paraId="3E77992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Katsushika (Japanese Red Cross Katsushinka Maternity hospital)</w:t>
            </w:r>
          </w:p>
        </w:tc>
        <w:tc>
          <w:tcPr>
            <w:tcW w:w="1417" w:type="dxa"/>
            <w:vAlign w:val="center"/>
          </w:tcPr>
          <w:p w14:paraId="0D3A9D7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Cesarean section</w:t>
            </w:r>
          </w:p>
        </w:tc>
        <w:tc>
          <w:tcPr>
            <w:tcW w:w="1418" w:type="dxa"/>
            <w:vAlign w:val="center"/>
          </w:tcPr>
          <w:p w14:paraId="1CB6EE11"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30D7B8E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9 March - 11 April 2019</w:t>
            </w:r>
          </w:p>
        </w:tc>
        <w:tc>
          <w:tcPr>
            <w:tcW w:w="1286" w:type="dxa"/>
            <w:vAlign w:val="center"/>
          </w:tcPr>
          <w:p w14:paraId="5EDC33C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11 March - 13 April 2020</w:t>
            </w:r>
          </w:p>
        </w:tc>
        <w:tc>
          <w:tcPr>
            <w:tcW w:w="1266" w:type="dxa"/>
            <w:vAlign w:val="center"/>
          </w:tcPr>
          <w:p w14:paraId="40BB414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6AC4B89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17E9F9E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138</w:t>
            </w:r>
          </w:p>
        </w:tc>
        <w:tc>
          <w:tcPr>
            <w:tcW w:w="1559" w:type="dxa"/>
          </w:tcPr>
          <w:p w14:paraId="0625019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148</w:t>
            </w:r>
          </w:p>
        </w:tc>
        <w:tc>
          <w:tcPr>
            <w:tcW w:w="1417" w:type="dxa"/>
            <w:vAlign w:val="center"/>
          </w:tcPr>
          <w:p w14:paraId="54BABC3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65D57333" w14:textId="77777777" w:rsidTr="00E876F2">
        <w:trPr>
          <w:trHeight w:val="1700"/>
        </w:trPr>
        <w:tc>
          <w:tcPr>
            <w:tcW w:w="1129" w:type="dxa"/>
            <w:shd w:val="clear" w:color="000000" w:fill="FFF2CC"/>
            <w:vAlign w:val="center"/>
            <w:hideMark/>
          </w:tcPr>
          <w:p w14:paraId="1EA283C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Tate 2023</w:t>
            </w:r>
          </w:p>
        </w:tc>
        <w:tc>
          <w:tcPr>
            <w:tcW w:w="993" w:type="dxa"/>
            <w:shd w:val="clear" w:color="auto" w:fill="auto"/>
            <w:vAlign w:val="center"/>
            <w:hideMark/>
          </w:tcPr>
          <w:p w14:paraId="5BA587A9"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7852449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Tenessee</w:t>
            </w:r>
          </w:p>
        </w:tc>
        <w:tc>
          <w:tcPr>
            <w:tcW w:w="1417" w:type="dxa"/>
            <w:vAlign w:val="center"/>
          </w:tcPr>
          <w:p w14:paraId="071E722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Stillbirth </w:t>
            </w:r>
          </w:p>
        </w:tc>
        <w:tc>
          <w:tcPr>
            <w:tcW w:w="1418" w:type="dxa"/>
            <w:vAlign w:val="center"/>
          </w:tcPr>
          <w:p w14:paraId="360D4005"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355DC61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undefined</w:t>
            </w:r>
          </w:p>
        </w:tc>
        <w:tc>
          <w:tcPr>
            <w:tcW w:w="1286" w:type="dxa"/>
            <w:vAlign w:val="center"/>
          </w:tcPr>
          <w:p w14:paraId="6985957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2020 - March 2021</w:t>
            </w:r>
          </w:p>
        </w:tc>
        <w:tc>
          <w:tcPr>
            <w:tcW w:w="1266" w:type="dxa"/>
            <w:vAlign w:val="center"/>
          </w:tcPr>
          <w:p w14:paraId="44C3845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1BB7F6F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B8A058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2590</w:t>
            </w:r>
          </w:p>
        </w:tc>
        <w:tc>
          <w:tcPr>
            <w:tcW w:w="1559" w:type="dxa"/>
          </w:tcPr>
          <w:p w14:paraId="79039EF4"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2921</w:t>
            </w:r>
          </w:p>
        </w:tc>
        <w:tc>
          <w:tcPr>
            <w:tcW w:w="1417" w:type="dxa"/>
            <w:vAlign w:val="center"/>
          </w:tcPr>
          <w:p w14:paraId="1AF5E16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0D9716A9" w14:textId="77777777" w:rsidTr="00E876F2">
        <w:trPr>
          <w:trHeight w:val="680"/>
        </w:trPr>
        <w:tc>
          <w:tcPr>
            <w:tcW w:w="1129" w:type="dxa"/>
            <w:shd w:val="clear" w:color="000000" w:fill="FFF2CC"/>
            <w:vAlign w:val="center"/>
            <w:hideMark/>
          </w:tcPr>
          <w:p w14:paraId="48B1679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Vacaru 2021</w:t>
            </w:r>
          </w:p>
        </w:tc>
        <w:tc>
          <w:tcPr>
            <w:tcW w:w="993" w:type="dxa"/>
            <w:shd w:val="clear" w:color="auto" w:fill="auto"/>
            <w:vAlign w:val="center"/>
            <w:hideMark/>
          </w:tcPr>
          <w:p w14:paraId="58E09DB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Netherlands</w:t>
            </w:r>
          </w:p>
        </w:tc>
        <w:tc>
          <w:tcPr>
            <w:tcW w:w="1134" w:type="dxa"/>
            <w:shd w:val="clear" w:color="auto" w:fill="auto"/>
            <w:vAlign w:val="center"/>
            <w:hideMark/>
          </w:tcPr>
          <w:p w14:paraId="3C0F71B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w:t>
            </w:r>
          </w:p>
        </w:tc>
        <w:tc>
          <w:tcPr>
            <w:tcW w:w="1417" w:type="dxa"/>
            <w:vAlign w:val="center"/>
          </w:tcPr>
          <w:p w14:paraId="378A331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depression in pregnancy &amp; screening for anxiety in pregnancy</w:t>
            </w:r>
          </w:p>
        </w:tc>
        <w:tc>
          <w:tcPr>
            <w:tcW w:w="1418" w:type="dxa"/>
            <w:vAlign w:val="center"/>
          </w:tcPr>
          <w:p w14:paraId="4BD73A12"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1ADBA54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March 2017 - September 2018</w:t>
            </w:r>
          </w:p>
        </w:tc>
        <w:tc>
          <w:tcPr>
            <w:tcW w:w="1286" w:type="dxa"/>
            <w:vAlign w:val="center"/>
          </w:tcPr>
          <w:p w14:paraId="7760350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4 April - 10 May 2020</w:t>
            </w:r>
          </w:p>
        </w:tc>
        <w:tc>
          <w:tcPr>
            <w:tcW w:w="1266" w:type="dxa"/>
            <w:vAlign w:val="center"/>
          </w:tcPr>
          <w:p w14:paraId="40DE91F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3592EE3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0C9E8B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307</w:t>
            </w:r>
          </w:p>
        </w:tc>
        <w:tc>
          <w:tcPr>
            <w:tcW w:w="1559" w:type="dxa"/>
          </w:tcPr>
          <w:p w14:paraId="3CF1461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1337</w:t>
            </w:r>
          </w:p>
        </w:tc>
        <w:tc>
          <w:tcPr>
            <w:tcW w:w="1417" w:type="dxa"/>
            <w:vAlign w:val="center"/>
          </w:tcPr>
          <w:p w14:paraId="0F1AAE2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Poor</w:t>
            </w:r>
          </w:p>
        </w:tc>
      </w:tr>
      <w:tr w:rsidR="00F05303" w:rsidRPr="008558A0" w14:paraId="68786AA9" w14:textId="77777777" w:rsidTr="00E876F2">
        <w:trPr>
          <w:trHeight w:val="1020"/>
        </w:trPr>
        <w:tc>
          <w:tcPr>
            <w:tcW w:w="1129" w:type="dxa"/>
            <w:shd w:val="clear" w:color="000000" w:fill="FFF2CC"/>
            <w:vAlign w:val="center"/>
            <w:hideMark/>
          </w:tcPr>
          <w:p w14:paraId="784D0FB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Vitale 2021</w:t>
            </w:r>
          </w:p>
        </w:tc>
        <w:tc>
          <w:tcPr>
            <w:tcW w:w="993" w:type="dxa"/>
            <w:shd w:val="clear" w:color="auto" w:fill="auto"/>
            <w:vAlign w:val="center"/>
            <w:hideMark/>
          </w:tcPr>
          <w:p w14:paraId="3F617DE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Italy</w:t>
            </w:r>
          </w:p>
        </w:tc>
        <w:tc>
          <w:tcPr>
            <w:tcW w:w="1134" w:type="dxa"/>
            <w:shd w:val="clear" w:color="auto" w:fill="auto"/>
            <w:vAlign w:val="center"/>
            <w:hideMark/>
          </w:tcPr>
          <w:p w14:paraId="1A28FD3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Bari (Mental Health Centre of Modugno)</w:t>
            </w:r>
          </w:p>
        </w:tc>
        <w:tc>
          <w:tcPr>
            <w:tcW w:w="1417" w:type="dxa"/>
            <w:vAlign w:val="center"/>
          </w:tcPr>
          <w:p w14:paraId="3185D93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postpartum depression &amp; screening for anxiety in pregnancy</w:t>
            </w:r>
          </w:p>
        </w:tc>
        <w:tc>
          <w:tcPr>
            <w:tcW w:w="1418" w:type="dxa"/>
            <w:vAlign w:val="center"/>
          </w:tcPr>
          <w:p w14:paraId="76EB6826"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4007711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Before November 2019</w:t>
            </w:r>
          </w:p>
        </w:tc>
        <w:tc>
          <w:tcPr>
            <w:tcW w:w="1286" w:type="dxa"/>
            <w:vAlign w:val="center"/>
          </w:tcPr>
          <w:p w14:paraId="788A5FC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From December 2019</w:t>
            </w:r>
          </w:p>
        </w:tc>
        <w:tc>
          <w:tcPr>
            <w:tcW w:w="1266" w:type="dxa"/>
            <w:vAlign w:val="center"/>
          </w:tcPr>
          <w:p w14:paraId="6F89997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0CD0E5A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45075B3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156</w:t>
            </w:r>
          </w:p>
        </w:tc>
        <w:tc>
          <w:tcPr>
            <w:tcW w:w="1559" w:type="dxa"/>
          </w:tcPr>
          <w:p w14:paraId="4643FAA4"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110</w:t>
            </w:r>
          </w:p>
        </w:tc>
        <w:tc>
          <w:tcPr>
            <w:tcW w:w="1417" w:type="dxa"/>
            <w:vAlign w:val="center"/>
          </w:tcPr>
          <w:p w14:paraId="38F34A5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4C9FCF10" w14:textId="77777777" w:rsidTr="00E876F2">
        <w:trPr>
          <w:trHeight w:val="1020"/>
        </w:trPr>
        <w:tc>
          <w:tcPr>
            <w:tcW w:w="1129" w:type="dxa"/>
            <w:shd w:val="clear" w:color="000000" w:fill="FFF2CC"/>
            <w:vAlign w:val="center"/>
            <w:hideMark/>
          </w:tcPr>
          <w:p w14:paraId="6EA0BAEB"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Wagner 2021</w:t>
            </w:r>
          </w:p>
        </w:tc>
        <w:tc>
          <w:tcPr>
            <w:tcW w:w="993" w:type="dxa"/>
            <w:shd w:val="clear" w:color="auto" w:fill="auto"/>
            <w:vAlign w:val="center"/>
            <w:hideMark/>
          </w:tcPr>
          <w:p w14:paraId="272FCE4C"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Austria</w:t>
            </w:r>
          </w:p>
        </w:tc>
        <w:tc>
          <w:tcPr>
            <w:tcW w:w="1134" w:type="dxa"/>
            <w:shd w:val="clear" w:color="auto" w:fill="auto"/>
            <w:vAlign w:val="center"/>
            <w:hideMark/>
          </w:tcPr>
          <w:p w14:paraId="7009F61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all  Austrian Perinatal registry</w:t>
            </w:r>
          </w:p>
        </w:tc>
        <w:tc>
          <w:tcPr>
            <w:tcW w:w="1417" w:type="dxa"/>
            <w:vAlign w:val="center"/>
          </w:tcPr>
          <w:p w14:paraId="49322725"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Neonatal admissions, cesarean section, OASI, hysterectomy &amp; sepsis </w:t>
            </w:r>
          </w:p>
        </w:tc>
        <w:tc>
          <w:tcPr>
            <w:tcW w:w="1418" w:type="dxa"/>
            <w:vAlign w:val="center"/>
          </w:tcPr>
          <w:p w14:paraId="2414942E"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4485651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January 2015 - 30 June 2019</w:t>
            </w:r>
          </w:p>
        </w:tc>
        <w:tc>
          <w:tcPr>
            <w:tcW w:w="1286" w:type="dxa"/>
            <w:vAlign w:val="center"/>
          </w:tcPr>
          <w:p w14:paraId="4C847FB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January - 30 June 2020</w:t>
            </w:r>
          </w:p>
        </w:tc>
        <w:tc>
          <w:tcPr>
            <w:tcW w:w="1266" w:type="dxa"/>
            <w:vAlign w:val="center"/>
          </w:tcPr>
          <w:p w14:paraId="1224978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0D6D0A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6C0FFECB"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33198</w:t>
            </w:r>
          </w:p>
        </w:tc>
        <w:tc>
          <w:tcPr>
            <w:tcW w:w="1559" w:type="dxa"/>
          </w:tcPr>
          <w:p w14:paraId="3CAEA74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188225</w:t>
            </w:r>
          </w:p>
        </w:tc>
        <w:tc>
          <w:tcPr>
            <w:tcW w:w="1417" w:type="dxa"/>
            <w:vAlign w:val="center"/>
          </w:tcPr>
          <w:p w14:paraId="13555B6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35BB8A72" w14:textId="77777777" w:rsidTr="00E876F2">
        <w:trPr>
          <w:trHeight w:val="1020"/>
        </w:trPr>
        <w:tc>
          <w:tcPr>
            <w:tcW w:w="1129" w:type="dxa"/>
            <w:shd w:val="clear" w:color="000000" w:fill="FFF2CC"/>
            <w:vAlign w:val="center"/>
            <w:hideMark/>
          </w:tcPr>
          <w:p w14:paraId="29D77A72"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Waschmann 2021</w:t>
            </w:r>
          </w:p>
        </w:tc>
        <w:tc>
          <w:tcPr>
            <w:tcW w:w="993" w:type="dxa"/>
            <w:shd w:val="clear" w:color="auto" w:fill="auto"/>
            <w:vAlign w:val="center"/>
            <w:hideMark/>
          </w:tcPr>
          <w:p w14:paraId="4A8134E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59D6E19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 xml:space="preserve">Oregon (Oregon Health and </w:t>
            </w:r>
            <w:r w:rsidRPr="008558A0">
              <w:rPr>
                <w:rFonts w:ascii="Calibri" w:eastAsia="Times New Roman" w:hAnsi="Calibri" w:cs="Calibri"/>
                <w:color w:val="000000"/>
                <w:kern w:val="0"/>
                <w:sz w:val="20"/>
                <w:szCs w:val="20"/>
                <w:lang w:eastAsia="en-GB"/>
                <w14:ligatures w14:val="none"/>
              </w:rPr>
              <w:lastRenderedPageBreak/>
              <w:t>Science University)</w:t>
            </w:r>
          </w:p>
        </w:tc>
        <w:tc>
          <w:tcPr>
            <w:tcW w:w="1417" w:type="dxa"/>
            <w:vAlign w:val="center"/>
          </w:tcPr>
          <w:p w14:paraId="239A85F4"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lastRenderedPageBreak/>
              <w:t>Screening for postpartum depression</w:t>
            </w:r>
          </w:p>
        </w:tc>
        <w:tc>
          <w:tcPr>
            <w:tcW w:w="1418" w:type="dxa"/>
            <w:vAlign w:val="center"/>
          </w:tcPr>
          <w:p w14:paraId="7A11986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1010EBE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January -  1 June 2019</w:t>
            </w:r>
          </w:p>
        </w:tc>
        <w:tc>
          <w:tcPr>
            <w:tcW w:w="1286" w:type="dxa"/>
            <w:vAlign w:val="center"/>
          </w:tcPr>
          <w:p w14:paraId="7435FAC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January - 1 June 2020</w:t>
            </w:r>
          </w:p>
        </w:tc>
        <w:tc>
          <w:tcPr>
            <w:tcW w:w="1266" w:type="dxa"/>
            <w:vAlign w:val="center"/>
          </w:tcPr>
          <w:p w14:paraId="55E21DD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5E9FF65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39BAE9C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504</w:t>
            </w:r>
          </w:p>
        </w:tc>
        <w:tc>
          <w:tcPr>
            <w:tcW w:w="1559" w:type="dxa"/>
          </w:tcPr>
          <w:p w14:paraId="52A8817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557</w:t>
            </w:r>
          </w:p>
        </w:tc>
        <w:tc>
          <w:tcPr>
            <w:tcW w:w="1417" w:type="dxa"/>
            <w:vAlign w:val="center"/>
          </w:tcPr>
          <w:p w14:paraId="257C89B4"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5CE805C8" w14:textId="77777777" w:rsidTr="00E876F2">
        <w:trPr>
          <w:trHeight w:val="1700"/>
        </w:trPr>
        <w:tc>
          <w:tcPr>
            <w:tcW w:w="1129" w:type="dxa"/>
            <w:shd w:val="clear" w:color="000000" w:fill="FFF2CC"/>
            <w:vAlign w:val="center"/>
            <w:hideMark/>
          </w:tcPr>
          <w:p w14:paraId="76BAF8E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Wikarek 2022</w:t>
            </w:r>
          </w:p>
        </w:tc>
        <w:tc>
          <w:tcPr>
            <w:tcW w:w="993" w:type="dxa"/>
            <w:shd w:val="clear" w:color="auto" w:fill="auto"/>
            <w:vAlign w:val="center"/>
            <w:hideMark/>
          </w:tcPr>
          <w:p w14:paraId="7DEB865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Poland</w:t>
            </w:r>
          </w:p>
        </w:tc>
        <w:tc>
          <w:tcPr>
            <w:tcW w:w="1134" w:type="dxa"/>
            <w:shd w:val="clear" w:color="auto" w:fill="auto"/>
            <w:vAlign w:val="center"/>
            <w:hideMark/>
          </w:tcPr>
          <w:p w14:paraId="4F8CA785"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Katowice ( University Clinical Centre of the Medical University of Silesia)</w:t>
            </w:r>
          </w:p>
        </w:tc>
        <w:tc>
          <w:tcPr>
            <w:tcW w:w="1417" w:type="dxa"/>
            <w:vAlign w:val="center"/>
          </w:tcPr>
          <w:p w14:paraId="620367E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Screening for postpartum depression &amp; screening for anxiety in pregnancy</w:t>
            </w:r>
          </w:p>
        </w:tc>
        <w:tc>
          <w:tcPr>
            <w:tcW w:w="1418" w:type="dxa"/>
            <w:vAlign w:val="center"/>
          </w:tcPr>
          <w:p w14:paraId="37B66A9A"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6C2473A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January 2019 - March 2020</w:t>
            </w:r>
          </w:p>
        </w:tc>
        <w:tc>
          <w:tcPr>
            <w:tcW w:w="1286" w:type="dxa"/>
            <w:vAlign w:val="center"/>
          </w:tcPr>
          <w:p w14:paraId="4D76BCF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266" w:type="dxa"/>
            <w:vAlign w:val="center"/>
          </w:tcPr>
          <w:p w14:paraId="5F3C392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 November 2021</w:t>
            </w:r>
          </w:p>
        </w:tc>
        <w:tc>
          <w:tcPr>
            <w:tcW w:w="1559" w:type="dxa"/>
            <w:vAlign w:val="center"/>
          </w:tcPr>
          <w:p w14:paraId="24697CD0"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7DE603C3"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275</w:t>
            </w:r>
          </w:p>
        </w:tc>
        <w:tc>
          <w:tcPr>
            <w:tcW w:w="1559" w:type="dxa"/>
          </w:tcPr>
          <w:p w14:paraId="7C2B45A0"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190</w:t>
            </w:r>
          </w:p>
        </w:tc>
        <w:tc>
          <w:tcPr>
            <w:tcW w:w="1417" w:type="dxa"/>
            <w:vAlign w:val="center"/>
          </w:tcPr>
          <w:p w14:paraId="231AF9A5"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4040B452" w14:textId="77777777" w:rsidTr="00E876F2">
        <w:trPr>
          <w:trHeight w:val="3400"/>
        </w:trPr>
        <w:tc>
          <w:tcPr>
            <w:tcW w:w="1129" w:type="dxa"/>
            <w:shd w:val="clear" w:color="000000" w:fill="FFF2CC"/>
            <w:vAlign w:val="center"/>
            <w:hideMark/>
          </w:tcPr>
          <w:p w14:paraId="4C32B780"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Wood 2021</w:t>
            </w:r>
          </w:p>
        </w:tc>
        <w:tc>
          <w:tcPr>
            <w:tcW w:w="993" w:type="dxa"/>
            <w:shd w:val="clear" w:color="auto" w:fill="auto"/>
            <w:vAlign w:val="center"/>
            <w:hideMark/>
          </w:tcPr>
          <w:p w14:paraId="50B68E4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USA</w:t>
            </w:r>
          </w:p>
        </w:tc>
        <w:tc>
          <w:tcPr>
            <w:tcW w:w="1134" w:type="dxa"/>
            <w:shd w:val="clear" w:color="auto" w:fill="auto"/>
            <w:vAlign w:val="center"/>
            <w:hideMark/>
          </w:tcPr>
          <w:p w14:paraId="067D1F6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Massachusetts (Brigham Boston General)</w:t>
            </w:r>
          </w:p>
        </w:tc>
        <w:tc>
          <w:tcPr>
            <w:tcW w:w="1417" w:type="dxa"/>
            <w:vAlign w:val="center"/>
          </w:tcPr>
          <w:p w14:paraId="092A4B39"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Iatrogenic, spontaneous, extreme &amp; very preterm birth </w:t>
            </w:r>
          </w:p>
        </w:tc>
        <w:tc>
          <w:tcPr>
            <w:tcW w:w="1418" w:type="dxa"/>
            <w:vAlign w:val="center"/>
          </w:tcPr>
          <w:p w14:paraId="369481E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7A485D98"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 July 2019</w:t>
            </w:r>
          </w:p>
        </w:tc>
        <w:tc>
          <w:tcPr>
            <w:tcW w:w="1286" w:type="dxa"/>
            <w:vAlign w:val="center"/>
          </w:tcPr>
          <w:p w14:paraId="453B98E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April - July 2020</w:t>
            </w:r>
          </w:p>
        </w:tc>
        <w:tc>
          <w:tcPr>
            <w:tcW w:w="1266" w:type="dxa"/>
            <w:vAlign w:val="center"/>
          </w:tcPr>
          <w:p w14:paraId="1A65224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34E16B5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46DED49F"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4712</w:t>
            </w:r>
          </w:p>
        </w:tc>
        <w:tc>
          <w:tcPr>
            <w:tcW w:w="1559" w:type="dxa"/>
          </w:tcPr>
          <w:p w14:paraId="6D8FBB90"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4644</w:t>
            </w:r>
          </w:p>
        </w:tc>
        <w:tc>
          <w:tcPr>
            <w:tcW w:w="1417" w:type="dxa"/>
            <w:vAlign w:val="center"/>
          </w:tcPr>
          <w:p w14:paraId="3E1B816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Good</w:t>
            </w:r>
          </w:p>
        </w:tc>
      </w:tr>
      <w:tr w:rsidR="00F05303" w:rsidRPr="008558A0" w14:paraId="40658E4C" w14:textId="77777777" w:rsidTr="00E876F2">
        <w:trPr>
          <w:trHeight w:val="680"/>
        </w:trPr>
        <w:tc>
          <w:tcPr>
            <w:tcW w:w="1129" w:type="dxa"/>
            <w:shd w:val="clear" w:color="000000" w:fill="FFF2CC"/>
            <w:vAlign w:val="center"/>
            <w:hideMark/>
          </w:tcPr>
          <w:p w14:paraId="0D528E7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Zanardo 2020</w:t>
            </w:r>
          </w:p>
        </w:tc>
        <w:tc>
          <w:tcPr>
            <w:tcW w:w="993" w:type="dxa"/>
            <w:shd w:val="clear" w:color="auto" w:fill="auto"/>
            <w:vAlign w:val="center"/>
            <w:hideMark/>
          </w:tcPr>
          <w:p w14:paraId="332F9164"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Italy</w:t>
            </w:r>
          </w:p>
        </w:tc>
        <w:tc>
          <w:tcPr>
            <w:tcW w:w="1134" w:type="dxa"/>
            <w:shd w:val="clear" w:color="auto" w:fill="auto"/>
            <w:vAlign w:val="center"/>
            <w:hideMark/>
          </w:tcPr>
          <w:p w14:paraId="42E98B56"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Padua ( Policlinico Abano Terme)</w:t>
            </w:r>
          </w:p>
        </w:tc>
        <w:tc>
          <w:tcPr>
            <w:tcW w:w="1417" w:type="dxa"/>
            <w:vAlign w:val="center"/>
          </w:tcPr>
          <w:p w14:paraId="14932C33"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Caesarean section (planned &amp; emergency) &amp; screening for postpartum depression</w:t>
            </w:r>
          </w:p>
        </w:tc>
        <w:tc>
          <w:tcPr>
            <w:tcW w:w="1418" w:type="dxa"/>
            <w:vAlign w:val="center"/>
          </w:tcPr>
          <w:p w14:paraId="6D135EB7"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1B25898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8 March - 3 May 2019</w:t>
            </w:r>
          </w:p>
        </w:tc>
        <w:tc>
          <w:tcPr>
            <w:tcW w:w="1286" w:type="dxa"/>
            <w:vAlign w:val="center"/>
          </w:tcPr>
          <w:p w14:paraId="0A1A651A"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8 March - 3 May 2020</w:t>
            </w:r>
          </w:p>
        </w:tc>
        <w:tc>
          <w:tcPr>
            <w:tcW w:w="1266" w:type="dxa"/>
            <w:vAlign w:val="center"/>
          </w:tcPr>
          <w:p w14:paraId="31A5547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2EA7022C"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580B25C1"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91</w:t>
            </w:r>
          </w:p>
        </w:tc>
        <w:tc>
          <w:tcPr>
            <w:tcW w:w="1559" w:type="dxa"/>
          </w:tcPr>
          <w:p w14:paraId="3EB439CD"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101</w:t>
            </w:r>
          </w:p>
        </w:tc>
        <w:tc>
          <w:tcPr>
            <w:tcW w:w="1417" w:type="dxa"/>
            <w:vAlign w:val="center"/>
          </w:tcPr>
          <w:p w14:paraId="231A3B66"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44D711B2" w14:textId="77777777" w:rsidTr="00E876F2">
        <w:trPr>
          <w:trHeight w:val="680"/>
        </w:trPr>
        <w:tc>
          <w:tcPr>
            <w:tcW w:w="1129" w:type="dxa"/>
            <w:shd w:val="clear" w:color="000000" w:fill="FFF2CC"/>
            <w:vAlign w:val="center"/>
            <w:hideMark/>
          </w:tcPr>
          <w:p w14:paraId="1310D613"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Zhang 2022</w:t>
            </w:r>
          </w:p>
        </w:tc>
        <w:tc>
          <w:tcPr>
            <w:tcW w:w="993" w:type="dxa"/>
            <w:shd w:val="clear" w:color="auto" w:fill="auto"/>
            <w:vAlign w:val="center"/>
            <w:hideMark/>
          </w:tcPr>
          <w:p w14:paraId="07F14FED"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Canada</w:t>
            </w:r>
          </w:p>
        </w:tc>
        <w:tc>
          <w:tcPr>
            <w:tcW w:w="1134" w:type="dxa"/>
            <w:shd w:val="clear" w:color="auto" w:fill="auto"/>
            <w:vAlign w:val="center"/>
            <w:hideMark/>
          </w:tcPr>
          <w:p w14:paraId="4F93F357"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 xml:space="preserve">Toronto (Mount </w:t>
            </w:r>
            <w:r w:rsidRPr="008558A0">
              <w:rPr>
                <w:rFonts w:ascii="Calibri" w:eastAsia="Times New Roman" w:hAnsi="Calibri" w:cs="Calibri"/>
                <w:color w:val="000000"/>
                <w:kern w:val="0"/>
                <w:sz w:val="20"/>
                <w:szCs w:val="20"/>
                <w:lang w:eastAsia="en-GB"/>
                <w14:ligatures w14:val="none"/>
              </w:rPr>
              <w:lastRenderedPageBreak/>
              <w:t>Sinai Hospital)</w:t>
            </w:r>
          </w:p>
        </w:tc>
        <w:tc>
          <w:tcPr>
            <w:tcW w:w="1417" w:type="dxa"/>
            <w:vAlign w:val="center"/>
          </w:tcPr>
          <w:p w14:paraId="79EB2BF1"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lastRenderedPageBreak/>
              <w:t xml:space="preserve">Screening for depression in pregnancy, </w:t>
            </w:r>
            <w:r w:rsidRPr="008558A0">
              <w:rPr>
                <w:rFonts w:ascii="Calibri" w:hAnsi="Calibri" w:cs="Calibri"/>
                <w:color w:val="000000"/>
                <w:sz w:val="20"/>
                <w:szCs w:val="20"/>
              </w:rPr>
              <w:lastRenderedPageBreak/>
              <w:t xml:space="preserve">screening for postpartum depression, screening for anxiety in pregnancy &amp; </w:t>
            </w:r>
            <w:r w:rsidRPr="008558A0">
              <w:rPr>
                <w:rStyle w:val="normaltextrun"/>
                <w:color w:val="000000"/>
                <w:sz w:val="20"/>
                <w:szCs w:val="20"/>
                <w:shd w:val="clear" w:color="auto" w:fill="FFFFFF"/>
              </w:rPr>
              <w:t>screening for postpartum anxiety</w:t>
            </w:r>
          </w:p>
        </w:tc>
        <w:tc>
          <w:tcPr>
            <w:tcW w:w="1418" w:type="dxa"/>
            <w:vAlign w:val="center"/>
          </w:tcPr>
          <w:p w14:paraId="4E01A680"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lastRenderedPageBreak/>
              <w:t>··</w:t>
            </w:r>
          </w:p>
        </w:tc>
        <w:tc>
          <w:tcPr>
            <w:tcW w:w="1417" w:type="dxa"/>
            <w:vAlign w:val="center"/>
          </w:tcPr>
          <w:p w14:paraId="305D5059"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1 March 2019 - 29 February 2020</w:t>
            </w:r>
          </w:p>
        </w:tc>
        <w:tc>
          <w:tcPr>
            <w:tcW w:w="1286" w:type="dxa"/>
            <w:vAlign w:val="center"/>
          </w:tcPr>
          <w:p w14:paraId="06E023A1"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From March 2020</w:t>
            </w:r>
          </w:p>
        </w:tc>
        <w:tc>
          <w:tcPr>
            <w:tcW w:w="1266" w:type="dxa"/>
            <w:vAlign w:val="center"/>
          </w:tcPr>
          <w:p w14:paraId="5FC37AEE"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694FD31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36617F35"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110</w:t>
            </w:r>
          </w:p>
        </w:tc>
        <w:tc>
          <w:tcPr>
            <w:tcW w:w="1559" w:type="dxa"/>
          </w:tcPr>
          <w:p w14:paraId="5559DF08"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263</w:t>
            </w:r>
          </w:p>
        </w:tc>
        <w:tc>
          <w:tcPr>
            <w:tcW w:w="1417" w:type="dxa"/>
            <w:vAlign w:val="center"/>
          </w:tcPr>
          <w:p w14:paraId="73CE1A62"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r w:rsidR="00F05303" w:rsidRPr="008558A0" w14:paraId="2DF4F29E" w14:textId="77777777" w:rsidTr="00E876F2">
        <w:trPr>
          <w:trHeight w:val="680"/>
        </w:trPr>
        <w:tc>
          <w:tcPr>
            <w:tcW w:w="1129" w:type="dxa"/>
            <w:shd w:val="clear" w:color="000000" w:fill="FFF2CC"/>
            <w:vAlign w:val="center"/>
            <w:hideMark/>
          </w:tcPr>
          <w:p w14:paraId="09CEA951"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Zilver 2021</w:t>
            </w:r>
          </w:p>
        </w:tc>
        <w:tc>
          <w:tcPr>
            <w:tcW w:w="993" w:type="dxa"/>
            <w:shd w:val="clear" w:color="auto" w:fill="auto"/>
            <w:vAlign w:val="center"/>
            <w:hideMark/>
          </w:tcPr>
          <w:p w14:paraId="58423F1F"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Netherlands</w:t>
            </w:r>
          </w:p>
        </w:tc>
        <w:tc>
          <w:tcPr>
            <w:tcW w:w="1134" w:type="dxa"/>
            <w:shd w:val="clear" w:color="auto" w:fill="auto"/>
            <w:vAlign w:val="center"/>
            <w:hideMark/>
          </w:tcPr>
          <w:p w14:paraId="007C7908" w14:textId="77777777" w:rsidR="00F05303" w:rsidRPr="008558A0" w:rsidRDefault="00F05303" w:rsidP="00E876F2">
            <w:pPr>
              <w:jc w:val="center"/>
              <w:rPr>
                <w:rFonts w:ascii="Calibri" w:eastAsia="Times New Roman" w:hAnsi="Calibri" w:cs="Calibri"/>
                <w:color w:val="000000"/>
                <w:kern w:val="0"/>
                <w:sz w:val="20"/>
                <w:szCs w:val="20"/>
                <w:lang w:eastAsia="en-GB"/>
                <w14:ligatures w14:val="none"/>
              </w:rPr>
            </w:pPr>
            <w:r w:rsidRPr="008558A0">
              <w:rPr>
                <w:rFonts w:ascii="Calibri" w:eastAsia="Times New Roman" w:hAnsi="Calibri" w:cs="Calibri"/>
                <w:color w:val="000000"/>
                <w:kern w:val="0"/>
                <w:sz w:val="20"/>
                <w:szCs w:val="20"/>
                <w:lang w:eastAsia="en-GB"/>
                <w14:ligatures w14:val="none"/>
              </w:rPr>
              <w:t>Amsterdam (ILVG hospital and online)</w:t>
            </w:r>
          </w:p>
        </w:tc>
        <w:tc>
          <w:tcPr>
            <w:tcW w:w="1417" w:type="dxa"/>
            <w:vAlign w:val="center"/>
          </w:tcPr>
          <w:p w14:paraId="423BE98B"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 xml:space="preserve">Screening for depression in pregnancy &amp; screening for anxiety in pregnancy </w:t>
            </w:r>
          </w:p>
        </w:tc>
        <w:tc>
          <w:tcPr>
            <w:tcW w:w="1418" w:type="dxa"/>
            <w:vAlign w:val="center"/>
          </w:tcPr>
          <w:p w14:paraId="0F7B57D6" w14:textId="77777777" w:rsidR="00F05303" w:rsidRPr="008558A0" w:rsidRDefault="00F05303" w:rsidP="00E876F2">
            <w:pPr>
              <w:jc w:val="center"/>
              <w:rPr>
                <w:rFonts w:ascii="Calibri" w:hAnsi="Calibri" w:cs="Calibri"/>
                <w:color w:val="000000"/>
                <w:sz w:val="20"/>
                <w:szCs w:val="20"/>
              </w:rPr>
            </w:pPr>
            <w:r w:rsidRPr="008558A0">
              <w:rPr>
                <w:rFonts w:ascii="Calibri" w:hAnsi="Calibri" w:cs="Calibri"/>
                <w:color w:val="000000"/>
                <w:sz w:val="20"/>
                <w:szCs w:val="20"/>
              </w:rPr>
              <w:t>··</w:t>
            </w:r>
          </w:p>
        </w:tc>
        <w:tc>
          <w:tcPr>
            <w:tcW w:w="1417" w:type="dxa"/>
            <w:vAlign w:val="center"/>
          </w:tcPr>
          <w:p w14:paraId="09E55F9F"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February 2019 - January 2020</w:t>
            </w:r>
          </w:p>
        </w:tc>
        <w:tc>
          <w:tcPr>
            <w:tcW w:w="1286" w:type="dxa"/>
            <w:vAlign w:val="center"/>
          </w:tcPr>
          <w:p w14:paraId="3F92170D"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21 May - 22 June 2020</w:t>
            </w:r>
          </w:p>
        </w:tc>
        <w:tc>
          <w:tcPr>
            <w:tcW w:w="1266" w:type="dxa"/>
            <w:vAlign w:val="center"/>
          </w:tcPr>
          <w:p w14:paraId="628B21B7"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Times New Roman" w:eastAsia="Times New Roman" w:hAnsi="Times New Roman" w:cs="Times New Roman"/>
                <w:kern w:val="0"/>
                <w:sz w:val="20"/>
                <w:szCs w:val="20"/>
                <w:lang w:eastAsia="en-GB"/>
                <w14:ligatures w14:val="none"/>
              </w:rPr>
              <w:t>··</w:t>
            </w:r>
          </w:p>
        </w:tc>
        <w:tc>
          <w:tcPr>
            <w:tcW w:w="1559" w:type="dxa"/>
            <w:vAlign w:val="center"/>
          </w:tcPr>
          <w:p w14:paraId="0E995B13"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w:t>
            </w:r>
          </w:p>
        </w:tc>
        <w:tc>
          <w:tcPr>
            <w:tcW w:w="1276" w:type="dxa"/>
          </w:tcPr>
          <w:p w14:paraId="2C47A977"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1102</w:t>
            </w:r>
          </w:p>
        </w:tc>
        <w:tc>
          <w:tcPr>
            <w:tcW w:w="1559" w:type="dxa"/>
          </w:tcPr>
          <w:p w14:paraId="543D1199" w14:textId="77777777" w:rsidR="00F05303" w:rsidRPr="008558A0" w:rsidRDefault="00F05303" w:rsidP="00E876F2">
            <w:pPr>
              <w:jc w:val="center"/>
              <w:rPr>
                <w:rFonts w:ascii="Calibri" w:hAnsi="Calibri" w:cs="Calibri"/>
                <w:color w:val="000000"/>
                <w:sz w:val="20"/>
                <w:szCs w:val="20"/>
              </w:rPr>
            </w:pPr>
            <w:r>
              <w:rPr>
                <w:rFonts w:ascii="Calibri" w:hAnsi="Calibri" w:cs="Calibri"/>
                <w:color w:val="000000"/>
                <w:sz w:val="20"/>
                <w:szCs w:val="20"/>
              </w:rPr>
              <w:t>364</w:t>
            </w:r>
          </w:p>
        </w:tc>
        <w:tc>
          <w:tcPr>
            <w:tcW w:w="1417" w:type="dxa"/>
            <w:vAlign w:val="center"/>
          </w:tcPr>
          <w:p w14:paraId="45D8EC7B" w14:textId="77777777" w:rsidR="00F05303" w:rsidRPr="008558A0" w:rsidRDefault="00F05303" w:rsidP="00E876F2">
            <w:pPr>
              <w:jc w:val="center"/>
              <w:rPr>
                <w:rFonts w:ascii="Times New Roman" w:eastAsia="Times New Roman" w:hAnsi="Times New Roman" w:cs="Times New Roman"/>
                <w:kern w:val="0"/>
                <w:sz w:val="20"/>
                <w:szCs w:val="20"/>
                <w:lang w:eastAsia="en-GB"/>
                <w14:ligatures w14:val="none"/>
              </w:rPr>
            </w:pPr>
            <w:r w:rsidRPr="008558A0">
              <w:rPr>
                <w:rFonts w:ascii="Calibri" w:hAnsi="Calibri" w:cs="Calibri"/>
                <w:color w:val="000000"/>
                <w:sz w:val="20"/>
                <w:szCs w:val="20"/>
              </w:rPr>
              <w:t>Fair</w:t>
            </w:r>
          </w:p>
        </w:tc>
      </w:tr>
    </w:tbl>
    <w:p w14:paraId="290C5943" w14:textId="77777777" w:rsidR="00F05303" w:rsidRPr="00FD7DA8" w:rsidRDefault="00F05303" w:rsidP="00F05303"/>
    <w:p w14:paraId="59C92C37" w14:textId="77777777" w:rsidR="00F05303" w:rsidRPr="00FD7DA8" w:rsidRDefault="00F05303" w:rsidP="00F05303">
      <w:pPr>
        <w:rPr>
          <w:rFonts w:ascii="Calibri" w:hAnsi="Calibri" w:cs="Calibri"/>
          <w:color w:val="000000"/>
        </w:rPr>
      </w:pPr>
      <w:r w:rsidRPr="00FD7DA8">
        <w:rPr>
          <w:rFonts w:ascii="Calibri" w:hAnsi="Calibri" w:cs="Calibri"/>
          <w:color w:val="000000"/>
        </w:rPr>
        <w:t>*Outcomes reported as part of overall and which had subclassification outcomes included have subclassification outcomes in brackets, Gurol-Urganci et al. ethnicity data excluded as more detailed ethnicity data from Ibrahim unpublished study. Ibrahim 2023 is a preprint (study submitted for publication) with ethnicity stratified data included instead, OASI (obstetric anal sphincter tears), SGA (small for gestational age), HIE (Hypoxic Ischemic Encephalopathy), prolonged maternal or neonatal stay in hospital</w:t>
      </w:r>
    </w:p>
    <w:p w14:paraId="15B221C2" w14:textId="77777777" w:rsidR="00F05303" w:rsidRPr="00FD7DA8" w:rsidRDefault="00F05303" w:rsidP="00F05303">
      <w:pPr>
        <w:rPr>
          <w:rFonts w:ascii="Calibri" w:hAnsi="Calibri" w:cs="Calibri"/>
          <w:color w:val="000000"/>
        </w:rPr>
      </w:pPr>
    </w:p>
    <w:p w14:paraId="6DC5D8E7" w14:textId="77777777" w:rsidR="00F05303" w:rsidRPr="00FD7DA8" w:rsidRDefault="00F05303" w:rsidP="00F05303">
      <w:pPr>
        <w:rPr>
          <w:rFonts w:ascii="Calibri" w:hAnsi="Calibri" w:cs="Calibri"/>
          <w:color w:val="000000"/>
        </w:rPr>
      </w:pPr>
    </w:p>
    <w:p w14:paraId="5A1F166B" w14:textId="77777777" w:rsidR="00F05303" w:rsidRPr="00FD7DA8" w:rsidRDefault="00F05303" w:rsidP="00F05303">
      <w:pPr>
        <w:rPr>
          <w:rFonts w:ascii="Calibri" w:hAnsi="Calibri" w:cs="Calibri"/>
          <w:color w:val="000000"/>
        </w:rPr>
      </w:pPr>
    </w:p>
    <w:p w14:paraId="75ABF47D" w14:textId="77777777" w:rsidR="00F05303" w:rsidRPr="00FD7DA8" w:rsidRDefault="00F05303" w:rsidP="00F05303">
      <w:pPr>
        <w:rPr>
          <w:rFonts w:ascii="Calibri" w:hAnsi="Calibri" w:cs="Calibri"/>
          <w:color w:val="000000"/>
        </w:rPr>
      </w:pPr>
    </w:p>
    <w:p w14:paraId="60CF55A5" w14:textId="77777777" w:rsidR="00F05303" w:rsidRPr="00FD7DA8" w:rsidRDefault="00F05303" w:rsidP="00F05303">
      <w:pPr>
        <w:rPr>
          <w:rFonts w:ascii="Calibri" w:hAnsi="Calibri" w:cs="Calibri"/>
          <w:color w:val="000000"/>
        </w:rPr>
      </w:pPr>
    </w:p>
    <w:p w14:paraId="0D158D10" w14:textId="77777777" w:rsidR="00F05303" w:rsidRPr="00FD7DA8" w:rsidRDefault="00F05303" w:rsidP="00F05303">
      <w:pPr>
        <w:rPr>
          <w:rFonts w:ascii="Calibri" w:hAnsi="Calibri" w:cs="Calibri"/>
          <w:color w:val="000000"/>
        </w:rPr>
      </w:pPr>
    </w:p>
    <w:p w14:paraId="0ED1446E" w14:textId="77777777" w:rsidR="00F05303" w:rsidRPr="00FD7DA8" w:rsidRDefault="00F05303" w:rsidP="00F05303">
      <w:pPr>
        <w:rPr>
          <w:rFonts w:ascii="Calibri" w:hAnsi="Calibri" w:cs="Calibri"/>
          <w:color w:val="000000"/>
        </w:rPr>
      </w:pPr>
    </w:p>
    <w:p w14:paraId="0D3AEA7C" w14:textId="77777777" w:rsidR="00F05303" w:rsidRPr="00FD7DA8" w:rsidRDefault="00F05303" w:rsidP="00F05303">
      <w:pPr>
        <w:rPr>
          <w:rFonts w:ascii="Calibri" w:hAnsi="Calibri" w:cs="Calibri"/>
          <w:color w:val="000000"/>
        </w:rPr>
      </w:pPr>
    </w:p>
    <w:p w14:paraId="28424534" w14:textId="77777777" w:rsidR="00F05303" w:rsidRPr="00FD7DA8" w:rsidRDefault="00F05303" w:rsidP="00F05303">
      <w:pPr>
        <w:rPr>
          <w:rFonts w:ascii="Calibri" w:hAnsi="Calibri" w:cs="Calibri"/>
          <w:color w:val="000000"/>
        </w:rPr>
      </w:pPr>
    </w:p>
    <w:p w14:paraId="1165B189" w14:textId="77777777" w:rsidR="00F05303" w:rsidRPr="00FD7DA8" w:rsidRDefault="00F05303" w:rsidP="00F05303">
      <w:pPr>
        <w:rPr>
          <w:rFonts w:ascii="Calibri" w:hAnsi="Calibri" w:cs="Calibri"/>
          <w:color w:val="000000"/>
        </w:rPr>
      </w:pPr>
    </w:p>
    <w:p w14:paraId="05589FDA" w14:textId="77777777" w:rsidR="00F05303" w:rsidRPr="00FD7DA8" w:rsidRDefault="00F05303" w:rsidP="00F05303">
      <w:pPr>
        <w:rPr>
          <w:rFonts w:ascii="Calibri" w:hAnsi="Calibri" w:cs="Calibri"/>
          <w:color w:val="000000"/>
        </w:rPr>
      </w:pPr>
    </w:p>
    <w:p w14:paraId="33F921D2" w14:textId="77777777" w:rsidR="00F05303" w:rsidRPr="00FD7DA8" w:rsidRDefault="00F05303" w:rsidP="00F05303">
      <w:pPr>
        <w:rPr>
          <w:rFonts w:ascii="Calibri" w:hAnsi="Calibri" w:cs="Calibri"/>
          <w:color w:val="000000"/>
        </w:rPr>
      </w:pPr>
    </w:p>
    <w:p w14:paraId="779354E5" w14:textId="77777777" w:rsidR="00F05303" w:rsidRPr="00FD7DA8" w:rsidRDefault="00F05303" w:rsidP="00F05303">
      <w:pPr>
        <w:rPr>
          <w:rFonts w:ascii="Calibri" w:hAnsi="Calibri" w:cs="Calibri"/>
          <w:color w:val="000000"/>
        </w:rPr>
      </w:pPr>
    </w:p>
    <w:p w14:paraId="6A2CCCB3" w14:textId="77777777" w:rsidR="00F05303" w:rsidRPr="00FD7DA8" w:rsidRDefault="00F05303" w:rsidP="00F05303">
      <w:pPr>
        <w:rPr>
          <w:rFonts w:ascii="Calibri" w:hAnsi="Calibri" w:cs="Calibri"/>
          <w:color w:val="000000"/>
        </w:rPr>
      </w:pPr>
    </w:p>
    <w:p w14:paraId="53B5E470" w14:textId="77777777" w:rsidR="00F05303" w:rsidRPr="00FD7DA8" w:rsidRDefault="00F05303" w:rsidP="00F05303">
      <w:pPr>
        <w:rPr>
          <w:rFonts w:ascii="Calibri" w:hAnsi="Calibri" w:cs="Calibri"/>
          <w:color w:val="000000"/>
        </w:rPr>
      </w:pPr>
    </w:p>
    <w:p w14:paraId="04098EBB" w14:textId="77777777" w:rsidR="00F05303" w:rsidRPr="00FD7DA8" w:rsidRDefault="00F05303" w:rsidP="00F05303">
      <w:pPr>
        <w:rPr>
          <w:rFonts w:ascii="Calibri" w:hAnsi="Calibri" w:cs="Calibri"/>
          <w:color w:val="000000"/>
          <w:u w:val="single"/>
        </w:rPr>
      </w:pPr>
      <w:r w:rsidRPr="00FD7DA8">
        <w:rPr>
          <w:rFonts w:ascii="Calibri" w:hAnsi="Calibri" w:cs="Calibri"/>
          <w:b/>
          <w:bCs/>
          <w:color w:val="000000"/>
        </w:rPr>
        <w:t>Appendix E</w:t>
      </w:r>
      <w:r w:rsidRPr="00FD7DA8">
        <w:rPr>
          <w:rFonts w:ascii="Calibri" w:hAnsi="Calibri" w:cs="Calibri"/>
          <w:color w:val="000000"/>
          <w:u w:val="single"/>
        </w:rPr>
        <w:t xml:space="preserve"> </w:t>
      </w:r>
    </w:p>
    <w:p w14:paraId="7DB560F0" w14:textId="77777777" w:rsidR="00F05303" w:rsidRPr="00FD7DA8" w:rsidRDefault="00F05303" w:rsidP="00F05303">
      <w:pPr>
        <w:rPr>
          <w:rFonts w:ascii="Calibri" w:hAnsi="Calibri" w:cs="Calibri"/>
          <w:color w:val="000000"/>
          <w:u w:val="single"/>
        </w:rPr>
      </w:pPr>
    </w:p>
    <w:p w14:paraId="3254E28E" w14:textId="77777777" w:rsidR="00F05303" w:rsidRPr="00FD7DA8" w:rsidRDefault="00F05303" w:rsidP="00F05303">
      <w:pPr>
        <w:rPr>
          <w:rFonts w:ascii="Calibri" w:hAnsi="Calibri" w:cs="Calibri"/>
          <w:color w:val="000000"/>
        </w:rPr>
      </w:pPr>
      <w:r w:rsidRPr="00FD7DA8">
        <w:rPr>
          <w:rFonts w:ascii="Calibri" w:hAnsi="Calibri" w:cs="Calibri"/>
          <w:color w:val="000000"/>
        </w:rPr>
        <w:t xml:space="preserve">Tables of studies included in time-adjusted meta-analysis </w:t>
      </w:r>
      <w:r w:rsidRPr="00FD7DA8">
        <w:t>with key characteristics &amp; risk of bias assessment.</w:t>
      </w:r>
    </w:p>
    <w:p w14:paraId="7D8435BA" w14:textId="77777777" w:rsidR="00F05303" w:rsidRPr="00FD7DA8" w:rsidRDefault="00F05303" w:rsidP="00F05303">
      <w:pPr>
        <w:rPr>
          <w:rFonts w:ascii="Calibri" w:hAnsi="Calibri" w:cs="Calibri"/>
          <w:color w:val="000000"/>
        </w:rPr>
      </w:pPr>
    </w:p>
    <w:tbl>
      <w:tblPr>
        <w:tblW w:w="137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20"/>
        <w:gridCol w:w="1320"/>
        <w:gridCol w:w="1320"/>
        <w:gridCol w:w="1320"/>
        <w:gridCol w:w="1320"/>
        <w:gridCol w:w="1759"/>
        <w:gridCol w:w="1842"/>
        <w:gridCol w:w="1134"/>
        <w:gridCol w:w="2410"/>
      </w:tblGrid>
      <w:tr w:rsidR="00F05303" w:rsidRPr="00FD7DA8" w14:paraId="1D7B80AD" w14:textId="77777777" w:rsidTr="00E876F2">
        <w:trPr>
          <w:trHeight w:val="1360"/>
        </w:trPr>
        <w:tc>
          <w:tcPr>
            <w:tcW w:w="1320" w:type="dxa"/>
            <w:shd w:val="clear" w:color="000000" w:fill="FFF2CC"/>
            <w:tcMar>
              <w:top w:w="15" w:type="dxa"/>
              <w:left w:w="15" w:type="dxa"/>
              <w:bottom w:w="0" w:type="dxa"/>
              <w:right w:w="15" w:type="dxa"/>
            </w:tcMar>
            <w:vAlign w:val="center"/>
          </w:tcPr>
          <w:p w14:paraId="540E2019" w14:textId="77777777" w:rsidR="00F05303" w:rsidRPr="00FD7DA8" w:rsidRDefault="00F05303" w:rsidP="00E876F2">
            <w:pPr>
              <w:jc w:val="center"/>
              <w:rPr>
                <w:rFonts w:ascii="Calibri" w:hAnsi="Calibri" w:cs="Calibri"/>
                <w:color w:val="000000"/>
              </w:rPr>
            </w:pPr>
          </w:p>
        </w:tc>
        <w:tc>
          <w:tcPr>
            <w:tcW w:w="1320" w:type="dxa"/>
            <w:shd w:val="clear" w:color="auto" w:fill="auto"/>
            <w:tcMar>
              <w:top w:w="15" w:type="dxa"/>
              <w:left w:w="15" w:type="dxa"/>
              <w:bottom w:w="0" w:type="dxa"/>
              <w:right w:w="15" w:type="dxa"/>
            </w:tcMar>
            <w:vAlign w:val="center"/>
          </w:tcPr>
          <w:p w14:paraId="3CF23EEA" w14:textId="77777777" w:rsidR="00F05303" w:rsidRPr="00FD7DA8" w:rsidRDefault="00F05303" w:rsidP="00E876F2">
            <w:pPr>
              <w:jc w:val="center"/>
              <w:rPr>
                <w:rFonts w:ascii="Calibri" w:hAnsi="Calibri" w:cs="Calibri"/>
                <w:b/>
                <w:bCs/>
                <w:color w:val="000000"/>
              </w:rPr>
            </w:pPr>
            <w:r w:rsidRPr="00FD7DA8">
              <w:rPr>
                <w:rFonts w:ascii="Calibri" w:hAnsi="Calibri" w:cs="Calibri"/>
                <w:b/>
                <w:bCs/>
                <w:color w:val="000000"/>
              </w:rPr>
              <w:t>Country</w:t>
            </w:r>
          </w:p>
        </w:tc>
        <w:tc>
          <w:tcPr>
            <w:tcW w:w="1320" w:type="dxa"/>
            <w:shd w:val="clear" w:color="auto" w:fill="auto"/>
            <w:tcMar>
              <w:top w:w="15" w:type="dxa"/>
              <w:left w:w="15" w:type="dxa"/>
              <w:bottom w:w="0" w:type="dxa"/>
              <w:right w:w="15" w:type="dxa"/>
            </w:tcMar>
            <w:vAlign w:val="center"/>
          </w:tcPr>
          <w:p w14:paraId="34647D10" w14:textId="77777777" w:rsidR="00F05303" w:rsidRPr="00FD7DA8" w:rsidRDefault="00F05303" w:rsidP="00E876F2">
            <w:pPr>
              <w:jc w:val="center"/>
              <w:rPr>
                <w:rFonts w:ascii="Calibri" w:hAnsi="Calibri" w:cs="Calibri"/>
                <w:b/>
                <w:bCs/>
                <w:color w:val="000000"/>
              </w:rPr>
            </w:pPr>
            <w:r w:rsidRPr="00FD7DA8">
              <w:rPr>
                <w:rFonts w:ascii="Calibri" w:hAnsi="Calibri" w:cs="Calibri"/>
                <w:b/>
                <w:bCs/>
                <w:color w:val="000000"/>
              </w:rPr>
              <w:t>Region</w:t>
            </w:r>
          </w:p>
        </w:tc>
        <w:tc>
          <w:tcPr>
            <w:tcW w:w="1320" w:type="dxa"/>
            <w:shd w:val="clear" w:color="auto" w:fill="auto"/>
            <w:tcMar>
              <w:top w:w="15" w:type="dxa"/>
              <w:left w:w="15" w:type="dxa"/>
              <w:bottom w:w="0" w:type="dxa"/>
              <w:right w:w="15" w:type="dxa"/>
            </w:tcMar>
            <w:vAlign w:val="center"/>
          </w:tcPr>
          <w:p w14:paraId="0E1E916D" w14:textId="77777777" w:rsidR="00F05303" w:rsidRPr="00FD7DA8" w:rsidRDefault="00F05303" w:rsidP="00E876F2">
            <w:pPr>
              <w:jc w:val="center"/>
              <w:rPr>
                <w:rFonts w:ascii="Calibri" w:hAnsi="Calibri" w:cs="Calibri"/>
                <w:b/>
                <w:bCs/>
                <w:color w:val="000000"/>
              </w:rPr>
            </w:pPr>
            <w:r w:rsidRPr="00FD7DA8">
              <w:rPr>
                <w:rFonts w:ascii="Calibri" w:hAnsi="Calibri" w:cs="Calibri"/>
                <w:b/>
                <w:bCs/>
                <w:color w:val="000000"/>
              </w:rPr>
              <w:t>Site</w:t>
            </w:r>
          </w:p>
        </w:tc>
        <w:tc>
          <w:tcPr>
            <w:tcW w:w="1320" w:type="dxa"/>
            <w:vAlign w:val="center"/>
          </w:tcPr>
          <w:p w14:paraId="45BDC86E" w14:textId="77777777" w:rsidR="00F05303" w:rsidRPr="00FD7DA8" w:rsidRDefault="00F05303" w:rsidP="00E876F2">
            <w:pPr>
              <w:jc w:val="center"/>
              <w:rPr>
                <w:rFonts w:ascii="Calibri" w:hAnsi="Calibri" w:cs="Calibri"/>
                <w:b/>
                <w:bCs/>
                <w:color w:val="000000"/>
              </w:rPr>
            </w:pPr>
            <w:r w:rsidRPr="00FD7DA8">
              <w:rPr>
                <w:rFonts w:ascii="Calibri" w:hAnsi="Calibri" w:cs="Calibri"/>
                <w:b/>
                <w:bCs/>
                <w:color w:val="000000"/>
              </w:rPr>
              <w:t>Outcomes included</w:t>
            </w:r>
          </w:p>
        </w:tc>
        <w:tc>
          <w:tcPr>
            <w:tcW w:w="1759" w:type="dxa"/>
            <w:vAlign w:val="center"/>
          </w:tcPr>
          <w:p w14:paraId="1CBF08E4" w14:textId="77777777" w:rsidR="00F05303" w:rsidRPr="00FD7DA8" w:rsidRDefault="00F05303" w:rsidP="00E876F2">
            <w:pPr>
              <w:jc w:val="center"/>
              <w:rPr>
                <w:rFonts w:ascii="Calibri" w:hAnsi="Calibri" w:cs="Calibri"/>
                <w:b/>
                <w:bCs/>
                <w:color w:val="000000"/>
              </w:rPr>
            </w:pPr>
            <w:r w:rsidRPr="00FD7DA8">
              <w:rPr>
                <w:b/>
                <w:bCs/>
              </w:rPr>
              <w:t xml:space="preserve">Pre-lockdown pandemic </w:t>
            </w:r>
            <w:r w:rsidRPr="00FD7DA8">
              <w:t>(dates)</w:t>
            </w:r>
          </w:p>
        </w:tc>
        <w:tc>
          <w:tcPr>
            <w:tcW w:w="1842" w:type="dxa"/>
            <w:vAlign w:val="center"/>
          </w:tcPr>
          <w:p w14:paraId="67C4E001" w14:textId="77777777" w:rsidR="00F05303" w:rsidRPr="00FD7DA8" w:rsidRDefault="00F05303" w:rsidP="00E876F2">
            <w:pPr>
              <w:jc w:val="center"/>
              <w:rPr>
                <w:rFonts w:ascii="Calibri" w:hAnsi="Calibri" w:cs="Calibri"/>
                <w:b/>
                <w:bCs/>
                <w:color w:val="000000"/>
              </w:rPr>
            </w:pPr>
            <w:r w:rsidRPr="00FD7DA8">
              <w:rPr>
                <w:b/>
                <w:bCs/>
              </w:rPr>
              <w:t xml:space="preserve">Lockdown 1 </w:t>
            </w:r>
            <w:r w:rsidRPr="00FD7DA8">
              <w:t>(dates)</w:t>
            </w:r>
          </w:p>
        </w:tc>
        <w:tc>
          <w:tcPr>
            <w:tcW w:w="1134" w:type="dxa"/>
            <w:vAlign w:val="center"/>
          </w:tcPr>
          <w:p w14:paraId="06D263A7" w14:textId="77777777" w:rsidR="00F05303" w:rsidRPr="00FD7DA8" w:rsidRDefault="00F05303" w:rsidP="00E876F2">
            <w:pPr>
              <w:jc w:val="center"/>
              <w:rPr>
                <w:rFonts w:ascii="Calibri" w:hAnsi="Calibri" w:cs="Calibri"/>
                <w:b/>
                <w:bCs/>
                <w:color w:val="000000"/>
              </w:rPr>
            </w:pPr>
            <w:r w:rsidRPr="00FD7DA8">
              <w:rPr>
                <w:rFonts w:ascii="Calibri" w:hAnsi="Calibri" w:cs="Calibri"/>
                <w:b/>
                <w:bCs/>
                <w:color w:val="000000"/>
              </w:rPr>
              <w:t>Sample Size</w:t>
            </w:r>
          </w:p>
        </w:tc>
        <w:tc>
          <w:tcPr>
            <w:tcW w:w="2410" w:type="dxa"/>
            <w:vAlign w:val="center"/>
          </w:tcPr>
          <w:p w14:paraId="5045B69D" w14:textId="77777777" w:rsidR="00F05303" w:rsidRPr="00FD7DA8" w:rsidRDefault="00F05303" w:rsidP="00E876F2">
            <w:pPr>
              <w:jc w:val="center"/>
              <w:rPr>
                <w:rFonts w:ascii="Calibri" w:hAnsi="Calibri" w:cs="Calibri"/>
                <w:b/>
                <w:bCs/>
                <w:color w:val="000000"/>
              </w:rPr>
            </w:pPr>
            <w:r w:rsidRPr="00FD7DA8">
              <w:rPr>
                <w:rFonts w:ascii="Calibri" w:hAnsi="Calibri" w:cs="Calibri"/>
                <w:b/>
                <w:bCs/>
                <w:color w:val="000000"/>
              </w:rPr>
              <w:t xml:space="preserve">Newcastle Ottawa Overall Bias Assessment </w:t>
            </w:r>
            <w:r w:rsidRPr="00FD7DA8">
              <w:rPr>
                <w:rFonts w:ascii="Calibri" w:hAnsi="Calibri" w:cs="Calibri"/>
                <w:color w:val="000000"/>
              </w:rPr>
              <w:t>(Poor, Fair, Good)</w:t>
            </w:r>
          </w:p>
        </w:tc>
      </w:tr>
      <w:tr w:rsidR="00F05303" w:rsidRPr="00FD7DA8" w14:paraId="4F894CDC" w14:textId="77777777" w:rsidTr="00E876F2">
        <w:trPr>
          <w:trHeight w:val="1360"/>
        </w:trPr>
        <w:tc>
          <w:tcPr>
            <w:tcW w:w="1320" w:type="dxa"/>
            <w:shd w:val="clear" w:color="000000" w:fill="FFF2CC"/>
            <w:tcMar>
              <w:top w:w="15" w:type="dxa"/>
              <w:left w:w="15" w:type="dxa"/>
              <w:bottom w:w="0" w:type="dxa"/>
              <w:right w:w="15" w:type="dxa"/>
            </w:tcMar>
            <w:vAlign w:val="center"/>
            <w:hideMark/>
          </w:tcPr>
          <w:p w14:paraId="260425F2"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Been 2020</w:t>
            </w:r>
          </w:p>
        </w:tc>
        <w:tc>
          <w:tcPr>
            <w:tcW w:w="1320" w:type="dxa"/>
            <w:shd w:val="clear" w:color="auto" w:fill="auto"/>
            <w:tcMar>
              <w:top w:w="15" w:type="dxa"/>
              <w:left w:w="15" w:type="dxa"/>
              <w:bottom w:w="0" w:type="dxa"/>
              <w:right w:w="15" w:type="dxa"/>
            </w:tcMar>
            <w:vAlign w:val="center"/>
            <w:hideMark/>
          </w:tcPr>
          <w:p w14:paraId="08307821"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Netherlands</w:t>
            </w:r>
          </w:p>
        </w:tc>
        <w:tc>
          <w:tcPr>
            <w:tcW w:w="1320" w:type="dxa"/>
            <w:shd w:val="clear" w:color="auto" w:fill="auto"/>
            <w:tcMar>
              <w:top w:w="15" w:type="dxa"/>
              <w:left w:w="15" w:type="dxa"/>
              <w:bottom w:w="0" w:type="dxa"/>
              <w:right w:w="15" w:type="dxa"/>
            </w:tcMar>
            <w:vAlign w:val="center"/>
            <w:hideMark/>
          </w:tcPr>
          <w:p w14:paraId="467D3AD7"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4D47346E"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3FB33022"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w:t>
            </w:r>
          </w:p>
        </w:tc>
        <w:tc>
          <w:tcPr>
            <w:tcW w:w="1759" w:type="dxa"/>
            <w:vAlign w:val="center"/>
          </w:tcPr>
          <w:p w14:paraId="584A6FD4" w14:textId="77777777" w:rsidR="00F05303" w:rsidRPr="00FD7DA8" w:rsidRDefault="00F05303" w:rsidP="00E876F2">
            <w:pPr>
              <w:jc w:val="center"/>
              <w:rPr>
                <w:sz w:val="20"/>
                <w:szCs w:val="20"/>
              </w:rPr>
            </w:pPr>
            <w:r w:rsidRPr="00FD7DA8">
              <w:rPr>
                <w:rFonts w:ascii="Calibri" w:hAnsi="Calibri" w:cs="Calibri"/>
                <w:color w:val="000000"/>
              </w:rPr>
              <w:t>9 October 2010 - 9 March 2020</w:t>
            </w:r>
          </w:p>
        </w:tc>
        <w:tc>
          <w:tcPr>
            <w:tcW w:w="1842" w:type="dxa"/>
            <w:vAlign w:val="center"/>
          </w:tcPr>
          <w:p w14:paraId="3AB0EBF0" w14:textId="77777777" w:rsidR="00F05303" w:rsidRPr="00FD7DA8" w:rsidRDefault="00F05303" w:rsidP="00E876F2">
            <w:pPr>
              <w:jc w:val="center"/>
              <w:rPr>
                <w:sz w:val="20"/>
                <w:szCs w:val="20"/>
              </w:rPr>
            </w:pPr>
            <w:r w:rsidRPr="00FD7DA8">
              <w:rPr>
                <w:rFonts w:ascii="Calibri" w:hAnsi="Calibri" w:cs="Calibri"/>
                <w:color w:val="000000"/>
              </w:rPr>
              <w:t>9 March - 16 July 2020</w:t>
            </w:r>
          </w:p>
        </w:tc>
        <w:tc>
          <w:tcPr>
            <w:tcW w:w="1134" w:type="dxa"/>
            <w:vAlign w:val="center"/>
          </w:tcPr>
          <w:p w14:paraId="30581A73" w14:textId="77777777" w:rsidR="00F05303" w:rsidRPr="00FD7DA8" w:rsidRDefault="00F05303" w:rsidP="00E876F2">
            <w:pPr>
              <w:jc w:val="center"/>
              <w:rPr>
                <w:sz w:val="20"/>
                <w:szCs w:val="20"/>
              </w:rPr>
            </w:pPr>
            <w:r w:rsidRPr="00FD7DA8">
              <w:rPr>
                <w:rFonts w:ascii="Calibri" w:hAnsi="Calibri" w:cs="Calibri"/>
                <w:color w:val="000000"/>
              </w:rPr>
              <w:t>796531</w:t>
            </w:r>
          </w:p>
        </w:tc>
        <w:tc>
          <w:tcPr>
            <w:tcW w:w="2410" w:type="dxa"/>
            <w:vAlign w:val="center"/>
          </w:tcPr>
          <w:p w14:paraId="3EFB7376" w14:textId="77777777" w:rsidR="00F05303" w:rsidRPr="00FD7DA8" w:rsidRDefault="00F05303" w:rsidP="00E876F2">
            <w:pPr>
              <w:jc w:val="center"/>
              <w:rPr>
                <w:sz w:val="20"/>
                <w:szCs w:val="20"/>
              </w:rPr>
            </w:pPr>
            <w:r w:rsidRPr="00FD7DA8">
              <w:rPr>
                <w:rFonts w:ascii="Calibri" w:hAnsi="Calibri" w:cs="Calibri"/>
                <w:color w:val="000000"/>
              </w:rPr>
              <w:t>Good</w:t>
            </w:r>
          </w:p>
        </w:tc>
      </w:tr>
      <w:tr w:rsidR="00F05303" w:rsidRPr="00FD7DA8" w14:paraId="377974B7" w14:textId="77777777" w:rsidTr="00E876F2">
        <w:trPr>
          <w:trHeight w:val="1360"/>
        </w:trPr>
        <w:tc>
          <w:tcPr>
            <w:tcW w:w="1320" w:type="dxa"/>
            <w:shd w:val="clear" w:color="000000" w:fill="FFF2CC"/>
            <w:tcMar>
              <w:top w:w="15" w:type="dxa"/>
              <w:left w:w="15" w:type="dxa"/>
              <w:bottom w:w="0" w:type="dxa"/>
              <w:right w:w="15" w:type="dxa"/>
            </w:tcMar>
            <w:vAlign w:val="center"/>
            <w:hideMark/>
          </w:tcPr>
          <w:p w14:paraId="61566957"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Fresson 2022</w:t>
            </w:r>
          </w:p>
        </w:tc>
        <w:tc>
          <w:tcPr>
            <w:tcW w:w="1320" w:type="dxa"/>
            <w:shd w:val="clear" w:color="auto" w:fill="auto"/>
            <w:tcMar>
              <w:top w:w="15" w:type="dxa"/>
              <w:left w:w="15" w:type="dxa"/>
              <w:bottom w:w="0" w:type="dxa"/>
              <w:right w:w="15" w:type="dxa"/>
            </w:tcMar>
            <w:vAlign w:val="center"/>
            <w:hideMark/>
          </w:tcPr>
          <w:p w14:paraId="4B140B24"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France</w:t>
            </w:r>
          </w:p>
        </w:tc>
        <w:tc>
          <w:tcPr>
            <w:tcW w:w="1320" w:type="dxa"/>
            <w:shd w:val="clear" w:color="auto" w:fill="auto"/>
            <w:tcMar>
              <w:top w:w="15" w:type="dxa"/>
              <w:left w:w="15" w:type="dxa"/>
              <w:bottom w:w="0" w:type="dxa"/>
              <w:right w:w="15" w:type="dxa"/>
            </w:tcMar>
            <w:vAlign w:val="center"/>
            <w:hideMark/>
          </w:tcPr>
          <w:p w14:paraId="5AFC4A6E"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1BC03C73"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38DBBD21"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 &amp; stillbirth</w:t>
            </w:r>
          </w:p>
        </w:tc>
        <w:tc>
          <w:tcPr>
            <w:tcW w:w="1759" w:type="dxa"/>
            <w:vAlign w:val="center"/>
          </w:tcPr>
          <w:p w14:paraId="60F35B0D" w14:textId="77777777" w:rsidR="00F05303" w:rsidRPr="00FD7DA8" w:rsidRDefault="00F05303" w:rsidP="00E876F2">
            <w:pPr>
              <w:jc w:val="center"/>
              <w:rPr>
                <w:sz w:val="20"/>
                <w:szCs w:val="20"/>
              </w:rPr>
            </w:pPr>
            <w:r w:rsidRPr="00FD7DA8">
              <w:rPr>
                <w:rFonts w:ascii="Calibri" w:hAnsi="Calibri" w:cs="Calibri"/>
                <w:color w:val="000000"/>
              </w:rPr>
              <w:t>1 January 2016 - 17 March 2020</w:t>
            </w:r>
          </w:p>
        </w:tc>
        <w:tc>
          <w:tcPr>
            <w:tcW w:w="1842" w:type="dxa"/>
            <w:vAlign w:val="center"/>
          </w:tcPr>
          <w:p w14:paraId="72F8E72C" w14:textId="77777777" w:rsidR="00F05303" w:rsidRPr="00FD7DA8" w:rsidRDefault="00F05303" w:rsidP="00E876F2">
            <w:pPr>
              <w:jc w:val="center"/>
              <w:rPr>
                <w:sz w:val="20"/>
                <w:szCs w:val="20"/>
              </w:rPr>
            </w:pPr>
            <w:r w:rsidRPr="00FD7DA8">
              <w:rPr>
                <w:rFonts w:ascii="Calibri" w:hAnsi="Calibri" w:cs="Calibri"/>
                <w:color w:val="000000"/>
              </w:rPr>
              <w:t>17 March - 10 May 2020</w:t>
            </w:r>
          </w:p>
        </w:tc>
        <w:tc>
          <w:tcPr>
            <w:tcW w:w="1134" w:type="dxa"/>
            <w:vAlign w:val="center"/>
          </w:tcPr>
          <w:p w14:paraId="51C980F0" w14:textId="77777777" w:rsidR="00F05303" w:rsidRPr="00FD7DA8" w:rsidRDefault="00F05303" w:rsidP="00E876F2">
            <w:pPr>
              <w:jc w:val="center"/>
              <w:rPr>
                <w:sz w:val="20"/>
                <w:szCs w:val="20"/>
              </w:rPr>
            </w:pPr>
            <w:r w:rsidRPr="00FD7DA8">
              <w:rPr>
                <w:rFonts w:ascii="Calibri" w:hAnsi="Calibri" w:cs="Calibri"/>
                <w:color w:val="000000"/>
              </w:rPr>
              <w:t>3179532</w:t>
            </w:r>
          </w:p>
        </w:tc>
        <w:tc>
          <w:tcPr>
            <w:tcW w:w="2410" w:type="dxa"/>
            <w:vAlign w:val="center"/>
          </w:tcPr>
          <w:p w14:paraId="3A645E11" w14:textId="77777777" w:rsidR="00F05303" w:rsidRPr="00FD7DA8" w:rsidRDefault="00F05303" w:rsidP="00E876F2">
            <w:pPr>
              <w:jc w:val="center"/>
              <w:rPr>
                <w:sz w:val="20"/>
                <w:szCs w:val="20"/>
              </w:rPr>
            </w:pPr>
            <w:r w:rsidRPr="00FD7DA8">
              <w:rPr>
                <w:rFonts w:ascii="Calibri" w:hAnsi="Calibri" w:cs="Calibri"/>
                <w:color w:val="000000"/>
              </w:rPr>
              <w:t>Good</w:t>
            </w:r>
          </w:p>
        </w:tc>
      </w:tr>
      <w:tr w:rsidR="00F05303" w:rsidRPr="00FD7DA8" w14:paraId="5C6463A4" w14:textId="77777777" w:rsidTr="00E876F2">
        <w:trPr>
          <w:trHeight w:val="1020"/>
        </w:trPr>
        <w:tc>
          <w:tcPr>
            <w:tcW w:w="1320" w:type="dxa"/>
            <w:shd w:val="clear" w:color="000000" w:fill="FFF2CC"/>
            <w:tcMar>
              <w:top w:w="15" w:type="dxa"/>
              <w:left w:w="15" w:type="dxa"/>
              <w:bottom w:w="0" w:type="dxa"/>
              <w:right w:w="15" w:type="dxa"/>
            </w:tcMar>
            <w:vAlign w:val="center"/>
            <w:hideMark/>
          </w:tcPr>
          <w:p w14:paraId="497F4F58"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Maeda 2020</w:t>
            </w:r>
          </w:p>
        </w:tc>
        <w:tc>
          <w:tcPr>
            <w:tcW w:w="1320" w:type="dxa"/>
            <w:shd w:val="clear" w:color="auto" w:fill="auto"/>
            <w:tcMar>
              <w:top w:w="15" w:type="dxa"/>
              <w:left w:w="15" w:type="dxa"/>
              <w:bottom w:w="0" w:type="dxa"/>
              <w:right w:w="15" w:type="dxa"/>
            </w:tcMar>
            <w:vAlign w:val="center"/>
            <w:hideMark/>
          </w:tcPr>
          <w:p w14:paraId="3413CC05"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Japan</w:t>
            </w:r>
          </w:p>
        </w:tc>
        <w:tc>
          <w:tcPr>
            <w:tcW w:w="1320" w:type="dxa"/>
            <w:shd w:val="clear" w:color="auto" w:fill="auto"/>
            <w:tcMar>
              <w:top w:w="15" w:type="dxa"/>
              <w:left w:w="15" w:type="dxa"/>
              <w:bottom w:w="0" w:type="dxa"/>
              <w:right w:w="15" w:type="dxa"/>
            </w:tcMar>
            <w:vAlign w:val="center"/>
            <w:hideMark/>
          </w:tcPr>
          <w:p w14:paraId="7686A89D"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26FF9635"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36323CCE"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w:t>
            </w:r>
          </w:p>
        </w:tc>
        <w:tc>
          <w:tcPr>
            <w:tcW w:w="1759" w:type="dxa"/>
            <w:vAlign w:val="center"/>
          </w:tcPr>
          <w:p w14:paraId="4053849A" w14:textId="77777777" w:rsidR="00F05303" w:rsidRPr="00FD7DA8" w:rsidRDefault="00F05303" w:rsidP="00E876F2">
            <w:pPr>
              <w:jc w:val="center"/>
              <w:rPr>
                <w:sz w:val="20"/>
                <w:szCs w:val="20"/>
              </w:rPr>
            </w:pPr>
            <w:r w:rsidRPr="00FD7DA8">
              <w:rPr>
                <w:rFonts w:ascii="Calibri" w:hAnsi="Calibri" w:cs="Calibri"/>
                <w:color w:val="000000"/>
              </w:rPr>
              <w:t>2 March - 17 April 2019</w:t>
            </w:r>
          </w:p>
        </w:tc>
        <w:tc>
          <w:tcPr>
            <w:tcW w:w="1842" w:type="dxa"/>
            <w:vAlign w:val="center"/>
          </w:tcPr>
          <w:p w14:paraId="5F12D2A6" w14:textId="77777777" w:rsidR="00F05303" w:rsidRPr="00FD7DA8" w:rsidRDefault="00F05303" w:rsidP="00E876F2">
            <w:pPr>
              <w:jc w:val="center"/>
              <w:rPr>
                <w:sz w:val="20"/>
                <w:szCs w:val="20"/>
              </w:rPr>
            </w:pPr>
            <w:r w:rsidRPr="00FD7DA8">
              <w:rPr>
                <w:rFonts w:ascii="Calibri" w:hAnsi="Calibri" w:cs="Calibri"/>
                <w:color w:val="000000"/>
              </w:rPr>
              <w:t>2 March - 17 April 2020</w:t>
            </w:r>
          </w:p>
        </w:tc>
        <w:tc>
          <w:tcPr>
            <w:tcW w:w="1134" w:type="dxa"/>
            <w:vAlign w:val="center"/>
          </w:tcPr>
          <w:p w14:paraId="702807D0" w14:textId="77777777" w:rsidR="00F05303" w:rsidRPr="00FD7DA8" w:rsidRDefault="00F05303" w:rsidP="00E876F2">
            <w:pPr>
              <w:jc w:val="center"/>
              <w:rPr>
                <w:sz w:val="20"/>
                <w:szCs w:val="20"/>
              </w:rPr>
            </w:pPr>
            <w:r w:rsidRPr="00FD7DA8">
              <w:rPr>
                <w:rFonts w:ascii="Calibri" w:hAnsi="Calibri" w:cs="Calibri"/>
                <w:color w:val="000000"/>
              </w:rPr>
              <w:t>28474</w:t>
            </w:r>
          </w:p>
        </w:tc>
        <w:tc>
          <w:tcPr>
            <w:tcW w:w="2410" w:type="dxa"/>
            <w:vAlign w:val="center"/>
          </w:tcPr>
          <w:p w14:paraId="4AC0AAC7" w14:textId="77777777" w:rsidR="00F05303" w:rsidRPr="00FD7DA8" w:rsidRDefault="00F05303" w:rsidP="00E876F2">
            <w:pPr>
              <w:jc w:val="center"/>
              <w:rPr>
                <w:sz w:val="20"/>
                <w:szCs w:val="20"/>
              </w:rPr>
            </w:pPr>
            <w:r w:rsidRPr="00FD7DA8">
              <w:rPr>
                <w:rFonts w:ascii="Calibri" w:hAnsi="Calibri" w:cs="Calibri"/>
                <w:color w:val="000000"/>
              </w:rPr>
              <w:t>Good</w:t>
            </w:r>
          </w:p>
        </w:tc>
      </w:tr>
      <w:tr w:rsidR="00F05303" w:rsidRPr="00FD7DA8" w14:paraId="587A0FEC" w14:textId="77777777" w:rsidTr="00E876F2">
        <w:trPr>
          <w:trHeight w:val="1700"/>
        </w:trPr>
        <w:tc>
          <w:tcPr>
            <w:tcW w:w="1320" w:type="dxa"/>
            <w:shd w:val="clear" w:color="000000" w:fill="FFF2CC"/>
            <w:tcMar>
              <w:top w:w="15" w:type="dxa"/>
              <w:left w:w="15" w:type="dxa"/>
              <w:bottom w:w="0" w:type="dxa"/>
              <w:right w:w="15" w:type="dxa"/>
            </w:tcMar>
            <w:vAlign w:val="center"/>
            <w:hideMark/>
          </w:tcPr>
          <w:p w14:paraId="124F7222"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Morgan 2022</w:t>
            </w:r>
          </w:p>
        </w:tc>
        <w:tc>
          <w:tcPr>
            <w:tcW w:w="1320" w:type="dxa"/>
            <w:shd w:val="clear" w:color="auto" w:fill="auto"/>
            <w:tcMar>
              <w:top w:w="15" w:type="dxa"/>
              <w:left w:w="15" w:type="dxa"/>
              <w:bottom w:w="0" w:type="dxa"/>
              <w:right w:w="15" w:type="dxa"/>
            </w:tcMar>
            <w:vAlign w:val="center"/>
            <w:hideMark/>
          </w:tcPr>
          <w:p w14:paraId="0CDA36E1"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 xml:space="preserve">England </w:t>
            </w:r>
          </w:p>
        </w:tc>
        <w:tc>
          <w:tcPr>
            <w:tcW w:w="1320" w:type="dxa"/>
            <w:shd w:val="clear" w:color="auto" w:fill="auto"/>
            <w:tcMar>
              <w:top w:w="15" w:type="dxa"/>
              <w:left w:w="15" w:type="dxa"/>
              <w:bottom w:w="0" w:type="dxa"/>
              <w:right w:w="15" w:type="dxa"/>
            </w:tcMar>
            <w:vAlign w:val="center"/>
            <w:hideMark/>
          </w:tcPr>
          <w:p w14:paraId="2A7815E1"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Yorkshire &amp; Humber</w:t>
            </w:r>
          </w:p>
        </w:tc>
        <w:tc>
          <w:tcPr>
            <w:tcW w:w="1320" w:type="dxa"/>
            <w:shd w:val="clear" w:color="auto" w:fill="auto"/>
            <w:tcMar>
              <w:top w:w="15" w:type="dxa"/>
              <w:left w:w="15" w:type="dxa"/>
              <w:bottom w:w="0" w:type="dxa"/>
              <w:right w:w="15" w:type="dxa"/>
            </w:tcMar>
            <w:vAlign w:val="center"/>
            <w:hideMark/>
          </w:tcPr>
          <w:p w14:paraId="5BEC1ECB"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 xml:space="preserve">all </w:t>
            </w:r>
          </w:p>
        </w:tc>
        <w:tc>
          <w:tcPr>
            <w:tcW w:w="1320" w:type="dxa"/>
            <w:vAlign w:val="center"/>
          </w:tcPr>
          <w:p w14:paraId="0C664B95"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 &amp; stillbirth</w:t>
            </w:r>
          </w:p>
        </w:tc>
        <w:tc>
          <w:tcPr>
            <w:tcW w:w="1759" w:type="dxa"/>
            <w:vAlign w:val="center"/>
          </w:tcPr>
          <w:p w14:paraId="4B6E53F1" w14:textId="77777777" w:rsidR="00F05303" w:rsidRPr="00FD7DA8" w:rsidRDefault="00F05303" w:rsidP="00E876F2">
            <w:pPr>
              <w:jc w:val="center"/>
              <w:rPr>
                <w:sz w:val="20"/>
                <w:szCs w:val="20"/>
              </w:rPr>
            </w:pPr>
            <w:r w:rsidRPr="00FD7DA8">
              <w:rPr>
                <w:rFonts w:ascii="Calibri" w:hAnsi="Calibri" w:cs="Calibri"/>
                <w:color w:val="000000"/>
              </w:rPr>
              <w:t>29 December 2014 - 22 March 2020</w:t>
            </w:r>
          </w:p>
        </w:tc>
        <w:tc>
          <w:tcPr>
            <w:tcW w:w="1842" w:type="dxa"/>
            <w:vAlign w:val="center"/>
          </w:tcPr>
          <w:p w14:paraId="629722F5" w14:textId="77777777" w:rsidR="00F05303" w:rsidRPr="00FD7DA8" w:rsidRDefault="00F05303" w:rsidP="00E876F2">
            <w:pPr>
              <w:jc w:val="center"/>
              <w:rPr>
                <w:sz w:val="20"/>
                <w:szCs w:val="20"/>
              </w:rPr>
            </w:pPr>
            <w:r w:rsidRPr="00FD7DA8">
              <w:rPr>
                <w:rFonts w:ascii="Calibri" w:hAnsi="Calibri" w:cs="Calibri"/>
                <w:color w:val="000000"/>
              </w:rPr>
              <w:t>23 March 2020 - 14 June 2020</w:t>
            </w:r>
          </w:p>
        </w:tc>
        <w:tc>
          <w:tcPr>
            <w:tcW w:w="1134" w:type="dxa"/>
            <w:vAlign w:val="center"/>
          </w:tcPr>
          <w:p w14:paraId="5B250C1C" w14:textId="77777777" w:rsidR="00F05303" w:rsidRPr="00FD7DA8" w:rsidRDefault="00F05303" w:rsidP="00E876F2">
            <w:pPr>
              <w:jc w:val="center"/>
              <w:rPr>
                <w:sz w:val="20"/>
                <w:szCs w:val="20"/>
              </w:rPr>
            </w:pPr>
            <w:r w:rsidRPr="00FD7DA8">
              <w:rPr>
                <w:rFonts w:ascii="Calibri" w:hAnsi="Calibri" w:cs="Calibri"/>
                <w:color w:val="000000"/>
              </w:rPr>
              <w:t>1161*</w:t>
            </w:r>
          </w:p>
        </w:tc>
        <w:tc>
          <w:tcPr>
            <w:tcW w:w="2410" w:type="dxa"/>
            <w:vAlign w:val="center"/>
          </w:tcPr>
          <w:p w14:paraId="374E78B9" w14:textId="77777777" w:rsidR="00F05303" w:rsidRPr="00FD7DA8" w:rsidRDefault="00F05303" w:rsidP="00E876F2">
            <w:pPr>
              <w:jc w:val="center"/>
              <w:rPr>
                <w:sz w:val="20"/>
                <w:szCs w:val="20"/>
              </w:rPr>
            </w:pPr>
            <w:r w:rsidRPr="00FD7DA8">
              <w:rPr>
                <w:rFonts w:ascii="Calibri" w:hAnsi="Calibri" w:cs="Calibri"/>
                <w:color w:val="000000"/>
              </w:rPr>
              <w:t>Good</w:t>
            </w:r>
          </w:p>
        </w:tc>
      </w:tr>
      <w:tr w:rsidR="00F05303" w:rsidRPr="00FD7DA8" w14:paraId="43B234A1" w14:textId="77777777" w:rsidTr="00E876F2">
        <w:trPr>
          <w:trHeight w:val="1360"/>
        </w:trPr>
        <w:tc>
          <w:tcPr>
            <w:tcW w:w="1320" w:type="dxa"/>
            <w:shd w:val="clear" w:color="000000" w:fill="FFF2CC"/>
            <w:tcMar>
              <w:top w:w="15" w:type="dxa"/>
              <w:left w:w="15" w:type="dxa"/>
              <w:bottom w:w="0" w:type="dxa"/>
              <w:right w:w="15" w:type="dxa"/>
            </w:tcMar>
            <w:vAlign w:val="center"/>
            <w:hideMark/>
          </w:tcPr>
          <w:p w14:paraId="5DC1ABD8"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lastRenderedPageBreak/>
              <w:t>Stansfield 2022</w:t>
            </w:r>
          </w:p>
        </w:tc>
        <w:tc>
          <w:tcPr>
            <w:tcW w:w="1320" w:type="dxa"/>
            <w:shd w:val="clear" w:color="auto" w:fill="auto"/>
            <w:tcMar>
              <w:top w:w="15" w:type="dxa"/>
              <w:left w:w="15" w:type="dxa"/>
              <w:bottom w:w="0" w:type="dxa"/>
              <w:right w:w="15" w:type="dxa"/>
            </w:tcMar>
            <w:vAlign w:val="center"/>
            <w:hideMark/>
          </w:tcPr>
          <w:p w14:paraId="69EA78E0"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Australia</w:t>
            </w:r>
          </w:p>
        </w:tc>
        <w:tc>
          <w:tcPr>
            <w:tcW w:w="1320" w:type="dxa"/>
            <w:shd w:val="clear" w:color="auto" w:fill="auto"/>
            <w:tcMar>
              <w:top w:w="15" w:type="dxa"/>
              <w:left w:w="15" w:type="dxa"/>
              <w:bottom w:w="0" w:type="dxa"/>
              <w:right w:w="15" w:type="dxa"/>
            </w:tcMar>
            <w:vAlign w:val="center"/>
            <w:hideMark/>
          </w:tcPr>
          <w:p w14:paraId="632C096E"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Melbourne</w:t>
            </w:r>
          </w:p>
        </w:tc>
        <w:tc>
          <w:tcPr>
            <w:tcW w:w="1320" w:type="dxa"/>
            <w:shd w:val="clear" w:color="auto" w:fill="auto"/>
            <w:tcMar>
              <w:top w:w="15" w:type="dxa"/>
              <w:left w:w="15" w:type="dxa"/>
              <w:bottom w:w="0" w:type="dxa"/>
              <w:right w:w="15" w:type="dxa"/>
            </w:tcMar>
            <w:vAlign w:val="center"/>
            <w:hideMark/>
          </w:tcPr>
          <w:p w14:paraId="2B72BBEB"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Monash Health Victoria</w:t>
            </w:r>
          </w:p>
        </w:tc>
        <w:tc>
          <w:tcPr>
            <w:tcW w:w="1320" w:type="dxa"/>
            <w:vAlign w:val="center"/>
          </w:tcPr>
          <w:p w14:paraId="6BA002FB"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w:t>
            </w:r>
          </w:p>
        </w:tc>
        <w:tc>
          <w:tcPr>
            <w:tcW w:w="1759" w:type="dxa"/>
            <w:vAlign w:val="center"/>
          </w:tcPr>
          <w:p w14:paraId="749F4480" w14:textId="77777777" w:rsidR="00F05303" w:rsidRPr="00FD7DA8" w:rsidRDefault="00F05303" w:rsidP="00E876F2">
            <w:pPr>
              <w:jc w:val="center"/>
              <w:rPr>
                <w:sz w:val="20"/>
                <w:szCs w:val="20"/>
              </w:rPr>
            </w:pPr>
            <w:r w:rsidRPr="00FD7DA8">
              <w:rPr>
                <w:rFonts w:ascii="Calibri" w:hAnsi="Calibri" w:cs="Calibri"/>
                <w:color w:val="000000"/>
              </w:rPr>
              <w:t>1 January 2018 - 15 March 2020</w:t>
            </w:r>
          </w:p>
        </w:tc>
        <w:tc>
          <w:tcPr>
            <w:tcW w:w="1842" w:type="dxa"/>
            <w:vAlign w:val="center"/>
          </w:tcPr>
          <w:p w14:paraId="1D13E34E" w14:textId="77777777" w:rsidR="00F05303" w:rsidRPr="00FD7DA8" w:rsidRDefault="00F05303" w:rsidP="00E876F2">
            <w:pPr>
              <w:jc w:val="center"/>
              <w:rPr>
                <w:sz w:val="20"/>
                <w:szCs w:val="20"/>
              </w:rPr>
            </w:pPr>
            <w:r w:rsidRPr="00FD7DA8">
              <w:rPr>
                <w:rFonts w:ascii="Calibri" w:hAnsi="Calibri" w:cs="Calibri"/>
                <w:color w:val="000000"/>
              </w:rPr>
              <w:t>16 March 2020 - 21 October 2021</w:t>
            </w:r>
          </w:p>
        </w:tc>
        <w:tc>
          <w:tcPr>
            <w:tcW w:w="1134" w:type="dxa"/>
            <w:vAlign w:val="center"/>
          </w:tcPr>
          <w:p w14:paraId="1F03E41B" w14:textId="77777777" w:rsidR="00F05303" w:rsidRPr="00FD7DA8" w:rsidRDefault="00F05303" w:rsidP="00E876F2">
            <w:pPr>
              <w:jc w:val="center"/>
              <w:rPr>
                <w:sz w:val="20"/>
                <w:szCs w:val="20"/>
              </w:rPr>
            </w:pPr>
            <w:r w:rsidRPr="00FD7DA8">
              <w:rPr>
                <w:rFonts w:ascii="Calibri" w:hAnsi="Calibri" w:cs="Calibri"/>
                <w:color w:val="000000"/>
              </w:rPr>
              <w:t>35660</w:t>
            </w:r>
          </w:p>
        </w:tc>
        <w:tc>
          <w:tcPr>
            <w:tcW w:w="2410" w:type="dxa"/>
            <w:vAlign w:val="center"/>
          </w:tcPr>
          <w:p w14:paraId="73529F32" w14:textId="77777777" w:rsidR="00F05303" w:rsidRPr="00FD7DA8" w:rsidRDefault="00F05303" w:rsidP="00E876F2">
            <w:pPr>
              <w:jc w:val="center"/>
              <w:rPr>
                <w:sz w:val="20"/>
                <w:szCs w:val="20"/>
              </w:rPr>
            </w:pPr>
            <w:r w:rsidRPr="00FD7DA8">
              <w:rPr>
                <w:rFonts w:ascii="Calibri" w:hAnsi="Calibri" w:cs="Calibri"/>
                <w:color w:val="000000"/>
              </w:rPr>
              <w:t>Good</w:t>
            </w:r>
          </w:p>
        </w:tc>
      </w:tr>
      <w:tr w:rsidR="00F05303" w:rsidRPr="00FD7DA8" w14:paraId="242072C7" w14:textId="77777777" w:rsidTr="00E876F2">
        <w:trPr>
          <w:trHeight w:val="1360"/>
        </w:trPr>
        <w:tc>
          <w:tcPr>
            <w:tcW w:w="1320" w:type="dxa"/>
            <w:shd w:val="clear" w:color="000000" w:fill="FFF2CC"/>
            <w:tcMar>
              <w:top w:w="15" w:type="dxa"/>
              <w:left w:w="15" w:type="dxa"/>
              <w:bottom w:w="0" w:type="dxa"/>
              <w:right w:w="15" w:type="dxa"/>
            </w:tcMar>
            <w:vAlign w:val="center"/>
            <w:hideMark/>
          </w:tcPr>
          <w:p w14:paraId="2699DAE2"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Stumpfe 2022</w:t>
            </w:r>
          </w:p>
        </w:tc>
        <w:tc>
          <w:tcPr>
            <w:tcW w:w="1320" w:type="dxa"/>
            <w:shd w:val="clear" w:color="auto" w:fill="auto"/>
            <w:tcMar>
              <w:top w:w="15" w:type="dxa"/>
              <w:left w:w="15" w:type="dxa"/>
              <w:bottom w:w="0" w:type="dxa"/>
              <w:right w:w="15" w:type="dxa"/>
            </w:tcMar>
            <w:vAlign w:val="center"/>
            <w:hideMark/>
          </w:tcPr>
          <w:p w14:paraId="776ED422"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Germany</w:t>
            </w:r>
          </w:p>
        </w:tc>
        <w:tc>
          <w:tcPr>
            <w:tcW w:w="1320" w:type="dxa"/>
            <w:shd w:val="clear" w:color="auto" w:fill="auto"/>
            <w:tcMar>
              <w:top w:w="15" w:type="dxa"/>
              <w:left w:w="15" w:type="dxa"/>
              <w:bottom w:w="0" w:type="dxa"/>
              <w:right w:w="15" w:type="dxa"/>
            </w:tcMar>
            <w:vAlign w:val="center"/>
            <w:hideMark/>
          </w:tcPr>
          <w:p w14:paraId="71CD19DB"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Bavaria</w:t>
            </w:r>
          </w:p>
        </w:tc>
        <w:tc>
          <w:tcPr>
            <w:tcW w:w="1320" w:type="dxa"/>
            <w:shd w:val="clear" w:color="auto" w:fill="auto"/>
            <w:tcMar>
              <w:top w:w="15" w:type="dxa"/>
              <w:left w:w="15" w:type="dxa"/>
              <w:bottom w:w="0" w:type="dxa"/>
              <w:right w:w="15" w:type="dxa"/>
            </w:tcMar>
            <w:vAlign w:val="center"/>
            <w:hideMark/>
          </w:tcPr>
          <w:p w14:paraId="6465C9FD"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3002CA40"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 xml:space="preserve">Preterm birth </w:t>
            </w:r>
          </w:p>
        </w:tc>
        <w:tc>
          <w:tcPr>
            <w:tcW w:w="1759" w:type="dxa"/>
            <w:vAlign w:val="center"/>
          </w:tcPr>
          <w:p w14:paraId="7615BCD5" w14:textId="77777777" w:rsidR="00F05303" w:rsidRPr="00FD7DA8" w:rsidRDefault="00F05303" w:rsidP="00E876F2">
            <w:pPr>
              <w:jc w:val="center"/>
              <w:rPr>
                <w:sz w:val="20"/>
                <w:szCs w:val="20"/>
              </w:rPr>
            </w:pPr>
            <w:r w:rsidRPr="00FD7DA8">
              <w:rPr>
                <w:rFonts w:ascii="Calibri" w:hAnsi="Calibri" w:cs="Calibri"/>
                <w:color w:val="000000"/>
              </w:rPr>
              <w:t>2010 - 2019</w:t>
            </w:r>
          </w:p>
        </w:tc>
        <w:tc>
          <w:tcPr>
            <w:tcW w:w="1842" w:type="dxa"/>
            <w:vAlign w:val="center"/>
          </w:tcPr>
          <w:p w14:paraId="3AFA3170" w14:textId="77777777" w:rsidR="00F05303" w:rsidRPr="00FD7DA8" w:rsidRDefault="00F05303" w:rsidP="00E876F2">
            <w:pPr>
              <w:jc w:val="center"/>
              <w:rPr>
                <w:sz w:val="20"/>
                <w:szCs w:val="20"/>
              </w:rPr>
            </w:pPr>
            <w:r w:rsidRPr="00FD7DA8">
              <w:rPr>
                <w:rFonts w:ascii="Calibri" w:hAnsi="Calibri" w:cs="Calibri"/>
                <w:color w:val="000000"/>
              </w:rPr>
              <w:t>16 March - 6 May 2020</w:t>
            </w:r>
          </w:p>
        </w:tc>
        <w:tc>
          <w:tcPr>
            <w:tcW w:w="1134" w:type="dxa"/>
            <w:vAlign w:val="center"/>
          </w:tcPr>
          <w:p w14:paraId="2B476B7B" w14:textId="77777777" w:rsidR="00F05303" w:rsidRPr="00FD7DA8" w:rsidRDefault="00F05303" w:rsidP="00E876F2">
            <w:pPr>
              <w:jc w:val="center"/>
              <w:rPr>
                <w:sz w:val="20"/>
                <w:szCs w:val="20"/>
              </w:rPr>
            </w:pPr>
            <w:r w:rsidRPr="00FD7DA8">
              <w:rPr>
                <w:rFonts w:ascii="Calibri" w:hAnsi="Calibri" w:cs="Calibri"/>
                <w:color w:val="000000"/>
              </w:rPr>
              <w:t>1263959</w:t>
            </w:r>
          </w:p>
        </w:tc>
        <w:tc>
          <w:tcPr>
            <w:tcW w:w="2410" w:type="dxa"/>
            <w:vAlign w:val="center"/>
          </w:tcPr>
          <w:p w14:paraId="6DF326B2" w14:textId="77777777" w:rsidR="00F05303" w:rsidRPr="00FD7DA8" w:rsidRDefault="00F05303" w:rsidP="00E876F2">
            <w:pPr>
              <w:jc w:val="center"/>
              <w:rPr>
                <w:sz w:val="20"/>
                <w:szCs w:val="20"/>
              </w:rPr>
            </w:pPr>
            <w:r w:rsidRPr="00FD7DA8">
              <w:rPr>
                <w:rFonts w:ascii="Calibri" w:hAnsi="Calibri" w:cs="Calibri"/>
                <w:color w:val="000000"/>
              </w:rPr>
              <w:t>Good</w:t>
            </w:r>
          </w:p>
        </w:tc>
      </w:tr>
      <w:tr w:rsidR="00F05303" w:rsidRPr="00FD7DA8" w14:paraId="747C1B29" w14:textId="77777777" w:rsidTr="00E876F2">
        <w:trPr>
          <w:trHeight w:val="1360"/>
        </w:trPr>
        <w:tc>
          <w:tcPr>
            <w:tcW w:w="1320" w:type="dxa"/>
            <w:shd w:val="clear" w:color="000000" w:fill="FFF2CC"/>
            <w:tcMar>
              <w:top w:w="15" w:type="dxa"/>
              <w:left w:w="15" w:type="dxa"/>
              <w:bottom w:w="0" w:type="dxa"/>
              <w:right w:w="15" w:type="dxa"/>
            </w:tcMar>
            <w:vAlign w:val="center"/>
            <w:hideMark/>
          </w:tcPr>
          <w:p w14:paraId="0BDFF65E"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Stumpfe 2022</w:t>
            </w:r>
          </w:p>
        </w:tc>
        <w:tc>
          <w:tcPr>
            <w:tcW w:w="1320" w:type="dxa"/>
            <w:shd w:val="clear" w:color="auto" w:fill="auto"/>
            <w:tcMar>
              <w:top w:w="15" w:type="dxa"/>
              <w:left w:w="15" w:type="dxa"/>
              <w:bottom w:w="0" w:type="dxa"/>
              <w:right w:w="15" w:type="dxa"/>
            </w:tcMar>
            <w:vAlign w:val="center"/>
            <w:hideMark/>
          </w:tcPr>
          <w:p w14:paraId="29FB1EDC"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Germany</w:t>
            </w:r>
          </w:p>
        </w:tc>
        <w:tc>
          <w:tcPr>
            <w:tcW w:w="1320" w:type="dxa"/>
            <w:shd w:val="clear" w:color="auto" w:fill="auto"/>
            <w:tcMar>
              <w:top w:w="15" w:type="dxa"/>
              <w:left w:w="15" w:type="dxa"/>
              <w:bottom w:w="0" w:type="dxa"/>
              <w:right w:w="15" w:type="dxa"/>
            </w:tcMar>
            <w:vAlign w:val="center"/>
            <w:hideMark/>
          </w:tcPr>
          <w:p w14:paraId="21DBA5EE"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Bavaria</w:t>
            </w:r>
          </w:p>
        </w:tc>
        <w:tc>
          <w:tcPr>
            <w:tcW w:w="1320" w:type="dxa"/>
            <w:shd w:val="clear" w:color="auto" w:fill="auto"/>
            <w:tcMar>
              <w:top w:w="15" w:type="dxa"/>
              <w:left w:w="15" w:type="dxa"/>
              <w:bottom w:w="0" w:type="dxa"/>
              <w:right w:w="15" w:type="dxa"/>
            </w:tcMar>
            <w:vAlign w:val="center"/>
            <w:hideMark/>
          </w:tcPr>
          <w:p w14:paraId="0279644C"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06095A01"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Stillbirth</w:t>
            </w:r>
          </w:p>
        </w:tc>
        <w:tc>
          <w:tcPr>
            <w:tcW w:w="1759" w:type="dxa"/>
            <w:vAlign w:val="center"/>
          </w:tcPr>
          <w:p w14:paraId="2FCE9A27" w14:textId="77777777" w:rsidR="00F05303" w:rsidRPr="00FD7DA8" w:rsidRDefault="00F05303" w:rsidP="00E876F2">
            <w:pPr>
              <w:jc w:val="center"/>
              <w:rPr>
                <w:sz w:val="20"/>
                <w:szCs w:val="20"/>
              </w:rPr>
            </w:pPr>
            <w:r w:rsidRPr="00FD7DA8">
              <w:rPr>
                <w:rFonts w:ascii="Calibri" w:hAnsi="Calibri" w:cs="Calibri"/>
                <w:color w:val="000000"/>
              </w:rPr>
              <w:t>2010 - 2019</w:t>
            </w:r>
          </w:p>
        </w:tc>
        <w:tc>
          <w:tcPr>
            <w:tcW w:w="1842" w:type="dxa"/>
            <w:vAlign w:val="center"/>
          </w:tcPr>
          <w:p w14:paraId="23FCA712" w14:textId="77777777" w:rsidR="00F05303" w:rsidRPr="00FD7DA8" w:rsidRDefault="00F05303" w:rsidP="00E876F2">
            <w:pPr>
              <w:jc w:val="center"/>
              <w:rPr>
                <w:sz w:val="20"/>
                <w:szCs w:val="20"/>
              </w:rPr>
            </w:pPr>
            <w:r w:rsidRPr="00FD7DA8">
              <w:rPr>
                <w:rFonts w:ascii="Calibri" w:hAnsi="Calibri" w:cs="Calibri"/>
                <w:color w:val="000000"/>
              </w:rPr>
              <w:t>16 March - 6 May  2020</w:t>
            </w:r>
          </w:p>
        </w:tc>
        <w:tc>
          <w:tcPr>
            <w:tcW w:w="1134" w:type="dxa"/>
            <w:vAlign w:val="center"/>
          </w:tcPr>
          <w:p w14:paraId="2EA2311F" w14:textId="77777777" w:rsidR="00F05303" w:rsidRPr="00FD7DA8" w:rsidRDefault="00F05303" w:rsidP="00E876F2">
            <w:pPr>
              <w:jc w:val="center"/>
              <w:rPr>
                <w:sz w:val="20"/>
                <w:szCs w:val="20"/>
              </w:rPr>
            </w:pPr>
            <w:r w:rsidRPr="00FD7DA8">
              <w:rPr>
                <w:sz w:val="20"/>
                <w:szCs w:val="20"/>
              </w:rPr>
              <w:t>··</w:t>
            </w:r>
          </w:p>
        </w:tc>
        <w:tc>
          <w:tcPr>
            <w:tcW w:w="2410" w:type="dxa"/>
            <w:vAlign w:val="center"/>
          </w:tcPr>
          <w:p w14:paraId="1F4350B6" w14:textId="77777777" w:rsidR="00F05303" w:rsidRPr="00FD7DA8" w:rsidRDefault="00F05303" w:rsidP="00E876F2">
            <w:pPr>
              <w:jc w:val="center"/>
              <w:rPr>
                <w:sz w:val="20"/>
                <w:szCs w:val="20"/>
              </w:rPr>
            </w:pPr>
            <w:r w:rsidRPr="00FD7DA8">
              <w:rPr>
                <w:rFonts w:ascii="Calibri" w:hAnsi="Calibri" w:cs="Calibri"/>
                <w:color w:val="000000"/>
              </w:rPr>
              <w:t>Good</w:t>
            </w:r>
          </w:p>
        </w:tc>
      </w:tr>
      <w:tr w:rsidR="00F05303" w:rsidRPr="00FD7DA8" w14:paraId="1A9ADED7" w14:textId="77777777" w:rsidTr="00E876F2">
        <w:trPr>
          <w:trHeight w:val="1360"/>
        </w:trPr>
        <w:tc>
          <w:tcPr>
            <w:tcW w:w="1320" w:type="dxa"/>
            <w:shd w:val="clear" w:color="000000" w:fill="FFF2CC"/>
            <w:tcMar>
              <w:top w:w="15" w:type="dxa"/>
              <w:left w:w="15" w:type="dxa"/>
              <w:bottom w:w="0" w:type="dxa"/>
              <w:right w:w="15" w:type="dxa"/>
            </w:tcMar>
            <w:vAlign w:val="center"/>
            <w:hideMark/>
          </w:tcPr>
          <w:p w14:paraId="582AEF90"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Rusconi 2023</w:t>
            </w:r>
          </w:p>
        </w:tc>
        <w:tc>
          <w:tcPr>
            <w:tcW w:w="1320" w:type="dxa"/>
            <w:shd w:val="clear" w:color="auto" w:fill="auto"/>
            <w:tcMar>
              <w:top w:w="15" w:type="dxa"/>
              <w:left w:w="15" w:type="dxa"/>
              <w:bottom w:w="0" w:type="dxa"/>
              <w:right w:w="15" w:type="dxa"/>
            </w:tcMar>
            <w:vAlign w:val="center"/>
            <w:hideMark/>
          </w:tcPr>
          <w:p w14:paraId="02354CB2"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Italy</w:t>
            </w:r>
          </w:p>
        </w:tc>
        <w:tc>
          <w:tcPr>
            <w:tcW w:w="1320" w:type="dxa"/>
            <w:shd w:val="clear" w:color="auto" w:fill="auto"/>
            <w:tcMar>
              <w:top w:w="15" w:type="dxa"/>
              <w:left w:w="15" w:type="dxa"/>
              <w:bottom w:w="0" w:type="dxa"/>
              <w:right w:w="15" w:type="dxa"/>
            </w:tcMar>
            <w:vAlign w:val="center"/>
            <w:hideMark/>
          </w:tcPr>
          <w:p w14:paraId="51CBF2EC"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183332AA"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0</w:t>
            </w:r>
          </w:p>
        </w:tc>
        <w:tc>
          <w:tcPr>
            <w:tcW w:w="1320" w:type="dxa"/>
            <w:vAlign w:val="center"/>
          </w:tcPr>
          <w:p w14:paraId="7F2B4F96"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w:t>
            </w:r>
          </w:p>
        </w:tc>
        <w:tc>
          <w:tcPr>
            <w:tcW w:w="1759" w:type="dxa"/>
            <w:vAlign w:val="center"/>
          </w:tcPr>
          <w:p w14:paraId="3B9937A9" w14:textId="77777777" w:rsidR="00F05303" w:rsidRPr="00FD7DA8" w:rsidRDefault="00F05303" w:rsidP="00E876F2">
            <w:pPr>
              <w:jc w:val="center"/>
              <w:rPr>
                <w:sz w:val="20"/>
                <w:szCs w:val="20"/>
              </w:rPr>
            </w:pPr>
            <w:r w:rsidRPr="00FD7DA8">
              <w:rPr>
                <w:rFonts w:ascii="Calibri" w:hAnsi="Calibri" w:cs="Calibri"/>
                <w:color w:val="000000"/>
              </w:rPr>
              <w:t>January 2017 - February 2020</w:t>
            </w:r>
          </w:p>
        </w:tc>
        <w:tc>
          <w:tcPr>
            <w:tcW w:w="1842" w:type="dxa"/>
            <w:vAlign w:val="center"/>
          </w:tcPr>
          <w:p w14:paraId="7FF92622" w14:textId="77777777" w:rsidR="00F05303" w:rsidRPr="00FD7DA8" w:rsidRDefault="00F05303" w:rsidP="00E876F2">
            <w:pPr>
              <w:jc w:val="center"/>
              <w:rPr>
                <w:sz w:val="20"/>
                <w:szCs w:val="20"/>
              </w:rPr>
            </w:pPr>
            <w:r w:rsidRPr="00FD7DA8">
              <w:rPr>
                <w:rFonts w:ascii="Calibri" w:hAnsi="Calibri" w:cs="Calibri"/>
                <w:color w:val="000000"/>
              </w:rPr>
              <w:t>1 March 2020 - 31 March 2021</w:t>
            </w:r>
          </w:p>
        </w:tc>
        <w:tc>
          <w:tcPr>
            <w:tcW w:w="1134" w:type="dxa"/>
            <w:vAlign w:val="center"/>
          </w:tcPr>
          <w:p w14:paraId="1438DB18" w14:textId="77777777" w:rsidR="00F05303" w:rsidRPr="00FD7DA8" w:rsidRDefault="00F05303" w:rsidP="00E876F2">
            <w:pPr>
              <w:jc w:val="center"/>
              <w:rPr>
                <w:sz w:val="20"/>
                <w:szCs w:val="20"/>
              </w:rPr>
            </w:pPr>
            <w:r w:rsidRPr="00FD7DA8">
              <w:rPr>
                <w:rFonts w:ascii="Calibri" w:hAnsi="Calibri" w:cs="Calibri"/>
                <w:color w:val="000000"/>
              </w:rPr>
              <w:t>1479301</w:t>
            </w:r>
          </w:p>
        </w:tc>
        <w:tc>
          <w:tcPr>
            <w:tcW w:w="2410" w:type="dxa"/>
            <w:vAlign w:val="center"/>
          </w:tcPr>
          <w:p w14:paraId="6439DB31" w14:textId="77777777" w:rsidR="00F05303" w:rsidRPr="00FD7DA8" w:rsidRDefault="00F05303" w:rsidP="00E876F2">
            <w:pPr>
              <w:jc w:val="center"/>
              <w:rPr>
                <w:sz w:val="20"/>
                <w:szCs w:val="20"/>
              </w:rPr>
            </w:pPr>
            <w:r w:rsidRPr="00FD7DA8">
              <w:rPr>
                <w:rFonts w:ascii="Calibri" w:hAnsi="Calibri" w:cs="Calibri"/>
                <w:color w:val="000000"/>
              </w:rPr>
              <w:t>Good</w:t>
            </w:r>
          </w:p>
        </w:tc>
      </w:tr>
      <w:tr w:rsidR="00F05303" w:rsidRPr="00FD7DA8" w14:paraId="434DF422" w14:textId="77777777" w:rsidTr="00E876F2">
        <w:trPr>
          <w:trHeight w:val="1360"/>
        </w:trPr>
        <w:tc>
          <w:tcPr>
            <w:tcW w:w="1320" w:type="dxa"/>
            <w:shd w:val="clear" w:color="000000" w:fill="FFF2CC"/>
            <w:tcMar>
              <w:top w:w="15" w:type="dxa"/>
              <w:left w:w="15" w:type="dxa"/>
              <w:bottom w:w="0" w:type="dxa"/>
              <w:right w:w="15" w:type="dxa"/>
            </w:tcMar>
            <w:vAlign w:val="center"/>
            <w:hideMark/>
          </w:tcPr>
          <w:p w14:paraId="42639122"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Hwang 2022</w:t>
            </w:r>
          </w:p>
        </w:tc>
        <w:tc>
          <w:tcPr>
            <w:tcW w:w="1320" w:type="dxa"/>
            <w:shd w:val="clear" w:color="auto" w:fill="auto"/>
            <w:tcMar>
              <w:top w:w="15" w:type="dxa"/>
              <w:left w:w="15" w:type="dxa"/>
              <w:bottom w:w="0" w:type="dxa"/>
              <w:right w:w="15" w:type="dxa"/>
            </w:tcMar>
            <w:vAlign w:val="center"/>
            <w:hideMark/>
          </w:tcPr>
          <w:p w14:paraId="00C39395"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South Korea</w:t>
            </w:r>
          </w:p>
        </w:tc>
        <w:tc>
          <w:tcPr>
            <w:tcW w:w="1320" w:type="dxa"/>
            <w:shd w:val="clear" w:color="auto" w:fill="auto"/>
            <w:tcMar>
              <w:top w:w="15" w:type="dxa"/>
              <w:left w:w="15" w:type="dxa"/>
              <w:bottom w:w="0" w:type="dxa"/>
              <w:right w:w="15" w:type="dxa"/>
            </w:tcMar>
            <w:vAlign w:val="center"/>
            <w:hideMark/>
          </w:tcPr>
          <w:p w14:paraId="6A016084"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51E09A4B"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308C1B98"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w:t>
            </w:r>
          </w:p>
        </w:tc>
        <w:tc>
          <w:tcPr>
            <w:tcW w:w="1759" w:type="dxa"/>
            <w:vAlign w:val="center"/>
          </w:tcPr>
          <w:p w14:paraId="0A0B62B9" w14:textId="77777777" w:rsidR="00F05303" w:rsidRPr="00FD7DA8" w:rsidRDefault="00F05303" w:rsidP="00E876F2">
            <w:pPr>
              <w:jc w:val="center"/>
              <w:rPr>
                <w:sz w:val="20"/>
                <w:szCs w:val="20"/>
              </w:rPr>
            </w:pPr>
            <w:r w:rsidRPr="00FD7DA8">
              <w:rPr>
                <w:rFonts w:ascii="Calibri" w:hAnsi="Calibri" w:cs="Calibri"/>
                <w:color w:val="000000"/>
              </w:rPr>
              <w:t>January 2011 - December 2019</w:t>
            </w:r>
          </w:p>
        </w:tc>
        <w:tc>
          <w:tcPr>
            <w:tcW w:w="1842" w:type="dxa"/>
            <w:vAlign w:val="center"/>
          </w:tcPr>
          <w:p w14:paraId="71D71823" w14:textId="77777777" w:rsidR="00F05303" w:rsidRPr="00FD7DA8" w:rsidRDefault="00F05303" w:rsidP="00E876F2">
            <w:pPr>
              <w:jc w:val="center"/>
              <w:rPr>
                <w:sz w:val="20"/>
                <w:szCs w:val="20"/>
              </w:rPr>
            </w:pPr>
            <w:r w:rsidRPr="00FD7DA8">
              <w:rPr>
                <w:rFonts w:ascii="Calibri" w:hAnsi="Calibri" w:cs="Calibri"/>
                <w:color w:val="000000"/>
              </w:rPr>
              <w:t>January - Demember 2020</w:t>
            </w:r>
          </w:p>
        </w:tc>
        <w:tc>
          <w:tcPr>
            <w:tcW w:w="1134" w:type="dxa"/>
            <w:vAlign w:val="center"/>
          </w:tcPr>
          <w:p w14:paraId="63C5FB1C" w14:textId="77777777" w:rsidR="00F05303" w:rsidRPr="00FD7DA8" w:rsidRDefault="00F05303" w:rsidP="00E876F2">
            <w:pPr>
              <w:jc w:val="center"/>
              <w:rPr>
                <w:sz w:val="20"/>
                <w:szCs w:val="20"/>
              </w:rPr>
            </w:pPr>
            <w:r w:rsidRPr="00FD7DA8">
              <w:rPr>
                <w:rFonts w:ascii="Calibri" w:hAnsi="Calibri" w:cs="Calibri"/>
                <w:color w:val="000000"/>
              </w:rPr>
              <w:t>3736447</w:t>
            </w:r>
          </w:p>
        </w:tc>
        <w:tc>
          <w:tcPr>
            <w:tcW w:w="2410" w:type="dxa"/>
            <w:vAlign w:val="center"/>
          </w:tcPr>
          <w:p w14:paraId="3D3F5FE0" w14:textId="77777777" w:rsidR="00F05303" w:rsidRPr="00FD7DA8" w:rsidRDefault="00F05303" w:rsidP="00E876F2">
            <w:pPr>
              <w:jc w:val="center"/>
              <w:rPr>
                <w:sz w:val="20"/>
                <w:szCs w:val="20"/>
              </w:rPr>
            </w:pPr>
            <w:r w:rsidRPr="00FD7DA8">
              <w:rPr>
                <w:rFonts w:ascii="Calibri" w:hAnsi="Calibri" w:cs="Calibri"/>
                <w:color w:val="000000"/>
              </w:rPr>
              <w:t>Good</w:t>
            </w:r>
          </w:p>
        </w:tc>
      </w:tr>
      <w:tr w:rsidR="00F05303" w:rsidRPr="00FD7DA8" w14:paraId="5C0531B1" w14:textId="77777777" w:rsidTr="00E876F2">
        <w:trPr>
          <w:trHeight w:val="1360"/>
        </w:trPr>
        <w:tc>
          <w:tcPr>
            <w:tcW w:w="1320" w:type="dxa"/>
            <w:shd w:val="clear" w:color="000000" w:fill="FFF2CC"/>
            <w:tcMar>
              <w:top w:w="15" w:type="dxa"/>
              <w:left w:w="15" w:type="dxa"/>
              <w:bottom w:w="0" w:type="dxa"/>
              <w:right w:w="15" w:type="dxa"/>
            </w:tcMar>
            <w:vAlign w:val="center"/>
            <w:hideMark/>
          </w:tcPr>
          <w:p w14:paraId="209B9B70"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Balsa 2022</w:t>
            </w:r>
          </w:p>
        </w:tc>
        <w:tc>
          <w:tcPr>
            <w:tcW w:w="1320" w:type="dxa"/>
            <w:shd w:val="clear" w:color="auto" w:fill="auto"/>
            <w:tcMar>
              <w:top w:w="15" w:type="dxa"/>
              <w:left w:w="15" w:type="dxa"/>
              <w:bottom w:w="0" w:type="dxa"/>
              <w:right w:w="15" w:type="dxa"/>
            </w:tcMar>
            <w:vAlign w:val="center"/>
            <w:hideMark/>
          </w:tcPr>
          <w:p w14:paraId="0CA6DE6C"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Uruguay</w:t>
            </w:r>
          </w:p>
        </w:tc>
        <w:tc>
          <w:tcPr>
            <w:tcW w:w="1320" w:type="dxa"/>
            <w:shd w:val="clear" w:color="auto" w:fill="auto"/>
            <w:tcMar>
              <w:top w:w="15" w:type="dxa"/>
              <w:left w:w="15" w:type="dxa"/>
              <w:bottom w:w="0" w:type="dxa"/>
              <w:right w:w="15" w:type="dxa"/>
            </w:tcMar>
            <w:vAlign w:val="center"/>
            <w:hideMark/>
          </w:tcPr>
          <w:p w14:paraId="78AF9AB1"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03CE60C1"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1F6287AF"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Stillbirth *</w:t>
            </w:r>
          </w:p>
        </w:tc>
        <w:tc>
          <w:tcPr>
            <w:tcW w:w="1759" w:type="dxa"/>
            <w:vAlign w:val="center"/>
          </w:tcPr>
          <w:p w14:paraId="21FC0790" w14:textId="77777777" w:rsidR="00F05303" w:rsidRPr="00FD7DA8" w:rsidRDefault="00F05303" w:rsidP="00E876F2">
            <w:pPr>
              <w:jc w:val="center"/>
              <w:rPr>
                <w:sz w:val="20"/>
                <w:szCs w:val="20"/>
              </w:rPr>
            </w:pPr>
            <w:r w:rsidRPr="00FD7DA8">
              <w:rPr>
                <w:rFonts w:ascii="Calibri" w:hAnsi="Calibri" w:cs="Calibri"/>
                <w:color w:val="000000"/>
              </w:rPr>
              <w:t>December 5 2018 - December 4 2020</w:t>
            </w:r>
          </w:p>
        </w:tc>
        <w:tc>
          <w:tcPr>
            <w:tcW w:w="1842" w:type="dxa"/>
            <w:vAlign w:val="center"/>
          </w:tcPr>
          <w:p w14:paraId="5CBAE19F" w14:textId="77777777" w:rsidR="00F05303" w:rsidRPr="00FD7DA8" w:rsidRDefault="00F05303" w:rsidP="00E876F2">
            <w:pPr>
              <w:jc w:val="center"/>
              <w:rPr>
                <w:sz w:val="20"/>
                <w:szCs w:val="20"/>
              </w:rPr>
            </w:pPr>
            <w:r w:rsidRPr="00FD7DA8">
              <w:rPr>
                <w:rFonts w:ascii="Calibri" w:hAnsi="Calibri" w:cs="Calibri"/>
                <w:color w:val="000000"/>
              </w:rPr>
              <w:t>March 14 - December 4 2020</w:t>
            </w:r>
          </w:p>
        </w:tc>
        <w:tc>
          <w:tcPr>
            <w:tcW w:w="1134" w:type="dxa"/>
            <w:vAlign w:val="center"/>
          </w:tcPr>
          <w:p w14:paraId="086E8774" w14:textId="77777777" w:rsidR="00F05303" w:rsidRPr="00FD7DA8" w:rsidRDefault="00F05303" w:rsidP="00E876F2">
            <w:pPr>
              <w:jc w:val="center"/>
              <w:rPr>
                <w:sz w:val="20"/>
                <w:szCs w:val="20"/>
              </w:rPr>
            </w:pPr>
            <w:r w:rsidRPr="00FD7DA8">
              <w:rPr>
                <w:sz w:val="20"/>
                <w:szCs w:val="20"/>
              </w:rPr>
              <w:t>··</w:t>
            </w:r>
          </w:p>
        </w:tc>
        <w:tc>
          <w:tcPr>
            <w:tcW w:w="2410" w:type="dxa"/>
            <w:vAlign w:val="center"/>
          </w:tcPr>
          <w:p w14:paraId="134F15D4" w14:textId="77777777" w:rsidR="00F05303" w:rsidRPr="00FD7DA8" w:rsidRDefault="00F05303" w:rsidP="00E876F2">
            <w:pPr>
              <w:jc w:val="center"/>
              <w:rPr>
                <w:sz w:val="20"/>
                <w:szCs w:val="20"/>
              </w:rPr>
            </w:pPr>
            <w:r w:rsidRPr="00FD7DA8">
              <w:rPr>
                <w:rFonts w:ascii="Calibri" w:hAnsi="Calibri" w:cs="Calibri"/>
                <w:color w:val="000000"/>
              </w:rPr>
              <w:t>Good</w:t>
            </w:r>
          </w:p>
        </w:tc>
      </w:tr>
      <w:tr w:rsidR="00F05303" w:rsidRPr="00FD7DA8" w14:paraId="1AE7B6EF" w14:textId="77777777" w:rsidTr="00E876F2">
        <w:trPr>
          <w:trHeight w:val="680"/>
        </w:trPr>
        <w:tc>
          <w:tcPr>
            <w:tcW w:w="1320" w:type="dxa"/>
            <w:vMerge w:val="restart"/>
            <w:shd w:val="clear" w:color="000000" w:fill="FFF2CC"/>
            <w:tcMar>
              <w:top w:w="15" w:type="dxa"/>
              <w:left w:w="15" w:type="dxa"/>
              <w:bottom w:w="0" w:type="dxa"/>
              <w:right w:w="15" w:type="dxa"/>
            </w:tcMar>
            <w:vAlign w:val="center"/>
            <w:hideMark/>
          </w:tcPr>
          <w:p w14:paraId="4E503EAC"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lastRenderedPageBreak/>
              <w:t>Calvert 2023</w:t>
            </w:r>
          </w:p>
        </w:tc>
        <w:tc>
          <w:tcPr>
            <w:tcW w:w="1320" w:type="dxa"/>
            <w:shd w:val="clear" w:color="auto" w:fill="auto"/>
            <w:tcMar>
              <w:top w:w="15" w:type="dxa"/>
              <w:left w:w="15" w:type="dxa"/>
              <w:bottom w:w="0" w:type="dxa"/>
              <w:right w:w="15" w:type="dxa"/>
            </w:tcMar>
            <w:vAlign w:val="center"/>
            <w:hideMark/>
          </w:tcPr>
          <w:p w14:paraId="7781317C"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Australia</w:t>
            </w:r>
          </w:p>
        </w:tc>
        <w:tc>
          <w:tcPr>
            <w:tcW w:w="1320" w:type="dxa"/>
            <w:shd w:val="clear" w:color="auto" w:fill="auto"/>
            <w:tcMar>
              <w:top w:w="15" w:type="dxa"/>
              <w:left w:w="15" w:type="dxa"/>
              <w:bottom w:w="0" w:type="dxa"/>
              <w:right w:w="15" w:type="dxa"/>
            </w:tcMar>
            <w:vAlign w:val="center"/>
            <w:hideMark/>
          </w:tcPr>
          <w:p w14:paraId="32545C8E"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New South Wales</w:t>
            </w:r>
          </w:p>
        </w:tc>
        <w:tc>
          <w:tcPr>
            <w:tcW w:w="1320" w:type="dxa"/>
            <w:shd w:val="clear" w:color="auto" w:fill="auto"/>
            <w:tcMar>
              <w:top w:w="15" w:type="dxa"/>
              <w:left w:w="15" w:type="dxa"/>
              <w:bottom w:w="0" w:type="dxa"/>
              <w:right w:w="15" w:type="dxa"/>
            </w:tcMar>
            <w:vAlign w:val="center"/>
            <w:hideMark/>
          </w:tcPr>
          <w:p w14:paraId="696F8CD3"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777A614D"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 &amp; stillbirth</w:t>
            </w:r>
          </w:p>
        </w:tc>
        <w:tc>
          <w:tcPr>
            <w:tcW w:w="1759" w:type="dxa"/>
            <w:vAlign w:val="center"/>
          </w:tcPr>
          <w:p w14:paraId="2CF3C155"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1E4CA52F" w14:textId="77777777" w:rsidR="00F05303" w:rsidRPr="00FD7DA8" w:rsidRDefault="00F05303" w:rsidP="00E876F2">
            <w:pPr>
              <w:jc w:val="center"/>
              <w:rPr>
                <w:sz w:val="20"/>
                <w:szCs w:val="20"/>
              </w:rPr>
            </w:pPr>
            <w:r w:rsidRPr="00FD7DA8">
              <w:rPr>
                <w:rFonts w:ascii="Calibri" w:hAnsi="Calibri" w:cs="Calibri"/>
                <w:color w:val="000000"/>
              </w:rPr>
              <w:t>23.Mar.20</w:t>
            </w:r>
          </w:p>
        </w:tc>
        <w:tc>
          <w:tcPr>
            <w:tcW w:w="1134" w:type="dxa"/>
            <w:vAlign w:val="center"/>
          </w:tcPr>
          <w:p w14:paraId="7D69C49A" w14:textId="77777777" w:rsidR="00F05303" w:rsidRPr="00FD7DA8" w:rsidRDefault="00F05303" w:rsidP="00E876F2">
            <w:pPr>
              <w:jc w:val="center"/>
              <w:rPr>
                <w:sz w:val="20"/>
                <w:szCs w:val="20"/>
              </w:rPr>
            </w:pPr>
            <w:r w:rsidRPr="00FD7DA8">
              <w:rPr>
                <w:rFonts w:ascii="Calibri" w:hAnsi="Calibri" w:cs="Calibri"/>
                <w:color w:val="000000"/>
              </w:rPr>
              <w:t>518281</w:t>
            </w:r>
          </w:p>
        </w:tc>
        <w:tc>
          <w:tcPr>
            <w:tcW w:w="2410" w:type="dxa"/>
            <w:vAlign w:val="center"/>
          </w:tcPr>
          <w:p w14:paraId="5DA8418D" w14:textId="77777777" w:rsidR="00F05303" w:rsidRPr="00FD7DA8" w:rsidRDefault="00F05303" w:rsidP="00E876F2">
            <w:pPr>
              <w:jc w:val="center"/>
              <w:rPr>
                <w:sz w:val="20"/>
                <w:szCs w:val="20"/>
              </w:rPr>
            </w:pPr>
            <w:r w:rsidRPr="00FD7DA8">
              <w:rPr>
                <w:rFonts w:ascii="Calibri" w:hAnsi="Calibri" w:cs="Calibri"/>
                <w:color w:val="000000"/>
              </w:rPr>
              <w:t>Good</w:t>
            </w:r>
          </w:p>
        </w:tc>
      </w:tr>
      <w:tr w:rsidR="00F05303" w:rsidRPr="00FD7DA8" w14:paraId="185FA68A" w14:textId="77777777" w:rsidTr="00E876F2">
        <w:trPr>
          <w:trHeight w:val="680"/>
        </w:trPr>
        <w:tc>
          <w:tcPr>
            <w:tcW w:w="0" w:type="auto"/>
            <w:vMerge/>
            <w:vAlign w:val="center"/>
            <w:hideMark/>
          </w:tcPr>
          <w:p w14:paraId="4661BA34" w14:textId="77777777" w:rsidR="00F05303" w:rsidRPr="00FD7DA8" w:rsidRDefault="00F05303" w:rsidP="00E876F2">
            <w:pPr>
              <w:jc w:val="cente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2E312C64"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Denmark</w:t>
            </w:r>
          </w:p>
        </w:tc>
        <w:tc>
          <w:tcPr>
            <w:tcW w:w="1320" w:type="dxa"/>
            <w:shd w:val="clear" w:color="auto" w:fill="auto"/>
            <w:tcMar>
              <w:top w:w="15" w:type="dxa"/>
              <w:left w:w="15" w:type="dxa"/>
              <w:bottom w:w="0" w:type="dxa"/>
              <w:right w:w="15" w:type="dxa"/>
            </w:tcMar>
            <w:vAlign w:val="center"/>
            <w:hideMark/>
          </w:tcPr>
          <w:p w14:paraId="2F80C774"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central region</w:t>
            </w:r>
          </w:p>
        </w:tc>
        <w:tc>
          <w:tcPr>
            <w:tcW w:w="1320" w:type="dxa"/>
            <w:shd w:val="clear" w:color="auto" w:fill="auto"/>
            <w:tcMar>
              <w:top w:w="15" w:type="dxa"/>
              <w:left w:w="15" w:type="dxa"/>
              <w:bottom w:w="0" w:type="dxa"/>
              <w:right w:w="15" w:type="dxa"/>
            </w:tcMar>
            <w:vAlign w:val="center"/>
            <w:hideMark/>
          </w:tcPr>
          <w:p w14:paraId="7A707FC9"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48E32945"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w:t>
            </w:r>
          </w:p>
        </w:tc>
        <w:tc>
          <w:tcPr>
            <w:tcW w:w="1759" w:type="dxa"/>
            <w:vAlign w:val="center"/>
          </w:tcPr>
          <w:p w14:paraId="4DB32198" w14:textId="77777777" w:rsidR="00F05303" w:rsidRPr="00FD7DA8" w:rsidRDefault="00F05303" w:rsidP="00E876F2">
            <w:pPr>
              <w:jc w:val="center"/>
              <w:rPr>
                <w:sz w:val="20"/>
                <w:szCs w:val="20"/>
              </w:rPr>
            </w:pPr>
            <w:r w:rsidRPr="00FD7DA8">
              <w:rPr>
                <w:rFonts w:ascii="Calibri" w:hAnsi="Calibri" w:cs="Calibri"/>
                <w:color w:val="000000"/>
              </w:rPr>
              <w:t>2016 - 2020</w:t>
            </w:r>
          </w:p>
        </w:tc>
        <w:tc>
          <w:tcPr>
            <w:tcW w:w="1842" w:type="dxa"/>
            <w:vAlign w:val="center"/>
          </w:tcPr>
          <w:p w14:paraId="6C1CA2C7" w14:textId="77777777" w:rsidR="00F05303" w:rsidRPr="00FD7DA8" w:rsidRDefault="00F05303" w:rsidP="00E876F2">
            <w:pPr>
              <w:jc w:val="center"/>
              <w:rPr>
                <w:sz w:val="20"/>
                <w:szCs w:val="20"/>
              </w:rPr>
            </w:pPr>
            <w:r w:rsidRPr="00FD7DA8">
              <w:rPr>
                <w:rFonts w:ascii="Calibri" w:hAnsi="Calibri" w:cs="Calibri"/>
                <w:color w:val="000000"/>
              </w:rPr>
              <w:t>13.Mar.20</w:t>
            </w:r>
          </w:p>
        </w:tc>
        <w:tc>
          <w:tcPr>
            <w:tcW w:w="1134" w:type="dxa"/>
            <w:vAlign w:val="center"/>
          </w:tcPr>
          <w:p w14:paraId="219D8EFA" w14:textId="77777777" w:rsidR="00F05303" w:rsidRPr="00FD7DA8" w:rsidRDefault="00F05303" w:rsidP="00E876F2">
            <w:pPr>
              <w:jc w:val="center"/>
              <w:rPr>
                <w:sz w:val="20"/>
                <w:szCs w:val="20"/>
              </w:rPr>
            </w:pPr>
            <w:r w:rsidRPr="00FD7DA8">
              <w:rPr>
                <w:rFonts w:ascii="Calibri" w:hAnsi="Calibri" w:cs="Calibri"/>
                <w:color w:val="000000"/>
              </w:rPr>
              <w:t>66481</w:t>
            </w:r>
          </w:p>
        </w:tc>
        <w:tc>
          <w:tcPr>
            <w:tcW w:w="2410" w:type="dxa"/>
            <w:vAlign w:val="center"/>
          </w:tcPr>
          <w:p w14:paraId="3482C8D7" w14:textId="77777777" w:rsidR="00F05303" w:rsidRPr="00FD7DA8" w:rsidRDefault="00F05303" w:rsidP="00E876F2">
            <w:pPr>
              <w:jc w:val="center"/>
              <w:rPr>
                <w:sz w:val="20"/>
                <w:szCs w:val="20"/>
              </w:rPr>
            </w:pPr>
            <w:r w:rsidRPr="00FD7DA8">
              <w:rPr>
                <w:sz w:val="22"/>
                <w:szCs w:val="22"/>
              </w:rPr>
              <w:t>Good</w:t>
            </w:r>
          </w:p>
        </w:tc>
      </w:tr>
      <w:tr w:rsidR="00F05303" w:rsidRPr="00FD7DA8" w14:paraId="76243880" w14:textId="77777777" w:rsidTr="00E876F2">
        <w:trPr>
          <w:trHeight w:val="680"/>
        </w:trPr>
        <w:tc>
          <w:tcPr>
            <w:tcW w:w="0" w:type="auto"/>
            <w:vMerge/>
            <w:vAlign w:val="center"/>
            <w:hideMark/>
          </w:tcPr>
          <w:p w14:paraId="2884CC15" w14:textId="77777777" w:rsidR="00F05303" w:rsidRPr="00FD7DA8" w:rsidRDefault="00F05303" w:rsidP="00E876F2">
            <w:pP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09961434"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Belgium</w:t>
            </w:r>
          </w:p>
        </w:tc>
        <w:tc>
          <w:tcPr>
            <w:tcW w:w="1320" w:type="dxa"/>
            <w:shd w:val="clear" w:color="auto" w:fill="auto"/>
            <w:tcMar>
              <w:top w:w="15" w:type="dxa"/>
              <w:left w:w="15" w:type="dxa"/>
              <w:bottom w:w="0" w:type="dxa"/>
              <w:right w:w="15" w:type="dxa"/>
            </w:tcMar>
            <w:vAlign w:val="center"/>
            <w:hideMark/>
          </w:tcPr>
          <w:p w14:paraId="5D91C8CF"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3CD196B3"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4F8F2146"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 &amp; stillbirth</w:t>
            </w:r>
          </w:p>
        </w:tc>
        <w:tc>
          <w:tcPr>
            <w:tcW w:w="1759" w:type="dxa"/>
            <w:vAlign w:val="center"/>
          </w:tcPr>
          <w:p w14:paraId="40FC68E0"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2E50292D" w14:textId="77777777" w:rsidR="00F05303" w:rsidRPr="00FD7DA8" w:rsidRDefault="00F05303" w:rsidP="00E876F2">
            <w:pPr>
              <w:jc w:val="center"/>
              <w:rPr>
                <w:sz w:val="20"/>
                <w:szCs w:val="20"/>
              </w:rPr>
            </w:pPr>
            <w:r w:rsidRPr="00FD7DA8">
              <w:rPr>
                <w:rFonts w:ascii="Calibri" w:hAnsi="Calibri" w:cs="Calibri"/>
                <w:color w:val="000000"/>
              </w:rPr>
              <w:t>14.Mar.20</w:t>
            </w:r>
          </w:p>
        </w:tc>
        <w:tc>
          <w:tcPr>
            <w:tcW w:w="1134" w:type="dxa"/>
            <w:vAlign w:val="center"/>
          </w:tcPr>
          <w:p w14:paraId="544867FB" w14:textId="77777777" w:rsidR="00F05303" w:rsidRPr="00FD7DA8" w:rsidRDefault="00F05303" w:rsidP="00E876F2">
            <w:pPr>
              <w:jc w:val="center"/>
              <w:rPr>
                <w:sz w:val="20"/>
                <w:szCs w:val="20"/>
              </w:rPr>
            </w:pPr>
            <w:r w:rsidRPr="00FD7DA8">
              <w:rPr>
                <w:rFonts w:ascii="Calibri" w:hAnsi="Calibri" w:cs="Calibri"/>
                <w:color w:val="000000"/>
              </w:rPr>
              <w:t>665086</w:t>
            </w:r>
          </w:p>
        </w:tc>
        <w:tc>
          <w:tcPr>
            <w:tcW w:w="2410" w:type="dxa"/>
            <w:vAlign w:val="center"/>
          </w:tcPr>
          <w:p w14:paraId="78C9F0B5" w14:textId="77777777" w:rsidR="00F05303" w:rsidRPr="00E4482B" w:rsidRDefault="00F05303" w:rsidP="00E876F2">
            <w:pPr>
              <w:jc w:val="center"/>
              <w:rPr>
                <w:sz w:val="22"/>
                <w:szCs w:val="22"/>
              </w:rPr>
            </w:pPr>
            <w:r w:rsidRPr="00E4482B">
              <w:rPr>
                <w:sz w:val="22"/>
                <w:szCs w:val="22"/>
              </w:rPr>
              <w:t>Good</w:t>
            </w:r>
          </w:p>
        </w:tc>
      </w:tr>
      <w:tr w:rsidR="00F05303" w:rsidRPr="00FD7DA8" w14:paraId="776F1F2C" w14:textId="77777777" w:rsidTr="00E876F2">
        <w:trPr>
          <w:trHeight w:val="680"/>
        </w:trPr>
        <w:tc>
          <w:tcPr>
            <w:tcW w:w="0" w:type="auto"/>
            <w:vMerge/>
            <w:vAlign w:val="center"/>
            <w:hideMark/>
          </w:tcPr>
          <w:p w14:paraId="6698844D" w14:textId="77777777" w:rsidR="00F05303" w:rsidRPr="00FD7DA8" w:rsidRDefault="00F05303" w:rsidP="00E876F2">
            <w:pP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04187D48"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Finland</w:t>
            </w:r>
          </w:p>
        </w:tc>
        <w:tc>
          <w:tcPr>
            <w:tcW w:w="1320" w:type="dxa"/>
            <w:shd w:val="clear" w:color="auto" w:fill="auto"/>
            <w:tcMar>
              <w:top w:w="15" w:type="dxa"/>
              <w:left w:w="15" w:type="dxa"/>
              <w:bottom w:w="0" w:type="dxa"/>
              <w:right w:w="15" w:type="dxa"/>
            </w:tcMar>
            <w:vAlign w:val="center"/>
            <w:hideMark/>
          </w:tcPr>
          <w:p w14:paraId="3A8AD792"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7B7CE084"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00BE180D"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 &amp; stillbirth</w:t>
            </w:r>
          </w:p>
        </w:tc>
        <w:tc>
          <w:tcPr>
            <w:tcW w:w="1759" w:type="dxa"/>
            <w:vAlign w:val="center"/>
          </w:tcPr>
          <w:p w14:paraId="17AD5403"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6F7CADC9" w14:textId="77777777" w:rsidR="00F05303" w:rsidRPr="00FD7DA8" w:rsidRDefault="00F05303" w:rsidP="00E876F2">
            <w:pPr>
              <w:jc w:val="center"/>
              <w:rPr>
                <w:sz w:val="20"/>
                <w:szCs w:val="20"/>
              </w:rPr>
            </w:pPr>
            <w:r w:rsidRPr="00FD7DA8">
              <w:rPr>
                <w:rFonts w:ascii="Calibri" w:hAnsi="Calibri" w:cs="Calibri"/>
                <w:color w:val="000000"/>
              </w:rPr>
              <w:t>16.Mar.20</w:t>
            </w:r>
          </w:p>
        </w:tc>
        <w:tc>
          <w:tcPr>
            <w:tcW w:w="1134" w:type="dxa"/>
            <w:vAlign w:val="center"/>
          </w:tcPr>
          <w:p w14:paraId="1D23F44A" w14:textId="77777777" w:rsidR="00F05303" w:rsidRPr="00FD7DA8" w:rsidRDefault="00F05303" w:rsidP="00E876F2">
            <w:pPr>
              <w:jc w:val="center"/>
              <w:rPr>
                <w:sz w:val="20"/>
                <w:szCs w:val="20"/>
              </w:rPr>
            </w:pPr>
            <w:r w:rsidRPr="00FD7DA8">
              <w:rPr>
                <w:rFonts w:ascii="Calibri" w:hAnsi="Calibri" w:cs="Calibri"/>
                <w:color w:val="000000"/>
              </w:rPr>
              <w:t>278376</w:t>
            </w:r>
          </w:p>
        </w:tc>
        <w:tc>
          <w:tcPr>
            <w:tcW w:w="2410" w:type="dxa"/>
            <w:vAlign w:val="center"/>
          </w:tcPr>
          <w:p w14:paraId="075F8B49" w14:textId="77777777" w:rsidR="00F05303" w:rsidRPr="00FD7DA8" w:rsidRDefault="00F05303" w:rsidP="00E876F2">
            <w:pPr>
              <w:jc w:val="center"/>
              <w:rPr>
                <w:sz w:val="20"/>
                <w:szCs w:val="20"/>
              </w:rPr>
            </w:pPr>
            <w:r w:rsidRPr="00E4482B">
              <w:rPr>
                <w:sz w:val="22"/>
                <w:szCs w:val="22"/>
              </w:rPr>
              <w:t>Good</w:t>
            </w:r>
          </w:p>
        </w:tc>
      </w:tr>
      <w:tr w:rsidR="00F05303" w:rsidRPr="00FD7DA8" w14:paraId="7C0A89D5" w14:textId="77777777" w:rsidTr="00E876F2">
        <w:trPr>
          <w:trHeight w:val="680"/>
        </w:trPr>
        <w:tc>
          <w:tcPr>
            <w:tcW w:w="0" w:type="auto"/>
            <w:vMerge/>
            <w:vAlign w:val="center"/>
            <w:hideMark/>
          </w:tcPr>
          <w:p w14:paraId="7D0BC8E7" w14:textId="77777777" w:rsidR="00F05303" w:rsidRPr="00FD7DA8" w:rsidRDefault="00F05303" w:rsidP="00E876F2">
            <w:pP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482731BD"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Hungary</w:t>
            </w:r>
          </w:p>
        </w:tc>
        <w:tc>
          <w:tcPr>
            <w:tcW w:w="1320" w:type="dxa"/>
            <w:shd w:val="clear" w:color="auto" w:fill="auto"/>
            <w:tcMar>
              <w:top w:w="15" w:type="dxa"/>
              <w:left w:w="15" w:type="dxa"/>
              <w:bottom w:w="0" w:type="dxa"/>
              <w:right w:w="15" w:type="dxa"/>
            </w:tcMar>
            <w:vAlign w:val="center"/>
            <w:hideMark/>
          </w:tcPr>
          <w:p w14:paraId="22AC0830"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3CC2DBD3"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1A7804F2"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 &amp; stillbirth</w:t>
            </w:r>
          </w:p>
        </w:tc>
        <w:tc>
          <w:tcPr>
            <w:tcW w:w="1759" w:type="dxa"/>
            <w:vAlign w:val="center"/>
          </w:tcPr>
          <w:p w14:paraId="096282D9"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23426486" w14:textId="77777777" w:rsidR="00F05303" w:rsidRPr="00FD7DA8" w:rsidRDefault="00F05303" w:rsidP="00E876F2">
            <w:pPr>
              <w:jc w:val="center"/>
              <w:rPr>
                <w:sz w:val="20"/>
                <w:szCs w:val="20"/>
              </w:rPr>
            </w:pPr>
            <w:r w:rsidRPr="00FD7DA8">
              <w:rPr>
                <w:rFonts w:ascii="Calibri" w:hAnsi="Calibri" w:cs="Calibri"/>
                <w:color w:val="000000"/>
              </w:rPr>
              <w:t>12.Mar.20</w:t>
            </w:r>
          </w:p>
        </w:tc>
        <w:tc>
          <w:tcPr>
            <w:tcW w:w="1134" w:type="dxa"/>
            <w:vAlign w:val="center"/>
          </w:tcPr>
          <w:p w14:paraId="45172A2B" w14:textId="77777777" w:rsidR="00F05303" w:rsidRPr="00FD7DA8" w:rsidRDefault="00F05303" w:rsidP="00E876F2">
            <w:pPr>
              <w:jc w:val="center"/>
              <w:rPr>
                <w:sz w:val="20"/>
                <w:szCs w:val="20"/>
              </w:rPr>
            </w:pPr>
            <w:r w:rsidRPr="00FD7DA8">
              <w:rPr>
                <w:rFonts w:ascii="Calibri" w:hAnsi="Calibri" w:cs="Calibri"/>
                <w:color w:val="000000"/>
              </w:rPr>
              <w:t>501860</w:t>
            </w:r>
          </w:p>
        </w:tc>
        <w:tc>
          <w:tcPr>
            <w:tcW w:w="2410" w:type="dxa"/>
            <w:vAlign w:val="center"/>
          </w:tcPr>
          <w:p w14:paraId="24B98405" w14:textId="77777777" w:rsidR="00F05303" w:rsidRPr="00FD7DA8" w:rsidRDefault="00F05303" w:rsidP="00E876F2">
            <w:pPr>
              <w:jc w:val="center"/>
              <w:rPr>
                <w:sz w:val="20"/>
                <w:szCs w:val="20"/>
              </w:rPr>
            </w:pPr>
            <w:r w:rsidRPr="00E4482B">
              <w:rPr>
                <w:sz w:val="22"/>
                <w:szCs w:val="22"/>
              </w:rPr>
              <w:t>Good</w:t>
            </w:r>
          </w:p>
        </w:tc>
      </w:tr>
      <w:tr w:rsidR="00F05303" w:rsidRPr="00FD7DA8" w14:paraId="06B64A23" w14:textId="77777777" w:rsidTr="00E876F2">
        <w:trPr>
          <w:trHeight w:val="680"/>
        </w:trPr>
        <w:tc>
          <w:tcPr>
            <w:tcW w:w="0" w:type="auto"/>
            <w:vMerge/>
            <w:vAlign w:val="center"/>
            <w:hideMark/>
          </w:tcPr>
          <w:p w14:paraId="3B569E4D" w14:textId="77777777" w:rsidR="00F05303" w:rsidRPr="00FD7DA8" w:rsidRDefault="00F05303" w:rsidP="00E876F2">
            <w:pP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0503B56F"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Iceland</w:t>
            </w:r>
          </w:p>
        </w:tc>
        <w:tc>
          <w:tcPr>
            <w:tcW w:w="1320" w:type="dxa"/>
            <w:shd w:val="clear" w:color="auto" w:fill="auto"/>
            <w:tcMar>
              <w:top w:w="15" w:type="dxa"/>
              <w:left w:w="15" w:type="dxa"/>
              <w:bottom w:w="0" w:type="dxa"/>
              <w:right w:w="15" w:type="dxa"/>
            </w:tcMar>
            <w:vAlign w:val="center"/>
            <w:hideMark/>
          </w:tcPr>
          <w:p w14:paraId="7A542568"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092C0EEE"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7A457595"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 &amp; stillbirth</w:t>
            </w:r>
          </w:p>
        </w:tc>
        <w:tc>
          <w:tcPr>
            <w:tcW w:w="1759" w:type="dxa"/>
            <w:vAlign w:val="center"/>
          </w:tcPr>
          <w:p w14:paraId="55BCCD03"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4711DDE8" w14:textId="77777777" w:rsidR="00F05303" w:rsidRPr="00FD7DA8" w:rsidRDefault="00F05303" w:rsidP="00E876F2">
            <w:pPr>
              <w:jc w:val="center"/>
              <w:rPr>
                <w:sz w:val="20"/>
                <w:szCs w:val="20"/>
              </w:rPr>
            </w:pPr>
            <w:r w:rsidRPr="00FD7DA8">
              <w:rPr>
                <w:rFonts w:ascii="Calibri" w:hAnsi="Calibri" w:cs="Calibri"/>
                <w:color w:val="000000"/>
              </w:rPr>
              <w:t>16.Mar.20</w:t>
            </w:r>
          </w:p>
        </w:tc>
        <w:tc>
          <w:tcPr>
            <w:tcW w:w="1134" w:type="dxa"/>
            <w:vAlign w:val="center"/>
          </w:tcPr>
          <w:p w14:paraId="137AE3C0" w14:textId="77777777" w:rsidR="00F05303" w:rsidRPr="00FD7DA8" w:rsidRDefault="00F05303" w:rsidP="00E876F2">
            <w:pPr>
              <w:jc w:val="center"/>
              <w:rPr>
                <w:sz w:val="20"/>
                <w:szCs w:val="20"/>
              </w:rPr>
            </w:pPr>
            <w:r w:rsidRPr="00FD7DA8">
              <w:rPr>
                <w:rFonts w:ascii="Calibri" w:hAnsi="Calibri" w:cs="Calibri"/>
                <w:color w:val="000000"/>
              </w:rPr>
              <w:t>23463</w:t>
            </w:r>
          </w:p>
        </w:tc>
        <w:tc>
          <w:tcPr>
            <w:tcW w:w="2410" w:type="dxa"/>
            <w:vAlign w:val="center"/>
          </w:tcPr>
          <w:p w14:paraId="6C8007C0" w14:textId="77777777" w:rsidR="00F05303" w:rsidRPr="00FD7DA8" w:rsidRDefault="00F05303" w:rsidP="00E876F2">
            <w:pPr>
              <w:jc w:val="center"/>
              <w:rPr>
                <w:sz w:val="20"/>
                <w:szCs w:val="20"/>
              </w:rPr>
            </w:pPr>
            <w:r w:rsidRPr="00E4482B">
              <w:rPr>
                <w:sz w:val="22"/>
                <w:szCs w:val="22"/>
              </w:rPr>
              <w:t>Good</w:t>
            </w:r>
          </w:p>
        </w:tc>
      </w:tr>
      <w:tr w:rsidR="00F05303" w:rsidRPr="00FD7DA8" w14:paraId="39E1775C" w14:textId="77777777" w:rsidTr="00E876F2">
        <w:trPr>
          <w:trHeight w:val="680"/>
        </w:trPr>
        <w:tc>
          <w:tcPr>
            <w:tcW w:w="0" w:type="auto"/>
            <w:vMerge/>
            <w:vAlign w:val="center"/>
            <w:hideMark/>
          </w:tcPr>
          <w:p w14:paraId="1A46DE15" w14:textId="77777777" w:rsidR="00F05303" w:rsidRPr="00FD7DA8" w:rsidRDefault="00F05303" w:rsidP="00E876F2">
            <w:pP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2BC29C67"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Norway</w:t>
            </w:r>
          </w:p>
        </w:tc>
        <w:tc>
          <w:tcPr>
            <w:tcW w:w="1320" w:type="dxa"/>
            <w:shd w:val="clear" w:color="auto" w:fill="auto"/>
            <w:tcMar>
              <w:top w:w="15" w:type="dxa"/>
              <w:left w:w="15" w:type="dxa"/>
              <w:bottom w:w="0" w:type="dxa"/>
              <w:right w:w="15" w:type="dxa"/>
            </w:tcMar>
            <w:vAlign w:val="center"/>
            <w:hideMark/>
          </w:tcPr>
          <w:p w14:paraId="63F6EDEA"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13120353"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35164E69"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 &amp; stillbirth</w:t>
            </w:r>
          </w:p>
        </w:tc>
        <w:tc>
          <w:tcPr>
            <w:tcW w:w="1759" w:type="dxa"/>
            <w:vAlign w:val="center"/>
          </w:tcPr>
          <w:p w14:paraId="33CAE205"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094DA56C" w14:textId="77777777" w:rsidR="00F05303" w:rsidRPr="00FD7DA8" w:rsidRDefault="00F05303" w:rsidP="00E876F2">
            <w:pPr>
              <w:jc w:val="center"/>
              <w:rPr>
                <w:sz w:val="20"/>
                <w:szCs w:val="20"/>
              </w:rPr>
            </w:pPr>
            <w:r w:rsidRPr="00FD7DA8">
              <w:rPr>
                <w:rFonts w:ascii="Calibri" w:hAnsi="Calibri" w:cs="Calibri"/>
                <w:color w:val="000000"/>
              </w:rPr>
              <w:t>15.Mar.20</w:t>
            </w:r>
          </w:p>
        </w:tc>
        <w:tc>
          <w:tcPr>
            <w:tcW w:w="1134" w:type="dxa"/>
            <w:vAlign w:val="center"/>
          </w:tcPr>
          <w:p w14:paraId="02CFDE47" w14:textId="77777777" w:rsidR="00F05303" w:rsidRPr="00FD7DA8" w:rsidRDefault="00F05303" w:rsidP="00E876F2">
            <w:pPr>
              <w:jc w:val="center"/>
              <w:rPr>
                <w:sz w:val="20"/>
                <w:szCs w:val="20"/>
              </w:rPr>
            </w:pPr>
            <w:r w:rsidRPr="00FD7DA8">
              <w:rPr>
                <w:rFonts w:ascii="Calibri" w:hAnsi="Calibri" w:cs="Calibri"/>
                <w:color w:val="000000"/>
              </w:rPr>
              <w:t>316067</w:t>
            </w:r>
          </w:p>
        </w:tc>
        <w:tc>
          <w:tcPr>
            <w:tcW w:w="2410" w:type="dxa"/>
            <w:vAlign w:val="center"/>
          </w:tcPr>
          <w:p w14:paraId="7B8F0C8D" w14:textId="77777777" w:rsidR="00F05303" w:rsidRPr="00FD7DA8" w:rsidRDefault="00F05303" w:rsidP="00E876F2">
            <w:pPr>
              <w:jc w:val="center"/>
              <w:rPr>
                <w:sz w:val="20"/>
                <w:szCs w:val="20"/>
              </w:rPr>
            </w:pPr>
            <w:r w:rsidRPr="00E4482B">
              <w:rPr>
                <w:sz w:val="22"/>
                <w:szCs w:val="22"/>
              </w:rPr>
              <w:t>Good</w:t>
            </w:r>
          </w:p>
        </w:tc>
      </w:tr>
      <w:tr w:rsidR="00F05303" w:rsidRPr="00FD7DA8" w14:paraId="45190C8C" w14:textId="77777777" w:rsidTr="00E876F2">
        <w:trPr>
          <w:trHeight w:val="680"/>
        </w:trPr>
        <w:tc>
          <w:tcPr>
            <w:tcW w:w="0" w:type="auto"/>
            <w:vMerge/>
            <w:vAlign w:val="center"/>
            <w:hideMark/>
          </w:tcPr>
          <w:p w14:paraId="19ACD1D3" w14:textId="77777777" w:rsidR="00F05303" w:rsidRPr="00FD7DA8" w:rsidRDefault="00F05303" w:rsidP="00E876F2">
            <w:pP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15FA577C"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Scotland</w:t>
            </w:r>
          </w:p>
        </w:tc>
        <w:tc>
          <w:tcPr>
            <w:tcW w:w="1320" w:type="dxa"/>
            <w:shd w:val="clear" w:color="auto" w:fill="auto"/>
            <w:tcMar>
              <w:top w:w="15" w:type="dxa"/>
              <w:left w:w="15" w:type="dxa"/>
              <w:bottom w:w="0" w:type="dxa"/>
              <w:right w:w="15" w:type="dxa"/>
            </w:tcMar>
            <w:vAlign w:val="center"/>
            <w:hideMark/>
          </w:tcPr>
          <w:p w14:paraId="3FFADCA1"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15EEE941"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09771126"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 &amp; stillbirth</w:t>
            </w:r>
          </w:p>
        </w:tc>
        <w:tc>
          <w:tcPr>
            <w:tcW w:w="1759" w:type="dxa"/>
            <w:vAlign w:val="center"/>
          </w:tcPr>
          <w:p w14:paraId="37D98A90"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2FA59326" w14:textId="77777777" w:rsidR="00F05303" w:rsidRPr="00FD7DA8" w:rsidRDefault="00F05303" w:rsidP="00E876F2">
            <w:pPr>
              <w:jc w:val="center"/>
              <w:rPr>
                <w:sz w:val="20"/>
                <w:szCs w:val="20"/>
              </w:rPr>
            </w:pPr>
            <w:r w:rsidRPr="00FD7DA8">
              <w:rPr>
                <w:rFonts w:ascii="Calibri" w:hAnsi="Calibri" w:cs="Calibri"/>
                <w:color w:val="000000"/>
              </w:rPr>
              <w:t>22.Mar.20</w:t>
            </w:r>
          </w:p>
        </w:tc>
        <w:tc>
          <w:tcPr>
            <w:tcW w:w="1134" w:type="dxa"/>
            <w:vAlign w:val="center"/>
          </w:tcPr>
          <w:p w14:paraId="7E0AF4AA" w14:textId="77777777" w:rsidR="00F05303" w:rsidRPr="00FD7DA8" w:rsidRDefault="00F05303" w:rsidP="00E876F2">
            <w:pPr>
              <w:jc w:val="center"/>
              <w:rPr>
                <w:sz w:val="20"/>
                <w:szCs w:val="20"/>
              </w:rPr>
            </w:pPr>
            <w:r w:rsidRPr="00FD7DA8">
              <w:rPr>
                <w:rFonts w:ascii="Calibri" w:hAnsi="Calibri" w:cs="Calibri"/>
                <w:color w:val="000000"/>
              </w:rPr>
              <w:t>288118</w:t>
            </w:r>
          </w:p>
        </w:tc>
        <w:tc>
          <w:tcPr>
            <w:tcW w:w="2410" w:type="dxa"/>
            <w:vAlign w:val="center"/>
          </w:tcPr>
          <w:p w14:paraId="05591220" w14:textId="77777777" w:rsidR="00F05303" w:rsidRPr="00FD7DA8" w:rsidRDefault="00F05303" w:rsidP="00E876F2">
            <w:pPr>
              <w:jc w:val="center"/>
              <w:rPr>
                <w:sz w:val="20"/>
                <w:szCs w:val="20"/>
              </w:rPr>
            </w:pPr>
            <w:r w:rsidRPr="00E4482B">
              <w:rPr>
                <w:sz w:val="22"/>
                <w:szCs w:val="22"/>
              </w:rPr>
              <w:t>Good</w:t>
            </w:r>
          </w:p>
        </w:tc>
      </w:tr>
      <w:tr w:rsidR="00F05303" w:rsidRPr="00FD7DA8" w14:paraId="55328747" w14:textId="77777777" w:rsidTr="00E876F2">
        <w:trPr>
          <w:trHeight w:val="680"/>
        </w:trPr>
        <w:tc>
          <w:tcPr>
            <w:tcW w:w="0" w:type="auto"/>
            <w:vMerge/>
            <w:vAlign w:val="center"/>
            <w:hideMark/>
          </w:tcPr>
          <w:p w14:paraId="6D03362A" w14:textId="77777777" w:rsidR="00F05303" w:rsidRPr="00FD7DA8" w:rsidRDefault="00F05303" w:rsidP="00E876F2">
            <w:pP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2F41EB42"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Switzerland</w:t>
            </w:r>
          </w:p>
        </w:tc>
        <w:tc>
          <w:tcPr>
            <w:tcW w:w="1320" w:type="dxa"/>
            <w:shd w:val="clear" w:color="auto" w:fill="auto"/>
            <w:tcMar>
              <w:top w:w="15" w:type="dxa"/>
              <w:left w:w="15" w:type="dxa"/>
              <w:bottom w:w="0" w:type="dxa"/>
              <w:right w:w="15" w:type="dxa"/>
            </w:tcMar>
            <w:vAlign w:val="center"/>
            <w:hideMark/>
          </w:tcPr>
          <w:p w14:paraId="0EEB2283"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6D97C5C4"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728AE9A9"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 &amp; stillbirth</w:t>
            </w:r>
          </w:p>
        </w:tc>
        <w:tc>
          <w:tcPr>
            <w:tcW w:w="1759" w:type="dxa"/>
            <w:vAlign w:val="center"/>
          </w:tcPr>
          <w:p w14:paraId="5632E32B"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7941BC50" w14:textId="77777777" w:rsidR="00F05303" w:rsidRPr="00FD7DA8" w:rsidRDefault="00F05303" w:rsidP="00E876F2">
            <w:pPr>
              <w:jc w:val="center"/>
              <w:rPr>
                <w:sz w:val="20"/>
                <w:szCs w:val="20"/>
              </w:rPr>
            </w:pPr>
            <w:r w:rsidRPr="00FD7DA8">
              <w:rPr>
                <w:rFonts w:ascii="Calibri" w:hAnsi="Calibri" w:cs="Calibri"/>
                <w:color w:val="000000"/>
              </w:rPr>
              <w:t>17.Mar.20</w:t>
            </w:r>
          </w:p>
        </w:tc>
        <w:tc>
          <w:tcPr>
            <w:tcW w:w="1134" w:type="dxa"/>
            <w:vAlign w:val="center"/>
          </w:tcPr>
          <w:p w14:paraId="69E24524" w14:textId="77777777" w:rsidR="00F05303" w:rsidRPr="00FD7DA8" w:rsidRDefault="00F05303" w:rsidP="00E876F2">
            <w:pPr>
              <w:jc w:val="center"/>
              <w:rPr>
                <w:sz w:val="20"/>
                <w:szCs w:val="20"/>
              </w:rPr>
            </w:pPr>
            <w:r w:rsidRPr="00FD7DA8">
              <w:rPr>
                <w:rFonts w:ascii="Calibri" w:hAnsi="Calibri" w:cs="Calibri"/>
                <w:color w:val="000000"/>
              </w:rPr>
              <w:t>486357</w:t>
            </w:r>
          </w:p>
        </w:tc>
        <w:tc>
          <w:tcPr>
            <w:tcW w:w="2410" w:type="dxa"/>
            <w:vAlign w:val="center"/>
          </w:tcPr>
          <w:p w14:paraId="28836E7D" w14:textId="77777777" w:rsidR="00F05303" w:rsidRPr="00FD7DA8" w:rsidRDefault="00F05303" w:rsidP="00E876F2">
            <w:pPr>
              <w:jc w:val="center"/>
              <w:rPr>
                <w:sz w:val="20"/>
                <w:szCs w:val="20"/>
              </w:rPr>
            </w:pPr>
            <w:r w:rsidRPr="00E4482B">
              <w:rPr>
                <w:sz w:val="22"/>
                <w:szCs w:val="22"/>
              </w:rPr>
              <w:t>Good</w:t>
            </w:r>
          </w:p>
        </w:tc>
      </w:tr>
      <w:tr w:rsidR="00F05303" w:rsidRPr="00FD7DA8" w14:paraId="073124A8" w14:textId="77777777" w:rsidTr="00E876F2">
        <w:trPr>
          <w:trHeight w:val="680"/>
        </w:trPr>
        <w:tc>
          <w:tcPr>
            <w:tcW w:w="0" w:type="auto"/>
            <w:vMerge/>
            <w:vAlign w:val="center"/>
            <w:hideMark/>
          </w:tcPr>
          <w:p w14:paraId="0E7C8EC8" w14:textId="77777777" w:rsidR="00F05303" w:rsidRPr="00FD7DA8" w:rsidRDefault="00F05303" w:rsidP="00E876F2">
            <w:pP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5B7E35EB"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Wales</w:t>
            </w:r>
          </w:p>
        </w:tc>
        <w:tc>
          <w:tcPr>
            <w:tcW w:w="1320" w:type="dxa"/>
            <w:shd w:val="clear" w:color="auto" w:fill="auto"/>
            <w:tcMar>
              <w:top w:w="15" w:type="dxa"/>
              <w:left w:w="15" w:type="dxa"/>
              <w:bottom w:w="0" w:type="dxa"/>
              <w:right w:w="15" w:type="dxa"/>
            </w:tcMar>
            <w:vAlign w:val="center"/>
            <w:hideMark/>
          </w:tcPr>
          <w:p w14:paraId="13E7591B"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2D522764"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43BE0537"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 &amp; stillbirth</w:t>
            </w:r>
          </w:p>
        </w:tc>
        <w:tc>
          <w:tcPr>
            <w:tcW w:w="1759" w:type="dxa"/>
            <w:vAlign w:val="center"/>
          </w:tcPr>
          <w:p w14:paraId="6BDAD94F"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45CF8CBB" w14:textId="77777777" w:rsidR="00F05303" w:rsidRPr="00FD7DA8" w:rsidRDefault="00F05303" w:rsidP="00E876F2">
            <w:pPr>
              <w:jc w:val="center"/>
              <w:rPr>
                <w:sz w:val="20"/>
                <w:szCs w:val="20"/>
              </w:rPr>
            </w:pPr>
            <w:r w:rsidRPr="00FD7DA8">
              <w:rPr>
                <w:rFonts w:ascii="Calibri" w:hAnsi="Calibri" w:cs="Calibri"/>
                <w:color w:val="000000"/>
              </w:rPr>
              <w:t>22.Mar.20</w:t>
            </w:r>
          </w:p>
        </w:tc>
        <w:tc>
          <w:tcPr>
            <w:tcW w:w="1134" w:type="dxa"/>
            <w:vAlign w:val="center"/>
          </w:tcPr>
          <w:p w14:paraId="4656C477" w14:textId="77777777" w:rsidR="00F05303" w:rsidRPr="00FD7DA8" w:rsidRDefault="00F05303" w:rsidP="00E876F2">
            <w:pPr>
              <w:jc w:val="center"/>
              <w:rPr>
                <w:sz w:val="20"/>
                <w:szCs w:val="20"/>
              </w:rPr>
            </w:pPr>
            <w:r w:rsidRPr="00FD7DA8">
              <w:rPr>
                <w:rFonts w:ascii="Calibri" w:hAnsi="Calibri" w:cs="Calibri"/>
                <w:color w:val="000000"/>
              </w:rPr>
              <w:t>176964</w:t>
            </w:r>
          </w:p>
        </w:tc>
        <w:tc>
          <w:tcPr>
            <w:tcW w:w="2410" w:type="dxa"/>
            <w:vAlign w:val="center"/>
          </w:tcPr>
          <w:p w14:paraId="09BBDD9A" w14:textId="77777777" w:rsidR="00F05303" w:rsidRPr="00FD7DA8" w:rsidRDefault="00F05303" w:rsidP="00E876F2">
            <w:pPr>
              <w:jc w:val="center"/>
              <w:rPr>
                <w:sz w:val="20"/>
                <w:szCs w:val="20"/>
              </w:rPr>
            </w:pPr>
            <w:r w:rsidRPr="00E4482B">
              <w:rPr>
                <w:sz w:val="22"/>
                <w:szCs w:val="22"/>
              </w:rPr>
              <w:t>Good</w:t>
            </w:r>
          </w:p>
        </w:tc>
      </w:tr>
      <w:tr w:rsidR="00F05303" w:rsidRPr="00FD7DA8" w14:paraId="31EDBAFF" w14:textId="77777777" w:rsidTr="00E876F2">
        <w:trPr>
          <w:trHeight w:val="1020"/>
        </w:trPr>
        <w:tc>
          <w:tcPr>
            <w:tcW w:w="0" w:type="auto"/>
            <w:vMerge/>
            <w:vAlign w:val="center"/>
            <w:hideMark/>
          </w:tcPr>
          <w:p w14:paraId="0357EDFE" w14:textId="77777777" w:rsidR="00F05303" w:rsidRPr="00FD7DA8" w:rsidRDefault="00F05303" w:rsidP="00E876F2">
            <w:pP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5F51DC26"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Canada</w:t>
            </w:r>
          </w:p>
        </w:tc>
        <w:tc>
          <w:tcPr>
            <w:tcW w:w="1320" w:type="dxa"/>
            <w:shd w:val="clear" w:color="auto" w:fill="auto"/>
            <w:tcMar>
              <w:top w:w="15" w:type="dxa"/>
              <w:left w:w="15" w:type="dxa"/>
              <w:bottom w:w="0" w:type="dxa"/>
              <w:right w:w="15" w:type="dxa"/>
            </w:tcMar>
            <w:vAlign w:val="center"/>
            <w:hideMark/>
          </w:tcPr>
          <w:p w14:paraId="62778474"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 (exlcuding Quebec)</w:t>
            </w:r>
          </w:p>
        </w:tc>
        <w:tc>
          <w:tcPr>
            <w:tcW w:w="1320" w:type="dxa"/>
            <w:shd w:val="clear" w:color="auto" w:fill="auto"/>
            <w:tcMar>
              <w:top w:w="15" w:type="dxa"/>
              <w:left w:w="15" w:type="dxa"/>
              <w:bottom w:w="0" w:type="dxa"/>
              <w:right w:w="15" w:type="dxa"/>
            </w:tcMar>
            <w:vAlign w:val="center"/>
            <w:hideMark/>
          </w:tcPr>
          <w:p w14:paraId="1E215080"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7F1A09B9"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w:t>
            </w:r>
          </w:p>
        </w:tc>
        <w:tc>
          <w:tcPr>
            <w:tcW w:w="1759" w:type="dxa"/>
            <w:vAlign w:val="center"/>
          </w:tcPr>
          <w:p w14:paraId="24F40C7F"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41903B94" w14:textId="77777777" w:rsidR="00F05303" w:rsidRPr="00FD7DA8" w:rsidRDefault="00F05303" w:rsidP="00E876F2">
            <w:pPr>
              <w:jc w:val="center"/>
              <w:rPr>
                <w:sz w:val="20"/>
                <w:szCs w:val="20"/>
              </w:rPr>
            </w:pPr>
            <w:r w:rsidRPr="00FD7DA8">
              <w:rPr>
                <w:rFonts w:ascii="Calibri" w:hAnsi="Calibri" w:cs="Calibri"/>
                <w:color w:val="000000"/>
              </w:rPr>
              <w:t>18.Mar.20</w:t>
            </w:r>
          </w:p>
        </w:tc>
        <w:tc>
          <w:tcPr>
            <w:tcW w:w="1134" w:type="dxa"/>
            <w:vAlign w:val="center"/>
          </w:tcPr>
          <w:p w14:paraId="554A75A1" w14:textId="77777777" w:rsidR="00F05303" w:rsidRPr="00FD7DA8" w:rsidRDefault="00F05303" w:rsidP="00E876F2">
            <w:pPr>
              <w:jc w:val="center"/>
              <w:rPr>
                <w:sz w:val="20"/>
                <w:szCs w:val="20"/>
              </w:rPr>
            </w:pPr>
            <w:r w:rsidRPr="00FD7DA8">
              <w:rPr>
                <w:rFonts w:ascii="Calibri" w:hAnsi="Calibri" w:cs="Calibri"/>
                <w:color w:val="000000"/>
              </w:rPr>
              <w:t>1610511</w:t>
            </w:r>
          </w:p>
        </w:tc>
        <w:tc>
          <w:tcPr>
            <w:tcW w:w="2410" w:type="dxa"/>
            <w:vAlign w:val="center"/>
          </w:tcPr>
          <w:p w14:paraId="248F8BAA" w14:textId="77777777" w:rsidR="00F05303" w:rsidRPr="00FD7DA8" w:rsidRDefault="00F05303" w:rsidP="00E876F2">
            <w:pPr>
              <w:jc w:val="center"/>
              <w:rPr>
                <w:sz w:val="20"/>
                <w:szCs w:val="20"/>
              </w:rPr>
            </w:pPr>
            <w:r w:rsidRPr="00E4482B">
              <w:rPr>
                <w:sz w:val="22"/>
                <w:szCs w:val="22"/>
              </w:rPr>
              <w:t>Good</w:t>
            </w:r>
          </w:p>
        </w:tc>
      </w:tr>
      <w:tr w:rsidR="00F05303" w:rsidRPr="00FD7DA8" w14:paraId="43BF61A8" w14:textId="77777777" w:rsidTr="00E876F2">
        <w:trPr>
          <w:trHeight w:val="680"/>
        </w:trPr>
        <w:tc>
          <w:tcPr>
            <w:tcW w:w="0" w:type="auto"/>
            <w:vMerge/>
            <w:vAlign w:val="center"/>
            <w:hideMark/>
          </w:tcPr>
          <w:p w14:paraId="082B91FF" w14:textId="77777777" w:rsidR="00F05303" w:rsidRPr="00FD7DA8" w:rsidRDefault="00F05303" w:rsidP="00E876F2">
            <w:pP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0A8C9073"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USA</w:t>
            </w:r>
          </w:p>
        </w:tc>
        <w:tc>
          <w:tcPr>
            <w:tcW w:w="1320" w:type="dxa"/>
            <w:shd w:val="clear" w:color="auto" w:fill="auto"/>
            <w:tcMar>
              <w:top w:w="15" w:type="dxa"/>
              <w:left w:w="15" w:type="dxa"/>
              <w:bottom w:w="0" w:type="dxa"/>
              <w:right w:w="15" w:type="dxa"/>
            </w:tcMar>
            <w:vAlign w:val="center"/>
            <w:hideMark/>
          </w:tcPr>
          <w:p w14:paraId="4D8E30B7"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62EFCB5F"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2459F51F"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w:t>
            </w:r>
          </w:p>
        </w:tc>
        <w:tc>
          <w:tcPr>
            <w:tcW w:w="1759" w:type="dxa"/>
            <w:vAlign w:val="center"/>
          </w:tcPr>
          <w:p w14:paraId="2A1D7889"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47A5E42E" w14:textId="77777777" w:rsidR="00F05303" w:rsidRPr="00FD7DA8" w:rsidRDefault="00F05303" w:rsidP="00E876F2">
            <w:pPr>
              <w:jc w:val="center"/>
              <w:rPr>
                <w:sz w:val="20"/>
                <w:szCs w:val="20"/>
              </w:rPr>
            </w:pPr>
            <w:r w:rsidRPr="00FD7DA8">
              <w:rPr>
                <w:rFonts w:ascii="Calibri" w:hAnsi="Calibri" w:cs="Calibri"/>
                <w:color w:val="000000"/>
              </w:rPr>
              <w:t>16.Mar.20</w:t>
            </w:r>
          </w:p>
        </w:tc>
        <w:tc>
          <w:tcPr>
            <w:tcW w:w="1134" w:type="dxa"/>
            <w:vAlign w:val="center"/>
          </w:tcPr>
          <w:p w14:paraId="422F8C55" w14:textId="77777777" w:rsidR="00F05303" w:rsidRPr="00FD7DA8" w:rsidRDefault="00F05303" w:rsidP="00E876F2">
            <w:pPr>
              <w:jc w:val="center"/>
              <w:rPr>
                <w:sz w:val="20"/>
                <w:szCs w:val="20"/>
              </w:rPr>
            </w:pPr>
            <w:r w:rsidRPr="00FD7DA8">
              <w:rPr>
                <w:rFonts w:ascii="Calibri" w:hAnsi="Calibri" w:cs="Calibri"/>
                <w:color w:val="000000"/>
              </w:rPr>
              <w:t>20979669</w:t>
            </w:r>
          </w:p>
        </w:tc>
        <w:tc>
          <w:tcPr>
            <w:tcW w:w="2410" w:type="dxa"/>
            <w:vAlign w:val="center"/>
          </w:tcPr>
          <w:p w14:paraId="352767A1" w14:textId="77777777" w:rsidR="00F05303" w:rsidRPr="00FD7DA8" w:rsidRDefault="00F05303" w:rsidP="00E876F2">
            <w:pPr>
              <w:jc w:val="center"/>
              <w:rPr>
                <w:sz w:val="20"/>
                <w:szCs w:val="20"/>
              </w:rPr>
            </w:pPr>
            <w:r w:rsidRPr="00E4482B">
              <w:rPr>
                <w:sz w:val="22"/>
                <w:szCs w:val="22"/>
              </w:rPr>
              <w:t>Good</w:t>
            </w:r>
          </w:p>
        </w:tc>
      </w:tr>
      <w:tr w:rsidR="00F05303" w:rsidRPr="00FD7DA8" w14:paraId="7655936C" w14:textId="77777777" w:rsidTr="00E876F2">
        <w:trPr>
          <w:trHeight w:val="680"/>
        </w:trPr>
        <w:tc>
          <w:tcPr>
            <w:tcW w:w="0" w:type="auto"/>
            <w:vMerge/>
            <w:vAlign w:val="center"/>
            <w:hideMark/>
          </w:tcPr>
          <w:p w14:paraId="20123F87" w14:textId="77777777" w:rsidR="00F05303" w:rsidRPr="00FD7DA8" w:rsidRDefault="00F05303" w:rsidP="00E876F2">
            <w:pP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771BDB2E"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Chile</w:t>
            </w:r>
          </w:p>
        </w:tc>
        <w:tc>
          <w:tcPr>
            <w:tcW w:w="1320" w:type="dxa"/>
            <w:shd w:val="clear" w:color="auto" w:fill="auto"/>
            <w:tcMar>
              <w:top w:w="15" w:type="dxa"/>
              <w:left w:w="15" w:type="dxa"/>
              <w:bottom w:w="0" w:type="dxa"/>
              <w:right w:w="15" w:type="dxa"/>
            </w:tcMar>
            <w:vAlign w:val="center"/>
            <w:hideMark/>
          </w:tcPr>
          <w:p w14:paraId="02B47C4F"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61119B45"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7B7E8539"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w:t>
            </w:r>
          </w:p>
        </w:tc>
        <w:tc>
          <w:tcPr>
            <w:tcW w:w="1759" w:type="dxa"/>
            <w:vAlign w:val="center"/>
          </w:tcPr>
          <w:p w14:paraId="3FC9E6C6"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3FA71891" w14:textId="77777777" w:rsidR="00F05303" w:rsidRPr="00FD7DA8" w:rsidRDefault="00F05303" w:rsidP="00E876F2">
            <w:pPr>
              <w:jc w:val="center"/>
              <w:rPr>
                <w:sz w:val="20"/>
                <w:szCs w:val="20"/>
              </w:rPr>
            </w:pPr>
            <w:r w:rsidRPr="00FD7DA8">
              <w:rPr>
                <w:rFonts w:ascii="Calibri" w:hAnsi="Calibri" w:cs="Calibri"/>
                <w:color w:val="000000"/>
              </w:rPr>
              <w:t>18.Mar.20</w:t>
            </w:r>
          </w:p>
        </w:tc>
        <w:tc>
          <w:tcPr>
            <w:tcW w:w="1134" w:type="dxa"/>
            <w:vAlign w:val="center"/>
          </w:tcPr>
          <w:p w14:paraId="086635F7" w14:textId="77777777" w:rsidR="00F05303" w:rsidRPr="00FD7DA8" w:rsidRDefault="00F05303" w:rsidP="00E876F2">
            <w:pPr>
              <w:jc w:val="center"/>
              <w:rPr>
                <w:sz w:val="20"/>
                <w:szCs w:val="20"/>
              </w:rPr>
            </w:pPr>
            <w:r w:rsidRPr="00FD7DA8">
              <w:rPr>
                <w:rFonts w:ascii="Calibri" w:hAnsi="Calibri" w:cs="Calibri"/>
                <w:color w:val="000000"/>
              </w:rPr>
              <w:t>1244121</w:t>
            </w:r>
          </w:p>
        </w:tc>
        <w:tc>
          <w:tcPr>
            <w:tcW w:w="2410" w:type="dxa"/>
            <w:vAlign w:val="center"/>
          </w:tcPr>
          <w:p w14:paraId="5430FC8D" w14:textId="77777777" w:rsidR="00F05303" w:rsidRPr="00FD7DA8" w:rsidRDefault="00F05303" w:rsidP="00E876F2">
            <w:pPr>
              <w:jc w:val="center"/>
              <w:rPr>
                <w:sz w:val="20"/>
                <w:szCs w:val="20"/>
              </w:rPr>
            </w:pPr>
            <w:r w:rsidRPr="00E4482B">
              <w:rPr>
                <w:sz w:val="22"/>
                <w:szCs w:val="22"/>
              </w:rPr>
              <w:t>Good</w:t>
            </w:r>
          </w:p>
        </w:tc>
      </w:tr>
      <w:tr w:rsidR="00F05303" w:rsidRPr="00FD7DA8" w14:paraId="6F6DF7FD" w14:textId="77777777" w:rsidTr="00E876F2">
        <w:trPr>
          <w:trHeight w:val="680"/>
        </w:trPr>
        <w:tc>
          <w:tcPr>
            <w:tcW w:w="0" w:type="auto"/>
            <w:vMerge/>
            <w:vAlign w:val="center"/>
            <w:hideMark/>
          </w:tcPr>
          <w:p w14:paraId="4C058D25" w14:textId="77777777" w:rsidR="00F05303" w:rsidRPr="00FD7DA8" w:rsidRDefault="00F05303" w:rsidP="00E876F2">
            <w:pP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0C04A879"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Uruguay</w:t>
            </w:r>
          </w:p>
        </w:tc>
        <w:tc>
          <w:tcPr>
            <w:tcW w:w="1320" w:type="dxa"/>
            <w:shd w:val="clear" w:color="auto" w:fill="auto"/>
            <w:tcMar>
              <w:top w:w="15" w:type="dxa"/>
              <w:left w:w="15" w:type="dxa"/>
              <w:bottom w:w="0" w:type="dxa"/>
              <w:right w:w="15" w:type="dxa"/>
            </w:tcMar>
            <w:vAlign w:val="center"/>
            <w:hideMark/>
          </w:tcPr>
          <w:p w14:paraId="29BFF03E"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shd w:val="clear" w:color="auto" w:fill="auto"/>
            <w:tcMar>
              <w:top w:w="15" w:type="dxa"/>
              <w:left w:w="15" w:type="dxa"/>
              <w:bottom w:w="0" w:type="dxa"/>
              <w:right w:w="15" w:type="dxa"/>
            </w:tcMar>
            <w:vAlign w:val="center"/>
            <w:hideMark/>
          </w:tcPr>
          <w:p w14:paraId="43703C89"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w:t>
            </w:r>
          </w:p>
        </w:tc>
        <w:tc>
          <w:tcPr>
            <w:tcW w:w="1320" w:type="dxa"/>
            <w:vAlign w:val="center"/>
          </w:tcPr>
          <w:p w14:paraId="43CF2E95"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w:t>
            </w:r>
          </w:p>
        </w:tc>
        <w:tc>
          <w:tcPr>
            <w:tcW w:w="1759" w:type="dxa"/>
            <w:vAlign w:val="center"/>
          </w:tcPr>
          <w:p w14:paraId="7E3AE9A9"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3522E8F0" w14:textId="77777777" w:rsidR="00F05303" w:rsidRPr="00FD7DA8" w:rsidRDefault="00F05303" w:rsidP="00E876F2">
            <w:pPr>
              <w:jc w:val="center"/>
              <w:rPr>
                <w:sz w:val="20"/>
                <w:szCs w:val="20"/>
              </w:rPr>
            </w:pPr>
            <w:r w:rsidRPr="00FD7DA8">
              <w:rPr>
                <w:rFonts w:ascii="Calibri" w:hAnsi="Calibri" w:cs="Calibri"/>
                <w:color w:val="000000"/>
              </w:rPr>
              <w:t>15.Mar.20</w:t>
            </w:r>
          </w:p>
        </w:tc>
        <w:tc>
          <w:tcPr>
            <w:tcW w:w="1134" w:type="dxa"/>
            <w:vAlign w:val="center"/>
          </w:tcPr>
          <w:p w14:paraId="174F1270" w14:textId="77777777" w:rsidR="00F05303" w:rsidRPr="00FD7DA8" w:rsidRDefault="00F05303" w:rsidP="00E876F2">
            <w:pPr>
              <w:jc w:val="center"/>
              <w:rPr>
                <w:sz w:val="20"/>
                <w:szCs w:val="20"/>
              </w:rPr>
            </w:pPr>
            <w:r w:rsidRPr="00FD7DA8">
              <w:rPr>
                <w:rFonts w:ascii="Calibri" w:hAnsi="Calibri" w:cs="Calibri"/>
                <w:color w:val="000000"/>
              </w:rPr>
              <w:t>232514</w:t>
            </w:r>
          </w:p>
        </w:tc>
        <w:tc>
          <w:tcPr>
            <w:tcW w:w="2410" w:type="dxa"/>
            <w:vAlign w:val="center"/>
          </w:tcPr>
          <w:p w14:paraId="4F82FE98" w14:textId="77777777" w:rsidR="00F05303" w:rsidRPr="00FD7DA8" w:rsidRDefault="00F05303" w:rsidP="00E876F2">
            <w:pPr>
              <w:jc w:val="center"/>
              <w:rPr>
                <w:sz w:val="20"/>
                <w:szCs w:val="20"/>
              </w:rPr>
            </w:pPr>
            <w:r w:rsidRPr="00E4482B">
              <w:rPr>
                <w:sz w:val="22"/>
                <w:szCs w:val="22"/>
              </w:rPr>
              <w:t>Good</w:t>
            </w:r>
          </w:p>
        </w:tc>
      </w:tr>
      <w:tr w:rsidR="00F05303" w:rsidRPr="00FD7DA8" w14:paraId="4BC9017B" w14:textId="77777777" w:rsidTr="00E876F2">
        <w:trPr>
          <w:trHeight w:val="680"/>
        </w:trPr>
        <w:tc>
          <w:tcPr>
            <w:tcW w:w="0" w:type="auto"/>
            <w:vMerge/>
            <w:vAlign w:val="center"/>
            <w:hideMark/>
          </w:tcPr>
          <w:p w14:paraId="68CF9EE4" w14:textId="77777777" w:rsidR="00F05303" w:rsidRPr="00FD7DA8" w:rsidRDefault="00F05303" w:rsidP="00E876F2">
            <w:pP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000F85F2"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Australia</w:t>
            </w:r>
          </w:p>
        </w:tc>
        <w:tc>
          <w:tcPr>
            <w:tcW w:w="1320" w:type="dxa"/>
            <w:shd w:val="clear" w:color="auto" w:fill="auto"/>
            <w:tcMar>
              <w:top w:w="15" w:type="dxa"/>
              <w:left w:w="15" w:type="dxa"/>
              <w:bottom w:w="0" w:type="dxa"/>
              <w:right w:w="15" w:type="dxa"/>
            </w:tcMar>
            <w:vAlign w:val="center"/>
            <w:hideMark/>
          </w:tcPr>
          <w:p w14:paraId="6E9244B7"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Queensland</w:t>
            </w:r>
          </w:p>
        </w:tc>
        <w:tc>
          <w:tcPr>
            <w:tcW w:w="1320" w:type="dxa"/>
            <w:shd w:val="clear" w:color="auto" w:fill="auto"/>
            <w:tcMar>
              <w:top w:w="15" w:type="dxa"/>
              <w:left w:w="15" w:type="dxa"/>
              <w:bottom w:w="0" w:type="dxa"/>
              <w:right w:w="15" w:type="dxa"/>
            </w:tcMar>
            <w:vAlign w:val="center"/>
            <w:hideMark/>
          </w:tcPr>
          <w:p w14:paraId="7C631C56"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one hospital</w:t>
            </w:r>
          </w:p>
        </w:tc>
        <w:tc>
          <w:tcPr>
            <w:tcW w:w="1320" w:type="dxa"/>
            <w:vAlign w:val="center"/>
          </w:tcPr>
          <w:p w14:paraId="01430077"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w:t>
            </w:r>
          </w:p>
        </w:tc>
        <w:tc>
          <w:tcPr>
            <w:tcW w:w="1759" w:type="dxa"/>
            <w:vAlign w:val="center"/>
          </w:tcPr>
          <w:p w14:paraId="02757408"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6EF0FD1E" w14:textId="77777777" w:rsidR="00F05303" w:rsidRPr="00FD7DA8" w:rsidRDefault="00F05303" w:rsidP="00E876F2">
            <w:pPr>
              <w:jc w:val="center"/>
              <w:rPr>
                <w:sz w:val="20"/>
                <w:szCs w:val="20"/>
              </w:rPr>
            </w:pPr>
            <w:r w:rsidRPr="00FD7DA8">
              <w:rPr>
                <w:rFonts w:ascii="Calibri" w:hAnsi="Calibri" w:cs="Calibri"/>
                <w:color w:val="000000"/>
              </w:rPr>
              <w:t>23.Mar.20</w:t>
            </w:r>
          </w:p>
        </w:tc>
        <w:tc>
          <w:tcPr>
            <w:tcW w:w="1134" w:type="dxa"/>
            <w:vAlign w:val="center"/>
          </w:tcPr>
          <w:p w14:paraId="2E2B65AA" w14:textId="77777777" w:rsidR="00F05303" w:rsidRPr="00FD7DA8" w:rsidRDefault="00F05303" w:rsidP="00E876F2">
            <w:pPr>
              <w:jc w:val="center"/>
              <w:rPr>
                <w:sz w:val="20"/>
                <w:szCs w:val="20"/>
              </w:rPr>
            </w:pPr>
            <w:r w:rsidRPr="00FD7DA8">
              <w:rPr>
                <w:rFonts w:ascii="Calibri" w:hAnsi="Calibri" w:cs="Calibri"/>
                <w:color w:val="000000"/>
              </w:rPr>
              <w:t>58204</w:t>
            </w:r>
          </w:p>
        </w:tc>
        <w:tc>
          <w:tcPr>
            <w:tcW w:w="2410" w:type="dxa"/>
            <w:vAlign w:val="center"/>
          </w:tcPr>
          <w:p w14:paraId="51E7FC5B" w14:textId="77777777" w:rsidR="00F05303" w:rsidRPr="00FD7DA8" w:rsidRDefault="00F05303" w:rsidP="00E876F2">
            <w:pPr>
              <w:jc w:val="center"/>
              <w:rPr>
                <w:sz w:val="20"/>
                <w:szCs w:val="20"/>
              </w:rPr>
            </w:pPr>
            <w:r w:rsidRPr="00E4482B">
              <w:rPr>
                <w:sz w:val="22"/>
                <w:szCs w:val="22"/>
              </w:rPr>
              <w:t>Good</w:t>
            </w:r>
          </w:p>
        </w:tc>
      </w:tr>
      <w:tr w:rsidR="00F05303" w:rsidRPr="00FD7DA8" w14:paraId="6F4B58FB" w14:textId="77777777" w:rsidTr="00E876F2">
        <w:trPr>
          <w:trHeight w:val="1020"/>
        </w:trPr>
        <w:tc>
          <w:tcPr>
            <w:tcW w:w="0" w:type="auto"/>
            <w:vMerge/>
            <w:vAlign w:val="center"/>
            <w:hideMark/>
          </w:tcPr>
          <w:p w14:paraId="794A9E07" w14:textId="77777777" w:rsidR="00F05303" w:rsidRPr="00FD7DA8" w:rsidRDefault="00F05303" w:rsidP="00E876F2">
            <w:pP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3E9D6449"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Hong Kong</w:t>
            </w:r>
          </w:p>
        </w:tc>
        <w:tc>
          <w:tcPr>
            <w:tcW w:w="1320" w:type="dxa"/>
            <w:shd w:val="clear" w:color="auto" w:fill="auto"/>
            <w:tcMar>
              <w:top w:w="15" w:type="dxa"/>
              <w:left w:w="15" w:type="dxa"/>
              <w:bottom w:w="0" w:type="dxa"/>
              <w:right w:w="15" w:type="dxa"/>
            </w:tcMar>
            <w:vAlign w:val="center"/>
            <w:hideMark/>
          </w:tcPr>
          <w:p w14:paraId="371D142B"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Hong Kong</w:t>
            </w:r>
          </w:p>
        </w:tc>
        <w:tc>
          <w:tcPr>
            <w:tcW w:w="1320" w:type="dxa"/>
            <w:shd w:val="clear" w:color="auto" w:fill="auto"/>
            <w:tcMar>
              <w:top w:w="15" w:type="dxa"/>
              <w:left w:w="15" w:type="dxa"/>
              <w:bottom w:w="0" w:type="dxa"/>
              <w:right w:w="15" w:type="dxa"/>
            </w:tcMar>
            <w:vAlign w:val="center"/>
            <w:hideMark/>
          </w:tcPr>
          <w:p w14:paraId="719B92AE"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all public facilities (pooled)</w:t>
            </w:r>
          </w:p>
        </w:tc>
        <w:tc>
          <w:tcPr>
            <w:tcW w:w="1320" w:type="dxa"/>
            <w:vAlign w:val="center"/>
          </w:tcPr>
          <w:p w14:paraId="78570DFA"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w:t>
            </w:r>
          </w:p>
        </w:tc>
        <w:tc>
          <w:tcPr>
            <w:tcW w:w="1759" w:type="dxa"/>
            <w:vAlign w:val="center"/>
          </w:tcPr>
          <w:p w14:paraId="3EC017E5"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6A619191" w14:textId="77777777" w:rsidR="00F05303" w:rsidRPr="00FD7DA8" w:rsidRDefault="00F05303" w:rsidP="00E876F2">
            <w:pPr>
              <w:jc w:val="center"/>
              <w:rPr>
                <w:sz w:val="20"/>
                <w:szCs w:val="20"/>
              </w:rPr>
            </w:pPr>
            <w:r w:rsidRPr="00FD7DA8">
              <w:rPr>
                <w:rFonts w:ascii="Calibri" w:hAnsi="Calibri" w:cs="Calibri"/>
                <w:color w:val="000000"/>
              </w:rPr>
              <w:t>08.Feb.20</w:t>
            </w:r>
          </w:p>
        </w:tc>
        <w:tc>
          <w:tcPr>
            <w:tcW w:w="1134" w:type="dxa"/>
            <w:vAlign w:val="center"/>
          </w:tcPr>
          <w:p w14:paraId="3C1A5EAA" w14:textId="77777777" w:rsidR="00F05303" w:rsidRPr="00FD7DA8" w:rsidRDefault="00F05303" w:rsidP="00E876F2">
            <w:pPr>
              <w:jc w:val="center"/>
              <w:rPr>
                <w:sz w:val="20"/>
                <w:szCs w:val="20"/>
              </w:rPr>
            </w:pPr>
            <w:r w:rsidRPr="00FD7DA8">
              <w:rPr>
                <w:rFonts w:ascii="Calibri" w:hAnsi="Calibri" w:cs="Calibri"/>
                <w:color w:val="000000"/>
              </w:rPr>
              <w:t>199134</w:t>
            </w:r>
          </w:p>
        </w:tc>
        <w:tc>
          <w:tcPr>
            <w:tcW w:w="2410" w:type="dxa"/>
            <w:vAlign w:val="center"/>
          </w:tcPr>
          <w:p w14:paraId="5AAE6451" w14:textId="77777777" w:rsidR="00F05303" w:rsidRPr="00FD7DA8" w:rsidRDefault="00F05303" w:rsidP="00E876F2">
            <w:pPr>
              <w:jc w:val="center"/>
              <w:rPr>
                <w:sz w:val="20"/>
                <w:szCs w:val="20"/>
              </w:rPr>
            </w:pPr>
            <w:r w:rsidRPr="00E4482B">
              <w:rPr>
                <w:sz w:val="22"/>
                <w:szCs w:val="22"/>
              </w:rPr>
              <w:t>Good</w:t>
            </w:r>
          </w:p>
        </w:tc>
      </w:tr>
      <w:tr w:rsidR="00F05303" w:rsidRPr="00FD7DA8" w14:paraId="3B10E129" w14:textId="77777777" w:rsidTr="00E876F2">
        <w:trPr>
          <w:trHeight w:val="680"/>
        </w:trPr>
        <w:tc>
          <w:tcPr>
            <w:tcW w:w="0" w:type="auto"/>
            <w:vMerge/>
            <w:vAlign w:val="center"/>
            <w:hideMark/>
          </w:tcPr>
          <w:p w14:paraId="38A1820E" w14:textId="77777777" w:rsidR="00F05303" w:rsidRPr="00FD7DA8" w:rsidRDefault="00F05303" w:rsidP="00E876F2">
            <w:pP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27072A14"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Poland</w:t>
            </w:r>
          </w:p>
        </w:tc>
        <w:tc>
          <w:tcPr>
            <w:tcW w:w="1320" w:type="dxa"/>
            <w:shd w:val="clear" w:color="auto" w:fill="auto"/>
            <w:tcMar>
              <w:top w:w="15" w:type="dxa"/>
              <w:left w:w="15" w:type="dxa"/>
              <w:bottom w:w="0" w:type="dxa"/>
              <w:right w:w="15" w:type="dxa"/>
            </w:tcMar>
            <w:vAlign w:val="center"/>
            <w:hideMark/>
          </w:tcPr>
          <w:p w14:paraId="58E616AF"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poland</w:t>
            </w:r>
          </w:p>
        </w:tc>
        <w:tc>
          <w:tcPr>
            <w:tcW w:w="1320" w:type="dxa"/>
            <w:shd w:val="clear" w:color="auto" w:fill="auto"/>
            <w:tcMar>
              <w:top w:w="15" w:type="dxa"/>
              <w:left w:w="15" w:type="dxa"/>
              <w:bottom w:w="0" w:type="dxa"/>
              <w:right w:w="15" w:type="dxa"/>
            </w:tcMar>
            <w:vAlign w:val="center"/>
            <w:hideMark/>
          </w:tcPr>
          <w:p w14:paraId="0E01141D"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Facility 1</w:t>
            </w:r>
          </w:p>
        </w:tc>
        <w:tc>
          <w:tcPr>
            <w:tcW w:w="1320" w:type="dxa"/>
            <w:vAlign w:val="center"/>
          </w:tcPr>
          <w:p w14:paraId="5A6D5C86"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 &amp; stillbirth</w:t>
            </w:r>
          </w:p>
        </w:tc>
        <w:tc>
          <w:tcPr>
            <w:tcW w:w="1759" w:type="dxa"/>
            <w:vAlign w:val="center"/>
          </w:tcPr>
          <w:p w14:paraId="30835F2A"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3AE6A9F8" w14:textId="77777777" w:rsidR="00F05303" w:rsidRPr="00FD7DA8" w:rsidRDefault="00F05303" w:rsidP="00E876F2">
            <w:pPr>
              <w:jc w:val="center"/>
              <w:rPr>
                <w:sz w:val="20"/>
                <w:szCs w:val="20"/>
              </w:rPr>
            </w:pPr>
            <w:r w:rsidRPr="00FD7DA8">
              <w:rPr>
                <w:rFonts w:ascii="Calibri" w:hAnsi="Calibri" w:cs="Calibri"/>
                <w:color w:val="000000"/>
              </w:rPr>
              <w:t>15.Mar.20</w:t>
            </w:r>
          </w:p>
        </w:tc>
        <w:tc>
          <w:tcPr>
            <w:tcW w:w="1134" w:type="dxa"/>
            <w:vAlign w:val="center"/>
          </w:tcPr>
          <w:p w14:paraId="3E137585" w14:textId="77777777" w:rsidR="00F05303" w:rsidRPr="00FD7DA8" w:rsidRDefault="00F05303" w:rsidP="00E876F2">
            <w:pPr>
              <w:jc w:val="center"/>
              <w:rPr>
                <w:sz w:val="20"/>
                <w:szCs w:val="20"/>
              </w:rPr>
            </w:pPr>
            <w:r w:rsidRPr="00FD7DA8">
              <w:rPr>
                <w:rFonts w:ascii="Calibri" w:hAnsi="Calibri" w:cs="Calibri"/>
                <w:color w:val="000000"/>
              </w:rPr>
              <w:t>8287</w:t>
            </w:r>
          </w:p>
        </w:tc>
        <w:tc>
          <w:tcPr>
            <w:tcW w:w="2410" w:type="dxa"/>
            <w:vAlign w:val="center"/>
          </w:tcPr>
          <w:p w14:paraId="0B9054C6" w14:textId="77777777" w:rsidR="00F05303" w:rsidRPr="00FD7DA8" w:rsidRDefault="00F05303" w:rsidP="00E876F2">
            <w:pPr>
              <w:jc w:val="center"/>
              <w:rPr>
                <w:sz w:val="20"/>
                <w:szCs w:val="20"/>
              </w:rPr>
            </w:pPr>
            <w:r w:rsidRPr="00E4482B">
              <w:rPr>
                <w:sz w:val="22"/>
                <w:szCs w:val="22"/>
              </w:rPr>
              <w:t>Good</w:t>
            </w:r>
          </w:p>
        </w:tc>
      </w:tr>
      <w:tr w:rsidR="00F05303" w:rsidRPr="00FD7DA8" w14:paraId="5D9DAAD2" w14:textId="77777777" w:rsidTr="00E876F2">
        <w:trPr>
          <w:trHeight w:val="680"/>
        </w:trPr>
        <w:tc>
          <w:tcPr>
            <w:tcW w:w="0" w:type="auto"/>
            <w:vMerge/>
            <w:vAlign w:val="center"/>
            <w:hideMark/>
          </w:tcPr>
          <w:p w14:paraId="119AA256" w14:textId="77777777" w:rsidR="00F05303" w:rsidRPr="00FD7DA8" w:rsidRDefault="00F05303" w:rsidP="00E876F2">
            <w:pPr>
              <w:rPr>
                <w:rFonts w:ascii="Calibri" w:hAnsi="Calibri" w:cs="Calibri"/>
                <w:color w:val="000000"/>
              </w:rPr>
            </w:pPr>
          </w:p>
        </w:tc>
        <w:tc>
          <w:tcPr>
            <w:tcW w:w="1320" w:type="dxa"/>
            <w:shd w:val="clear" w:color="auto" w:fill="auto"/>
            <w:tcMar>
              <w:top w:w="15" w:type="dxa"/>
              <w:left w:w="15" w:type="dxa"/>
              <w:bottom w:w="0" w:type="dxa"/>
              <w:right w:w="15" w:type="dxa"/>
            </w:tcMar>
            <w:vAlign w:val="center"/>
            <w:hideMark/>
          </w:tcPr>
          <w:p w14:paraId="745278CF"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Poland</w:t>
            </w:r>
          </w:p>
        </w:tc>
        <w:tc>
          <w:tcPr>
            <w:tcW w:w="1320" w:type="dxa"/>
            <w:shd w:val="clear" w:color="auto" w:fill="auto"/>
            <w:tcMar>
              <w:top w:w="15" w:type="dxa"/>
              <w:left w:w="15" w:type="dxa"/>
              <w:bottom w:w="0" w:type="dxa"/>
              <w:right w:w="15" w:type="dxa"/>
            </w:tcMar>
            <w:vAlign w:val="center"/>
            <w:hideMark/>
          </w:tcPr>
          <w:p w14:paraId="1AF1868D"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poland</w:t>
            </w:r>
          </w:p>
        </w:tc>
        <w:tc>
          <w:tcPr>
            <w:tcW w:w="1320" w:type="dxa"/>
            <w:shd w:val="clear" w:color="auto" w:fill="auto"/>
            <w:tcMar>
              <w:top w:w="15" w:type="dxa"/>
              <w:left w:w="15" w:type="dxa"/>
              <w:bottom w:w="0" w:type="dxa"/>
              <w:right w:w="15" w:type="dxa"/>
            </w:tcMar>
            <w:vAlign w:val="center"/>
            <w:hideMark/>
          </w:tcPr>
          <w:p w14:paraId="3EC391AF"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Facility 2</w:t>
            </w:r>
          </w:p>
        </w:tc>
        <w:tc>
          <w:tcPr>
            <w:tcW w:w="1320" w:type="dxa"/>
            <w:vAlign w:val="center"/>
          </w:tcPr>
          <w:p w14:paraId="6FB8C4D5" w14:textId="77777777" w:rsidR="00F05303" w:rsidRPr="00FD7DA8" w:rsidRDefault="00F05303" w:rsidP="00E876F2">
            <w:pPr>
              <w:jc w:val="center"/>
              <w:rPr>
                <w:rFonts w:ascii="Calibri" w:hAnsi="Calibri" w:cs="Calibri"/>
                <w:color w:val="000000"/>
              </w:rPr>
            </w:pPr>
            <w:r w:rsidRPr="00FD7DA8">
              <w:rPr>
                <w:rFonts w:ascii="Calibri" w:hAnsi="Calibri" w:cs="Calibri"/>
                <w:color w:val="000000"/>
              </w:rPr>
              <w:t>Preterm birth &amp; stillbirth</w:t>
            </w:r>
          </w:p>
        </w:tc>
        <w:tc>
          <w:tcPr>
            <w:tcW w:w="1759" w:type="dxa"/>
            <w:vAlign w:val="center"/>
          </w:tcPr>
          <w:p w14:paraId="1E640C8D" w14:textId="77777777" w:rsidR="00F05303" w:rsidRPr="00FD7DA8" w:rsidRDefault="00F05303" w:rsidP="00E876F2">
            <w:pPr>
              <w:jc w:val="center"/>
              <w:rPr>
                <w:sz w:val="20"/>
                <w:szCs w:val="20"/>
              </w:rPr>
            </w:pPr>
            <w:r w:rsidRPr="00FD7DA8">
              <w:rPr>
                <w:rFonts w:ascii="Calibri" w:hAnsi="Calibri" w:cs="Calibri"/>
                <w:color w:val="000000"/>
              </w:rPr>
              <w:t>2015-2020</w:t>
            </w:r>
          </w:p>
        </w:tc>
        <w:tc>
          <w:tcPr>
            <w:tcW w:w="1842" w:type="dxa"/>
            <w:vAlign w:val="center"/>
          </w:tcPr>
          <w:p w14:paraId="7F4249B9" w14:textId="77777777" w:rsidR="00F05303" w:rsidRPr="00FD7DA8" w:rsidRDefault="00F05303" w:rsidP="00E876F2">
            <w:pPr>
              <w:jc w:val="center"/>
              <w:rPr>
                <w:sz w:val="20"/>
                <w:szCs w:val="20"/>
              </w:rPr>
            </w:pPr>
            <w:r w:rsidRPr="00FD7DA8">
              <w:rPr>
                <w:rFonts w:ascii="Calibri" w:hAnsi="Calibri" w:cs="Calibri"/>
                <w:color w:val="000000"/>
              </w:rPr>
              <w:t>15.Mar.20</w:t>
            </w:r>
          </w:p>
        </w:tc>
        <w:tc>
          <w:tcPr>
            <w:tcW w:w="1134" w:type="dxa"/>
            <w:vAlign w:val="center"/>
          </w:tcPr>
          <w:p w14:paraId="2D132981" w14:textId="77777777" w:rsidR="00F05303" w:rsidRPr="00FD7DA8" w:rsidRDefault="00F05303" w:rsidP="00E876F2">
            <w:pPr>
              <w:jc w:val="center"/>
              <w:rPr>
                <w:sz w:val="20"/>
                <w:szCs w:val="20"/>
              </w:rPr>
            </w:pPr>
            <w:r w:rsidRPr="00FD7DA8">
              <w:rPr>
                <w:rFonts w:ascii="Calibri" w:hAnsi="Calibri" w:cs="Calibri"/>
                <w:color w:val="000000"/>
              </w:rPr>
              <w:t>42243</w:t>
            </w:r>
          </w:p>
        </w:tc>
        <w:tc>
          <w:tcPr>
            <w:tcW w:w="2410" w:type="dxa"/>
            <w:vAlign w:val="center"/>
          </w:tcPr>
          <w:p w14:paraId="532C17E6" w14:textId="77777777" w:rsidR="00F05303" w:rsidRPr="00FD7DA8" w:rsidRDefault="00F05303" w:rsidP="00E876F2">
            <w:pPr>
              <w:jc w:val="center"/>
              <w:rPr>
                <w:sz w:val="20"/>
                <w:szCs w:val="20"/>
              </w:rPr>
            </w:pPr>
            <w:r w:rsidRPr="00E4482B">
              <w:rPr>
                <w:sz w:val="22"/>
                <w:szCs w:val="22"/>
              </w:rPr>
              <w:t>Good</w:t>
            </w:r>
          </w:p>
        </w:tc>
      </w:tr>
    </w:tbl>
    <w:p w14:paraId="04AF1315" w14:textId="77777777" w:rsidR="00F05303" w:rsidRPr="00FD7DA8" w:rsidRDefault="00F05303" w:rsidP="00F05303">
      <w:pPr>
        <w:rPr>
          <w:rFonts w:ascii="Calibri" w:hAnsi="Calibri" w:cs="Calibri"/>
          <w:color w:val="000000"/>
        </w:rPr>
      </w:pPr>
    </w:p>
    <w:p w14:paraId="4B7BC978" w14:textId="77777777" w:rsidR="00F05303" w:rsidRPr="00FD7DA8" w:rsidRDefault="00F05303" w:rsidP="00F05303">
      <w:pPr>
        <w:rPr>
          <w:rFonts w:ascii="Calibri" w:hAnsi="Calibri" w:cs="Calibri"/>
          <w:color w:val="000000"/>
        </w:rPr>
      </w:pPr>
    </w:p>
    <w:p w14:paraId="66ECED50" w14:textId="77777777" w:rsidR="00F05303" w:rsidRPr="00FD7DA8" w:rsidRDefault="00F05303" w:rsidP="00F05303">
      <w:r w:rsidRPr="00FD7DA8">
        <w:tab/>
        <w:t xml:space="preserve">*Morgan, 2022. only reported mean total deliveries (authors emailed no response). Balsa, 2022 preterm birth data excluded due to cohort overlap with Calvert, 2023. </w:t>
      </w:r>
    </w:p>
    <w:p w14:paraId="2A590568" w14:textId="77777777" w:rsidR="00F05303" w:rsidRPr="00FD7DA8" w:rsidRDefault="00F05303" w:rsidP="00F05303"/>
    <w:p w14:paraId="34313D79" w14:textId="77777777" w:rsidR="00F05303" w:rsidRPr="00FD7DA8" w:rsidRDefault="00F05303" w:rsidP="00F05303">
      <w:pPr>
        <w:sectPr w:rsidR="00F05303" w:rsidRPr="00FD7DA8" w:rsidSect="00F05AD6">
          <w:pgSz w:w="16820" w:h="11900" w:orient="landscape"/>
          <w:pgMar w:top="1440" w:right="1440" w:bottom="1440" w:left="1440" w:header="708" w:footer="708" w:gutter="0"/>
          <w:cols w:space="708"/>
          <w:docGrid w:linePitch="360"/>
        </w:sectPr>
      </w:pPr>
    </w:p>
    <w:p w14:paraId="60102ADD" w14:textId="77777777" w:rsidR="00F05303" w:rsidRPr="00FD7DA8" w:rsidRDefault="00F05303" w:rsidP="00F05303"/>
    <w:p w14:paraId="67494D4E" w14:textId="77777777" w:rsidR="00F05303" w:rsidRPr="00FD7DA8" w:rsidRDefault="00F05303" w:rsidP="00F05303">
      <w:r w:rsidRPr="00FD7DA8">
        <w:rPr>
          <w:b/>
          <w:bCs/>
          <w:sz w:val="28"/>
          <w:szCs w:val="28"/>
        </w:rPr>
        <w:t>Supplementary Material</w:t>
      </w:r>
    </w:p>
    <w:p w14:paraId="02278E32" w14:textId="77777777" w:rsidR="00F05303" w:rsidRDefault="00F05303" w:rsidP="00F05303">
      <w:pPr>
        <w:rPr>
          <w:b/>
          <w:bCs/>
          <w:sz w:val="32"/>
          <w:szCs w:val="32"/>
        </w:rPr>
      </w:pPr>
    </w:p>
    <w:p w14:paraId="4286B402" w14:textId="77777777" w:rsidR="00F05303" w:rsidRPr="00FD7DA8" w:rsidRDefault="00F05303" w:rsidP="00F05303">
      <w:r>
        <w:t xml:space="preserve">Supplementary material includes supplementary material 1 – 4, available in the attached pdf. Document. </w:t>
      </w:r>
    </w:p>
    <w:p w14:paraId="44B49223" w14:textId="77777777" w:rsidR="00F05303" w:rsidRDefault="00F05303" w:rsidP="00F05303">
      <w:pPr>
        <w:rPr>
          <w:b/>
          <w:bCs/>
          <w:sz w:val="32"/>
          <w:szCs w:val="32"/>
        </w:rPr>
      </w:pPr>
    </w:p>
    <w:p w14:paraId="5E57184A" w14:textId="77777777" w:rsidR="00F05303" w:rsidRDefault="00F05303" w:rsidP="00F05303">
      <w:r>
        <w:t xml:space="preserve">Supplementary material 1 consists of supplementary subgroup meta-analyses of outcomes, by subgroups of continental region, and subclassifications of outcomes as outlined in the outcome definitions. </w:t>
      </w:r>
    </w:p>
    <w:p w14:paraId="4E4BA4FA" w14:textId="77777777" w:rsidR="00F05303" w:rsidRDefault="00F05303" w:rsidP="00F05303"/>
    <w:p w14:paraId="4704D958" w14:textId="77777777" w:rsidR="00F05303" w:rsidRDefault="00F05303" w:rsidP="00F05303">
      <w:r>
        <w:t xml:space="preserve">Supplementary material 2 consists of investigation of publication bias in supplementary meta-analyses in outcomes which contained more than 10 studies. </w:t>
      </w:r>
    </w:p>
    <w:p w14:paraId="2012EC99" w14:textId="77777777" w:rsidR="00F05303" w:rsidRDefault="00F05303" w:rsidP="00F05303"/>
    <w:p w14:paraId="110B6514" w14:textId="77777777" w:rsidR="00F05303" w:rsidRDefault="00F05303" w:rsidP="00F05303">
      <w:r>
        <w:t xml:space="preserve">Supplementary material 3 consists of a table which lists all studies excluded from meta-analysis with brief reasons for each. </w:t>
      </w:r>
    </w:p>
    <w:p w14:paraId="7D316C48" w14:textId="77777777" w:rsidR="00F05303" w:rsidRDefault="00F05303" w:rsidP="00F05303"/>
    <w:p w14:paraId="6C13F2F3" w14:textId="77777777" w:rsidR="00F05303" w:rsidRPr="00FD7DA8" w:rsidRDefault="00F05303" w:rsidP="00F05303">
      <w:pPr>
        <w:rPr>
          <w:b/>
          <w:bCs/>
          <w:sz w:val="32"/>
          <w:szCs w:val="32"/>
        </w:rPr>
      </w:pPr>
      <w:r>
        <w:t xml:space="preserve">Supplementary material 4 consists of a list of studies (full references) which were excluded at full text screening stage, with brief reasons for each. </w:t>
      </w:r>
    </w:p>
    <w:p w14:paraId="568F6954"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A6249"/>
    <w:multiLevelType w:val="hybridMultilevel"/>
    <w:tmpl w:val="4616171A"/>
    <w:lvl w:ilvl="0" w:tplc="B7525F5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BBD11EF"/>
    <w:multiLevelType w:val="hybridMultilevel"/>
    <w:tmpl w:val="E62A5BCE"/>
    <w:lvl w:ilvl="0" w:tplc="CCFA3B22">
      <w:start w:val="1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C93E96"/>
    <w:multiLevelType w:val="hybridMultilevel"/>
    <w:tmpl w:val="9872EEDA"/>
    <w:lvl w:ilvl="0" w:tplc="B7525F54">
      <w:numFmt w:val="bullet"/>
      <w:lvlText w:val="-"/>
      <w:lvlJc w:val="left"/>
      <w:pPr>
        <w:ind w:left="1800" w:hanging="360"/>
      </w:pPr>
      <w:rPr>
        <w:rFonts w:ascii="Calibri" w:eastAsiaTheme="minorHAnsi" w:hAnsi="Calibri" w:cs="Calibri"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0E3F382E"/>
    <w:multiLevelType w:val="hybridMultilevel"/>
    <w:tmpl w:val="011628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168A73FD"/>
    <w:multiLevelType w:val="multilevel"/>
    <w:tmpl w:val="F3AA57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201656"/>
    <w:multiLevelType w:val="multilevel"/>
    <w:tmpl w:val="1D4C412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522A71"/>
    <w:multiLevelType w:val="multilevel"/>
    <w:tmpl w:val="B8D6A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18A6313"/>
    <w:multiLevelType w:val="multilevel"/>
    <w:tmpl w:val="16F2C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4354493"/>
    <w:multiLevelType w:val="hybridMultilevel"/>
    <w:tmpl w:val="F878DD18"/>
    <w:lvl w:ilvl="0" w:tplc="B7525F5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C807B2"/>
    <w:multiLevelType w:val="hybridMultilevel"/>
    <w:tmpl w:val="B758601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28C67101"/>
    <w:multiLevelType w:val="hybridMultilevel"/>
    <w:tmpl w:val="1D2215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28CB3333"/>
    <w:multiLevelType w:val="multilevel"/>
    <w:tmpl w:val="DDBE7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C2078EC"/>
    <w:multiLevelType w:val="hybridMultilevel"/>
    <w:tmpl w:val="9EC0CB9A"/>
    <w:lvl w:ilvl="0" w:tplc="B7525F5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6A1F80"/>
    <w:multiLevelType w:val="hybridMultilevel"/>
    <w:tmpl w:val="CB26ED46"/>
    <w:lvl w:ilvl="0" w:tplc="D03C3536">
      <w:start w:val="6"/>
      <w:numFmt w:val="bullet"/>
      <w:lvlText w:val=""/>
      <w:lvlJc w:val="left"/>
      <w:pPr>
        <w:ind w:left="720" w:hanging="360"/>
      </w:pPr>
      <w:rPr>
        <w:rFonts w:ascii="Symbol" w:eastAsiaTheme="minorHAnsi"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DC2475"/>
    <w:multiLevelType w:val="hybridMultilevel"/>
    <w:tmpl w:val="9274EB36"/>
    <w:lvl w:ilvl="0" w:tplc="CF4ACFC6">
      <w:start w:val="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715DE9"/>
    <w:multiLevelType w:val="multilevel"/>
    <w:tmpl w:val="1F94E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5D25AA1"/>
    <w:multiLevelType w:val="hybridMultilevel"/>
    <w:tmpl w:val="0C24131E"/>
    <w:lvl w:ilvl="0" w:tplc="66508FE6">
      <w:start w:val="6"/>
      <w:numFmt w:val="bullet"/>
      <w:lvlText w:val=""/>
      <w:lvlJc w:val="left"/>
      <w:pPr>
        <w:ind w:left="720" w:hanging="360"/>
      </w:pPr>
      <w:rPr>
        <w:rFonts w:ascii="Symbol" w:eastAsiaTheme="minorHAnsi" w:hAnsi="Symbol"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9987DBA"/>
    <w:multiLevelType w:val="hybridMultilevel"/>
    <w:tmpl w:val="4CFE09C2"/>
    <w:lvl w:ilvl="0" w:tplc="B7525F5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0AE7523"/>
    <w:multiLevelType w:val="multilevel"/>
    <w:tmpl w:val="205A9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2584385"/>
    <w:multiLevelType w:val="hybridMultilevel"/>
    <w:tmpl w:val="FA2C058A"/>
    <w:lvl w:ilvl="0" w:tplc="B7525F54">
      <w:numFmt w:val="bullet"/>
      <w:lvlText w:val="-"/>
      <w:lvlJc w:val="left"/>
      <w:pPr>
        <w:ind w:left="1800" w:hanging="360"/>
      </w:pPr>
      <w:rPr>
        <w:rFonts w:ascii="Calibri" w:eastAsiaTheme="minorHAnsi" w:hAnsi="Calibri" w:cs="Calibri"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0" w15:restartNumberingAfterBreak="0">
    <w:nsid w:val="55C70DDF"/>
    <w:multiLevelType w:val="hybridMultilevel"/>
    <w:tmpl w:val="9D345118"/>
    <w:lvl w:ilvl="0" w:tplc="B7525F54">
      <w:numFmt w:val="bullet"/>
      <w:lvlText w:val="-"/>
      <w:lvlJc w:val="left"/>
      <w:pPr>
        <w:ind w:left="1800" w:hanging="360"/>
      </w:pPr>
      <w:rPr>
        <w:rFonts w:ascii="Calibri" w:eastAsiaTheme="minorHAnsi" w:hAnsi="Calibri" w:cs="Calibri" w:hint="default"/>
      </w:rPr>
    </w:lvl>
    <w:lvl w:ilvl="1" w:tplc="08090003" w:tentative="1">
      <w:start w:val="1"/>
      <w:numFmt w:val="bullet"/>
      <w:lvlText w:val="o"/>
      <w:lvlJc w:val="left"/>
      <w:pPr>
        <w:ind w:left="2520" w:hanging="360"/>
      </w:pPr>
      <w:rPr>
        <w:rFonts w:ascii="Courier New" w:hAnsi="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21" w15:restartNumberingAfterBreak="0">
    <w:nsid w:val="5766331C"/>
    <w:multiLevelType w:val="hybridMultilevel"/>
    <w:tmpl w:val="58CE4A0A"/>
    <w:lvl w:ilvl="0" w:tplc="C7EC31A8">
      <w:start w:val="116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79B2FC1"/>
    <w:multiLevelType w:val="hybridMultilevel"/>
    <w:tmpl w:val="5A2CE66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3" w15:restartNumberingAfterBreak="0">
    <w:nsid w:val="596828FC"/>
    <w:multiLevelType w:val="hybridMultilevel"/>
    <w:tmpl w:val="0EBA436C"/>
    <w:lvl w:ilvl="0" w:tplc="8DF80C60">
      <w:start w:val="2"/>
      <w:numFmt w:val="bullet"/>
      <w:lvlText w:val="-"/>
      <w:lvlJc w:val="left"/>
      <w:pPr>
        <w:ind w:left="720" w:hanging="360"/>
      </w:pPr>
      <w:rPr>
        <w:rFonts w:ascii="Calibri" w:eastAsiaTheme="maj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AB358E6"/>
    <w:multiLevelType w:val="hybridMultilevel"/>
    <w:tmpl w:val="659A32C8"/>
    <w:lvl w:ilvl="0" w:tplc="B7525F54">
      <w:numFmt w:val="bullet"/>
      <w:lvlText w:val="-"/>
      <w:lvlJc w:val="left"/>
      <w:pPr>
        <w:ind w:left="3240" w:hanging="360"/>
      </w:pPr>
      <w:rPr>
        <w:rFonts w:ascii="Calibri" w:eastAsiaTheme="minorHAnsi" w:hAnsi="Calibri" w:cs="Calibri" w:hint="default"/>
      </w:rPr>
    </w:lvl>
    <w:lvl w:ilvl="1" w:tplc="08090003" w:tentative="1">
      <w:start w:val="1"/>
      <w:numFmt w:val="bullet"/>
      <w:lvlText w:val="o"/>
      <w:lvlJc w:val="left"/>
      <w:pPr>
        <w:ind w:left="3960" w:hanging="360"/>
      </w:pPr>
      <w:rPr>
        <w:rFonts w:ascii="Courier New" w:hAnsi="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25" w15:restartNumberingAfterBreak="0">
    <w:nsid w:val="5BC2791B"/>
    <w:multiLevelType w:val="multilevel"/>
    <w:tmpl w:val="BA608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663A13E4"/>
    <w:multiLevelType w:val="multilevel"/>
    <w:tmpl w:val="8A429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7365801"/>
    <w:multiLevelType w:val="multilevel"/>
    <w:tmpl w:val="DBB8A3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1A91F4F"/>
    <w:multiLevelType w:val="hybridMultilevel"/>
    <w:tmpl w:val="8DCE893C"/>
    <w:lvl w:ilvl="0" w:tplc="B7525F54">
      <w:numFmt w:val="bullet"/>
      <w:lvlText w:val="-"/>
      <w:lvlJc w:val="left"/>
      <w:pPr>
        <w:ind w:left="3240" w:hanging="360"/>
      </w:pPr>
      <w:rPr>
        <w:rFonts w:ascii="Calibri" w:eastAsiaTheme="minorHAnsi" w:hAnsi="Calibri" w:cs="Calibri" w:hint="default"/>
      </w:rPr>
    </w:lvl>
    <w:lvl w:ilvl="1" w:tplc="08090003" w:tentative="1">
      <w:start w:val="1"/>
      <w:numFmt w:val="bullet"/>
      <w:lvlText w:val="o"/>
      <w:lvlJc w:val="left"/>
      <w:pPr>
        <w:ind w:left="3960" w:hanging="360"/>
      </w:pPr>
      <w:rPr>
        <w:rFonts w:ascii="Courier New" w:hAnsi="Courier New" w:hint="default"/>
      </w:rPr>
    </w:lvl>
    <w:lvl w:ilvl="2" w:tplc="08090005" w:tentative="1">
      <w:start w:val="1"/>
      <w:numFmt w:val="bullet"/>
      <w:lvlText w:val=""/>
      <w:lvlJc w:val="left"/>
      <w:pPr>
        <w:ind w:left="4680" w:hanging="360"/>
      </w:pPr>
      <w:rPr>
        <w:rFonts w:ascii="Wingdings" w:hAnsi="Wingdings" w:hint="default"/>
      </w:rPr>
    </w:lvl>
    <w:lvl w:ilvl="3" w:tplc="08090001" w:tentative="1">
      <w:start w:val="1"/>
      <w:numFmt w:val="bullet"/>
      <w:lvlText w:val=""/>
      <w:lvlJc w:val="left"/>
      <w:pPr>
        <w:ind w:left="5400" w:hanging="360"/>
      </w:pPr>
      <w:rPr>
        <w:rFonts w:ascii="Symbol" w:hAnsi="Symbol" w:hint="default"/>
      </w:rPr>
    </w:lvl>
    <w:lvl w:ilvl="4" w:tplc="08090003" w:tentative="1">
      <w:start w:val="1"/>
      <w:numFmt w:val="bullet"/>
      <w:lvlText w:val="o"/>
      <w:lvlJc w:val="left"/>
      <w:pPr>
        <w:ind w:left="6120" w:hanging="360"/>
      </w:pPr>
      <w:rPr>
        <w:rFonts w:ascii="Courier New" w:hAnsi="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7560" w:hanging="360"/>
      </w:pPr>
      <w:rPr>
        <w:rFonts w:ascii="Symbol" w:hAnsi="Symbol" w:hint="default"/>
      </w:rPr>
    </w:lvl>
    <w:lvl w:ilvl="7" w:tplc="08090003" w:tentative="1">
      <w:start w:val="1"/>
      <w:numFmt w:val="bullet"/>
      <w:lvlText w:val="o"/>
      <w:lvlJc w:val="left"/>
      <w:pPr>
        <w:ind w:left="8280" w:hanging="360"/>
      </w:pPr>
      <w:rPr>
        <w:rFonts w:ascii="Courier New" w:hAnsi="Courier New" w:hint="default"/>
      </w:rPr>
    </w:lvl>
    <w:lvl w:ilvl="8" w:tplc="08090005" w:tentative="1">
      <w:start w:val="1"/>
      <w:numFmt w:val="bullet"/>
      <w:lvlText w:val=""/>
      <w:lvlJc w:val="left"/>
      <w:pPr>
        <w:ind w:left="9000" w:hanging="360"/>
      </w:pPr>
      <w:rPr>
        <w:rFonts w:ascii="Wingdings" w:hAnsi="Wingdings" w:hint="default"/>
      </w:rPr>
    </w:lvl>
  </w:abstractNum>
  <w:abstractNum w:abstractNumId="29" w15:restartNumberingAfterBreak="0">
    <w:nsid w:val="71EE7EB3"/>
    <w:multiLevelType w:val="multilevel"/>
    <w:tmpl w:val="FD1235B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E696386"/>
    <w:multiLevelType w:val="multilevel"/>
    <w:tmpl w:val="B5F28CE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num w:numId="1">
    <w:abstractNumId w:val="22"/>
  </w:num>
  <w:num w:numId="2">
    <w:abstractNumId w:val="3"/>
  </w:num>
  <w:num w:numId="3">
    <w:abstractNumId w:val="10"/>
  </w:num>
  <w:num w:numId="4">
    <w:abstractNumId w:val="9"/>
  </w:num>
  <w:num w:numId="5">
    <w:abstractNumId w:val="1"/>
  </w:num>
  <w:num w:numId="6">
    <w:abstractNumId w:val="23"/>
  </w:num>
  <w:num w:numId="7">
    <w:abstractNumId w:val="18"/>
  </w:num>
  <w:num w:numId="8">
    <w:abstractNumId w:val="0"/>
  </w:num>
  <w:num w:numId="9">
    <w:abstractNumId w:val="15"/>
  </w:num>
  <w:num w:numId="10">
    <w:abstractNumId w:val="7"/>
  </w:num>
  <w:num w:numId="11">
    <w:abstractNumId w:val="11"/>
  </w:num>
  <w:num w:numId="12">
    <w:abstractNumId w:val="6"/>
  </w:num>
  <w:num w:numId="13">
    <w:abstractNumId w:val="2"/>
  </w:num>
  <w:num w:numId="14">
    <w:abstractNumId w:val="20"/>
  </w:num>
  <w:num w:numId="15">
    <w:abstractNumId w:val="26"/>
  </w:num>
  <w:num w:numId="16">
    <w:abstractNumId w:val="25"/>
  </w:num>
  <w:num w:numId="17">
    <w:abstractNumId w:val="19"/>
  </w:num>
  <w:num w:numId="18">
    <w:abstractNumId w:val="8"/>
  </w:num>
  <w:num w:numId="19">
    <w:abstractNumId w:val="30"/>
  </w:num>
  <w:num w:numId="20">
    <w:abstractNumId w:val="29"/>
  </w:num>
  <w:num w:numId="21">
    <w:abstractNumId w:val="27"/>
  </w:num>
  <w:num w:numId="22">
    <w:abstractNumId w:val="28"/>
  </w:num>
  <w:num w:numId="23">
    <w:abstractNumId w:val="17"/>
  </w:num>
  <w:num w:numId="24">
    <w:abstractNumId w:val="4"/>
  </w:num>
  <w:num w:numId="25">
    <w:abstractNumId w:val="5"/>
  </w:num>
  <w:num w:numId="26">
    <w:abstractNumId w:val="24"/>
  </w:num>
  <w:num w:numId="27">
    <w:abstractNumId w:val="12"/>
  </w:num>
  <w:num w:numId="28">
    <w:abstractNumId w:val="14"/>
  </w:num>
  <w:num w:numId="29">
    <w:abstractNumId w:val="16"/>
  </w:num>
  <w:num w:numId="30">
    <w:abstractNumId w:val="13"/>
  </w:num>
  <w:num w:numId="3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303"/>
    <w:rsid w:val="00755780"/>
    <w:rsid w:val="00F053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2D3DAC"/>
  <w15:chartTrackingRefBased/>
  <w15:docId w15:val="{E04FFB69-B66D-489A-9A6C-7D89DB37F9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5303"/>
    <w:pPr>
      <w:spacing w:after="0" w:line="240" w:lineRule="auto"/>
    </w:pPr>
    <w:rPr>
      <w:kern w:val="2"/>
      <w:sz w:val="24"/>
      <w:szCs w:val="24"/>
      <w:lang w:val="en-GB"/>
      <w14:ligatures w14:val="standardContextual"/>
    </w:rPr>
  </w:style>
  <w:style w:type="paragraph" w:styleId="Heading1">
    <w:name w:val="heading 1"/>
    <w:basedOn w:val="Normal"/>
    <w:next w:val="Normal"/>
    <w:link w:val="Heading1Char"/>
    <w:uiPriority w:val="9"/>
    <w:qFormat/>
    <w:rsid w:val="00F0530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05303"/>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05303"/>
    <w:pPr>
      <w:keepNext/>
      <w:keepLines/>
      <w:spacing w:before="40" w:line="259" w:lineRule="auto"/>
      <w:outlineLvl w:val="2"/>
    </w:pPr>
    <w:rPr>
      <w:rFonts w:asciiTheme="majorHAnsi" w:eastAsiaTheme="majorEastAsia" w:hAnsiTheme="majorHAnsi" w:cstheme="majorBidi"/>
      <w:color w:val="1F3763" w:themeColor="accent1" w:themeShade="7F"/>
      <w:kern w:val="0"/>
      <w:lang w:val="en-US"/>
      <w14:ligatures w14:val="none"/>
    </w:rPr>
  </w:style>
  <w:style w:type="paragraph" w:styleId="Heading4">
    <w:name w:val="heading 4"/>
    <w:basedOn w:val="Normal"/>
    <w:next w:val="Normal"/>
    <w:link w:val="Heading4Char"/>
    <w:uiPriority w:val="9"/>
    <w:unhideWhenUsed/>
    <w:qFormat/>
    <w:rsid w:val="00F05303"/>
    <w:pPr>
      <w:keepNext/>
      <w:keepLines/>
      <w:spacing w:before="40" w:line="259" w:lineRule="auto"/>
      <w:outlineLvl w:val="3"/>
    </w:pPr>
    <w:rPr>
      <w:rFonts w:asciiTheme="majorHAnsi" w:eastAsiaTheme="majorEastAsia" w:hAnsiTheme="majorHAnsi" w:cstheme="majorBidi"/>
      <w:i/>
      <w:iCs/>
      <w:color w:val="2F5496" w:themeColor="accent1" w:themeShade="BF"/>
      <w:kern w:val="0"/>
      <w:sz w:val="22"/>
      <w:szCs w:val="22"/>
      <w:lang w:val="en-US"/>
      <w14:ligatures w14:val="none"/>
    </w:rPr>
  </w:style>
  <w:style w:type="paragraph" w:styleId="Heading5">
    <w:name w:val="heading 5"/>
    <w:basedOn w:val="Normal"/>
    <w:next w:val="Normal"/>
    <w:link w:val="Heading5Char"/>
    <w:uiPriority w:val="9"/>
    <w:unhideWhenUsed/>
    <w:qFormat/>
    <w:rsid w:val="00F05303"/>
    <w:pPr>
      <w:keepNext/>
      <w:keepLines/>
      <w:spacing w:before="40" w:line="259" w:lineRule="auto"/>
      <w:outlineLvl w:val="4"/>
    </w:pPr>
    <w:rPr>
      <w:rFonts w:asciiTheme="majorHAnsi" w:eastAsiaTheme="majorEastAsia" w:hAnsiTheme="majorHAnsi" w:cstheme="majorBidi"/>
      <w:color w:val="2F5496" w:themeColor="accent1" w:themeShade="BF"/>
      <w:kern w:val="0"/>
      <w:sz w:val="22"/>
      <w:szCs w:val="22"/>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5303"/>
    <w:rPr>
      <w:rFonts w:asciiTheme="majorHAnsi" w:eastAsiaTheme="majorEastAsia" w:hAnsiTheme="majorHAnsi" w:cstheme="majorBidi"/>
      <w:color w:val="2F5496" w:themeColor="accent1" w:themeShade="BF"/>
      <w:kern w:val="2"/>
      <w:sz w:val="32"/>
      <w:szCs w:val="32"/>
      <w:lang w:val="en-GB"/>
      <w14:ligatures w14:val="standardContextual"/>
    </w:rPr>
  </w:style>
  <w:style w:type="character" w:customStyle="1" w:styleId="Heading2Char">
    <w:name w:val="Heading 2 Char"/>
    <w:basedOn w:val="DefaultParagraphFont"/>
    <w:link w:val="Heading2"/>
    <w:uiPriority w:val="9"/>
    <w:rsid w:val="00F05303"/>
    <w:rPr>
      <w:rFonts w:asciiTheme="majorHAnsi" w:eastAsiaTheme="majorEastAsia" w:hAnsiTheme="majorHAnsi" w:cstheme="majorBidi"/>
      <w:color w:val="2F5496" w:themeColor="accent1" w:themeShade="BF"/>
      <w:kern w:val="2"/>
      <w:sz w:val="26"/>
      <w:szCs w:val="26"/>
      <w:lang w:val="en-GB"/>
      <w14:ligatures w14:val="standardContextual"/>
    </w:rPr>
  </w:style>
  <w:style w:type="character" w:customStyle="1" w:styleId="Heading3Char">
    <w:name w:val="Heading 3 Char"/>
    <w:basedOn w:val="DefaultParagraphFont"/>
    <w:link w:val="Heading3"/>
    <w:uiPriority w:val="9"/>
    <w:rsid w:val="00F05303"/>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F05303"/>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rsid w:val="00F05303"/>
    <w:rPr>
      <w:rFonts w:asciiTheme="majorHAnsi" w:eastAsiaTheme="majorEastAsia" w:hAnsiTheme="majorHAnsi" w:cstheme="majorBidi"/>
      <w:color w:val="2F5496" w:themeColor="accent1" w:themeShade="BF"/>
    </w:rPr>
  </w:style>
  <w:style w:type="character" w:styleId="CommentReference">
    <w:name w:val="annotation reference"/>
    <w:basedOn w:val="DefaultParagraphFont"/>
    <w:uiPriority w:val="99"/>
    <w:semiHidden/>
    <w:unhideWhenUsed/>
    <w:rsid w:val="00F05303"/>
    <w:rPr>
      <w:sz w:val="16"/>
      <w:szCs w:val="16"/>
    </w:rPr>
  </w:style>
  <w:style w:type="character" w:customStyle="1" w:styleId="normaltextrun">
    <w:name w:val="normaltextrun"/>
    <w:basedOn w:val="DefaultParagraphFont"/>
    <w:rsid w:val="00F05303"/>
  </w:style>
  <w:style w:type="paragraph" w:customStyle="1" w:styleId="EndNoteBibliographyTitle">
    <w:name w:val="EndNote Bibliography Title"/>
    <w:basedOn w:val="Normal"/>
    <w:link w:val="EndNoteBibliographyTitleChar"/>
    <w:rsid w:val="00F05303"/>
    <w:pPr>
      <w:jc w:val="center"/>
    </w:pPr>
    <w:rPr>
      <w:rFonts w:ascii="Calibri" w:hAnsi="Calibri" w:cs="Calibri"/>
      <w:lang w:val="en-US"/>
    </w:rPr>
  </w:style>
  <w:style w:type="character" w:customStyle="1" w:styleId="EndNoteBibliographyTitleChar">
    <w:name w:val="EndNote Bibliography Title Char"/>
    <w:basedOn w:val="DefaultParagraphFont"/>
    <w:link w:val="EndNoteBibliographyTitle"/>
    <w:rsid w:val="00F05303"/>
    <w:rPr>
      <w:rFonts w:ascii="Calibri" w:hAnsi="Calibri" w:cs="Calibri"/>
      <w:kern w:val="2"/>
      <w:sz w:val="24"/>
      <w:szCs w:val="24"/>
      <w14:ligatures w14:val="standardContextual"/>
    </w:rPr>
  </w:style>
  <w:style w:type="paragraph" w:customStyle="1" w:styleId="EndNoteBibliography">
    <w:name w:val="EndNote Bibliography"/>
    <w:basedOn w:val="Normal"/>
    <w:link w:val="EndNoteBibliographyChar"/>
    <w:rsid w:val="00F05303"/>
    <w:rPr>
      <w:rFonts w:ascii="Calibri" w:hAnsi="Calibri" w:cs="Calibri"/>
      <w:lang w:val="en-US"/>
    </w:rPr>
  </w:style>
  <w:style w:type="character" w:customStyle="1" w:styleId="EndNoteBibliographyChar">
    <w:name w:val="EndNote Bibliography Char"/>
    <w:basedOn w:val="DefaultParagraphFont"/>
    <w:link w:val="EndNoteBibliography"/>
    <w:rsid w:val="00F05303"/>
    <w:rPr>
      <w:rFonts w:ascii="Calibri" w:hAnsi="Calibri" w:cs="Calibri"/>
      <w:kern w:val="2"/>
      <w:sz w:val="24"/>
      <w:szCs w:val="24"/>
      <w14:ligatures w14:val="standardContextual"/>
    </w:rPr>
  </w:style>
  <w:style w:type="character" w:styleId="Hyperlink">
    <w:name w:val="Hyperlink"/>
    <w:basedOn w:val="DefaultParagraphFont"/>
    <w:uiPriority w:val="99"/>
    <w:unhideWhenUsed/>
    <w:rsid w:val="00F05303"/>
    <w:rPr>
      <w:color w:val="0563C1" w:themeColor="hyperlink"/>
      <w:u w:val="single"/>
    </w:rPr>
  </w:style>
  <w:style w:type="character" w:customStyle="1" w:styleId="UnresolvedMention1">
    <w:name w:val="Unresolved Mention1"/>
    <w:basedOn w:val="DefaultParagraphFont"/>
    <w:uiPriority w:val="99"/>
    <w:semiHidden/>
    <w:unhideWhenUsed/>
    <w:rsid w:val="00F05303"/>
    <w:rPr>
      <w:color w:val="605E5C"/>
      <w:shd w:val="clear" w:color="auto" w:fill="E1DFDD"/>
    </w:rPr>
  </w:style>
  <w:style w:type="character" w:customStyle="1" w:styleId="eop">
    <w:name w:val="eop"/>
    <w:basedOn w:val="DefaultParagraphFont"/>
    <w:rsid w:val="00F05303"/>
  </w:style>
  <w:style w:type="paragraph" w:customStyle="1" w:styleId="paragraph">
    <w:name w:val="paragraph"/>
    <w:basedOn w:val="Normal"/>
    <w:rsid w:val="00F05303"/>
    <w:pPr>
      <w:spacing w:before="100" w:beforeAutospacing="1" w:after="100" w:afterAutospacing="1"/>
    </w:pPr>
    <w:rPr>
      <w:rFonts w:ascii="Times New Roman" w:eastAsia="Times New Roman" w:hAnsi="Times New Roman" w:cs="Times New Roman"/>
      <w:kern w:val="0"/>
      <w:lang w:eastAsia="en-GB"/>
      <w14:ligatures w14:val="none"/>
    </w:rPr>
  </w:style>
  <w:style w:type="paragraph" w:styleId="CommentText">
    <w:name w:val="annotation text"/>
    <w:basedOn w:val="Normal"/>
    <w:link w:val="CommentTextChar"/>
    <w:uiPriority w:val="99"/>
    <w:unhideWhenUsed/>
    <w:rsid w:val="00F05303"/>
    <w:pPr>
      <w:spacing w:after="160"/>
    </w:pPr>
    <w:rPr>
      <w:kern w:val="0"/>
      <w:sz w:val="20"/>
      <w:szCs w:val="20"/>
      <w:lang w:val="en-US"/>
      <w14:ligatures w14:val="none"/>
    </w:rPr>
  </w:style>
  <w:style w:type="character" w:customStyle="1" w:styleId="CommentTextChar">
    <w:name w:val="Comment Text Char"/>
    <w:basedOn w:val="DefaultParagraphFont"/>
    <w:link w:val="CommentText"/>
    <w:uiPriority w:val="99"/>
    <w:rsid w:val="00F05303"/>
    <w:rPr>
      <w:sz w:val="20"/>
      <w:szCs w:val="20"/>
    </w:rPr>
  </w:style>
  <w:style w:type="paragraph" w:styleId="Revision">
    <w:name w:val="Revision"/>
    <w:hidden/>
    <w:uiPriority w:val="99"/>
    <w:semiHidden/>
    <w:rsid w:val="00F05303"/>
    <w:pPr>
      <w:spacing w:after="0" w:line="240" w:lineRule="auto"/>
    </w:pPr>
    <w:rPr>
      <w:kern w:val="2"/>
      <w:sz w:val="24"/>
      <w:szCs w:val="24"/>
      <w:lang w:val="nl-NL"/>
      <w14:ligatures w14:val="standardContextual"/>
    </w:rPr>
  </w:style>
  <w:style w:type="paragraph" w:styleId="CommentSubject">
    <w:name w:val="annotation subject"/>
    <w:basedOn w:val="CommentText"/>
    <w:next w:val="CommentText"/>
    <w:link w:val="CommentSubjectChar"/>
    <w:uiPriority w:val="99"/>
    <w:semiHidden/>
    <w:unhideWhenUsed/>
    <w:rsid w:val="00F05303"/>
    <w:pPr>
      <w:spacing w:after="0"/>
    </w:pPr>
    <w:rPr>
      <w:b/>
      <w:bCs/>
    </w:rPr>
  </w:style>
  <w:style w:type="character" w:customStyle="1" w:styleId="CommentSubjectChar">
    <w:name w:val="Comment Subject Char"/>
    <w:basedOn w:val="CommentTextChar"/>
    <w:link w:val="CommentSubject"/>
    <w:uiPriority w:val="99"/>
    <w:semiHidden/>
    <w:rsid w:val="00F05303"/>
    <w:rPr>
      <w:b/>
      <w:bCs/>
      <w:sz w:val="20"/>
      <w:szCs w:val="20"/>
    </w:rPr>
  </w:style>
  <w:style w:type="character" w:customStyle="1" w:styleId="wacimagecontainer">
    <w:name w:val="wacimagecontainer"/>
    <w:basedOn w:val="DefaultParagraphFont"/>
    <w:rsid w:val="00F05303"/>
  </w:style>
  <w:style w:type="paragraph" w:styleId="ListParagraph">
    <w:name w:val="List Paragraph"/>
    <w:basedOn w:val="Normal"/>
    <w:uiPriority w:val="34"/>
    <w:qFormat/>
    <w:rsid w:val="00F05303"/>
    <w:pPr>
      <w:ind w:left="720"/>
      <w:contextualSpacing/>
    </w:pPr>
  </w:style>
  <w:style w:type="paragraph" w:styleId="Header">
    <w:name w:val="header"/>
    <w:basedOn w:val="Normal"/>
    <w:link w:val="HeaderChar"/>
    <w:uiPriority w:val="99"/>
    <w:unhideWhenUsed/>
    <w:rsid w:val="00F05303"/>
    <w:pPr>
      <w:tabs>
        <w:tab w:val="center" w:pos="4513"/>
        <w:tab w:val="right" w:pos="9026"/>
      </w:tabs>
    </w:pPr>
  </w:style>
  <w:style w:type="character" w:customStyle="1" w:styleId="HeaderChar">
    <w:name w:val="Header Char"/>
    <w:basedOn w:val="DefaultParagraphFont"/>
    <w:link w:val="Header"/>
    <w:uiPriority w:val="99"/>
    <w:rsid w:val="00F05303"/>
    <w:rPr>
      <w:kern w:val="2"/>
      <w:sz w:val="24"/>
      <w:szCs w:val="24"/>
      <w:lang w:val="en-GB"/>
      <w14:ligatures w14:val="standardContextual"/>
    </w:rPr>
  </w:style>
  <w:style w:type="paragraph" w:styleId="Footer">
    <w:name w:val="footer"/>
    <w:basedOn w:val="Normal"/>
    <w:link w:val="FooterChar"/>
    <w:uiPriority w:val="99"/>
    <w:unhideWhenUsed/>
    <w:rsid w:val="00F05303"/>
    <w:pPr>
      <w:tabs>
        <w:tab w:val="center" w:pos="4513"/>
        <w:tab w:val="right" w:pos="9026"/>
      </w:tabs>
    </w:pPr>
  </w:style>
  <w:style w:type="character" w:customStyle="1" w:styleId="FooterChar">
    <w:name w:val="Footer Char"/>
    <w:basedOn w:val="DefaultParagraphFont"/>
    <w:link w:val="Footer"/>
    <w:uiPriority w:val="99"/>
    <w:rsid w:val="00F05303"/>
    <w:rPr>
      <w:kern w:val="2"/>
      <w:sz w:val="24"/>
      <w:szCs w:val="24"/>
      <w:lang w:val="en-GB"/>
      <w14:ligatures w14:val="standardContextual"/>
    </w:rPr>
  </w:style>
  <w:style w:type="character" w:styleId="FollowedHyperlink">
    <w:name w:val="FollowedHyperlink"/>
    <w:basedOn w:val="DefaultParagraphFont"/>
    <w:uiPriority w:val="99"/>
    <w:semiHidden/>
    <w:unhideWhenUsed/>
    <w:rsid w:val="00F05303"/>
    <w:rPr>
      <w:color w:val="954F72" w:themeColor="followedHyperlink"/>
      <w:u w:val="single"/>
    </w:rPr>
  </w:style>
  <w:style w:type="table" w:styleId="TableGrid">
    <w:name w:val="Table Grid"/>
    <w:basedOn w:val="TableNormal"/>
    <w:uiPriority w:val="39"/>
    <w:rsid w:val="00F05303"/>
    <w:pPr>
      <w:spacing w:after="0" w:line="240" w:lineRule="auto"/>
    </w:pPr>
    <w:rPr>
      <w:kern w:val="2"/>
      <w:sz w:val="24"/>
      <w:szCs w:val="24"/>
      <w:lang w:val="nl-NL"/>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0530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05303"/>
    <w:rPr>
      <w:rFonts w:ascii="Segoe UI" w:hAnsi="Segoe UI" w:cs="Segoe UI"/>
      <w:kern w:val="2"/>
      <w:sz w:val="18"/>
      <w:szCs w:val="18"/>
      <w:lang w:val="en-GB"/>
      <w14:ligatures w14:val="standardContextual"/>
    </w:rPr>
  </w:style>
  <w:style w:type="character" w:customStyle="1" w:styleId="UnresolvedMention2">
    <w:name w:val="Unresolved Mention2"/>
    <w:basedOn w:val="DefaultParagraphFont"/>
    <w:uiPriority w:val="99"/>
    <w:semiHidden/>
    <w:unhideWhenUsed/>
    <w:rsid w:val="00F05303"/>
    <w:rPr>
      <w:color w:val="605E5C"/>
      <w:shd w:val="clear" w:color="auto" w:fill="E1DFDD"/>
    </w:rPr>
  </w:style>
  <w:style w:type="character" w:customStyle="1" w:styleId="UnresolvedMention3">
    <w:name w:val="Unresolved Mention3"/>
    <w:basedOn w:val="DefaultParagraphFont"/>
    <w:uiPriority w:val="99"/>
    <w:semiHidden/>
    <w:unhideWhenUsed/>
    <w:rsid w:val="00F05303"/>
    <w:rPr>
      <w:color w:val="605E5C"/>
      <w:shd w:val="clear" w:color="auto" w:fill="E1DFDD"/>
    </w:rPr>
  </w:style>
  <w:style w:type="paragraph" w:styleId="NormalWeb">
    <w:name w:val="Normal (Web)"/>
    <w:basedOn w:val="Normal"/>
    <w:uiPriority w:val="99"/>
    <w:unhideWhenUsed/>
    <w:rsid w:val="00F05303"/>
    <w:pPr>
      <w:spacing w:before="100" w:beforeAutospacing="1" w:after="100" w:afterAutospacing="1"/>
    </w:pPr>
    <w:rPr>
      <w:rFonts w:ascii="Times New Roman" w:eastAsia="Times New Roman" w:hAnsi="Times New Roman" w:cs="Times New Roman"/>
      <w:kern w:val="0"/>
      <w:lang w:eastAsia="en-GB"/>
      <w14:ligatures w14:val="none"/>
    </w:rPr>
  </w:style>
  <w:style w:type="numbering" w:customStyle="1" w:styleId="NoList1">
    <w:name w:val="No List1"/>
    <w:next w:val="NoList"/>
    <w:uiPriority w:val="99"/>
    <w:semiHidden/>
    <w:unhideWhenUsed/>
    <w:rsid w:val="00F05303"/>
  </w:style>
  <w:style w:type="paragraph" w:customStyle="1" w:styleId="msonormal0">
    <w:name w:val="msonormal"/>
    <w:basedOn w:val="Normal"/>
    <w:rsid w:val="00F05303"/>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xl64">
    <w:name w:val="xl64"/>
    <w:basedOn w:val="Normal"/>
    <w:rsid w:val="00F05303"/>
    <w:pPr>
      <w:spacing w:before="100" w:beforeAutospacing="1" w:after="100" w:afterAutospacing="1"/>
    </w:pPr>
    <w:rPr>
      <w:rFonts w:ascii="Times New Roman" w:eastAsia="Times New Roman" w:hAnsi="Times New Roman" w:cs="Times New Roman"/>
      <w:b/>
      <w:bCs/>
      <w:kern w:val="0"/>
      <w:lang w:eastAsia="en-GB"/>
      <w14:ligatures w14:val="none"/>
    </w:rPr>
  </w:style>
  <w:style w:type="paragraph" w:customStyle="1" w:styleId="xl65">
    <w:name w:val="xl65"/>
    <w:basedOn w:val="Normal"/>
    <w:rsid w:val="00F05303"/>
    <w:pPr>
      <w:spacing w:before="100" w:beforeAutospacing="1" w:after="100" w:afterAutospacing="1"/>
    </w:pPr>
    <w:rPr>
      <w:rFonts w:ascii="Times New Roman" w:eastAsia="Times New Roman" w:hAnsi="Times New Roman" w:cs="Times New Roman"/>
      <w:kern w:val="0"/>
      <w:lang w:eastAsia="en-GB"/>
      <w14:ligatures w14:val="none"/>
    </w:rPr>
  </w:style>
  <w:style w:type="paragraph" w:customStyle="1" w:styleId="xl66">
    <w:name w:val="xl66"/>
    <w:basedOn w:val="Normal"/>
    <w:rsid w:val="00F05303"/>
    <w:pPr>
      <w:spacing w:before="100" w:beforeAutospacing="1" w:after="100" w:afterAutospacing="1"/>
    </w:pPr>
    <w:rPr>
      <w:rFonts w:ascii="Times New Roman" w:eastAsia="Times New Roman" w:hAnsi="Times New Roman" w:cs="Times New Roman"/>
      <w:b/>
      <w:bCs/>
      <w:kern w:val="0"/>
      <w:lang w:eastAsia="en-GB"/>
      <w14:ligatures w14:val="none"/>
    </w:rPr>
  </w:style>
  <w:style w:type="paragraph" w:customStyle="1" w:styleId="xl67">
    <w:name w:val="xl67"/>
    <w:basedOn w:val="Normal"/>
    <w:rsid w:val="00F05303"/>
    <w:pPr>
      <w:spacing w:before="100" w:beforeAutospacing="1" w:after="100" w:afterAutospacing="1"/>
      <w:jc w:val="center"/>
      <w:textAlignment w:val="center"/>
    </w:pPr>
    <w:rPr>
      <w:rFonts w:ascii="Times New Roman" w:eastAsia="Times New Roman" w:hAnsi="Times New Roman" w:cs="Times New Roman"/>
      <w:kern w:val="0"/>
      <w:lang w:eastAsia="en-GB"/>
      <w14:ligatures w14:val="none"/>
    </w:rPr>
  </w:style>
  <w:style w:type="paragraph" w:customStyle="1" w:styleId="xl68">
    <w:name w:val="xl68"/>
    <w:basedOn w:val="Normal"/>
    <w:rsid w:val="00F05303"/>
    <w:pPr>
      <w:spacing w:before="100" w:beforeAutospacing="1" w:after="100" w:afterAutospacing="1"/>
      <w:jc w:val="center"/>
      <w:textAlignment w:val="center"/>
    </w:pPr>
    <w:rPr>
      <w:rFonts w:ascii="Times New Roman" w:eastAsia="Times New Roman" w:hAnsi="Times New Roman" w:cs="Times New Roman"/>
      <w:kern w:val="0"/>
      <w:lang w:eastAsia="en-GB"/>
      <w14:ligatures w14:val="none"/>
    </w:rPr>
  </w:style>
  <w:style w:type="paragraph" w:customStyle="1" w:styleId="xl69">
    <w:name w:val="xl69"/>
    <w:basedOn w:val="Normal"/>
    <w:rsid w:val="00F05303"/>
    <w:pPr>
      <w:spacing w:before="100" w:beforeAutospacing="1" w:after="100" w:afterAutospacing="1"/>
      <w:jc w:val="center"/>
      <w:textAlignment w:val="center"/>
    </w:pPr>
    <w:rPr>
      <w:rFonts w:ascii="Calibri" w:eastAsia="Times New Roman" w:hAnsi="Calibri" w:cs="Calibri"/>
      <w:kern w:val="0"/>
      <w:lang w:eastAsia="en-GB"/>
      <w14:ligatures w14:val="none"/>
    </w:rPr>
  </w:style>
  <w:style w:type="paragraph" w:customStyle="1" w:styleId="xl70">
    <w:name w:val="xl70"/>
    <w:basedOn w:val="Normal"/>
    <w:rsid w:val="00F05303"/>
    <w:pPr>
      <w:spacing w:before="100" w:beforeAutospacing="1" w:after="100" w:afterAutospacing="1"/>
      <w:jc w:val="center"/>
      <w:textAlignment w:val="center"/>
    </w:pPr>
    <w:rPr>
      <w:rFonts w:ascii="Times New Roman" w:eastAsia="Times New Roman" w:hAnsi="Times New Roman" w:cs="Times New Roman"/>
      <w:kern w:val="0"/>
      <w:lang w:eastAsia="en-GB"/>
      <w14:ligatures w14:val="none"/>
    </w:rPr>
  </w:style>
  <w:style w:type="paragraph" w:customStyle="1" w:styleId="xl71">
    <w:name w:val="xl71"/>
    <w:basedOn w:val="Normal"/>
    <w:rsid w:val="00F05303"/>
    <w:pPr>
      <w:spacing w:before="100" w:beforeAutospacing="1" w:after="100" w:afterAutospacing="1"/>
      <w:jc w:val="center"/>
      <w:textAlignment w:val="center"/>
    </w:pPr>
    <w:rPr>
      <w:rFonts w:ascii="Times New Roman" w:eastAsia="Times New Roman" w:hAnsi="Times New Roman" w:cs="Times New Roman"/>
      <w:color w:val="000000"/>
      <w:kern w:val="0"/>
      <w:lang w:eastAsia="en-GB"/>
      <w14:ligatures w14:val="none"/>
    </w:rPr>
  </w:style>
  <w:style w:type="paragraph" w:customStyle="1" w:styleId="xl72">
    <w:name w:val="xl72"/>
    <w:basedOn w:val="Normal"/>
    <w:rsid w:val="00F05303"/>
    <w:pPr>
      <w:spacing w:before="100" w:beforeAutospacing="1" w:after="100" w:afterAutospacing="1"/>
      <w:jc w:val="center"/>
    </w:pPr>
    <w:rPr>
      <w:rFonts w:ascii="Times New Roman" w:eastAsia="Times New Roman" w:hAnsi="Times New Roman" w:cs="Times New Roman"/>
      <w:kern w:val="0"/>
      <w:lang w:eastAsia="en-GB"/>
      <w14:ligatures w14:val="none"/>
    </w:rPr>
  </w:style>
  <w:style w:type="paragraph" w:customStyle="1" w:styleId="xl73">
    <w:name w:val="xl73"/>
    <w:basedOn w:val="Normal"/>
    <w:rsid w:val="00F05303"/>
    <w:pPr>
      <w:spacing w:before="100" w:beforeAutospacing="1" w:after="100" w:afterAutospacing="1"/>
      <w:textAlignment w:val="center"/>
    </w:pPr>
    <w:rPr>
      <w:rFonts w:ascii="Times New Roman" w:eastAsia="Times New Roman" w:hAnsi="Times New Roman" w:cs="Times New Roman"/>
      <w:kern w:val="0"/>
      <w:sz w:val="22"/>
      <w:szCs w:val="22"/>
      <w:lang w:eastAsia="en-GB"/>
      <w14:ligatures w14:val="none"/>
    </w:rPr>
  </w:style>
  <w:style w:type="paragraph" w:customStyle="1" w:styleId="xl74">
    <w:name w:val="xl74"/>
    <w:basedOn w:val="Normal"/>
    <w:rsid w:val="00F05303"/>
    <w:pPr>
      <w:spacing w:before="100" w:beforeAutospacing="1" w:after="100" w:afterAutospacing="1"/>
      <w:jc w:val="center"/>
      <w:textAlignment w:val="top"/>
    </w:pPr>
    <w:rPr>
      <w:rFonts w:ascii="Times New Roman" w:eastAsia="Times New Roman" w:hAnsi="Times New Roman" w:cs="Times New Roman"/>
      <w:kern w:val="0"/>
      <w:lang w:eastAsia="en-GB"/>
      <w14:ligatures w14:val="none"/>
    </w:rPr>
  </w:style>
  <w:style w:type="paragraph" w:customStyle="1" w:styleId="xl75">
    <w:name w:val="xl75"/>
    <w:basedOn w:val="Normal"/>
    <w:rsid w:val="00F05303"/>
    <w:pPr>
      <w:spacing w:before="100" w:beforeAutospacing="1" w:after="100" w:afterAutospacing="1"/>
      <w:jc w:val="center"/>
      <w:textAlignment w:val="top"/>
    </w:pPr>
    <w:rPr>
      <w:rFonts w:ascii="Times New Roman" w:eastAsia="Times New Roman" w:hAnsi="Times New Roman" w:cs="Times New Roman"/>
      <w:color w:val="000000"/>
      <w:kern w:val="0"/>
      <w:lang w:eastAsia="en-GB"/>
      <w14:ligatures w14:val="none"/>
    </w:rPr>
  </w:style>
  <w:style w:type="paragraph" w:customStyle="1" w:styleId="xl76">
    <w:name w:val="xl76"/>
    <w:basedOn w:val="Normal"/>
    <w:rsid w:val="00F05303"/>
    <w:pPr>
      <w:shd w:val="clear" w:color="000000" w:fill="FFFFFF"/>
      <w:spacing w:before="100" w:beforeAutospacing="1" w:after="100" w:afterAutospacing="1"/>
      <w:jc w:val="center"/>
      <w:textAlignment w:val="center"/>
    </w:pPr>
    <w:rPr>
      <w:rFonts w:ascii="Times New Roman" w:eastAsia="Times New Roman" w:hAnsi="Times New Roman" w:cs="Times New Roman"/>
      <w:kern w:val="0"/>
      <w:lang w:eastAsia="en-GB"/>
      <w14:ligatures w14:val="none"/>
    </w:rPr>
  </w:style>
  <w:style w:type="paragraph" w:customStyle="1" w:styleId="xl77">
    <w:name w:val="xl77"/>
    <w:basedOn w:val="Normal"/>
    <w:rsid w:val="00F05303"/>
    <w:pPr>
      <w:spacing w:before="100" w:beforeAutospacing="1" w:after="100" w:afterAutospacing="1"/>
      <w:jc w:val="center"/>
      <w:textAlignment w:val="center"/>
    </w:pPr>
    <w:rPr>
      <w:rFonts w:ascii="Times New Roman" w:eastAsia="Times New Roman" w:hAnsi="Times New Roman" w:cs="Times New Roman"/>
      <w:color w:val="141413"/>
      <w:kern w:val="0"/>
      <w:lang w:eastAsia="en-GB"/>
      <w14:ligatures w14:val="none"/>
    </w:rPr>
  </w:style>
  <w:style w:type="paragraph" w:customStyle="1" w:styleId="xl78">
    <w:name w:val="xl78"/>
    <w:basedOn w:val="Normal"/>
    <w:rsid w:val="00F05303"/>
    <w:pPr>
      <w:spacing w:before="100" w:beforeAutospacing="1" w:after="100" w:afterAutospacing="1"/>
    </w:pPr>
    <w:rPr>
      <w:rFonts w:ascii="Times New Roman" w:eastAsia="Times New Roman" w:hAnsi="Times New Roman" w:cs="Times New Roman"/>
      <w:color w:val="141413"/>
      <w:kern w:val="0"/>
      <w:lang w:eastAsia="en-GB"/>
      <w14:ligatures w14:val="none"/>
    </w:rPr>
  </w:style>
  <w:style w:type="paragraph" w:customStyle="1" w:styleId="xl79">
    <w:name w:val="xl79"/>
    <w:basedOn w:val="Normal"/>
    <w:rsid w:val="00F05303"/>
    <w:pPr>
      <w:shd w:val="clear" w:color="000000" w:fill="FFF2CC"/>
      <w:spacing w:before="100" w:beforeAutospacing="1" w:after="100" w:afterAutospacing="1"/>
      <w:jc w:val="center"/>
      <w:textAlignment w:val="center"/>
    </w:pPr>
    <w:rPr>
      <w:rFonts w:ascii="Times New Roman" w:eastAsia="Times New Roman" w:hAnsi="Times New Roman" w:cs="Times New Roman"/>
      <w:kern w:val="0"/>
      <w:lang w:eastAsia="en-GB"/>
      <w14:ligatures w14:val="none"/>
    </w:rPr>
  </w:style>
  <w:style w:type="paragraph" w:customStyle="1" w:styleId="xl80">
    <w:name w:val="xl80"/>
    <w:basedOn w:val="Normal"/>
    <w:rsid w:val="00F05303"/>
    <w:pPr>
      <w:shd w:val="clear" w:color="000000" w:fill="FFF2CC"/>
      <w:spacing w:before="100" w:beforeAutospacing="1" w:after="100" w:afterAutospacing="1"/>
      <w:jc w:val="center"/>
      <w:textAlignment w:val="top"/>
    </w:pPr>
    <w:rPr>
      <w:rFonts w:ascii="Times New Roman" w:eastAsia="Times New Roman" w:hAnsi="Times New Roman" w:cs="Times New Roman"/>
      <w:kern w:val="0"/>
      <w:lang w:eastAsia="en-GB"/>
      <w14:ligatures w14:val="none"/>
    </w:rPr>
  </w:style>
  <w:style w:type="paragraph" w:customStyle="1" w:styleId="xl81">
    <w:name w:val="xl81"/>
    <w:basedOn w:val="Normal"/>
    <w:rsid w:val="00F05303"/>
    <w:pPr>
      <w:shd w:val="clear" w:color="000000" w:fill="FFF2CC"/>
      <w:spacing w:before="100" w:beforeAutospacing="1" w:after="100" w:afterAutospacing="1"/>
      <w:jc w:val="center"/>
      <w:textAlignment w:val="center"/>
    </w:pPr>
    <w:rPr>
      <w:rFonts w:ascii="Times New Roman" w:eastAsia="Times New Roman" w:hAnsi="Times New Roman" w:cs="Times New Roman"/>
      <w:kern w:val="0"/>
      <w:lang w:eastAsia="en-GB"/>
      <w14:ligatures w14:val="none"/>
    </w:rPr>
  </w:style>
  <w:style w:type="paragraph" w:customStyle="1" w:styleId="xl82">
    <w:name w:val="xl82"/>
    <w:basedOn w:val="Normal"/>
    <w:rsid w:val="00F05303"/>
    <w:pPr>
      <w:shd w:val="clear" w:color="000000" w:fill="FFF2CC"/>
      <w:spacing w:before="100" w:beforeAutospacing="1" w:after="100" w:afterAutospacing="1"/>
      <w:jc w:val="center"/>
      <w:textAlignment w:val="top"/>
    </w:pPr>
    <w:rPr>
      <w:rFonts w:ascii="Times New Roman" w:eastAsia="Times New Roman" w:hAnsi="Times New Roman" w:cs="Times New Roman"/>
      <w:color w:val="000000"/>
      <w:kern w:val="0"/>
      <w:lang w:eastAsia="en-GB"/>
      <w14:ligatures w14:val="none"/>
    </w:rPr>
  </w:style>
  <w:style w:type="paragraph" w:customStyle="1" w:styleId="xl83">
    <w:name w:val="xl83"/>
    <w:basedOn w:val="Normal"/>
    <w:rsid w:val="00F05303"/>
    <w:pPr>
      <w:shd w:val="clear" w:color="000000" w:fill="FFFFFF"/>
      <w:spacing w:before="100" w:beforeAutospacing="1" w:after="100" w:afterAutospacing="1"/>
      <w:jc w:val="center"/>
      <w:textAlignment w:val="top"/>
    </w:pPr>
    <w:rPr>
      <w:rFonts w:ascii="Times New Roman" w:eastAsia="Times New Roman" w:hAnsi="Times New Roman" w:cs="Times New Roman"/>
      <w:kern w:val="0"/>
      <w:lang w:eastAsia="en-GB"/>
      <w14:ligatures w14:val="none"/>
    </w:rPr>
  </w:style>
  <w:style w:type="paragraph" w:customStyle="1" w:styleId="xl84">
    <w:name w:val="xl84"/>
    <w:basedOn w:val="Normal"/>
    <w:rsid w:val="00F05303"/>
    <w:pPr>
      <w:pBdr>
        <w:top w:val="single" w:sz="4" w:space="0" w:color="757171"/>
        <w:left w:val="single" w:sz="4" w:space="0" w:color="757171"/>
        <w:bottom w:val="single" w:sz="4" w:space="0" w:color="757171"/>
        <w:right w:val="single" w:sz="4" w:space="0" w:color="757171"/>
      </w:pBdr>
      <w:spacing w:before="100" w:beforeAutospacing="1" w:after="100" w:afterAutospacing="1"/>
      <w:jc w:val="center"/>
      <w:textAlignment w:val="top"/>
    </w:pPr>
    <w:rPr>
      <w:rFonts w:ascii="Times New Roman" w:eastAsia="Times New Roman" w:hAnsi="Times New Roman" w:cs="Times New Roman"/>
      <w:kern w:val="0"/>
      <w:lang w:eastAsia="en-GB"/>
      <w14:ligatures w14:val="none"/>
    </w:rPr>
  </w:style>
  <w:style w:type="character" w:styleId="UnresolvedMention">
    <w:name w:val="Unresolved Mention"/>
    <w:basedOn w:val="DefaultParagraphFont"/>
    <w:uiPriority w:val="99"/>
    <w:semiHidden/>
    <w:unhideWhenUsed/>
    <w:rsid w:val="00F053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5230</Words>
  <Characters>29812</Characters>
  <Application>Microsoft Office Word</Application>
  <DocSecurity>0</DocSecurity>
  <Lines>248</Lines>
  <Paragraphs>69</Paragraphs>
  <ScaleCrop>false</ScaleCrop>
  <Company>Springer Nature</Company>
  <LinksUpToDate>false</LinksUpToDate>
  <CharactersWithSpaces>34973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2023-11-16T06:19:00Z</dcterms:created>
  <dcterms:modified xsi:type="dcterms:W3CDTF">2023-11-16T06:19:00Z</dcterms:modified>
</cp:coreProperties>
</file>