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D0ADD" w14:textId="77777777" w:rsidR="005F5797" w:rsidRDefault="005F5797" w:rsidP="005F5797">
      <w:pPr>
        <w:spacing w:line="360" w:lineRule="auto"/>
        <w:rPr>
          <w:rFonts w:ascii="Arial" w:hAnsi="Arial" w:cs="Arial"/>
        </w:rPr>
      </w:pPr>
      <w:r w:rsidRPr="00695364">
        <w:rPr>
          <w:rFonts w:ascii="Arial" w:hAnsi="Arial" w:cs="Arial"/>
          <w:b/>
          <w:bCs/>
        </w:rPr>
        <w:t>Supplementary Material</w:t>
      </w:r>
      <w:r w:rsidRPr="00695364">
        <w:rPr>
          <w:rFonts w:ascii="Arial" w:hAnsi="Arial" w:cs="Arial"/>
        </w:rPr>
        <w:t xml:space="preserve"> </w:t>
      </w:r>
    </w:p>
    <w:p w14:paraId="4A26B134" w14:textId="77777777" w:rsidR="005F5797" w:rsidRDefault="005F5797" w:rsidP="005F5797">
      <w:pPr>
        <w:spacing w:line="360" w:lineRule="auto"/>
        <w:rPr>
          <w:rFonts w:ascii="Arial" w:hAnsi="Arial" w:cs="Arial"/>
        </w:rPr>
      </w:pPr>
    </w:p>
    <w:p w14:paraId="4968E78A" w14:textId="77777777" w:rsidR="005F5797" w:rsidRPr="00063966" w:rsidRDefault="005F5797" w:rsidP="005F5797">
      <w:pPr>
        <w:pStyle w:val="ListParagraph"/>
        <w:numPr>
          <w:ilvl w:val="0"/>
          <w:numId w:val="40"/>
        </w:numPr>
        <w:spacing w:line="360" w:lineRule="auto"/>
        <w:rPr>
          <w:rFonts w:ascii="Arial" w:hAnsi="Arial" w:cs="Arial"/>
          <w:b/>
          <w:bCs/>
        </w:rPr>
      </w:pPr>
      <w:r w:rsidRPr="00063966">
        <w:rPr>
          <w:rFonts w:ascii="Arial" w:hAnsi="Arial" w:cs="Arial"/>
          <w:b/>
          <w:bCs/>
        </w:rPr>
        <w:t>Statistical Analysis and Sample Size Calculation</w:t>
      </w:r>
    </w:p>
    <w:p w14:paraId="58877631" w14:textId="77777777" w:rsidR="005F5797" w:rsidRPr="00063966" w:rsidRDefault="005F5797" w:rsidP="005F5797">
      <w:pPr>
        <w:spacing w:line="360" w:lineRule="auto"/>
        <w:rPr>
          <w:rFonts w:ascii="Arial" w:hAnsi="Arial" w:cs="Arial"/>
          <w:i/>
          <w:iCs/>
        </w:rPr>
      </w:pPr>
      <w:r w:rsidRPr="00063966">
        <w:rPr>
          <w:rFonts w:ascii="Arial" w:hAnsi="Arial" w:cs="Arial"/>
          <w:i/>
          <w:iCs/>
        </w:rPr>
        <w:t>Incidence Rate Calculation</w:t>
      </w:r>
    </w:p>
    <w:p w14:paraId="5FCE2691" w14:textId="77777777" w:rsidR="005F5797" w:rsidRPr="00695364" w:rsidRDefault="005F5797" w:rsidP="005F5797">
      <w:pPr>
        <w:spacing w:line="360" w:lineRule="auto"/>
        <w:rPr>
          <w:rFonts w:ascii="Arial" w:hAnsi="Arial" w:cs="Arial"/>
        </w:rPr>
      </w:pPr>
      <w:r w:rsidRPr="00695364">
        <w:rPr>
          <w:rFonts w:ascii="Arial" w:hAnsi="Arial" w:cs="Arial"/>
        </w:rPr>
        <w:t>The incidence will be calculated by the division of all-cause mortality during the follow up timeframe by the number of the number of participants initially at risk at baseline.</w:t>
      </w:r>
    </w:p>
    <w:p w14:paraId="02AA70AE" w14:textId="77777777" w:rsidR="005F5797" w:rsidRPr="00063966" w:rsidRDefault="005F5797" w:rsidP="005F5797">
      <w:pPr>
        <w:spacing w:line="360" w:lineRule="auto"/>
        <w:rPr>
          <w:rFonts w:ascii="Arial" w:hAnsi="Arial" w:cs="Arial"/>
          <w:i/>
          <w:iCs/>
        </w:rPr>
      </w:pPr>
    </w:p>
    <w:p w14:paraId="5FB17B2E" w14:textId="77777777" w:rsidR="005F5797" w:rsidRPr="00063966" w:rsidRDefault="005F5797" w:rsidP="005F5797">
      <w:pPr>
        <w:spacing w:line="360" w:lineRule="auto"/>
        <w:rPr>
          <w:rFonts w:ascii="Arial" w:hAnsi="Arial" w:cs="Arial"/>
          <w:i/>
          <w:iCs/>
        </w:rPr>
      </w:pPr>
      <w:r w:rsidRPr="00063966">
        <w:rPr>
          <w:rFonts w:ascii="Arial" w:hAnsi="Arial" w:cs="Arial"/>
          <w:i/>
          <w:iCs/>
        </w:rPr>
        <w:t>Sample Size Calculation</w:t>
      </w:r>
    </w:p>
    <w:p w14:paraId="36CF87DA" w14:textId="77777777" w:rsidR="005F5797" w:rsidRPr="006771A3" w:rsidRDefault="005F5797" w:rsidP="005F5797">
      <w:pPr>
        <w:spacing w:line="360" w:lineRule="auto"/>
        <w:rPr>
          <w:rFonts w:ascii="Arial" w:hAnsi="Arial" w:cs="Arial"/>
          <w:b/>
          <w:bCs/>
        </w:rPr>
      </w:pPr>
      <w:r w:rsidRPr="006771A3">
        <w:rPr>
          <w:rFonts w:ascii="Arial" w:hAnsi="Arial" w:cs="Arial"/>
          <w:b/>
          <w:bCs/>
        </w:rPr>
        <w:t>Table S1.</w:t>
      </w:r>
      <w:r>
        <w:rPr>
          <w:rFonts w:ascii="Arial" w:hAnsi="Arial" w:cs="Arial"/>
          <w:b/>
          <w:bCs/>
        </w:rPr>
        <w:t xml:space="preserve"> </w:t>
      </w:r>
      <w:r w:rsidRPr="006771A3">
        <w:rPr>
          <w:rFonts w:ascii="Arial" w:hAnsi="Arial" w:cs="Arial"/>
          <w:b/>
          <w:bCs/>
        </w:rPr>
        <w:t xml:space="preserve">Sample size calculation </w:t>
      </w:r>
      <w:r>
        <w:rPr>
          <w:rFonts w:ascii="Arial" w:hAnsi="Arial" w:cs="Arial"/>
          <w:b/>
          <w:bCs/>
        </w:rPr>
        <w:t xml:space="preserve">for INCA Trial </w:t>
      </w:r>
    </w:p>
    <w:p w14:paraId="529B9581" w14:textId="77777777" w:rsidR="005F5797" w:rsidRPr="00695364" w:rsidRDefault="005F5797" w:rsidP="005F5797">
      <w:pPr>
        <w:spacing w:line="360" w:lineRule="auto"/>
        <w:rPr>
          <w:rFonts w:ascii="Arial" w:hAnsi="Arial" w:cs="Arial"/>
        </w:rPr>
      </w:pPr>
    </w:p>
    <w:p w14:paraId="35C35180" w14:textId="77777777" w:rsidR="005F5797" w:rsidRPr="00695364" w:rsidRDefault="005F5797" w:rsidP="005F5797">
      <w:pPr>
        <w:spacing w:line="360" w:lineRule="auto"/>
        <w:rPr>
          <w:rFonts w:ascii="Arial" w:hAnsi="Arial" w:cs="Arial"/>
        </w:rPr>
      </w:pPr>
      <w:r w:rsidRPr="00695364">
        <w:rPr>
          <w:rFonts w:ascii="Arial" w:hAnsi="Arial" w:cs="Arial"/>
          <w:noProof/>
          <w:lang w:eastAsia="en-SG"/>
        </w:rPr>
        <w:drawing>
          <wp:inline distT="0" distB="0" distL="0" distR="0" wp14:anchorId="721A3C38" wp14:editId="738511D3">
            <wp:extent cx="5267325" cy="4048125"/>
            <wp:effectExtent l="0" t="0" r="0" b="0"/>
            <wp:docPr id="1"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screenshot of a cell phon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4048125"/>
                    </a:xfrm>
                    <a:prstGeom prst="rect">
                      <a:avLst/>
                    </a:prstGeom>
                    <a:noFill/>
                    <a:ln>
                      <a:noFill/>
                    </a:ln>
                  </pic:spPr>
                </pic:pic>
              </a:graphicData>
            </a:graphic>
          </wp:inline>
        </w:drawing>
      </w:r>
    </w:p>
    <w:p w14:paraId="211A7AF6" w14:textId="77777777" w:rsidR="005F5797" w:rsidRDefault="005F5797" w:rsidP="005F5797">
      <w:pPr>
        <w:spacing w:line="360" w:lineRule="auto"/>
        <w:rPr>
          <w:rFonts w:ascii="Arial" w:hAnsi="Arial" w:cs="Arial"/>
          <w:b/>
          <w:bCs/>
        </w:rPr>
      </w:pPr>
    </w:p>
    <w:p w14:paraId="0FEBF295" w14:textId="77777777" w:rsidR="005F5797" w:rsidRPr="00063966" w:rsidRDefault="005F5797" w:rsidP="005F5797">
      <w:pPr>
        <w:pStyle w:val="ListParagraph"/>
        <w:numPr>
          <w:ilvl w:val="0"/>
          <w:numId w:val="40"/>
        </w:numPr>
        <w:spacing w:line="360" w:lineRule="auto"/>
        <w:rPr>
          <w:rFonts w:ascii="Arial" w:hAnsi="Arial" w:cs="Arial"/>
          <w:b/>
          <w:bCs/>
        </w:rPr>
      </w:pPr>
      <w:r w:rsidRPr="00063966">
        <w:rPr>
          <w:rFonts w:ascii="Arial" w:hAnsi="Arial" w:cs="Arial"/>
          <w:b/>
          <w:bCs/>
        </w:rPr>
        <w:t>Economic Evaluation Methodology</w:t>
      </w:r>
    </w:p>
    <w:p w14:paraId="69C5EEFB" w14:textId="77777777" w:rsidR="005F5797" w:rsidRPr="00063966" w:rsidRDefault="005F5797" w:rsidP="005F5797">
      <w:pPr>
        <w:spacing w:line="360" w:lineRule="auto"/>
        <w:rPr>
          <w:rFonts w:ascii="Arial" w:hAnsi="Arial" w:cs="Arial"/>
          <w:i/>
          <w:iCs/>
        </w:rPr>
      </w:pPr>
      <w:r w:rsidRPr="00063966">
        <w:rPr>
          <w:rFonts w:ascii="Arial" w:hAnsi="Arial" w:cs="Arial"/>
          <w:i/>
          <w:iCs/>
        </w:rPr>
        <w:t>Healthcare Resources Utilisation</w:t>
      </w:r>
    </w:p>
    <w:p w14:paraId="696DFD81" w14:textId="77777777" w:rsidR="005F5797" w:rsidRPr="00695364" w:rsidRDefault="005F5797" w:rsidP="005F5797">
      <w:pPr>
        <w:spacing w:line="360" w:lineRule="auto"/>
        <w:rPr>
          <w:rFonts w:ascii="Arial" w:hAnsi="Arial" w:cs="Arial"/>
        </w:rPr>
      </w:pPr>
      <w:r w:rsidRPr="00695364">
        <w:rPr>
          <w:rFonts w:ascii="Arial" w:hAnsi="Arial" w:cs="Arial"/>
        </w:rPr>
        <w:t>The healthcare resource utilisation will be collected alongside the cluster RCT.</w:t>
      </w:r>
      <w:r>
        <w:rPr>
          <w:rFonts w:ascii="Arial" w:hAnsi="Arial" w:cs="Arial"/>
        </w:rPr>
        <w:t xml:space="preserve"> </w:t>
      </w:r>
      <w:r w:rsidRPr="00695364">
        <w:rPr>
          <w:rFonts w:ascii="Arial" w:hAnsi="Arial" w:cs="Arial"/>
        </w:rPr>
        <w:t>Based on an earlier systematic review,[35] we identified a list of relevant healthcare resource items.</w:t>
      </w:r>
      <w:r>
        <w:rPr>
          <w:rFonts w:ascii="Arial" w:hAnsi="Arial" w:cs="Arial"/>
        </w:rPr>
        <w:t xml:space="preserve"> </w:t>
      </w:r>
      <w:r w:rsidRPr="00695364">
        <w:rPr>
          <w:rFonts w:ascii="Arial" w:hAnsi="Arial" w:cs="Arial"/>
        </w:rPr>
        <w:t xml:space="preserve">The resources that are monitored will include additional medical nutritional supplements prescribed, medications (antibiotics for infected wounds), </w:t>
      </w:r>
      <w:r w:rsidRPr="00695364">
        <w:rPr>
          <w:rFonts w:ascii="Arial" w:hAnsi="Arial" w:cs="Arial"/>
        </w:rPr>
        <w:lastRenderedPageBreak/>
        <w:t xml:space="preserve">wound dressing materials (estimated daily use), operative and non-operative procedures for treatment of </w:t>
      </w:r>
      <w:r w:rsidRPr="00695364">
        <w:rPr>
          <w:rFonts w:ascii="Arial" w:hAnsi="Arial" w:cs="Arial"/>
          <w:lang w:eastAsia="zh-CN"/>
        </w:rPr>
        <w:t xml:space="preserve">PI (investigative </w:t>
      </w:r>
      <w:r w:rsidRPr="00695364">
        <w:rPr>
          <w:rFonts w:ascii="Arial" w:hAnsi="Arial" w:cs="Arial"/>
        </w:rPr>
        <w:t>scans, pressure redistribution mattresses, negative pressure wound therapy, surgical debridement,), scheduled blood tests by home nursing services, health professional services (nursing care, dietitian face-to-face /or telehealth services, medical outpatient and emergency department visits specific for PI-related problems. For missing resource utilisation data, appropriate statistical methods will be used, depending on the type and distribution of the missing data.[36]</w:t>
      </w:r>
    </w:p>
    <w:p w14:paraId="3BA33467" w14:textId="77777777" w:rsidR="005F5797" w:rsidRPr="00695364" w:rsidRDefault="005F5797" w:rsidP="005F5797">
      <w:pPr>
        <w:spacing w:line="360" w:lineRule="auto"/>
        <w:rPr>
          <w:rFonts w:ascii="Arial" w:hAnsi="Arial" w:cs="Arial"/>
        </w:rPr>
      </w:pPr>
    </w:p>
    <w:p w14:paraId="7F1E1487" w14:textId="77777777" w:rsidR="005F5797" w:rsidRPr="00063966" w:rsidRDefault="005F5797" w:rsidP="005F5797">
      <w:pPr>
        <w:spacing w:line="360" w:lineRule="auto"/>
        <w:rPr>
          <w:rFonts w:ascii="Arial" w:hAnsi="Arial" w:cs="Arial"/>
          <w:i/>
          <w:iCs/>
        </w:rPr>
      </w:pPr>
      <w:r w:rsidRPr="00063966">
        <w:rPr>
          <w:rFonts w:ascii="Arial" w:hAnsi="Arial" w:cs="Arial"/>
          <w:i/>
          <w:iCs/>
        </w:rPr>
        <w:t xml:space="preserve">Unit Costs </w:t>
      </w:r>
    </w:p>
    <w:p w14:paraId="40067954" w14:textId="77777777" w:rsidR="005F5797" w:rsidRPr="00695364" w:rsidRDefault="005F5797" w:rsidP="005F5797">
      <w:pPr>
        <w:spacing w:line="360" w:lineRule="auto"/>
        <w:rPr>
          <w:rFonts w:ascii="Arial" w:hAnsi="Arial" w:cs="Arial"/>
          <w:b/>
          <w:bCs/>
        </w:rPr>
      </w:pPr>
      <w:r w:rsidRPr="00695364">
        <w:rPr>
          <w:rFonts w:ascii="Arial" w:hAnsi="Arial" w:cs="Arial"/>
        </w:rPr>
        <w:t>Data collection for the costing study is anticipated to start at recruitment mid-point of the main trial, and accounting data retrieved at the end of the trial.</w:t>
      </w:r>
      <w:r>
        <w:rPr>
          <w:rFonts w:ascii="Arial" w:hAnsi="Arial" w:cs="Arial"/>
        </w:rPr>
        <w:t xml:space="preserve"> </w:t>
      </w:r>
      <w:r w:rsidRPr="00695364">
        <w:rPr>
          <w:rFonts w:ascii="Arial" w:hAnsi="Arial" w:cs="Arial"/>
        </w:rPr>
        <w:t>Direct medical costs related to the treatment of pressure injuries will be assessed.</w:t>
      </w:r>
      <w:r>
        <w:rPr>
          <w:rFonts w:ascii="Arial" w:hAnsi="Arial" w:cs="Arial"/>
        </w:rPr>
        <w:t xml:space="preserve"> </w:t>
      </w:r>
      <w:r w:rsidRPr="00695364">
        <w:rPr>
          <w:rFonts w:ascii="Arial" w:hAnsi="Arial" w:cs="Arial"/>
        </w:rPr>
        <w:t xml:space="preserve">We will not be addressing the indirect costs (e.g., time costs or production loss from work among </w:t>
      </w:r>
      <w:r>
        <w:rPr>
          <w:rFonts w:ascii="Arial" w:hAnsi="Arial" w:cs="Arial"/>
        </w:rPr>
        <w:t>individual</w:t>
      </w:r>
      <w:r w:rsidRPr="00695364">
        <w:rPr>
          <w:rFonts w:ascii="Arial" w:hAnsi="Arial" w:cs="Arial"/>
        </w:rPr>
        <w:t xml:space="preserve"> and/or family members) as caregiving depends mainly on external resources.</w:t>
      </w:r>
      <w:r>
        <w:rPr>
          <w:rFonts w:ascii="Arial" w:hAnsi="Arial" w:cs="Arial"/>
        </w:rPr>
        <w:t xml:space="preserve"> </w:t>
      </w:r>
      <w:r w:rsidRPr="00695364">
        <w:rPr>
          <w:rFonts w:ascii="Arial" w:hAnsi="Arial" w:cs="Arial"/>
        </w:rPr>
        <w:t>Additionally, the level of dependence for pressure injury care is likely constant during the intervention period.</w:t>
      </w:r>
      <w:r>
        <w:rPr>
          <w:rFonts w:ascii="Arial" w:hAnsi="Arial" w:cs="Arial"/>
        </w:rPr>
        <w:t xml:space="preserve"> </w:t>
      </w:r>
      <w:r w:rsidRPr="00695364">
        <w:rPr>
          <w:rFonts w:ascii="Arial" w:hAnsi="Arial" w:cs="Arial"/>
        </w:rPr>
        <w:t xml:space="preserve">Resource utilization during the trial will be recorded daily. </w:t>
      </w:r>
    </w:p>
    <w:p w14:paraId="53694FC6" w14:textId="77777777" w:rsidR="005F5797" w:rsidRPr="00695364" w:rsidRDefault="005F5797" w:rsidP="005F5797">
      <w:pPr>
        <w:spacing w:line="360" w:lineRule="auto"/>
        <w:rPr>
          <w:rFonts w:ascii="Arial" w:hAnsi="Arial" w:cs="Arial"/>
        </w:rPr>
      </w:pPr>
    </w:p>
    <w:p w14:paraId="0A264AFB" w14:textId="77777777" w:rsidR="005F5797" w:rsidRPr="00695364" w:rsidRDefault="005F5797" w:rsidP="005F5797">
      <w:pPr>
        <w:spacing w:line="360" w:lineRule="auto"/>
        <w:rPr>
          <w:rFonts w:ascii="Arial" w:hAnsi="Arial" w:cs="Arial"/>
        </w:rPr>
      </w:pPr>
      <w:r w:rsidRPr="00695364">
        <w:rPr>
          <w:rFonts w:ascii="Arial" w:hAnsi="Arial" w:cs="Arial"/>
        </w:rPr>
        <w:t>Costs associated with debridement performed before study entry will not be considered.</w:t>
      </w:r>
      <w:r>
        <w:rPr>
          <w:rFonts w:ascii="Arial" w:hAnsi="Arial" w:cs="Arial"/>
        </w:rPr>
        <w:t xml:space="preserve"> </w:t>
      </w:r>
      <w:r w:rsidRPr="00695364">
        <w:rPr>
          <w:rFonts w:ascii="Arial" w:hAnsi="Arial" w:cs="Arial"/>
        </w:rPr>
        <w:t>In the event that we are unable to obtain the actual costs, we will use the benchmark fees for surgical debridement available from the Ministry of Health (Singapore).[37] Daily fees for the local healthcare facilities will also be used if participant is admitted for reasons related to pressure injury complications.</w:t>
      </w:r>
      <w:r>
        <w:rPr>
          <w:rFonts w:ascii="Arial" w:hAnsi="Arial" w:cs="Arial"/>
        </w:rPr>
        <w:t xml:space="preserve"> </w:t>
      </w:r>
      <w:r w:rsidRPr="00695364">
        <w:rPr>
          <w:rFonts w:ascii="Arial" w:hAnsi="Arial" w:cs="Arial"/>
        </w:rPr>
        <w:t>The hourly rate or per service visit fees for nursing, dietitian and medical visits will be used for the estimation of expenses for health professional services.</w:t>
      </w:r>
      <w:r>
        <w:rPr>
          <w:rFonts w:ascii="Arial" w:hAnsi="Arial" w:cs="Arial"/>
        </w:rPr>
        <w:t xml:space="preserve"> </w:t>
      </w:r>
      <w:r w:rsidRPr="00695364">
        <w:rPr>
          <w:rFonts w:ascii="Arial" w:hAnsi="Arial" w:cs="Arial"/>
        </w:rPr>
        <w:t>Prices will be reported in Singapore Dollars (Year 2023).</w:t>
      </w:r>
      <w:r>
        <w:rPr>
          <w:rFonts w:ascii="Arial" w:hAnsi="Arial" w:cs="Arial"/>
        </w:rPr>
        <w:t xml:space="preserve"> </w:t>
      </w:r>
      <w:r w:rsidRPr="00695364">
        <w:rPr>
          <w:rFonts w:ascii="Arial" w:hAnsi="Arial" w:cs="Arial"/>
        </w:rPr>
        <w:t xml:space="preserve">Discounting is not required as the intervention will be carried out in 3 months, and prices of public healthcare utilisation are unlikely to change. </w:t>
      </w:r>
    </w:p>
    <w:p w14:paraId="7A172FCF" w14:textId="77777777" w:rsidR="005F5797" w:rsidRPr="00695364" w:rsidRDefault="005F5797" w:rsidP="005F5797">
      <w:pPr>
        <w:spacing w:line="360" w:lineRule="auto"/>
        <w:rPr>
          <w:rFonts w:ascii="Arial" w:hAnsi="Arial" w:cs="Arial"/>
        </w:rPr>
      </w:pPr>
    </w:p>
    <w:p w14:paraId="669213FB" w14:textId="77777777" w:rsidR="005F5797" w:rsidRDefault="005F5797" w:rsidP="005F5797">
      <w:pPr>
        <w:spacing w:line="360" w:lineRule="auto"/>
        <w:rPr>
          <w:rFonts w:ascii="Arial" w:hAnsi="Arial" w:cs="Arial"/>
        </w:rPr>
      </w:pPr>
    </w:p>
    <w:p w14:paraId="0D1560B9" w14:textId="77777777" w:rsidR="005F5797" w:rsidRDefault="005F5797" w:rsidP="005F5797">
      <w:pPr>
        <w:spacing w:line="360" w:lineRule="auto"/>
        <w:rPr>
          <w:rFonts w:ascii="Arial" w:hAnsi="Arial" w:cs="Arial"/>
        </w:rPr>
      </w:pPr>
    </w:p>
    <w:p w14:paraId="082C5933" w14:textId="77777777" w:rsidR="005F5797" w:rsidRDefault="005F5797" w:rsidP="005F5797">
      <w:pPr>
        <w:spacing w:line="360" w:lineRule="auto"/>
        <w:rPr>
          <w:rFonts w:ascii="Arial" w:hAnsi="Arial" w:cs="Arial"/>
        </w:rPr>
      </w:pPr>
    </w:p>
    <w:p w14:paraId="2866B1A7" w14:textId="77777777" w:rsidR="005F5797" w:rsidRDefault="005F5797" w:rsidP="005F5797">
      <w:pPr>
        <w:spacing w:line="360" w:lineRule="auto"/>
        <w:rPr>
          <w:rFonts w:ascii="Arial" w:hAnsi="Arial" w:cs="Arial"/>
        </w:rPr>
      </w:pPr>
    </w:p>
    <w:p w14:paraId="06BA0905" w14:textId="77777777" w:rsidR="005F5797" w:rsidRPr="00063966" w:rsidRDefault="005F5797" w:rsidP="005F5797">
      <w:pPr>
        <w:spacing w:line="360" w:lineRule="auto"/>
        <w:rPr>
          <w:rFonts w:ascii="Arial" w:hAnsi="Arial" w:cs="Arial"/>
          <w:b/>
          <w:bCs/>
        </w:rPr>
      </w:pPr>
      <w:r w:rsidRPr="00063966">
        <w:rPr>
          <w:rFonts w:ascii="Arial" w:hAnsi="Arial" w:cs="Arial"/>
          <w:b/>
          <w:bCs/>
        </w:rPr>
        <w:lastRenderedPageBreak/>
        <w:t>Table S</w:t>
      </w:r>
      <w:r>
        <w:rPr>
          <w:rFonts w:ascii="Arial" w:hAnsi="Arial" w:cs="Arial"/>
          <w:b/>
          <w:bCs/>
        </w:rPr>
        <w:t>2</w:t>
      </w:r>
      <w:r w:rsidRPr="00063966">
        <w:rPr>
          <w:rFonts w:ascii="Arial" w:hAnsi="Arial" w:cs="Arial"/>
          <w:b/>
          <w:bCs/>
        </w:rPr>
        <w:t>.</w:t>
      </w:r>
      <w:r>
        <w:rPr>
          <w:rFonts w:ascii="Arial" w:hAnsi="Arial" w:cs="Arial"/>
          <w:b/>
          <w:bCs/>
        </w:rPr>
        <w:t xml:space="preserve"> </w:t>
      </w:r>
      <w:r w:rsidRPr="00063966">
        <w:rPr>
          <w:rFonts w:ascii="Arial" w:hAnsi="Arial" w:cs="Arial"/>
          <w:b/>
          <w:bCs/>
        </w:rPr>
        <w:t xml:space="preserve">Economic Evaluation Protocol Summary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6399"/>
      </w:tblGrid>
      <w:tr w:rsidR="005F5797" w:rsidRPr="00695364" w14:paraId="3F571C64" w14:textId="77777777" w:rsidTr="00744166">
        <w:tc>
          <w:tcPr>
            <w:tcW w:w="2263" w:type="dxa"/>
            <w:shd w:val="clear" w:color="auto" w:fill="auto"/>
          </w:tcPr>
          <w:p w14:paraId="29F8C4E2" w14:textId="77777777" w:rsidR="005F5797" w:rsidRPr="00695364" w:rsidRDefault="005F5797" w:rsidP="00744166">
            <w:pPr>
              <w:spacing w:line="360" w:lineRule="auto"/>
              <w:rPr>
                <w:rFonts w:ascii="Arial" w:hAnsi="Arial" w:cs="Arial"/>
              </w:rPr>
            </w:pPr>
          </w:p>
        </w:tc>
        <w:tc>
          <w:tcPr>
            <w:tcW w:w="6748" w:type="dxa"/>
            <w:shd w:val="clear" w:color="auto" w:fill="auto"/>
          </w:tcPr>
          <w:p w14:paraId="47A5D131" w14:textId="77777777" w:rsidR="005F5797" w:rsidRPr="00695364" w:rsidRDefault="005F5797" w:rsidP="00744166">
            <w:pPr>
              <w:spacing w:line="360" w:lineRule="auto"/>
              <w:rPr>
                <w:rFonts w:ascii="Arial" w:hAnsi="Arial" w:cs="Arial"/>
                <w:b/>
                <w:bCs/>
              </w:rPr>
            </w:pPr>
            <w:r w:rsidRPr="00695364">
              <w:rPr>
                <w:rFonts w:ascii="Arial" w:hAnsi="Arial" w:cs="Arial"/>
                <w:b/>
                <w:bCs/>
              </w:rPr>
              <w:t>Summary of Economic Evaluation Framework</w:t>
            </w:r>
          </w:p>
        </w:tc>
      </w:tr>
      <w:tr w:rsidR="005F5797" w:rsidRPr="00695364" w14:paraId="310B8EB9" w14:textId="77777777" w:rsidTr="00744166">
        <w:tc>
          <w:tcPr>
            <w:tcW w:w="2263" w:type="dxa"/>
            <w:shd w:val="clear" w:color="auto" w:fill="auto"/>
          </w:tcPr>
          <w:p w14:paraId="0BE90F22" w14:textId="77777777" w:rsidR="005F5797" w:rsidRPr="00695364" w:rsidRDefault="005F5797" w:rsidP="00744166">
            <w:pPr>
              <w:spacing w:line="360" w:lineRule="auto"/>
              <w:rPr>
                <w:rFonts w:ascii="Arial" w:hAnsi="Arial" w:cs="Arial"/>
                <w:b/>
                <w:bCs/>
              </w:rPr>
            </w:pPr>
            <w:r w:rsidRPr="00695364">
              <w:rPr>
                <w:rFonts w:ascii="Arial" w:hAnsi="Arial" w:cs="Arial"/>
                <w:b/>
                <w:bCs/>
              </w:rPr>
              <w:t>Hypothesis/Question</w:t>
            </w:r>
          </w:p>
        </w:tc>
        <w:tc>
          <w:tcPr>
            <w:tcW w:w="6748" w:type="dxa"/>
            <w:shd w:val="clear" w:color="auto" w:fill="auto"/>
          </w:tcPr>
          <w:p w14:paraId="06F646EC" w14:textId="77777777" w:rsidR="005F5797" w:rsidRPr="00695364" w:rsidRDefault="005F5797" w:rsidP="00744166">
            <w:pPr>
              <w:spacing w:line="360" w:lineRule="auto"/>
              <w:rPr>
                <w:rFonts w:ascii="Arial" w:hAnsi="Arial" w:cs="Arial"/>
              </w:rPr>
            </w:pPr>
            <w:r w:rsidRPr="00695364">
              <w:rPr>
                <w:rFonts w:ascii="Arial" w:hAnsi="Arial" w:cs="Arial"/>
              </w:rPr>
              <w:t>The use of PINCB when compared with standard care, is cost-effective in the treatment of pressure injuries (wound healing, wound area reduction and preventing new wounds) and other clinical outcomes (wound infection, mortality, and hospitalisation), in home-nursing adults with pressure injuries stage II and above.</w:t>
            </w:r>
          </w:p>
        </w:tc>
      </w:tr>
      <w:tr w:rsidR="005F5797" w:rsidRPr="00695364" w14:paraId="38B4093E" w14:textId="77777777" w:rsidTr="00744166">
        <w:tc>
          <w:tcPr>
            <w:tcW w:w="2263" w:type="dxa"/>
            <w:shd w:val="clear" w:color="auto" w:fill="auto"/>
          </w:tcPr>
          <w:p w14:paraId="236F1185" w14:textId="77777777" w:rsidR="005F5797" w:rsidRPr="00695364" w:rsidRDefault="005F5797" w:rsidP="00744166">
            <w:pPr>
              <w:spacing w:line="360" w:lineRule="auto"/>
              <w:rPr>
                <w:rFonts w:ascii="Arial" w:hAnsi="Arial" w:cs="Arial"/>
                <w:b/>
                <w:bCs/>
              </w:rPr>
            </w:pPr>
            <w:r w:rsidRPr="00695364">
              <w:rPr>
                <w:rFonts w:ascii="Arial" w:hAnsi="Arial" w:cs="Arial"/>
                <w:b/>
                <w:bCs/>
              </w:rPr>
              <w:t xml:space="preserve">Background </w:t>
            </w:r>
          </w:p>
          <w:p w14:paraId="76FFEBA3" w14:textId="77777777" w:rsidR="005F5797" w:rsidRPr="00695364" w:rsidRDefault="005F5797" w:rsidP="00744166">
            <w:pPr>
              <w:spacing w:line="360" w:lineRule="auto"/>
              <w:rPr>
                <w:rFonts w:ascii="Arial" w:hAnsi="Arial" w:cs="Arial"/>
                <w:b/>
                <w:bCs/>
              </w:rPr>
            </w:pPr>
            <w:r w:rsidRPr="00695364">
              <w:rPr>
                <w:rFonts w:ascii="Arial" w:hAnsi="Arial" w:cs="Arial"/>
                <w:b/>
                <w:bCs/>
              </w:rPr>
              <w:t>Objectives</w:t>
            </w:r>
          </w:p>
        </w:tc>
        <w:tc>
          <w:tcPr>
            <w:tcW w:w="6748" w:type="dxa"/>
            <w:shd w:val="clear" w:color="auto" w:fill="auto"/>
          </w:tcPr>
          <w:p w14:paraId="52FFC1A0" w14:textId="77777777" w:rsidR="005F5797" w:rsidRPr="00695364" w:rsidRDefault="005F5797" w:rsidP="00744166">
            <w:pPr>
              <w:spacing w:line="360" w:lineRule="auto"/>
              <w:rPr>
                <w:rFonts w:ascii="Arial" w:hAnsi="Arial" w:cs="Arial"/>
                <w:lang w:val="en-US"/>
              </w:rPr>
            </w:pPr>
            <w:r w:rsidRPr="00695364">
              <w:rPr>
                <w:rFonts w:ascii="Arial" w:hAnsi="Arial" w:cs="Arial"/>
                <w:color w:val="000000" w:themeColor="text1"/>
              </w:rPr>
              <w:t>The primary outcome will be based on an intention-to-treat (ITT) principle for the CEA.</w:t>
            </w:r>
            <w:r>
              <w:rPr>
                <w:rFonts w:ascii="Arial" w:hAnsi="Arial" w:cs="Arial"/>
                <w:color w:val="000000" w:themeColor="text1"/>
              </w:rPr>
              <w:t xml:space="preserve"> </w:t>
            </w:r>
            <w:r w:rsidRPr="00695364">
              <w:rPr>
                <w:rFonts w:ascii="Arial" w:eastAsiaTheme="minorEastAsia" w:hAnsi="Arial" w:cs="Arial"/>
                <w:color w:val="000000" w:themeColor="text1"/>
                <w:kern w:val="0"/>
                <w:lang w:val="en-GB" w:eastAsia="zh-CN"/>
              </w:rPr>
              <w:t>The change to total costs will be compared to the change to health benefits, as measured by quality adjusted life years (QALYs).</w:t>
            </w:r>
          </w:p>
        </w:tc>
      </w:tr>
      <w:tr w:rsidR="005F5797" w:rsidRPr="00695364" w14:paraId="621C6A32" w14:textId="77777777" w:rsidTr="00744166">
        <w:tc>
          <w:tcPr>
            <w:tcW w:w="2263" w:type="dxa"/>
            <w:shd w:val="clear" w:color="auto" w:fill="auto"/>
          </w:tcPr>
          <w:p w14:paraId="6DD35B80" w14:textId="77777777" w:rsidR="005F5797" w:rsidRPr="00695364" w:rsidRDefault="005F5797" w:rsidP="00744166">
            <w:pPr>
              <w:spacing w:line="360" w:lineRule="auto"/>
              <w:rPr>
                <w:rFonts w:ascii="Arial" w:hAnsi="Arial" w:cs="Arial"/>
                <w:b/>
                <w:bCs/>
              </w:rPr>
            </w:pPr>
            <w:r w:rsidRPr="00695364">
              <w:rPr>
                <w:rFonts w:ascii="Arial" w:hAnsi="Arial" w:cs="Arial"/>
                <w:b/>
                <w:bCs/>
              </w:rPr>
              <w:t>Target Population</w:t>
            </w:r>
          </w:p>
        </w:tc>
        <w:tc>
          <w:tcPr>
            <w:tcW w:w="6748" w:type="dxa"/>
            <w:shd w:val="clear" w:color="auto" w:fill="auto"/>
          </w:tcPr>
          <w:p w14:paraId="606A1E61" w14:textId="77777777" w:rsidR="005F5797" w:rsidRPr="00695364" w:rsidRDefault="005F5797" w:rsidP="00744166">
            <w:pPr>
              <w:spacing w:line="360" w:lineRule="auto"/>
              <w:rPr>
                <w:rFonts w:ascii="Arial" w:hAnsi="Arial" w:cs="Arial"/>
              </w:rPr>
            </w:pPr>
            <w:r w:rsidRPr="00695364">
              <w:rPr>
                <w:rFonts w:ascii="Arial" w:hAnsi="Arial" w:cs="Arial"/>
              </w:rPr>
              <w:t>Home-nursing adults with pressure injuries stage II and above</w:t>
            </w:r>
          </w:p>
        </w:tc>
      </w:tr>
      <w:tr w:rsidR="005F5797" w:rsidRPr="00695364" w14:paraId="3710C2B0" w14:textId="77777777" w:rsidTr="00744166">
        <w:tc>
          <w:tcPr>
            <w:tcW w:w="2263" w:type="dxa"/>
            <w:shd w:val="clear" w:color="auto" w:fill="auto"/>
          </w:tcPr>
          <w:p w14:paraId="7722DCC6" w14:textId="77777777" w:rsidR="005F5797" w:rsidRPr="00695364" w:rsidRDefault="005F5797" w:rsidP="00744166">
            <w:pPr>
              <w:spacing w:line="360" w:lineRule="auto"/>
              <w:rPr>
                <w:rFonts w:ascii="Arial" w:hAnsi="Arial" w:cs="Arial"/>
                <w:b/>
                <w:bCs/>
              </w:rPr>
            </w:pPr>
            <w:r w:rsidRPr="00695364">
              <w:rPr>
                <w:rFonts w:ascii="Arial" w:hAnsi="Arial" w:cs="Arial"/>
                <w:b/>
                <w:bCs/>
              </w:rPr>
              <w:t>Setting &amp; Location</w:t>
            </w:r>
          </w:p>
        </w:tc>
        <w:tc>
          <w:tcPr>
            <w:tcW w:w="6748" w:type="dxa"/>
            <w:shd w:val="clear" w:color="auto" w:fill="auto"/>
          </w:tcPr>
          <w:p w14:paraId="0F7C8541" w14:textId="77777777" w:rsidR="005F5797" w:rsidRPr="00695364" w:rsidRDefault="005F5797" w:rsidP="00744166">
            <w:pPr>
              <w:spacing w:line="360" w:lineRule="auto"/>
              <w:rPr>
                <w:rFonts w:ascii="Arial" w:hAnsi="Arial" w:cs="Arial"/>
              </w:rPr>
            </w:pPr>
            <w:r w:rsidRPr="00695364">
              <w:rPr>
                <w:rFonts w:ascii="Arial" w:hAnsi="Arial" w:cs="Arial"/>
              </w:rPr>
              <w:t>Participants own home</w:t>
            </w:r>
          </w:p>
        </w:tc>
      </w:tr>
      <w:tr w:rsidR="005F5797" w:rsidRPr="00695364" w14:paraId="287A7FAC" w14:textId="77777777" w:rsidTr="00744166">
        <w:tc>
          <w:tcPr>
            <w:tcW w:w="2263" w:type="dxa"/>
            <w:shd w:val="clear" w:color="auto" w:fill="auto"/>
          </w:tcPr>
          <w:p w14:paraId="1909BCFF" w14:textId="77777777" w:rsidR="005F5797" w:rsidRPr="00695364" w:rsidRDefault="005F5797" w:rsidP="00744166">
            <w:pPr>
              <w:spacing w:line="360" w:lineRule="auto"/>
              <w:rPr>
                <w:rFonts w:ascii="Arial" w:hAnsi="Arial" w:cs="Arial"/>
                <w:b/>
                <w:bCs/>
              </w:rPr>
            </w:pPr>
            <w:r w:rsidRPr="00695364">
              <w:rPr>
                <w:rFonts w:ascii="Arial" w:hAnsi="Arial" w:cs="Arial"/>
                <w:b/>
                <w:bCs/>
              </w:rPr>
              <w:t>Study Perspective</w:t>
            </w:r>
          </w:p>
        </w:tc>
        <w:tc>
          <w:tcPr>
            <w:tcW w:w="6748" w:type="dxa"/>
            <w:shd w:val="clear" w:color="auto" w:fill="auto"/>
          </w:tcPr>
          <w:p w14:paraId="25A43B0F" w14:textId="77777777" w:rsidR="005F5797" w:rsidRPr="00695364" w:rsidRDefault="005F5797" w:rsidP="00744166">
            <w:pPr>
              <w:spacing w:line="360" w:lineRule="auto"/>
              <w:rPr>
                <w:rFonts w:ascii="Arial" w:hAnsi="Arial" w:cs="Arial"/>
              </w:rPr>
            </w:pPr>
            <w:r w:rsidRPr="00695364">
              <w:rPr>
                <w:rFonts w:ascii="Arial" w:hAnsi="Arial" w:cs="Arial"/>
              </w:rPr>
              <w:t>Payer and healthcare system perspective</w:t>
            </w:r>
          </w:p>
        </w:tc>
      </w:tr>
      <w:tr w:rsidR="005F5797" w:rsidRPr="00695364" w14:paraId="2CC1ADE1" w14:textId="77777777" w:rsidTr="00744166">
        <w:tc>
          <w:tcPr>
            <w:tcW w:w="2263" w:type="dxa"/>
            <w:shd w:val="clear" w:color="auto" w:fill="auto"/>
          </w:tcPr>
          <w:p w14:paraId="7E80BF6C" w14:textId="77777777" w:rsidR="005F5797" w:rsidRPr="00695364" w:rsidRDefault="005F5797" w:rsidP="00744166">
            <w:pPr>
              <w:spacing w:line="360" w:lineRule="auto"/>
              <w:rPr>
                <w:rFonts w:ascii="Arial" w:hAnsi="Arial" w:cs="Arial"/>
                <w:b/>
                <w:bCs/>
              </w:rPr>
            </w:pPr>
            <w:r w:rsidRPr="00695364">
              <w:rPr>
                <w:rFonts w:ascii="Arial" w:hAnsi="Arial" w:cs="Arial"/>
                <w:b/>
                <w:bCs/>
              </w:rPr>
              <w:t>Comparators</w:t>
            </w:r>
          </w:p>
        </w:tc>
        <w:tc>
          <w:tcPr>
            <w:tcW w:w="6748" w:type="dxa"/>
            <w:shd w:val="clear" w:color="auto" w:fill="auto"/>
          </w:tcPr>
          <w:p w14:paraId="2C3C9F8D" w14:textId="77777777" w:rsidR="005F5797" w:rsidRPr="00695364" w:rsidRDefault="005F5797" w:rsidP="00744166">
            <w:pPr>
              <w:spacing w:line="360" w:lineRule="auto"/>
              <w:rPr>
                <w:rFonts w:ascii="Arial" w:hAnsi="Arial" w:cs="Arial"/>
              </w:rPr>
            </w:pPr>
            <w:r w:rsidRPr="00695364">
              <w:rPr>
                <w:rFonts w:ascii="Arial" w:hAnsi="Arial" w:cs="Arial"/>
              </w:rPr>
              <w:t>Pressure Injury Nutritional Care Bundle vs Standard Care</w:t>
            </w:r>
          </w:p>
        </w:tc>
      </w:tr>
      <w:tr w:rsidR="005F5797" w:rsidRPr="00695364" w14:paraId="313EC61E" w14:textId="77777777" w:rsidTr="00744166">
        <w:tc>
          <w:tcPr>
            <w:tcW w:w="2263" w:type="dxa"/>
            <w:shd w:val="clear" w:color="auto" w:fill="auto"/>
          </w:tcPr>
          <w:p w14:paraId="1D38596C" w14:textId="77777777" w:rsidR="005F5797" w:rsidRPr="00695364" w:rsidRDefault="005F5797" w:rsidP="00744166">
            <w:pPr>
              <w:spacing w:line="360" w:lineRule="auto"/>
              <w:rPr>
                <w:rFonts w:ascii="Arial" w:hAnsi="Arial" w:cs="Arial"/>
                <w:b/>
                <w:bCs/>
              </w:rPr>
            </w:pPr>
            <w:r w:rsidRPr="00695364">
              <w:rPr>
                <w:rFonts w:ascii="Arial" w:hAnsi="Arial" w:cs="Arial"/>
                <w:b/>
                <w:bCs/>
              </w:rPr>
              <w:t>Time Horizon</w:t>
            </w:r>
          </w:p>
        </w:tc>
        <w:tc>
          <w:tcPr>
            <w:tcW w:w="6748" w:type="dxa"/>
            <w:shd w:val="clear" w:color="auto" w:fill="auto"/>
          </w:tcPr>
          <w:p w14:paraId="15CB3F0E" w14:textId="77777777" w:rsidR="005F5797" w:rsidRPr="00695364" w:rsidRDefault="005F5797" w:rsidP="00744166">
            <w:pPr>
              <w:spacing w:line="360" w:lineRule="auto"/>
              <w:rPr>
                <w:rFonts w:ascii="Arial" w:hAnsi="Arial" w:cs="Arial"/>
              </w:rPr>
            </w:pPr>
            <w:r w:rsidRPr="00695364">
              <w:rPr>
                <w:rFonts w:ascii="Arial" w:hAnsi="Arial" w:cs="Arial"/>
              </w:rPr>
              <w:t>1 year</w:t>
            </w:r>
          </w:p>
        </w:tc>
      </w:tr>
      <w:tr w:rsidR="005F5797" w:rsidRPr="00695364" w14:paraId="19F97673" w14:textId="77777777" w:rsidTr="00744166">
        <w:tc>
          <w:tcPr>
            <w:tcW w:w="2263" w:type="dxa"/>
            <w:shd w:val="clear" w:color="auto" w:fill="auto"/>
          </w:tcPr>
          <w:p w14:paraId="5043320E" w14:textId="77777777" w:rsidR="005F5797" w:rsidRPr="00695364" w:rsidRDefault="005F5797" w:rsidP="00744166">
            <w:pPr>
              <w:spacing w:line="360" w:lineRule="auto"/>
              <w:rPr>
                <w:rFonts w:ascii="Arial" w:hAnsi="Arial" w:cs="Arial"/>
                <w:b/>
                <w:bCs/>
              </w:rPr>
            </w:pPr>
            <w:r w:rsidRPr="00695364">
              <w:rPr>
                <w:rFonts w:ascii="Arial" w:hAnsi="Arial" w:cs="Arial"/>
                <w:b/>
                <w:bCs/>
              </w:rPr>
              <w:t>Choice of Health Outcomes</w:t>
            </w:r>
          </w:p>
        </w:tc>
        <w:tc>
          <w:tcPr>
            <w:tcW w:w="6748" w:type="dxa"/>
            <w:shd w:val="clear" w:color="auto" w:fill="auto"/>
          </w:tcPr>
          <w:p w14:paraId="3CE43607" w14:textId="77777777" w:rsidR="005F5797" w:rsidRPr="00695364" w:rsidRDefault="005F5797" w:rsidP="00744166">
            <w:pPr>
              <w:spacing w:line="360" w:lineRule="auto"/>
              <w:rPr>
                <w:rFonts w:ascii="Arial" w:hAnsi="Arial" w:cs="Arial"/>
              </w:rPr>
            </w:pPr>
            <w:r w:rsidRPr="00695364">
              <w:rPr>
                <w:rFonts w:ascii="Arial" w:hAnsi="Arial" w:cs="Arial"/>
                <w:lang w:val="en-US"/>
              </w:rPr>
              <w:t xml:space="preserve">QALY gained, reduction in wound area (percentage) and proportion of </w:t>
            </w:r>
            <w:r>
              <w:rPr>
                <w:rFonts w:ascii="Arial" w:hAnsi="Arial" w:cs="Arial"/>
                <w:lang w:val="en-US"/>
              </w:rPr>
              <w:t>individuals</w:t>
            </w:r>
            <w:r w:rsidRPr="00695364">
              <w:rPr>
                <w:rFonts w:ascii="Arial" w:hAnsi="Arial" w:cs="Arial"/>
                <w:lang w:val="en-US"/>
              </w:rPr>
              <w:t xml:space="preserve"> with &gt;40% reduction in wound area, prevention of new wounds, wound infections, mortality, hospitalization.</w:t>
            </w:r>
          </w:p>
        </w:tc>
      </w:tr>
      <w:tr w:rsidR="005F5797" w:rsidRPr="00695364" w14:paraId="16CD1BCD" w14:textId="77777777" w:rsidTr="00744166">
        <w:tc>
          <w:tcPr>
            <w:tcW w:w="2263" w:type="dxa"/>
            <w:shd w:val="clear" w:color="auto" w:fill="auto"/>
          </w:tcPr>
          <w:p w14:paraId="1241CD55" w14:textId="77777777" w:rsidR="005F5797" w:rsidRPr="00695364" w:rsidRDefault="005F5797" w:rsidP="00744166">
            <w:pPr>
              <w:spacing w:line="360" w:lineRule="auto"/>
              <w:rPr>
                <w:rFonts w:ascii="Arial" w:hAnsi="Arial" w:cs="Arial"/>
                <w:b/>
                <w:bCs/>
              </w:rPr>
            </w:pPr>
            <w:r w:rsidRPr="00695364">
              <w:rPr>
                <w:rFonts w:ascii="Arial" w:hAnsi="Arial" w:cs="Arial"/>
                <w:b/>
                <w:bCs/>
              </w:rPr>
              <w:t>Measurement of Effectiveness</w:t>
            </w:r>
          </w:p>
        </w:tc>
        <w:tc>
          <w:tcPr>
            <w:tcW w:w="6748" w:type="dxa"/>
            <w:shd w:val="clear" w:color="auto" w:fill="auto"/>
          </w:tcPr>
          <w:p w14:paraId="016EE829" w14:textId="77777777" w:rsidR="005F5797" w:rsidRPr="00695364" w:rsidRDefault="005F5797" w:rsidP="00744166">
            <w:pPr>
              <w:spacing w:line="360" w:lineRule="auto"/>
              <w:rPr>
                <w:rFonts w:ascii="Arial" w:hAnsi="Arial" w:cs="Arial"/>
              </w:rPr>
            </w:pPr>
            <w:r w:rsidRPr="00695364">
              <w:rPr>
                <w:rFonts w:ascii="Arial" w:hAnsi="Arial" w:cs="Arial"/>
              </w:rPr>
              <w:t>Based on a cluster RCT involving the largest population recruited for pressure injury</w:t>
            </w:r>
          </w:p>
        </w:tc>
      </w:tr>
      <w:tr w:rsidR="005F5797" w:rsidRPr="00695364" w14:paraId="7415B207" w14:textId="77777777" w:rsidTr="00744166">
        <w:tc>
          <w:tcPr>
            <w:tcW w:w="2263" w:type="dxa"/>
            <w:shd w:val="clear" w:color="auto" w:fill="auto"/>
          </w:tcPr>
          <w:p w14:paraId="55B05613" w14:textId="77777777" w:rsidR="005F5797" w:rsidRPr="00695364" w:rsidRDefault="005F5797" w:rsidP="00744166">
            <w:pPr>
              <w:spacing w:line="360" w:lineRule="auto"/>
              <w:rPr>
                <w:rFonts w:ascii="Arial" w:hAnsi="Arial" w:cs="Arial"/>
                <w:b/>
                <w:bCs/>
              </w:rPr>
            </w:pPr>
            <w:r w:rsidRPr="00695364">
              <w:rPr>
                <w:rFonts w:ascii="Arial" w:hAnsi="Arial" w:cs="Arial"/>
                <w:b/>
                <w:bCs/>
              </w:rPr>
              <w:t>Estimating Resources &amp; Costs</w:t>
            </w:r>
          </w:p>
        </w:tc>
        <w:tc>
          <w:tcPr>
            <w:tcW w:w="6748" w:type="dxa"/>
            <w:shd w:val="clear" w:color="auto" w:fill="auto"/>
          </w:tcPr>
          <w:p w14:paraId="68E2EAA2" w14:textId="77777777" w:rsidR="005F5797" w:rsidRPr="00695364" w:rsidRDefault="005F5797" w:rsidP="00744166">
            <w:pPr>
              <w:spacing w:line="360" w:lineRule="auto"/>
              <w:rPr>
                <w:rFonts w:ascii="Arial" w:hAnsi="Arial" w:cs="Arial"/>
              </w:rPr>
            </w:pPr>
            <w:r w:rsidRPr="00695364">
              <w:rPr>
                <w:rFonts w:ascii="Arial" w:hAnsi="Arial" w:cs="Arial"/>
              </w:rPr>
              <w:t>Cost data and resources collected alongside the RCT, with micro-costing done prior to start of RCT and CEA</w:t>
            </w:r>
          </w:p>
          <w:p w14:paraId="64503532" w14:textId="77777777" w:rsidR="005F5797" w:rsidRPr="00695364" w:rsidRDefault="005F5797" w:rsidP="00744166">
            <w:pPr>
              <w:spacing w:line="360" w:lineRule="auto"/>
              <w:rPr>
                <w:rFonts w:ascii="Arial" w:hAnsi="Arial" w:cs="Arial"/>
              </w:rPr>
            </w:pPr>
            <w:r w:rsidRPr="00695364">
              <w:rPr>
                <w:rFonts w:ascii="Arial" w:hAnsi="Arial" w:cs="Arial"/>
              </w:rPr>
              <w:t>Ministry of Health (Singapore) Published Benchmark Fees</w:t>
            </w:r>
          </w:p>
        </w:tc>
      </w:tr>
      <w:tr w:rsidR="005F5797" w:rsidRPr="00695364" w14:paraId="6F85A46A" w14:textId="77777777" w:rsidTr="00744166">
        <w:tc>
          <w:tcPr>
            <w:tcW w:w="2263" w:type="dxa"/>
            <w:shd w:val="clear" w:color="auto" w:fill="auto"/>
          </w:tcPr>
          <w:p w14:paraId="7F5BA1D6" w14:textId="77777777" w:rsidR="005F5797" w:rsidRPr="00695364" w:rsidRDefault="005F5797" w:rsidP="00744166">
            <w:pPr>
              <w:spacing w:line="360" w:lineRule="auto"/>
              <w:rPr>
                <w:rFonts w:ascii="Arial" w:hAnsi="Arial" w:cs="Arial"/>
                <w:b/>
                <w:bCs/>
              </w:rPr>
            </w:pPr>
            <w:r w:rsidRPr="00695364">
              <w:rPr>
                <w:rFonts w:ascii="Arial" w:hAnsi="Arial" w:cs="Arial"/>
                <w:b/>
                <w:bCs/>
              </w:rPr>
              <w:t>Currency, Price Date &amp; Conversions</w:t>
            </w:r>
          </w:p>
        </w:tc>
        <w:tc>
          <w:tcPr>
            <w:tcW w:w="6748" w:type="dxa"/>
            <w:shd w:val="clear" w:color="auto" w:fill="auto"/>
          </w:tcPr>
          <w:p w14:paraId="795C9323" w14:textId="77777777" w:rsidR="005F5797" w:rsidRPr="00695364" w:rsidRDefault="005F5797" w:rsidP="00744166">
            <w:pPr>
              <w:spacing w:line="360" w:lineRule="auto"/>
              <w:rPr>
                <w:rFonts w:ascii="Arial" w:hAnsi="Arial" w:cs="Arial"/>
              </w:rPr>
            </w:pPr>
            <w:r w:rsidRPr="00695364">
              <w:rPr>
                <w:rFonts w:ascii="Arial" w:hAnsi="Arial" w:cs="Arial"/>
              </w:rPr>
              <w:t>Singapore Dollars (S$), 2023</w:t>
            </w:r>
          </w:p>
        </w:tc>
      </w:tr>
      <w:tr w:rsidR="005F5797" w:rsidRPr="00695364" w14:paraId="1A171724" w14:textId="77777777" w:rsidTr="00744166">
        <w:tc>
          <w:tcPr>
            <w:tcW w:w="2263" w:type="dxa"/>
            <w:shd w:val="clear" w:color="auto" w:fill="auto"/>
          </w:tcPr>
          <w:p w14:paraId="75017CB4" w14:textId="77777777" w:rsidR="005F5797" w:rsidRPr="00695364" w:rsidRDefault="005F5797" w:rsidP="00744166">
            <w:pPr>
              <w:spacing w:line="360" w:lineRule="auto"/>
              <w:rPr>
                <w:rFonts w:ascii="Arial" w:hAnsi="Arial" w:cs="Arial"/>
                <w:b/>
                <w:bCs/>
              </w:rPr>
            </w:pPr>
            <w:r w:rsidRPr="00695364">
              <w:rPr>
                <w:rFonts w:ascii="Arial" w:hAnsi="Arial" w:cs="Arial"/>
                <w:b/>
                <w:bCs/>
              </w:rPr>
              <w:t>Analytical Methods</w:t>
            </w:r>
          </w:p>
        </w:tc>
        <w:tc>
          <w:tcPr>
            <w:tcW w:w="6748" w:type="dxa"/>
            <w:shd w:val="clear" w:color="auto" w:fill="auto"/>
          </w:tcPr>
          <w:p w14:paraId="5519EB84" w14:textId="77777777" w:rsidR="005F5797" w:rsidRPr="00695364" w:rsidRDefault="005F5797" w:rsidP="00744166">
            <w:pPr>
              <w:spacing w:line="360" w:lineRule="auto"/>
              <w:rPr>
                <w:rFonts w:ascii="Arial" w:hAnsi="Arial" w:cs="Arial"/>
              </w:rPr>
            </w:pPr>
            <w:r w:rsidRPr="00695364">
              <w:rPr>
                <w:rFonts w:ascii="Arial" w:hAnsi="Arial" w:cs="Arial"/>
              </w:rPr>
              <w:t>Probabilistic sensitivity analysis</w:t>
            </w:r>
          </w:p>
          <w:p w14:paraId="5E6D16F8" w14:textId="77777777" w:rsidR="005F5797" w:rsidRPr="00695364" w:rsidRDefault="005F5797" w:rsidP="00744166">
            <w:pPr>
              <w:spacing w:line="360" w:lineRule="auto"/>
              <w:rPr>
                <w:rFonts w:ascii="Arial" w:hAnsi="Arial" w:cs="Arial"/>
              </w:rPr>
            </w:pPr>
            <w:r w:rsidRPr="00695364">
              <w:rPr>
                <w:rFonts w:ascii="Arial" w:hAnsi="Arial" w:cs="Arial"/>
              </w:rPr>
              <w:t>Scenario analysis</w:t>
            </w:r>
          </w:p>
        </w:tc>
      </w:tr>
    </w:tbl>
    <w:p w14:paraId="02DF7AE7" w14:textId="77777777" w:rsidR="005F5797" w:rsidRDefault="005F5797" w:rsidP="005F5797">
      <w:pPr>
        <w:spacing w:line="360" w:lineRule="auto"/>
        <w:rPr>
          <w:rFonts w:ascii="Arial" w:hAnsi="Arial" w:cs="Arial"/>
        </w:rPr>
      </w:pPr>
    </w:p>
    <w:p w14:paraId="527A9395" w14:textId="77777777" w:rsidR="005F5797" w:rsidRPr="00695364" w:rsidRDefault="005F5797" w:rsidP="005F5797">
      <w:pPr>
        <w:spacing w:line="360" w:lineRule="auto"/>
        <w:rPr>
          <w:rFonts w:ascii="Arial" w:hAnsi="Arial" w:cs="Arial"/>
        </w:rPr>
      </w:pPr>
    </w:p>
    <w:p w14:paraId="437CA6A7" w14:textId="77777777" w:rsidR="005F5797" w:rsidRPr="00063966" w:rsidRDefault="005F5797" w:rsidP="005F5797">
      <w:pPr>
        <w:pStyle w:val="ListParagraph"/>
        <w:numPr>
          <w:ilvl w:val="0"/>
          <w:numId w:val="40"/>
        </w:numPr>
        <w:spacing w:line="360" w:lineRule="auto"/>
        <w:rPr>
          <w:rFonts w:ascii="Arial" w:hAnsi="Arial" w:cs="Arial"/>
          <w:b/>
          <w:bCs/>
        </w:rPr>
      </w:pPr>
      <w:r w:rsidRPr="00063966">
        <w:rPr>
          <w:rFonts w:ascii="Arial" w:hAnsi="Arial" w:cs="Arial"/>
          <w:b/>
          <w:bCs/>
        </w:rPr>
        <w:lastRenderedPageBreak/>
        <w:t xml:space="preserve">Consent Taking </w:t>
      </w:r>
    </w:p>
    <w:p w14:paraId="20123840" w14:textId="77777777" w:rsidR="005F5797" w:rsidRPr="00695364" w:rsidRDefault="005F5797" w:rsidP="005F5797">
      <w:pPr>
        <w:spacing w:line="360" w:lineRule="auto"/>
        <w:rPr>
          <w:rFonts w:ascii="Arial" w:hAnsi="Arial" w:cs="Arial"/>
        </w:rPr>
      </w:pPr>
    </w:p>
    <w:p w14:paraId="7604B215" w14:textId="77777777" w:rsidR="005F5797" w:rsidRDefault="005F5797" w:rsidP="005F5797">
      <w:pPr>
        <w:rPr>
          <w:rFonts w:ascii="Arial" w:hAnsi="Arial" w:cs="Arial"/>
        </w:rPr>
      </w:pPr>
      <w:r w:rsidRPr="00695364">
        <w:rPr>
          <w:rFonts w:ascii="Arial" w:hAnsi="Arial" w:cs="Arial"/>
          <w:noProof/>
          <w:lang w:eastAsia="en-SG"/>
        </w:rPr>
        <w:drawing>
          <wp:inline distT="0" distB="0" distL="0" distR="0" wp14:anchorId="5309B1A1" wp14:editId="35F04F92">
            <wp:extent cx="5731510" cy="4076065"/>
            <wp:effectExtent l="0" t="0" r="0" b="63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
                    <a:stretch>
                      <a:fillRect/>
                    </a:stretch>
                  </pic:blipFill>
                  <pic:spPr>
                    <a:xfrm>
                      <a:off x="0" y="0"/>
                      <a:ext cx="5731510" cy="4076065"/>
                    </a:xfrm>
                    <a:prstGeom prst="rect">
                      <a:avLst/>
                    </a:prstGeom>
                  </pic:spPr>
                </pic:pic>
              </a:graphicData>
            </a:graphic>
          </wp:inline>
        </w:drawing>
      </w:r>
    </w:p>
    <w:p w14:paraId="2D30D0BB" w14:textId="77777777" w:rsidR="005F5797" w:rsidRPr="00695364" w:rsidRDefault="005F5797" w:rsidP="005F5797">
      <w:pPr>
        <w:spacing w:line="360" w:lineRule="auto"/>
        <w:rPr>
          <w:rFonts w:ascii="Arial" w:hAnsi="Arial" w:cs="Arial"/>
          <w:b/>
          <w:bCs/>
        </w:rPr>
      </w:pPr>
      <w:r w:rsidRPr="00063966">
        <w:rPr>
          <w:rFonts w:ascii="Arial" w:hAnsi="Arial" w:cs="Arial"/>
          <w:b/>
          <w:bCs/>
        </w:rPr>
        <w:t>Figure S1.</w:t>
      </w:r>
      <w:r>
        <w:rPr>
          <w:rFonts w:ascii="Arial" w:hAnsi="Arial" w:cs="Arial"/>
          <w:b/>
          <w:bCs/>
        </w:rPr>
        <w:t xml:space="preserve"> </w:t>
      </w:r>
      <w:r w:rsidRPr="00063966">
        <w:rPr>
          <w:rFonts w:ascii="Arial" w:hAnsi="Arial" w:cs="Arial"/>
          <w:b/>
          <w:bCs/>
        </w:rPr>
        <w:t>Informed</w:t>
      </w:r>
      <w:r w:rsidRPr="00695364">
        <w:rPr>
          <w:rFonts w:ascii="Arial" w:hAnsi="Arial" w:cs="Arial"/>
          <w:b/>
          <w:bCs/>
        </w:rPr>
        <w:t xml:space="preserve"> Consent and Determining Legal Representative in Adults Lacking Capacity</w:t>
      </w:r>
    </w:p>
    <w:p w14:paraId="44C46E93" w14:textId="77777777" w:rsidR="005F5797" w:rsidRDefault="005F5797" w:rsidP="005F5797">
      <w:pPr>
        <w:rPr>
          <w:rFonts w:ascii="Arial" w:hAnsi="Arial" w:cs="Arial"/>
        </w:rPr>
      </w:pPr>
    </w:p>
    <w:p w14:paraId="3ED2D2AC" w14:textId="77777777" w:rsidR="005F5797" w:rsidRDefault="005F5797" w:rsidP="005F5797">
      <w:pPr>
        <w:rPr>
          <w:rFonts w:ascii="Arial" w:hAnsi="Arial" w:cs="Arial"/>
        </w:rPr>
      </w:pPr>
    </w:p>
    <w:p w14:paraId="38E8DF16" w14:textId="77777777" w:rsidR="005F5797" w:rsidRDefault="005F5797" w:rsidP="005F5797">
      <w:pPr>
        <w:rPr>
          <w:rFonts w:ascii="Arial" w:hAnsi="Arial" w:cs="Arial"/>
        </w:rPr>
      </w:pPr>
    </w:p>
    <w:p w14:paraId="58C31739" w14:textId="77777777" w:rsidR="005F5797" w:rsidRDefault="005F5797" w:rsidP="005F5797">
      <w:pPr>
        <w:rPr>
          <w:rFonts w:ascii="Arial" w:hAnsi="Arial" w:cs="Arial"/>
        </w:rPr>
      </w:pPr>
    </w:p>
    <w:p w14:paraId="4F5EC371" w14:textId="77777777" w:rsidR="005F5797" w:rsidRDefault="005F5797" w:rsidP="005F5797">
      <w:pPr>
        <w:rPr>
          <w:rFonts w:ascii="Arial" w:hAnsi="Arial" w:cs="Arial"/>
        </w:rPr>
      </w:pPr>
    </w:p>
    <w:p w14:paraId="017CA8CF" w14:textId="77777777" w:rsidR="005F5797" w:rsidRDefault="005F5797" w:rsidP="005F5797">
      <w:pPr>
        <w:rPr>
          <w:rFonts w:ascii="Arial" w:hAnsi="Arial" w:cs="Arial"/>
        </w:rPr>
        <w:sectPr w:rsidR="005F5797" w:rsidSect="00063966">
          <w:pgSz w:w="11906" w:h="16838"/>
          <w:pgMar w:top="1440" w:right="1440" w:bottom="1440" w:left="1440" w:header="708" w:footer="708" w:gutter="0"/>
          <w:cols w:space="708"/>
          <w:docGrid w:linePitch="360"/>
        </w:sectPr>
      </w:pPr>
    </w:p>
    <w:p w14:paraId="2664D01D" w14:textId="77777777" w:rsidR="005F5797" w:rsidRPr="003F37E7" w:rsidRDefault="005F5797" w:rsidP="005F5797">
      <w:pPr>
        <w:pStyle w:val="ListParagraph"/>
        <w:numPr>
          <w:ilvl w:val="0"/>
          <w:numId w:val="40"/>
        </w:numPr>
        <w:rPr>
          <w:rFonts w:ascii="Arial" w:hAnsi="Arial" w:cs="Arial"/>
          <w:b/>
          <w:bCs/>
        </w:rPr>
      </w:pPr>
      <w:r>
        <w:rPr>
          <w:rFonts w:ascii="Arial" w:hAnsi="Arial" w:cs="Arial"/>
          <w:b/>
          <w:bCs/>
          <w:color w:val="000000"/>
        </w:rPr>
        <w:lastRenderedPageBreak/>
        <w:t xml:space="preserve">Sample </w:t>
      </w:r>
      <w:r w:rsidRPr="003F37E7">
        <w:rPr>
          <w:rFonts w:ascii="Arial" w:hAnsi="Arial" w:cs="Arial"/>
          <w:b/>
          <w:bCs/>
          <w:color w:val="000000"/>
        </w:rPr>
        <w:t>Participant Information Sheet and Consent Form</w:t>
      </w:r>
    </w:p>
    <w:p w14:paraId="0490A3E2" w14:textId="77777777" w:rsidR="005F5797" w:rsidRDefault="005F5797" w:rsidP="005F5797">
      <w:pPr>
        <w:rPr>
          <w:rFonts w:ascii="Arial" w:hAnsi="Arial" w:cs="Arial"/>
        </w:rPr>
      </w:pPr>
    </w:p>
    <w:p w14:paraId="3BEBCEAF" w14:textId="77777777" w:rsidR="005F5797" w:rsidRDefault="005F5797" w:rsidP="005F5797">
      <w:pPr>
        <w:rPr>
          <w:rFonts w:ascii="Arial" w:hAnsi="Arial" w:cs="Arial"/>
        </w:rPr>
      </w:pPr>
      <w:r w:rsidRPr="00935C07">
        <w:rPr>
          <w:rFonts w:ascii="Arial" w:hAnsi="Arial" w:cs="Arial"/>
          <w:noProof/>
          <w:lang w:eastAsia="en-SG"/>
        </w:rPr>
        <w:drawing>
          <wp:anchor distT="0" distB="0" distL="114300" distR="114300" simplePos="0" relativeHeight="251659264" behindDoc="1" locked="0" layoutInCell="1" allowOverlap="1" wp14:anchorId="5F2964F6" wp14:editId="521311CD">
            <wp:simplePos x="0" y="0"/>
            <wp:positionH relativeFrom="column">
              <wp:posOffset>-231775</wp:posOffset>
            </wp:positionH>
            <wp:positionV relativeFrom="paragraph">
              <wp:posOffset>-231140</wp:posOffset>
            </wp:positionV>
            <wp:extent cx="776605" cy="637540"/>
            <wp:effectExtent l="0" t="0" r="4445" b="0"/>
            <wp:wrapNone/>
            <wp:docPr id="3" name="Picture 3" descr="New Sing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ingHealth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6605" cy="637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4ECE5" w14:textId="77777777" w:rsidR="005F5797" w:rsidRDefault="005F5797" w:rsidP="005F5797">
      <w:pPr>
        <w:jc w:val="center"/>
        <w:rPr>
          <w:rFonts w:ascii="Arial" w:hAnsi="Arial" w:cs="Arial"/>
        </w:rPr>
      </w:pPr>
    </w:p>
    <w:p w14:paraId="1AE10322" w14:textId="77777777" w:rsidR="005F5797" w:rsidRDefault="005F5797" w:rsidP="005F5797">
      <w:pPr>
        <w:jc w:val="center"/>
        <w:rPr>
          <w:rFonts w:ascii="Arial" w:hAnsi="Arial" w:cs="Arial"/>
        </w:rPr>
      </w:pPr>
    </w:p>
    <w:p w14:paraId="4541DF15" w14:textId="77777777" w:rsidR="005F5797" w:rsidRDefault="005F5797" w:rsidP="005F5797">
      <w:pPr>
        <w:pStyle w:val="DocumentTitle"/>
        <w:jc w:val="center"/>
        <w:rPr>
          <w:rFonts w:ascii="Arial" w:hAnsi="Arial" w:cs="Arial"/>
          <w:b/>
          <w:sz w:val="28"/>
        </w:rPr>
      </w:pPr>
      <w:r w:rsidRPr="00E1287A">
        <w:rPr>
          <w:rFonts w:ascii="Arial" w:hAnsi="Arial" w:cs="Arial"/>
          <w:b/>
          <w:sz w:val="28"/>
        </w:rPr>
        <w:t>PARTICIPANT INFORMATION SHEET AND CONSENT FORM</w:t>
      </w:r>
    </w:p>
    <w:p w14:paraId="0B17F728" w14:textId="77777777" w:rsidR="005F5797" w:rsidRDefault="005F5797" w:rsidP="005F5797">
      <w:pPr>
        <w:rPr>
          <w:rFonts w:ascii="Arial" w:hAnsi="Arial" w:cs="Arial"/>
          <w:lang w:val="en-US"/>
        </w:rPr>
      </w:pPr>
    </w:p>
    <w:p w14:paraId="31717ACC" w14:textId="77777777" w:rsidR="005F5797" w:rsidRDefault="005F5797" w:rsidP="005F5797">
      <w:pPr>
        <w:pStyle w:val="Header3"/>
        <w:jc w:val="both"/>
      </w:pPr>
      <w:r w:rsidRPr="00B36156">
        <w:t>You are being invited to participate in a research study.</w:t>
      </w:r>
      <w:r>
        <w:t xml:space="preserve"> Your participation in this study is entirely voluntary. </w:t>
      </w:r>
      <w:r w:rsidRPr="00B36156">
        <w:t>Bef</w:t>
      </w:r>
      <w:r>
        <w:t>or</w:t>
      </w:r>
      <w:r w:rsidRPr="00B36156">
        <w:t>e you take part in this research study, the study must be explained to you and you must be given the chance to ask questions.</w:t>
      </w:r>
      <w:r>
        <w:t xml:space="preserve"> Your questions will be answered clearly and to your satisfaction. </w:t>
      </w:r>
      <w:r w:rsidRPr="00B36156">
        <w:t>Please read carefully the information provided here.</w:t>
      </w:r>
      <w:r>
        <w:t xml:space="preserve"> </w:t>
      </w:r>
      <w:r w:rsidRPr="00B36156">
        <w:t>If you agree to participate, please sign the consent form.</w:t>
      </w:r>
      <w:r>
        <w:t xml:space="preserve"> </w:t>
      </w:r>
      <w:r w:rsidRPr="00B36156">
        <w:t>You will be given a copy of this document.</w:t>
      </w:r>
    </w:p>
    <w:p w14:paraId="69809F9A" w14:textId="77777777" w:rsidR="005F5797" w:rsidRDefault="005F5797" w:rsidP="005F5797">
      <w:pPr>
        <w:pStyle w:val="Header3"/>
        <w:jc w:val="both"/>
      </w:pPr>
    </w:p>
    <w:p w14:paraId="0677B954" w14:textId="77777777" w:rsidR="005F5797" w:rsidRPr="008A7D8E" w:rsidRDefault="005F5797" w:rsidP="005F5797">
      <w:pPr>
        <w:rPr>
          <w:rFonts w:ascii="Arial" w:hAnsi="Arial" w:cs="Arial"/>
        </w:rPr>
      </w:pPr>
    </w:p>
    <w:p w14:paraId="3A0D91F3" w14:textId="77777777" w:rsidR="005F5797" w:rsidRDefault="005F5797" w:rsidP="005F5797">
      <w:pPr>
        <w:pStyle w:val="Header1"/>
      </w:pPr>
      <w:r w:rsidRPr="00781052">
        <w:t>STUDY INFORMATION</w:t>
      </w:r>
    </w:p>
    <w:p w14:paraId="35A4E73A" w14:textId="77777777" w:rsidR="005F5797" w:rsidRDefault="005F5797" w:rsidP="005F5797">
      <w:pPr>
        <w:rPr>
          <w:lang w:val="en-US"/>
        </w:rPr>
      </w:pPr>
    </w:p>
    <w:p w14:paraId="12476EA5" w14:textId="77777777" w:rsidR="005F5797" w:rsidRPr="004634A7" w:rsidRDefault="005F5797" w:rsidP="005F5797">
      <w:pPr>
        <w:pStyle w:val="Header3"/>
        <w:rPr>
          <w:b/>
        </w:rPr>
      </w:pPr>
      <w:r w:rsidRPr="004634A7">
        <w:rPr>
          <w:b/>
        </w:rPr>
        <w:t>Protocol Title:</w:t>
      </w:r>
    </w:p>
    <w:p w14:paraId="596C69DC" w14:textId="77777777" w:rsidR="005F5797" w:rsidRDefault="005F5797" w:rsidP="005F5797">
      <w:pPr>
        <w:rPr>
          <w:rFonts w:ascii="Arial" w:hAnsi="Arial" w:cs="Arial"/>
        </w:rPr>
      </w:pPr>
      <w:r w:rsidRPr="00C66008">
        <w:rPr>
          <w:rFonts w:ascii="Arial" w:hAnsi="Arial" w:cs="Arial"/>
        </w:rPr>
        <w:t>Individualised Nutritional Care bundle for home nursing patients with pressure injuries – A Cluster-Randomised, Pragmatic Clinical Trial and Economic Evaluation.</w:t>
      </w:r>
      <w:r>
        <w:rPr>
          <w:rFonts w:ascii="Arial" w:hAnsi="Arial" w:cs="Arial"/>
        </w:rPr>
        <w:t xml:space="preserve"> </w:t>
      </w:r>
      <w:r w:rsidRPr="00C66008">
        <w:rPr>
          <w:rFonts w:ascii="Arial" w:hAnsi="Arial" w:cs="Arial"/>
        </w:rPr>
        <w:t>(INCA Trial)</w:t>
      </w:r>
    </w:p>
    <w:p w14:paraId="2F26066C" w14:textId="77777777" w:rsidR="005F5797" w:rsidRDefault="005F5797" w:rsidP="005F5797">
      <w:pPr>
        <w:rPr>
          <w:rFonts w:ascii="Arial" w:hAnsi="Arial" w:cs="Arial"/>
        </w:rPr>
      </w:pPr>
    </w:p>
    <w:p w14:paraId="60D12D7B" w14:textId="77777777" w:rsidR="005F5797" w:rsidRPr="004634A7" w:rsidRDefault="005F5797" w:rsidP="005F5797">
      <w:pPr>
        <w:pStyle w:val="Header3"/>
        <w:rPr>
          <w:b/>
        </w:rPr>
      </w:pPr>
      <w:r w:rsidRPr="004634A7">
        <w:rPr>
          <w:b/>
        </w:rPr>
        <w:t>Principal Investigator:</w:t>
      </w:r>
    </w:p>
    <w:p w14:paraId="53CAB621" w14:textId="77777777" w:rsidR="005F5797" w:rsidRDefault="005F5797" w:rsidP="005F5797">
      <w:pPr>
        <w:pStyle w:val="Header3"/>
      </w:pPr>
    </w:p>
    <w:p w14:paraId="22B9DFCA" w14:textId="77777777" w:rsidR="005F5797" w:rsidRPr="00B36156" w:rsidRDefault="005F5797" w:rsidP="005F5797">
      <w:pPr>
        <w:pStyle w:val="Header3"/>
        <w:jc w:val="both"/>
      </w:pPr>
    </w:p>
    <w:p w14:paraId="4FCB0D04" w14:textId="77777777" w:rsidR="005F5797" w:rsidRDefault="005F5797" w:rsidP="005F5797">
      <w:pPr>
        <w:pStyle w:val="Header1"/>
      </w:pPr>
      <w:r>
        <w:t>PURPOSE OF THE RESEARCH STUDY</w:t>
      </w:r>
    </w:p>
    <w:p w14:paraId="3BBF3AFB" w14:textId="77777777" w:rsidR="005F5797" w:rsidRPr="00B36156" w:rsidRDefault="005F5797" w:rsidP="005F5797">
      <w:pPr>
        <w:pStyle w:val="Header3"/>
        <w:jc w:val="both"/>
      </w:pPr>
    </w:p>
    <w:p w14:paraId="32467192" w14:textId="77777777" w:rsidR="005F5797" w:rsidRPr="00B36156" w:rsidRDefault="005F5797" w:rsidP="005F5797">
      <w:pPr>
        <w:pStyle w:val="Header3"/>
        <w:jc w:val="both"/>
      </w:pPr>
      <w:r w:rsidRPr="00B36156">
        <w:t>The purpose of this study is</w:t>
      </w:r>
      <w:r>
        <w:t xml:space="preserve"> to</w:t>
      </w:r>
      <w:r w:rsidRPr="00B36156">
        <w:t xml:space="preserve"> </w:t>
      </w:r>
      <w:r>
        <w:t>determine if an individualised nutritional care bundle is effective in pressure injury healing</w:t>
      </w:r>
      <w:r w:rsidRPr="00B36156">
        <w:t>.</w:t>
      </w:r>
      <w:r>
        <w:t xml:space="preserve"> </w:t>
      </w:r>
      <w:r w:rsidRPr="00B36156">
        <w:t xml:space="preserve">We hope to learn </w:t>
      </w:r>
      <w:r>
        <w:t>if by providing a specialised support, pressure injury/injuries will heal at a faster rate or heal completely.</w:t>
      </w:r>
      <w:r w:rsidRPr="00B36156">
        <w:t xml:space="preserve"> </w:t>
      </w:r>
    </w:p>
    <w:p w14:paraId="537FC554" w14:textId="77777777" w:rsidR="005F5797" w:rsidRPr="00B36156" w:rsidRDefault="005F5797" w:rsidP="005F5797">
      <w:pPr>
        <w:pStyle w:val="Header3"/>
        <w:jc w:val="both"/>
      </w:pPr>
    </w:p>
    <w:p w14:paraId="67C218CE" w14:textId="77777777" w:rsidR="005F5797" w:rsidRPr="00B36156" w:rsidRDefault="005F5797" w:rsidP="005F5797">
      <w:pPr>
        <w:pStyle w:val="Header3"/>
        <w:jc w:val="both"/>
      </w:pPr>
      <w:r w:rsidRPr="00B36156">
        <w:t xml:space="preserve">You were selected as a possible participant in this study because </w:t>
      </w:r>
      <w:r>
        <w:t>you have an existing stage II to unstageable pressure injury or pressure wound or bedsore.</w:t>
      </w:r>
    </w:p>
    <w:p w14:paraId="1C3E8941" w14:textId="77777777" w:rsidR="005F5797" w:rsidRPr="00B36156" w:rsidRDefault="005F5797" w:rsidP="005F5797">
      <w:pPr>
        <w:pStyle w:val="Header3"/>
        <w:jc w:val="both"/>
      </w:pPr>
    </w:p>
    <w:p w14:paraId="2624441A" w14:textId="77777777" w:rsidR="005F5797" w:rsidRPr="00B36156" w:rsidRDefault="005F5797" w:rsidP="005F5797">
      <w:pPr>
        <w:pStyle w:val="Header3"/>
        <w:jc w:val="both"/>
      </w:pPr>
      <w:r w:rsidRPr="00B36156">
        <w:t xml:space="preserve">This study </w:t>
      </w:r>
      <w:r>
        <w:t xml:space="preserve">targets to </w:t>
      </w:r>
      <w:r w:rsidRPr="00B36156">
        <w:t xml:space="preserve">recruit </w:t>
      </w:r>
      <w:r>
        <w:t>380</w:t>
      </w:r>
      <w:r w:rsidRPr="00B36156">
        <w:t xml:space="preserve"> participants from </w:t>
      </w:r>
      <w:r>
        <w:t>Home Nursing Foundation</w:t>
      </w:r>
      <w:r w:rsidRPr="00B36156">
        <w:t xml:space="preserve">. </w:t>
      </w:r>
    </w:p>
    <w:p w14:paraId="585569D8" w14:textId="77777777" w:rsidR="005F5797" w:rsidRPr="00B36156" w:rsidRDefault="005F5797" w:rsidP="005F5797">
      <w:pPr>
        <w:pStyle w:val="Header3"/>
        <w:jc w:val="both"/>
      </w:pPr>
    </w:p>
    <w:p w14:paraId="5FCA597C" w14:textId="77777777" w:rsidR="005F5797" w:rsidRPr="00B36156" w:rsidRDefault="005F5797" w:rsidP="005F5797">
      <w:pPr>
        <w:pStyle w:val="Header3"/>
        <w:jc w:val="both"/>
      </w:pPr>
    </w:p>
    <w:p w14:paraId="70D7D7F7" w14:textId="77777777" w:rsidR="005F5797" w:rsidRPr="00B36156" w:rsidRDefault="005F5797" w:rsidP="005F5797">
      <w:pPr>
        <w:pStyle w:val="Header1"/>
      </w:pPr>
      <w:r>
        <w:t xml:space="preserve">STUDY PROCEDURES </w:t>
      </w:r>
      <w:r w:rsidRPr="00B36156">
        <w:t>&amp; YOUR RESPONSIBILITIES IN THIS STUDY</w:t>
      </w:r>
    </w:p>
    <w:p w14:paraId="23850A7B" w14:textId="77777777" w:rsidR="005F5797" w:rsidRPr="006C6910" w:rsidRDefault="005F5797" w:rsidP="005F5797">
      <w:pPr>
        <w:pStyle w:val="Header3"/>
        <w:jc w:val="both"/>
        <w:rPr>
          <w:lang w:val="en-US"/>
        </w:rPr>
      </w:pPr>
    </w:p>
    <w:p w14:paraId="41EFCBF4" w14:textId="77777777" w:rsidR="005F5797" w:rsidRDefault="005F5797" w:rsidP="005F5797">
      <w:pPr>
        <w:pStyle w:val="Header3"/>
        <w:jc w:val="both"/>
      </w:pPr>
      <w:r w:rsidRPr="00B36156">
        <w:t xml:space="preserve">If you agree to take part in this study, you will be asked to </w:t>
      </w:r>
      <w:r>
        <w:t>follow a personalised nutritional therapy for wound healing, which includes nutritional education, and drinking of a specialised nutritional supplement containing L-Arginine (a type of protein building block). We will also measure your wound size to determine if it is improving over the study period. A photograph of the wound will be taken during each visit.</w:t>
      </w:r>
    </w:p>
    <w:p w14:paraId="27701D1E" w14:textId="77777777" w:rsidR="005F5797" w:rsidRDefault="005F5797" w:rsidP="005F5797">
      <w:pPr>
        <w:pStyle w:val="Header3"/>
        <w:jc w:val="both"/>
      </w:pPr>
    </w:p>
    <w:p w14:paraId="1319DAB3" w14:textId="77777777" w:rsidR="005F5797" w:rsidRDefault="005F5797" w:rsidP="005F5797">
      <w:pPr>
        <w:pStyle w:val="Header3"/>
        <w:jc w:val="both"/>
      </w:pPr>
    </w:p>
    <w:p w14:paraId="61E7AD7D" w14:textId="77777777" w:rsidR="005F5797" w:rsidRDefault="005F5797" w:rsidP="005F5797">
      <w:pPr>
        <w:pStyle w:val="Header3"/>
        <w:jc w:val="both"/>
      </w:pPr>
      <w:r>
        <w:t>The following details the study procedure at each visit.</w:t>
      </w:r>
    </w:p>
    <w:p w14:paraId="0FF7718D" w14:textId="77777777" w:rsidR="005F5797" w:rsidRDefault="005F5797" w:rsidP="005F5797">
      <w:pPr>
        <w:pStyle w:val="Header3"/>
        <w:jc w:val="both"/>
      </w:pPr>
    </w:p>
    <w:p w14:paraId="22CBD93C" w14:textId="77777777" w:rsidR="005F5797" w:rsidRPr="00C36F63" w:rsidRDefault="005F5797" w:rsidP="005F5797">
      <w:pPr>
        <w:pStyle w:val="Header3"/>
        <w:jc w:val="both"/>
        <w:rPr>
          <w:u w:val="single"/>
        </w:rPr>
      </w:pPr>
      <w:r w:rsidRPr="00C36F63">
        <w:rPr>
          <w:u w:val="single"/>
        </w:rPr>
        <w:t>Study Visit 1 (Baseline):</w:t>
      </w:r>
    </w:p>
    <w:p w14:paraId="01599051" w14:textId="77777777" w:rsidR="005F5797" w:rsidRDefault="005F5797" w:rsidP="005F5797">
      <w:pPr>
        <w:pStyle w:val="Header3"/>
        <w:jc w:val="both"/>
      </w:pPr>
    </w:p>
    <w:p w14:paraId="64022BC5" w14:textId="77777777" w:rsidR="005F5797" w:rsidRDefault="005F5797" w:rsidP="005F5797">
      <w:pPr>
        <w:pStyle w:val="Header3"/>
        <w:jc w:val="both"/>
      </w:pPr>
      <w:r>
        <w:t>You will be assessed to determine if you are suitable to participate in the study, if you do consent to participate, data will be collected with regards to your demographics and general health etc.</w:t>
      </w:r>
    </w:p>
    <w:p w14:paraId="4256152F" w14:textId="77777777" w:rsidR="005F5797" w:rsidRDefault="005F5797" w:rsidP="005F5797">
      <w:pPr>
        <w:pStyle w:val="Header3"/>
        <w:jc w:val="both"/>
      </w:pPr>
    </w:p>
    <w:p w14:paraId="7B779199" w14:textId="77777777" w:rsidR="005F5797" w:rsidRDefault="005F5797" w:rsidP="005F5797">
      <w:pPr>
        <w:pStyle w:val="Header3"/>
        <w:jc w:val="both"/>
      </w:pPr>
      <w:r>
        <w:t>In addition to this, as part of the Research study,</w:t>
      </w:r>
    </w:p>
    <w:p w14:paraId="35199F81" w14:textId="77777777" w:rsidR="005F5797" w:rsidRDefault="005F5797" w:rsidP="005F5797">
      <w:pPr>
        <w:pStyle w:val="Header3"/>
        <w:jc w:val="both"/>
      </w:pPr>
    </w:p>
    <w:p w14:paraId="3308FAB2" w14:textId="77777777" w:rsidR="005F5797" w:rsidRDefault="005F5797" w:rsidP="005F5797">
      <w:pPr>
        <w:pStyle w:val="Header3"/>
        <w:numPr>
          <w:ilvl w:val="0"/>
          <w:numId w:val="45"/>
        </w:numPr>
        <w:jc w:val="both"/>
      </w:pPr>
      <w:r>
        <w:t xml:space="preserve">You will be provided with nutrition care bundle (Additional nutritional education provided by the community nurse) will be provided alongside your usual wound care. </w:t>
      </w:r>
    </w:p>
    <w:p w14:paraId="7A86488A" w14:textId="77777777" w:rsidR="005F5797" w:rsidRDefault="005F5797" w:rsidP="005F5797">
      <w:pPr>
        <w:pStyle w:val="Header3"/>
        <w:numPr>
          <w:ilvl w:val="0"/>
          <w:numId w:val="45"/>
        </w:numPr>
        <w:jc w:val="both"/>
      </w:pPr>
      <w:r>
        <w:t>A photograph of your wound will also be taken to monitor the progress of the wound.</w:t>
      </w:r>
    </w:p>
    <w:p w14:paraId="0C99DA16" w14:textId="77777777" w:rsidR="005F5797" w:rsidRDefault="005F5797" w:rsidP="005F5797">
      <w:pPr>
        <w:pStyle w:val="Header3"/>
        <w:numPr>
          <w:ilvl w:val="0"/>
          <w:numId w:val="45"/>
        </w:numPr>
        <w:jc w:val="both"/>
      </w:pPr>
      <w:r>
        <w:t xml:space="preserve">If the Home Nursing Foundation nurse suspect that there may be a potential wound infection, 7mls (approximately 1½ teaspoon) of bloods for infectious markers (kidney and liver function test and C Reactive protein) may be obtained to rule out infection. </w:t>
      </w:r>
    </w:p>
    <w:p w14:paraId="05502C87" w14:textId="77777777" w:rsidR="005F5797" w:rsidRDefault="005F5797" w:rsidP="005F5797">
      <w:pPr>
        <w:pStyle w:val="Header3"/>
        <w:numPr>
          <w:ilvl w:val="0"/>
          <w:numId w:val="45"/>
        </w:numPr>
        <w:jc w:val="both"/>
      </w:pPr>
      <w:r>
        <w:t>You will be ask to keep a record of the 3 day food diary if you are on oral diet.</w:t>
      </w:r>
      <w:r w:rsidRPr="00F02922">
        <w:t xml:space="preserve"> </w:t>
      </w:r>
      <w:r>
        <w:t>and submit to the Home Nursing Foundation nurse during his/her next visit.</w:t>
      </w:r>
    </w:p>
    <w:p w14:paraId="6FC8E2CC" w14:textId="77777777" w:rsidR="005F5797" w:rsidRDefault="005F5797" w:rsidP="005F5797">
      <w:pPr>
        <w:pStyle w:val="Header3"/>
        <w:numPr>
          <w:ilvl w:val="0"/>
          <w:numId w:val="45"/>
        </w:numPr>
        <w:jc w:val="both"/>
      </w:pPr>
      <w:r w:rsidRPr="00D43DEF">
        <w:t>You will be required to complete questionnaires, to assess for your health status.</w:t>
      </w:r>
      <w:r>
        <w:t xml:space="preserve"> </w:t>
      </w:r>
      <w:r w:rsidRPr="00D43DEF">
        <w:t>This shoul</w:t>
      </w:r>
      <w:r>
        <w:t>d not take more than 15 minutes.</w:t>
      </w:r>
    </w:p>
    <w:p w14:paraId="08B1AF50" w14:textId="77777777" w:rsidR="005F5797" w:rsidRDefault="005F5797" w:rsidP="005F5797">
      <w:pPr>
        <w:pStyle w:val="Header3"/>
        <w:numPr>
          <w:ilvl w:val="0"/>
          <w:numId w:val="45"/>
        </w:numPr>
        <w:jc w:val="both"/>
      </w:pPr>
      <w:r>
        <w:t xml:space="preserve">You will be seen by a dietitian. This can be done via face to face home visit and/or teleconsultation. </w:t>
      </w:r>
    </w:p>
    <w:p w14:paraId="239F45A3" w14:textId="77777777" w:rsidR="005F5797" w:rsidRDefault="005F5797" w:rsidP="005F5797">
      <w:pPr>
        <w:pStyle w:val="Header3"/>
        <w:numPr>
          <w:ilvl w:val="0"/>
          <w:numId w:val="45"/>
        </w:numPr>
        <w:jc w:val="both"/>
      </w:pPr>
      <w:r>
        <w:t>If you are on enteral feeding (ie feeding via nasal tube), has not been seen by any dietitian during your last hospital admission and required any adjustment in your feeding regime, the extra feeds will be provided during the 12 weeks of the intervention.</w:t>
      </w:r>
    </w:p>
    <w:p w14:paraId="303F532F" w14:textId="77777777" w:rsidR="005F5797" w:rsidRDefault="005F5797" w:rsidP="005F5797">
      <w:pPr>
        <w:pStyle w:val="Header3"/>
        <w:numPr>
          <w:ilvl w:val="0"/>
          <w:numId w:val="45"/>
        </w:numPr>
        <w:jc w:val="both"/>
      </w:pPr>
      <w:r>
        <w:t>You will be provided with a specialised nutritional supplement that contain L-Arginine, Vitamin C and Vitamin E which you will be required to take twice a day either through the oral route or through tube feeding (mixed in 100ml water) for 12 weeks.</w:t>
      </w:r>
    </w:p>
    <w:p w14:paraId="08670B2B" w14:textId="77777777" w:rsidR="005F5797" w:rsidRDefault="005F5797" w:rsidP="005F5797">
      <w:pPr>
        <w:pStyle w:val="Header3"/>
        <w:jc w:val="both"/>
      </w:pPr>
    </w:p>
    <w:p w14:paraId="742422F8" w14:textId="77777777" w:rsidR="005F5797" w:rsidRPr="00C36F63" w:rsidRDefault="005F5797" w:rsidP="005F5797">
      <w:pPr>
        <w:pStyle w:val="Header3"/>
        <w:jc w:val="both"/>
        <w:rPr>
          <w:u w:val="single"/>
        </w:rPr>
      </w:pPr>
      <w:r w:rsidRPr="00C36F63">
        <w:rPr>
          <w:u w:val="single"/>
        </w:rPr>
        <w:t>Study Visit 2 (D30):</w:t>
      </w:r>
    </w:p>
    <w:p w14:paraId="295E86B2" w14:textId="77777777" w:rsidR="005F5797" w:rsidRDefault="005F5797" w:rsidP="005F5797">
      <w:pPr>
        <w:pStyle w:val="Header3"/>
        <w:jc w:val="both"/>
      </w:pPr>
    </w:p>
    <w:p w14:paraId="2A622538" w14:textId="77777777" w:rsidR="005F5797" w:rsidRDefault="005F5797" w:rsidP="005F5797">
      <w:pPr>
        <w:pStyle w:val="Header3"/>
        <w:numPr>
          <w:ilvl w:val="0"/>
          <w:numId w:val="46"/>
        </w:numPr>
        <w:jc w:val="both"/>
      </w:pPr>
      <w:r>
        <w:t>Information regarding your current health status and any recent admission to the hospital will be collected.</w:t>
      </w:r>
    </w:p>
    <w:p w14:paraId="123AA4EC" w14:textId="77777777" w:rsidR="005F5797" w:rsidRDefault="005F5797" w:rsidP="005F5797">
      <w:pPr>
        <w:pStyle w:val="Header3"/>
        <w:numPr>
          <w:ilvl w:val="0"/>
          <w:numId w:val="46"/>
        </w:numPr>
        <w:jc w:val="both"/>
      </w:pPr>
      <w:r>
        <w:t xml:space="preserve">You will be seen by a dietitian. This can be done via face to face home visit and/or teleconsultation. </w:t>
      </w:r>
    </w:p>
    <w:p w14:paraId="6ED5A176" w14:textId="77777777" w:rsidR="005F5797" w:rsidRDefault="005F5797" w:rsidP="005F5797">
      <w:pPr>
        <w:pStyle w:val="Header3"/>
        <w:numPr>
          <w:ilvl w:val="0"/>
          <w:numId w:val="45"/>
        </w:numPr>
        <w:jc w:val="both"/>
      </w:pPr>
      <w:r>
        <w:t>A photograph of your wound will also be taken to monitor the progress of the wound.</w:t>
      </w:r>
    </w:p>
    <w:p w14:paraId="14A020C2" w14:textId="77777777" w:rsidR="005F5797" w:rsidRDefault="005F5797" w:rsidP="005F5797">
      <w:pPr>
        <w:pStyle w:val="Header3"/>
        <w:numPr>
          <w:ilvl w:val="0"/>
          <w:numId w:val="45"/>
        </w:numPr>
        <w:jc w:val="both"/>
      </w:pPr>
      <w:r>
        <w:t>If the Home Nursing Foundation nurse suspect that there may be a potential wound infection, 7mls (approximately 1½ teaspoon) of bloods for infectious markers (kidney and liver function test and C Reactive protein) may be obtained to rule out infection.</w:t>
      </w:r>
    </w:p>
    <w:p w14:paraId="5E1573BD" w14:textId="77777777" w:rsidR="005F5797" w:rsidRPr="009139DB" w:rsidRDefault="005F5797" w:rsidP="005F5797">
      <w:pPr>
        <w:pStyle w:val="Header3"/>
        <w:ind w:left="720"/>
        <w:jc w:val="both"/>
      </w:pPr>
    </w:p>
    <w:p w14:paraId="7805FB83" w14:textId="77777777" w:rsidR="005F5797" w:rsidRPr="00C36F63" w:rsidRDefault="005F5797" w:rsidP="005F5797">
      <w:pPr>
        <w:pStyle w:val="Header3"/>
        <w:jc w:val="both"/>
        <w:rPr>
          <w:u w:val="single"/>
        </w:rPr>
      </w:pPr>
      <w:r w:rsidRPr="00C36F63">
        <w:rPr>
          <w:u w:val="single"/>
        </w:rPr>
        <w:t>Study Visit 3 (D60):</w:t>
      </w:r>
    </w:p>
    <w:p w14:paraId="188ED956" w14:textId="77777777" w:rsidR="005F5797" w:rsidRDefault="005F5797" w:rsidP="005F5797">
      <w:pPr>
        <w:pStyle w:val="Header3"/>
        <w:jc w:val="both"/>
      </w:pPr>
    </w:p>
    <w:p w14:paraId="3B347EC0" w14:textId="77777777" w:rsidR="005F5797" w:rsidRDefault="005F5797" w:rsidP="005F5797">
      <w:pPr>
        <w:pStyle w:val="Header3"/>
        <w:numPr>
          <w:ilvl w:val="0"/>
          <w:numId w:val="46"/>
        </w:numPr>
        <w:jc w:val="both"/>
      </w:pPr>
      <w:r>
        <w:t>Information regarding your current health status and any recent admission to the hospital will be collected.</w:t>
      </w:r>
    </w:p>
    <w:p w14:paraId="67EF62AA" w14:textId="77777777" w:rsidR="005F5797" w:rsidRDefault="005F5797" w:rsidP="005F5797">
      <w:pPr>
        <w:pStyle w:val="Header3"/>
        <w:numPr>
          <w:ilvl w:val="0"/>
          <w:numId w:val="46"/>
        </w:numPr>
        <w:jc w:val="both"/>
      </w:pPr>
      <w:r>
        <w:t xml:space="preserve">You will be seen by a dietitian. This can be done via face to face home visit and/or teleconsultation. </w:t>
      </w:r>
    </w:p>
    <w:p w14:paraId="65A90892" w14:textId="77777777" w:rsidR="005F5797" w:rsidRDefault="005F5797" w:rsidP="005F5797">
      <w:pPr>
        <w:pStyle w:val="Header3"/>
        <w:numPr>
          <w:ilvl w:val="0"/>
          <w:numId w:val="45"/>
        </w:numPr>
        <w:jc w:val="both"/>
      </w:pPr>
      <w:r>
        <w:t>A photograph of your wound will also be taken to monitor the progress of the wound.</w:t>
      </w:r>
    </w:p>
    <w:p w14:paraId="20BAA9B3" w14:textId="77777777" w:rsidR="005F5797" w:rsidRDefault="005F5797" w:rsidP="005F5797">
      <w:pPr>
        <w:pStyle w:val="Header3"/>
        <w:numPr>
          <w:ilvl w:val="0"/>
          <w:numId w:val="45"/>
        </w:numPr>
        <w:jc w:val="both"/>
      </w:pPr>
      <w:r>
        <w:t>If the Home Nursing Foundation nurse suspect that there may be a potential wound infection, 7mls (approximately 1½ teaspoon) of bloods for infectious markers (kidney and liver function test and C Reactive protein) may be obtained to rule out infection.</w:t>
      </w:r>
    </w:p>
    <w:p w14:paraId="340CF7A4" w14:textId="77777777" w:rsidR="005F5797" w:rsidRDefault="005F5797" w:rsidP="005F5797">
      <w:pPr>
        <w:pStyle w:val="Header3"/>
        <w:numPr>
          <w:ilvl w:val="0"/>
          <w:numId w:val="45"/>
        </w:numPr>
        <w:jc w:val="both"/>
      </w:pPr>
      <w:r>
        <w:t>You will be ask to keep a record of the 3 day food diary if you are on oral diet.</w:t>
      </w:r>
      <w:r w:rsidRPr="00F02922">
        <w:t xml:space="preserve"> </w:t>
      </w:r>
      <w:r>
        <w:t>and submit to the Home Nursing Foundation nurse during his/her next visit.</w:t>
      </w:r>
    </w:p>
    <w:p w14:paraId="70853095" w14:textId="77777777" w:rsidR="005F5797" w:rsidRDefault="005F5797" w:rsidP="005F5797">
      <w:pPr>
        <w:pStyle w:val="Header3"/>
        <w:ind w:left="720"/>
        <w:jc w:val="both"/>
      </w:pPr>
    </w:p>
    <w:p w14:paraId="40A5B472" w14:textId="77777777" w:rsidR="005F5797" w:rsidRDefault="005F5797" w:rsidP="005F5797">
      <w:pPr>
        <w:pStyle w:val="Header3"/>
        <w:jc w:val="both"/>
      </w:pPr>
    </w:p>
    <w:p w14:paraId="30085E0B" w14:textId="77777777" w:rsidR="005F5797" w:rsidRPr="00C36F63" w:rsidRDefault="005F5797" w:rsidP="005F5797">
      <w:pPr>
        <w:pStyle w:val="Header3"/>
        <w:jc w:val="both"/>
        <w:rPr>
          <w:u w:val="single"/>
        </w:rPr>
      </w:pPr>
      <w:r w:rsidRPr="00C36F63">
        <w:rPr>
          <w:u w:val="single"/>
        </w:rPr>
        <w:t>Study Visit 4 (D90):</w:t>
      </w:r>
    </w:p>
    <w:p w14:paraId="4C0CA3A9" w14:textId="77777777" w:rsidR="005F5797" w:rsidRDefault="005F5797" w:rsidP="005F5797">
      <w:pPr>
        <w:pStyle w:val="Header3"/>
        <w:jc w:val="both"/>
      </w:pPr>
    </w:p>
    <w:p w14:paraId="1BEF782B" w14:textId="77777777" w:rsidR="005F5797" w:rsidRDefault="005F5797" w:rsidP="005F5797">
      <w:pPr>
        <w:pStyle w:val="Header3"/>
        <w:numPr>
          <w:ilvl w:val="0"/>
          <w:numId w:val="45"/>
        </w:numPr>
        <w:jc w:val="both"/>
      </w:pPr>
      <w:r>
        <w:t>Information regarding your current health status and any recent admission to the hospital will be collected.</w:t>
      </w:r>
    </w:p>
    <w:p w14:paraId="4CE1C111" w14:textId="77777777" w:rsidR="005F5797" w:rsidRDefault="005F5797" w:rsidP="005F5797">
      <w:pPr>
        <w:pStyle w:val="Header3"/>
        <w:numPr>
          <w:ilvl w:val="0"/>
          <w:numId w:val="45"/>
        </w:numPr>
        <w:jc w:val="both"/>
      </w:pPr>
      <w:r>
        <w:t>A photograph of your wound will also be taken to monitor the progress of the wound.</w:t>
      </w:r>
    </w:p>
    <w:p w14:paraId="0BB892E7" w14:textId="77777777" w:rsidR="005F5797" w:rsidRDefault="005F5797" w:rsidP="005F5797">
      <w:pPr>
        <w:pStyle w:val="Header3"/>
        <w:numPr>
          <w:ilvl w:val="0"/>
          <w:numId w:val="45"/>
        </w:numPr>
        <w:jc w:val="both"/>
      </w:pPr>
      <w:r>
        <w:t>If the Home Nursing Foundation nurse suspect that there may be a potential wound infection, 7mls (approximately 1½ teaspoon) of bloods for infectious markers (kidney and liver function test and C Reactive protein) may be obtained to rule out infection.</w:t>
      </w:r>
    </w:p>
    <w:p w14:paraId="42E866B5" w14:textId="77777777" w:rsidR="005F5797" w:rsidRDefault="005F5797" w:rsidP="005F5797">
      <w:pPr>
        <w:pStyle w:val="Header3"/>
        <w:numPr>
          <w:ilvl w:val="0"/>
          <w:numId w:val="45"/>
        </w:numPr>
        <w:jc w:val="both"/>
      </w:pPr>
      <w:r w:rsidRPr="00D43DEF">
        <w:lastRenderedPageBreak/>
        <w:t>You will be required to complete questionnaires, to assess for your health status.</w:t>
      </w:r>
      <w:r>
        <w:t xml:space="preserve"> </w:t>
      </w:r>
      <w:r w:rsidRPr="00D43DEF">
        <w:t>This shoul</w:t>
      </w:r>
      <w:r>
        <w:t>d not take more than 15 minutes</w:t>
      </w:r>
    </w:p>
    <w:p w14:paraId="68B90FD5" w14:textId="77777777" w:rsidR="005F5797" w:rsidRDefault="005F5797" w:rsidP="005F5797">
      <w:pPr>
        <w:pStyle w:val="Header3"/>
        <w:jc w:val="both"/>
      </w:pPr>
    </w:p>
    <w:p w14:paraId="1EA155AB" w14:textId="77777777" w:rsidR="005F5797" w:rsidRDefault="005F5797" w:rsidP="005F5797">
      <w:pPr>
        <w:pStyle w:val="Header3"/>
        <w:jc w:val="both"/>
      </w:pPr>
    </w:p>
    <w:p w14:paraId="2E603B31" w14:textId="77777777" w:rsidR="005F5797" w:rsidRPr="00C36F63" w:rsidRDefault="005F5797" w:rsidP="005F5797">
      <w:pPr>
        <w:pStyle w:val="Header3"/>
        <w:jc w:val="both"/>
        <w:rPr>
          <w:u w:val="single"/>
        </w:rPr>
      </w:pPr>
      <w:r w:rsidRPr="00C36F63">
        <w:rPr>
          <w:u w:val="single"/>
        </w:rPr>
        <w:t>Study Visit 5 (D180):</w:t>
      </w:r>
    </w:p>
    <w:p w14:paraId="3CCB97E0" w14:textId="77777777" w:rsidR="005F5797" w:rsidRDefault="005F5797" w:rsidP="005F5797">
      <w:pPr>
        <w:pStyle w:val="Header3"/>
        <w:jc w:val="both"/>
      </w:pPr>
    </w:p>
    <w:p w14:paraId="698E3461" w14:textId="77777777" w:rsidR="005F5797" w:rsidRDefault="005F5797" w:rsidP="005F5797">
      <w:pPr>
        <w:pStyle w:val="Header3"/>
        <w:numPr>
          <w:ilvl w:val="0"/>
          <w:numId w:val="45"/>
        </w:numPr>
        <w:jc w:val="both"/>
      </w:pPr>
      <w:r>
        <w:t>Information regarding your current health status and any recent admission to the hospital will be collected.</w:t>
      </w:r>
    </w:p>
    <w:p w14:paraId="0F7C5C6F" w14:textId="77777777" w:rsidR="005F5797" w:rsidRDefault="005F5797" w:rsidP="005F5797">
      <w:pPr>
        <w:pStyle w:val="Header3"/>
        <w:numPr>
          <w:ilvl w:val="0"/>
          <w:numId w:val="45"/>
        </w:numPr>
        <w:jc w:val="both"/>
      </w:pPr>
      <w:r w:rsidRPr="00D43DEF">
        <w:t>You will be required to complete questionnaires, to assess for your health status.</w:t>
      </w:r>
      <w:r>
        <w:t xml:space="preserve"> </w:t>
      </w:r>
      <w:r w:rsidRPr="00D43DEF">
        <w:t>This shoul</w:t>
      </w:r>
      <w:r>
        <w:t>d not take more than 15 minutes</w:t>
      </w:r>
    </w:p>
    <w:p w14:paraId="30F2D715" w14:textId="77777777" w:rsidR="005F5797" w:rsidRDefault="005F5797" w:rsidP="005F5797">
      <w:pPr>
        <w:pStyle w:val="Header3"/>
        <w:jc w:val="both"/>
      </w:pPr>
    </w:p>
    <w:p w14:paraId="6F32026A" w14:textId="77777777" w:rsidR="005F5797" w:rsidRDefault="005F5797" w:rsidP="005F5797">
      <w:pPr>
        <w:pStyle w:val="Header3"/>
        <w:jc w:val="both"/>
        <w:rPr>
          <w:u w:val="single"/>
        </w:rPr>
      </w:pPr>
      <w:r w:rsidRPr="00C36F63">
        <w:rPr>
          <w:u w:val="single"/>
        </w:rPr>
        <w:t>Study Visit 6 (Year 1):</w:t>
      </w:r>
    </w:p>
    <w:p w14:paraId="6C9388C7" w14:textId="77777777" w:rsidR="005F5797" w:rsidRPr="00C36F63" w:rsidRDefault="005F5797" w:rsidP="005F5797">
      <w:pPr>
        <w:pStyle w:val="Header3"/>
        <w:jc w:val="both"/>
        <w:rPr>
          <w:u w:val="single"/>
        </w:rPr>
      </w:pPr>
    </w:p>
    <w:p w14:paraId="72F32643" w14:textId="77777777" w:rsidR="005F5797" w:rsidRDefault="005F5797" w:rsidP="005F5797">
      <w:pPr>
        <w:pStyle w:val="Header3"/>
        <w:numPr>
          <w:ilvl w:val="0"/>
          <w:numId w:val="45"/>
        </w:numPr>
        <w:jc w:val="both"/>
      </w:pPr>
      <w:r>
        <w:t>Information regarding your current health status and any recent admission to the hospital will be collected.</w:t>
      </w:r>
    </w:p>
    <w:p w14:paraId="750FCECC" w14:textId="77777777" w:rsidR="005F5797" w:rsidRDefault="005F5797" w:rsidP="005F5797">
      <w:pPr>
        <w:pStyle w:val="Header3"/>
        <w:numPr>
          <w:ilvl w:val="0"/>
          <w:numId w:val="45"/>
        </w:numPr>
        <w:jc w:val="both"/>
      </w:pPr>
      <w:r>
        <w:t>A photograph of your wound will also be taken to monitor the progress of the wound.</w:t>
      </w:r>
    </w:p>
    <w:p w14:paraId="7A7D6F0D" w14:textId="77777777" w:rsidR="005F5797" w:rsidRDefault="005F5797" w:rsidP="005F5797">
      <w:pPr>
        <w:pStyle w:val="Header3"/>
        <w:numPr>
          <w:ilvl w:val="0"/>
          <w:numId w:val="45"/>
        </w:numPr>
        <w:jc w:val="both"/>
      </w:pPr>
      <w:r w:rsidRPr="00D43DEF">
        <w:t>You will be required to complete questionnaires, to assess for your health status.</w:t>
      </w:r>
      <w:r>
        <w:t xml:space="preserve"> </w:t>
      </w:r>
      <w:r w:rsidRPr="00D43DEF">
        <w:t>This shoul</w:t>
      </w:r>
      <w:r>
        <w:t>d not take more than 15 minutes</w:t>
      </w:r>
    </w:p>
    <w:p w14:paraId="391A4B2C" w14:textId="77777777" w:rsidR="005F5797" w:rsidRDefault="005F5797" w:rsidP="005F5797">
      <w:pPr>
        <w:pStyle w:val="Header3"/>
        <w:jc w:val="both"/>
      </w:pPr>
    </w:p>
    <w:p w14:paraId="40C29DCB" w14:textId="77777777" w:rsidR="005F5797" w:rsidRDefault="005F5797" w:rsidP="005F5797">
      <w:pPr>
        <w:pStyle w:val="Header3"/>
        <w:jc w:val="both"/>
      </w:pPr>
    </w:p>
    <w:p w14:paraId="052C412D" w14:textId="77777777" w:rsidR="005F5797" w:rsidRPr="00B36156" w:rsidRDefault="005F5797" w:rsidP="005F5797">
      <w:pPr>
        <w:pStyle w:val="Header3"/>
        <w:jc w:val="both"/>
        <w:rPr>
          <w:vanish/>
        </w:rPr>
      </w:pPr>
    </w:p>
    <w:p w14:paraId="0DCD1951" w14:textId="77777777" w:rsidR="005F5797" w:rsidRDefault="005F5797" w:rsidP="005F5797">
      <w:pPr>
        <w:pStyle w:val="Header3"/>
        <w:jc w:val="both"/>
      </w:pPr>
      <w:r w:rsidRPr="00B36156">
        <w:t>Your participation in the study will last</w:t>
      </w:r>
      <w:r>
        <w:t xml:space="preserve"> for ONE YEAR</w:t>
      </w:r>
      <w:r w:rsidRPr="00B36156">
        <w:t>.</w:t>
      </w:r>
      <w:r>
        <w:t xml:space="preserve"> </w:t>
      </w:r>
      <w:r w:rsidRPr="00B36156">
        <w:t xml:space="preserve">You will </w:t>
      </w:r>
      <w:r>
        <w:t xml:space="preserve">follow the nutritional advice provided by the dietitian and consume the L-Arginine/ Vitamin C/ Vitamin E supplement and any extra oral/ tube feeding supplements </w:t>
      </w:r>
      <w:r w:rsidRPr="00B36156">
        <w:t>for about</w:t>
      </w:r>
      <w:r>
        <w:t xml:space="preserve"> THREE MONTHS</w:t>
      </w:r>
      <w:r w:rsidRPr="00B36156">
        <w:t xml:space="preserve"> and be followed up for </w:t>
      </w:r>
      <w:r>
        <w:t>ONE YEAR</w:t>
      </w:r>
      <w:r w:rsidRPr="00B36156">
        <w:t xml:space="preserve">. </w:t>
      </w:r>
    </w:p>
    <w:p w14:paraId="1050F439" w14:textId="77777777" w:rsidR="005F5797" w:rsidRDefault="005F5797" w:rsidP="005F5797">
      <w:pPr>
        <w:pStyle w:val="Header"/>
        <w:spacing w:before="120" w:after="120"/>
        <w:jc w:val="both"/>
        <w:rPr>
          <w:rFonts w:ascii="Arial" w:hAnsi="Arial"/>
          <w:b/>
          <w:u w:val="single"/>
        </w:rPr>
      </w:pPr>
    </w:p>
    <w:p w14:paraId="0CB5E03D" w14:textId="77777777" w:rsidR="005F5797" w:rsidRPr="00E32BC6" w:rsidRDefault="005F5797" w:rsidP="005F5797">
      <w:pPr>
        <w:pStyle w:val="Header"/>
        <w:spacing w:before="120" w:after="120"/>
        <w:jc w:val="both"/>
        <w:rPr>
          <w:rFonts w:ascii="Arial" w:hAnsi="Arial"/>
          <w:b/>
        </w:rPr>
      </w:pPr>
      <w:r w:rsidRPr="00E32BC6">
        <w:rPr>
          <w:rFonts w:ascii="Arial" w:hAnsi="Arial"/>
          <w:b/>
          <w:u w:val="single"/>
        </w:rPr>
        <w:t xml:space="preserve">Quality of Life </w:t>
      </w:r>
      <w:r w:rsidRPr="00D43DEF">
        <w:rPr>
          <w:rFonts w:ascii="Arial" w:hAnsi="Arial" w:cs="Arial"/>
          <w:b/>
          <w:u w:val="single"/>
        </w:rPr>
        <w:t>Questionnaires</w:t>
      </w:r>
      <w:r>
        <w:rPr>
          <w:rFonts w:ascii="Arial" w:hAnsi="Arial" w:cs="Arial"/>
          <w:b/>
          <w:u w:val="single"/>
        </w:rPr>
        <w:t xml:space="preserve"> (EQ5D)</w:t>
      </w:r>
      <w:r w:rsidRPr="00E32BC6">
        <w:rPr>
          <w:rFonts w:ascii="Arial" w:hAnsi="Arial"/>
          <w:b/>
        </w:rPr>
        <w:t xml:space="preserve"> </w:t>
      </w:r>
      <w:r w:rsidRPr="00D43DEF">
        <w:rPr>
          <w:rFonts w:ascii="Arial" w:hAnsi="Arial" w:cs="Arial"/>
        </w:rPr>
        <w:t>will be given to you to fill up.</w:t>
      </w:r>
      <w:r>
        <w:rPr>
          <w:rFonts w:ascii="Arial" w:hAnsi="Arial" w:cs="Arial"/>
        </w:rPr>
        <w:t xml:space="preserve"> </w:t>
      </w:r>
      <w:r w:rsidRPr="00D43DEF">
        <w:rPr>
          <w:rFonts w:ascii="Arial" w:hAnsi="Arial" w:cs="Arial"/>
        </w:rPr>
        <w:t xml:space="preserve">These will assess various aspects of quality of life. </w:t>
      </w:r>
    </w:p>
    <w:p w14:paraId="38683A1C" w14:textId="77777777" w:rsidR="005F5797" w:rsidRDefault="005F5797" w:rsidP="005F5797">
      <w:pPr>
        <w:pStyle w:val="Header3"/>
        <w:jc w:val="both"/>
      </w:pPr>
    </w:p>
    <w:p w14:paraId="118A159F" w14:textId="77777777" w:rsidR="005F5797" w:rsidRDefault="005F5797" w:rsidP="005F5797">
      <w:pPr>
        <w:pStyle w:val="Header3"/>
        <w:jc w:val="both"/>
      </w:pPr>
      <w:r>
        <w:rPr>
          <w:lang w:val="en-US"/>
        </w:rPr>
        <w:t>The biological material will be tested for potential sources of infection and the samples will be tested in Singapore. It will not be used in research involving human-animal combinations, which is restricted by laws imposed by the Ministry of Health, Singapore.</w:t>
      </w:r>
      <w:r w:rsidRPr="00E728B0">
        <w:rPr>
          <w:lang w:val="en-US"/>
        </w:rPr>
        <w:t xml:space="preserve"> </w:t>
      </w:r>
    </w:p>
    <w:p w14:paraId="796C393E" w14:textId="77777777" w:rsidR="005F5797" w:rsidRPr="006D7520" w:rsidRDefault="005F5797" w:rsidP="005F5797">
      <w:pPr>
        <w:pStyle w:val="Header3"/>
        <w:jc w:val="both"/>
      </w:pPr>
    </w:p>
    <w:p w14:paraId="47DD007A" w14:textId="77777777" w:rsidR="005F5797" w:rsidRPr="006D7520" w:rsidRDefault="005F5797" w:rsidP="005F5797">
      <w:pPr>
        <w:pStyle w:val="Header3"/>
        <w:jc w:val="both"/>
      </w:pPr>
    </w:p>
    <w:p w14:paraId="04681307" w14:textId="77777777" w:rsidR="005F5797" w:rsidRPr="006D7520" w:rsidRDefault="005F5797" w:rsidP="005F5797">
      <w:pPr>
        <w:pStyle w:val="Header3"/>
        <w:jc w:val="both"/>
      </w:pPr>
      <w:r w:rsidRPr="006D7520">
        <w:rPr>
          <w:lang w:val="en-US"/>
        </w:rPr>
        <w:t>The biological material will be tested for potential sources of infection and the samples will be tested in Singapore.</w:t>
      </w:r>
      <w:r>
        <w:rPr>
          <w:lang w:val="en-US"/>
        </w:rPr>
        <w:t xml:space="preserve"> </w:t>
      </w:r>
      <w:r w:rsidRPr="006D7520">
        <w:rPr>
          <w:lang w:val="en-US"/>
        </w:rPr>
        <w:t xml:space="preserve">It will not be used in research involving human-animal combinations, which is restricted by laws imposed by the Ministry of Health, Singapore. </w:t>
      </w:r>
    </w:p>
    <w:p w14:paraId="27AEAAB1" w14:textId="77777777" w:rsidR="005F5797" w:rsidRPr="00B36156" w:rsidRDefault="005F5797" w:rsidP="005F5797">
      <w:pPr>
        <w:pStyle w:val="Header3"/>
        <w:jc w:val="both"/>
      </w:pPr>
    </w:p>
    <w:p w14:paraId="72D71626" w14:textId="77777777" w:rsidR="005F5797" w:rsidRDefault="005F5797" w:rsidP="005F5797">
      <w:pPr>
        <w:pStyle w:val="Header3"/>
        <w:jc w:val="both"/>
      </w:pPr>
      <w:r w:rsidRPr="00B36156">
        <w:t>If you agree to participate in this study, you should follow the advice and directions given to you by the study team.</w:t>
      </w:r>
    </w:p>
    <w:p w14:paraId="4079A571" w14:textId="77777777" w:rsidR="005F5797" w:rsidRPr="00B36156" w:rsidRDefault="005F5797" w:rsidP="005F5797">
      <w:pPr>
        <w:pStyle w:val="Header3"/>
        <w:jc w:val="both"/>
      </w:pPr>
    </w:p>
    <w:p w14:paraId="15CCC0C9" w14:textId="77777777" w:rsidR="005F5797" w:rsidRDefault="005F5797" w:rsidP="005F5797">
      <w:pPr>
        <w:pStyle w:val="Header1"/>
      </w:pPr>
      <w:r>
        <w:t>WHAT IS NOT STANDARD CARE OR IS EXPERIMENTAL IN THIS STUDY</w:t>
      </w:r>
    </w:p>
    <w:p w14:paraId="6B0CA59A" w14:textId="77777777" w:rsidR="005F5797" w:rsidRDefault="005F5797" w:rsidP="005F5797">
      <w:pPr>
        <w:pStyle w:val="Header3"/>
        <w:jc w:val="both"/>
      </w:pPr>
    </w:p>
    <w:p w14:paraId="5F39E2D4" w14:textId="77777777" w:rsidR="005F5797" w:rsidRPr="00B36156" w:rsidRDefault="005F5797" w:rsidP="005F5797">
      <w:pPr>
        <w:pStyle w:val="Header3"/>
        <w:jc w:val="both"/>
      </w:pPr>
      <w:r w:rsidRPr="00B36156">
        <w:t xml:space="preserve">The study is being </w:t>
      </w:r>
      <w:r w:rsidRPr="00D812D3">
        <w:t>conducted because the individualised nutritional care bundle (consisting of nutritional education and supplementation with oral/tube feeding nutritional supplement and  L-Arginine/ Vitamin C/ Vitamin E supplement, with usual nursing care for wound) is not yet proven to be a standard treatment in patients with pressure injury/ wound/ bedsore.</w:t>
      </w:r>
      <w:r>
        <w:t xml:space="preserve"> </w:t>
      </w:r>
      <w:r w:rsidRPr="00D812D3">
        <w:t>We hope that your participation will help us to determine whether the individualised nutritional care bundle is equal or superior to existing</w:t>
      </w:r>
      <w:r>
        <w:t xml:space="preserve"> treatment of standard wound nursing care</w:t>
      </w:r>
      <w:r w:rsidRPr="00B36156">
        <w:t>.</w:t>
      </w:r>
    </w:p>
    <w:p w14:paraId="4ABFCFC8" w14:textId="77777777" w:rsidR="005F5797" w:rsidRPr="00B36156" w:rsidRDefault="005F5797" w:rsidP="005F5797">
      <w:pPr>
        <w:pStyle w:val="Header3"/>
        <w:jc w:val="both"/>
      </w:pPr>
    </w:p>
    <w:p w14:paraId="3B9313A8" w14:textId="77777777" w:rsidR="005F5797" w:rsidRPr="00B36156" w:rsidRDefault="005F5797" w:rsidP="005F5797">
      <w:pPr>
        <w:pStyle w:val="Header3"/>
        <w:jc w:val="both"/>
      </w:pPr>
      <w:r w:rsidRPr="00C07B3F">
        <w:rPr>
          <w:iCs/>
        </w:rPr>
        <w:t>Although</w:t>
      </w:r>
      <w:r>
        <w:rPr>
          <w:iCs/>
        </w:rPr>
        <w:t xml:space="preserve"> oral/ tube feeding nutritional supplement and</w:t>
      </w:r>
      <w:r w:rsidRPr="00C07B3F">
        <w:rPr>
          <w:iCs/>
        </w:rPr>
        <w:t xml:space="preserve"> </w:t>
      </w:r>
      <w:r>
        <w:t xml:space="preserve">L-Arginine/ Vitamin C/ Vitamin E supplement </w:t>
      </w:r>
      <w:r w:rsidRPr="00C07B3F">
        <w:rPr>
          <w:iCs/>
        </w:rPr>
        <w:t>may be part of standard medical care, in this study this / these procedure(s) are being performed for the purposes of the research, and are not part of your routine care</w:t>
      </w:r>
    </w:p>
    <w:p w14:paraId="1465F25E" w14:textId="77777777" w:rsidR="005F5797" w:rsidRPr="00B36156" w:rsidRDefault="005F5797" w:rsidP="005F5797">
      <w:pPr>
        <w:pStyle w:val="Header3"/>
        <w:jc w:val="both"/>
      </w:pPr>
    </w:p>
    <w:p w14:paraId="260FCDED" w14:textId="77777777" w:rsidR="005F5797" w:rsidRPr="00B36156" w:rsidRDefault="005F5797" w:rsidP="005F5797">
      <w:pPr>
        <w:pStyle w:val="Header1"/>
      </w:pPr>
      <w:r>
        <w:lastRenderedPageBreak/>
        <w:t>POSSIBLE RISKS, DISCOMFORTS OR INCONVENIENCES</w:t>
      </w:r>
    </w:p>
    <w:p w14:paraId="475BC567" w14:textId="77777777" w:rsidR="005F5797" w:rsidRPr="00B36156" w:rsidRDefault="005F5797" w:rsidP="005F5797">
      <w:pPr>
        <w:pStyle w:val="Header3"/>
        <w:rPr>
          <w:b/>
          <w:bCs/>
          <w:color w:val="FF0000"/>
          <w:u w:val="single"/>
        </w:rPr>
      </w:pPr>
    </w:p>
    <w:p w14:paraId="26B0E520" w14:textId="77777777" w:rsidR="005F5797" w:rsidRPr="00B36156" w:rsidRDefault="005F5797" w:rsidP="005F5797">
      <w:pPr>
        <w:pStyle w:val="Header3"/>
        <w:jc w:val="both"/>
        <w:rPr>
          <w:b/>
          <w:szCs w:val="24"/>
          <w:lang w:val="en-US" w:bidi="he-IL"/>
        </w:rPr>
      </w:pPr>
      <w:r w:rsidRPr="00B36156">
        <w:rPr>
          <w:b/>
          <w:szCs w:val="24"/>
          <w:lang w:val="en-US" w:bidi="he-IL"/>
        </w:rPr>
        <w:t>Personal privacy and confidentiality:</w:t>
      </w:r>
    </w:p>
    <w:p w14:paraId="6B52B4E5" w14:textId="77777777" w:rsidR="005F5797" w:rsidRPr="00C07B3F" w:rsidRDefault="005F5797" w:rsidP="005F5797">
      <w:pPr>
        <w:pStyle w:val="Header3"/>
        <w:jc w:val="both"/>
        <w:rPr>
          <w:bCs/>
          <w:iCs/>
          <w:szCs w:val="24"/>
          <w:lang w:val="en-US" w:bidi="he-IL"/>
        </w:rPr>
      </w:pPr>
      <w:r w:rsidRPr="00C07B3F">
        <w:rPr>
          <w:iCs/>
        </w:rPr>
        <w:t xml:space="preserve">This </w:t>
      </w:r>
      <w:r w:rsidRPr="00C07B3F">
        <w:rPr>
          <w:bCs/>
          <w:iCs/>
          <w:szCs w:val="24"/>
          <w:lang w:val="en-US" w:bidi="he-IL"/>
        </w:rPr>
        <w:t>study uses health information that may affect your privacy.</w:t>
      </w:r>
      <w:r>
        <w:rPr>
          <w:bCs/>
          <w:iCs/>
          <w:szCs w:val="24"/>
          <w:lang w:val="en-US" w:bidi="he-IL"/>
        </w:rPr>
        <w:t xml:space="preserve"> </w:t>
      </w:r>
      <w:r w:rsidRPr="00C07B3F">
        <w:rPr>
          <w:bCs/>
          <w:iCs/>
          <w:szCs w:val="24"/>
          <w:lang w:val="en-US" w:bidi="he-IL"/>
        </w:rPr>
        <w:t xml:space="preserve">To protect your confidentiality, only a unique code number will be used to </w:t>
      </w:r>
      <w:r w:rsidRPr="00F6526B">
        <w:rPr>
          <w:bCs/>
          <w:iCs/>
          <w:szCs w:val="24"/>
          <w:lang w:val="en-US" w:bidi="he-IL"/>
        </w:rPr>
        <w:t>identify data and</w:t>
      </w:r>
      <w:r w:rsidRPr="00C07B3F">
        <w:rPr>
          <w:bCs/>
          <w:iCs/>
          <w:szCs w:val="24"/>
          <w:lang w:val="en-US" w:bidi="he-IL"/>
        </w:rPr>
        <w:t xml:space="preserve"> wound photographs that we collected from you. </w:t>
      </w:r>
    </w:p>
    <w:p w14:paraId="5EF29ED7" w14:textId="77777777" w:rsidR="005F5797" w:rsidRPr="00C07B3F" w:rsidRDefault="005F5797" w:rsidP="005F5797">
      <w:pPr>
        <w:pStyle w:val="Header3"/>
        <w:jc w:val="both"/>
        <w:rPr>
          <w:bCs/>
          <w:iCs/>
          <w:szCs w:val="24"/>
          <w:lang w:val="en-US" w:bidi="he-IL"/>
        </w:rPr>
      </w:pPr>
    </w:p>
    <w:p w14:paraId="1CC47C71" w14:textId="77777777" w:rsidR="005F5797" w:rsidRPr="00C07B3F" w:rsidRDefault="005F5797" w:rsidP="005F5797">
      <w:pPr>
        <w:pStyle w:val="Header3"/>
        <w:jc w:val="both"/>
        <w:rPr>
          <w:bCs/>
          <w:iCs/>
          <w:szCs w:val="24"/>
          <w:lang w:val="en-US" w:bidi="he-IL"/>
        </w:rPr>
      </w:pPr>
      <w:r w:rsidRPr="00C07B3F">
        <w:rPr>
          <w:bCs/>
          <w:iCs/>
          <w:szCs w:val="24"/>
          <w:lang w:val="en-US" w:bidi="he-IL"/>
        </w:rPr>
        <w:t>As there will be a link between the code and your identifiable information, there is still a possibility of data breach.</w:t>
      </w:r>
      <w:r>
        <w:rPr>
          <w:bCs/>
          <w:iCs/>
          <w:szCs w:val="24"/>
          <w:lang w:val="en-US" w:bidi="he-IL"/>
        </w:rPr>
        <w:t xml:space="preserve"> </w:t>
      </w:r>
      <w:r w:rsidRPr="00C07B3F">
        <w:rPr>
          <w:bCs/>
          <w:iCs/>
          <w:szCs w:val="24"/>
          <w:lang w:val="en-US" w:bidi="he-IL"/>
        </w:rPr>
        <w:t>A data breach is when someone sees or uses data without permission.</w:t>
      </w:r>
      <w:r>
        <w:rPr>
          <w:bCs/>
          <w:iCs/>
          <w:szCs w:val="24"/>
          <w:lang w:val="en-US" w:bidi="he-IL"/>
        </w:rPr>
        <w:t xml:space="preserve"> </w:t>
      </w:r>
      <w:r w:rsidRPr="00C07B3F">
        <w:rPr>
          <w:bCs/>
          <w:iCs/>
          <w:szCs w:val="24"/>
          <w:lang w:val="en-US" w:bidi="he-IL"/>
        </w:rPr>
        <w:t>If there is a data breach, someone could see or use the data we have about you.</w:t>
      </w:r>
      <w:r>
        <w:rPr>
          <w:bCs/>
          <w:iCs/>
          <w:szCs w:val="24"/>
          <w:lang w:val="en-US" w:bidi="he-IL"/>
        </w:rPr>
        <w:t xml:space="preserve"> </w:t>
      </w:r>
      <w:r w:rsidRPr="00C07B3F">
        <w:rPr>
          <w:bCs/>
          <w:iCs/>
          <w:szCs w:val="24"/>
          <w:lang w:val="en-US" w:bidi="he-IL"/>
        </w:rPr>
        <w:t>Even without your name, there is a chance someone could figure out who you are.</w:t>
      </w:r>
      <w:r>
        <w:rPr>
          <w:bCs/>
          <w:iCs/>
          <w:szCs w:val="24"/>
          <w:lang w:val="en-US" w:bidi="he-IL"/>
        </w:rPr>
        <w:t xml:space="preserve"> </w:t>
      </w:r>
      <w:r w:rsidRPr="00C07B3F">
        <w:rPr>
          <w:bCs/>
          <w:iCs/>
          <w:szCs w:val="24"/>
          <w:lang w:val="en-US" w:bidi="he-IL"/>
        </w:rPr>
        <w:t>They could misuse your data.</w:t>
      </w:r>
      <w:r>
        <w:rPr>
          <w:bCs/>
          <w:iCs/>
          <w:szCs w:val="24"/>
          <w:lang w:val="en-US" w:bidi="he-IL"/>
        </w:rPr>
        <w:t xml:space="preserve"> </w:t>
      </w:r>
      <w:r w:rsidRPr="00C07B3F">
        <w:rPr>
          <w:bCs/>
          <w:iCs/>
          <w:szCs w:val="24"/>
          <w:lang w:val="en-US" w:bidi="he-IL"/>
        </w:rPr>
        <w:t xml:space="preserve">We believe the chance of this is very small, but it is not zero. </w:t>
      </w:r>
    </w:p>
    <w:p w14:paraId="38E6C8D4" w14:textId="77777777" w:rsidR="005F5797" w:rsidRPr="00B36156" w:rsidRDefault="005F5797" w:rsidP="005F5797">
      <w:pPr>
        <w:pStyle w:val="Header3"/>
        <w:jc w:val="both"/>
        <w:rPr>
          <w:bCs/>
          <w:szCs w:val="24"/>
          <w:lang w:val="en-US" w:bidi="he-IL"/>
        </w:rPr>
      </w:pPr>
    </w:p>
    <w:p w14:paraId="08B33553" w14:textId="77777777" w:rsidR="005F5797" w:rsidRPr="00B36156" w:rsidRDefault="005F5797" w:rsidP="005F5797">
      <w:pPr>
        <w:pStyle w:val="Header3"/>
        <w:jc w:val="both"/>
        <w:rPr>
          <w:b/>
          <w:szCs w:val="24"/>
          <w:lang w:val="en-US" w:bidi="he-IL"/>
        </w:rPr>
      </w:pPr>
      <w:r w:rsidRPr="00B36156">
        <w:rPr>
          <w:b/>
          <w:szCs w:val="24"/>
          <w:lang w:val="en-US" w:bidi="he-IL"/>
        </w:rPr>
        <w:t>Questionnaires/ surveys/ interviews:</w:t>
      </w:r>
    </w:p>
    <w:p w14:paraId="5E116F7E" w14:textId="77777777" w:rsidR="005F5797" w:rsidRPr="00D91765" w:rsidRDefault="005F5797" w:rsidP="005F5797">
      <w:pPr>
        <w:pStyle w:val="Header3"/>
        <w:jc w:val="both"/>
        <w:rPr>
          <w:bCs/>
          <w:iCs/>
          <w:szCs w:val="24"/>
          <w:lang w:val="en-US" w:bidi="he-IL"/>
        </w:rPr>
      </w:pPr>
      <w:r w:rsidRPr="00D91765">
        <w:rPr>
          <w:bCs/>
          <w:iCs/>
          <w:szCs w:val="24"/>
          <w:lang w:val="en-US" w:bidi="he-IL"/>
        </w:rPr>
        <w:t>Some of the questions might make you feel uncomfortable or upset.</w:t>
      </w:r>
      <w:r>
        <w:rPr>
          <w:bCs/>
          <w:iCs/>
          <w:szCs w:val="24"/>
          <w:lang w:val="en-US" w:bidi="he-IL"/>
        </w:rPr>
        <w:t xml:space="preserve"> </w:t>
      </w:r>
      <w:r w:rsidRPr="00D91765">
        <w:rPr>
          <w:bCs/>
          <w:iCs/>
          <w:szCs w:val="24"/>
          <w:lang w:val="en-US" w:bidi="he-IL"/>
        </w:rPr>
        <w:t>You may refuse to answer any of the questions and/or take a break at any time during the study.</w:t>
      </w:r>
      <w:r>
        <w:rPr>
          <w:bCs/>
          <w:iCs/>
          <w:szCs w:val="24"/>
          <w:lang w:val="en-US" w:bidi="he-IL"/>
        </w:rPr>
        <w:t xml:space="preserve"> </w:t>
      </w:r>
    </w:p>
    <w:p w14:paraId="5DEF1368" w14:textId="77777777" w:rsidR="005F5797" w:rsidRPr="00B36156" w:rsidRDefault="005F5797" w:rsidP="005F5797">
      <w:pPr>
        <w:pStyle w:val="Header3"/>
        <w:jc w:val="both"/>
        <w:rPr>
          <w:bCs/>
        </w:rPr>
      </w:pPr>
    </w:p>
    <w:p w14:paraId="37C8666E" w14:textId="77777777" w:rsidR="005F5797" w:rsidRPr="00B36156" w:rsidRDefault="005F5797" w:rsidP="005F5797">
      <w:pPr>
        <w:pStyle w:val="Header3"/>
        <w:jc w:val="both"/>
        <w:rPr>
          <w:b/>
        </w:rPr>
      </w:pPr>
      <w:r w:rsidRPr="00B36156">
        <w:rPr>
          <w:b/>
        </w:rPr>
        <w:t>Collection of blood</w:t>
      </w:r>
      <w:r>
        <w:rPr>
          <w:b/>
        </w:rPr>
        <w:t xml:space="preserve"> when there is a suspected wound infection</w:t>
      </w:r>
      <w:r w:rsidRPr="00B36156">
        <w:rPr>
          <w:b/>
        </w:rPr>
        <w:t>:</w:t>
      </w:r>
    </w:p>
    <w:p w14:paraId="1E0E6826" w14:textId="77777777" w:rsidR="005F5797" w:rsidRPr="00861B80" w:rsidRDefault="005F5797" w:rsidP="005F5797">
      <w:pPr>
        <w:pStyle w:val="Header3"/>
        <w:jc w:val="both"/>
        <w:rPr>
          <w:bCs/>
        </w:rPr>
      </w:pPr>
      <w:r w:rsidRPr="00B36156">
        <w:rPr>
          <w:bCs/>
        </w:rPr>
        <w:t>Taking blood may cause momentary discomfort, pain, bleeding, bruising or swelling at the site of the needle stick.</w:t>
      </w:r>
      <w:r>
        <w:rPr>
          <w:bCs/>
        </w:rPr>
        <w:t xml:space="preserve"> </w:t>
      </w:r>
      <w:r w:rsidRPr="00B36156">
        <w:rPr>
          <w:bCs/>
        </w:rPr>
        <w:t>Rarely, taking blood m</w:t>
      </w:r>
      <w:r>
        <w:rPr>
          <w:bCs/>
        </w:rPr>
        <w:t>ay cause fainting or infection.</w:t>
      </w:r>
    </w:p>
    <w:p w14:paraId="29BE39A5" w14:textId="77777777" w:rsidR="005F5797" w:rsidRPr="00F6526B" w:rsidRDefault="005F5797" w:rsidP="005F5797">
      <w:pPr>
        <w:pStyle w:val="Header3"/>
        <w:jc w:val="both"/>
        <w:rPr>
          <w:color w:val="000000" w:themeColor="text1"/>
          <w:lang w:val="en-US"/>
        </w:rPr>
      </w:pPr>
    </w:p>
    <w:p w14:paraId="01B63F7E" w14:textId="77777777" w:rsidR="005F5797" w:rsidRPr="00F6526B" w:rsidRDefault="005F5797" w:rsidP="005F5797">
      <w:pPr>
        <w:pStyle w:val="Header3"/>
        <w:jc w:val="both"/>
        <w:rPr>
          <w:color w:val="000000" w:themeColor="text1"/>
          <w:lang w:val="en-US"/>
        </w:rPr>
      </w:pPr>
      <w:r w:rsidRPr="00F6526B">
        <w:rPr>
          <w:color w:val="000000" w:themeColor="text1"/>
          <w:lang w:val="en-US"/>
        </w:rPr>
        <w:t>Drinking of supplementations:</w:t>
      </w:r>
    </w:p>
    <w:p w14:paraId="47AE825D" w14:textId="77777777" w:rsidR="005F5797" w:rsidRDefault="005F5797" w:rsidP="005F5797">
      <w:pPr>
        <w:pStyle w:val="Header3"/>
        <w:jc w:val="both"/>
        <w:rPr>
          <w:color w:val="000000" w:themeColor="text1"/>
          <w:lang w:val="en-US"/>
        </w:rPr>
      </w:pPr>
      <w:r w:rsidRPr="00F6526B">
        <w:rPr>
          <w:color w:val="000000" w:themeColor="text1"/>
          <w:lang w:val="en-US"/>
        </w:rPr>
        <w:t xml:space="preserve">Drinking of the </w:t>
      </w:r>
      <w:r w:rsidRPr="00F6526B">
        <w:rPr>
          <w:color w:val="000000" w:themeColor="text1"/>
        </w:rPr>
        <w:t xml:space="preserve">L-Arginine/ Vitamin C/ Vitamin E supplement </w:t>
      </w:r>
      <w:r w:rsidRPr="00F6526B">
        <w:rPr>
          <w:color w:val="000000" w:themeColor="text1"/>
          <w:lang w:val="en-US"/>
        </w:rPr>
        <w:t>may cause gastrointestinal discomfort for some individuals, which include bloatedness, nausea, vomiting and diarrhea.</w:t>
      </w:r>
      <w:r>
        <w:rPr>
          <w:color w:val="000000" w:themeColor="text1"/>
          <w:lang w:val="en-US"/>
        </w:rPr>
        <w:t xml:space="preserve"> </w:t>
      </w:r>
      <w:r w:rsidRPr="00F6526B">
        <w:rPr>
          <w:color w:val="000000" w:themeColor="text1"/>
          <w:lang w:val="en-US"/>
        </w:rPr>
        <w:t>Rarely, drinking of the</w:t>
      </w:r>
      <w:r w:rsidRPr="00F6526B">
        <w:rPr>
          <w:color w:val="000000" w:themeColor="text1"/>
        </w:rPr>
        <w:t xml:space="preserve"> L-Arginine/ Vitamin C/ Vitamin E supplement</w:t>
      </w:r>
      <w:r w:rsidRPr="00F6526B">
        <w:rPr>
          <w:color w:val="000000" w:themeColor="text1"/>
          <w:lang w:val="en-US"/>
        </w:rPr>
        <w:t xml:space="preserve"> may cause allergic reactions</w:t>
      </w:r>
    </w:p>
    <w:p w14:paraId="0CCC0F78" w14:textId="77777777" w:rsidR="005F5797" w:rsidRPr="00B36156" w:rsidRDefault="005F5797" w:rsidP="005F5797">
      <w:pPr>
        <w:pStyle w:val="Header3"/>
        <w:jc w:val="both"/>
        <w:rPr>
          <w:color w:val="0033CC"/>
          <w:lang w:val="en-US"/>
        </w:rPr>
      </w:pPr>
    </w:p>
    <w:p w14:paraId="0B7A255F" w14:textId="77777777" w:rsidR="005F5797" w:rsidRPr="00B36156" w:rsidRDefault="005F5797" w:rsidP="005F5797">
      <w:pPr>
        <w:pStyle w:val="Header1"/>
        <w:rPr>
          <w:color w:val="0033CC"/>
        </w:rPr>
      </w:pPr>
      <w:r>
        <w:t>POTENTIAL BENEFITS</w:t>
      </w:r>
    </w:p>
    <w:p w14:paraId="67F85885" w14:textId="77777777" w:rsidR="005F5797" w:rsidRDefault="005F5797" w:rsidP="005F5797">
      <w:pPr>
        <w:pStyle w:val="Header3"/>
        <w:rPr>
          <w:b/>
          <w:bCs/>
          <w:color w:val="FF0000"/>
          <w:u w:val="single"/>
        </w:rPr>
      </w:pPr>
    </w:p>
    <w:p w14:paraId="3D68CA32" w14:textId="77777777" w:rsidR="005F5797" w:rsidRPr="00B36156" w:rsidRDefault="005F5797" w:rsidP="005F5797">
      <w:pPr>
        <w:pStyle w:val="Header3"/>
        <w:jc w:val="both"/>
      </w:pPr>
      <w:r w:rsidRPr="00B36156">
        <w:t xml:space="preserve">If you participate in this study, you may reasonably expect to benefit from the study </w:t>
      </w:r>
      <w:r>
        <w:t>intervention</w:t>
      </w:r>
      <w:r w:rsidRPr="00B36156">
        <w:t xml:space="preserve"> in the following way: </w:t>
      </w:r>
      <w:r>
        <w:t>faster wound healing rate and complete wound healing</w:t>
      </w:r>
      <w:r w:rsidRPr="00B36156">
        <w:t>.</w:t>
      </w:r>
      <w:r>
        <w:t xml:space="preserve"> Y</w:t>
      </w:r>
      <w:r w:rsidRPr="00B36156">
        <w:t>our participation may</w:t>
      </w:r>
      <w:r>
        <w:t xml:space="preserve"> also</w:t>
      </w:r>
      <w:r w:rsidRPr="00B36156">
        <w:t xml:space="preserve"> add to the medical knowledge about the use of this </w:t>
      </w:r>
      <w:r>
        <w:t>intervention</w:t>
      </w:r>
    </w:p>
    <w:p w14:paraId="7821BEDF" w14:textId="77777777" w:rsidR="005F5797" w:rsidRPr="00327FB3" w:rsidRDefault="005F5797" w:rsidP="005F5797">
      <w:pPr>
        <w:pStyle w:val="Header3"/>
        <w:jc w:val="both"/>
        <w:rPr>
          <w:bCs/>
          <w:iCs/>
          <w:color w:val="0000FF"/>
          <w:szCs w:val="24"/>
          <w:lang w:val="en-US" w:bidi="he-IL"/>
        </w:rPr>
      </w:pPr>
    </w:p>
    <w:p w14:paraId="41A461A1" w14:textId="77777777" w:rsidR="005F5797" w:rsidRPr="00B36156" w:rsidRDefault="005F5797" w:rsidP="005F5797">
      <w:pPr>
        <w:pStyle w:val="Header1"/>
      </w:pPr>
      <w:r w:rsidRPr="00F6526B">
        <w:t>Important Information for FEMALE ParticipantS</w:t>
      </w:r>
      <w:r w:rsidRPr="00B36156">
        <w:t xml:space="preserve"> </w:t>
      </w:r>
    </w:p>
    <w:p w14:paraId="5A4237A0" w14:textId="77777777" w:rsidR="005F5797" w:rsidRDefault="005F5797" w:rsidP="005F5797">
      <w:pPr>
        <w:pStyle w:val="Header3"/>
        <w:jc w:val="both"/>
      </w:pPr>
    </w:p>
    <w:p w14:paraId="395CE2AC" w14:textId="77777777" w:rsidR="005F5797" w:rsidRPr="00B36156" w:rsidRDefault="005F5797" w:rsidP="005F5797">
      <w:pPr>
        <w:pStyle w:val="Header3"/>
        <w:jc w:val="both"/>
        <w:rPr>
          <w:bCs/>
          <w:iCs/>
          <w:color w:val="0000FF"/>
          <w:szCs w:val="24"/>
          <w:lang w:val="en-US" w:bidi="he-IL"/>
        </w:rPr>
      </w:pPr>
      <w:r w:rsidRPr="00B36156">
        <w:t xml:space="preserve">The effect of </w:t>
      </w:r>
      <w:r>
        <w:t xml:space="preserve">oral / tube feeding nutritional supplementation and L-Arginine/ Vitamin C/ Vitamin E supplement </w:t>
      </w:r>
      <w:r w:rsidRPr="00B36156">
        <w:t>on a baby's development is not known.</w:t>
      </w:r>
      <w:r>
        <w:t xml:space="preserve"> </w:t>
      </w:r>
      <w:r w:rsidRPr="00B36156">
        <w:t>Therefore, pregnant and breast-feeding women may not take part in this study.</w:t>
      </w:r>
      <w:r>
        <w:t xml:space="preserve"> </w:t>
      </w:r>
      <w:r w:rsidRPr="00B36156">
        <w:t>Women who have a chance of becoming pregnant must have a negative pregnancy test at study entry and use birth control during the study.</w:t>
      </w:r>
      <w:r>
        <w:t xml:space="preserve"> </w:t>
      </w:r>
      <w:r w:rsidRPr="00B36156">
        <w:t xml:space="preserve">If you become pregnant during this study, you must stop taking </w:t>
      </w:r>
      <w:r>
        <w:t xml:space="preserve">the L-Arginine/ Vitamin C/ Vitamin E </w:t>
      </w:r>
      <w:r w:rsidRPr="00B36156">
        <w:t>and call your doctor or the Principal Investigator immediately.</w:t>
      </w:r>
    </w:p>
    <w:p w14:paraId="3B70A964" w14:textId="77777777" w:rsidR="005F5797" w:rsidRPr="009621F7" w:rsidRDefault="005F5797" w:rsidP="005F5797">
      <w:pPr>
        <w:pStyle w:val="Header3"/>
        <w:jc w:val="both"/>
        <w:rPr>
          <w:color w:val="0033CC"/>
          <w:lang w:val="en-US"/>
        </w:rPr>
      </w:pPr>
    </w:p>
    <w:p w14:paraId="6C1F310D" w14:textId="77777777" w:rsidR="005F5797" w:rsidRDefault="005F5797" w:rsidP="005F5797">
      <w:pPr>
        <w:pStyle w:val="Header1"/>
      </w:pPr>
      <w:r w:rsidRPr="00C04F63">
        <w:t>ALTERNATIVE PROCEDURES/ TREATMENTS IF YOU DO NOT PARTICIPATE IN THE STUDY</w:t>
      </w:r>
    </w:p>
    <w:p w14:paraId="03A9A3C2" w14:textId="77777777" w:rsidR="005F5797" w:rsidRPr="00B36156" w:rsidRDefault="005F5797" w:rsidP="005F5797">
      <w:pPr>
        <w:pStyle w:val="Header1"/>
      </w:pPr>
    </w:p>
    <w:p w14:paraId="1DFBE979" w14:textId="77777777" w:rsidR="005F5797" w:rsidRPr="00B36156" w:rsidRDefault="005F5797" w:rsidP="005F5797">
      <w:pPr>
        <w:pStyle w:val="Header3"/>
        <w:jc w:val="both"/>
      </w:pPr>
      <w:r>
        <w:t xml:space="preserve">There is no alternative procedure or treatment to the study procedures. </w:t>
      </w:r>
      <w:r w:rsidRPr="00434574">
        <w:t>You can choose not to take part in this study.</w:t>
      </w:r>
      <w:r>
        <w:t xml:space="preserve"> </w:t>
      </w:r>
      <w:r w:rsidRPr="00B36156">
        <w:t xml:space="preserve">The </w:t>
      </w:r>
      <w:r w:rsidRPr="00434574">
        <w:t>study procedures will</w:t>
      </w:r>
      <w:r w:rsidRPr="00B36156">
        <w:t xml:space="preserve"> not be</w:t>
      </w:r>
      <w:r>
        <w:t xml:space="preserve"> carried out</w:t>
      </w:r>
      <w:r w:rsidRPr="00B36156">
        <w:t>.</w:t>
      </w:r>
    </w:p>
    <w:p w14:paraId="64388FEF" w14:textId="77777777" w:rsidR="005F5797" w:rsidRDefault="005F5797" w:rsidP="005F5797">
      <w:pPr>
        <w:pStyle w:val="Header3"/>
        <w:rPr>
          <w:b/>
          <w:bCs/>
          <w:color w:val="FF0000"/>
          <w:u w:val="single"/>
        </w:rPr>
      </w:pPr>
    </w:p>
    <w:p w14:paraId="68F6C0E1" w14:textId="77777777" w:rsidR="005F5797" w:rsidRPr="00B36156" w:rsidRDefault="005F5797" w:rsidP="005F5797">
      <w:pPr>
        <w:pStyle w:val="Header3"/>
        <w:rPr>
          <w:b/>
          <w:bCs/>
          <w:color w:val="FF0000"/>
          <w:u w:val="single"/>
        </w:rPr>
      </w:pPr>
    </w:p>
    <w:p w14:paraId="5D5257A5" w14:textId="77777777" w:rsidR="005F5797" w:rsidRPr="00821DED" w:rsidRDefault="005F5797" w:rsidP="005F5797">
      <w:pPr>
        <w:pStyle w:val="Header1"/>
      </w:pPr>
      <w:r w:rsidRPr="00B36156">
        <w:t>C</w:t>
      </w:r>
      <w:r>
        <w:t xml:space="preserve">OSTS </w:t>
      </w:r>
      <w:r w:rsidRPr="00B36156">
        <w:t>&amp; PAYMENTS IF PARTICIPATING IN THIS STUDY</w:t>
      </w:r>
    </w:p>
    <w:p w14:paraId="3AF941F6" w14:textId="77777777" w:rsidR="005F5797" w:rsidRDefault="005F5797" w:rsidP="005F5797">
      <w:pPr>
        <w:pStyle w:val="Header3"/>
        <w:rPr>
          <w:b/>
          <w:bCs/>
          <w:color w:val="FF0000"/>
          <w:u w:val="single"/>
        </w:rPr>
      </w:pPr>
    </w:p>
    <w:p w14:paraId="07645F39" w14:textId="77777777" w:rsidR="005F5797" w:rsidRPr="00B36156" w:rsidRDefault="005F5797" w:rsidP="005F5797">
      <w:pPr>
        <w:pStyle w:val="Header3"/>
        <w:rPr>
          <w:highlight w:val="yellow"/>
        </w:rPr>
      </w:pPr>
      <w:r w:rsidRPr="00B36156">
        <w:lastRenderedPageBreak/>
        <w:t>There is no cost to you for participating in this research study.</w:t>
      </w:r>
    </w:p>
    <w:p w14:paraId="30A5D3EB" w14:textId="77777777" w:rsidR="005F5797" w:rsidRPr="00B36156" w:rsidRDefault="005F5797" w:rsidP="005F5797">
      <w:pPr>
        <w:pStyle w:val="Header3"/>
      </w:pPr>
    </w:p>
    <w:p w14:paraId="64BF996A" w14:textId="77777777" w:rsidR="005F5797" w:rsidRDefault="005F5797" w:rsidP="005F5797">
      <w:pPr>
        <w:pStyle w:val="Header3"/>
      </w:pPr>
      <w:r w:rsidRPr="00B36156">
        <w:t xml:space="preserve">If you take part in this study, the following will be performed at no charge to you: </w:t>
      </w:r>
    </w:p>
    <w:p w14:paraId="256D5672" w14:textId="77777777" w:rsidR="005F5797" w:rsidRDefault="005F5797" w:rsidP="005F5797">
      <w:pPr>
        <w:pStyle w:val="Header3"/>
      </w:pPr>
    </w:p>
    <w:p w14:paraId="6E9A0C35" w14:textId="77777777" w:rsidR="005F5797" w:rsidRDefault="005F5797" w:rsidP="005F5797">
      <w:pPr>
        <w:pStyle w:val="Header3"/>
        <w:numPr>
          <w:ilvl w:val="0"/>
          <w:numId w:val="47"/>
        </w:numPr>
      </w:pPr>
      <w:r>
        <w:t xml:space="preserve">Nutritional education by community nurses and pamphlets, </w:t>
      </w:r>
    </w:p>
    <w:p w14:paraId="26D34152" w14:textId="77777777" w:rsidR="005F5797" w:rsidRDefault="005F5797" w:rsidP="005F5797">
      <w:pPr>
        <w:pStyle w:val="Header3"/>
        <w:numPr>
          <w:ilvl w:val="0"/>
          <w:numId w:val="47"/>
        </w:numPr>
      </w:pPr>
      <w:r>
        <w:t xml:space="preserve">Blood tests if you have a suspected wound infection. </w:t>
      </w:r>
    </w:p>
    <w:p w14:paraId="117DA834" w14:textId="77777777" w:rsidR="005F5797" w:rsidRDefault="005F5797" w:rsidP="005F5797">
      <w:pPr>
        <w:pStyle w:val="Header3"/>
        <w:numPr>
          <w:ilvl w:val="0"/>
          <w:numId w:val="47"/>
        </w:numPr>
      </w:pPr>
      <w:r>
        <w:t>Photograph of the wound</w:t>
      </w:r>
    </w:p>
    <w:p w14:paraId="1CAA9C53" w14:textId="77777777" w:rsidR="005F5797" w:rsidRDefault="005F5797" w:rsidP="005F5797">
      <w:pPr>
        <w:pStyle w:val="Header3"/>
        <w:numPr>
          <w:ilvl w:val="0"/>
          <w:numId w:val="47"/>
        </w:numPr>
      </w:pPr>
      <w:r>
        <w:t>Nutritional Supplement</w:t>
      </w:r>
    </w:p>
    <w:p w14:paraId="583BCFED" w14:textId="77777777" w:rsidR="005F5797" w:rsidRDefault="005F5797" w:rsidP="005F5797">
      <w:pPr>
        <w:pStyle w:val="Header3"/>
        <w:numPr>
          <w:ilvl w:val="0"/>
          <w:numId w:val="47"/>
        </w:numPr>
        <w:jc w:val="both"/>
      </w:pPr>
      <w:r>
        <w:t>Additional nutritional feeds prescribe by the dietician if you are on enteral feeding (ie feeding via nasal tube), has not been seen by any dietitian during your last hospital admission and required any adjustment in your feeding regime, the extra feeds will be provided during the 12 weeks of the intervention.</w:t>
      </w:r>
    </w:p>
    <w:p w14:paraId="09A4A4A5" w14:textId="77777777" w:rsidR="005F5797" w:rsidRDefault="005F5797" w:rsidP="005F5797">
      <w:pPr>
        <w:pStyle w:val="Header3"/>
        <w:ind w:left="720"/>
      </w:pPr>
    </w:p>
    <w:p w14:paraId="0C4D16DA" w14:textId="77777777" w:rsidR="005F5797" w:rsidRPr="00B36156" w:rsidRDefault="005F5797" w:rsidP="005F5797">
      <w:pPr>
        <w:pStyle w:val="Header3"/>
      </w:pPr>
      <w:r w:rsidRPr="00B36156">
        <w:t xml:space="preserve">These costs will be borne by </w:t>
      </w:r>
      <w:r>
        <w:t>Changi General Hospital/ Home Nursing Foundation/ Temasek Foundation.</w:t>
      </w:r>
    </w:p>
    <w:p w14:paraId="0472528F" w14:textId="77777777" w:rsidR="005F5797" w:rsidRPr="00B36156" w:rsidRDefault="005F5797" w:rsidP="005F5797">
      <w:pPr>
        <w:pStyle w:val="Header3"/>
        <w:rPr>
          <w:highlight w:val="yellow"/>
        </w:rPr>
      </w:pPr>
    </w:p>
    <w:p w14:paraId="30D5F59E" w14:textId="77777777" w:rsidR="005F5797" w:rsidRPr="00B36156" w:rsidRDefault="005F5797" w:rsidP="005F5797">
      <w:pPr>
        <w:pStyle w:val="Header3"/>
      </w:pPr>
      <w:r w:rsidRPr="00B36156">
        <w:t>The cost of your usual medical care (procedures, medications and doctor visits) will continue to be billed to you.</w:t>
      </w:r>
    </w:p>
    <w:p w14:paraId="1B3C74AF" w14:textId="77777777" w:rsidR="005F5797" w:rsidRPr="00B36156" w:rsidRDefault="005F5797" w:rsidP="005F5797">
      <w:pPr>
        <w:pStyle w:val="Header3"/>
      </w:pPr>
    </w:p>
    <w:p w14:paraId="79551F95" w14:textId="77777777" w:rsidR="005F5797" w:rsidRPr="00B36156" w:rsidRDefault="005F5797" w:rsidP="005F5797">
      <w:pPr>
        <w:pStyle w:val="Header3"/>
      </w:pPr>
      <w:r w:rsidRPr="00B36156">
        <w:t>You will not receive any payments or reimbursements for taking part in this study.</w:t>
      </w:r>
    </w:p>
    <w:p w14:paraId="51A9984E" w14:textId="77777777" w:rsidR="005F5797" w:rsidRPr="00B36156" w:rsidRDefault="005F5797" w:rsidP="005F5797">
      <w:pPr>
        <w:pStyle w:val="Header3"/>
        <w:rPr>
          <w:b/>
          <w:bCs/>
          <w:color w:val="FF0000"/>
          <w:u w:val="single"/>
        </w:rPr>
      </w:pPr>
    </w:p>
    <w:p w14:paraId="7244C7DE" w14:textId="77777777" w:rsidR="005F5797" w:rsidRPr="00821DED" w:rsidRDefault="005F5797" w:rsidP="005F5797">
      <w:pPr>
        <w:pStyle w:val="Header1"/>
        <w:rPr>
          <w:color w:val="FF0000"/>
          <w:u w:val="single"/>
        </w:rPr>
      </w:pPr>
      <w:r w:rsidRPr="00B36156">
        <w:t>INCIDENTAL FINDINGS</w:t>
      </w:r>
    </w:p>
    <w:p w14:paraId="53B48031" w14:textId="77777777" w:rsidR="005F5797" w:rsidRPr="00B36156" w:rsidRDefault="005F5797" w:rsidP="005F5797">
      <w:pPr>
        <w:pStyle w:val="Header3"/>
        <w:jc w:val="both"/>
      </w:pPr>
    </w:p>
    <w:p w14:paraId="4EA6AB0C" w14:textId="77777777" w:rsidR="005F5797" w:rsidRPr="00B36156" w:rsidRDefault="005F5797" w:rsidP="005F5797">
      <w:pPr>
        <w:pStyle w:val="Header3"/>
        <w:jc w:val="both"/>
      </w:pPr>
      <w:r w:rsidRPr="00B36156">
        <w:t>There will not be any incidental findings arising in this research.</w:t>
      </w:r>
      <w:r>
        <w:t xml:space="preserve"> </w:t>
      </w:r>
      <w:r w:rsidRPr="00B36156">
        <w:t>“Incidental findings” are findings that have potential health or reproductive importance to research participants like you and are discovered in the course of conducting the study, but are unrelated to the purposes, objectives or variables of the study.</w:t>
      </w:r>
    </w:p>
    <w:p w14:paraId="6AFCBDA1" w14:textId="77777777" w:rsidR="005F5797" w:rsidRDefault="005F5797" w:rsidP="005F5797">
      <w:pPr>
        <w:pStyle w:val="Header3"/>
      </w:pPr>
    </w:p>
    <w:p w14:paraId="7D03B442" w14:textId="77777777" w:rsidR="005F5797" w:rsidRPr="00B36156" w:rsidRDefault="005F5797" w:rsidP="005F5797">
      <w:pPr>
        <w:pStyle w:val="Header1"/>
      </w:pPr>
      <w:r w:rsidRPr="006D7520">
        <w:t xml:space="preserve">WHAT HAPPENTS TO THE SAMPLES COLLECTED FOR THE RESEARCH </w:t>
      </w:r>
    </w:p>
    <w:p w14:paraId="1227420A" w14:textId="77777777" w:rsidR="005F5797" w:rsidRDefault="005F5797" w:rsidP="005F5797">
      <w:pPr>
        <w:pStyle w:val="Header3"/>
        <w:jc w:val="both"/>
        <w:rPr>
          <w:iCs/>
        </w:rPr>
      </w:pPr>
    </w:p>
    <w:p w14:paraId="071D2911" w14:textId="77777777" w:rsidR="005F5797" w:rsidRPr="00155616" w:rsidDel="00847794" w:rsidRDefault="005F5797" w:rsidP="005F5797">
      <w:pPr>
        <w:pStyle w:val="Header3"/>
        <w:jc w:val="both"/>
        <w:rPr>
          <w:iCs/>
        </w:rPr>
      </w:pPr>
      <w:r w:rsidRPr="00155616" w:rsidDel="00847794">
        <w:rPr>
          <w:iCs/>
        </w:rPr>
        <w:t xml:space="preserve">The biological materials collected for this research study will be deemed to be donated to </w:t>
      </w:r>
      <w:r>
        <w:rPr>
          <w:iCs/>
        </w:rPr>
        <w:t>Changi General Hospital / Home Nursing Foundation</w:t>
      </w:r>
      <w:r w:rsidRPr="00155616" w:rsidDel="00847794">
        <w:rPr>
          <w:iCs/>
        </w:rPr>
        <w:t xml:space="preserve"> as a gift.</w:t>
      </w:r>
      <w:r>
        <w:rPr>
          <w:iCs/>
        </w:rPr>
        <w:t xml:space="preserve"> </w:t>
      </w:r>
      <w:r w:rsidRPr="00155616" w:rsidDel="00847794">
        <w:rPr>
          <w:iCs/>
        </w:rPr>
        <w:t>By agreeing to this, you give up your rights to the biological materials.</w:t>
      </w:r>
      <w:r>
        <w:rPr>
          <w:iCs/>
        </w:rPr>
        <w:t xml:space="preserve"> </w:t>
      </w:r>
      <w:r w:rsidRPr="00155616" w:rsidDel="00847794">
        <w:rPr>
          <w:iCs/>
        </w:rPr>
        <w:t>If the use of your biological materials and/or your data results in intellectual property rights and commercial benefits, you will not receive any</w:t>
      </w:r>
      <w:r w:rsidRPr="00155616">
        <w:rPr>
          <w:iCs/>
        </w:rPr>
        <w:t xml:space="preserve"> financial benefits or proprietary interest</w:t>
      </w:r>
      <w:r w:rsidRPr="00155616" w:rsidDel="00847794">
        <w:rPr>
          <w:iCs/>
        </w:rPr>
        <w:t>.</w:t>
      </w:r>
      <w:r w:rsidRPr="00155616" w:rsidDel="00847794">
        <w:rPr>
          <w:iCs/>
          <w:vanish/>
        </w:rPr>
        <w:t>.</w:t>
      </w:r>
    </w:p>
    <w:p w14:paraId="04BD23D5" w14:textId="77777777" w:rsidR="005F5797" w:rsidRPr="00B36156" w:rsidRDefault="005F5797" w:rsidP="005F5797">
      <w:pPr>
        <w:pStyle w:val="Header3"/>
        <w:jc w:val="both"/>
      </w:pPr>
    </w:p>
    <w:p w14:paraId="67144DC3" w14:textId="77777777" w:rsidR="005F5797" w:rsidRPr="00B36156" w:rsidRDefault="005F5797" w:rsidP="005F5797">
      <w:pPr>
        <w:pStyle w:val="Header3"/>
        <w:jc w:val="both"/>
      </w:pPr>
      <w:r w:rsidRPr="00B36156">
        <w:rPr>
          <w:iCs/>
          <w:lang w:val="en-US"/>
        </w:rPr>
        <w:t>The biological materials will be used only for the purpose of this research</w:t>
      </w:r>
      <w:r w:rsidRPr="00B36156">
        <w:rPr>
          <w:lang w:val="en-US"/>
        </w:rPr>
        <w:t xml:space="preserve"> and will be discarded or destroyed upon completion of the research study.</w:t>
      </w:r>
    </w:p>
    <w:p w14:paraId="10F81233" w14:textId="77777777" w:rsidR="005F5797" w:rsidRDefault="005F5797" w:rsidP="005F5797">
      <w:pPr>
        <w:pStyle w:val="Header3"/>
      </w:pPr>
    </w:p>
    <w:p w14:paraId="17DEF8A2" w14:textId="77777777" w:rsidR="005F5797" w:rsidRPr="00EC75D8" w:rsidRDefault="005F5797" w:rsidP="005F5797">
      <w:pPr>
        <w:pStyle w:val="Header3"/>
      </w:pPr>
    </w:p>
    <w:p w14:paraId="5FF52AFA" w14:textId="77777777" w:rsidR="005F5797" w:rsidRPr="00821DED" w:rsidRDefault="005F5797" w:rsidP="005F5797">
      <w:pPr>
        <w:pStyle w:val="Header1"/>
      </w:pPr>
      <w:r>
        <w:t xml:space="preserve">PARTICIPANT’S </w:t>
      </w:r>
      <w:r w:rsidRPr="00B36156">
        <w:t>RIGHTS</w:t>
      </w:r>
    </w:p>
    <w:p w14:paraId="5B7EA7A3" w14:textId="77777777" w:rsidR="005F5797" w:rsidRDefault="005F5797" w:rsidP="005F5797">
      <w:pPr>
        <w:pStyle w:val="Header3"/>
        <w:jc w:val="both"/>
      </w:pPr>
    </w:p>
    <w:p w14:paraId="24F20ADB" w14:textId="77777777" w:rsidR="005F5797" w:rsidRPr="00B36156" w:rsidRDefault="005F5797" w:rsidP="005F5797">
      <w:pPr>
        <w:pStyle w:val="Header3"/>
        <w:jc w:val="both"/>
      </w:pPr>
      <w:r w:rsidRPr="00B36156">
        <w:t>Your participation in this study is entirely voluntary.</w:t>
      </w:r>
      <w:r>
        <w:t xml:space="preserve"> You have a right to ask questions, which the study team will do their best to </w:t>
      </w:r>
      <w:r w:rsidRPr="00B36156">
        <w:t>answer clearly and to your satisfaction.</w:t>
      </w:r>
    </w:p>
    <w:p w14:paraId="749749F3" w14:textId="77777777" w:rsidR="005F5797" w:rsidRPr="00B36156" w:rsidRDefault="005F5797" w:rsidP="005F5797">
      <w:pPr>
        <w:pStyle w:val="Header3"/>
        <w:jc w:val="both"/>
      </w:pPr>
    </w:p>
    <w:p w14:paraId="6AFCD9AC" w14:textId="77777777" w:rsidR="005F5797" w:rsidRPr="00B36156" w:rsidRDefault="005F5797" w:rsidP="005F5797">
      <w:pPr>
        <w:pStyle w:val="Header3"/>
        <w:jc w:val="both"/>
      </w:pPr>
      <w:r w:rsidRPr="00B36156">
        <w:t>In the event of any new information becoming available that may be relevant to your willingness to continue in this study, you (or your legal representative, if relevant) will be informed in a timely manner by the Principal Investigator or his/her representative and will be contacted for further consent if required.</w:t>
      </w:r>
    </w:p>
    <w:p w14:paraId="013798FE" w14:textId="77777777" w:rsidR="005F5797" w:rsidRDefault="005F5797" w:rsidP="005F5797">
      <w:pPr>
        <w:pStyle w:val="Header3"/>
        <w:jc w:val="both"/>
      </w:pPr>
    </w:p>
    <w:p w14:paraId="4CF50557" w14:textId="77777777" w:rsidR="005F5797" w:rsidRPr="00B36156" w:rsidRDefault="005F5797" w:rsidP="005F5797">
      <w:pPr>
        <w:pStyle w:val="Header1"/>
      </w:pPr>
      <w:r w:rsidRPr="00B36156">
        <w:t>WITHDRAWAL FROM STUDY</w:t>
      </w:r>
    </w:p>
    <w:p w14:paraId="6EDAB5DE" w14:textId="77777777" w:rsidR="005F5797" w:rsidRDefault="005F5797" w:rsidP="005F5797">
      <w:pPr>
        <w:pStyle w:val="Header3"/>
        <w:jc w:val="both"/>
      </w:pPr>
    </w:p>
    <w:p w14:paraId="577FF417" w14:textId="77777777" w:rsidR="005F5797" w:rsidRPr="00B36156" w:rsidRDefault="005F5797" w:rsidP="005F5797">
      <w:pPr>
        <w:pStyle w:val="Header3"/>
        <w:jc w:val="both"/>
      </w:pPr>
      <w:r w:rsidRPr="00B36156">
        <w:lastRenderedPageBreak/>
        <w:t xml:space="preserve">You are free to </w:t>
      </w:r>
      <w:r w:rsidRPr="00F6526B">
        <w:t>withdraw your consent and discontinue your participation in the study at any time, without your medical care being affected.</w:t>
      </w:r>
      <w:r>
        <w:t xml:space="preserve"> </w:t>
      </w:r>
      <w:r w:rsidRPr="00F6526B">
        <w:t>If</w:t>
      </w:r>
      <w:r w:rsidRPr="00B36156">
        <w:t xml:space="preserve"> you decide to stop taking part in this study, you should tell the Principal Investigator.</w:t>
      </w:r>
    </w:p>
    <w:p w14:paraId="62C40CAA" w14:textId="77777777" w:rsidR="005F5797" w:rsidRPr="00B36156" w:rsidRDefault="005F5797" w:rsidP="005F5797">
      <w:pPr>
        <w:pStyle w:val="Header3"/>
        <w:jc w:val="both"/>
      </w:pPr>
    </w:p>
    <w:p w14:paraId="1626CEB2" w14:textId="77777777" w:rsidR="005F5797" w:rsidRPr="00F6526B" w:rsidRDefault="005F5797" w:rsidP="005F5797">
      <w:pPr>
        <w:pStyle w:val="Header3"/>
        <w:jc w:val="both"/>
      </w:pPr>
      <w:r w:rsidRPr="00B36156">
        <w:t xml:space="preserve">If you </w:t>
      </w:r>
      <w:r w:rsidRPr="00F6526B">
        <w:t xml:space="preserve">withdraw from the study, or the study intervention is stopped for any reason, </w:t>
      </w:r>
    </w:p>
    <w:p w14:paraId="69D43C95" w14:textId="77777777" w:rsidR="005F5797" w:rsidRPr="00F6526B" w:rsidRDefault="005F5797" w:rsidP="005F5797">
      <w:pPr>
        <w:pStyle w:val="Header3"/>
        <w:numPr>
          <w:ilvl w:val="0"/>
          <w:numId w:val="42"/>
        </w:numPr>
        <w:jc w:val="both"/>
      </w:pPr>
      <w:r w:rsidRPr="00F6526B">
        <w:t xml:space="preserve">There will not be any anticipated consequences </w:t>
      </w:r>
    </w:p>
    <w:p w14:paraId="0E2509A2" w14:textId="77777777" w:rsidR="005F5797" w:rsidRPr="00F6526B" w:rsidRDefault="005F5797" w:rsidP="005F5797">
      <w:pPr>
        <w:pStyle w:val="Header3"/>
        <w:numPr>
          <w:ilvl w:val="0"/>
          <w:numId w:val="42"/>
        </w:numPr>
        <w:jc w:val="both"/>
      </w:pPr>
      <w:r w:rsidRPr="00F6526B">
        <w:t xml:space="preserve">Contact the Clinical Research Coordinators or the Principal Investigators at the contact numbers listed below </w:t>
      </w:r>
    </w:p>
    <w:p w14:paraId="3DEF35BD" w14:textId="77777777" w:rsidR="005F5797" w:rsidRPr="00F6526B" w:rsidRDefault="005F5797" w:rsidP="005F5797">
      <w:pPr>
        <w:pStyle w:val="Header3"/>
        <w:numPr>
          <w:ilvl w:val="0"/>
          <w:numId w:val="42"/>
        </w:numPr>
        <w:jc w:val="both"/>
      </w:pPr>
      <w:r w:rsidRPr="00F6526B">
        <w:t xml:space="preserve">You will need to return all study-related supplies, including unused oral/ tube feeding nutritional supplements and L-Arginine/ Vitamin C/ Vitamin E supplement </w:t>
      </w:r>
    </w:p>
    <w:p w14:paraId="1CED5BBE" w14:textId="77777777" w:rsidR="005F5797" w:rsidRPr="00B36156" w:rsidRDefault="005F5797" w:rsidP="005F5797">
      <w:pPr>
        <w:pStyle w:val="Header3"/>
        <w:ind w:left="720"/>
        <w:jc w:val="both"/>
        <w:rPr>
          <w:highlight w:val="yellow"/>
        </w:rPr>
      </w:pPr>
    </w:p>
    <w:p w14:paraId="58E557D2" w14:textId="77777777" w:rsidR="005F5797" w:rsidRDefault="005F5797" w:rsidP="005F5797">
      <w:pPr>
        <w:pStyle w:val="Header3"/>
        <w:jc w:val="both"/>
      </w:pPr>
      <w:r w:rsidRPr="00B36156">
        <w:t xml:space="preserve">However, </w:t>
      </w:r>
      <w:r>
        <w:t>any</w:t>
      </w:r>
      <w:r w:rsidRPr="00B36156">
        <w:t xml:space="preserve"> </w:t>
      </w:r>
      <w:r>
        <w:t xml:space="preserve">of your </w:t>
      </w:r>
      <w:r w:rsidRPr="00B36156">
        <w:t>data that ha</w:t>
      </w:r>
      <w:r>
        <w:t>s</w:t>
      </w:r>
      <w:r w:rsidRPr="00B36156">
        <w:t xml:space="preserve"> been collected until the time of your withdrawal will be kept and analysed.</w:t>
      </w:r>
      <w:r>
        <w:t xml:space="preserve"> </w:t>
      </w:r>
      <w:r w:rsidRPr="00B36156">
        <w:t>The reason is to enable a complete and comprehensive evaluation of the study.</w:t>
      </w:r>
    </w:p>
    <w:p w14:paraId="7166FE49" w14:textId="77777777" w:rsidR="005F5797" w:rsidRDefault="005F5797" w:rsidP="005F5797">
      <w:pPr>
        <w:pStyle w:val="Header3"/>
        <w:jc w:val="both"/>
      </w:pPr>
    </w:p>
    <w:p w14:paraId="17361F0C" w14:textId="77777777" w:rsidR="005F5797" w:rsidRPr="006F3A86" w:rsidRDefault="005F5797" w:rsidP="005F5797">
      <w:pPr>
        <w:pStyle w:val="Header3"/>
      </w:pPr>
      <w:r w:rsidRPr="006F3A86">
        <w:t>The biological materials that have been collected for the study will not be returned to you.</w:t>
      </w:r>
      <w:r>
        <w:t xml:space="preserve"> </w:t>
      </w:r>
      <w:r w:rsidRPr="006F3A86">
        <w:t>However, you retain your right to ask the Principal Investigator to discard or destroy any remaining samples if they have not been anonymised and/or have not been used</w:t>
      </w:r>
      <w:r w:rsidRPr="006F3A86">
        <w:rPr>
          <w:i/>
        </w:rPr>
        <w:t>.</w:t>
      </w:r>
    </w:p>
    <w:p w14:paraId="1251D1D3" w14:textId="77777777" w:rsidR="005F5797" w:rsidRPr="00B36156" w:rsidRDefault="005F5797" w:rsidP="005F5797">
      <w:pPr>
        <w:pStyle w:val="Header3"/>
        <w:jc w:val="both"/>
      </w:pPr>
    </w:p>
    <w:p w14:paraId="67EB438C" w14:textId="77777777" w:rsidR="005F5797" w:rsidRPr="00F6526B" w:rsidRDefault="005F5797" w:rsidP="005F5797">
      <w:pPr>
        <w:pStyle w:val="Header3"/>
        <w:jc w:val="both"/>
      </w:pPr>
      <w:r w:rsidRPr="00B36156">
        <w:t xml:space="preserve">Your </w:t>
      </w:r>
      <w:r>
        <w:t xml:space="preserve">study </w:t>
      </w:r>
      <w:r w:rsidRPr="00B36156">
        <w:t xml:space="preserve">doctor, the Principal Investigator of this study may stop your participation in the study at any time </w:t>
      </w:r>
      <w:r w:rsidRPr="00F6526B">
        <w:t xml:space="preserve">for one or more of the following reasons: </w:t>
      </w:r>
    </w:p>
    <w:p w14:paraId="478B3F08" w14:textId="77777777" w:rsidR="005F5797" w:rsidRPr="00F6526B" w:rsidRDefault="005F5797" w:rsidP="005F5797">
      <w:pPr>
        <w:pStyle w:val="Header3"/>
        <w:numPr>
          <w:ilvl w:val="0"/>
          <w:numId w:val="43"/>
        </w:numPr>
        <w:jc w:val="both"/>
      </w:pPr>
      <w:r w:rsidRPr="00F6526B">
        <w:t xml:space="preserve">Failure to follow the instructions of the Principal Investigator and/or study staff. </w:t>
      </w:r>
    </w:p>
    <w:p w14:paraId="43FDE255" w14:textId="77777777" w:rsidR="005F5797" w:rsidRPr="00F6526B" w:rsidRDefault="005F5797" w:rsidP="005F5797">
      <w:pPr>
        <w:pStyle w:val="Header3"/>
        <w:numPr>
          <w:ilvl w:val="0"/>
          <w:numId w:val="43"/>
        </w:numPr>
        <w:jc w:val="both"/>
      </w:pPr>
      <w:r w:rsidRPr="00F6526B">
        <w:t xml:space="preserve">The Principal Investigator decides that continuing your participation could be harmful to your health or safety.    </w:t>
      </w:r>
    </w:p>
    <w:p w14:paraId="7DE0BB34" w14:textId="77777777" w:rsidR="005F5797" w:rsidRPr="00F6526B" w:rsidRDefault="005F5797" w:rsidP="005F5797">
      <w:pPr>
        <w:pStyle w:val="Header3"/>
        <w:numPr>
          <w:ilvl w:val="0"/>
          <w:numId w:val="43"/>
        </w:numPr>
        <w:jc w:val="both"/>
      </w:pPr>
      <w:r w:rsidRPr="00F6526B">
        <w:t xml:space="preserve">Pregnancy </w:t>
      </w:r>
    </w:p>
    <w:p w14:paraId="317AC269" w14:textId="77777777" w:rsidR="005F5797" w:rsidRPr="00F6526B" w:rsidRDefault="005F5797" w:rsidP="005F5797">
      <w:pPr>
        <w:pStyle w:val="Header3"/>
        <w:numPr>
          <w:ilvl w:val="0"/>
          <w:numId w:val="43"/>
        </w:numPr>
        <w:jc w:val="both"/>
      </w:pPr>
      <w:r w:rsidRPr="00F6526B">
        <w:t xml:space="preserve">You require treatment not allowed in the study. </w:t>
      </w:r>
    </w:p>
    <w:p w14:paraId="4D810E2F" w14:textId="77777777" w:rsidR="005F5797" w:rsidRPr="00B36156" w:rsidRDefault="005F5797" w:rsidP="005F5797">
      <w:pPr>
        <w:pStyle w:val="Header3"/>
        <w:ind w:left="720"/>
        <w:jc w:val="both"/>
        <w:rPr>
          <w:highlight w:val="yellow"/>
        </w:rPr>
      </w:pPr>
      <w:r w:rsidRPr="00F6526B">
        <w:t>The study is cancelled.</w:t>
      </w:r>
    </w:p>
    <w:p w14:paraId="6B0A0B52" w14:textId="77777777" w:rsidR="005F5797" w:rsidRPr="00B36156" w:rsidRDefault="005F5797" w:rsidP="005F5797">
      <w:pPr>
        <w:pStyle w:val="Header3"/>
        <w:ind w:left="720"/>
        <w:jc w:val="both"/>
        <w:rPr>
          <w:highlight w:val="yellow"/>
        </w:rPr>
      </w:pPr>
    </w:p>
    <w:p w14:paraId="7B61385B" w14:textId="77777777" w:rsidR="005F5797" w:rsidRDefault="005F5797" w:rsidP="005F5797">
      <w:pPr>
        <w:pStyle w:val="Header1"/>
      </w:pPr>
      <w:r>
        <w:t>RESEARCH RELATED INJURY AND COMPENSATION</w:t>
      </w:r>
    </w:p>
    <w:p w14:paraId="5BBBE6BB" w14:textId="77777777" w:rsidR="005F5797" w:rsidRPr="00B36156" w:rsidRDefault="005F5797" w:rsidP="005F5797">
      <w:pPr>
        <w:pStyle w:val="Header1"/>
      </w:pPr>
    </w:p>
    <w:p w14:paraId="528F6E85" w14:textId="77777777" w:rsidR="005F5797" w:rsidRPr="00B36156" w:rsidRDefault="005F5797" w:rsidP="005F5797">
      <w:pPr>
        <w:pStyle w:val="Header3"/>
        <w:jc w:val="both"/>
      </w:pPr>
      <w:r w:rsidRPr="00B36156">
        <w:t xml:space="preserve">If you follow the directions of the Principal Investigator of this research study and you are injured due to the </w:t>
      </w:r>
      <w:r>
        <w:t xml:space="preserve">oral/ feeding tube </w:t>
      </w:r>
      <w:r w:rsidRPr="00F16ACF">
        <w:t xml:space="preserve">nutritional supplements and L-Arginine/ Vitamin C/ Vitamin E supplement </w:t>
      </w:r>
      <w:r w:rsidRPr="00B36156">
        <w:t>given under the plan for the research study, our institution will provide you with the appropriate medical treatment.</w:t>
      </w:r>
    </w:p>
    <w:p w14:paraId="638FD54E" w14:textId="77777777" w:rsidR="005F5797" w:rsidRPr="00B36156" w:rsidRDefault="005F5797" w:rsidP="005F5797">
      <w:pPr>
        <w:pStyle w:val="Header3"/>
        <w:jc w:val="both"/>
      </w:pPr>
    </w:p>
    <w:p w14:paraId="1FF70E3E" w14:textId="77777777" w:rsidR="005F5797" w:rsidRPr="00B36156" w:rsidRDefault="005F5797" w:rsidP="005F5797">
      <w:pPr>
        <w:pStyle w:val="Header3"/>
        <w:jc w:val="both"/>
      </w:pPr>
      <w:r w:rsidRPr="00B36156">
        <w:t xml:space="preserve">Payment for management of the normally expected consequences of your </w:t>
      </w:r>
      <w:r w:rsidRPr="00FE4E9F">
        <w:t>treatment (i.e. consequences of your treatment which are not caused by your participation in the research study) will not be provided.</w:t>
      </w:r>
      <w:r w:rsidRPr="00B36156">
        <w:t xml:space="preserve">  </w:t>
      </w:r>
    </w:p>
    <w:p w14:paraId="63EA327E" w14:textId="77777777" w:rsidR="005F5797" w:rsidRPr="00B36156" w:rsidRDefault="005F5797" w:rsidP="005F5797">
      <w:pPr>
        <w:pStyle w:val="Header3"/>
        <w:jc w:val="both"/>
      </w:pPr>
      <w:r w:rsidRPr="00B36156">
        <w:t xml:space="preserve"> </w:t>
      </w:r>
    </w:p>
    <w:p w14:paraId="2AA0010A" w14:textId="77777777" w:rsidR="005F5797" w:rsidRPr="00B36156" w:rsidRDefault="005F5797" w:rsidP="005F5797">
      <w:pPr>
        <w:pStyle w:val="Header3"/>
        <w:jc w:val="both"/>
      </w:pPr>
      <w:r w:rsidRPr="00B36156">
        <w:t>You still have all your legal rights.</w:t>
      </w:r>
      <w:r>
        <w:t xml:space="preserve"> </w:t>
      </w:r>
      <w:r w:rsidRPr="00B36156">
        <w:t>Nothing said here about treatment or compensation in any way alters your right to recover damages where you can prove negligence.</w:t>
      </w:r>
    </w:p>
    <w:p w14:paraId="57549A5F" w14:textId="77777777" w:rsidR="005F5797" w:rsidRPr="00B36156" w:rsidRDefault="005F5797" w:rsidP="005F5797">
      <w:pPr>
        <w:pStyle w:val="Header3"/>
        <w:jc w:val="both"/>
        <w:rPr>
          <w:highlight w:val="yellow"/>
        </w:rPr>
      </w:pPr>
    </w:p>
    <w:p w14:paraId="63B32220" w14:textId="77777777" w:rsidR="005F5797" w:rsidRPr="00B36156" w:rsidRDefault="005F5797" w:rsidP="005F5797">
      <w:pPr>
        <w:pStyle w:val="Header3"/>
        <w:jc w:val="both"/>
      </w:pPr>
    </w:p>
    <w:p w14:paraId="6A3109E0" w14:textId="77777777" w:rsidR="005F5797" w:rsidRPr="00821DED" w:rsidRDefault="005F5797" w:rsidP="005F5797">
      <w:pPr>
        <w:pStyle w:val="Header1"/>
      </w:pPr>
      <w:r>
        <w:t>CONFIDENTIALITY OF STUDY AND MEDICAL RECORDS</w:t>
      </w:r>
    </w:p>
    <w:p w14:paraId="7654D7EC" w14:textId="77777777" w:rsidR="005F5797" w:rsidRDefault="005F5797" w:rsidP="005F5797">
      <w:pPr>
        <w:pStyle w:val="Header3"/>
        <w:jc w:val="both"/>
      </w:pPr>
    </w:p>
    <w:p w14:paraId="2FEC7B1C" w14:textId="77777777" w:rsidR="005F5797" w:rsidRPr="00B36156" w:rsidRDefault="005F5797" w:rsidP="005F5797">
      <w:pPr>
        <w:pStyle w:val="Header3"/>
        <w:jc w:val="both"/>
      </w:pPr>
      <w:r w:rsidRPr="00B36156">
        <w:t>Your participation in this study will involve the collection of Personal Data.</w:t>
      </w:r>
      <w:r>
        <w:t xml:space="preserve"> </w:t>
      </w:r>
      <w:r w:rsidRPr="00B36156">
        <w:t>“Personal Data” means data about you which makes you identifiable (i) from such data or (ii) from that data and other information which an organisation has or likely to have access.</w:t>
      </w:r>
      <w:r>
        <w:t xml:space="preserve"> </w:t>
      </w:r>
      <w:r w:rsidRPr="00B36156">
        <w:t>Examples of personal data include</w:t>
      </w:r>
      <w:r>
        <w:t xml:space="preserve"> name, national registration identity card (NRIC), nationality, passport information, date of birth, and telephone number</w:t>
      </w:r>
      <w:r w:rsidRPr="00B36156">
        <w:t xml:space="preserve">. </w:t>
      </w:r>
    </w:p>
    <w:p w14:paraId="1E3BBD1C" w14:textId="77777777" w:rsidR="005F5797" w:rsidRPr="00B36156" w:rsidRDefault="005F5797" w:rsidP="005F5797">
      <w:pPr>
        <w:pStyle w:val="Header3"/>
        <w:jc w:val="both"/>
      </w:pPr>
    </w:p>
    <w:p w14:paraId="74D2B023" w14:textId="77777777" w:rsidR="005F5797" w:rsidRPr="00B36156" w:rsidRDefault="005F5797" w:rsidP="005F5797">
      <w:pPr>
        <w:pStyle w:val="Header3"/>
        <w:jc w:val="both"/>
      </w:pPr>
      <w:r w:rsidRPr="00B36156">
        <w:t>Personal Data collected for this study will be kept confidential.</w:t>
      </w:r>
      <w:r>
        <w:t xml:space="preserve"> </w:t>
      </w:r>
      <w:r w:rsidRPr="00B36156">
        <w:t xml:space="preserve">Your </w:t>
      </w:r>
      <w:r>
        <w:t>study records and medical records</w:t>
      </w:r>
      <w:r w:rsidRPr="00B36156">
        <w:t xml:space="preserve">, to the extent </w:t>
      </w:r>
      <w:r>
        <w:t>required by</w:t>
      </w:r>
      <w:r w:rsidRPr="00B36156">
        <w:t xml:space="preserve"> the applicable laws and regulations, will not be made publicly available.</w:t>
      </w:r>
      <w:r>
        <w:t xml:space="preserve"> </w:t>
      </w:r>
      <w:r w:rsidRPr="00B36156">
        <w:t xml:space="preserve">Only </w:t>
      </w:r>
      <w:r>
        <w:t xml:space="preserve">the study team </w:t>
      </w:r>
      <w:r w:rsidRPr="00B36156">
        <w:t xml:space="preserve">will have access to the </w:t>
      </w:r>
      <w:r>
        <w:t>personal data</w:t>
      </w:r>
      <w:r w:rsidRPr="00B36156">
        <w:t xml:space="preserve"> being collected</w:t>
      </w:r>
      <w:r>
        <w:t xml:space="preserve"> from you</w:t>
      </w:r>
      <w:r w:rsidRPr="00B36156">
        <w:t>.</w:t>
      </w:r>
      <w:r>
        <w:rPr>
          <w:lang w:val="en-US"/>
        </w:rPr>
        <w:t xml:space="preserve"> </w:t>
      </w:r>
      <w:r w:rsidRPr="00B36156">
        <w:rPr>
          <w:lang w:val="en-US"/>
        </w:rPr>
        <w:t>In the event of any publication regarding this study, your identity will remain confidential</w:t>
      </w:r>
      <w:r w:rsidRPr="00B36156">
        <w:t>.</w:t>
      </w:r>
    </w:p>
    <w:p w14:paraId="51BC2E2B" w14:textId="77777777" w:rsidR="005F5797" w:rsidRPr="00B36156" w:rsidRDefault="005F5797" w:rsidP="005F5797">
      <w:pPr>
        <w:pStyle w:val="Header3"/>
        <w:jc w:val="both"/>
      </w:pPr>
    </w:p>
    <w:p w14:paraId="3B440069" w14:textId="77777777" w:rsidR="005F5797" w:rsidRPr="00D91765" w:rsidRDefault="005F5797" w:rsidP="005F5797">
      <w:pPr>
        <w:pStyle w:val="Header3"/>
        <w:jc w:val="both"/>
        <w:rPr>
          <w:bCs/>
          <w:iCs/>
        </w:rPr>
      </w:pPr>
      <w:r w:rsidRPr="00D91765">
        <w:rPr>
          <w:iCs/>
        </w:rPr>
        <w:t xml:space="preserve">However, the monitor(s), the auditor(s), the Institutional Review Board, and the regulatory authority(ies) will be granted direct access to your study records to verify study procedures and data, without making any of your information public. </w:t>
      </w:r>
    </w:p>
    <w:p w14:paraId="3AD09F5A" w14:textId="77777777" w:rsidR="005F5797" w:rsidRPr="00B36156" w:rsidRDefault="005F5797" w:rsidP="005F5797">
      <w:pPr>
        <w:pStyle w:val="Header3"/>
        <w:jc w:val="both"/>
      </w:pPr>
    </w:p>
    <w:p w14:paraId="707E060D" w14:textId="77777777" w:rsidR="005F5797" w:rsidRPr="00B36156" w:rsidRDefault="005F5797" w:rsidP="005F5797">
      <w:pPr>
        <w:pStyle w:val="Header3"/>
        <w:jc w:val="both"/>
      </w:pPr>
      <w:r w:rsidRPr="00B36156">
        <w:t xml:space="preserve">By signing the Consent Form, you consent to (i) the collection, access to, use and storage of your Personal Data by </w:t>
      </w:r>
      <w:r w:rsidRPr="00593611">
        <w:t>Changi General Hospital/ Home Nursing Foundation</w:t>
      </w:r>
      <w:r w:rsidRPr="00B36156">
        <w:t>, and (ii) the disclosure of such Personal Data to our authorised service providers and relevant third parties</w:t>
      </w:r>
      <w:r>
        <w:t xml:space="preserve"> as mentioned above.</w:t>
      </w:r>
      <w:r w:rsidRPr="00B36156">
        <w:t xml:space="preserve"> </w:t>
      </w:r>
    </w:p>
    <w:p w14:paraId="2DBB1011" w14:textId="77777777" w:rsidR="005F5797" w:rsidRPr="00B36156" w:rsidRDefault="005F5797" w:rsidP="005F5797">
      <w:pPr>
        <w:pStyle w:val="Header3"/>
        <w:jc w:val="both"/>
      </w:pPr>
    </w:p>
    <w:p w14:paraId="7C643304" w14:textId="77777777" w:rsidR="005F5797" w:rsidRPr="00F6526B" w:rsidRDefault="005F5797" w:rsidP="005F5797">
      <w:pPr>
        <w:pStyle w:val="Header3"/>
        <w:jc w:val="both"/>
        <w:rPr>
          <w:i/>
          <w:iCs/>
          <w:color w:val="0000FF"/>
        </w:rPr>
      </w:pPr>
      <w:r w:rsidRPr="00B36156">
        <w:rPr>
          <w:color w:val="000000"/>
        </w:rPr>
        <w:t>Any information containing your Personal Data that is collected for the purposes of this research will be stored in Singapore.</w:t>
      </w:r>
      <w:r>
        <w:rPr>
          <w:color w:val="000000"/>
        </w:rPr>
        <w:t xml:space="preserve"> To protect your identity, your Personal Data will be labelled with a unique code number. The code will be used in place of your name and other information that directly and easily identifies you. The study team will keep a separate file that links your code number to your Personal Data. This will be kept in a safe place with restricted access. </w:t>
      </w:r>
    </w:p>
    <w:p w14:paraId="2B060E4D" w14:textId="77777777" w:rsidR="005F5797" w:rsidRPr="00BE0EDF" w:rsidRDefault="005F5797" w:rsidP="005F5797">
      <w:pPr>
        <w:pStyle w:val="Header3"/>
        <w:jc w:val="both"/>
      </w:pPr>
    </w:p>
    <w:p w14:paraId="225F5E8A" w14:textId="77777777" w:rsidR="005F5797" w:rsidRPr="00BE0EDF" w:rsidRDefault="005F5797" w:rsidP="005F5797">
      <w:pPr>
        <w:pStyle w:val="Header3"/>
        <w:jc w:val="both"/>
        <w:rPr>
          <w:color w:val="0000FF"/>
          <w:lang w:val="en-US"/>
        </w:rPr>
      </w:pPr>
      <w:r w:rsidRPr="00BE0EDF">
        <w:rPr>
          <w:lang w:val="en-US"/>
        </w:rPr>
        <w:t>All data collected in this study are the property of Changi General Hospital/ Home Nursing Foundation.</w:t>
      </w:r>
      <w:r>
        <w:rPr>
          <w:lang w:val="en-US"/>
        </w:rPr>
        <w:t xml:space="preserve"> </w:t>
      </w:r>
      <w:r w:rsidRPr="00BE0EDF">
        <w:rPr>
          <w:lang w:val="en-US"/>
        </w:rPr>
        <w:t xml:space="preserve">The data will be used for the purpose of this research study only. </w:t>
      </w:r>
    </w:p>
    <w:p w14:paraId="3FBAA14F" w14:textId="77777777" w:rsidR="005F5797" w:rsidRPr="00B03375" w:rsidRDefault="005F5797" w:rsidP="005F5797">
      <w:pPr>
        <w:pStyle w:val="Header3"/>
        <w:jc w:val="both"/>
        <w:rPr>
          <w:color w:val="000000"/>
        </w:rPr>
      </w:pPr>
    </w:p>
    <w:p w14:paraId="75CB30FB" w14:textId="77777777" w:rsidR="005F5797" w:rsidRPr="00B36156" w:rsidRDefault="005F5797" w:rsidP="005F5797">
      <w:pPr>
        <w:pStyle w:val="Header3"/>
        <w:jc w:val="both"/>
      </w:pPr>
      <w:r w:rsidRPr="00B36156">
        <w:rPr>
          <w:lang w:val="en-US"/>
        </w:rPr>
        <w:t xml:space="preserve">By participating in this research study, you are confirming that you have read, understood and consent to the </w:t>
      </w:r>
      <w:r w:rsidRPr="00B36156">
        <w:t xml:space="preserve">SingHealth Data Protection Policy, the full version of which is available at </w:t>
      </w:r>
      <w:hyperlink r:id="rId8" w:history="1">
        <w:r w:rsidRPr="00B36156">
          <w:rPr>
            <w:rStyle w:val="Hyperlink"/>
          </w:rPr>
          <w:t>www.singhealth.com.sg/pdpa</w:t>
        </w:r>
      </w:hyperlink>
      <w:r w:rsidRPr="00B36156">
        <w:t>.</w:t>
      </w:r>
    </w:p>
    <w:p w14:paraId="0F2312DC" w14:textId="77777777" w:rsidR="005F5797" w:rsidRPr="00B36156" w:rsidRDefault="005F5797" w:rsidP="005F5797">
      <w:pPr>
        <w:pStyle w:val="Header3"/>
        <w:jc w:val="both"/>
      </w:pPr>
    </w:p>
    <w:p w14:paraId="4F973732" w14:textId="77777777" w:rsidR="005F5797" w:rsidRPr="00B36156" w:rsidRDefault="005F5797" w:rsidP="005F5797">
      <w:pPr>
        <w:pStyle w:val="Header3"/>
        <w:jc w:val="both"/>
      </w:pPr>
    </w:p>
    <w:p w14:paraId="772D589F" w14:textId="77777777" w:rsidR="005F5797" w:rsidRDefault="005F5797" w:rsidP="005F5797">
      <w:pPr>
        <w:pStyle w:val="Header1"/>
      </w:pPr>
      <w:r>
        <w:t>WHO HAS REVIEWED THE STUDY</w:t>
      </w:r>
    </w:p>
    <w:p w14:paraId="21ADB556" w14:textId="77777777" w:rsidR="005F5797" w:rsidRDefault="005F5797" w:rsidP="005F5797">
      <w:pPr>
        <w:pStyle w:val="Header3"/>
        <w:jc w:val="both"/>
      </w:pPr>
    </w:p>
    <w:p w14:paraId="20127B89" w14:textId="77777777" w:rsidR="005F5797" w:rsidRPr="00B36156" w:rsidRDefault="005F5797" w:rsidP="005F5797">
      <w:pPr>
        <w:pStyle w:val="Header3"/>
        <w:jc w:val="both"/>
      </w:pPr>
      <w:r w:rsidRPr="00B36156">
        <w:t xml:space="preserve">This study has been reviewed by the SingHealth Centralised Institutional Review Board for ethics approval. </w:t>
      </w:r>
    </w:p>
    <w:p w14:paraId="001A01B4" w14:textId="77777777" w:rsidR="005F5797" w:rsidRPr="00B36156" w:rsidRDefault="005F5797" w:rsidP="005F5797">
      <w:pPr>
        <w:pStyle w:val="Header3"/>
        <w:jc w:val="both"/>
      </w:pPr>
    </w:p>
    <w:p w14:paraId="00BFFC15" w14:textId="77777777" w:rsidR="005F5797" w:rsidRPr="00B36156" w:rsidRDefault="005F5797" w:rsidP="005F5797">
      <w:pPr>
        <w:pStyle w:val="Header3"/>
        <w:jc w:val="both"/>
      </w:pPr>
      <w:r w:rsidRPr="00B36156">
        <w:t>If you have questions about your rights as a participant, you can call the SingHealth Centralised Institutional Review Board at</w:t>
      </w:r>
      <w:r>
        <w:rPr>
          <w:b/>
          <w:bCs/>
        </w:rPr>
        <w:t xml:space="preserve"> </w:t>
      </w:r>
      <w:r w:rsidRPr="0013505E">
        <w:rPr>
          <w:b/>
          <w:bCs/>
        </w:rPr>
        <w:t>8126 3660</w:t>
      </w:r>
      <w:r w:rsidRPr="00B36156">
        <w:t xml:space="preserve"> during office hours (8:30 am to 5:30pm).</w:t>
      </w:r>
    </w:p>
    <w:p w14:paraId="6036731E" w14:textId="77777777" w:rsidR="005F5797" w:rsidRPr="00B36156" w:rsidRDefault="005F5797" w:rsidP="005F5797">
      <w:pPr>
        <w:pStyle w:val="Header3"/>
        <w:jc w:val="both"/>
      </w:pPr>
    </w:p>
    <w:p w14:paraId="23EB24AC" w14:textId="77777777" w:rsidR="005F5797" w:rsidRPr="00821DED" w:rsidRDefault="005F5797" w:rsidP="005F5797">
      <w:pPr>
        <w:pStyle w:val="Header1"/>
      </w:pPr>
      <w:r w:rsidRPr="00B36156">
        <w:t>W</w:t>
      </w:r>
      <w:r>
        <w:t xml:space="preserve">HO TO CONTACT IF YOU HAVE QUESTIONS REGARDING THE STUDY </w:t>
      </w:r>
    </w:p>
    <w:p w14:paraId="0EEAA052" w14:textId="77777777" w:rsidR="005F5797" w:rsidRDefault="005F5797" w:rsidP="005F5797">
      <w:pPr>
        <w:pStyle w:val="Header3"/>
        <w:jc w:val="both"/>
      </w:pPr>
    </w:p>
    <w:p w14:paraId="5A15285A" w14:textId="77777777" w:rsidR="005F5797" w:rsidRPr="00B36156" w:rsidRDefault="005F5797" w:rsidP="005F5797">
      <w:pPr>
        <w:pStyle w:val="Header3"/>
        <w:jc w:val="both"/>
      </w:pPr>
      <w:r w:rsidRPr="00B36156">
        <w:t>If you have questions about this research study or in the case of any injuries during the course of this study, you may contact:</w:t>
      </w:r>
    </w:p>
    <w:p w14:paraId="78B9F83B" w14:textId="77777777" w:rsidR="005F5797" w:rsidRPr="00B36156" w:rsidRDefault="005F5797" w:rsidP="005F5797">
      <w:pPr>
        <w:pStyle w:val="Header3"/>
        <w:jc w:val="both"/>
      </w:pPr>
    </w:p>
    <w:p w14:paraId="1174F316" w14:textId="77777777" w:rsidR="005F5797" w:rsidRPr="00C85304" w:rsidRDefault="005F5797" w:rsidP="005F5797">
      <w:pPr>
        <w:pStyle w:val="Header3"/>
        <w:jc w:val="both"/>
        <w:rPr>
          <w:b/>
          <w:u w:val="single"/>
        </w:rPr>
      </w:pPr>
      <w:r w:rsidRPr="00C85304">
        <w:rPr>
          <w:b/>
          <w:u w:val="single"/>
        </w:rPr>
        <w:t>Principal Investigator</w:t>
      </w:r>
    </w:p>
    <w:p w14:paraId="4E9E4C03" w14:textId="77777777" w:rsidR="005F5797" w:rsidRDefault="005F5797" w:rsidP="005F5797">
      <w:pPr>
        <w:pStyle w:val="Header3"/>
        <w:jc w:val="both"/>
        <w:rPr>
          <w:b/>
        </w:rPr>
      </w:pPr>
      <w:r>
        <w:rPr>
          <w:b/>
        </w:rPr>
        <w:t>MR ABC</w:t>
      </w:r>
    </w:p>
    <w:p w14:paraId="29D6F1B2" w14:textId="77777777" w:rsidR="005F5797" w:rsidRPr="00593611" w:rsidRDefault="005F5797" w:rsidP="005F5797">
      <w:pPr>
        <w:pStyle w:val="Header3"/>
        <w:jc w:val="both"/>
        <w:rPr>
          <w:b/>
        </w:rPr>
      </w:pPr>
      <w:r>
        <w:rPr>
          <w:b/>
        </w:rPr>
        <w:t xml:space="preserve">Department of </w:t>
      </w:r>
      <w:r w:rsidRPr="00593611">
        <w:rPr>
          <w:b/>
        </w:rPr>
        <w:t>Dietetic</w:t>
      </w:r>
      <w:r>
        <w:rPr>
          <w:b/>
        </w:rPr>
        <w:t>s</w:t>
      </w:r>
      <w:r w:rsidRPr="00593611">
        <w:rPr>
          <w:b/>
        </w:rPr>
        <w:t>, Changi General Hospital</w:t>
      </w:r>
    </w:p>
    <w:p w14:paraId="36031501" w14:textId="77777777" w:rsidR="005F5797" w:rsidRPr="00593611" w:rsidRDefault="005F5797" w:rsidP="005F5797">
      <w:pPr>
        <w:pStyle w:val="Header3"/>
        <w:jc w:val="both"/>
        <w:rPr>
          <w:b/>
        </w:rPr>
      </w:pPr>
      <w:r w:rsidRPr="00593611">
        <w:rPr>
          <w:b/>
        </w:rPr>
        <w:t xml:space="preserve">Mobile: </w:t>
      </w:r>
    </w:p>
    <w:p w14:paraId="2F498AF3" w14:textId="77777777" w:rsidR="005F5797" w:rsidRPr="00B03375" w:rsidRDefault="005F5797" w:rsidP="005F5797">
      <w:pPr>
        <w:pStyle w:val="Header3"/>
        <w:jc w:val="both"/>
        <w:rPr>
          <w:b/>
        </w:rPr>
      </w:pPr>
      <w:r w:rsidRPr="00593611">
        <w:rPr>
          <w:b/>
        </w:rPr>
        <w:t xml:space="preserve">Office: </w:t>
      </w:r>
    </w:p>
    <w:p w14:paraId="33645FF9" w14:textId="77777777" w:rsidR="005F5797" w:rsidRDefault="005F5797" w:rsidP="005F5797">
      <w:pPr>
        <w:pStyle w:val="Header3"/>
        <w:jc w:val="both"/>
      </w:pPr>
    </w:p>
    <w:p w14:paraId="2CC2A92D" w14:textId="77777777" w:rsidR="005F5797" w:rsidRPr="00593611" w:rsidRDefault="005F5797" w:rsidP="005F5797">
      <w:pPr>
        <w:pStyle w:val="Header3"/>
        <w:jc w:val="both"/>
        <w:rPr>
          <w:b/>
          <w:bCs/>
        </w:rPr>
      </w:pPr>
      <w:r>
        <w:rPr>
          <w:b/>
          <w:bCs/>
        </w:rPr>
        <w:t>MS XYZ</w:t>
      </w:r>
    </w:p>
    <w:p w14:paraId="42E0F565" w14:textId="77777777" w:rsidR="005F5797" w:rsidRPr="00593611" w:rsidRDefault="005F5797" w:rsidP="005F5797">
      <w:pPr>
        <w:pStyle w:val="Header3"/>
        <w:jc w:val="both"/>
        <w:rPr>
          <w:b/>
          <w:bCs/>
        </w:rPr>
      </w:pPr>
      <w:r w:rsidRPr="00593611">
        <w:rPr>
          <w:b/>
          <w:bCs/>
        </w:rPr>
        <w:t>Nursing Department, Home Nursing Foundation</w:t>
      </w:r>
    </w:p>
    <w:p w14:paraId="4B32F98F" w14:textId="77777777" w:rsidR="005F5797" w:rsidRPr="00593611" w:rsidRDefault="005F5797" w:rsidP="005F5797">
      <w:pPr>
        <w:pStyle w:val="Header3"/>
        <w:jc w:val="both"/>
        <w:rPr>
          <w:b/>
          <w:bCs/>
        </w:rPr>
      </w:pPr>
      <w:r>
        <w:rPr>
          <w:b/>
          <w:bCs/>
        </w:rPr>
        <w:t>Mobile</w:t>
      </w:r>
      <w:r w:rsidRPr="00593611">
        <w:rPr>
          <w:b/>
          <w:bCs/>
        </w:rPr>
        <w:t xml:space="preserve">: </w:t>
      </w:r>
    </w:p>
    <w:p w14:paraId="7D9CC2EE" w14:textId="77777777" w:rsidR="005F5797" w:rsidRPr="00593611" w:rsidRDefault="005F5797" w:rsidP="005F5797">
      <w:pPr>
        <w:pStyle w:val="Header3"/>
        <w:jc w:val="both"/>
        <w:rPr>
          <w:b/>
          <w:bCs/>
        </w:rPr>
      </w:pPr>
      <w:r>
        <w:rPr>
          <w:b/>
          <w:bCs/>
        </w:rPr>
        <w:t>Office:</w:t>
      </w:r>
    </w:p>
    <w:p w14:paraId="01EF1874" w14:textId="77777777" w:rsidR="005F5797" w:rsidRPr="00B36156" w:rsidRDefault="005F5797" w:rsidP="005F5797">
      <w:pPr>
        <w:pStyle w:val="Header3"/>
        <w:jc w:val="both"/>
      </w:pPr>
    </w:p>
    <w:p w14:paraId="4C89D482" w14:textId="77777777" w:rsidR="005F5797" w:rsidRPr="00DC06FB" w:rsidRDefault="005F5797" w:rsidP="005F5797">
      <w:pPr>
        <w:pStyle w:val="Header3"/>
        <w:jc w:val="both"/>
      </w:pPr>
      <w:r w:rsidRPr="00B36156">
        <w:t>If you have any feedback about this research study, you may contact the Principal Investigator or the SingHealth Centralised Institutional Review Board.</w:t>
      </w:r>
      <w:r>
        <w:br w:type="page"/>
      </w:r>
    </w:p>
    <w:p w14:paraId="5EAA6C2C" w14:textId="77777777" w:rsidR="005F5797" w:rsidRPr="00844743" w:rsidRDefault="005F5797" w:rsidP="005F5797">
      <w:pPr>
        <w:pStyle w:val="Header1"/>
        <w:jc w:val="center"/>
      </w:pPr>
      <w:r w:rsidRPr="000300D1">
        <w:lastRenderedPageBreak/>
        <w:t>CONSENT FORM FOR RESEARCH STUDY</w:t>
      </w:r>
    </w:p>
    <w:p w14:paraId="4B04C8DF" w14:textId="77777777" w:rsidR="005F5797" w:rsidRDefault="005F5797" w:rsidP="005F5797">
      <w:pPr>
        <w:pStyle w:val="Header3"/>
        <w:jc w:val="both"/>
      </w:pPr>
    </w:p>
    <w:p w14:paraId="119AFAA4" w14:textId="77777777" w:rsidR="005F5797" w:rsidRPr="004634A7" w:rsidRDefault="005F5797" w:rsidP="005F5797">
      <w:pPr>
        <w:pStyle w:val="Header3"/>
        <w:rPr>
          <w:b/>
          <w:lang w:val="en-US"/>
        </w:rPr>
      </w:pPr>
      <w:r w:rsidRPr="004634A7">
        <w:rPr>
          <w:b/>
        </w:rPr>
        <w:t>Protocol Title:</w:t>
      </w:r>
    </w:p>
    <w:p w14:paraId="018E2113" w14:textId="77777777" w:rsidR="005F5797" w:rsidRPr="006C6910" w:rsidRDefault="005F5797" w:rsidP="005F5797">
      <w:pPr>
        <w:rPr>
          <w:rFonts w:ascii="Arial" w:hAnsi="Arial" w:cs="Arial"/>
          <w:lang w:val="en-US"/>
        </w:rPr>
      </w:pPr>
      <w:r w:rsidRPr="006C6910">
        <w:rPr>
          <w:rFonts w:ascii="Arial" w:hAnsi="Arial" w:cs="Arial"/>
          <w:lang w:val="en-US"/>
        </w:rPr>
        <w:t>Individualised Nutritional Care bundle for home nursing patients with pressure injuries – A Cluster-Randomised, Pragmatic Clinical Trial and Economic Evaluation.</w:t>
      </w:r>
      <w:r>
        <w:rPr>
          <w:rFonts w:ascii="Arial" w:hAnsi="Arial" w:cs="Arial"/>
          <w:lang w:val="en-US"/>
        </w:rPr>
        <w:t xml:space="preserve"> </w:t>
      </w:r>
      <w:r w:rsidRPr="006C6910">
        <w:rPr>
          <w:rFonts w:ascii="Arial" w:hAnsi="Arial" w:cs="Arial"/>
          <w:lang w:val="en-US"/>
        </w:rPr>
        <w:t>(INCA Trial)</w:t>
      </w:r>
    </w:p>
    <w:p w14:paraId="449791EC" w14:textId="77777777" w:rsidR="005F5797" w:rsidRDefault="005F5797" w:rsidP="005F5797">
      <w:pPr>
        <w:rPr>
          <w:rFonts w:ascii="Arial" w:hAnsi="Arial" w:cs="Arial"/>
        </w:rPr>
      </w:pPr>
    </w:p>
    <w:p w14:paraId="05C5D12C" w14:textId="77777777" w:rsidR="005F5797" w:rsidRPr="004634A7" w:rsidRDefault="005F5797" w:rsidP="005F5797">
      <w:pPr>
        <w:pStyle w:val="Header3"/>
        <w:rPr>
          <w:b/>
        </w:rPr>
      </w:pPr>
      <w:r w:rsidRPr="004634A7">
        <w:rPr>
          <w:b/>
        </w:rPr>
        <w:t>Principal Investigator:</w:t>
      </w:r>
    </w:p>
    <w:p w14:paraId="10F63A09" w14:textId="77777777" w:rsidR="005F5797" w:rsidRPr="00574B21" w:rsidRDefault="005F5797" w:rsidP="005F5797">
      <w:pPr>
        <w:pStyle w:val="Header3"/>
      </w:pPr>
      <w:r w:rsidRPr="00574B21">
        <w:t>Alvin Wong</w:t>
      </w:r>
    </w:p>
    <w:p w14:paraId="511D35D3" w14:textId="77777777" w:rsidR="005F5797" w:rsidRDefault="005F5797" w:rsidP="005F5797">
      <w:pPr>
        <w:pStyle w:val="Header3"/>
      </w:pPr>
      <w:r w:rsidRPr="00574B21">
        <w:t>Dietetic &amp; Food Services, Changi General Hospital</w:t>
      </w:r>
    </w:p>
    <w:p w14:paraId="68A6AF39" w14:textId="77777777" w:rsidR="005F5797" w:rsidRDefault="005F5797" w:rsidP="005F5797">
      <w:pPr>
        <w:pStyle w:val="Header3"/>
      </w:pPr>
    </w:p>
    <w:p w14:paraId="5D9D1A29" w14:textId="77777777" w:rsidR="005F5797" w:rsidRDefault="005F5797" w:rsidP="005F5797">
      <w:pPr>
        <w:pStyle w:val="Header3"/>
      </w:pPr>
      <w:r>
        <w:t>Precilla Lai</w:t>
      </w:r>
    </w:p>
    <w:p w14:paraId="6F018BC8" w14:textId="77777777" w:rsidR="005F5797" w:rsidRDefault="005F5797" w:rsidP="005F5797">
      <w:pPr>
        <w:pStyle w:val="Header3"/>
      </w:pPr>
      <w:r>
        <w:t>Nursing Department, Home Nursing Foundation</w:t>
      </w:r>
    </w:p>
    <w:p w14:paraId="295C5F49" w14:textId="77777777" w:rsidR="005F5797" w:rsidRDefault="005F5797" w:rsidP="005F5797">
      <w:pPr>
        <w:pStyle w:val="Header3"/>
      </w:pPr>
    </w:p>
    <w:p w14:paraId="57C02F16" w14:textId="77777777" w:rsidR="005F5797" w:rsidRPr="000300D1" w:rsidRDefault="005F5797" w:rsidP="005F5797">
      <w:pPr>
        <w:pStyle w:val="Header3"/>
        <w:jc w:val="both"/>
      </w:pPr>
      <w:r w:rsidRPr="000300D1">
        <w:t xml:space="preserve">I agree to participate in the research study as described and on the terms set out in the Participant Information Sheet. </w:t>
      </w:r>
    </w:p>
    <w:p w14:paraId="02DB4858" w14:textId="77777777" w:rsidR="005F5797" w:rsidRDefault="005F5797" w:rsidP="005F5797">
      <w:pPr>
        <w:pStyle w:val="Header3"/>
        <w:jc w:val="both"/>
      </w:pPr>
    </w:p>
    <w:p w14:paraId="31731A48" w14:textId="77777777" w:rsidR="005F5797" w:rsidRDefault="005F5797" w:rsidP="005F5797">
      <w:pPr>
        <w:pStyle w:val="Header3"/>
        <w:jc w:val="both"/>
      </w:pPr>
      <w:r w:rsidRPr="00937A65">
        <w:rPr>
          <w:iCs/>
        </w:rPr>
        <w:t>The nature, risks and benefits of the study have been explained clearly to me and I fully understand them.</w:t>
      </w:r>
    </w:p>
    <w:p w14:paraId="27C40C7C" w14:textId="77777777" w:rsidR="005F5797" w:rsidRPr="000300D1" w:rsidRDefault="005F5797" w:rsidP="005F5797">
      <w:pPr>
        <w:pStyle w:val="Header3"/>
        <w:jc w:val="both"/>
      </w:pPr>
    </w:p>
    <w:p w14:paraId="271FB0BD" w14:textId="77777777" w:rsidR="005F5797" w:rsidRPr="000300D1" w:rsidRDefault="005F5797" w:rsidP="005F5797">
      <w:pPr>
        <w:pStyle w:val="Header3"/>
        <w:jc w:val="both"/>
      </w:pPr>
      <w:r w:rsidRPr="000300D1">
        <w:t>I underst</w:t>
      </w:r>
      <w:r>
        <w:t>and</w:t>
      </w:r>
      <w:r w:rsidRPr="000300D1">
        <w:t xml:space="preserve"> the purpose and procedures of this study.</w:t>
      </w:r>
      <w:r>
        <w:t xml:space="preserve"> </w:t>
      </w:r>
      <w:r w:rsidRPr="000300D1">
        <w:t xml:space="preserve">I have been given the Participant Information Sheet and the opportunity to </w:t>
      </w:r>
      <w:r>
        <w:t xml:space="preserve">discuss and </w:t>
      </w:r>
      <w:r w:rsidRPr="000300D1">
        <w:t xml:space="preserve">ask questions about this study and </w:t>
      </w:r>
      <w:r>
        <w:t xml:space="preserve">am satisfied with the </w:t>
      </w:r>
      <w:r w:rsidRPr="000300D1">
        <w:t>information</w:t>
      </w:r>
      <w:r>
        <w:t xml:space="preserve"> provided to me</w:t>
      </w:r>
      <w:r w:rsidRPr="000300D1">
        <w:t xml:space="preserve">. </w:t>
      </w:r>
    </w:p>
    <w:p w14:paraId="05CC0546" w14:textId="77777777" w:rsidR="005F5797" w:rsidRPr="000300D1" w:rsidRDefault="005F5797" w:rsidP="005F5797">
      <w:pPr>
        <w:pStyle w:val="Header3"/>
        <w:jc w:val="both"/>
      </w:pPr>
    </w:p>
    <w:p w14:paraId="7EF31442" w14:textId="77777777" w:rsidR="005F5797" w:rsidRPr="000300D1" w:rsidRDefault="005F5797" w:rsidP="005F5797">
      <w:pPr>
        <w:pStyle w:val="Header3"/>
        <w:jc w:val="both"/>
      </w:pPr>
      <w:r w:rsidRPr="000300D1">
        <w:t xml:space="preserve">I understand that my participation is voluntary and that I am free to withdraw at any time, without giving any </w:t>
      </w:r>
      <w:r w:rsidRPr="00574B21">
        <w:t>reasons and without my medical care being affected.</w:t>
      </w:r>
      <w:r w:rsidRPr="000300D1">
        <w:t xml:space="preserve"> </w:t>
      </w:r>
    </w:p>
    <w:p w14:paraId="4E5D3345" w14:textId="77777777" w:rsidR="005F5797" w:rsidRPr="000300D1" w:rsidRDefault="005F5797" w:rsidP="005F5797">
      <w:pPr>
        <w:pStyle w:val="Header3"/>
        <w:jc w:val="both"/>
      </w:pPr>
    </w:p>
    <w:p w14:paraId="6884AB51" w14:textId="77777777" w:rsidR="005F5797" w:rsidRPr="000300D1" w:rsidRDefault="005F5797" w:rsidP="005F5797">
      <w:pPr>
        <w:pStyle w:val="Header3"/>
        <w:jc w:val="both"/>
      </w:pPr>
      <w:r w:rsidRPr="000300D1">
        <w:t xml:space="preserve">By participating in this research study, I confirm that I have read, understood and consent to the SingHealth Data Protection Policy. </w:t>
      </w:r>
    </w:p>
    <w:p w14:paraId="44AD26AE" w14:textId="77777777" w:rsidR="005F5797" w:rsidRDefault="005F5797" w:rsidP="005F5797">
      <w:pPr>
        <w:pStyle w:val="Header3"/>
        <w:jc w:val="both"/>
      </w:pPr>
    </w:p>
    <w:p w14:paraId="41B1BC66" w14:textId="77777777" w:rsidR="005F5797" w:rsidRDefault="005F5797" w:rsidP="005F5797">
      <w:pPr>
        <w:pStyle w:val="Header3"/>
        <w:jc w:val="both"/>
      </w:pPr>
    </w:p>
    <w:p w14:paraId="5A957111" w14:textId="77777777" w:rsidR="005F5797" w:rsidRPr="00920B5A" w:rsidRDefault="005F5797" w:rsidP="005F5797">
      <w:pPr>
        <w:pStyle w:val="Header"/>
        <w:shd w:val="pct15" w:color="000000" w:fill="auto"/>
        <w:tabs>
          <w:tab w:val="left" w:pos="3600"/>
          <w:tab w:val="left" w:pos="6480"/>
        </w:tabs>
        <w:jc w:val="both"/>
        <w:rPr>
          <w:rFonts w:ascii="Arial" w:hAnsi="Arial" w:cs="Arial"/>
          <w:b/>
        </w:rPr>
      </w:pPr>
      <w:r w:rsidRPr="00920B5A">
        <w:rPr>
          <w:rFonts w:ascii="Arial" w:hAnsi="Arial" w:cs="Arial"/>
          <w:b/>
        </w:rPr>
        <w:t>To be completed by parent / legal guardian / legal representative, where applicable</w:t>
      </w:r>
    </w:p>
    <w:p w14:paraId="321F751D" w14:textId="77777777" w:rsidR="005F5797" w:rsidRPr="000300D1" w:rsidRDefault="005F5797" w:rsidP="005F5797">
      <w:pPr>
        <w:pStyle w:val="Header3"/>
      </w:pPr>
    </w:p>
    <w:p w14:paraId="7BDCAE80" w14:textId="77777777" w:rsidR="005F5797" w:rsidRPr="00937A65" w:rsidRDefault="005F5797" w:rsidP="005F5797">
      <w:pPr>
        <w:pStyle w:val="Header3"/>
        <w:jc w:val="both"/>
        <w:rPr>
          <w:iCs/>
        </w:rPr>
      </w:pPr>
      <w:r w:rsidRPr="00937A65">
        <w:rPr>
          <w:iCs/>
        </w:rPr>
        <w:t>I hereby give consent for _________________________ (Name of Participant) to participate in the research study.</w:t>
      </w:r>
      <w:r>
        <w:rPr>
          <w:iCs/>
        </w:rPr>
        <w:t xml:space="preserve"> </w:t>
      </w:r>
      <w:r w:rsidRPr="00937A65">
        <w:rPr>
          <w:iCs/>
        </w:rPr>
        <w:t>The nature, risks and benefits of the study have been explained clearly to me and I fully understand them.</w:t>
      </w:r>
    </w:p>
    <w:p w14:paraId="5C1F63F4" w14:textId="77777777" w:rsidR="005F5797" w:rsidRPr="00937A65" w:rsidRDefault="005F5797" w:rsidP="005F5797">
      <w:pPr>
        <w:pStyle w:val="Header3"/>
        <w:jc w:val="both"/>
        <w:rPr>
          <w:iCs/>
        </w:rPr>
      </w:pPr>
    </w:p>
    <w:p w14:paraId="3B4A606E" w14:textId="77777777" w:rsidR="005F5797" w:rsidRPr="00937A65" w:rsidRDefault="005F5797" w:rsidP="005F5797">
      <w:pPr>
        <w:pStyle w:val="Header3"/>
        <w:jc w:val="both"/>
        <w:rPr>
          <w:iCs/>
          <w:lang w:val="en-AU"/>
        </w:rPr>
      </w:pPr>
      <w:r w:rsidRPr="00937A65">
        <w:rPr>
          <w:iCs/>
        </w:rPr>
        <w:t>I confirm that I have read, understood and consent to the SingHealth Data Protection Policy.</w:t>
      </w:r>
    </w:p>
    <w:p w14:paraId="2F623F2B" w14:textId="77777777" w:rsidR="005F5797" w:rsidRPr="00937A65" w:rsidRDefault="005F5797" w:rsidP="005F5797">
      <w:pPr>
        <w:pStyle w:val="Header3"/>
        <w:jc w:val="both"/>
        <w:rPr>
          <w:iCs/>
        </w:rPr>
      </w:pPr>
    </w:p>
    <w:p w14:paraId="671E1AFA" w14:textId="77777777" w:rsidR="005F5797" w:rsidRDefault="005F5797" w:rsidP="005F5797">
      <w:pPr>
        <w:pStyle w:val="Header3"/>
        <w:jc w:val="both"/>
        <w:rPr>
          <w:iCs/>
        </w:rPr>
      </w:pPr>
    </w:p>
    <w:p w14:paraId="08FDD82B" w14:textId="77777777" w:rsidR="005F5797" w:rsidRDefault="005F5797" w:rsidP="005F5797">
      <w:pPr>
        <w:pStyle w:val="Header3"/>
        <w:jc w:val="both"/>
        <w:rPr>
          <w:bCs/>
        </w:rPr>
      </w:pPr>
      <w:r w:rsidRPr="000300D1">
        <w:rPr>
          <w:bCs/>
        </w:rPr>
        <w:t>_____________</w:t>
      </w:r>
      <w:r w:rsidRPr="000300D1">
        <w:t xml:space="preserve">_______      </w:t>
      </w:r>
      <w:r w:rsidRPr="000300D1">
        <w:rPr>
          <w:bCs/>
        </w:rPr>
        <w:t>_____________</w:t>
      </w:r>
      <w:r w:rsidRPr="000300D1">
        <w:t>_____________</w:t>
      </w:r>
      <w:r w:rsidRPr="000300D1">
        <w:rPr>
          <w:bCs/>
        </w:rPr>
        <w:t>_</w:t>
      </w:r>
      <w:r>
        <w:rPr>
          <w:bCs/>
        </w:rPr>
        <w:t>_</w:t>
      </w:r>
      <w:r w:rsidRPr="000300D1">
        <w:rPr>
          <w:bCs/>
        </w:rPr>
        <w:t xml:space="preserve">        </w:t>
      </w:r>
      <w:r>
        <w:rPr>
          <w:bCs/>
        </w:rPr>
        <w:t>_</w:t>
      </w:r>
      <w:r w:rsidRPr="000300D1">
        <w:rPr>
          <w:bCs/>
        </w:rPr>
        <w:t>___________</w:t>
      </w:r>
      <w:r>
        <w:rPr>
          <w:bCs/>
        </w:rPr>
        <w:t>__</w:t>
      </w:r>
    </w:p>
    <w:p w14:paraId="0D5A99F4" w14:textId="77777777" w:rsidR="005F5797" w:rsidRDefault="005F5797" w:rsidP="005F5797">
      <w:pPr>
        <w:pStyle w:val="Header3"/>
        <w:jc w:val="both"/>
      </w:pPr>
      <w:r>
        <w:t xml:space="preserve"> </w:t>
      </w:r>
      <w:r w:rsidRPr="002F2C06">
        <w:t>Name of participant</w:t>
      </w:r>
      <w:r>
        <w:t>’s</w:t>
      </w:r>
      <w:r w:rsidRPr="002F2C06">
        <w:t xml:space="preserve">             </w:t>
      </w:r>
      <w:r>
        <w:t>S</w:t>
      </w:r>
      <w:r w:rsidRPr="002F2C06">
        <w:t>ignature/Thumbprint (Right / Left)</w:t>
      </w:r>
      <w:r w:rsidRPr="002F2C06">
        <w:tab/>
        <w:t xml:space="preserve"> </w:t>
      </w:r>
      <w:r>
        <w:t xml:space="preserve">    </w:t>
      </w:r>
      <w:r w:rsidRPr="002F2C06">
        <w:t>Date of signing</w:t>
      </w:r>
    </w:p>
    <w:p w14:paraId="67D0DF2F" w14:textId="77777777" w:rsidR="005F5797" w:rsidRDefault="005F5797" w:rsidP="005F5797">
      <w:pPr>
        <w:pStyle w:val="Header3"/>
        <w:jc w:val="both"/>
      </w:pPr>
      <w:r>
        <w:t xml:space="preserve"> parent/ legal guardian/ </w:t>
      </w:r>
    </w:p>
    <w:p w14:paraId="530EFB18" w14:textId="77777777" w:rsidR="005F5797" w:rsidRPr="002F2C06" w:rsidRDefault="005F5797" w:rsidP="005F5797">
      <w:pPr>
        <w:pStyle w:val="Header3"/>
        <w:jc w:val="both"/>
      </w:pPr>
      <w:r>
        <w:t xml:space="preserve"> legal representative</w:t>
      </w:r>
    </w:p>
    <w:p w14:paraId="00C3AC94" w14:textId="77777777" w:rsidR="005F5797" w:rsidRDefault="005F5797" w:rsidP="005F5797">
      <w:pPr>
        <w:pStyle w:val="Header3"/>
      </w:pPr>
    </w:p>
    <w:p w14:paraId="6DC0499C" w14:textId="77777777" w:rsidR="005F5797" w:rsidRDefault="005F5797" w:rsidP="005F5797">
      <w:pPr>
        <w:pStyle w:val="Header3"/>
      </w:pPr>
    </w:p>
    <w:p w14:paraId="04D4C715" w14:textId="77777777" w:rsidR="005F5797" w:rsidRPr="00920B5A" w:rsidRDefault="005F5797" w:rsidP="005F5797">
      <w:pPr>
        <w:pStyle w:val="Header"/>
        <w:shd w:val="pct15" w:color="000000" w:fill="auto"/>
        <w:tabs>
          <w:tab w:val="left" w:pos="3600"/>
          <w:tab w:val="left" w:pos="6480"/>
        </w:tabs>
        <w:jc w:val="both"/>
        <w:rPr>
          <w:rFonts w:ascii="Arial" w:hAnsi="Arial" w:cs="Arial"/>
          <w:b/>
        </w:rPr>
      </w:pPr>
      <w:r w:rsidRPr="00920B5A">
        <w:rPr>
          <w:rFonts w:ascii="Arial" w:hAnsi="Arial" w:cs="Arial"/>
          <w:b/>
        </w:rPr>
        <w:t>To be completed by translator, if required</w:t>
      </w:r>
    </w:p>
    <w:p w14:paraId="71E634BC" w14:textId="77777777" w:rsidR="005F5797" w:rsidRPr="000300D1" w:rsidRDefault="005F5797" w:rsidP="005F5797">
      <w:pPr>
        <w:pStyle w:val="Header3"/>
      </w:pPr>
    </w:p>
    <w:p w14:paraId="278214C6" w14:textId="77777777" w:rsidR="005F5797" w:rsidRPr="000300D1" w:rsidRDefault="005F5797" w:rsidP="005F5797">
      <w:pPr>
        <w:pStyle w:val="Header3"/>
      </w:pPr>
      <w:r w:rsidRPr="000300D1">
        <w:t xml:space="preserve">The study has been explained </w:t>
      </w:r>
      <w:r w:rsidRPr="00C85304">
        <w:t>to the participant/ legal representative in</w:t>
      </w:r>
      <w:r w:rsidRPr="000300D1">
        <w:t xml:space="preserve"> </w:t>
      </w:r>
    </w:p>
    <w:p w14:paraId="4463A8CD" w14:textId="77777777" w:rsidR="005F5797" w:rsidRPr="000300D1" w:rsidRDefault="005F5797" w:rsidP="005F5797">
      <w:pPr>
        <w:pStyle w:val="Header3"/>
      </w:pPr>
    </w:p>
    <w:p w14:paraId="3E4F9524" w14:textId="77777777" w:rsidR="005F5797" w:rsidRPr="000300D1" w:rsidRDefault="005F5797" w:rsidP="005F5797">
      <w:pPr>
        <w:pStyle w:val="Header3"/>
      </w:pPr>
      <w:r w:rsidRPr="000300D1">
        <w:t>________________________________</w:t>
      </w:r>
      <w:r>
        <w:t xml:space="preserve"> </w:t>
      </w:r>
      <w:r w:rsidRPr="000300D1">
        <w:t>by _____________________________________.</w:t>
      </w:r>
    </w:p>
    <w:p w14:paraId="0E1969A9" w14:textId="77777777" w:rsidR="005F5797" w:rsidRPr="007F28F6" w:rsidRDefault="005F5797" w:rsidP="005F5797">
      <w:pPr>
        <w:pStyle w:val="Header3"/>
      </w:pPr>
      <w:r w:rsidRPr="007F28F6">
        <w:t xml:space="preserve">           Language                                                           Name of translator</w:t>
      </w:r>
    </w:p>
    <w:p w14:paraId="7FF73B3A" w14:textId="77777777" w:rsidR="005F5797" w:rsidRDefault="005F5797" w:rsidP="005F5797">
      <w:pPr>
        <w:pStyle w:val="Header3"/>
        <w:jc w:val="both"/>
        <w:rPr>
          <w:iCs/>
        </w:rPr>
      </w:pPr>
    </w:p>
    <w:p w14:paraId="4AA8212C" w14:textId="77777777" w:rsidR="005F5797" w:rsidRPr="00937A65" w:rsidRDefault="005F5797" w:rsidP="005F5797">
      <w:pPr>
        <w:pStyle w:val="Header3"/>
        <w:jc w:val="both"/>
        <w:rPr>
          <w:iCs/>
        </w:rPr>
      </w:pPr>
    </w:p>
    <w:p w14:paraId="2F0D6DA0" w14:textId="77777777" w:rsidR="005F5797" w:rsidRPr="000300D1" w:rsidRDefault="005F5797" w:rsidP="005F5797">
      <w:pPr>
        <w:pStyle w:val="Header"/>
        <w:shd w:val="pct15" w:color="000000" w:fill="auto"/>
        <w:tabs>
          <w:tab w:val="left" w:pos="3600"/>
          <w:tab w:val="left" w:pos="6480"/>
        </w:tabs>
        <w:jc w:val="both"/>
        <w:rPr>
          <w:rFonts w:ascii="Arial" w:hAnsi="Arial" w:cs="Arial"/>
        </w:rPr>
      </w:pPr>
      <w:r w:rsidRPr="000300D1">
        <w:rPr>
          <w:rFonts w:ascii="Arial" w:hAnsi="Arial" w:cs="Arial"/>
          <w:b/>
        </w:rPr>
        <w:t>To be completed by witness, where applicable</w:t>
      </w:r>
    </w:p>
    <w:p w14:paraId="31336865" w14:textId="77777777" w:rsidR="005F5797" w:rsidRPr="000300D1" w:rsidRDefault="005F5797" w:rsidP="005F5797">
      <w:pPr>
        <w:pStyle w:val="Header3"/>
      </w:pPr>
    </w:p>
    <w:p w14:paraId="1C38B94B" w14:textId="77777777" w:rsidR="005F5797" w:rsidRPr="000300D1" w:rsidRDefault="005F5797" w:rsidP="005F5797">
      <w:pPr>
        <w:pStyle w:val="Header3"/>
      </w:pPr>
      <w:r w:rsidRPr="000300D1">
        <w:t>I, the undersigned, certify that:</w:t>
      </w:r>
    </w:p>
    <w:p w14:paraId="47293A7A" w14:textId="77777777" w:rsidR="005F5797" w:rsidRPr="000300D1" w:rsidRDefault="005F5797" w:rsidP="005F5797">
      <w:pPr>
        <w:pStyle w:val="Header3"/>
        <w:numPr>
          <w:ilvl w:val="0"/>
          <w:numId w:val="44"/>
        </w:numPr>
        <w:jc w:val="both"/>
      </w:pPr>
      <w:r w:rsidRPr="000300D1">
        <w:t>I am 21 years of age or older.</w:t>
      </w:r>
    </w:p>
    <w:p w14:paraId="13B5380F" w14:textId="77777777" w:rsidR="005F5797" w:rsidRPr="000300D1" w:rsidRDefault="005F5797" w:rsidP="005F5797">
      <w:pPr>
        <w:pStyle w:val="Header3"/>
        <w:numPr>
          <w:ilvl w:val="0"/>
          <w:numId w:val="44"/>
        </w:numPr>
        <w:jc w:val="both"/>
      </w:pPr>
      <w:r w:rsidRPr="000300D1">
        <w:t xml:space="preserve">To the best of my knowledge, the participant or the participant’s legal representative signing this informed consent form had the study fully explained </w:t>
      </w:r>
      <w:r>
        <w:t xml:space="preserve">to him/her </w:t>
      </w:r>
      <w:r w:rsidRPr="000300D1">
        <w:t xml:space="preserve">in a language understood by him/ her and clearly understands the nature, risks and benefits of </w:t>
      </w:r>
      <w:r>
        <w:t xml:space="preserve">the participant’s </w:t>
      </w:r>
      <w:r w:rsidRPr="000300D1">
        <w:t>participation in the study.</w:t>
      </w:r>
    </w:p>
    <w:p w14:paraId="2A3453D8" w14:textId="77777777" w:rsidR="005F5797" w:rsidRPr="000300D1" w:rsidRDefault="005F5797" w:rsidP="005F5797">
      <w:pPr>
        <w:pStyle w:val="Header3"/>
        <w:numPr>
          <w:ilvl w:val="0"/>
          <w:numId w:val="44"/>
        </w:numPr>
        <w:jc w:val="both"/>
      </w:pPr>
      <w:r w:rsidRPr="000300D1">
        <w:t>I have taken reasonable steps to ascertain the identity of the participant or the participant’s legal representative giving the consent.</w:t>
      </w:r>
    </w:p>
    <w:p w14:paraId="34814861" w14:textId="77777777" w:rsidR="005F5797" w:rsidRPr="000300D1" w:rsidRDefault="005F5797" w:rsidP="005F5797">
      <w:pPr>
        <w:pStyle w:val="Header3"/>
        <w:numPr>
          <w:ilvl w:val="0"/>
          <w:numId w:val="44"/>
        </w:numPr>
        <w:jc w:val="both"/>
      </w:pPr>
      <w:r w:rsidRPr="000300D1">
        <w:t xml:space="preserve">I have taken </w:t>
      </w:r>
      <w:r>
        <w:t xml:space="preserve">reasonable </w:t>
      </w:r>
      <w:r w:rsidRPr="000300D1">
        <w:t>steps to ascertain that the consent has been given voluntarily without any coercion or intimidation.</w:t>
      </w:r>
    </w:p>
    <w:p w14:paraId="5EC292F1" w14:textId="77777777" w:rsidR="005F5797" w:rsidRPr="000300D1" w:rsidRDefault="005F5797" w:rsidP="005F5797">
      <w:pPr>
        <w:pStyle w:val="Header"/>
        <w:tabs>
          <w:tab w:val="left" w:pos="3600"/>
          <w:tab w:val="left" w:pos="6480"/>
        </w:tabs>
        <w:jc w:val="both"/>
        <w:rPr>
          <w:rFonts w:ascii="Arial" w:hAnsi="Arial" w:cs="Arial"/>
        </w:rPr>
      </w:pPr>
    </w:p>
    <w:p w14:paraId="698C225B" w14:textId="77777777" w:rsidR="005F5797" w:rsidRPr="000300D1" w:rsidRDefault="005F5797" w:rsidP="005F5797">
      <w:pPr>
        <w:pStyle w:val="Header3"/>
      </w:pPr>
      <w:r w:rsidRPr="000300D1">
        <w:t>Witnessed by:</w:t>
      </w:r>
      <w:r w:rsidRPr="000300D1">
        <w:tab/>
        <w:t>________________________________</w:t>
      </w:r>
      <w:r w:rsidRPr="000300D1">
        <w:tab/>
        <w:t>___________________</w:t>
      </w:r>
    </w:p>
    <w:p w14:paraId="400EF219" w14:textId="77777777" w:rsidR="005F5797" w:rsidRPr="00920B5A" w:rsidRDefault="005F5797" w:rsidP="005F5797">
      <w:pPr>
        <w:pStyle w:val="Header3"/>
      </w:pPr>
      <w:r w:rsidRPr="000300D1">
        <w:rPr>
          <w:sz w:val="20"/>
        </w:rPr>
        <w:tab/>
      </w:r>
      <w:r>
        <w:rPr>
          <w:sz w:val="20"/>
        </w:rPr>
        <w:t xml:space="preserve">                       </w:t>
      </w:r>
      <w:r w:rsidRPr="00920B5A">
        <w:t>Name of witness</w:t>
      </w:r>
      <w:r w:rsidRPr="00920B5A">
        <w:tab/>
      </w:r>
      <w:r w:rsidRPr="00920B5A">
        <w:tab/>
      </w:r>
      <w:r>
        <w:t xml:space="preserve">  </w:t>
      </w:r>
      <w:r>
        <w:tab/>
        <w:t xml:space="preserve"> </w:t>
      </w:r>
      <w:r w:rsidRPr="00920B5A">
        <w:t>Date of signing</w:t>
      </w:r>
    </w:p>
    <w:p w14:paraId="186A7849" w14:textId="77777777" w:rsidR="005F5797" w:rsidRDefault="005F5797" w:rsidP="005F5797">
      <w:pPr>
        <w:pStyle w:val="Header3"/>
      </w:pPr>
    </w:p>
    <w:p w14:paraId="47953BC5" w14:textId="77777777" w:rsidR="005F5797" w:rsidRPr="000300D1" w:rsidRDefault="005F5797" w:rsidP="005F5797">
      <w:pPr>
        <w:pStyle w:val="Header3"/>
      </w:pPr>
    </w:p>
    <w:p w14:paraId="4322D7B2" w14:textId="77777777" w:rsidR="005F5797" w:rsidRPr="000300D1" w:rsidRDefault="005F5797" w:rsidP="005F5797">
      <w:pPr>
        <w:pStyle w:val="Header3"/>
      </w:pPr>
      <w:r w:rsidRPr="000300D1">
        <w:tab/>
      </w:r>
      <w:r>
        <w:tab/>
      </w:r>
      <w:r w:rsidRPr="000300D1">
        <w:t>________________________________</w:t>
      </w:r>
      <w:r w:rsidRPr="000300D1">
        <w:tab/>
      </w:r>
    </w:p>
    <w:p w14:paraId="2AB9AD6B" w14:textId="77777777" w:rsidR="005F5797" w:rsidRPr="00920B5A" w:rsidRDefault="005F5797" w:rsidP="005F5797">
      <w:pPr>
        <w:pStyle w:val="Header3"/>
      </w:pPr>
      <w:r w:rsidRPr="000300D1">
        <w:tab/>
      </w:r>
      <w:r w:rsidRPr="000300D1">
        <w:tab/>
      </w:r>
      <w:r>
        <w:t xml:space="preserve">          </w:t>
      </w:r>
      <w:r w:rsidRPr="00920B5A">
        <w:t>Signature of witness</w:t>
      </w:r>
      <w:r w:rsidRPr="00920B5A">
        <w:tab/>
      </w:r>
      <w:r w:rsidRPr="00920B5A">
        <w:tab/>
      </w:r>
    </w:p>
    <w:p w14:paraId="303EAEF9" w14:textId="77777777" w:rsidR="005F5797" w:rsidRPr="003A5B76" w:rsidRDefault="005F5797" w:rsidP="005F5797">
      <w:pPr>
        <w:pStyle w:val="Header3"/>
      </w:pPr>
      <w:r w:rsidRPr="003A5B76">
        <w:t xml:space="preserve">  </w:t>
      </w:r>
    </w:p>
    <w:p w14:paraId="6FCB5CC6" w14:textId="77777777" w:rsidR="005F5797" w:rsidRPr="003A5B76" w:rsidRDefault="005F5797" w:rsidP="005F5797">
      <w:pPr>
        <w:pStyle w:val="Header3"/>
        <w:jc w:val="both"/>
        <w:rPr>
          <w:sz w:val="16"/>
          <w:szCs w:val="16"/>
        </w:rPr>
      </w:pPr>
      <w:r w:rsidRPr="003A5B76">
        <w:rPr>
          <w:sz w:val="16"/>
          <w:szCs w:val="16"/>
        </w:rPr>
        <w:t>1.</w:t>
      </w:r>
      <w:r>
        <w:rPr>
          <w:sz w:val="16"/>
          <w:szCs w:val="16"/>
        </w:rPr>
        <w:t xml:space="preserve"> </w:t>
      </w:r>
      <w:r w:rsidRPr="003A5B76">
        <w:rPr>
          <w:sz w:val="16"/>
          <w:szCs w:val="16"/>
        </w:rPr>
        <w:t>An impartial witness (who is 21 years of age or older, has mental capacity, who is independent of the research study, and cannot be unfairly influenced by people involved with the research study) should be present during the entire informed consent discussion if a participant or the participant’s legal representative is unable to read, and/or sign and date on the consent form (i.e. using the participant</w:t>
      </w:r>
      <w:r>
        <w:rPr>
          <w:sz w:val="16"/>
          <w:szCs w:val="16"/>
        </w:rPr>
        <w:t>’s</w:t>
      </w:r>
      <w:r w:rsidRPr="003A5B76">
        <w:rPr>
          <w:sz w:val="16"/>
          <w:szCs w:val="16"/>
        </w:rPr>
        <w:t xml:space="preserve"> or legal representative</w:t>
      </w:r>
      <w:r>
        <w:rPr>
          <w:sz w:val="16"/>
          <w:szCs w:val="16"/>
        </w:rPr>
        <w:t>’s</w:t>
      </w:r>
      <w:r w:rsidRPr="003A5B76">
        <w:rPr>
          <w:sz w:val="16"/>
          <w:szCs w:val="16"/>
        </w:rPr>
        <w:t xml:space="preserve"> thumbprint).</w:t>
      </w:r>
      <w:r>
        <w:rPr>
          <w:sz w:val="16"/>
          <w:szCs w:val="16"/>
        </w:rPr>
        <w:t xml:space="preserve"> </w:t>
      </w:r>
      <w:r w:rsidRPr="003A5B76">
        <w:rPr>
          <w:sz w:val="16"/>
          <w:szCs w:val="16"/>
        </w:rPr>
        <w:t>After the written consent form and any written information to be provided to participant is read and explained to the participant or the participant’s legal representative, and after the participant or the participant’s legal representative has orally consented to the participant’s participation in the study and, if capable of doing so, has signed and personally dated the consent form, the witness should sign and personally date the consent form.</w:t>
      </w:r>
      <w:r>
        <w:rPr>
          <w:sz w:val="16"/>
          <w:szCs w:val="16"/>
        </w:rPr>
        <w:t xml:space="preserve"> </w:t>
      </w:r>
      <w:r w:rsidRPr="003A5B76">
        <w:rPr>
          <w:sz w:val="16"/>
          <w:szCs w:val="16"/>
        </w:rPr>
        <w:t xml:space="preserve">This is applicable for Clinical Trials regulated by HSA and Human Biomedical Research under </w:t>
      </w:r>
      <w:r>
        <w:rPr>
          <w:sz w:val="16"/>
          <w:szCs w:val="16"/>
        </w:rPr>
        <w:t xml:space="preserve">the </w:t>
      </w:r>
      <w:r w:rsidRPr="003A5B76">
        <w:rPr>
          <w:sz w:val="16"/>
          <w:szCs w:val="16"/>
        </w:rPr>
        <w:t>HBRA.</w:t>
      </w:r>
    </w:p>
    <w:p w14:paraId="67B2FB5C" w14:textId="77777777" w:rsidR="005F5797" w:rsidRPr="003A5B76" w:rsidRDefault="005F5797" w:rsidP="005F5797">
      <w:pPr>
        <w:pStyle w:val="Header3"/>
        <w:jc w:val="both"/>
        <w:rPr>
          <w:sz w:val="16"/>
          <w:szCs w:val="16"/>
        </w:rPr>
      </w:pPr>
    </w:p>
    <w:p w14:paraId="5861D3C2" w14:textId="77777777" w:rsidR="005F5797" w:rsidRPr="003A5B76" w:rsidRDefault="005F5797" w:rsidP="005F5797">
      <w:pPr>
        <w:pStyle w:val="Header3"/>
        <w:jc w:val="both"/>
        <w:rPr>
          <w:sz w:val="16"/>
          <w:szCs w:val="16"/>
        </w:rPr>
      </w:pPr>
      <w:r w:rsidRPr="003A5B76">
        <w:rPr>
          <w:sz w:val="16"/>
          <w:szCs w:val="16"/>
        </w:rPr>
        <w:t>2.</w:t>
      </w:r>
      <w:r>
        <w:rPr>
          <w:sz w:val="16"/>
          <w:szCs w:val="16"/>
        </w:rPr>
        <w:t xml:space="preserve"> </w:t>
      </w:r>
      <w:r w:rsidRPr="003A5B76">
        <w:rPr>
          <w:sz w:val="16"/>
          <w:szCs w:val="16"/>
        </w:rPr>
        <w:t xml:space="preserve">For HBRA studies, the witness may be a member of the team carrying out the research only if a participant or the participant’s legal representative is able to read, sign and date on the consent form.  </w:t>
      </w:r>
    </w:p>
    <w:p w14:paraId="3C05A36D" w14:textId="77777777" w:rsidR="005F5797" w:rsidRDefault="005F5797" w:rsidP="005F5797">
      <w:pPr>
        <w:pStyle w:val="Header3"/>
        <w:jc w:val="both"/>
      </w:pPr>
    </w:p>
    <w:p w14:paraId="3F5B604B" w14:textId="77777777" w:rsidR="005F5797" w:rsidRDefault="005F5797" w:rsidP="005F5797">
      <w:pPr>
        <w:pStyle w:val="Header3"/>
        <w:jc w:val="both"/>
      </w:pPr>
    </w:p>
    <w:p w14:paraId="2F89F2F7" w14:textId="77777777" w:rsidR="005F5797" w:rsidRPr="000300D1" w:rsidRDefault="005F5797" w:rsidP="005F5797">
      <w:pPr>
        <w:pStyle w:val="Header"/>
        <w:shd w:val="pct15" w:color="000000" w:fill="auto"/>
        <w:tabs>
          <w:tab w:val="left" w:pos="3600"/>
          <w:tab w:val="left" w:pos="6480"/>
        </w:tabs>
        <w:jc w:val="both"/>
        <w:rPr>
          <w:rFonts w:ascii="Arial" w:hAnsi="Arial" w:cs="Arial"/>
          <w:b/>
        </w:rPr>
      </w:pPr>
      <w:r w:rsidRPr="000300D1">
        <w:rPr>
          <w:rFonts w:ascii="Arial" w:hAnsi="Arial" w:cs="Arial"/>
          <w:b/>
        </w:rPr>
        <w:t>Investigator’s Statement</w:t>
      </w:r>
    </w:p>
    <w:p w14:paraId="5A3ABFC7" w14:textId="77777777" w:rsidR="005F5797" w:rsidRDefault="005F5797" w:rsidP="005F5797">
      <w:pPr>
        <w:pStyle w:val="Header3"/>
      </w:pPr>
    </w:p>
    <w:p w14:paraId="1ADC0B2A" w14:textId="77777777" w:rsidR="005F5797" w:rsidRPr="000300D1" w:rsidRDefault="005F5797" w:rsidP="005F5797">
      <w:pPr>
        <w:pStyle w:val="Header3"/>
        <w:jc w:val="both"/>
      </w:pPr>
      <w:r w:rsidRPr="000300D1">
        <w:t xml:space="preserve">I, the undersigned, certify to the best of my knowledge that the participant/ participant’s legal representative signing this consent form had the study fully explained </w:t>
      </w:r>
      <w:r>
        <w:t xml:space="preserve">to him/her </w:t>
      </w:r>
      <w:r w:rsidRPr="000300D1">
        <w:t>and clearly</w:t>
      </w:r>
      <w:r>
        <w:t xml:space="preserve"> </w:t>
      </w:r>
      <w:r w:rsidRPr="000300D1">
        <w:t xml:space="preserve">understands the nature, risks and benefits of </w:t>
      </w:r>
      <w:r>
        <w:t xml:space="preserve">the participant’s </w:t>
      </w:r>
      <w:r w:rsidRPr="000300D1">
        <w:t>participation in the study.</w:t>
      </w:r>
    </w:p>
    <w:p w14:paraId="06A503E2" w14:textId="77777777" w:rsidR="005F5797" w:rsidRPr="000300D1" w:rsidRDefault="005F5797" w:rsidP="005F5797">
      <w:pPr>
        <w:pStyle w:val="Header3"/>
      </w:pPr>
    </w:p>
    <w:p w14:paraId="03929C5E" w14:textId="77777777" w:rsidR="005F5797" w:rsidRPr="000300D1" w:rsidRDefault="005F5797" w:rsidP="005F5797">
      <w:pPr>
        <w:pStyle w:val="Header3"/>
      </w:pPr>
    </w:p>
    <w:p w14:paraId="2A857C85" w14:textId="77777777" w:rsidR="005F5797" w:rsidRPr="000300D1" w:rsidRDefault="005F5797" w:rsidP="005F5797">
      <w:pPr>
        <w:pStyle w:val="Header3"/>
      </w:pPr>
      <w:r w:rsidRPr="000300D1">
        <w:rPr>
          <w:bCs/>
        </w:rPr>
        <w:t>_____________</w:t>
      </w:r>
      <w:r w:rsidRPr="000300D1">
        <w:t>___________</w:t>
      </w:r>
      <w:r>
        <w:t xml:space="preserve">       </w:t>
      </w:r>
      <w:r w:rsidRPr="000300D1">
        <w:t>_______________________</w:t>
      </w:r>
      <w:r w:rsidRPr="000300D1">
        <w:tab/>
        <w:t>________________</w:t>
      </w:r>
    </w:p>
    <w:p w14:paraId="5E06C0E6" w14:textId="77777777" w:rsidR="005F5797" w:rsidRPr="00C90461" w:rsidRDefault="005F5797" w:rsidP="005F5797">
      <w:pPr>
        <w:pStyle w:val="Header3"/>
      </w:pPr>
      <w:r>
        <w:t xml:space="preserve"> </w:t>
      </w:r>
      <w:r w:rsidRPr="00C90461">
        <w:t xml:space="preserve">Name of Investigator/ </w:t>
      </w:r>
      <w:r w:rsidRPr="00C90461">
        <w:tab/>
      </w:r>
      <w:r>
        <w:t xml:space="preserve">         </w:t>
      </w:r>
      <w:r w:rsidRPr="00C90461">
        <w:t>Signature</w:t>
      </w:r>
      <w:r w:rsidRPr="00C90461">
        <w:tab/>
      </w:r>
      <w:r w:rsidRPr="00C90461">
        <w:tab/>
      </w:r>
      <w:r w:rsidRPr="00C90461">
        <w:tab/>
      </w:r>
      <w:r>
        <w:t xml:space="preserve"> </w:t>
      </w:r>
      <w:r w:rsidRPr="00C90461">
        <w:t>Date</w:t>
      </w:r>
      <w:r>
        <w:t xml:space="preserve"> </w:t>
      </w:r>
    </w:p>
    <w:p w14:paraId="44231571" w14:textId="77777777" w:rsidR="005F5797" w:rsidRPr="00C90461" w:rsidRDefault="005F5797" w:rsidP="005F5797">
      <w:pPr>
        <w:pStyle w:val="Header3"/>
      </w:pPr>
      <w:r>
        <w:t xml:space="preserve"> </w:t>
      </w:r>
      <w:r w:rsidRPr="00C90461">
        <w:t>Person obtaining consent</w:t>
      </w:r>
    </w:p>
    <w:p w14:paraId="10FA5A62" w14:textId="77777777" w:rsidR="005F5797" w:rsidRDefault="005F5797" w:rsidP="005F5797"/>
    <w:p w14:paraId="6F6A1C45" w14:textId="77777777" w:rsidR="005F5797" w:rsidRDefault="005F5797" w:rsidP="005F5797"/>
    <w:p w14:paraId="54CB6585" w14:textId="77777777" w:rsidR="005F5797" w:rsidRDefault="005F5797" w:rsidP="005F5797"/>
    <w:p w14:paraId="1A02933C" w14:textId="77777777" w:rsidR="005F5797" w:rsidRDefault="005F5797" w:rsidP="005F5797"/>
    <w:p w14:paraId="6FD71832" w14:textId="77777777" w:rsidR="005F5797" w:rsidRDefault="005F5797" w:rsidP="005F5797"/>
    <w:p w14:paraId="29C8273C" w14:textId="77777777" w:rsidR="005F5797" w:rsidRDefault="005F5797" w:rsidP="005F5797"/>
    <w:p w14:paraId="7E95E004" w14:textId="77777777" w:rsidR="005F5797" w:rsidRDefault="005F5797" w:rsidP="005F5797"/>
    <w:p w14:paraId="56BFF4A2" w14:textId="77777777" w:rsidR="005F5797" w:rsidRDefault="005F5797" w:rsidP="005F5797">
      <w:pPr>
        <w:rPr>
          <w:rFonts w:ascii="Arial" w:hAnsi="Arial" w:cs="Arial"/>
        </w:rPr>
      </w:pPr>
    </w:p>
    <w:p w14:paraId="1D18DC5F" w14:textId="77777777" w:rsidR="005F5797" w:rsidRDefault="005F5797" w:rsidP="005F5797">
      <w:pPr>
        <w:pStyle w:val="Title"/>
        <w:spacing w:line="256" w:lineRule="auto"/>
        <w:sectPr w:rsidR="005F5797" w:rsidSect="006872CE">
          <w:headerReference w:type="default" r:id="rId9"/>
          <w:footerReference w:type="default" r:id="rId10"/>
          <w:pgSz w:w="12240" w:h="15840"/>
          <w:pgMar w:top="1180" w:right="600" w:bottom="940" w:left="560" w:header="170" w:footer="740" w:gutter="0"/>
          <w:pgNumType w:start="1"/>
          <w:cols w:space="720"/>
        </w:sectPr>
      </w:pPr>
    </w:p>
    <w:p w14:paraId="5DCAE31B" w14:textId="77777777" w:rsidR="005F5797" w:rsidRPr="00C56EEC" w:rsidRDefault="005F5797" w:rsidP="005F5797">
      <w:pPr>
        <w:pStyle w:val="Title"/>
        <w:spacing w:line="256" w:lineRule="auto"/>
        <w:rPr>
          <w:sz w:val="16"/>
        </w:rPr>
      </w:pPr>
      <w:r w:rsidRPr="00C56EEC">
        <w:lastRenderedPageBreak/>
        <w:t>SPIRIT-Outcomes</w:t>
      </w:r>
      <w:r w:rsidRPr="00C56EEC">
        <w:rPr>
          <w:spacing w:val="-3"/>
        </w:rPr>
        <w:t xml:space="preserve"> </w:t>
      </w:r>
      <w:r w:rsidRPr="00C56EEC">
        <w:t>2022</w:t>
      </w:r>
      <w:r w:rsidRPr="00C56EEC">
        <w:rPr>
          <w:spacing w:val="-4"/>
        </w:rPr>
        <w:t xml:space="preserve"> </w:t>
      </w:r>
      <w:r w:rsidRPr="00C56EEC">
        <w:t>Checklist</w:t>
      </w:r>
      <w:r w:rsidRPr="00C56EEC">
        <w:rPr>
          <w:spacing w:val="-3"/>
        </w:rPr>
        <w:t xml:space="preserve"> </w:t>
      </w:r>
      <w:r w:rsidRPr="00C56EEC">
        <w:t>(for</w:t>
      </w:r>
      <w:r w:rsidRPr="00C56EEC">
        <w:rPr>
          <w:spacing w:val="-4"/>
        </w:rPr>
        <w:t xml:space="preserve"> </w:t>
      </w:r>
      <w:r w:rsidRPr="00C56EEC">
        <w:t>combined</w:t>
      </w:r>
      <w:r w:rsidRPr="00C56EEC">
        <w:rPr>
          <w:spacing w:val="-7"/>
        </w:rPr>
        <w:t xml:space="preserve"> </w:t>
      </w:r>
      <w:r w:rsidRPr="00C56EEC">
        <w:t>completion</w:t>
      </w:r>
      <w:r w:rsidRPr="00C56EEC">
        <w:rPr>
          <w:spacing w:val="-7"/>
        </w:rPr>
        <w:t xml:space="preserve"> </w:t>
      </w:r>
      <w:r w:rsidRPr="00C56EEC">
        <w:t>of SPIRIT</w:t>
      </w:r>
      <w:r w:rsidRPr="00C56EEC">
        <w:rPr>
          <w:spacing w:val="-2"/>
        </w:rPr>
        <w:t xml:space="preserve"> </w:t>
      </w:r>
      <w:r w:rsidRPr="00C56EEC">
        <w:t>2013</w:t>
      </w:r>
      <w:r w:rsidRPr="00C56EEC">
        <w:rPr>
          <w:spacing w:val="-4"/>
        </w:rPr>
        <w:t xml:space="preserve"> </w:t>
      </w:r>
      <w:r w:rsidRPr="00C56EEC">
        <w:t>and</w:t>
      </w:r>
      <w:r w:rsidRPr="00C56EEC">
        <w:rPr>
          <w:spacing w:val="-7"/>
        </w:rPr>
        <w:t xml:space="preserve"> </w:t>
      </w:r>
      <w:r w:rsidRPr="00C56EEC">
        <w:t>SPIRIT- Outcomes 2022 items)</w:t>
      </w:r>
      <w:r w:rsidRPr="00C56EEC">
        <w:rPr>
          <w:position w:val="8"/>
          <w:sz w:val="16"/>
        </w:rPr>
        <w:t>a</w:t>
      </w:r>
    </w:p>
    <w:p w14:paraId="4B775E4C" w14:textId="77777777" w:rsidR="005F5797" w:rsidRPr="00C56EEC" w:rsidRDefault="005F5797" w:rsidP="005F5797">
      <w:pPr>
        <w:pStyle w:val="BodyText"/>
        <w:spacing w:before="10"/>
        <w:rPr>
          <w:rFonts w:ascii="Arial" w:hAnsi="Arial" w:cs="Arial"/>
          <w:b/>
          <w:sz w:val="13"/>
        </w:rPr>
      </w:pPr>
      <w:r>
        <w:rPr>
          <w:noProof/>
        </w:rPr>
        <w:drawing>
          <wp:anchor distT="0" distB="0" distL="114300" distR="114300" simplePos="0" relativeHeight="251660288" behindDoc="0" locked="0" layoutInCell="1" allowOverlap="1" wp14:anchorId="409EB68C" wp14:editId="23CDE0DE">
            <wp:simplePos x="0" y="0"/>
            <wp:positionH relativeFrom="column">
              <wp:posOffset>5011687</wp:posOffset>
            </wp:positionH>
            <wp:positionV relativeFrom="paragraph">
              <wp:posOffset>-469833</wp:posOffset>
            </wp:positionV>
            <wp:extent cx="1841500" cy="635000"/>
            <wp:effectExtent l="0" t="0" r="0" b="0"/>
            <wp:wrapNone/>
            <wp:docPr id="158274211" name="Picture 1"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4211" name="Picture 1" descr="A black and blu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841500" cy="635000"/>
                    </a:xfrm>
                    <a:prstGeom prst="rect">
                      <a:avLst/>
                    </a:prstGeom>
                  </pic:spPr>
                </pic:pic>
              </a:graphicData>
            </a:graphic>
            <wp14:sizeRelH relativeFrom="page">
              <wp14:pctWidth>0</wp14:pctWidth>
            </wp14:sizeRelH>
            <wp14:sizeRelV relativeFrom="page">
              <wp14:pctHeight>0</wp14:pctHeight>
            </wp14:sizeRelV>
          </wp:anchor>
        </w:drawing>
      </w:r>
    </w:p>
    <w:tbl>
      <w:tblPr>
        <w:tblW w:w="10598"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996"/>
        <w:gridCol w:w="3262"/>
        <w:gridCol w:w="2528"/>
        <w:gridCol w:w="2116"/>
      </w:tblGrid>
      <w:tr w:rsidR="005F5797" w:rsidRPr="00C56EEC" w14:paraId="03CB57BB" w14:textId="77777777" w:rsidTr="00744166">
        <w:trPr>
          <w:trHeight w:val="460"/>
        </w:trPr>
        <w:tc>
          <w:tcPr>
            <w:tcW w:w="1696" w:type="dxa"/>
            <w:shd w:val="clear" w:color="auto" w:fill="C8C8C8"/>
          </w:tcPr>
          <w:p w14:paraId="3D695B22" w14:textId="77777777" w:rsidR="005F5797" w:rsidRPr="00C56EEC" w:rsidRDefault="005F5797" w:rsidP="00744166">
            <w:pPr>
              <w:pStyle w:val="TableParagraph"/>
              <w:spacing w:before="117"/>
              <w:ind w:left="110"/>
              <w:rPr>
                <w:b/>
                <w:sz w:val="18"/>
                <w:szCs w:val="18"/>
              </w:rPr>
            </w:pPr>
            <w:r w:rsidRPr="00C56EEC">
              <w:rPr>
                <w:b/>
                <w:spacing w:val="-2"/>
                <w:sz w:val="18"/>
                <w:szCs w:val="18"/>
              </w:rPr>
              <w:t>Section</w:t>
            </w:r>
          </w:p>
        </w:tc>
        <w:tc>
          <w:tcPr>
            <w:tcW w:w="996" w:type="dxa"/>
            <w:shd w:val="clear" w:color="auto" w:fill="C8C8C8"/>
          </w:tcPr>
          <w:p w14:paraId="0DD9F2CF" w14:textId="77777777" w:rsidR="005F5797" w:rsidRPr="00C56EEC" w:rsidRDefault="005F5797" w:rsidP="00744166">
            <w:pPr>
              <w:pStyle w:val="TableParagraph"/>
              <w:spacing w:line="230" w:lineRule="atLeast"/>
              <w:ind w:left="109" w:right="461"/>
              <w:rPr>
                <w:b/>
                <w:sz w:val="18"/>
                <w:szCs w:val="18"/>
              </w:rPr>
            </w:pPr>
            <w:r w:rsidRPr="00C56EEC">
              <w:rPr>
                <w:b/>
                <w:spacing w:val="-4"/>
                <w:sz w:val="18"/>
                <w:szCs w:val="18"/>
              </w:rPr>
              <w:t>Item No.</w:t>
            </w:r>
          </w:p>
        </w:tc>
        <w:tc>
          <w:tcPr>
            <w:tcW w:w="3262" w:type="dxa"/>
            <w:shd w:val="clear" w:color="auto" w:fill="C8C8C8"/>
          </w:tcPr>
          <w:p w14:paraId="7D449F4D" w14:textId="77777777" w:rsidR="005F5797" w:rsidRPr="00C56EEC" w:rsidRDefault="005F5797" w:rsidP="00744166">
            <w:pPr>
              <w:pStyle w:val="TableParagraph"/>
              <w:spacing w:before="117"/>
              <w:rPr>
                <w:b/>
                <w:sz w:val="18"/>
                <w:szCs w:val="18"/>
              </w:rPr>
            </w:pPr>
            <w:r w:rsidRPr="00C56EEC">
              <w:rPr>
                <w:b/>
                <w:sz w:val="18"/>
                <w:szCs w:val="18"/>
              </w:rPr>
              <w:t>SPIRIT</w:t>
            </w:r>
            <w:r w:rsidRPr="00C56EEC">
              <w:rPr>
                <w:b/>
                <w:spacing w:val="-1"/>
                <w:sz w:val="18"/>
                <w:szCs w:val="18"/>
              </w:rPr>
              <w:t xml:space="preserve"> </w:t>
            </w:r>
            <w:r w:rsidRPr="00C56EEC">
              <w:rPr>
                <w:b/>
                <w:sz w:val="18"/>
                <w:szCs w:val="18"/>
              </w:rPr>
              <w:t>2013</w:t>
            </w:r>
            <w:r w:rsidRPr="00C56EEC">
              <w:rPr>
                <w:b/>
                <w:spacing w:val="-4"/>
                <w:sz w:val="18"/>
                <w:szCs w:val="18"/>
              </w:rPr>
              <w:t xml:space="preserve"> Item</w:t>
            </w:r>
          </w:p>
        </w:tc>
        <w:tc>
          <w:tcPr>
            <w:tcW w:w="2528" w:type="dxa"/>
            <w:shd w:val="clear" w:color="auto" w:fill="C8C8C8"/>
          </w:tcPr>
          <w:p w14:paraId="4CA03E57" w14:textId="77777777" w:rsidR="005F5797" w:rsidRPr="00C56EEC" w:rsidRDefault="005F5797" w:rsidP="00744166">
            <w:pPr>
              <w:pStyle w:val="TableParagraph"/>
              <w:spacing w:before="117"/>
              <w:ind w:left="103"/>
              <w:rPr>
                <w:b/>
                <w:sz w:val="18"/>
                <w:szCs w:val="18"/>
              </w:rPr>
            </w:pPr>
            <w:r w:rsidRPr="00C56EEC">
              <w:rPr>
                <w:b/>
                <w:sz w:val="18"/>
                <w:szCs w:val="18"/>
              </w:rPr>
              <w:t>SPIRIT-Outcomes</w:t>
            </w:r>
            <w:r w:rsidRPr="00C56EEC">
              <w:rPr>
                <w:b/>
                <w:spacing w:val="-7"/>
                <w:sz w:val="18"/>
                <w:szCs w:val="18"/>
              </w:rPr>
              <w:t xml:space="preserve"> </w:t>
            </w:r>
            <w:r w:rsidRPr="00C56EEC">
              <w:rPr>
                <w:b/>
                <w:sz w:val="18"/>
                <w:szCs w:val="18"/>
              </w:rPr>
              <w:t>2022</w:t>
            </w:r>
            <w:r w:rsidRPr="00C56EEC">
              <w:rPr>
                <w:b/>
                <w:spacing w:val="-7"/>
                <w:sz w:val="18"/>
                <w:szCs w:val="18"/>
              </w:rPr>
              <w:t xml:space="preserve"> </w:t>
            </w:r>
            <w:r w:rsidRPr="00C56EEC">
              <w:rPr>
                <w:b/>
                <w:spacing w:val="-4"/>
                <w:sz w:val="18"/>
                <w:szCs w:val="18"/>
              </w:rPr>
              <w:t>item</w:t>
            </w:r>
          </w:p>
        </w:tc>
        <w:tc>
          <w:tcPr>
            <w:tcW w:w="2116" w:type="dxa"/>
            <w:shd w:val="clear" w:color="auto" w:fill="C8C8C8"/>
          </w:tcPr>
          <w:p w14:paraId="3A8462B4" w14:textId="77777777" w:rsidR="005F5797" w:rsidRPr="00C56EEC" w:rsidRDefault="005F5797" w:rsidP="00744166">
            <w:pPr>
              <w:pStyle w:val="TableParagraph"/>
              <w:spacing w:line="230" w:lineRule="atLeast"/>
              <w:ind w:left="103" w:right="203"/>
              <w:rPr>
                <w:b/>
                <w:sz w:val="18"/>
                <w:szCs w:val="18"/>
              </w:rPr>
            </w:pPr>
            <w:r w:rsidRPr="00C56EEC">
              <w:rPr>
                <w:b/>
                <w:spacing w:val="-2"/>
                <w:sz w:val="18"/>
                <w:szCs w:val="18"/>
              </w:rPr>
              <w:t>Location Reported</w:t>
            </w:r>
            <w:r w:rsidRPr="00C56EEC">
              <w:rPr>
                <w:b/>
                <w:spacing w:val="-2"/>
                <w:sz w:val="18"/>
                <w:szCs w:val="18"/>
                <w:vertAlign w:val="superscript"/>
              </w:rPr>
              <w:t>b</w:t>
            </w:r>
          </w:p>
        </w:tc>
      </w:tr>
      <w:tr w:rsidR="005F5797" w:rsidRPr="00C56EEC" w14:paraId="05462895" w14:textId="77777777" w:rsidTr="00744166">
        <w:trPr>
          <w:trHeight w:val="365"/>
        </w:trPr>
        <w:tc>
          <w:tcPr>
            <w:tcW w:w="10598" w:type="dxa"/>
            <w:gridSpan w:val="5"/>
            <w:shd w:val="clear" w:color="auto" w:fill="ECECEC"/>
          </w:tcPr>
          <w:p w14:paraId="2AF14739" w14:textId="77777777" w:rsidR="005F5797" w:rsidRPr="00C56EEC" w:rsidRDefault="005F5797" w:rsidP="00744166">
            <w:pPr>
              <w:pStyle w:val="TableParagraph"/>
              <w:spacing w:before="2"/>
              <w:ind w:left="110"/>
              <w:rPr>
                <w:b/>
                <w:sz w:val="18"/>
                <w:szCs w:val="18"/>
              </w:rPr>
            </w:pPr>
            <w:r w:rsidRPr="00C56EEC">
              <w:rPr>
                <w:b/>
                <w:sz w:val="18"/>
                <w:szCs w:val="18"/>
              </w:rPr>
              <w:t>Administrative</w:t>
            </w:r>
            <w:r w:rsidRPr="00C56EEC">
              <w:rPr>
                <w:b/>
                <w:spacing w:val="-13"/>
                <w:sz w:val="18"/>
                <w:szCs w:val="18"/>
              </w:rPr>
              <w:t xml:space="preserve"> </w:t>
            </w:r>
            <w:r w:rsidRPr="00C56EEC">
              <w:rPr>
                <w:b/>
                <w:spacing w:val="-2"/>
                <w:sz w:val="18"/>
                <w:szCs w:val="18"/>
              </w:rPr>
              <w:t>information</w:t>
            </w:r>
          </w:p>
        </w:tc>
      </w:tr>
      <w:tr w:rsidR="005F5797" w:rsidRPr="00C56EEC" w14:paraId="1FDA27A5" w14:textId="77777777" w:rsidTr="00744166">
        <w:trPr>
          <w:trHeight w:val="920"/>
        </w:trPr>
        <w:tc>
          <w:tcPr>
            <w:tcW w:w="1696" w:type="dxa"/>
          </w:tcPr>
          <w:p w14:paraId="6F8F8B8E" w14:textId="77777777" w:rsidR="005F5797" w:rsidRPr="00C56EEC" w:rsidRDefault="005F5797" w:rsidP="00744166">
            <w:pPr>
              <w:pStyle w:val="TableParagraph"/>
              <w:spacing w:before="2"/>
              <w:ind w:left="110"/>
              <w:rPr>
                <w:sz w:val="18"/>
                <w:szCs w:val="18"/>
              </w:rPr>
            </w:pPr>
            <w:r w:rsidRPr="00C56EEC">
              <w:rPr>
                <w:spacing w:val="-2"/>
                <w:sz w:val="18"/>
                <w:szCs w:val="18"/>
              </w:rPr>
              <w:t>Title</w:t>
            </w:r>
          </w:p>
        </w:tc>
        <w:tc>
          <w:tcPr>
            <w:tcW w:w="996" w:type="dxa"/>
          </w:tcPr>
          <w:p w14:paraId="70E9C5F6" w14:textId="77777777" w:rsidR="005F5797" w:rsidRPr="00C56EEC" w:rsidRDefault="005F5797" w:rsidP="00744166">
            <w:pPr>
              <w:pStyle w:val="TableParagraph"/>
              <w:spacing w:before="2"/>
              <w:ind w:left="109"/>
              <w:rPr>
                <w:sz w:val="18"/>
                <w:szCs w:val="18"/>
              </w:rPr>
            </w:pPr>
            <w:r w:rsidRPr="00C56EEC">
              <w:rPr>
                <w:sz w:val="18"/>
                <w:szCs w:val="18"/>
              </w:rPr>
              <w:t>1</w:t>
            </w:r>
          </w:p>
        </w:tc>
        <w:tc>
          <w:tcPr>
            <w:tcW w:w="3262" w:type="dxa"/>
          </w:tcPr>
          <w:p w14:paraId="535C667A" w14:textId="77777777" w:rsidR="005F5797" w:rsidRPr="00C56EEC" w:rsidRDefault="005F5797" w:rsidP="00744166">
            <w:pPr>
              <w:pStyle w:val="TableParagraph"/>
              <w:spacing w:line="230" w:lineRule="atLeast"/>
              <w:ind w:right="136"/>
              <w:rPr>
                <w:sz w:val="18"/>
                <w:szCs w:val="18"/>
              </w:rPr>
            </w:pPr>
            <w:r w:rsidRPr="00C56EEC">
              <w:rPr>
                <w:sz w:val="18"/>
                <w:szCs w:val="18"/>
              </w:rPr>
              <w:t>Descriptive title identifying the study design, population, interventions,</w:t>
            </w:r>
            <w:r w:rsidRPr="00C56EEC">
              <w:rPr>
                <w:spacing w:val="-14"/>
                <w:sz w:val="18"/>
                <w:szCs w:val="18"/>
              </w:rPr>
              <w:t xml:space="preserve"> </w:t>
            </w:r>
            <w:r w:rsidRPr="00C56EEC">
              <w:rPr>
                <w:sz w:val="18"/>
                <w:szCs w:val="18"/>
              </w:rPr>
              <w:t>and,</w:t>
            </w:r>
            <w:r w:rsidRPr="00C56EEC">
              <w:rPr>
                <w:spacing w:val="-14"/>
                <w:sz w:val="18"/>
                <w:szCs w:val="18"/>
              </w:rPr>
              <w:t xml:space="preserve"> </w:t>
            </w:r>
            <w:r w:rsidRPr="00C56EEC">
              <w:rPr>
                <w:sz w:val="18"/>
                <w:szCs w:val="18"/>
              </w:rPr>
              <w:t>if</w:t>
            </w:r>
            <w:r w:rsidRPr="00C56EEC">
              <w:rPr>
                <w:spacing w:val="-14"/>
                <w:sz w:val="18"/>
                <w:szCs w:val="18"/>
              </w:rPr>
              <w:t xml:space="preserve"> </w:t>
            </w:r>
            <w:r w:rsidRPr="00C56EEC">
              <w:rPr>
                <w:sz w:val="18"/>
                <w:szCs w:val="18"/>
              </w:rPr>
              <w:t>applicable, trial acronym</w:t>
            </w:r>
          </w:p>
        </w:tc>
        <w:tc>
          <w:tcPr>
            <w:tcW w:w="2528" w:type="dxa"/>
          </w:tcPr>
          <w:p w14:paraId="1AD436C1"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5A455B2F" w14:textId="77777777" w:rsidR="005F5797" w:rsidRPr="00C56EEC" w:rsidRDefault="005F5797" w:rsidP="00744166">
            <w:pPr>
              <w:pStyle w:val="TableParagraph"/>
              <w:ind w:left="0"/>
              <w:rPr>
                <w:b/>
                <w:sz w:val="18"/>
                <w:szCs w:val="18"/>
              </w:rPr>
            </w:pPr>
          </w:p>
          <w:p w14:paraId="31C80872" w14:textId="77777777" w:rsidR="005F5797" w:rsidRPr="00C56EEC" w:rsidRDefault="005F5797" w:rsidP="00744166">
            <w:pPr>
              <w:pStyle w:val="TableParagraph"/>
              <w:spacing w:before="4"/>
              <w:ind w:left="0"/>
              <w:rPr>
                <w:b/>
                <w:sz w:val="18"/>
                <w:szCs w:val="18"/>
              </w:rPr>
            </w:pPr>
          </w:p>
          <w:p w14:paraId="61F8C63E" w14:textId="77777777" w:rsidR="005F5797" w:rsidRPr="00C56EEC" w:rsidRDefault="005F5797" w:rsidP="00744166">
            <w:pPr>
              <w:pStyle w:val="TableParagraph"/>
              <w:ind w:left="34"/>
              <w:rPr>
                <w:sz w:val="18"/>
                <w:szCs w:val="18"/>
              </w:rPr>
            </w:pPr>
            <w:r w:rsidRPr="00C56EEC">
              <w:rPr>
                <w:sz w:val="18"/>
                <w:szCs w:val="18"/>
              </w:rPr>
              <w:t>Page</w:t>
            </w:r>
            <w:r w:rsidRPr="00C56EEC">
              <w:rPr>
                <w:spacing w:val="-1"/>
                <w:sz w:val="18"/>
                <w:szCs w:val="18"/>
              </w:rPr>
              <w:t xml:space="preserve"> </w:t>
            </w:r>
            <w:r w:rsidRPr="00C56EEC">
              <w:rPr>
                <w:spacing w:val="-10"/>
                <w:sz w:val="18"/>
                <w:szCs w:val="18"/>
              </w:rPr>
              <w:t>1</w:t>
            </w:r>
          </w:p>
        </w:tc>
      </w:tr>
      <w:tr w:rsidR="005F5797" w:rsidRPr="00C56EEC" w14:paraId="13A57198" w14:textId="77777777" w:rsidTr="00744166">
        <w:trPr>
          <w:trHeight w:val="685"/>
        </w:trPr>
        <w:tc>
          <w:tcPr>
            <w:tcW w:w="1696" w:type="dxa"/>
            <w:vMerge w:val="restart"/>
          </w:tcPr>
          <w:p w14:paraId="0F2FA6BB" w14:textId="77777777" w:rsidR="005F5797" w:rsidRPr="00C56EEC" w:rsidRDefault="005F5797" w:rsidP="00744166">
            <w:pPr>
              <w:pStyle w:val="TableParagraph"/>
              <w:spacing w:before="3"/>
              <w:ind w:left="110"/>
              <w:rPr>
                <w:sz w:val="18"/>
                <w:szCs w:val="18"/>
              </w:rPr>
            </w:pPr>
            <w:r w:rsidRPr="00C56EEC">
              <w:rPr>
                <w:sz w:val="18"/>
                <w:szCs w:val="18"/>
              </w:rPr>
              <w:t>Trial</w:t>
            </w:r>
            <w:r w:rsidRPr="00C56EEC">
              <w:rPr>
                <w:spacing w:val="-7"/>
                <w:sz w:val="18"/>
                <w:szCs w:val="18"/>
              </w:rPr>
              <w:t xml:space="preserve"> </w:t>
            </w:r>
            <w:r w:rsidRPr="00C56EEC">
              <w:rPr>
                <w:spacing w:val="-2"/>
                <w:sz w:val="18"/>
                <w:szCs w:val="18"/>
              </w:rPr>
              <w:t>registration</w:t>
            </w:r>
          </w:p>
        </w:tc>
        <w:tc>
          <w:tcPr>
            <w:tcW w:w="996" w:type="dxa"/>
          </w:tcPr>
          <w:p w14:paraId="321C19D8" w14:textId="77777777" w:rsidR="005F5797" w:rsidRPr="00C56EEC" w:rsidRDefault="005F5797" w:rsidP="00744166">
            <w:pPr>
              <w:pStyle w:val="TableParagraph"/>
              <w:spacing w:before="3"/>
              <w:ind w:left="109"/>
              <w:rPr>
                <w:sz w:val="18"/>
                <w:szCs w:val="18"/>
              </w:rPr>
            </w:pPr>
            <w:r w:rsidRPr="00C56EEC">
              <w:rPr>
                <w:spacing w:val="-5"/>
                <w:sz w:val="18"/>
                <w:szCs w:val="18"/>
              </w:rPr>
              <w:t>2a</w:t>
            </w:r>
          </w:p>
        </w:tc>
        <w:tc>
          <w:tcPr>
            <w:tcW w:w="3262" w:type="dxa"/>
          </w:tcPr>
          <w:p w14:paraId="7B183900" w14:textId="77777777" w:rsidR="005F5797" w:rsidRPr="00C56EEC" w:rsidRDefault="005F5797" w:rsidP="00744166">
            <w:pPr>
              <w:pStyle w:val="TableParagraph"/>
              <w:spacing w:before="3"/>
              <w:rPr>
                <w:sz w:val="18"/>
                <w:szCs w:val="18"/>
              </w:rPr>
            </w:pPr>
            <w:r w:rsidRPr="00C56EEC">
              <w:rPr>
                <w:sz w:val="18"/>
                <w:szCs w:val="18"/>
              </w:rPr>
              <w:t>Trial</w:t>
            </w:r>
            <w:r w:rsidRPr="00C56EEC">
              <w:rPr>
                <w:spacing w:val="-4"/>
                <w:sz w:val="18"/>
                <w:szCs w:val="18"/>
              </w:rPr>
              <w:t xml:space="preserve"> </w:t>
            </w:r>
            <w:r w:rsidRPr="00C56EEC">
              <w:rPr>
                <w:sz w:val="18"/>
                <w:szCs w:val="18"/>
              </w:rPr>
              <w:t>identifier</w:t>
            </w:r>
            <w:r w:rsidRPr="00C56EEC">
              <w:rPr>
                <w:spacing w:val="-6"/>
                <w:sz w:val="18"/>
                <w:szCs w:val="18"/>
              </w:rPr>
              <w:t xml:space="preserve"> </w:t>
            </w:r>
            <w:r w:rsidRPr="00C56EEC">
              <w:rPr>
                <w:sz w:val="18"/>
                <w:szCs w:val="18"/>
              </w:rPr>
              <w:t>and</w:t>
            </w:r>
            <w:r w:rsidRPr="00C56EEC">
              <w:rPr>
                <w:spacing w:val="-6"/>
                <w:sz w:val="18"/>
                <w:szCs w:val="18"/>
              </w:rPr>
              <w:t xml:space="preserve"> </w:t>
            </w:r>
            <w:r w:rsidRPr="00C56EEC">
              <w:rPr>
                <w:sz w:val="18"/>
                <w:szCs w:val="18"/>
              </w:rPr>
              <w:t xml:space="preserve">registry </w:t>
            </w:r>
            <w:r w:rsidRPr="00C56EEC">
              <w:rPr>
                <w:spacing w:val="-2"/>
                <w:sz w:val="18"/>
                <w:szCs w:val="18"/>
              </w:rPr>
              <w:t>name.</w:t>
            </w:r>
          </w:p>
          <w:p w14:paraId="6B4FA46B" w14:textId="77777777" w:rsidR="005F5797" w:rsidRPr="00C56EEC" w:rsidRDefault="005F5797" w:rsidP="00744166">
            <w:pPr>
              <w:pStyle w:val="TableParagraph"/>
              <w:spacing w:line="226" w:lineRule="exact"/>
              <w:rPr>
                <w:sz w:val="18"/>
                <w:szCs w:val="18"/>
              </w:rPr>
            </w:pPr>
            <w:r w:rsidRPr="00C56EEC">
              <w:rPr>
                <w:sz w:val="18"/>
                <w:szCs w:val="18"/>
              </w:rPr>
              <w:t>If</w:t>
            </w:r>
            <w:r w:rsidRPr="00C56EEC">
              <w:rPr>
                <w:spacing w:val="-10"/>
                <w:sz w:val="18"/>
                <w:szCs w:val="18"/>
              </w:rPr>
              <w:t xml:space="preserve"> </w:t>
            </w:r>
            <w:r w:rsidRPr="00C56EEC">
              <w:rPr>
                <w:sz w:val="18"/>
                <w:szCs w:val="18"/>
              </w:rPr>
              <w:t>not</w:t>
            </w:r>
            <w:r w:rsidRPr="00C56EEC">
              <w:rPr>
                <w:spacing w:val="-10"/>
                <w:sz w:val="18"/>
                <w:szCs w:val="18"/>
              </w:rPr>
              <w:t xml:space="preserve"> </w:t>
            </w:r>
            <w:r w:rsidRPr="00C56EEC">
              <w:rPr>
                <w:sz w:val="18"/>
                <w:szCs w:val="18"/>
              </w:rPr>
              <w:t>yet</w:t>
            </w:r>
            <w:r w:rsidRPr="00C56EEC">
              <w:rPr>
                <w:spacing w:val="-5"/>
                <w:sz w:val="18"/>
                <w:szCs w:val="18"/>
              </w:rPr>
              <w:t xml:space="preserve"> </w:t>
            </w:r>
            <w:r w:rsidRPr="00C56EEC">
              <w:rPr>
                <w:sz w:val="18"/>
                <w:szCs w:val="18"/>
              </w:rPr>
              <w:t>registered,</w:t>
            </w:r>
            <w:r w:rsidRPr="00C56EEC">
              <w:rPr>
                <w:spacing w:val="-10"/>
                <w:sz w:val="18"/>
                <w:szCs w:val="18"/>
              </w:rPr>
              <w:t xml:space="preserve"> </w:t>
            </w:r>
            <w:r w:rsidRPr="00C56EEC">
              <w:rPr>
                <w:sz w:val="18"/>
                <w:szCs w:val="18"/>
              </w:rPr>
              <w:t>name</w:t>
            </w:r>
            <w:r w:rsidRPr="00C56EEC">
              <w:rPr>
                <w:spacing w:val="-10"/>
                <w:sz w:val="18"/>
                <w:szCs w:val="18"/>
              </w:rPr>
              <w:t xml:space="preserve"> </w:t>
            </w:r>
            <w:r w:rsidRPr="00C56EEC">
              <w:rPr>
                <w:sz w:val="18"/>
                <w:szCs w:val="18"/>
              </w:rPr>
              <w:t>of intended registry</w:t>
            </w:r>
          </w:p>
        </w:tc>
        <w:tc>
          <w:tcPr>
            <w:tcW w:w="2528" w:type="dxa"/>
          </w:tcPr>
          <w:p w14:paraId="69637A9B" w14:textId="77777777" w:rsidR="005F5797" w:rsidRPr="00C56EEC" w:rsidRDefault="005F5797" w:rsidP="00744166">
            <w:pPr>
              <w:pStyle w:val="TableParagraph"/>
              <w:spacing w:before="10"/>
              <w:ind w:left="0"/>
              <w:rPr>
                <w:b/>
                <w:sz w:val="18"/>
                <w:szCs w:val="18"/>
              </w:rPr>
            </w:pPr>
          </w:p>
          <w:p w14:paraId="28636F24" w14:textId="77777777" w:rsidR="005F5797" w:rsidRPr="00C56EEC" w:rsidRDefault="005F5797" w:rsidP="00744166">
            <w:pPr>
              <w:pStyle w:val="TableParagraph"/>
              <w:spacing w:before="1"/>
              <w:ind w:left="167"/>
              <w:rPr>
                <w:sz w:val="18"/>
                <w:szCs w:val="18"/>
              </w:rPr>
            </w:pPr>
            <w:r w:rsidRPr="00C56EEC">
              <w:rPr>
                <w:sz w:val="18"/>
                <w:szCs w:val="18"/>
              </w:rPr>
              <w:t>NCT06078488,</w:t>
            </w:r>
            <w:r w:rsidRPr="00C56EEC">
              <w:rPr>
                <w:spacing w:val="-3"/>
                <w:sz w:val="18"/>
                <w:szCs w:val="18"/>
              </w:rPr>
              <w:t xml:space="preserve"> </w:t>
            </w:r>
            <w:r w:rsidRPr="00C56EEC">
              <w:rPr>
                <w:sz w:val="18"/>
                <w:szCs w:val="18"/>
              </w:rPr>
              <w:t>10th</w:t>
            </w:r>
            <w:r w:rsidRPr="00C56EEC">
              <w:rPr>
                <w:spacing w:val="-3"/>
                <w:sz w:val="18"/>
                <w:szCs w:val="18"/>
              </w:rPr>
              <w:t xml:space="preserve"> </w:t>
            </w:r>
            <w:r w:rsidRPr="00C56EEC">
              <w:rPr>
                <w:sz w:val="18"/>
                <w:szCs w:val="18"/>
              </w:rPr>
              <w:t>October</w:t>
            </w:r>
            <w:r w:rsidRPr="00C56EEC">
              <w:rPr>
                <w:spacing w:val="-3"/>
                <w:sz w:val="18"/>
                <w:szCs w:val="18"/>
              </w:rPr>
              <w:t xml:space="preserve"> </w:t>
            </w:r>
            <w:r w:rsidRPr="00C56EEC">
              <w:rPr>
                <w:spacing w:val="-4"/>
                <w:sz w:val="18"/>
                <w:szCs w:val="18"/>
              </w:rPr>
              <w:t>2023</w:t>
            </w:r>
          </w:p>
        </w:tc>
        <w:tc>
          <w:tcPr>
            <w:tcW w:w="2116" w:type="dxa"/>
            <w:vAlign w:val="center"/>
          </w:tcPr>
          <w:p w14:paraId="09AB81F6" w14:textId="77777777" w:rsidR="005F5797" w:rsidRPr="00C56EEC" w:rsidRDefault="005F5797" w:rsidP="00744166">
            <w:pPr>
              <w:pStyle w:val="TableParagraph"/>
              <w:ind w:left="0" w:right="-29"/>
              <w:rPr>
                <w:sz w:val="18"/>
                <w:szCs w:val="18"/>
              </w:rPr>
            </w:pPr>
            <w:r w:rsidRPr="00C56EEC">
              <w:rPr>
                <w:spacing w:val="-2"/>
                <w:sz w:val="18"/>
                <w:szCs w:val="18"/>
              </w:rPr>
              <w:t>www.clinicaltrials.</w:t>
            </w:r>
            <w:r>
              <w:rPr>
                <w:spacing w:val="-2"/>
                <w:sz w:val="18"/>
                <w:szCs w:val="18"/>
              </w:rPr>
              <w:t>gov</w:t>
            </w:r>
          </w:p>
        </w:tc>
      </w:tr>
      <w:tr w:rsidR="005F5797" w:rsidRPr="00C56EEC" w14:paraId="30779E48" w14:textId="77777777" w:rsidTr="00744166">
        <w:trPr>
          <w:trHeight w:val="690"/>
        </w:trPr>
        <w:tc>
          <w:tcPr>
            <w:tcW w:w="1696" w:type="dxa"/>
            <w:vMerge/>
            <w:tcBorders>
              <w:top w:val="nil"/>
            </w:tcBorders>
          </w:tcPr>
          <w:p w14:paraId="4D0382AC" w14:textId="77777777" w:rsidR="005F5797" w:rsidRPr="00C56EEC" w:rsidRDefault="005F5797" w:rsidP="00744166">
            <w:pPr>
              <w:rPr>
                <w:rFonts w:ascii="Arial" w:hAnsi="Arial" w:cs="Arial"/>
                <w:sz w:val="18"/>
                <w:szCs w:val="18"/>
              </w:rPr>
            </w:pPr>
          </w:p>
        </w:tc>
        <w:tc>
          <w:tcPr>
            <w:tcW w:w="996" w:type="dxa"/>
          </w:tcPr>
          <w:p w14:paraId="1AB8F201" w14:textId="77777777" w:rsidR="005F5797" w:rsidRPr="00C56EEC" w:rsidRDefault="005F5797" w:rsidP="00744166">
            <w:pPr>
              <w:pStyle w:val="TableParagraph"/>
              <w:spacing w:before="2"/>
              <w:ind w:left="109"/>
              <w:rPr>
                <w:sz w:val="18"/>
                <w:szCs w:val="18"/>
              </w:rPr>
            </w:pPr>
            <w:r w:rsidRPr="00C56EEC">
              <w:rPr>
                <w:spacing w:val="-5"/>
                <w:sz w:val="18"/>
                <w:szCs w:val="18"/>
              </w:rPr>
              <w:t>2b</w:t>
            </w:r>
          </w:p>
        </w:tc>
        <w:tc>
          <w:tcPr>
            <w:tcW w:w="3262" w:type="dxa"/>
          </w:tcPr>
          <w:p w14:paraId="4428CAF5" w14:textId="77777777" w:rsidR="005F5797" w:rsidRPr="00C56EEC" w:rsidRDefault="005F5797" w:rsidP="00744166">
            <w:pPr>
              <w:pStyle w:val="TableParagraph"/>
              <w:spacing w:line="230" w:lineRule="atLeast"/>
              <w:ind w:right="395"/>
              <w:jc w:val="both"/>
              <w:rPr>
                <w:sz w:val="18"/>
                <w:szCs w:val="18"/>
              </w:rPr>
            </w:pPr>
            <w:r w:rsidRPr="00C56EEC">
              <w:rPr>
                <w:sz w:val="18"/>
                <w:szCs w:val="18"/>
              </w:rPr>
              <w:t>All</w:t>
            </w:r>
            <w:r w:rsidRPr="00C56EEC">
              <w:rPr>
                <w:spacing w:val="-7"/>
                <w:sz w:val="18"/>
                <w:szCs w:val="18"/>
              </w:rPr>
              <w:t xml:space="preserve"> </w:t>
            </w:r>
            <w:r w:rsidRPr="00C56EEC">
              <w:rPr>
                <w:sz w:val="18"/>
                <w:szCs w:val="18"/>
              </w:rPr>
              <w:t>items</w:t>
            </w:r>
            <w:r w:rsidRPr="00C56EEC">
              <w:rPr>
                <w:spacing w:val="-9"/>
                <w:sz w:val="18"/>
                <w:szCs w:val="18"/>
              </w:rPr>
              <w:t xml:space="preserve"> </w:t>
            </w:r>
            <w:r w:rsidRPr="00C56EEC">
              <w:rPr>
                <w:sz w:val="18"/>
                <w:szCs w:val="18"/>
              </w:rPr>
              <w:t>from</w:t>
            </w:r>
            <w:r w:rsidRPr="00C56EEC">
              <w:rPr>
                <w:spacing w:val="-10"/>
                <w:sz w:val="18"/>
                <w:szCs w:val="18"/>
              </w:rPr>
              <w:t xml:space="preserve"> </w:t>
            </w:r>
            <w:r w:rsidRPr="00C56EEC">
              <w:rPr>
                <w:sz w:val="18"/>
                <w:szCs w:val="18"/>
              </w:rPr>
              <w:t>the</w:t>
            </w:r>
            <w:r w:rsidRPr="00C56EEC">
              <w:rPr>
                <w:spacing w:val="-10"/>
                <w:sz w:val="18"/>
                <w:szCs w:val="18"/>
              </w:rPr>
              <w:t xml:space="preserve"> </w:t>
            </w:r>
            <w:r w:rsidRPr="00C56EEC">
              <w:rPr>
                <w:sz w:val="18"/>
                <w:szCs w:val="18"/>
              </w:rPr>
              <w:t>World</w:t>
            </w:r>
            <w:r w:rsidRPr="00C56EEC">
              <w:rPr>
                <w:spacing w:val="-10"/>
                <w:sz w:val="18"/>
                <w:szCs w:val="18"/>
              </w:rPr>
              <w:t xml:space="preserve"> </w:t>
            </w:r>
            <w:r w:rsidRPr="00C56EEC">
              <w:rPr>
                <w:sz w:val="18"/>
                <w:szCs w:val="18"/>
              </w:rPr>
              <w:t>Health Organization Trial Registration Data Set</w:t>
            </w:r>
          </w:p>
        </w:tc>
        <w:tc>
          <w:tcPr>
            <w:tcW w:w="2528" w:type="dxa"/>
          </w:tcPr>
          <w:p w14:paraId="6BFEF47D"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2EF6574C" w14:textId="77777777" w:rsidR="005F5797" w:rsidRPr="00C56EEC" w:rsidRDefault="005F5797" w:rsidP="00744166">
            <w:pPr>
              <w:pStyle w:val="TableParagraph"/>
              <w:spacing w:before="1"/>
              <w:ind w:left="0"/>
              <w:rPr>
                <w:b/>
                <w:sz w:val="18"/>
                <w:szCs w:val="18"/>
              </w:rPr>
            </w:pPr>
          </w:p>
          <w:p w14:paraId="3B7FCA10" w14:textId="77777777" w:rsidR="005F5797" w:rsidRPr="00C56EEC" w:rsidRDefault="005F5797" w:rsidP="00744166">
            <w:pPr>
              <w:pStyle w:val="TableParagraph"/>
              <w:ind w:left="40"/>
              <w:rPr>
                <w:sz w:val="18"/>
                <w:szCs w:val="18"/>
              </w:rPr>
            </w:pPr>
            <w:r w:rsidRPr="00C56EEC">
              <w:rPr>
                <w:sz w:val="18"/>
                <w:szCs w:val="18"/>
              </w:rPr>
              <w:t>Page</w:t>
            </w:r>
            <w:r w:rsidRPr="00C56EEC">
              <w:rPr>
                <w:spacing w:val="-1"/>
                <w:sz w:val="18"/>
                <w:szCs w:val="18"/>
              </w:rPr>
              <w:t xml:space="preserve"> </w:t>
            </w:r>
            <w:r w:rsidRPr="00C56EEC">
              <w:rPr>
                <w:sz w:val="18"/>
                <w:szCs w:val="18"/>
              </w:rPr>
              <w:t>1</w:t>
            </w:r>
            <w:r w:rsidRPr="00C56EEC">
              <w:rPr>
                <w:spacing w:val="-1"/>
                <w:sz w:val="18"/>
                <w:szCs w:val="18"/>
              </w:rPr>
              <w:t xml:space="preserve"> </w:t>
            </w:r>
            <w:r w:rsidRPr="00C56EEC">
              <w:rPr>
                <w:sz w:val="18"/>
                <w:szCs w:val="18"/>
              </w:rPr>
              <w:t>-</w:t>
            </w:r>
            <w:r w:rsidRPr="00C56EEC">
              <w:rPr>
                <w:spacing w:val="-1"/>
                <w:sz w:val="18"/>
                <w:szCs w:val="18"/>
              </w:rPr>
              <w:t xml:space="preserve"> </w:t>
            </w:r>
            <w:r w:rsidRPr="00C56EEC">
              <w:rPr>
                <w:spacing w:val="-5"/>
                <w:sz w:val="18"/>
                <w:szCs w:val="18"/>
              </w:rPr>
              <w:t>15</w:t>
            </w:r>
          </w:p>
        </w:tc>
      </w:tr>
      <w:tr w:rsidR="005F5797" w:rsidRPr="00C56EEC" w14:paraId="1F619391" w14:textId="77777777" w:rsidTr="00744166">
        <w:trPr>
          <w:trHeight w:val="690"/>
        </w:trPr>
        <w:tc>
          <w:tcPr>
            <w:tcW w:w="1696" w:type="dxa"/>
          </w:tcPr>
          <w:p w14:paraId="77FFFB28" w14:textId="77777777" w:rsidR="005F5797" w:rsidRPr="00C56EEC" w:rsidRDefault="005F5797" w:rsidP="00744166">
            <w:pPr>
              <w:pStyle w:val="TableParagraph"/>
              <w:spacing w:before="2"/>
              <w:ind w:left="110"/>
              <w:rPr>
                <w:sz w:val="18"/>
                <w:szCs w:val="18"/>
              </w:rPr>
            </w:pPr>
            <w:r w:rsidRPr="00C56EEC">
              <w:rPr>
                <w:sz w:val="18"/>
                <w:szCs w:val="18"/>
              </w:rPr>
              <w:t>Protocol</w:t>
            </w:r>
            <w:r w:rsidRPr="00C56EEC">
              <w:rPr>
                <w:spacing w:val="-9"/>
                <w:sz w:val="18"/>
                <w:szCs w:val="18"/>
              </w:rPr>
              <w:t xml:space="preserve"> </w:t>
            </w:r>
            <w:r w:rsidRPr="00C56EEC">
              <w:rPr>
                <w:spacing w:val="-2"/>
                <w:sz w:val="18"/>
                <w:szCs w:val="18"/>
              </w:rPr>
              <w:t>version</w:t>
            </w:r>
          </w:p>
        </w:tc>
        <w:tc>
          <w:tcPr>
            <w:tcW w:w="996" w:type="dxa"/>
          </w:tcPr>
          <w:p w14:paraId="325326EB" w14:textId="77777777" w:rsidR="005F5797" w:rsidRPr="00C56EEC" w:rsidRDefault="005F5797" w:rsidP="00744166">
            <w:pPr>
              <w:pStyle w:val="TableParagraph"/>
              <w:spacing w:before="2"/>
              <w:ind w:left="109"/>
              <w:rPr>
                <w:sz w:val="18"/>
                <w:szCs w:val="18"/>
              </w:rPr>
            </w:pPr>
            <w:r w:rsidRPr="00C56EEC">
              <w:rPr>
                <w:sz w:val="18"/>
                <w:szCs w:val="18"/>
              </w:rPr>
              <w:t>3</w:t>
            </w:r>
          </w:p>
        </w:tc>
        <w:tc>
          <w:tcPr>
            <w:tcW w:w="3262" w:type="dxa"/>
          </w:tcPr>
          <w:p w14:paraId="3B08C2BD" w14:textId="77777777" w:rsidR="005F5797" w:rsidRPr="00C56EEC" w:rsidRDefault="005F5797" w:rsidP="00744166">
            <w:pPr>
              <w:pStyle w:val="TableParagraph"/>
              <w:spacing w:before="2"/>
              <w:rPr>
                <w:sz w:val="18"/>
                <w:szCs w:val="18"/>
              </w:rPr>
            </w:pPr>
            <w:r w:rsidRPr="00C56EEC">
              <w:rPr>
                <w:sz w:val="18"/>
                <w:szCs w:val="18"/>
              </w:rPr>
              <w:t>Date</w:t>
            </w:r>
            <w:r w:rsidRPr="00C56EEC">
              <w:rPr>
                <w:spacing w:val="-6"/>
                <w:sz w:val="18"/>
                <w:szCs w:val="18"/>
              </w:rPr>
              <w:t xml:space="preserve"> </w:t>
            </w:r>
            <w:r w:rsidRPr="00C56EEC">
              <w:rPr>
                <w:sz w:val="18"/>
                <w:szCs w:val="18"/>
              </w:rPr>
              <w:t>and</w:t>
            </w:r>
            <w:r w:rsidRPr="00C56EEC">
              <w:rPr>
                <w:spacing w:val="-5"/>
                <w:sz w:val="18"/>
                <w:szCs w:val="18"/>
              </w:rPr>
              <w:t xml:space="preserve"> </w:t>
            </w:r>
            <w:r w:rsidRPr="00C56EEC">
              <w:rPr>
                <w:sz w:val="18"/>
                <w:szCs w:val="18"/>
              </w:rPr>
              <w:t xml:space="preserve">version </w:t>
            </w:r>
            <w:r w:rsidRPr="00C56EEC">
              <w:rPr>
                <w:spacing w:val="-2"/>
                <w:sz w:val="18"/>
                <w:szCs w:val="18"/>
              </w:rPr>
              <w:t>identifier</w:t>
            </w:r>
          </w:p>
        </w:tc>
        <w:tc>
          <w:tcPr>
            <w:tcW w:w="2528" w:type="dxa"/>
          </w:tcPr>
          <w:p w14:paraId="5A239D6E"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235B7DD3" w14:textId="77777777" w:rsidR="005F5797" w:rsidRPr="00C56EEC" w:rsidRDefault="005F5797" w:rsidP="00744166">
            <w:pPr>
              <w:pStyle w:val="TableParagraph"/>
              <w:spacing w:before="10"/>
              <w:ind w:left="0"/>
              <w:rPr>
                <w:b/>
                <w:sz w:val="18"/>
                <w:szCs w:val="18"/>
              </w:rPr>
            </w:pPr>
          </w:p>
          <w:p w14:paraId="07F6BA9B" w14:textId="77777777" w:rsidR="005F5797" w:rsidRPr="00C56EEC" w:rsidRDefault="005F5797" w:rsidP="00744166">
            <w:pPr>
              <w:pStyle w:val="TableParagraph"/>
              <w:ind w:left="40"/>
              <w:rPr>
                <w:sz w:val="18"/>
                <w:szCs w:val="18"/>
              </w:rPr>
            </w:pPr>
            <w:r w:rsidRPr="00C56EEC">
              <w:rPr>
                <w:sz w:val="18"/>
                <w:szCs w:val="18"/>
              </w:rPr>
              <w:t>Page</w:t>
            </w:r>
            <w:r w:rsidRPr="00C56EEC">
              <w:rPr>
                <w:spacing w:val="-1"/>
                <w:sz w:val="18"/>
                <w:szCs w:val="18"/>
              </w:rPr>
              <w:t xml:space="preserve"> </w:t>
            </w:r>
            <w:r>
              <w:rPr>
                <w:spacing w:val="-5"/>
                <w:sz w:val="18"/>
                <w:szCs w:val="18"/>
              </w:rPr>
              <w:t>18</w:t>
            </w:r>
          </w:p>
        </w:tc>
      </w:tr>
      <w:tr w:rsidR="005F5797" w:rsidRPr="00C56EEC" w14:paraId="0AF62B3E" w14:textId="77777777" w:rsidTr="00744166">
        <w:trPr>
          <w:trHeight w:val="690"/>
        </w:trPr>
        <w:tc>
          <w:tcPr>
            <w:tcW w:w="1696" w:type="dxa"/>
          </w:tcPr>
          <w:p w14:paraId="7D66F18C" w14:textId="77777777" w:rsidR="005F5797" w:rsidRPr="00C56EEC" w:rsidRDefault="005F5797" w:rsidP="00744166">
            <w:pPr>
              <w:pStyle w:val="TableParagraph"/>
              <w:spacing w:before="2"/>
              <w:ind w:left="110"/>
              <w:rPr>
                <w:sz w:val="18"/>
                <w:szCs w:val="18"/>
              </w:rPr>
            </w:pPr>
            <w:r w:rsidRPr="00C56EEC">
              <w:rPr>
                <w:spacing w:val="-2"/>
                <w:sz w:val="18"/>
                <w:szCs w:val="18"/>
              </w:rPr>
              <w:t>Funding</w:t>
            </w:r>
          </w:p>
        </w:tc>
        <w:tc>
          <w:tcPr>
            <w:tcW w:w="996" w:type="dxa"/>
          </w:tcPr>
          <w:p w14:paraId="714D79D3" w14:textId="77777777" w:rsidR="005F5797" w:rsidRPr="00C56EEC" w:rsidRDefault="005F5797" w:rsidP="00744166">
            <w:pPr>
              <w:pStyle w:val="TableParagraph"/>
              <w:spacing w:before="2"/>
              <w:ind w:left="109"/>
              <w:rPr>
                <w:sz w:val="18"/>
                <w:szCs w:val="18"/>
              </w:rPr>
            </w:pPr>
            <w:r w:rsidRPr="00C56EEC">
              <w:rPr>
                <w:sz w:val="18"/>
                <w:szCs w:val="18"/>
              </w:rPr>
              <w:t>4</w:t>
            </w:r>
          </w:p>
        </w:tc>
        <w:tc>
          <w:tcPr>
            <w:tcW w:w="3262" w:type="dxa"/>
          </w:tcPr>
          <w:p w14:paraId="44477822" w14:textId="77777777" w:rsidR="005F5797" w:rsidRPr="00C56EEC" w:rsidRDefault="005F5797" w:rsidP="00744166">
            <w:pPr>
              <w:pStyle w:val="TableParagraph"/>
              <w:spacing w:before="2"/>
              <w:rPr>
                <w:sz w:val="18"/>
                <w:szCs w:val="18"/>
              </w:rPr>
            </w:pPr>
            <w:r w:rsidRPr="00C56EEC">
              <w:rPr>
                <w:sz w:val="18"/>
                <w:szCs w:val="18"/>
              </w:rPr>
              <w:t>Sources</w:t>
            </w:r>
            <w:r w:rsidRPr="00C56EEC">
              <w:rPr>
                <w:spacing w:val="-12"/>
                <w:sz w:val="18"/>
                <w:szCs w:val="18"/>
              </w:rPr>
              <w:t xml:space="preserve"> </w:t>
            </w:r>
            <w:r w:rsidRPr="00C56EEC">
              <w:rPr>
                <w:sz w:val="18"/>
                <w:szCs w:val="18"/>
              </w:rPr>
              <w:t>and</w:t>
            </w:r>
            <w:r w:rsidRPr="00C56EEC">
              <w:rPr>
                <w:spacing w:val="-12"/>
                <w:sz w:val="18"/>
                <w:szCs w:val="18"/>
              </w:rPr>
              <w:t xml:space="preserve"> </w:t>
            </w:r>
            <w:r w:rsidRPr="00C56EEC">
              <w:rPr>
                <w:sz w:val="18"/>
                <w:szCs w:val="18"/>
              </w:rPr>
              <w:t>types</w:t>
            </w:r>
            <w:r w:rsidRPr="00C56EEC">
              <w:rPr>
                <w:spacing w:val="-8"/>
                <w:sz w:val="18"/>
                <w:szCs w:val="18"/>
              </w:rPr>
              <w:t xml:space="preserve"> </w:t>
            </w:r>
            <w:r w:rsidRPr="00C56EEC">
              <w:rPr>
                <w:sz w:val="18"/>
                <w:szCs w:val="18"/>
              </w:rPr>
              <w:t>of</w:t>
            </w:r>
            <w:r w:rsidRPr="00C56EEC">
              <w:rPr>
                <w:spacing w:val="-12"/>
                <w:sz w:val="18"/>
                <w:szCs w:val="18"/>
              </w:rPr>
              <w:t xml:space="preserve"> </w:t>
            </w:r>
            <w:r w:rsidRPr="00C56EEC">
              <w:rPr>
                <w:sz w:val="18"/>
                <w:szCs w:val="18"/>
              </w:rPr>
              <w:t>financial, material, and other support</w:t>
            </w:r>
          </w:p>
        </w:tc>
        <w:tc>
          <w:tcPr>
            <w:tcW w:w="2528" w:type="dxa"/>
          </w:tcPr>
          <w:p w14:paraId="04D87A29"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7FD32725" w14:textId="77777777" w:rsidR="005F5797" w:rsidRPr="00C56EEC" w:rsidRDefault="005F5797" w:rsidP="00744166">
            <w:pPr>
              <w:pStyle w:val="TableParagraph"/>
              <w:ind w:left="0"/>
              <w:rPr>
                <w:b/>
                <w:sz w:val="18"/>
                <w:szCs w:val="18"/>
              </w:rPr>
            </w:pPr>
          </w:p>
          <w:p w14:paraId="6291B5BE" w14:textId="77777777" w:rsidR="005F5797" w:rsidRPr="00C56EEC" w:rsidRDefault="005F5797" w:rsidP="00744166">
            <w:pPr>
              <w:pStyle w:val="TableParagraph"/>
              <w:ind w:left="37"/>
              <w:rPr>
                <w:sz w:val="18"/>
                <w:szCs w:val="18"/>
              </w:rPr>
            </w:pPr>
            <w:r w:rsidRPr="00C56EEC">
              <w:rPr>
                <w:sz w:val="18"/>
                <w:szCs w:val="18"/>
              </w:rPr>
              <w:t>Page</w:t>
            </w:r>
            <w:r w:rsidRPr="00C56EEC">
              <w:rPr>
                <w:spacing w:val="-1"/>
                <w:sz w:val="18"/>
                <w:szCs w:val="18"/>
              </w:rPr>
              <w:t xml:space="preserve"> </w:t>
            </w:r>
            <w:r>
              <w:rPr>
                <w:sz w:val="18"/>
                <w:szCs w:val="18"/>
              </w:rPr>
              <w:t>18</w:t>
            </w:r>
          </w:p>
        </w:tc>
      </w:tr>
      <w:tr w:rsidR="005F5797" w:rsidRPr="00C56EEC" w14:paraId="7EDBC18A" w14:textId="77777777" w:rsidTr="00744166">
        <w:trPr>
          <w:trHeight w:val="690"/>
        </w:trPr>
        <w:tc>
          <w:tcPr>
            <w:tcW w:w="1696" w:type="dxa"/>
            <w:vMerge w:val="restart"/>
          </w:tcPr>
          <w:p w14:paraId="20E5AE9C" w14:textId="77777777" w:rsidR="005F5797" w:rsidRPr="00C56EEC" w:rsidRDefault="005F5797" w:rsidP="00744166">
            <w:pPr>
              <w:pStyle w:val="TableParagraph"/>
              <w:spacing w:before="2"/>
              <w:ind w:left="110"/>
              <w:rPr>
                <w:sz w:val="18"/>
                <w:szCs w:val="18"/>
              </w:rPr>
            </w:pPr>
            <w:r w:rsidRPr="00C56EEC">
              <w:rPr>
                <w:sz w:val="18"/>
                <w:szCs w:val="18"/>
              </w:rPr>
              <w:t xml:space="preserve">Roles and </w:t>
            </w:r>
            <w:r w:rsidRPr="00C56EEC">
              <w:rPr>
                <w:spacing w:val="-2"/>
                <w:sz w:val="18"/>
                <w:szCs w:val="18"/>
              </w:rPr>
              <w:t>responsibilities</w:t>
            </w:r>
          </w:p>
        </w:tc>
        <w:tc>
          <w:tcPr>
            <w:tcW w:w="996" w:type="dxa"/>
          </w:tcPr>
          <w:p w14:paraId="26685C48" w14:textId="77777777" w:rsidR="005F5797" w:rsidRPr="00C56EEC" w:rsidRDefault="005F5797" w:rsidP="00744166">
            <w:pPr>
              <w:pStyle w:val="TableParagraph"/>
              <w:spacing w:before="2"/>
              <w:ind w:left="109"/>
              <w:rPr>
                <w:sz w:val="18"/>
                <w:szCs w:val="18"/>
              </w:rPr>
            </w:pPr>
            <w:r w:rsidRPr="00C56EEC">
              <w:rPr>
                <w:spacing w:val="-5"/>
                <w:sz w:val="18"/>
                <w:szCs w:val="18"/>
              </w:rPr>
              <w:t>5a</w:t>
            </w:r>
          </w:p>
        </w:tc>
        <w:tc>
          <w:tcPr>
            <w:tcW w:w="3262" w:type="dxa"/>
          </w:tcPr>
          <w:p w14:paraId="0CA9062F" w14:textId="77777777" w:rsidR="005F5797" w:rsidRPr="00C56EEC" w:rsidRDefault="005F5797" w:rsidP="00744166">
            <w:pPr>
              <w:pStyle w:val="TableParagraph"/>
              <w:spacing w:before="2"/>
              <w:rPr>
                <w:sz w:val="18"/>
                <w:szCs w:val="18"/>
              </w:rPr>
            </w:pPr>
            <w:r w:rsidRPr="00C56EEC">
              <w:rPr>
                <w:sz w:val="18"/>
                <w:szCs w:val="18"/>
              </w:rPr>
              <w:t>Names,</w:t>
            </w:r>
            <w:r w:rsidRPr="00C56EEC">
              <w:rPr>
                <w:spacing w:val="-11"/>
                <w:sz w:val="18"/>
                <w:szCs w:val="18"/>
              </w:rPr>
              <w:t xml:space="preserve"> </w:t>
            </w:r>
            <w:r w:rsidRPr="00C56EEC">
              <w:rPr>
                <w:sz w:val="18"/>
                <w:szCs w:val="18"/>
              </w:rPr>
              <w:t>affiliations,</w:t>
            </w:r>
            <w:r w:rsidRPr="00C56EEC">
              <w:rPr>
                <w:spacing w:val="-11"/>
                <w:sz w:val="18"/>
                <w:szCs w:val="18"/>
              </w:rPr>
              <w:t xml:space="preserve"> </w:t>
            </w:r>
            <w:r w:rsidRPr="00C56EEC">
              <w:rPr>
                <w:sz w:val="18"/>
                <w:szCs w:val="18"/>
              </w:rPr>
              <w:t>and</w:t>
            </w:r>
            <w:r w:rsidRPr="00C56EEC">
              <w:rPr>
                <w:spacing w:val="-12"/>
                <w:sz w:val="18"/>
                <w:szCs w:val="18"/>
              </w:rPr>
              <w:t xml:space="preserve"> </w:t>
            </w:r>
            <w:r w:rsidRPr="00C56EEC">
              <w:rPr>
                <w:sz w:val="18"/>
                <w:szCs w:val="18"/>
              </w:rPr>
              <w:t>roles</w:t>
            </w:r>
            <w:r w:rsidRPr="00C56EEC">
              <w:rPr>
                <w:spacing w:val="-11"/>
                <w:sz w:val="18"/>
                <w:szCs w:val="18"/>
              </w:rPr>
              <w:t xml:space="preserve"> </w:t>
            </w:r>
            <w:r w:rsidRPr="00C56EEC">
              <w:rPr>
                <w:sz w:val="18"/>
                <w:szCs w:val="18"/>
              </w:rPr>
              <w:t>of protocol contributors</w:t>
            </w:r>
          </w:p>
        </w:tc>
        <w:tc>
          <w:tcPr>
            <w:tcW w:w="2528" w:type="dxa"/>
          </w:tcPr>
          <w:p w14:paraId="4B5EEC40"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139A2F6A" w14:textId="77777777" w:rsidR="005F5797" w:rsidRPr="00C56EEC" w:rsidRDefault="005F5797" w:rsidP="00744166">
            <w:pPr>
              <w:pStyle w:val="TableParagraph"/>
              <w:spacing w:before="4"/>
              <w:ind w:left="0"/>
              <w:rPr>
                <w:b/>
                <w:sz w:val="18"/>
                <w:szCs w:val="18"/>
              </w:rPr>
            </w:pPr>
          </w:p>
          <w:p w14:paraId="1D19B905" w14:textId="77777777" w:rsidR="005F5797" w:rsidRPr="00C56EEC" w:rsidRDefault="005F5797" w:rsidP="00744166">
            <w:pPr>
              <w:pStyle w:val="TableParagraph"/>
              <w:ind w:left="40"/>
              <w:rPr>
                <w:sz w:val="18"/>
                <w:szCs w:val="18"/>
              </w:rPr>
            </w:pPr>
            <w:r w:rsidRPr="00C56EEC">
              <w:rPr>
                <w:sz w:val="18"/>
                <w:szCs w:val="18"/>
              </w:rPr>
              <w:t>Page</w:t>
            </w:r>
            <w:r w:rsidRPr="00C56EEC">
              <w:rPr>
                <w:spacing w:val="-1"/>
                <w:sz w:val="18"/>
                <w:szCs w:val="18"/>
              </w:rPr>
              <w:t xml:space="preserve"> </w:t>
            </w:r>
            <w:r>
              <w:rPr>
                <w:spacing w:val="-5"/>
                <w:sz w:val="18"/>
                <w:szCs w:val="18"/>
              </w:rPr>
              <w:t>19</w:t>
            </w:r>
          </w:p>
        </w:tc>
      </w:tr>
      <w:tr w:rsidR="005F5797" w:rsidRPr="00C56EEC" w14:paraId="39B65050" w14:textId="77777777" w:rsidTr="00744166">
        <w:trPr>
          <w:trHeight w:val="690"/>
        </w:trPr>
        <w:tc>
          <w:tcPr>
            <w:tcW w:w="1696" w:type="dxa"/>
            <w:vMerge/>
            <w:tcBorders>
              <w:top w:val="nil"/>
            </w:tcBorders>
          </w:tcPr>
          <w:p w14:paraId="4F9CCB56" w14:textId="77777777" w:rsidR="005F5797" w:rsidRPr="00C56EEC" w:rsidRDefault="005F5797" w:rsidP="00744166">
            <w:pPr>
              <w:rPr>
                <w:rFonts w:ascii="Arial" w:hAnsi="Arial" w:cs="Arial"/>
                <w:sz w:val="18"/>
                <w:szCs w:val="18"/>
              </w:rPr>
            </w:pPr>
          </w:p>
        </w:tc>
        <w:tc>
          <w:tcPr>
            <w:tcW w:w="996" w:type="dxa"/>
          </w:tcPr>
          <w:p w14:paraId="4D3173FD" w14:textId="77777777" w:rsidR="005F5797" w:rsidRPr="00C56EEC" w:rsidRDefault="005F5797" w:rsidP="00744166">
            <w:pPr>
              <w:pStyle w:val="TableParagraph"/>
              <w:spacing w:before="2"/>
              <w:ind w:left="109"/>
              <w:rPr>
                <w:sz w:val="18"/>
                <w:szCs w:val="18"/>
              </w:rPr>
            </w:pPr>
            <w:r w:rsidRPr="00C56EEC">
              <w:rPr>
                <w:spacing w:val="-5"/>
                <w:sz w:val="18"/>
                <w:szCs w:val="18"/>
              </w:rPr>
              <w:t>5b</w:t>
            </w:r>
          </w:p>
        </w:tc>
        <w:tc>
          <w:tcPr>
            <w:tcW w:w="3262" w:type="dxa"/>
          </w:tcPr>
          <w:p w14:paraId="7D3B9144" w14:textId="77777777" w:rsidR="005F5797" w:rsidRPr="00C56EEC" w:rsidRDefault="005F5797" w:rsidP="00744166">
            <w:pPr>
              <w:pStyle w:val="TableParagraph"/>
              <w:spacing w:before="2"/>
              <w:rPr>
                <w:sz w:val="18"/>
                <w:szCs w:val="18"/>
              </w:rPr>
            </w:pPr>
            <w:r w:rsidRPr="00C56EEC">
              <w:rPr>
                <w:sz w:val="18"/>
                <w:szCs w:val="18"/>
              </w:rPr>
              <w:t>Name</w:t>
            </w:r>
            <w:r w:rsidRPr="00C56EEC">
              <w:rPr>
                <w:spacing w:val="-12"/>
                <w:sz w:val="18"/>
                <w:szCs w:val="18"/>
              </w:rPr>
              <w:t xml:space="preserve"> </w:t>
            </w:r>
            <w:r w:rsidRPr="00C56EEC">
              <w:rPr>
                <w:sz w:val="18"/>
                <w:szCs w:val="18"/>
              </w:rPr>
              <w:t>and</w:t>
            </w:r>
            <w:r w:rsidRPr="00C56EEC">
              <w:rPr>
                <w:spacing w:val="-12"/>
                <w:sz w:val="18"/>
                <w:szCs w:val="18"/>
              </w:rPr>
              <w:t xml:space="preserve"> </w:t>
            </w:r>
            <w:r w:rsidRPr="00C56EEC">
              <w:rPr>
                <w:sz w:val="18"/>
                <w:szCs w:val="18"/>
              </w:rPr>
              <w:t>contact</w:t>
            </w:r>
            <w:r w:rsidRPr="00C56EEC">
              <w:rPr>
                <w:spacing w:val="-11"/>
                <w:sz w:val="18"/>
                <w:szCs w:val="18"/>
              </w:rPr>
              <w:t xml:space="preserve"> </w:t>
            </w:r>
            <w:r w:rsidRPr="00C56EEC">
              <w:rPr>
                <w:sz w:val="18"/>
                <w:szCs w:val="18"/>
              </w:rPr>
              <w:t>information</w:t>
            </w:r>
            <w:r w:rsidRPr="00C56EEC">
              <w:rPr>
                <w:spacing w:val="-12"/>
                <w:sz w:val="18"/>
                <w:szCs w:val="18"/>
              </w:rPr>
              <w:t xml:space="preserve"> </w:t>
            </w:r>
            <w:r w:rsidRPr="00C56EEC">
              <w:rPr>
                <w:sz w:val="18"/>
                <w:szCs w:val="18"/>
              </w:rPr>
              <w:t>for the trial sponsor</w:t>
            </w:r>
          </w:p>
        </w:tc>
        <w:tc>
          <w:tcPr>
            <w:tcW w:w="2528" w:type="dxa"/>
          </w:tcPr>
          <w:p w14:paraId="7140CE2B"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5E323A2F" w14:textId="77777777" w:rsidR="005F5797" w:rsidRPr="00C56EEC" w:rsidRDefault="005F5797" w:rsidP="00744166">
            <w:pPr>
              <w:pStyle w:val="TableParagraph"/>
              <w:spacing w:before="11"/>
              <w:ind w:left="0"/>
              <w:rPr>
                <w:b/>
                <w:sz w:val="18"/>
                <w:szCs w:val="18"/>
              </w:rPr>
            </w:pPr>
          </w:p>
          <w:p w14:paraId="47EF12F0" w14:textId="77777777" w:rsidR="005F5797" w:rsidRPr="00C56EEC" w:rsidRDefault="005F5797" w:rsidP="00744166">
            <w:pPr>
              <w:pStyle w:val="TableParagraph"/>
              <w:ind w:left="40"/>
              <w:rPr>
                <w:sz w:val="18"/>
                <w:szCs w:val="18"/>
              </w:rPr>
            </w:pPr>
            <w:r w:rsidRPr="00C56EEC">
              <w:rPr>
                <w:sz w:val="18"/>
                <w:szCs w:val="18"/>
              </w:rPr>
              <w:t>Page</w:t>
            </w:r>
            <w:r w:rsidRPr="00C56EEC">
              <w:rPr>
                <w:spacing w:val="-1"/>
                <w:sz w:val="18"/>
                <w:szCs w:val="18"/>
              </w:rPr>
              <w:t xml:space="preserve"> </w:t>
            </w:r>
            <w:r>
              <w:rPr>
                <w:spacing w:val="-5"/>
                <w:sz w:val="18"/>
                <w:szCs w:val="18"/>
              </w:rPr>
              <w:t>18</w:t>
            </w:r>
          </w:p>
        </w:tc>
      </w:tr>
      <w:tr w:rsidR="005F5797" w:rsidRPr="00C56EEC" w14:paraId="10BE15DA" w14:textId="77777777" w:rsidTr="00744166">
        <w:trPr>
          <w:trHeight w:val="2070"/>
        </w:trPr>
        <w:tc>
          <w:tcPr>
            <w:tcW w:w="1696" w:type="dxa"/>
            <w:vMerge/>
            <w:tcBorders>
              <w:top w:val="nil"/>
            </w:tcBorders>
          </w:tcPr>
          <w:p w14:paraId="2233DFB6" w14:textId="77777777" w:rsidR="005F5797" w:rsidRPr="00C56EEC" w:rsidRDefault="005F5797" w:rsidP="00744166">
            <w:pPr>
              <w:rPr>
                <w:rFonts w:ascii="Arial" w:hAnsi="Arial" w:cs="Arial"/>
                <w:sz w:val="18"/>
                <w:szCs w:val="18"/>
              </w:rPr>
            </w:pPr>
          </w:p>
        </w:tc>
        <w:tc>
          <w:tcPr>
            <w:tcW w:w="996" w:type="dxa"/>
          </w:tcPr>
          <w:p w14:paraId="3B1A0A01" w14:textId="77777777" w:rsidR="005F5797" w:rsidRPr="00C56EEC" w:rsidRDefault="005F5797" w:rsidP="00744166">
            <w:pPr>
              <w:pStyle w:val="TableParagraph"/>
              <w:spacing w:before="2"/>
              <w:ind w:left="109"/>
              <w:rPr>
                <w:sz w:val="18"/>
                <w:szCs w:val="18"/>
              </w:rPr>
            </w:pPr>
            <w:r w:rsidRPr="00C56EEC">
              <w:rPr>
                <w:spacing w:val="-5"/>
                <w:sz w:val="18"/>
                <w:szCs w:val="18"/>
              </w:rPr>
              <w:t>5c</w:t>
            </w:r>
          </w:p>
        </w:tc>
        <w:tc>
          <w:tcPr>
            <w:tcW w:w="3262" w:type="dxa"/>
          </w:tcPr>
          <w:p w14:paraId="70FEADBD" w14:textId="77777777" w:rsidR="005F5797" w:rsidRPr="00C56EEC" w:rsidRDefault="005F5797" w:rsidP="00744166">
            <w:pPr>
              <w:pStyle w:val="TableParagraph"/>
              <w:spacing w:before="2"/>
              <w:ind w:right="136"/>
              <w:rPr>
                <w:sz w:val="18"/>
                <w:szCs w:val="18"/>
              </w:rPr>
            </w:pPr>
            <w:r w:rsidRPr="00C56EEC">
              <w:rPr>
                <w:sz w:val="18"/>
                <w:szCs w:val="18"/>
              </w:rPr>
              <w:t>Role of study sponsor and funders, if any, in study design; collection,</w:t>
            </w:r>
            <w:r w:rsidRPr="00C56EEC">
              <w:rPr>
                <w:spacing w:val="-14"/>
                <w:sz w:val="18"/>
                <w:szCs w:val="18"/>
              </w:rPr>
              <w:t xml:space="preserve"> </w:t>
            </w:r>
            <w:r w:rsidRPr="00C56EEC">
              <w:rPr>
                <w:sz w:val="18"/>
                <w:szCs w:val="18"/>
              </w:rPr>
              <w:t>management,</w:t>
            </w:r>
            <w:r w:rsidRPr="00C56EEC">
              <w:rPr>
                <w:spacing w:val="-14"/>
                <w:sz w:val="18"/>
                <w:szCs w:val="18"/>
              </w:rPr>
              <w:t xml:space="preserve"> </w:t>
            </w:r>
            <w:r w:rsidRPr="00C56EEC">
              <w:rPr>
                <w:sz w:val="18"/>
                <w:szCs w:val="18"/>
              </w:rPr>
              <w:t>analysis, and interpretation of data; writing of the report; and the decision to submit the report for publication, including whether they will have ultimate authority over any of</w:t>
            </w:r>
          </w:p>
          <w:p w14:paraId="755C22A5" w14:textId="77777777" w:rsidR="005F5797" w:rsidRPr="00C56EEC" w:rsidRDefault="005F5797" w:rsidP="00744166">
            <w:pPr>
              <w:pStyle w:val="TableParagraph"/>
              <w:spacing w:before="1" w:line="208" w:lineRule="exact"/>
              <w:rPr>
                <w:sz w:val="18"/>
                <w:szCs w:val="18"/>
              </w:rPr>
            </w:pPr>
            <w:r w:rsidRPr="00C56EEC">
              <w:rPr>
                <w:sz w:val="18"/>
                <w:szCs w:val="18"/>
              </w:rPr>
              <w:t>these</w:t>
            </w:r>
            <w:r w:rsidRPr="00C56EEC">
              <w:rPr>
                <w:spacing w:val="-8"/>
                <w:sz w:val="18"/>
                <w:szCs w:val="18"/>
              </w:rPr>
              <w:t xml:space="preserve"> </w:t>
            </w:r>
            <w:r w:rsidRPr="00C56EEC">
              <w:rPr>
                <w:spacing w:val="-2"/>
                <w:sz w:val="18"/>
                <w:szCs w:val="18"/>
              </w:rPr>
              <w:t>activities</w:t>
            </w:r>
          </w:p>
        </w:tc>
        <w:tc>
          <w:tcPr>
            <w:tcW w:w="2528" w:type="dxa"/>
          </w:tcPr>
          <w:p w14:paraId="6AA9FEDD"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16A345EB" w14:textId="77777777" w:rsidR="005F5797" w:rsidRPr="00C56EEC" w:rsidRDefault="005F5797" w:rsidP="00744166">
            <w:pPr>
              <w:pStyle w:val="TableParagraph"/>
              <w:spacing w:before="55"/>
              <w:ind w:left="38"/>
              <w:rPr>
                <w:sz w:val="18"/>
                <w:szCs w:val="18"/>
              </w:rPr>
            </w:pPr>
            <w:r w:rsidRPr="00C56EEC">
              <w:rPr>
                <w:sz w:val="18"/>
                <w:szCs w:val="18"/>
              </w:rPr>
              <w:t>Page</w:t>
            </w:r>
            <w:r w:rsidRPr="00C56EEC">
              <w:rPr>
                <w:spacing w:val="-1"/>
                <w:sz w:val="18"/>
                <w:szCs w:val="18"/>
              </w:rPr>
              <w:t xml:space="preserve"> </w:t>
            </w:r>
            <w:r>
              <w:rPr>
                <w:spacing w:val="-5"/>
                <w:sz w:val="18"/>
                <w:szCs w:val="18"/>
              </w:rPr>
              <w:t>18</w:t>
            </w:r>
          </w:p>
        </w:tc>
      </w:tr>
      <w:tr w:rsidR="005F5797" w:rsidRPr="00C56EEC" w14:paraId="46001165" w14:textId="77777777" w:rsidTr="00744166">
        <w:trPr>
          <w:trHeight w:val="2071"/>
        </w:trPr>
        <w:tc>
          <w:tcPr>
            <w:tcW w:w="1696" w:type="dxa"/>
            <w:vMerge/>
            <w:tcBorders>
              <w:top w:val="nil"/>
            </w:tcBorders>
          </w:tcPr>
          <w:p w14:paraId="6758F8A0" w14:textId="77777777" w:rsidR="005F5797" w:rsidRPr="00C56EEC" w:rsidRDefault="005F5797" w:rsidP="00744166">
            <w:pPr>
              <w:rPr>
                <w:rFonts w:ascii="Arial" w:hAnsi="Arial" w:cs="Arial"/>
                <w:sz w:val="18"/>
                <w:szCs w:val="18"/>
              </w:rPr>
            </w:pPr>
          </w:p>
        </w:tc>
        <w:tc>
          <w:tcPr>
            <w:tcW w:w="996" w:type="dxa"/>
          </w:tcPr>
          <w:p w14:paraId="5B470750" w14:textId="77777777" w:rsidR="005F5797" w:rsidRPr="00C56EEC" w:rsidRDefault="005F5797" w:rsidP="00744166">
            <w:pPr>
              <w:pStyle w:val="TableParagraph"/>
              <w:spacing w:before="2"/>
              <w:ind w:left="109"/>
              <w:rPr>
                <w:sz w:val="18"/>
                <w:szCs w:val="18"/>
              </w:rPr>
            </w:pPr>
            <w:r w:rsidRPr="00C56EEC">
              <w:rPr>
                <w:spacing w:val="-5"/>
                <w:sz w:val="18"/>
                <w:szCs w:val="18"/>
              </w:rPr>
              <w:t>5d</w:t>
            </w:r>
          </w:p>
        </w:tc>
        <w:tc>
          <w:tcPr>
            <w:tcW w:w="3262" w:type="dxa"/>
          </w:tcPr>
          <w:p w14:paraId="4EF06533" w14:textId="77777777" w:rsidR="005F5797" w:rsidRPr="00C56EEC" w:rsidRDefault="005F5797" w:rsidP="00744166">
            <w:pPr>
              <w:pStyle w:val="TableParagraph"/>
              <w:spacing w:before="2"/>
              <w:ind w:right="136"/>
              <w:rPr>
                <w:sz w:val="18"/>
                <w:szCs w:val="18"/>
              </w:rPr>
            </w:pPr>
            <w:r w:rsidRPr="00C56EEC">
              <w:rPr>
                <w:sz w:val="18"/>
                <w:szCs w:val="18"/>
              </w:rPr>
              <w:t>Composition, roles, and responsibilities</w:t>
            </w:r>
            <w:r w:rsidRPr="00C56EEC">
              <w:rPr>
                <w:spacing w:val="-14"/>
                <w:sz w:val="18"/>
                <w:szCs w:val="18"/>
              </w:rPr>
              <w:t xml:space="preserve"> </w:t>
            </w:r>
            <w:r w:rsidRPr="00C56EEC">
              <w:rPr>
                <w:sz w:val="18"/>
                <w:szCs w:val="18"/>
              </w:rPr>
              <w:t>of</w:t>
            </w:r>
            <w:r w:rsidRPr="00C56EEC">
              <w:rPr>
                <w:spacing w:val="-14"/>
                <w:sz w:val="18"/>
                <w:szCs w:val="18"/>
              </w:rPr>
              <w:t xml:space="preserve"> </w:t>
            </w:r>
            <w:r w:rsidRPr="00C56EEC">
              <w:rPr>
                <w:sz w:val="18"/>
                <w:szCs w:val="18"/>
              </w:rPr>
              <w:t>the</w:t>
            </w:r>
            <w:r w:rsidRPr="00C56EEC">
              <w:rPr>
                <w:spacing w:val="-14"/>
                <w:sz w:val="18"/>
                <w:szCs w:val="18"/>
              </w:rPr>
              <w:t xml:space="preserve"> </w:t>
            </w:r>
            <w:r w:rsidRPr="00C56EEC">
              <w:rPr>
                <w:sz w:val="18"/>
                <w:szCs w:val="18"/>
              </w:rPr>
              <w:t>coordinating centre, steering committee, endpoint adjudication committee, data management team, and other individuals or groups overseeing the trial, if applicable</w:t>
            </w:r>
          </w:p>
          <w:p w14:paraId="776726E5" w14:textId="77777777" w:rsidR="005F5797" w:rsidRPr="00C56EEC" w:rsidRDefault="005F5797" w:rsidP="00744166">
            <w:pPr>
              <w:pStyle w:val="TableParagraph"/>
              <w:spacing w:line="230" w:lineRule="atLeast"/>
              <w:rPr>
                <w:sz w:val="18"/>
                <w:szCs w:val="18"/>
              </w:rPr>
            </w:pPr>
            <w:r w:rsidRPr="00C56EEC">
              <w:rPr>
                <w:sz w:val="18"/>
                <w:szCs w:val="18"/>
              </w:rPr>
              <w:t>(see</w:t>
            </w:r>
            <w:r w:rsidRPr="00C56EEC">
              <w:rPr>
                <w:spacing w:val="-10"/>
                <w:sz w:val="18"/>
                <w:szCs w:val="18"/>
              </w:rPr>
              <w:t xml:space="preserve"> </w:t>
            </w:r>
            <w:r w:rsidRPr="00C56EEC">
              <w:rPr>
                <w:sz w:val="18"/>
                <w:szCs w:val="18"/>
              </w:rPr>
              <w:t>Item</w:t>
            </w:r>
            <w:r w:rsidRPr="00C56EEC">
              <w:rPr>
                <w:spacing w:val="-10"/>
                <w:sz w:val="18"/>
                <w:szCs w:val="18"/>
              </w:rPr>
              <w:t xml:space="preserve"> </w:t>
            </w:r>
            <w:r w:rsidRPr="00C56EEC">
              <w:rPr>
                <w:sz w:val="18"/>
                <w:szCs w:val="18"/>
              </w:rPr>
              <w:t>21a</w:t>
            </w:r>
            <w:r w:rsidRPr="00C56EEC">
              <w:rPr>
                <w:spacing w:val="-10"/>
                <w:sz w:val="18"/>
                <w:szCs w:val="18"/>
              </w:rPr>
              <w:t xml:space="preserve"> </w:t>
            </w:r>
            <w:r w:rsidRPr="00C56EEC">
              <w:rPr>
                <w:sz w:val="18"/>
                <w:szCs w:val="18"/>
              </w:rPr>
              <w:t>for</w:t>
            </w:r>
            <w:r w:rsidRPr="00C56EEC">
              <w:rPr>
                <w:spacing w:val="-7"/>
                <w:sz w:val="18"/>
                <w:szCs w:val="18"/>
              </w:rPr>
              <w:t xml:space="preserve"> </w:t>
            </w:r>
            <w:r w:rsidRPr="00C56EEC">
              <w:rPr>
                <w:sz w:val="18"/>
                <w:szCs w:val="18"/>
              </w:rPr>
              <w:t>data</w:t>
            </w:r>
            <w:r w:rsidRPr="00C56EEC">
              <w:rPr>
                <w:spacing w:val="-7"/>
                <w:sz w:val="18"/>
                <w:szCs w:val="18"/>
              </w:rPr>
              <w:t xml:space="preserve"> </w:t>
            </w:r>
            <w:r w:rsidRPr="00C56EEC">
              <w:rPr>
                <w:sz w:val="18"/>
                <w:szCs w:val="18"/>
              </w:rPr>
              <w:t xml:space="preserve">monitoring </w:t>
            </w:r>
            <w:r w:rsidRPr="00C56EEC">
              <w:rPr>
                <w:spacing w:val="-2"/>
                <w:sz w:val="18"/>
                <w:szCs w:val="18"/>
              </w:rPr>
              <w:t>committee)</w:t>
            </w:r>
          </w:p>
        </w:tc>
        <w:tc>
          <w:tcPr>
            <w:tcW w:w="2528" w:type="dxa"/>
          </w:tcPr>
          <w:p w14:paraId="4B4C296F"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43DE661C" w14:textId="77777777" w:rsidR="005F5797" w:rsidRPr="00C56EEC" w:rsidRDefault="005F5797" w:rsidP="00744166">
            <w:pPr>
              <w:pStyle w:val="TableParagraph"/>
              <w:spacing w:before="67"/>
              <w:ind w:left="38"/>
              <w:rPr>
                <w:sz w:val="18"/>
                <w:szCs w:val="18"/>
              </w:rPr>
            </w:pPr>
            <w:r w:rsidRPr="00C56EEC">
              <w:rPr>
                <w:sz w:val="18"/>
                <w:szCs w:val="18"/>
              </w:rPr>
              <w:t>Page</w:t>
            </w:r>
            <w:r w:rsidRPr="00C56EEC">
              <w:rPr>
                <w:spacing w:val="-1"/>
                <w:sz w:val="18"/>
                <w:szCs w:val="18"/>
              </w:rPr>
              <w:t xml:space="preserve"> </w:t>
            </w:r>
            <w:r>
              <w:rPr>
                <w:spacing w:val="-5"/>
                <w:sz w:val="18"/>
                <w:szCs w:val="18"/>
              </w:rPr>
              <w:t>18</w:t>
            </w:r>
          </w:p>
        </w:tc>
      </w:tr>
      <w:tr w:rsidR="005F5797" w:rsidRPr="00C56EEC" w14:paraId="4CB89ECD" w14:textId="77777777" w:rsidTr="00744166">
        <w:trPr>
          <w:trHeight w:val="344"/>
        </w:trPr>
        <w:tc>
          <w:tcPr>
            <w:tcW w:w="10598" w:type="dxa"/>
            <w:gridSpan w:val="5"/>
            <w:shd w:val="clear" w:color="auto" w:fill="ECECEC"/>
          </w:tcPr>
          <w:p w14:paraId="0BA825A3" w14:textId="77777777" w:rsidR="005F5797" w:rsidRPr="00C56EEC" w:rsidRDefault="005F5797" w:rsidP="00744166">
            <w:pPr>
              <w:pStyle w:val="TableParagraph"/>
              <w:spacing w:before="1"/>
              <w:ind w:left="110"/>
              <w:rPr>
                <w:b/>
                <w:sz w:val="18"/>
                <w:szCs w:val="18"/>
              </w:rPr>
            </w:pPr>
            <w:r w:rsidRPr="00C56EEC">
              <w:rPr>
                <w:b/>
                <w:spacing w:val="-2"/>
                <w:sz w:val="18"/>
                <w:szCs w:val="18"/>
              </w:rPr>
              <w:t>Introduction</w:t>
            </w:r>
          </w:p>
        </w:tc>
      </w:tr>
      <w:tr w:rsidR="005F5797" w:rsidRPr="00C56EEC" w14:paraId="1B40F579" w14:textId="77777777" w:rsidTr="00744166">
        <w:trPr>
          <w:trHeight w:val="1380"/>
        </w:trPr>
        <w:tc>
          <w:tcPr>
            <w:tcW w:w="1696" w:type="dxa"/>
            <w:vMerge w:val="restart"/>
          </w:tcPr>
          <w:p w14:paraId="61B10E57" w14:textId="77777777" w:rsidR="005F5797" w:rsidRPr="00C56EEC" w:rsidRDefault="005F5797" w:rsidP="00744166">
            <w:pPr>
              <w:pStyle w:val="TableParagraph"/>
              <w:spacing w:before="2"/>
              <w:ind w:left="110" w:right="113"/>
              <w:rPr>
                <w:sz w:val="18"/>
                <w:szCs w:val="18"/>
              </w:rPr>
            </w:pPr>
            <w:r w:rsidRPr="00C56EEC">
              <w:rPr>
                <w:sz w:val="18"/>
                <w:szCs w:val="18"/>
              </w:rPr>
              <w:t>Background</w:t>
            </w:r>
            <w:r w:rsidRPr="00C56EEC">
              <w:rPr>
                <w:spacing w:val="-14"/>
                <w:sz w:val="18"/>
                <w:szCs w:val="18"/>
              </w:rPr>
              <w:t xml:space="preserve"> </w:t>
            </w:r>
            <w:r w:rsidRPr="00C56EEC">
              <w:rPr>
                <w:sz w:val="18"/>
                <w:szCs w:val="18"/>
              </w:rPr>
              <w:t xml:space="preserve">and </w:t>
            </w:r>
            <w:r w:rsidRPr="00C56EEC">
              <w:rPr>
                <w:spacing w:val="-2"/>
                <w:sz w:val="18"/>
                <w:szCs w:val="18"/>
              </w:rPr>
              <w:t>rationale</w:t>
            </w:r>
          </w:p>
        </w:tc>
        <w:tc>
          <w:tcPr>
            <w:tcW w:w="996" w:type="dxa"/>
          </w:tcPr>
          <w:p w14:paraId="608000B6" w14:textId="77777777" w:rsidR="005F5797" w:rsidRPr="00C56EEC" w:rsidRDefault="005F5797" w:rsidP="00744166">
            <w:pPr>
              <w:pStyle w:val="TableParagraph"/>
              <w:spacing w:before="2"/>
              <w:ind w:left="109"/>
              <w:rPr>
                <w:sz w:val="18"/>
                <w:szCs w:val="18"/>
              </w:rPr>
            </w:pPr>
            <w:r w:rsidRPr="00C56EEC">
              <w:rPr>
                <w:spacing w:val="-5"/>
                <w:sz w:val="18"/>
                <w:szCs w:val="18"/>
              </w:rPr>
              <w:t>6a</w:t>
            </w:r>
          </w:p>
        </w:tc>
        <w:tc>
          <w:tcPr>
            <w:tcW w:w="3262" w:type="dxa"/>
          </w:tcPr>
          <w:p w14:paraId="29A82F8B" w14:textId="77777777" w:rsidR="005F5797" w:rsidRPr="00C56EEC" w:rsidRDefault="005F5797" w:rsidP="00744166">
            <w:pPr>
              <w:pStyle w:val="TableParagraph"/>
              <w:spacing w:before="2"/>
              <w:ind w:right="136"/>
              <w:rPr>
                <w:sz w:val="18"/>
                <w:szCs w:val="18"/>
              </w:rPr>
            </w:pPr>
            <w:r w:rsidRPr="00C56EEC">
              <w:rPr>
                <w:sz w:val="18"/>
                <w:szCs w:val="18"/>
              </w:rPr>
              <w:t>Description</w:t>
            </w:r>
            <w:r w:rsidRPr="00C56EEC">
              <w:rPr>
                <w:spacing w:val="-14"/>
                <w:sz w:val="18"/>
                <w:szCs w:val="18"/>
              </w:rPr>
              <w:t xml:space="preserve"> </w:t>
            </w:r>
            <w:r w:rsidRPr="00C56EEC">
              <w:rPr>
                <w:sz w:val="18"/>
                <w:szCs w:val="18"/>
              </w:rPr>
              <w:t>of</w:t>
            </w:r>
            <w:r w:rsidRPr="00C56EEC">
              <w:rPr>
                <w:spacing w:val="-14"/>
                <w:sz w:val="18"/>
                <w:szCs w:val="18"/>
              </w:rPr>
              <w:t xml:space="preserve"> </w:t>
            </w:r>
            <w:r w:rsidRPr="00C56EEC">
              <w:rPr>
                <w:sz w:val="18"/>
                <w:szCs w:val="18"/>
              </w:rPr>
              <w:t>research</w:t>
            </w:r>
            <w:r w:rsidRPr="00C56EEC">
              <w:rPr>
                <w:spacing w:val="-13"/>
                <w:sz w:val="18"/>
                <w:szCs w:val="18"/>
              </w:rPr>
              <w:t xml:space="preserve"> </w:t>
            </w:r>
            <w:r w:rsidRPr="00C56EEC">
              <w:rPr>
                <w:sz w:val="18"/>
                <w:szCs w:val="18"/>
              </w:rPr>
              <w:t>question and justification for undertaking the trial, including summary of relevant studies (published and unpublished)</w:t>
            </w:r>
            <w:r w:rsidRPr="00C56EEC">
              <w:rPr>
                <w:spacing w:val="-14"/>
                <w:sz w:val="18"/>
                <w:szCs w:val="18"/>
              </w:rPr>
              <w:t xml:space="preserve"> </w:t>
            </w:r>
            <w:r w:rsidRPr="00C56EEC">
              <w:rPr>
                <w:sz w:val="18"/>
                <w:szCs w:val="18"/>
              </w:rPr>
              <w:t>examining</w:t>
            </w:r>
            <w:r w:rsidRPr="00C56EEC">
              <w:rPr>
                <w:spacing w:val="-14"/>
                <w:sz w:val="18"/>
                <w:szCs w:val="18"/>
              </w:rPr>
              <w:t xml:space="preserve"> </w:t>
            </w:r>
            <w:r w:rsidRPr="00C56EEC">
              <w:rPr>
                <w:sz w:val="18"/>
                <w:szCs w:val="18"/>
              </w:rPr>
              <w:t>benefits</w:t>
            </w:r>
          </w:p>
          <w:p w14:paraId="3434B0C7" w14:textId="77777777" w:rsidR="005F5797" w:rsidRPr="00C56EEC" w:rsidRDefault="005F5797" w:rsidP="00744166">
            <w:pPr>
              <w:pStyle w:val="TableParagraph"/>
              <w:spacing w:before="1" w:line="208" w:lineRule="exact"/>
              <w:rPr>
                <w:sz w:val="18"/>
                <w:szCs w:val="18"/>
              </w:rPr>
            </w:pPr>
            <w:r w:rsidRPr="00C56EEC">
              <w:rPr>
                <w:sz w:val="18"/>
                <w:szCs w:val="18"/>
              </w:rPr>
              <w:t>and</w:t>
            </w:r>
            <w:r w:rsidRPr="00C56EEC">
              <w:rPr>
                <w:spacing w:val="-4"/>
                <w:sz w:val="18"/>
                <w:szCs w:val="18"/>
              </w:rPr>
              <w:t xml:space="preserve"> </w:t>
            </w:r>
            <w:r w:rsidRPr="00C56EEC">
              <w:rPr>
                <w:sz w:val="18"/>
                <w:szCs w:val="18"/>
              </w:rPr>
              <w:t>harms</w:t>
            </w:r>
            <w:r w:rsidRPr="00C56EEC">
              <w:rPr>
                <w:spacing w:val="-3"/>
                <w:sz w:val="18"/>
                <w:szCs w:val="18"/>
              </w:rPr>
              <w:t xml:space="preserve"> </w:t>
            </w:r>
            <w:r w:rsidRPr="00C56EEC">
              <w:rPr>
                <w:sz w:val="18"/>
                <w:szCs w:val="18"/>
              </w:rPr>
              <w:t>for</w:t>
            </w:r>
            <w:r w:rsidRPr="00C56EEC">
              <w:rPr>
                <w:spacing w:val="-3"/>
                <w:sz w:val="18"/>
                <w:szCs w:val="18"/>
              </w:rPr>
              <w:t xml:space="preserve"> </w:t>
            </w:r>
            <w:r w:rsidRPr="00C56EEC">
              <w:rPr>
                <w:sz w:val="18"/>
                <w:szCs w:val="18"/>
              </w:rPr>
              <w:t>each</w:t>
            </w:r>
            <w:r w:rsidRPr="00C56EEC">
              <w:rPr>
                <w:spacing w:val="-3"/>
                <w:sz w:val="18"/>
                <w:szCs w:val="18"/>
              </w:rPr>
              <w:t xml:space="preserve"> </w:t>
            </w:r>
            <w:r w:rsidRPr="00C56EEC">
              <w:rPr>
                <w:spacing w:val="-2"/>
                <w:sz w:val="18"/>
                <w:szCs w:val="18"/>
              </w:rPr>
              <w:t>intervention</w:t>
            </w:r>
          </w:p>
        </w:tc>
        <w:tc>
          <w:tcPr>
            <w:tcW w:w="2528" w:type="dxa"/>
          </w:tcPr>
          <w:p w14:paraId="646E8E7E"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005D6D91" w14:textId="77777777" w:rsidR="005F5797" w:rsidRPr="00C56EEC" w:rsidRDefault="005F5797" w:rsidP="00744166">
            <w:pPr>
              <w:pStyle w:val="TableParagraph"/>
              <w:spacing w:before="85"/>
              <w:ind w:left="38"/>
              <w:rPr>
                <w:sz w:val="18"/>
                <w:szCs w:val="18"/>
              </w:rPr>
            </w:pPr>
            <w:r w:rsidRPr="00C56EEC">
              <w:rPr>
                <w:sz w:val="18"/>
                <w:szCs w:val="18"/>
              </w:rPr>
              <w:t>Page</w:t>
            </w:r>
            <w:r w:rsidRPr="00C56EEC">
              <w:rPr>
                <w:spacing w:val="-1"/>
                <w:sz w:val="18"/>
                <w:szCs w:val="18"/>
              </w:rPr>
              <w:t xml:space="preserve"> </w:t>
            </w:r>
            <w:r w:rsidRPr="00C56EEC">
              <w:rPr>
                <w:spacing w:val="-10"/>
                <w:sz w:val="18"/>
                <w:szCs w:val="18"/>
              </w:rPr>
              <w:t>3</w:t>
            </w:r>
            <w:r>
              <w:rPr>
                <w:spacing w:val="-10"/>
                <w:sz w:val="18"/>
                <w:szCs w:val="18"/>
              </w:rPr>
              <w:t>-9</w:t>
            </w:r>
          </w:p>
        </w:tc>
      </w:tr>
      <w:tr w:rsidR="005F5797" w:rsidRPr="00C56EEC" w14:paraId="77BFCD72" w14:textId="77777777" w:rsidTr="00744166">
        <w:trPr>
          <w:trHeight w:val="459"/>
        </w:trPr>
        <w:tc>
          <w:tcPr>
            <w:tcW w:w="1696" w:type="dxa"/>
            <w:vMerge/>
            <w:tcBorders>
              <w:top w:val="nil"/>
            </w:tcBorders>
          </w:tcPr>
          <w:p w14:paraId="2615D35D" w14:textId="77777777" w:rsidR="005F5797" w:rsidRPr="00C56EEC" w:rsidRDefault="005F5797" w:rsidP="00744166">
            <w:pPr>
              <w:rPr>
                <w:rFonts w:ascii="Arial" w:hAnsi="Arial" w:cs="Arial"/>
                <w:sz w:val="18"/>
                <w:szCs w:val="18"/>
              </w:rPr>
            </w:pPr>
          </w:p>
        </w:tc>
        <w:tc>
          <w:tcPr>
            <w:tcW w:w="996" w:type="dxa"/>
          </w:tcPr>
          <w:p w14:paraId="2E5A65B0" w14:textId="77777777" w:rsidR="005F5797" w:rsidRPr="00C56EEC" w:rsidRDefault="005F5797" w:rsidP="00744166">
            <w:pPr>
              <w:pStyle w:val="TableParagraph"/>
              <w:spacing w:before="2"/>
              <w:ind w:left="109"/>
              <w:rPr>
                <w:sz w:val="18"/>
                <w:szCs w:val="18"/>
              </w:rPr>
            </w:pPr>
            <w:r w:rsidRPr="00C56EEC">
              <w:rPr>
                <w:spacing w:val="-5"/>
                <w:sz w:val="18"/>
                <w:szCs w:val="18"/>
              </w:rPr>
              <w:t>6b</w:t>
            </w:r>
          </w:p>
        </w:tc>
        <w:tc>
          <w:tcPr>
            <w:tcW w:w="3262" w:type="dxa"/>
          </w:tcPr>
          <w:p w14:paraId="5CFBCEAD" w14:textId="77777777" w:rsidR="005F5797" w:rsidRPr="00C56EEC" w:rsidRDefault="005F5797" w:rsidP="00744166">
            <w:pPr>
              <w:pStyle w:val="TableParagraph"/>
              <w:spacing w:line="230" w:lineRule="atLeast"/>
              <w:rPr>
                <w:sz w:val="18"/>
                <w:szCs w:val="18"/>
              </w:rPr>
            </w:pPr>
            <w:r w:rsidRPr="00C56EEC">
              <w:rPr>
                <w:sz w:val="18"/>
                <w:szCs w:val="18"/>
              </w:rPr>
              <w:t>Explanation</w:t>
            </w:r>
            <w:r w:rsidRPr="00C56EEC">
              <w:rPr>
                <w:spacing w:val="-14"/>
                <w:sz w:val="18"/>
                <w:szCs w:val="18"/>
              </w:rPr>
              <w:t xml:space="preserve"> </w:t>
            </w:r>
            <w:r w:rsidRPr="00C56EEC">
              <w:rPr>
                <w:sz w:val="18"/>
                <w:szCs w:val="18"/>
              </w:rPr>
              <w:t>for</w:t>
            </w:r>
            <w:r w:rsidRPr="00C56EEC">
              <w:rPr>
                <w:spacing w:val="-14"/>
                <w:sz w:val="18"/>
                <w:szCs w:val="18"/>
              </w:rPr>
              <w:t xml:space="preserve"> </w:t>
            </w:r>
            <w:r w:rsidRPr="00C56EEC">
              <w:rPr>
                <w:sz w:val="18"/>
                <w:szCs w:val="18"/>
              </w:rPr>
              <w:t>choice</w:t>
            </w:r>
            <w:r w:rsidRPr="00C56EEC">
              <w:rPr>
                <w:spacing w:val="-14"/>
                <w:sz w:val="18"/>
                <w:szCs w:val="18"/>
              </w:rPr>
              <w:t xml:space="preserve"> </w:t>
            </w:r>
            <w:r w:rsidRPr="00C56EEC">
              <w:rPr>
                <w:sz w:val="18"/>
                <w:szCs w:val="18"/>
              </w:rPr>
              <w:t xml:space="preserve">of </w:t>
            </w:r>
            <w:r w:rsidRPr="00C56EEC">
              <w:rPr>
                <w:spacing w:val="-2"/>
                <w:sz w:val="18"/>
                <w:szCs w:val="18"/>
              </w:rPr>
              <w:t>comparators</w:t>
            </w:r>
          </w:p>
        </w:tc>
        <w:tc>
          <w:tcPr>
            <w:tcW w:w="2528" w:type="dxa"/>
          </w:tcPr>
          <w:p w14:paraId="4334B676"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5848B11F" w14:textId="77777777" w:rsidR="005F5797" w:rsidRPr="00C56EEC" w:rsidRDefault="005F5797" w:rsidP="00744166">
            <w:pPr>
              <w:pStyle w:val="TableParagraph"/>
              <w:spacing w:before="145"/>
              <w:ind w:left="41"/>
              <w:rPr>
                <w:sz w:val="18"/>
                <w:szCs w:val="18"/>
              </w:rPr>
            </w:pPr>
            <w:r w:rsidRPr="00C56EEC">
              <w:rPr>
                <w:sz w:val="18"/>
                <w:szCs w:val="18"/>
              </w:rPr>
              <w:t>Page</w:t>
            </w:r>
            <w:r w:rsidRPr="00C56EEC">
              <w:rPr>
                <w:spacing w:val="-1"/>
                <w:sz w:val="18"/>
                <w:szCs w:val="18"/>
              </w:rPr>
              <w:t xml:space="preserve"> </w:t>
            </w:r>
            <w:r>
              <w:rPr>
                <w:spacing w:val="-10"/>
                <w:sz w:val="18"/>
                <w:szCs w:val="18"/>
              </w:rPr>
              <w:t>9</w:t>
            </w:r>
          </w:p>
        </w:tc>
      </w:tr>
      <w:tr w:rsidR="005F5797" w:rsidRPr="00C56EEC" w14:paraId="615ABAA2" w14:textId="77777777" w:rsidTr="00744166">
        <w:trPr>
          <w:trHeight w:val="460"/>
        </w:trPr>
        <w:tc>
          <w:tcPr>
            <w:tcW w:w="1696" w:type="dxa"/>
          </w:tcPr>
          <w:p w14:paraId="143990CB" w14:textId="77777777" w:rsidR="005F5797" w:rsidRPr="00C56EEC" w:rsidRDefault="005F5797" w:rsidP="00744166">
            <w:pPr>
              <w:pStyle w:val="TableParagraph"/>
              <w:spacing w:before="2"/>
              <w:ind w:left="110"/>
              <w:rPr>
                <w:sz w:val="18"/>
                <w:szCs w:val="18"/>
              </w:rPr>
            </w:pPr>
            <w:r w:rsidRPr="00C56EEC">
              <w:rPr>
                <w:spacing w:val="-2"/>
                <w:sz w:val="18"/>
                <w:szCs w:val="18"/>
              </w:rPr>
              <w:t>Objectives</w:t>
            </w:r>
          </w:p>
        </w:tc>
        <w:tc>
          <w:tcPr>
            <w:tcW w:w="996" w:type="dxa"/>
          </w:tcPr>
          <w:p w14:paraId="7F747151" w14:textId="77777777" w:rsidR="005F5797" w:rsidRPr="00C56EEC" w:rsidRDefault="005F5797" w:rsidP="00744166">
            <w:pPr>
              <w:pStyle w:val="TableParagraph"/>
              <w:spacing w:before="2"/>
              <w:ind w:left="109"/>
              <w:rPr>
                <w:sz w:val="18"/>
                <w:szCs w:val="18"/>
              </w:rPr>
            </w:pPr>
            <w:r w:rsidRPr="00C56EEC">
              <w:rPr>
                <w:sz w:val="18"/>
                <w:szCs w:val="18"/>
              </w:rPr>
              <w:t>7</w:t>
            </w:r>
          </w:p>
        </w:tc>
        <w:tc>
          <w:tcPr>
            <w:tcW w:w="3262" w:type="dxa"/>
          </w:tcPr>
          <w:p w14:paraId="312C2BC2" w14:textId="77777777" w:rsidR="005F5797" w:rsidRPr="00C56EEC" w:rsidRDefault="005F5797" w:rsidP="00744166">
            <w:pPr>
              <w:pStyle w:val="TableParagraph"/>
              <w:spacing w:before="2"/>
              <w:rPr>
                <w:sz w:val="18"/>
                <w:szCs w:val="18"/>
              </w:rPr>
            </w:pPr>
            <w:r w:rsidRPr="00C56EEC">
              <w:rPr>
                <w:sz w:val="18"/>
                <w:szCs w:val="18"/>
              </w:rPr>
              <w:t>Specific</w:t>
            </w:r>
            <w:r w:rsidRPr="00C56EEC">
              <w:rPr>
                <w:spacing w:val="-5"/>
                <w:sz w:val="18"/>
                <w:szCs w:val="18"/>
              </w:rPr>
              <w:t xml:space="preserve"> </w:t>
            </w:r>
            <w:r w:rsidRPr="00C56EEC">
              <w:rPr>
                <w:sz w:val="18"/>
                <w:szCs w:val="18"/>
              </w:rPr>
              <w:t>objectives</w:t>
            </w:r>
            <w:r w:rsidRPr="00C56EEC">
              <w:rPr>
                <w:spacing w:val="-4"/>
                <w:sz w:val="18"/>
                <w:szCs w:val="18"/>
              </w:rPr>
              <w:t xml:space="preserve"> </w:t>
            </w:r>
            <w:r w:rsidRPr="00C56EEC">
              <w:rPr>
                <w:sz w:val="18"/>
                <w:szCs w:val="18"/>
              </w:rPr>
              <w:t>or</w:t>
            </w:r>
            <w:r w:rsidRPr="00C56EEC">
              <w:rPr>
                <w:spacing w:val="-5"/>
                <w:sz w:val="18"/>
                <w:szCs w:val="18"/>
              </w:rPr>
              <w:t xml:space="preserve"> </w:t>
            </w:r>
            <w:r w:rsidRPr="00C56EEC">
              <w:rPr>
                <w:spacing w:val="-2"/>
                <w:sz w:val="18"/>
                <w:szCs w:val="18"/>
              </w:rPr>
              <w:t>hypotheses</w:t>
            </w:r>
          </w:p>
        </w:tc>
        <w:tc>
          <w:tcPr>
            <w:tcW w:w="2528" w:type="dxa"/>
          </w:tcPr>
          <w:p w14:paraId="06978AB8" w14:textId="77777777" w:rsidR="005F5797" w:rsidRPr="00C56EEC" w:rsidRDefault="005F5797" w:rsidP="00744166">
            <w:pPr>
              <w:pStyle w:val="TableParagraph"/>
              <w:spacing w:before="2"/>
              <w:ind w:left="0"/>
              <w:jc w:val="center"/>
              <w:rPr>
                <w:sz w:val="18"/>
                <w:szCs w:val="18"/>
              </w:rPr>
            </w:pPr>
            <w:r w:rsidRPr="00C56EEC">
              <w:rPr>
                <w:sz w:val="18"/>
                <w:szCs w:val="18"/>
              </w:rPr>
              <w:t>-</w:t>
            </w:r>
          </w:p>
        </w:tc>
        <w:tc>
          <w:tcPr>
            <w:tcW w:w="2116" w:type="dxa"/>
          </w:tcPr>
          <w:p w14:paraId="7EB17521" w14:textId="77777777" w:rsidR="005F5797" w:rsidRDefault="005F5797" w:rsidP="00744166">
            <w:pPr>
              <w:pStyle w:val="TableParagraph"/>
              <w:spacing w:before="145"/>
              <w:ind w:left="54"/>
              <w:rPr>
                <w:spacing w:val="-10"/>
                <w:sz w:val="18"/>
                <w:szCs w:val="18"/>
              </w:rPr>
            </w:pPr>
            <w:r w:rsidRPr="00C56EEC">
              <w:rPr>
                <w:sz w:val="18"/>
                <w:szCs w:val="18"/>
              </w:rPr>
              <w:t>Page</w:t>
            </w:r>
            <w:r w:rsidRPr="00C56EEC">
              <w:rPr>
                <w:spacing w:val="-1"/>
                <w:sz w:val="18"/>
                <w:szCs w:val="18"/>
              </w:rPr>
              <w:t xml:space="preserve"> </w:t>
            </w:r>
            <w:r w:rsidRPr="00C56EEC">
              <w:rPr>
                <w:spacing w:val="-10"/>
                <w:sz w:val="18"/>
                <w:szCs w:val="18"/>
              </w:rPr>
              <w:t>3</w:t>
            </w:r>
          </w:p>
          <w:p w14:paraId="78E76D58" w14:textId="77777777" w:rsidR="005F5797" w:rsidRPr="00C56EEC" w:rsidRDefault="005F5797" w:rsidP="00744166">
            <w:pPr>
              <w:pStyle w:val="TableParagraph"/>
              <w:spacing w:before="145"/>
              <w:ind w:left="54"/>
              <w:rPr>
                <w:sz w:val="18"/>
                <w:szCs w:val="18"/>
              </w:rPr>
            </w:pPr>
          </w:p>
        </w:tc>
      </w:tr>
    </w:tbl>
    <w:p w14:paraId="70B6C7D1" w14:textId="77777777" w:rsidR="005F5797" w:rsidRPr="00C56EEC" w:rsidRDefault="005F5797" w:rsidP="005F5797">
      <w:pPr>
        <w:rPr>
          <w:rFonts w:ascii="Arial" w:hAnsi="Arial" w:cs="Arial"/>
          <w:sz w:val="16"/>
        </w:rPr>
        <w:sectPr w:rsidR="005F5797" w:rsidRPr="00C56EEC" w:rsidSect="006872CE">
          <w:pgSz w:w="12240" w:h="15840"/>
          <w:pgMar w:top="1180" w:right="600" w:bottom="940" w:left="560" w:header="170" w:footer="740" w:gutter="0"/>
          <w:pgNumType w:start="1"/>
          <w:cols w:space="720"/>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996"/>
        <w:gridCol w:w="3262"/>
        <w:gridCol w:w="2528"/>
        <w:gridCol w:w="2116"/>
      </w:tblGrid>
      <w:tr w:rsidR="005F5797" w:rsidRPr="00C56EEC" w14:paraId="6D229FBE" w14:textId="77777777" w:rsidTr="00744166">
        <w:trPr>
          <w:trHeight w:val="460"/>
        </w:trPr>
        <w:tc>
          <w:tcPr>
            <w:tcW w:w="1696" w:type="dxa"/>
            <w:shd w:val="clear" w:color="auto" w:fill="C8C8C8"/>
          </w:tcPr>
          <w:p w14:paraId="2F1C9D81" w14:textId="77777777" w:rsidR="005F5797" w:rsidRPr="00C56EEC" w:rsidRDefault="005F5797" w:rsidP="00744166">
            <w:pPr>
              <w:pStyle w:val="TableParagraph"/>
              <w:spacing w:before="107"/>
              <w:ind w:left="110"/>
              <w:rPr>
                <w:b/>
                <w:sz w:val="20"/>
              </w:rPr>
            </w:pPr>
            <w:r w:rsidRPr="00C56EEC">
              <w:rPr>
                <w:b/>
                <w:spacing w:val="-2"/>
                <w:sz w:val="20"/>
              </w:rPr>
              <w:t>Section</w:t>
            </w:r>
          </w:p>
        </w:tc>
        <w:tc>
          <w:tcPr>
            <w:tcW w:w="996" w:type="dxa"/>
            <w:shd w:val="clear" w:color="auto" w:fill="C8C8C8"/>
          </w:tcPr>
          <w:p w14:paraId="77D32C03" w14:textId="77777777" w:rsidR="005F5797" w:rsidRPr="00C56EEC" w:rsidRDefault="005F5797" w:rsidP="00744166">
            <w:pPr>
              <w:pStyle w:val="TableParagraph"/>
              <w:spacing w:line="222" w:lineRule="exact"/>
              <w:ind w:left="109"/>
              <w:rPr>
                <w:b/>
                <w:sz w:val="20"/>
              </w:rPr>
            </w:pPr>
            <w:r w:rsidRPr="00C56EEC">
              <w:rPr>
                <w:b/>
                <w:spacing w:val="-4"/>
                <w:sz w:val="20"/>
              </w:rPr>
              <w:t>Item</w:t>
            </w:r>
          </w:p>
          <w:p w14:paraId="7B4C5A3C" w14:textId="77777777" w:rsidR="005F5797" w:rsidRPr="00C56EEC" w:rsidRDefault="005F5797" w:rsidP="00744166">
            <w:pPr>
              <w:pStyle w:val="TableParagraph"/>
              <w:spacing w:line="218" w:lineRule="exact"/>
              <w:ind w:left="109"/>
              <w:rPr>
                <w:b/>
                <w:sz w:val="20"/>
              </w:rPr>
            </w:pPr>
            <w:r w:rsidRPr="00C56EEC">
              <w:rPr>
                <w:b/>
                <w:spacing w:val="-5"/>
                <w:sz w:val="20"/>
              </w:rPr>
              <w:t>No.</w:t>
            </w:r>
          </w:p>
        </w:tc>
        <w:tc>
          <w:tcPr>
            <w:tcW w:w="3262" w:type="dxa"/>
            <w:shd w:val="clear" w:color="auto" w:fill="C8C8C8"/>
          </w:tcPr>
          <w:p w14:paraId="3B2EA669" w14:textId="77777777" w:rsidR="005F5797" w:rsidRPr="00C56EEC" w:rsidRDefault="005F5797" w:rsidP="00744166">
            <w:pPr>
              <w:pStyle w:val="TableParagraph"/>
              <w:spacing w:before="107"/>
              <w:rPr>
                <w:b/>
                <w:sz w:val="20"/>
              </w:rPr>
            </w:pPr>
            <w:r w:rsidRPr="00C56EEC">
              <w:rPr>
                <w:b/>
                <w:sz w:val="20"/>
              </w:rPr>
              <w:t>SPIRIT</w:t>
            </w:r>
            <w:r w:rsidRPr="00C56EEC">
              <w:rPr>
                <w:b/>
                <w:spacing w:val="-1"/>
                <w:sz w:val="20"/>
              </w:rPr>
              <w:t xml:space="preserve"> </w:t>
            </w:r>
            <w:r w:rsidRPr="00C56EEC">
              <w:rPr>
                <w:b/>
                <w:sz w:val="20"/>
              </w:rPr>
              <w:t>2013</w:t>
            </w:r>
            <w:r w:rsidRPr="00C56EEC">
              <w:rPr>
                <w:b/>
                <w:spacing w:val="-4"/>
                <w:sz w:val="20"/>
              </w:rPr>
              <w:t xml:space="preserve"> Item</w:t>
            </w:r>
          </w:p>
        </w:tc>
        <w:tc>
          <w:tcPr>
            <w:tcW w:w="2528" w:type="dxa"/>
            <w:shd w:val="clear" w:color="auto" w:fill="C8C8C8"/>
          </w:tcPr>
          <w:p w14:paraId="07B2D24E" w14:textId="77777777" w:rsidR="005F5797" w:rsidRPr="00C56EEC" w:rsidRDefault="005F5797" w:rsidP="00744166">
            <w:pPr>
              <w:pStyle w:val="TableParagraph"/>
              <w:spacing w:before="107"/>
              <w:ind w:left="103"/>
              <w:rPr>
                <w:b/>
                <w:sz w:val="20"/>
              </w:rPr>
            </w:pPr>
            <w:r w:rsidRPr="00C56EEC">
              <w:rPr>
                <w:b/>
                <w:sz w:val="20"/>
              </w:rPr>
              <w:t>SPIRIT-Outcomes</w:t>
            </w:r>
            <w:r w:rsidRPr="00C56EEC">
              <w:rPr>
                <w:b/>
                <w:spacing w:val="-7"/>
                <w:sz w:val="20"/>
              </w:rPr>
              <w:t xml:space="preserve"> </w:t>
            </w:r>
            <w:r w:rsidRPr="00C56EEC">
              <w:rPr>
                <w:b/>
                <w:sz w:val="20"/>
              </w:rPr>
              <w:t>2022</w:t>
            </w:r>
            <w:r w:rsidRPr="00C56EEC">
              <w:rPr>
                <w:b/>
                <w:spacing w:val="-7"/>
                <w:sz w:val="20"/>
              </w:rPr>
              <w:t xml:space="preserve"> </w:t>
            </w:r>
            <w:r w:rsidRPr="00C56EEC">
              <w:rPr>
                <w:b/>
                <w:spacing w:val="-4"/>
                <w:sz w:val="20"/>
              </w:rPr>
              <w:t>item</w:t>
            </w:r>
          </w:p>
        </w:tc>
        <w:tc>
          <w:tcPr>
            <w:tcW w:w="2116" w:type="dxa"/>
            <w:shd w:val="clear" w:color="auto" w:fill="C8C8C8"/>
          </w:tcPr>
          <w:p w14:paraId="723AAABD" w14:textId="77777777" w:rsidR="005F5797" w:rsidRPr="00C56EEC" w:rsidRDefault="005F5797" w:rsidP="00744166">
            <w:pPr>
              <w:pStyle w:val="TableParagraph"/>
              <w:spacing w:line="222" w:lineRule="exact"/>
              <w:ind w:left="103"/>
              <w:rPr>
                <w:b/>
                <w:sz w:val="20"/>
              </w:rPr>
            </w:pPr>
            <w:r w:rsidRPr="00C56EEC">
              <w:rPr>
                <w:b/>
                <w:spacing w:val="-2"/>
                <w:sz w:val="20"/>
              </w:rPr>
              <w:t>Location</w:t>
            </w:r>
          </w:p>
          <w:p w14:paraId="4FB4FB89" w14:textId="77777777" w:rsidR="005F5797" w:rsidRPr="00C56EEC" w:rsidRDefault="005F5797" w:rsidP="00744166">
            <w:pPr>
              <w:pStyle w:val="TableParagraph"/>
              <w:spacing w:line="218" w:lineRule="exact"/>
              <w:ind w:left="103"/>
              <w:rPr>
                <w:b/>
                <w:sz w:val="20"/>
              </w:rPr>
            </w:pPr>
            <w:r w:rsidRPr="00C56EEC">
              <w:rPr>
                <w:b/>
                <w:spacing w:val="-2"/>
                <w:sz w:val="20"/>
              </w:rPr>
              <w:t>Reported</w:t>
            </w:r>
            <w:r w:rsidRPr="00C56EEC">
              <w:rPr>
                <w:b/>
                <w:spacing w:val="-2"/>
                <w:sz w:val="20"/>
                <w:vertAlign w:val="superscript"/>
              </w:rPr>
              <w:t>b</w:t>
            </w:r>
          </w:p>
        </w:tc>
      </w:tr>
      <w:tr w:rsidR="005F5797" w:rsidRPr="00C56EEC" w14:paraId="55AA5A76" w14:textId="77777777" w:rsidTr="00744166">
        <w:trPr>
          <w:trHeight w:val="1840"/>
        </w:trPr>
        <w:tc>
          <w:tcPr>
            <w:tcW w:w="1696" w:type="dxa"/>
          </w:tcPr>
          <w:p w14:paraId="64572838" w14:textId="77777777" w:rsidR="005F5797" w:rsidRPr="00C56EEC" w:rsidRDefault="005F5797" w:rsidP="00744166">
            <w:pPr>
              <w:pStyle w:val="TableParagraph"/>
              <w:spacing w:line="222" w:lineRule="exact"/>
              <w:ind w:left="110"/>
              <w:rPr>
                <w:sz w:val="20"/>
              </w:rPr>
            </w:pPr>
            <w:r w:rsidRPr="00C56EEC">
              <w:rPr>
                <w:sz w:val="20"/>
              </w:rPr>
              <w:t>Trial</w:t>
            </w:r>
            <w:r w:rsidRPr="00C56EEC">
              <w:rPr>
                <w:spacing w:val="-9"/>
                <w:sz w:val="20"/>
              </w:rPr>
              <w:t xml:space="preserve"> </w:t>
            </w:r>
            <w:r w:rsidRPr="00C56EEC">
              <w:rPr>
                <w:spacing w:val="-2"/>
                <w:sz w:val="20"/>
              </w:rPr>
              <w:t>design</w:t>
            </w:r>
          </w:p>
        </w:tc>
        <w:tc>
          <w:tcPr>
            <w:tcW w:w="996" w:type="dxa"/>
          </w:tcPr>
          <w:p w14:paraId="7EAED145" w14:textId="77777777" w:rsidR="005F5797" w:rsidRPr="00C56EEC" w:rsidRDefault="005F5797" w:rsidP="00744166">
            <w:pPr>
              <w:pStyle w:val="TableParagraph"/>
              <w:spacing w:line="222" w:lineRule="exact"/>
              <w:ind w:left="109"/>
              <w:rPr>
                <w:sz w:val="20"/>
              </w:rPr>
            </w:pPr>
            <w:r w:rsidRPr="00C56EEC">
              <w:rPr>
                <w:sz w:val="20"/>
              </w:rPr>
              <w:t>8</w:t>
            </w:r>
          </w:p>
        </w:tc>
        <w:tc>
          <w:tcPr>
            <w:tcW w:w="3262" w:type="dxa"/>
          </w:tcPr>
          <w:p w14:paraId="139F379C" w14:textId="77777777" w:rsidR="005F5797" w:rsidRPr="00C56EEC" w:rsidRDefault="005F5797" w:rsidP="00744166">
            <w:pPr>
              <w:pStyle w:val="TableParagraph"/>
              <w:ind w:right="136"/>
              <w:rPr>
                <w:sz w:val="20"/>
              </w:rPr>
            </w:pPr>
            <w:r w:rsidRPr="00C56EEC">
              <w:rPr>
                <w:sz w:val="20"/>
              </w:rPr>
              <w:t>Description of trial design including</w:t>
            </w:r>
            <w:r w:rsidRPr="00C56EEC">
              <w:rPr>
                <w:spacing w:val="-7"/>
                <w:sz w:val="20"/>
              </w:rPr>
              <w:t xml:space="preserve"> </w:t>
            </w:r>
            <w:r w:rsidRPr="00C56EEC">
              <w:rPr>
                <w:sz w:val="20"/>
              </w:rPr>
              <w:t>type</w:t>
            </w:r>
            <w:r w:rsidRPr="00C56EEC">
              <w:rPr>
                <w:spacing w:val="-7"/>
                <w:sz w:val="20"/>
              </w:rPr>
              <w:t xml:space="preserve"> </w:t>
            </w:r>
            <w:r w:rsidRPr="00C56EEC">
              <w:rPr>
                <w:sz w:val="20"/>
              </w:rPr>
              <w:t>of</w:t>
            </w:r>
            <w:r w:rsidRPr="00C56EEC">
              <w:rPr>
                <w:spacing w:val="-7"/>
                <w:sz w:val="20"/>
              </w:rPr>
              <w:t xml:space="preserve"> </w:t>
            </w:r>
            <w:r w:rsidRPr="00C56EEC">
              <w:rPr>
                <w:sz w:val="20"/>
              </w:rPr>
              <w:t>trial</w:t>
            </w:r>
            <w:r w:rsidRPr="00C56EEC">
              <w:rPr>
                <w:spacing w:val="-6"/>
                <w:sz w:val="20"/>
              </w:rPr>
              <w:t xml:space="preserve"> </w:t>
            </w:r>
            <w:r w:rsidRPr="00C56EEC">
              <w:rPr>
                <w:sz w:val="20"/>
              </w:rPr>
              <w:t>(eg,</w:t>
            </w:r>
            <w:r w:rsidRPr="00C56EEC">
              <w:rPr>
                <w:spacing w:val="-7"/>
                <w:sz w:val="20"/>
              </w:rPr>
              <w:t xml:space="preserve"> </w:t>
            </w:r>
            <w:r w:rsidRPr="00C56EEC">
              <w:rPr>
                <w:sz w:val="20"/>
              </w:rPr>
              <w:t>parallel group,</w:t>
            </w:r>
            <w:r w:rsidRPr="00C56EEC">
              <w:rPr>
                <w:spacing w:val="-14"/>
                <w:sz w:val="20"/>
              </w:rPr>
              <w:t xml:space="preserve"> </w:t>
            </w:r>
            <w:r w:rsidRPr="00C56EEC">
              <w:rPr>
                <w:sz w:val="20"/>
              </w:rPr>
              <w:t>crossover,</w:t>
            </w:r>
            <w:r w:rsidRPr="00C56EEC">
              <w:rPr>
                <w:spacing w:val="-14"/>
                <w:sz w:val="20"/>
              </w:rPr>
              <w:t xml:space="preserve"> </w:t>
            </w:r>
            <w:r w:rsidRPr="00C56EEC">
              <w:rPr>
                <w:sz w:val="20"/>
              </w:rPr>
              <w:t>factorial,</w:t>
            </w:r>
            <w:r w:rsidRPr="00C56EEC">
              <w:rPr>
                <w:spacing w:val="-14"/>
                <w:sz w:val="20"/>
              </w:rPr>
              <w:t xml:space="preserve"> </w:t>
            </w:r>
            <w:r w:rsidRPr="00C56EEC">
              <w:rPr>
                <w:sz w:val="20"/>
              </w:rPr>
              <w:t xml:space="preserve">single group), allocation ratio, and framework (eg, superiority, equivalence, noninferiority, </w:t>
            </w:r>
            <w:r w:rsidRPr="00C56EEC">
              <w:rPr>
                <w:spacing w:val="-2"/>
                <w:sz w:val="20"/>
              </w:rPr>
              <w:t>exploratory)</w:t>
            </w:r>
          </w:p>
        </w:tc>
        <w:tc>
          <w:tcPr>
            <w:tcW w:w="2528" w:type="dxa"/>
          </w:tcPr>
          <w:p w14:paraId="5E2512BE"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4F4CF045" w14:textId="77777777" w:rsidR="005F5797" w:rsidRPr="00C56EEC" w:rsidRDefault="005F5797" w:rsidP="00744166">
            <w:pPr>
              <w:pStyle w:val="TableParagraph"/>
              <w:spacing w:before="79"/>
              <w:ind w:left="52"/>
              <w:rPr>
                <w:sz w:val="16"/>
              </w:rPr>
            </w:pPr>
            <w:r w:rsidRPr="00C56EEC">
              <w:rPr>
                <w:sz w:val="16"/>
              </w:rPr>
              <w:t>Page</w:t>
            </w:r>
            <w:r w:rsidRPr="00C56EEC">
              <w:rPr>
                <w:spacing w:val="-1"/>
                <w:sz w:val="16"/>
              </w:rPr>
              <w:t xml:space="preserve"> </w:t>
            </w:r>
            <w:r w:rsidRPr="00C56EEC">
              <w:rPr>
                <w:spacing w:val="-10"/>
                <w:sz w:val="16"/>
              </w:rPr>
              <w:t>3</w:t>
            </w:r>
          </w:p>
        </w:tc>
      </w:tr>
      <w:tr w:rsidR="005F5797" w:rsidRPr="00C56EEC" w14:paraId="2B96586F" w14:textId="77777777" w:rsidTr="00744166">
        <w:trPr>
          <w:trHeight w:val="340"/>
        </w:trPr>
        <w:tc>
          <w:tcPr>
            <w:tcW w:w="10598" w:type="dxa"/>
            <w:gridSpan w:val="5"/>
            <w:shd w:val="clear" w:color="auto" w:fill="ECECEC"/>
          </w:tcPr>
          <w:p w14:paraId="035D4114" w14:textId="77777777" w:rsidR="005F5797" w:rsidRPr="00C56EEC" w:rsidRDefault="005F5797" w:rsidP="00744166">
            <w:pPr>
              <w:pStyle w:val="TableParagraph"/>
              <w:spacing w:line="222" w:lineRule="exact"/>
              <w:ind w:left="110"/>
              <w:rPr>
                <w:b/>
                <w:sz w:val="20"/>
              </w:rPr>
            </w:pPr>
            <w:r w:rsidRPr="00C56EEC">
              <w:rPr>
                <w:b/>
                <w:sz w:val="20"/>
              </w:rPr>
              <w:t>Methods:</w:t>
            </w:r>
            <w:r w:rsidRPr="00C56EEC">
              <w:rPr>
                <w:b/>
                <w:spacing w:val="-9"/>
                <w:sz w:val="20"/>
              </w:rPr>
              <w:t xml:space="preserve"> </w:t>
            </w:r>
            <w:r w:rsidRPr="00C56EEC">
              <w:rPr>
                <w:b/>
                <w:sz w:val="20"/>
              </w:rPr>
              <w:t>Participants,</w:t>
            </w:r>
            <w:r w:rsidRPr="00C56EEC">
              <w:rPr>
                <w:b/>
                <w:spacing w:val="-8"/>
                <w:sz w:val="20"/>
              </w:rPr>
              <w:t xml:space="preserve"> </w:t>
            </w:r>
            <w:r w:rsidRPr="00C56EEC">
              <w:rPr>
                <w:b/>
                <w:sz w:val="20"/>
              </w:rPr>
              <w:t>interventions,</w:t>
            </w:r>
            <w:r w:rsidRPr="00C56EEC">
              <w:rPr>
                <w:b/>
                <w:spacing w:val="-4"/>
                <w:sz w:val="20"/>
              </w:rPr>
              <w:t xml:space="preserve"> </w:t>
            </w:r>
            <w:r w:rsidRPr="00C56EEC">
              <w:rPr>
                <w:b/>
                <w:sz w:val="20"/>
              </w:rPr>
              <w:t>and</w:t>
            </w:r>
            <w:r w:rsidRPr="00C56EEC">
              <w:rPr>
                <w:b/>
                <w:spacing w:val="-9"/>
                <w:sz w:val="20"/>
              </w:rPr>
              <w:t xml:space="preserve"> </w:t>
            </w:r>
            <w:r w:rsidRPr="00C56EEC">
              <w:rPr>
                <w:b/>
                <w:spacing w:val="-2"/>
                <w:sz w:val="20"/>
              </w:rPr>
              <w:t>outcomes</w:t>
            </w:r>
          </w:p>
        </w:tc>
      </w:tr>
      <w:tr w:rsidR="005F5797" w:rsidRPr="00C56EEC" w14:paraId="1FFAB513" w14:textId="77777777" w:rsidTr="00744166">
        <w:trPr>
          <w:trHeight w:val="1380"/>
        </w:trPr>
        <w:tc>
          <w:tcPr>
            <w:tcW w:w="1696" w:type="dxa"/>
          </w:tcPr>
          <w:p w14:paraId="41CB6EB2" w14:textId="77777777" w:rsidR="005F5797" w:rsidRPr="00C56EEC" w:rsidRDefault="005F5797" w:rsidP="00744166">
            <w:pPr>
              <w:pStyle w:val="TableParagraph"/>
              <w:spacing w:line="223" w:lineRule="exact"/>
              <w:ind w:left="110"/>
              <w:rPr>
                <w:sz w:val="20"/>
              </w:rPr>
            </w:pPr>
            <w:r w:rsidRPr="00C56EEC">
              <w:rPr>
                <w:sz w:val="20"/>
              </w:rPr>
              <w:t>Study</w:t>
            </w:r>
            <w:r w:rsidRPr="00C56EEC">
              <w:rPr>
                <w:spacing w:val="-7"/>
                <w:sz w:val="20"/>
              </w:rPr>
              <w:t xml:space="preserve"> </w:t>
            </w:r>
            <w:r w:rsidRPr="00C56EEC">
              <w:rPr>
                <w:spacing w:val="-2"/>
                <w:sz w:val="20"/>
              </w:rPr>
              <w:t>setting</w:t>
            </w:r>
          </w:p>
        </w:tc>
        <w:tc>
          <w:tcPr>
            <w:tcW w:w="996" w:type="dxa"/>
          </w:tcPr>
          <w:p w14:paraId="34626A5F" w14:textId="77777777" w:rsidR="005F5797" w:rsidRPr="00C56EEC" w:rsidRDefault="005F5797" w:rsidP="00744166">
            <w:pPr>
              <w:pStyle w:val="TableParagraph"/>
              <w:spacing w:line="223" w:lineRule="exact"/>
              <w:ind w:left="109"/>
              <w:rPr>
                <w:sz w:val="20"/>
              </w:rPr>
            </w:pPr>
            <w:r w:rsidRPr="00C56EEC">
              <w:rPr>
                <w:sz w:val="20"/>
              </w:rPr>
              <w:t>9</w:t>
            </w:r>
          </w:p>
        </w:tc>
        <w:tc>
          <w:tcPr>
            <w:tcW w:w="3262" w:type="dxa"/>
          </w:tcPr>
          <w:p w14:paraId="3E9791D5" w14:textId="77777777" w:rsidR="005F5797" w:rsidRPr="00C56EEC" w:rsidRDefault="005F5797" w:rsidP="00744166">
            <w:pPr>
              <w:pStyle w:val="TableParagraph"/>
              <w:ind w:right="136"/>
              <w:rPr>
                <w:sz w:val="20"/>
              </w:rPr>
            </w:pPr>
            <w:r w:rsidRPr="00C56EEC">
              <w:rPr>
                <w:sz w:val="20"/>
              </w:rPr>
              <w:t>Description</w:t>
            </w:r>
            <w:r w:rsidRPr="00C56EEC">
              <w:rPr>
                <w:spacing w:val="-13"/>
                <w:sz w:val="20"/>
              </w:rPr>
              <w:t xml:space="preserve"> </w:t>
            </w:r>
            <w:r w:rsidRPr="00C56EEC">
              <w:rPr>
                <w:sz w:val="20"/>
              </w:rPr>
              <w:t>of</w:t>
            </w:r>
            <w:r w:rsidRPr="00C56EEC">
              <w:rPr>
                <w:spacing w:val="-13"/>
                <w:sz w:val="20"/>
              </w:rPr>
              <w:t xml:space="preserve"> </w:t>
            </w:r>
            <w:r w:rsidRPr="00C56EEC">
              <w:rPr>
                <w:sz w:val="20"/>
              </w:rPr>
              <w:t>study</w:t>
            </w:r>
            <w:r w:rsidRPr="00C56EEC">
              <w:rPr>
                <w:spacing w:val="-12"/>
                <w:sz w:val="20"/>
              </w:rPr>
              <w:t xml:space="preserve"> </w:t>
            </w:r>
            <w:r w:rsidRPr="00C56EEC">
              <w:rPr>
                <w:sz w:val="20"/>
              </w:rPr>
              <w:t>settings</w:t>
            </w:r>
            <w:r w:rsidRPr="00C56EEC">
              <w:rPr>
                <w:spacing w:val="-8"/>
                <w:sz w:val="20"/>
              </w:rPr>
              <w:t xml:space="preserve"> </w:t>
            </w:r>
            <w:r w:rsidRPr="00C56EEC">
              <w:rPr>
                <w:sz w:val="20"/>
              </w:rPr>
              <w:t>(eg, community clinic, academic hospital) and list of countries where data will be collected.</w:t>
            </w:r>
          </w:p>
          <w:p w14:paraId="57C2719E" w14:textId="77777777" w:rsidR="005F5797" w:rsidRPr="00C56EEC" w:rsidRDefault="005F5797" w:rsidP="00744166">
            <w:pPr>
              <w:pStyle w:val="TableParagraph"/>
              <w:spacing w:line="230" w:lineRule="atLeast"/>
              <w:ind w:right="136"/>
              <w:rPr>
                <w:sz w:val="20"/>
              </w:rPr>
            </w:pPr>
            <w:r w:rsidRPr="00C56EEC">
              <w:rPr>
                <w:sz w:val="20"/>
              </w:rPr>
              <w:t>Reference</w:t>
            </w:r>
            <w:r w:rsidRPr="00C56EEC">
              <w:rPr>
                <w:spacing w:val="-10"/>
                <w:sz w:val="20"/>
              </w:rPr>
              <w:t xml:space="preserve"> </w:t>
            </w:r>
            <w:r w:rsidRPr="00C56EEC">
              <w:rPr>
                <w:sz w:val="20"/>
              </w:rPr>
              <w:t>to</w:t>
            </w:r>
            <w:r w:rsidRPr="00C56EEC">
              <w:rPr>
                <w:spacing w:val="-10"/>
                <w:sz w:val="20"/>
              </w:rPr>
              <w:t xml:space="preserve"> </w:t>
            </w:r>
            <w:r w:rsidRPr="00C56EEC">
              <w:rPr>
                <w:sz w:val="20"/>
              </w:rPr>
              <w:t>where</w:t>
            </w:r>
            <w:r w:rsidRPr="00C56EEC">
              <w:rPr>
                <w:spacing w:val="-10"/>
                <w:sz w:val="20"/>
              </w:rPr>
              <w:t xml:space="preserve"> </w:t>
            </w:r>
            <w:r w:rsidRPr="00C56EEC">
              <w:rPr>
                <w:sz w:val="20"/>
              </w:rPr>
              <w:t>list</w:t>
            </w:r>
            <w:r w:rsidRPr="00C56EEC">
              <w:rPr>
                <w:spacing w:val="-9"/>
                <w:sz w:val="20"/>
              </w:rPr>
              <w:t xml:space="preserve"> </w:t>
            </w:r>
            <w:r w:rsidRPr="00C56EEC">
              <w:rPr>
                <w:sz w:val="20"/>
              </w:rPr>
              <w:t>of</w:t>
            </w:r>
            <w:r w:rsidRPr="00C56EEC">
              <w:rPr>
                <w:spacing w:val="-10"/>
                <w:sz w:val="20"/>
              </w:rPr>
              <w:t xml:space="preserve"> </w:t>
            </w:r>
            <w:r w:rsidRPr="00C56EEC">
              <w:rPr>
                <w:sz w:val="20"/>
              </w:rPr>
              <w:t>study sites can be obtained</w:t>
            </w:r>
          </w:p>
        </w:tc>
        <w:tc>
          <w:tcPr>
            <w:tcW w:w="2528" w:type="dxa"/>
          </w:tcPr>
          <w:p w14:paraId="598DA10D" w14:textId="77777777" w:rsidR="005F5797" w:rsidRPr="00C56EEC" w:rsidRDefault="005F5797" w:rsidP="00744166">
            <w:pPr>
              <w:pStyle w:val="TableParagraph"/>
              <w:spacing w:line="223" w:lineRule="exact"/>
              <w:ind w:left="0"/>
              <w:jc w:val="center"/>
              <w:rPr>
                <w:sz w:val="20"/>
              </w:rPr>
            </w:pPr>
            <w:r w:rsidRPr="00C56EEC">
              <w:rPr>
                <w:sz w:val="20"/>
              </w:rPr>
              <w:t>-</w:t>
            </w:r>
          </w:p>
        </w:tc>
        <w:tc>
          <w:tcPr>
            <w:tcW w:w="2116" w:type="dxa"/>
          </w:tcPr>
          <w:p w14:paraId="296843B8" w14:textId="77777777" w:rsidR="005F5797" w:rsidRPr="00C56EEC" w:rsidRDefault="005F5797" w:rsidP="00744166">
            <w:pPr>
              <w:pStyle w:val="TableParagraph"/>
              <w:spacing w:before="66"/>
              <w:ind w:left="52"/>
              <w:rPr>
                <w:sz w:val="16"/>
              </w:rPr>
            </w:pPr>
            <w:r w:rsidRPr="00C56EEC">
              <w:rPr>
                <w:sz w:val="16"/>
              </w:rPr>
              <w:t>Page</w:t>
            </w:r>
            <w:r w:rsidRPr="00C56EEC">
              <w:rPr>
                <w:spacing w:val="-1"/>
                <w:sz w:val="16"/>
              </w:rPr>
              <w:t xml:space="preserve"> </w:t>
            </w:r>
            <w:r w:rsidRPr="00C56EEC">
              <w:rPr>
                <w:sz w:val="16"/>
              </w:rPr>
              <w:t>3</w:t>
            </w:r>
            <w:r w:rsidRPr="00C56EEC">
              <w:rPr>
                <w:spacing w:val="-1"/>
                <w:sz w:val="16"/>
              </w:rPr>
              <w:t xml:space="preserve"> </w:t>
            </w:r>
            <w:r w:rsidRPr="00C56EEC">
              <w:rPr>
                <w:sz w:val="16"/>
              </w:rPr>
              <w:t>-</w:t>
            </w:r>
            <w:r w:rsidRPr="00C56EEC">
              <w:rPr>
                <w:spacing w:val="-1"/>
                <w:sz w:val="16"/>
              </w:rPr>
              <w:t xml:space="preserve"> </w:t>
            </w:r>
            <w:r w:rsidRPr="00C56EEC">
              <w:rPr>
                <w:spacing w:val="-10"/>
                <w:sz w:val="16"/>
              </w:rPr>
              <w:t>4</w:t>
            </w:r>
          </w:p>
        </w:tc>
      </w:tr>
      <w:tr w:rsidR="005F5797" w:rsidRPr="00C56EEC" w14:paraId="615CD016" w14:textId="77777777" w:rsidTr="00744166">
        <w:trPr>
          <w:trHeight w:val="1380"/>
        </w:trPr>
        <w:tc>
          <w:tcPr>
            <w:tcW w:w="1696" w:type="dxa"/>
          </w:tcPr>
          <w:p w14:paraId="70015B76" w14:textId="77777777" w:rsidR="005F5797" w:rsidRPr="00C56EEC" w:rsidRDefault="005F5797" w:rsidP="00744166">
            <w:pPr>
              <w:pStyle w:val="TableParagraph"/>
              <w:spacing w:line="222" w:lineRule="exact"/>
              <w:ind w:left="110"/>
              <w:rPr>
                <w:sz w:val="20"/>
              </w:rPr>
            </w:pPr>
            <w:r w:rsidRPr="00C56EEC">
              <w:rPr>
                <w:sz w:val="20"/>
              </w:rPr>
              <w:t>Eligibility</w:t>
            </w:r>
            <w:r w:rsidRPr="00C56EEC">
              <w:rPr>
                <w:spacing w:val="-8"/>
                <w:sz w:val="20"/>
              </w:rPr>
              <w:t xml:space="preserve"> </w:t>
            </w:r>
            <w:r w:rsidRPr="00C56EEC">
              <w:rPr>
                <w:spacing w:val="-2"/>
                <w:sz w:val="20"/>
              </w:rPr>
              <w:t>criteria</w:t>
            </w:r>
          </w:p>
        </w:tc>
        <w:tc>
          <w:tcPr>
            <w:tcW w:w="996" w:type="dxa"/>
          </w:tcPr>
          <w:p w14:paraId="7F1EBB98" w14:textId="77777777" w:rsidR="005F5797" w:rsidRPr="00C56EEC" w:rsidRDefault="005F5797" w:rsidP="00744166">
            <w:pPr>
              <w:pStyle w:val="TableParagraph"/>
              <w:spacing w:line="222" w:lineRule="exact"/>
              <w:ind w:left="109"/>
              <w:rPr>
                <w:sz w:val="20"/>
              </w:rPr>
            </w:pPr>
            <w:r w:rsidRPr="00C56EEC">
              <w:rPr>
                <w:spacing w:val="-5"/>
                <w:sz w:val="20"/>
              </w:rPr>
              <w:t>10</w:t>
            </w:r>
          </w:p>
        </w:tc>
        <w:tc>
          <w:tcPr>
            <w:tcW w:w="3262" w:type="dxa"/>
          </w:tcPr>
          <w:p w14:paraId="590FAEA1" w14:textId="77777777" w:rsidR="005F5797" w:rsidRPr="00C56EEC" w:rsidRDefault="005F5797" w:rsidP="00744166">
            <w:pPr>
              <w:pStyle w:val="TableParagraph"/>
              <w:ind w:right="136"/>
              <w:rPr>
                <w:sz w:val="20"/>
              </w:rPr>
            </w:pPr>
            <w:r w:rsidRPr="00C56EEC">
              <w:rPr>
                <w:sz w:val="20"/>
              </w:rPr>
              <w:t>Inclusion</w:t>
            </w:r>
            <w:r w:rsidRPr="00C56EEC">
              <w:rPr>
                <w:spacing w:val="-11"/>
                <w:sz w:val="20"/>
              </w:rPr>
              <w:t xml:space="preserve"> </w:t>
            </w:r>
            <w:r w:rsidRPr="00C56EEC">
              <w:rPr>
                <w:sz w:val="20"/>
              </w:rPr>
              <w:t>and</w:t>
            </w:r>
            <w:r w:rsidRPr="00C56EEC">
              <w:rPr>
                <w:spacing w:val="-11"/>
                <w:sz w:val="20"/>
              </w:rPr>
              <w:t xml:space="preserve"> </w:t>
            </w:r>
            <w:r w:rsidRPr="00C56EEC">
              <w:rPr>
                <w:sz w:val="20"/>
              </w:rPr>
              <w:t>exclusion</w:t>
            </w:r>
            <w:r w:rsidRPr="00C56EEC">
              <w:rPr>
                <w:spacing w:val="-11"/>
                <w:sz w:val="20"/>
              </w:rPr>
              <w:t xml:space="preserve"> </w:t>
            </w:r>
            <w:r w:rsidRPr="00C56EEC">
              <w:rPr>
                <w:sz w:val="20"/>
              </w:rPr>
              <w:t>criteria</w:t>
            </w:r>
            <w:r w:rsidRPr="00C56EEC">
              <w:rPr>
                <w:spacing w:val="-10"/>
                <w:sz w:val="20"/>
              </w:rPr>
              <w:t xml:space="preserve"> </w:t>
            </w:r>
            <w:r w:rsidRPr="00C56EEC">
              <w:rPr>
                <w:sz w:val="20"/>
              </w:rPr>
              <w:t>for participants.</w:t>
            </w:r>
            <w:r>
              <w:rPr>
                <w:sz w:val="20"/>
              </w:rPr>
              <w:t xml:space="preserve"> </w:t>
            </w:r>
            <w:r w:rsidRPr="00C56EEC">
              <w:rPr>
                <w:sz w:val="20"/>
              </w:rPr>
              <w:t>If applicable, eligibility criteria for study centres and individuals who will perform</w:t>
            </w:r>
          </w:p>
          <w:p w14:paraId="49AB2C6E" w14:textId="77777777" w:rsidR="005F5797" w:rsidRPr="00C56EEC" w:rsidRDefault="005F5797" w:rsidP="00744166">
            <w:pPr>
              <w:pStyle w:val="TableParagraph"/>
              <w:spacing w:line="230" w:lineRule="atLeast"/>
              <w:rPr>
                <w:sz w:val="20"/>
              </w:rPr>
            </w:pPr>
            <w:r w:rsidRPr="00C56EEC">
              <w:rPr>
                <w:sz w:val="20"/>
              </w:rPr>
              <w:t>the</w:t>
            </w:r>
            <w:r w:rsidRPr="00C56EEC">
              <w:rPr>
                <w:spacing w:val="-14"/>
                <w:sz w:val="20"/>
              </w:rPr>
              <w:t xml:space="preserve"> </w:t>
            </w:r>
            <w:r w:rsidRPr="00C56EEC">
              <w:rPr>
                <w:sz w:val="20"/>
              </w:rPr>
              <w:t>interventions</w:t>
            </w:r>
            <w:r w:rsidRPr="00C56EEC">
              <w:rPr>
                <w:spacing w:val="-14"/>
                <w:sz w:val="20"/>
              </w:rPr>
              <w:t xml:space="preserve"> </w:t>
            </w:r>
            <w:r w:rsidRPr="00C56EEC">
              <w:rPr>
                <w:sz w:val="20"/>
              </w:rPr>
              <w:t>(eg,</w:t>
            </w:r>
            <w:r w:rsidRPr="00C56EEC">
              <w:rPr>
                <w:spacing w:val="-14"/>
                <w:sz w:val="20"/>
              </w:rPr>
              <w:t xml:space="preserve"> </w:t>
            </w:r>
            <w:r w:rsidRPr="00C56EEC">
              <w:rPr>
                <w:sz w:val="20"/>
              </w:rPr>
              <w:t xml:space="preserve">surgeons, </w:t>
            </w:r>
            <w:r w:rsidRPr="00C56EEC">
              <w:rPr>
                <w:spacing w:val="-2"/>
                <w:sz w:val="20"/>
              </w:rPr>
              <w:t>psychotherapists)</w:t>
            </w:r>
          </w:p>
        </w:tc>
        <w:tc>
          <w:tcPr>
            <w:tcW w:w="2528" w:type="dxa"/>
          </w:tcPr>
          <w:p w14:paraId="46D45EEA"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5C4A0083" w14:textId="77777777" w:rsidR="005F5797" w:rsidRPr="00C56EEC" w:rsidRDefault="005F5797" w:rsidP="00744166">
            <w:pPr>
              <w:pStyle w:val="TableParagraph"/>
              <w:spacing w:before="63" w:line="187" w:lineRule="exact"/>
              <w:ind w:left="52"/>
              <w:rPr>
                <w:sz w:val="16"/>
              </w:rPr>
            </w:pPr>
            <w:r w:rsidRPr="00C56EEC">
              <w:rPr>
                <w:sz w:val="16"/>
              </w:rPr>
              <w:t>Page</w:t>
            </w:r>
            <w:r w:rsidRPr="00C56EEC">
              <w:rPr>
                <w:spacing w:val="-1"/>
                <w:sz w:val="16"/>
              </w:rPr>
              <w:t xml:space="preserve"> </w:t>
            </w:r>
            <w:r w:rsidRPr="00C56EEC">
              <w:rPr>
                <w:sz w:val="16"/>
              </w:rPr>
              <w:t>3</w:t>
            </w:r>
            <w:r w:rsidRPr="00C56EEC">
              <w:rPr>
                <w:spacing w:val="-1"/>
                <w:sz w:val="16"/>
              </w:rPr>
              <w:t xml:space="preserve"> </w:t>
            </w:r>
            <w:r w:rsidRPr="00C56EEC">
              <w:rPr>
                <w:spacing w:val="-5"/>
                <w:sz w:val="16"/>
              </w:rPr>
              <w:t>and</w:t>
            </w:r>
          </w:p>
          <w:p w14:paraId="1E0282B3" w14:textId="77777777" w:rsidR="005F5797" w:rsidRPr="00C56EEC" w:rsidRDefault="005F5797" w:rsidP="00744166">
            <w:pPr>
              <w:pStyle w:val="TableParagraph"/>
              <w:spacing w:line="187" w:lineRule="exact"/>
              <w:ind w:left="52"/>
              <w:rPr>
                <w:sz w:val="16"/>
              </w:rPr>
            </w:pPr>
            <w:r w:rsidRPr="00C56EEC">
              <w:rPr>
                <w:sz w:val="16"/>
              </w:rPr>
              <w:t>Table</w:t>
            </w:r>
            <w:r w:rsidRPr="00C56EEC">
              <w:rPr>
                <w:spacing w:val="-1"/>
                <w:sz w:val="16"/>
              </w:rPr>
              <w:t xml:space="preserve"> </w:t>
            </w:r>
            <w:r w:rsidRPr="00C56EEC">
              <w:rPr>
                <w:spacing w:val="-10"/>
                <w:sz w:val="16"/>
              </w:rPr>
              <w:t>1</w:t>
            </w:r>
          </w:p>
        </w:tc>
      </w:tr>
      <w:tr w:rsidR="005F5797" w:rsidRPr="00C56EEC" w14:paraId="756ECF7E" w14:textId="77777777" w:rsidTr="00744166">
        <w:trPr>
          <w:trHeight w:val="1380"/>
        </w:trPr>
        <w:tc>
          <w:tcPr>
            <w:tcW w:w="1696" w:type="dxa"/>
            <w:vMerge w:val="restart"/>
          </w:tcPr>
          <w:p w14:paraId="40A7CBA3" w14:textId="77777777" w:rsidR="005F5797" w:rsidRPr="00C56EEC" w:rsidRDefault="005F5797" w:rsidP="00744166">
            <w:pPr>
              <w:pStyle w:val="TableParagraph"/>
              <w:spacing w:line="222" w:lineRule="exact"/>
              <w:ind w:left="110"/>
              <w:rPr>
                <w:sz w:val="20"/>
              </w:rPr>
            </w:pPr>
            <w:r w:rsidRPr="00C56EEC">
              <w:rPr>
                <w:spacing w:val="-2"/>
                <w:sz w:val="20"/>
              </w:rPr>
              <w:t>Interventions</w:t>
            </w:r>
          </w:p>
        </w:tc>
        <w:tc>
          <w:tcPr>
            <w:tcW w:w="996" w:type="dxa"/>
          </w:tcPr>
          <w:p w14:paraId="003BF86C" w14:textId="77777777" w:rsidR="005F5797" w:rsidRPr="00C56EEC" w:rsidRDefault="005F5797" w:rsidP="00744166">
            <w:pPr>
              <w:pStyle w:val="TableParagraph"/>
              <w:spacing w:line="222" w:lineRule="exact"/>
              <w:ind w:left="109"/>
              <w:rPr>
                <w:sz w:val="20"/>
              </w:rPr>
            </w:pPr>
            <w:r w:rsidRPr="00C56EEC">
              <w:rPr>
                <w:spacing w:val="-5"/>
                <w:sz w:val="20"/>
              </w:rPr>
              <w:t>11a</w:t>
            </w:r>
          </w:p>
        </w:tc>
        <w:tc>
          <w:tcPr>
            <w:tcW w:w="3262" w:type="dxa"/>
          </w:tcPr>
          <w:p w14:paraId="17B5F04C" w14:textId="77777777" w:rsidR="005F5797" w:rsidRPr="00C56EEC" w:rsidRDefault="005F5797" w:rsidP="00744166">
            <w:pPr>
              <w:pStyle w:val="TableParagraph"/>
              <w:ind w:right="173"/>
              <w:rPr>
                <w:sz w:val="20"/>
              </w:rPr>
            </w:pPr>
            <w:r w:rsidRPr="00C56EEC">
              <w:rPr>
                <w:sz w:val="20"/>
              </w:rPr>
              <w:t>Interventions for</w:t>
            </w:r>
            <w:r w:rsidRPr="00C56EEC">
              <w:rPr>
                <w:spacing w:val="-1"/>
                <w:sz w:val="20"/>
              </w:rPr>
              <w:t xml:space="preserve"> </w:t>
            </w:r>
            <w:r w:rsidRPr="00C56EEC">
              <w:rPr>
                <w:sz w:val="20"/>
              </w:rPr>
              <w:t>each</w:t>
            </w:r>
            <w:r w:rsidRPr="00C56EEC">
              <w:rPr>
                <w:spacing w:val="-1"/>
                <w:sz w:val="20"/>
              </w:rPr>
              <w:t xml:space="preserve"> </w:t>
            </w:r>
            <w:r w:rsidRPr="00C56EEC">
              <w:rPr>
                <w:sz w:val="20"/>
              </w:rPr>
              <w:t>group</w:t>
            </w:r>
            <w:r w:rsidRPr="00C56EEC">
              <w:rPr>
                <w:spacing w:val="-1"/>
                <w:sz w:val="20"/>
              </w:rPr>
              <w:t xml:space="preserve"> </w:t>
            </w:r>
            <w:r w:rsidRPr="00C56EEC">
              <w:rPr>
                <w:sz w:val="20"/>
              </w:rPr>
              <w:t>with sufficient detail to allow replication, including how and when they will be administered</w:t>
            </w:r>
          </w:p>
          <w:p w14:paraId="39D05BC4" w14:textId="77777777" w:rsidR="005F5797" w:rsidRPr="00C56EEC" w:rsidRDefault="005F5797" w:rsidP="00744166">
            <w:pPr>
              <w:pStyle w:val="TableParagraph"/>
              <w:spacing w:line="230" w:lineRule="atLeast"/>
              <w:rPr>
                <w:sz w:val="20"/>
              </w:rPr>
            </w:pPr>
            <w:r w:rsidRPr="00C56EEC">
              <w:rPr>
                <w:sz w:val="20"/>
              </w:rPr>
              <w:t>(for</w:t>
            </w:r>
            <w:r w:rsidRPr="00C56EEC">
              <w:rPr>
                <w:spacing w:val="-13"/>
                <w:sz w:val="20"/>
              </w:rPr>
              <w:t xml:space="preserve"> </w:t>
            </w:r>
            <w:r w:rsidRPr="00C56EEC">
              <w:rPr>
                <w:sz w:val="20"/>
              </w:rPr>
              <w:t>specific</w:t>
            </w:r>
            <w:r w:rsidRPr="00C56EEC">
              <w:rPr>
                <w:spacing w:val="-11"/>
                <w:sz w:val="20"/>
              </w:rPr>
              <w:t xml:space="preserve"> </w:t>
            </w:r>
            <w:r w:rsidRPr="00C56EEC">
              <w:rPr>
                <w:sz w:val="20"/>
              </w:rPr>
              <w:t>guidance</w:t>
            </w:r>
            <w:r w:rsidRPr="00C56EEC">
              <w:rPr>
                <w:spacing w:val="-12"/>
                <w:sz w:val="20"/>
              </w:rPr>
              <w:t xml:space="preserve"> </w:t>
            </w:r>
            <w:r w:rsidRPr="00C56EEC">
              <w:rPr>
                <w:sz w:val="20"/>
              </w:rPr>
              <w:t>see</w:t>
            </w:r>
            <w:r w:rsidRPr="00C56EEC">
              <w:rPr>
                <w:spacing w:val="-12"/>
                <w:sz w:val="20"/>
              </w:rPr>
              <w:t xml:space="preserve"> </w:t>
            </w:r>
            <w:r w:rsidRPr="00C56EEC">
              <w:rPr>
                <w:sz w:val="20"/>
              </w:rPr>
              <w:t>TIDieR checklist and guide)</w:t>
            </w:r>
          </w:p>
        </w:tc>
        <w:tc>
          <w:tcPr>
            <w:tcW w:w="2528" w:type="dxa"/>
          </w:tcPr>
          <w:p w14:paraId="095D5357"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5C52F430" w14:textId="77777777" w:rsidR="005F5797" w:rsidRPr="00C56EEC" w:rsidRDefault="005F5797" w:rsidP="00744166">
            <w:pPr>
              <w:pStyle w:val="TableParagraph"/>
              <w:spacing w:before="59"/>
              <w:ind w:left="52"/>
              <w:rPr>
                <w:sz w:val="16"/>
              </w:rPr>
            </w:pPr>
            <w:r w:rsidRPr="00C56EEC">
              <w:rPr>
                <w:sz w:val="16"/>
              </w:rPr>
              <w:t>Page</w:t>
            </w:r>
            <w:r w:rsidRPr="00C56EEC">
              <w:rPr>
                <w:spacing w:val="-1"/>
                <w:sz w:val="16"/>
              </w:rPr>
              <w:t xml:space="preserve"> </w:t>
            </w:r>
            <w:r>
              <w:rPr>
                <w:spacing w:val="-10"/>
                <w:sz w:val="16"/>
              </w:rPr>
              <w:t>5</w:t>
            </w:r>
          </w:p>
        </w:tc>
      </w:tr>
      <w:tr w:rsidR="005F5797" w:rsidRPr="00C56EEC" w14:paraId="2936560F" w14:textId="77777777" w:rsidTr="00744166">
        <w:trPr>
          <w:trHeight w:val="1380"/>
        </w:trPr>
        <w:tc>
          <w:tcPr>
            <w:tcW w:w="1696" w:type="dxa"/>
            <w:vMerge/>
            <w:tcBorders>
              <w:top w:val="nil"/>
            </w:tcBorders>
          </w:tcPr>
          <w:p w14:paraId="371B10DB" w14:textId="77777777" w:rsidR="005F5797" w:rsidRPr="00C56EEC" w:rsidRDefault="005F5797" w:rsidP="00744166">
            <w:pPr>
              <w:rPr>
                <w:rFonts w:ascii="Arial" w:hAnsi="Arial" w:cs="Arial"/>
                <w:sz w:val="2"/>
                <w:szCs w:val="2"/>
              </w:rPr>
            </w:pPr>
          </w:p>
        </w:tc>
        <w:tc>
          <w:tcPr>
            <w:tcW w:w="996" w:type="dxa"/>
          </w:tcPr>
          <w:p w14:paraId="2462739B" w14:textId="77777777" w:rsidR="005F5797" w:rsidRPr="00C56EEC" w:rsidRDefault="005F5797" w:rsidP="00744166">
            <w:pPr>
              <w:pStyle w:val="TableParagraph"/>
              <w:spacing w:line="222" w:lineRule="exact"/>
              <w:ind w:left="109"/>
              <w:rPr>
                <w:sz w:val="20"/>
              </w:rPr>
            </w:pPr>
            <w:r w:rsidRPr="00C56EEC">
              <w:rPr>
                <w:spacing w:val="-5"/>
                <w:sz w:val="20"/>
              </w:rPr>
              <w:t>11b</w:t>
            </w:r>
          </w:p>
        </w:tc>
        <w:tc>
          <w:tcPr>
            <w:tcW w:w="3262" w:type="dxa"/>
          </w:tcPr>
          <w:p w14:paraId="6FF9D72C" w14:textId="77777777" w:rsidR="005F5797" w:rsidRPr="00C56EEC" w:rsidRDefault="005F5797" w:rsidP="00744166">
            <w:pPr>
              <w:pStyle w:val="TableParagraph"/>
              <w:ind w:right="136"/>
              <w:rPr>
                <w:sz w:val="20"/>
              </w:rPr>
            </w:pPr>
            <w:r w:rsidRPr="00C56EEC">
              <w:rPr>
                <w:sz w:val="20"/>
              </w:rPr>
              <w:t>Criteria for discontinuing or modifying</w:t>
            </w:r>
            <w:r w:rsidRPr="00C56EEC">
              <w:rPr>
                <w:spacing w:val="-14"/>
                <w:sz w:val="20"/>
              </w:rPr>
              <w:t xml:space="preserve"> </w:t>
            </w:r>
            <w:r w:rsidRPr="00C56EEC">
              <w:rPr>
                <w:sz w:val="20"/>
              </w:rPr>
              <w:t>allocated</w:t>
            </w:r>
            <w:r w:rsidRPr="00C56EEC">
              <w:rPr>
                <w:spacing w:val="-14"/>
                <w:sz w:val="20"/>
              </w:rPr>
              <w:t xml:space="preserve"> </w:t>
            </w:r>
            <w:r w:rsidRPr="00C56EEC">
              <w:rPr>
                <w:sz w:val="20"/>
              </w:rPr>
              <w:t>interventions for a given trial participant (eg, drug</w:t>
            </w:r>
            <w:r w:rsidRPr="00C56EEC">
              <w:rPr>
                <w:spacing w:val="-9"/>
                <w:sz w:val="20"/>
              </w:rPr>
              <w:t xml:space="preserve"> </w:t>
            </w:r>
            <w:r w:rsidRPr="00C56EEC">
              <w:rPr>
                <w:sz w:val="20"/>
              </w:rPr>
              <w:t>dose</w:t>
            </w:r>
            <w:r w:rsidRPr="00C56EEC">
              <w:rPr>
                <w:spacing w:val="-9"/>
                <w:sz w:val="20"/>
              </w:rPr>
              <w:t xml:space="preserve"> </w:t>
            </w:r>
            <w:r w:rsidRPr="00C56EEC">
              <w:rPr>
                <w:sz w:val="20"/>
              </w:rPr>
              <w:t>change</w:t>
            </w:r>
            <w:r w:rsidRPr="00C56EEC">
              <w:rPr>
                <w:spacing w:val="-9"/>
                <w:sz w:val="20"/>
              </w:rPr>
              <w:t xml:space="preserve"> </w:t>
            </w:r>
            <w:r w:rsidRPr="00C56EEC">
              <w:rPr>
                <w:sz w:val="20"/>
              </w:rPr>
              <w:t>in</w:t>
            </w:r>
            <w:r w:rsidRPr="00C56EEC">
              <w:rPr>
                <w:spacing w:val="-9"/>
                <w:sz w:val="20"/>
              </w:rPr>
              <w:t xml:space="preserve"> </w:t>
            </w:r>
            <w:r w:rsidRPr="00C56EEC">
              <w:rPr>
                <w:sz w:val="20"/>
              </w:rPr>
              <w:t>response</w:t>
            </w:r>
            <w:r w:rsidRPr="00C56EEC">
              <w:rPr>
                <w:spacing w:val="-9"/>
                <w:sz w:val="20"/>
              </w:rPr>
              <w:t xml:space="preserve"> </w:t>
            </w:r>
            <w:r w:rsidRPr="00C56EEC">
              <w:rPr>
                <w:sz w:val="20"/>
              </w:rPr>
              <w:t>to harms, participant request, or</w:t>
            </w:r>
          </w:p>
          <w:p w14:paraId="5EC0B954" w14:textId="77777777" w:rsidR="005F5797" w:rsidRPr="00C56EEC" w:rsidRDefault="005F5797" w:rsidP="00744166">
            <w:pPr>
              <w:pStyle w:val="TableParagraph"/>
              <w:spacing w:line="218" w:lineRule="exact"/>
              <w:rPr>
                <w:sz w:val="20"/>
              </w:rPr>
            </w:pPr>
            <w:r w:rsidRPr="00C56EEC">
              <w:rPr>
                <w:spacing w:val="-2"/>
                <w:sz w:val="20"/>
              </w:rPr>
              <w:t>improving/worsening</w:t>
            </w:r>
            <w:r w:rsidRPr="00C56EEC">
              <w:rPr>
                <w:spacing w:val="21"/>
                <w:sz w:val="20"/>
              </w:rPr>
              <w:t xml:space="preserve"> </w:t>
            </w:r>
            <w:r w:rsidRPr="00C56EEC">
              <w:rPr>
                <w:spacing w:val="-2"/>
                <w:sz w:val="20"/>
              </w:rPr>
              <w:t>disease)</w:t>
            </w:r>
          </w:p>
        </w:tc>
        <w:tc>
          <w:tcPr>
            <w:tcW w:w="2528" w:type="dxa"/>
          </w:tcPr>
          <w:p w14:paraId="2292BF95"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72CC7877" w14:textId="77777777" w:rsidR="005F5797" w:rsidRPr="00C56EEC" w:rsidRDefault="005F5797" w:rsidP="00744166">
            <w:pPr>
              <w:pStyle w:val="TableParagraph"/>
              <w:spacing w:before="56"/>
              <w:ind w:left="52"/>
              <w:rPr>
                <w:sz w:val="16"/>
              </w:rPr>
            </w:pPr>
            <w:r w:rsidRPr="00C56EEC">
              <w:rPr>
                <w:sz w:val="16"/>
              </w:rPr>
              <w:t>Page</w:t>
            </w:r>
            <w:r w:rsidRPr="00C56EEC">
              <w:rPr>
                <w:spacing w:val="-1"/>
                <w:sz w:val="16"/>
              </w:rPr>
              <w:t xml:space="preserve"> </w:t>
            </w:r>
            <w:r w:rsidRPr="00C56EEC">
              <w:rPr>
                <w:sz w:val="16"/>
              </w:rPr>
              <w:t>8</w:t>
            </w:r>
            <w:r w:rsidRPr="00C56EEC">
              <w:rPr>
                <w:spacing w:val="-1"/>
                <w:sz w:val="16"/>
              </w:rPr>
              <w:t xml:space="preserve"> </w:t>
            </w:r>
            <w:r w:rsidRPr="00C56EEC">
              <w:rPr>
                <w:sz w:val="16"/>
              </w:rPr>
              <w:t>-</w:t>
            </w:r>
            <w:r w:rsidRPr="00C56EEC">
              <w:rPr>
                <w:spacing w:val="-1"/>
                <w:sz w:val="16"/>
              </w:rPr>
              <w:t xml:space="preserve"> </w:t>
            </w:r>
            <w:r w:rsidRPr="00C56EEC">
              <w:rPr>
                <w:spacing w:val="-10"/>
                <w:sz w:val="16"/>
              </w:rPr>
              <w:t>9</w:t>
            </w:r>
          </w:p>
        </w:tc>
      </w:tr>
      <w:tr w:rsidR="005F5797" w:rsidRPr="00C56EEC" w14:paraId="05A668A9" w14:textId="77777777" w:rsidTr="00744166">
        <w:trPr>
          <w:trHeight w:val="1150"/>
        </w:trPr>
        <w:tc>
          <w:tcPr>
            <w:tcW w:w="1696" w:type="dxa"/>
            <w:vMerge/>
            <w:tcBorders>
              <w:top w:val="nil"/>
            </w:tcBorders>
          </w:tcPr>
          <w:p w14:paraId="2490356C" w14:textId="77777777" w:rsidR="005F5797" w:rsidRPr="00C56EEC" w:rsidRDefault="005F5797" w:rsidP="00744166">
            <w:pPr>
              <w:rPr>
                <w:rFonts w:ascii="Arial" w:hAnsi="Arial" w:cs="Arial"/>
                <w:sz w:val="2"/>
                <w:szCs w:val="2"/>
              </w:rPr>
            </w:pPr>
          </w:p>
        </w:tc>
        <w:tc>
          <w:tcPr>
            <w:tcW w:w="996" w:type="dxa"/>
          </w:tcPr>
          <w:p w14:paraId="4B5E3E02" w14:textId="77777777" w:rsidR="005F5797" w:rsidRPr="00C56EEC" w:rsidRDefault="005F5797" w:rsidP="00744166">
            <w:pPr>
              <w:pStyle w:val="TableParagraph"/>
              <w:spacing w:line="222" w:lineRule="exact"/>
              <w:ind w:left="109"/>
              <w:rPr>
                <w:sz w:val="20"/>
              </w:rPr>
            </w:pPr>
            <w:r w:rsidRPr="00C56EEC">
              <w:rPr>
                <w:spacing w:val="-5"/>
                <w:sz w:val="20"/>
              </w:rPr>
              <w:t>11c</w:t>
            </w:r>
          </w:p>
        </w:tc>
        <w:tc>
          <w:tcPr>
            <w:tcW w:w="3262" w:type="dxa"/>
          </w:tcPr>
          <w:p w14:paraId="797DC164" w14:textId="77777777" w:rsidR="005F5797" w:rsidRPr="00C56EEC" w:rsidRDefault="005F5797" w:rsidP="00744166">
            <w:pPr>
              <w:pStyle w:val="TableParagraph"/>
              <w:ind w:right="136"/>
              <w:rPr>
                <w:sz w:val="20"/>
              </w:rPr>
            </w:pPr>
            <w:r w:rsidRPr="00C56EEC">
              <w:rPr>
                <w:sz w:val="20"/>
              </w:rPr>
              <w:t>Strategies to improve adherence to</w:t>
            </w:r>
            <w:r w:rsidRPr="00C56EEC">
              <w:rPr>
                <w:spacing w:val="-4"/>
                <w:sz w:val="20"/>
              </w:rPr>
              <w:t xml:space="preserve"> </w:t>
            </w:r>
            <w:r w:rsidRPr="00C56EEC">
              <w:rPr>
                <w:sz w:val="20"/>
              </w:rPr>
              <w:t>intervention protocols,</w:t>
            </w:r>
            <w:r w:rsidRPr="00C56EEC">
              <w:rPr>
                <w:spacing w:val="-4"/>
                <w:sz w:val="20"/>
              </w:rPr>
              <w:t xml:space="preserve"> </w:t>
            </w:r>
            <w:r w:rsidRPr="00C56EEC">
              <w:rPr>
                <w:sz w:val="20"/>
              </w:rPr>
              <w:t>and</w:t>
            </w:r>
            <w:r w:rsidRPr="00C56EEC">
              <w:rPr>
                <w:spacing w:val="-4"/>
                <w:sz w:val="20"/>
              </w:rPr>
              <w:t xml:space="preserve"> </w:t>
            </w:r>
            <w:r w:rsidRPr="00C56EEC">
              <w:rPr>
                <w:sz w:val="20"/>
              </w:rPr>
              <w:t>any procedures for monitoring adherence</w:t>
            </w:r>
            <w:r w:rsidRPr="00C56EEC">
              <w:rPr>
                <w:spacing w:val="-12"/>
                <w:sz w:val="20"/>
              </w:rPr>
              <w:t xml:space="preserve"> </w:t>
            </w:r>
            <w:r w:rsidRPr="00C56EEC">
              <w:rPr>
                <w:sz w:val="20"/>
              </w:rPr>
              <w:t>(eg,</w:t>
            </w:r>
            <w:r w:rsidRPr="00C56EEC">
              <w:rPr>
                <w:spacing w:val="-12"/>
                <w:sz w:val="20"/>
              </w:rPr>
              <w:t xml:space="preserve"> </w:t>
            </w:r>
            <w:r w:rsidRPr="00C56EEC">
              <w:rPr>
                <w:sz w:val="20"/>
              </w:rPr>
              <w:t>drug</w:t>
            </w:r>
            <w:r w:rsidRPr="00C56EEC">
              <w:rPr>
                <w:spacing w:val="-12"/>
                <w:sz w:val="20"/>
              </w:rPr>
              <w:t xml:space="preserve"> </w:t>
            </w:r>
            <w:r w:rsidRPr="00C56EEC">
              <w:rPr>
                <w:sz w:val="20"/>
              </w:rPr>
              <w:t>tablet</w:t>
            </w:r>
            <w:r w:rsidRPr="00C56EEC">
              <w:rPr>
                <w:spacing w:val="-8"/>
                <w:sz w:val="20"/>
              </w:rPr>
              <w:t xml:space="preserve"> </w:t>
            </w:r>
            <w:r w:rsidRPr="00C56EEC">
              <w:rPr>
                <w:sz w:val="20"/>
              </w:rPr>
              <w:t>return,</w:t>
            </w:r>
          </w:p>
          <w:p w14:paraId="68712465" w14:textId="77777777" w:rsidR="005F5797" w:rsidRPr="00C56EEC" w:rsidRDefault="005F5797" w:rsidP="00744166">
            <w:pPr>
              <w:pStyle w:val="TableParagraph"/>
              <w:spacing w:line="218" w:lineRule="exact"/>
              <w:rPr>
                <w:sz w:val="20"/>
              </w:rPr>
            </w:pPr>
            <w:r w:rsidRPr="00C56EEC">
              <w:rPr>
                <w:sz w:val="20"/>
              </w:rPr>
              <w:t>laboratory</w:t>
            </w:r>
            <w:r w:rsidRPr="00C56EEC">
              <w:rPr>
                <w:spacing w:val="-11"/>
                <w:sz w:val="20"/>
              </w:rPr>
              <w:t xml:space="preserve"> </w:t>
            </w:r>
            <w:r w:rsidRPr="00C56EEC">
              <w:rPr>
                <w:spacing w:val="-2"/>
                <w:sz w:val="20"/>
              </w:rPr>
              <w:t>tests)</w:t>
            </w:r>
          </w:p>
        </w:tc>
        <w:tc>
          <w:tcPr>
            <w:tcW w:w="2528" w:type="dxa"/>
          </w:tcPr>
          <w:p w14:paraId="578E1553"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00D4FACE" w14:textId="77777777" w:rsidR="005F5797" w:rsidRPr="00C56EEC" w:rsidRDefault="005F5797" w:rsidP="00744166">
            <w:pPr>
              <w:pStyle w:val="TableParagraph"/>
              <w:spacing w:before="77"/>
              <w:ind w:left="52"/>
              <w:rPr>
                <w:sz w:val="16"/>
              </w:rPr>
            </w:pPr>
            <w:r w:rsidRPr="00C56EEC">
              <w:rPr>
                <w:sz w:val="16"/>
              </w:rPr>
              <w:t>Page</w:t>
            </w:r>
            <w:r w:rsidRPr="00C56EEC">
              <w:rPr>
                <w:spacing w:val="-1"/>
                <w:sz w:val="16"/>
              </w:rPr>
              <w:t xml:space="preserve"> </w:t>
            </w:r>
            <w:r w:rsidRPr="00C56EEC">
              <w:rPr>
                <w:spacing w:val="-10"/>
                <w:sz w:val="16"/>
              </w:rPr>
              <w:t>6</w:t>
            </w:r>
          </w:p>
        </w:tc>
      </w:tr>
      <w:tr w:rsidR="005F5797" w:rsidRPr="00C56EEC" w14:paraId="327497B1" w14:textId="77777777" w:rsidTr="00744166">
        <w:trPr>
          <w:trHeight w:val="689"/>
        </w:trPr>
        <w:tc>
          <w:tcPr>
            <w:tcW w:w="1696" w:type="dxa"/>
            <w:vMerge/>
            <w:tcBorders>
              <w:top w:val="nil"/>
            </w:tcBorders>
          </w:tcPr>
          <w:p w14:paraId="5C09DB3C" w14:textId="77777777" w:rsidR="005F5797" w:rsidRPr="00C56EEC" w:rsidRDefault="005F5797" w:rsidP="00744166">
            <w:pPr>
              <w:rPr>
                <w:rFonts w:ascii="Arial" w:hAnsi="Arial" w:cs="Arial"/>
                <w:sz w:val="2"/>
                <w:szCs w:val="2"/>
              </w:rPr>
            </w:pPr>
          </w:p>
        </w:tc>
        <w:tc>
          <w:tcPr>
            <w:tcW w:w="996" w:type="dxa"/>
          </w:tcPr>
          <w:p w14:paraId="012C68D9" w14:textId="77777777" w:rsidR="005F5797" w:rsidRPr="00C56EEC" w:rsidRDefault="005F5797" w:rsidP="00744166">
            <w:pPr>
              <w:pStyle w:val="TableParagraph"/>
              <w:spacing w:line="222" w:lineRule="exact"/>
              <w:ind w:left="109"/>
              <w:rPr>
                <w:sz w:val="20"/>
              </w:rPr>
            </w:pPr>
            <w:r w:rsidRPr="00C56EEC">
              <w:rPr>
                <w:spacing w:val="-5"/>
                <w:sz w:val="20"/>
              </w:rPr>
              <w:t>11d</w:t>
            </w:r>
          </w:p>
        </w:tc>
        <w:tc>
          <w:tcPr>
            <w:tcW w:w="3262" w:type="dxa"/>
          </w:tcPr>
          <w:p w14:paraId="1FBEEB1B" w14:textId="77777777" w:rsidR="005F5797" w:rsidRPr="00C56EEC" w:rsidRDefault="005F5797" w:rsidP="00744166">
            <w:pPr>
              <w:pStyle w:val="TableParagraph"/>
              <w:rPr>
                <w:sz w:val="20"/>
              </w:rPr>
            </w:pPr>
            <w:r w:rsidRPr="00C56EEC">
              <w:rPr>
                <w:sz w:val="20"/>
              </w:rPr>
              <w:t>Relevant concomitant care and interventions</w:t>
            </w:r>
            <w:r w:rsidRPr="00C56EEC">
              <w:rPr>
                <w:spacing w:val="-12"/>
                <w:sz w:val="20"/>
              </w:rPr>
              <w:t xml:space="preserve"> </w:t>
            </w:r>
            <w:r w:rsidRPr="00C56EEC">
              <w:rPr>
                <w:sz w:val="20"/>
              </w:rPr>
              <w:t>that</w:t>
            </w:r>
            <w:r w:rsidRPr="00C56EEC">
              <w:rPr>
                <w:spacing w:val="-12"/>
                <w:sz w:val="20"/>
              </w:rPr>
              <w:t xml:space="preserve"> </w:t>
            </w:r>
            <w:r w:rsidRPr="00C56EEC">
              <w:rPr>
                <w:sz w:val="20"/>
              </w:rPr>
              <w:t>are</w:t>
            </w:r>
            <w:r w:rsidRPr="00C56EEC">
              <w:rPr>
                <w:spacing w:val="-12"/>
                <w:sz w:val="20"/>
              </w:rPr>
              <w:t xml:space="preserve"> </w:t>
            </w:r>
            <w:r w:rsidRPr="00C56EEC">
              <w:rPr>
                <w:sz w:val="20"/>
              </w:rPr>
              <w:t>permitted</w:t>
            </w:r>
            <w:r w:rsidRPr="00C56EEC">
              <w:rPr>
                <w:spacing w:val="-8"/>
                <w:sz w:val="20"/>
              </w:rPr>
              <w:t xml:space="preserve"> </w:t>
            </w:r>
            <w:r w:rsidRPr="00C56EEC">
              <w:rPr>
                <w:sz w:val="20"/>
              </w:rPr>
              <w:t>or</w:t>
            </w:r>
          </w:p>
          <w:p w14:paraId="7A4E2CF8" w14:textId="77777777" w:rsidR="005F5797" w:rsidRPr="00C56EEC" w:rsidRDefault="005F5797" w:rsidP="00744166">
            <w:pPr>
              <w:pStyle w:val="TableParagraph"/>
              <w:spacing w:line="218" w:lineRule="exact"/>
              <w:rPr>
                <w:sz w:val="20"/>
              </w:rPr>
            </w:pPr>
            <w:r w:rsidRPr="00C56EEC">
              <w:rPr>
                <w:sz w:val="20"/>
              </w:rPr>
              <w:t>prohibited</w:t>
            </w:r>
            <w:r w:rsidRPr="00C56EEC">
              <w:rPr>
                <w:spacing w:val="-6"/>
                <w:sz w:val="20"/>
              </w:rPr>
              <w:t xml:space="preserve"> </w:t>
            </w:r>
            <w:r w:rsidRPr="00C56EEC">
              <w:rPr>
                <w:sz w:val="20"/>
              </w:rPr>
              <w:t>during</w:t>
            </w:r>
            <w:r w:rsidRPr="00C56EEC">
              <w:rPr>
                <w:spacing w:val="-6"/>
                <w:sz w:val="20"/>
              </w:rPr>
              <w:t xml:space="preserve"> </w:t>
            </w:r>
            <w:r w:rsidRPr="00C56EEC">
              <w:rPr>
                <w:sz w:val="20"/>
              </w:rPr>
              <w:t>the</w:t>
            </w:r>
            <w:r w:rsidRPr="00C56EEC">
              <w:rPr>
                <w:spacing w:val="-5"/>
                <w:sz w:val="20"/>
              </w:rPr>
              <w:t xml:space="preserve"> </w:t>
            </w:r>
            <w:r w:rsidRPr="00C56EEC">
              <w:rPr>
                <w:spacing w:val="-2"/>
                <w:sz w:val="20"/>
              </w:rPr>
              <w:t>trial</w:t>
            </w:r>
          </w:p>
        </w:tc>
        <w:tc>
          <w:tcPr>
            <w:tcW w:w="2528" w:type="dxa"/>
          </w:tcPr>
          <w:p w14:paraId="24201A59"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7E9F87F1" w14:textId="77777777" w:rsidR="005F5797" w:rsidRPr="00C56EEC" w:rsidRDefault="005F5797" w:rsidP="00744166">
            <w:pPr>
              <w:pStyle w:val="TableParagraph"/>
              <w:spacing w:before="5"/>
              <w:ind w:left="0"/>
              <w:rPr>
                <w:sz w:val="19"/>
              </w:rPr>
            </w:pPr>
          </w:p>
          <w:p w14:paraId="492F30EC" w14:textId="77777777" w:rsidR="005F5797" w:rsidRPr="00C56EEC" w:rsidRDefault="005F5797" w:rsidP="00744166">
            <w:pPr>
              <w:pStyle w:val="TableParagraph"/>
              <w:ind w:left="76"/>
              <w:rPr>
                <w:sz w:val="16"/>
              </w:rPr>
            </w:pPr>
            <w:r w:rsidRPr="00C56EEC">
              <w:rPr>
                <w:sz w:val="16"/>
              </w:rPr>
              <w:t>Page</w:t>
            </w:r>
            <w:r w:rsidRPr="00C56EEC">
              <w:rPr>
                <w:spacing w:val="-3"/>
                <w:sz w:val="16"/>
              </w:rPr>
              <w:t xml:space="preserve"> </w:t>
            </w:r>
            <w:r w:rsidRPr="00C56EEC">
              <w:rPr>
                <w:spacing w:val="-10"/>
                <w:sz w:val="16"/>
              </w:rPr>
              <w:t>6</w:t>
            </w:r>
          </w:p>
        </w:tc>
      </w:tr>
      <w:tr w:rsidR="005F5797" w:rsidRPr="00C56EEC" w14:paraId="278EB4DC" w14:textId="77777777" w:rsidTr="00744166">
        <w:trPr>
          <w:trHeight w:val="2991"/>
        </w:trPr>
        <w:tc>
          <w:tcPr>
            <w:tcW w:w="1696" w:type="dxa"/>
          </w:tcPr>
          <w:p w14:paraId="3DEC1F7E" w14:textId="77777777" w:rsidR="005F5797" w:rsidRPr="00C56EEC" w:rsidRDefault="005F5797" w:rsidP="00744166">
            <w:pPr>
              <w:pStyle w:val="TableParagraph"/>
              <w:spacing w:line="222" w:lineRule="exact"/>
              <w:ind w:left="110"/>
              <w:rPr>
                <w:sz w:val="20"/>
              </w:rPr>
            </w:pPr>
            <w:r w:rsidRPr="00C56EEC">
              <w:rPr>
                <w:spacing w:val="-2"/>
                <w:sz w:val="20"/>
              </w:rPr>
              <w:lastRenderedPageBreak/>
              <w:t>Outcomes</w:t>
            </w:r>
          </w:p>
        </w:tc>
        <w:tc>
          <w:tcPr>
            <w:tcW w:w="996" w:type="dxa"/>
          </w:tcPr>
          <w:p w14:paraId="2680F579" w14:textId="77777777" w:rsidR="005F5797" w:rsidRPr="00C56EEC" w:rsidRDefault="005F5797" w:rsidP="00744166">
            <w:pPr>
              <w:pStyle w:val="TableParagraph"/>
              <w:spacing w:line="222" w:lineRule="exact"/>
              <w:ind w:left="109"/>
              <w:rPr>
                <w:sz w:val="20"/>
              </w:rPr>
            </w:pPr>
            <w:r w:rsidRPr="00C56EEC">
              <w:rPr>
                <w:spacing w:val="-5"/>
                <w:sz w:val="20"/>
              </w:rPr>
              <w:t>12</w:t>
            </w:r>
          </w:p>
        </w:tc>
        <w:tc>
          <w:tcPr>
            <w:tcW w:w="3262" w:type="dxa"/>
          </w:tcPr>
          <w:p w14:paraId="3C55EE7C" w14:textId="77777777" w:rsidR="005F5797" w:rsidRPr="00C56EEC" w:rsidRDefault="005F5797" w:rsidP="00744166">
            <w:pPr>
              <w:pStyle w:val="TableParagraph"/>
              <w:ind w:right="136"/>
              <w:rPr>
                <w:sz w:val="20"/>
              </w:rPr>
            </w:pPr>
            <w:r w:rsidRPr="00C56EEC">
              <w:rPr>
                <w:sz w:val="20"/>
              </w:rPr>
              <w:t>Primary, secondary, and other outcomes, including the specific measurement variable (eg, systolic blood pressure), analysis metric</w:t>
            </w:r>
            <w:r w:rsidRPr="00C56EEC">
              <w:rPr>
                <w:spacing w:val="-3"/>
                <w:sz w:val="20"/>
              </w:rPr>
              <w:t xml:space="preserve"> </w:t>
            </w:r>
            <w:r w:rsidRPr="00C56EEC">
              <w:rPr>
                <w:sz w:val="20"/>
              </w:rPr>
              <w:t>(eg,</w:t>
            </w:r>
            <w:r w:rsidRPr="00C56EEC">
              <w:rPr>
                <w:spacing w:val="-5"/>
                <w:sz w:val="20"/>
              </w:rPr>
              <w:t xml:space="preserve"> </w:t>
            </w:r>
            <w:r w:rsidRPr="00C56EEC">
              <w:rPr>
                <w:sz w:val="20"/>
              </w:rPr>
              <w:t>change</w:t>
            </w:r>
            <w:r w:rsidRPr="00C56EEC">
              <w:rPr>
                <w:spacing w:val="-5"/>
                <w:sz w:val="20"/>
              </w:rPr>
              <w:t xml:space="preserve"> </w:t>
            </w:r>
            <w:r w:rsidRPr="00C56EEC">
              <w:rPr>
                <w:sz w:val="20"/>
              </w:rPr>
              <w:t>from</w:t>
            </w:r>
            <w:r w:rsidRPr="00C56EEC">
              <w:rPr>
                <w:spacing w:val="-1"/>
                <w:sz w:val="20"/>
              </w:rPr>
              <w:t xml:space="preserve"> </w:t>
            </w:r>
            <w:r w:rsidRPr="00C56EEC">
              <w:rPr>
                <w:sz w:val="20"/>
              </w:rPr>
              <w:t>baseline, final</w:t>
            </w:r>
            <w:r w:rsidRPr="00C56EEC">
              <w:rPr>
                <w:spacing w:val="-9"/>
                <w:sz w:val="20"/>
              </w:rPr>
              <w:t xml:space="preserve"> </w:t>
            </w:r>
            <w:r w:rsidRPr="00C56EEC">
              <w:rPr>
                <w:sz w:val="20"/>
              </w:rPr>
              <w:t>value,</w:t>
            </w:r>
            <w:r w:rsidRPr="00C56EEC">
              <w:rPr>
                <w:spacing w:val="-10"/>
                <w:sz w:val="20"/>
              </w:rPr>
              <w:t xml:space="preserve"> </w:t>
            </w:r>
            <w:r w:rsidRPr="00C56EEC">
              <w:rPr>
                <w:sz w:val="20"/>
              </w:rPr>
              <w:t>time</w:t>
            </w:r>
            <w:r w:rsidRPr="00C56EEC">
              <w:rPr>
                <w:spacing w:val="-10"/>
                <w:sz w:val="20"/>
              </w:rPr>
              <w:t xml:space="preserve"> </w:t>
            </w:r>
            <w:r w:rsidRPr="00C56EEC">
              <w:rPr>
                <w:sz w:val="20"/>
              </w:rPr>
              <w:t>to</w:t>
            </w:r>
            <w:r w:rsidRPr="00C56EEC">
              <w:rPr>
                <w:spacing w:val="-6"/>
                <w:sz w:val="20"/>
              </w:rPr>
              <w:t xml:space="preserve"> </w:t>
            </w:r>
            <w:r w:rsidRPr="00C56EEC">
              <w:rPr>
                <w:sz w:val="20"/>
              </w:rPr>
              <w:t>event),</w:t>
            </w:r>
            <w:r w:rsidRPr="00C56EEC">
              <w:rPr>
                <w:spacing w:val="-10"/>
                <w:sz w:val="20"/>
              </w:rPr>
              <w:t xml:space="preserve"> </w:t>
            </w:r>
            <w:r w:rsidRPr="00C56EEC">
              <w:rPr>
                <w:sz w:val="20"/>
              </w:rPr>
              <w:t>method of aggregation (eg, median, proportion), and time point for each</w:t>
            </w:r>
            <w:r w:rsidRPr="00C56EEC">
              <w:rPr>
                <w:spacing w:val="-3"/>
                <w:sz w:val="20"/>
              </w:rPr>
              <w:t xml:space="preserve"> </w:t>
            </w:r>
            <w:r w:rsidRPr="00C56EEC">
              <w:rPr>
                <w:sz w:val="20"/>
              </w:rPr>
              <w:t>outcome.</w:t>
            </w:r>
            <w:r>
              <w:rPr>
                <w:spacing w:val="-3"/>
                <w:sz w:val="20"/>
              </w:rPr>
              <w:t xml:space="preserve"> </w:t>
            </w:r>
            <w:r w:rsidRPr="00C56EEC">
              <w:rPr>
                <w:sz w:val="20"/>
              </w:rPr>
              <w:t>Explanation</w:t>
            </w:r>
            <w:r w:rsidRPr="00C56EEC">
              <w:rPr>
                <w:spacing w:val="-3"/>
                <w:sz w:val="20"/>
              </w:rPr>
              <w:t xml:space="preserve"> </w:t>
            </w:r>
            <w:r w:rsidRPr="00C56EEC">
              <w:rPr>
                <w:sz w:val="20"/>
              </w:rPr>
              <w:t>of</w:t>
            </w:r>
            <w:r w:rsidRPr="00C56EEC">
              <w:rPr>
                <w:spacing w:val="-3"/>
                <w:sz w:val="20"/>
              </w:rPr>
              <w:t xml:space="preserve"> </w:t>
            </w:r>
            <w:r w:rsidRPr="00C56EEC">
              <w:rPr>
                <w:sz w:val="20"/>
              </w:rPr>
              <w:t>the clinical relevance of chosen efficacy and harm outcomes is strongly recommended</w:t>
            </w:r>
          </w:p>
        </w:tc>
        <w:tc>
          <w:tcPr>
            <w:tcW w:w="2528" w:type="dxa"/>
          </w:tcPr>
          <w:p w14:paraId="47AAE87B"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02A5A3EF" w14:textId="77777777" w:rsidR="005F5797" w:rsidRPr="00C56EEC" w:rsidRDefault="005F5797" w:rsidP="00744166">
            <w:pPr>
              <w:pStyle w:val="TableParagraph"/>
              <w:spacing w:before="76"/>
              <w:ind w:left="52"/>
              <w:rPr>
                <w:sz w:val="16"/>
              </w:rPr>
            </w:pPr>
            <w:r w:rsidRPr="00C56EEC">
              <w:rPr>
                <w:sz w:val="16"/>
              </w:rPr>
              <w:t>Page</w:t>
            </w:r>
            <w:r w:rsidRPr="00C56EEC">
              <w:rPr>
                <w:spacing w:val="-1"/>
                <w:sz w:val="16"/>
              </w:rPr>
              <w:t xml:space="preserve"> </w:t>
            </w:r>
            <w:r>
              <w:rPr>
                <w:sz w:val="16"/>
              </w:rPr>
              <w:t>9-11</w:t>
            </w:r>
          </w:p>
        </w:tc>
      </w:tr>
    </w:tbl>
    <w:p w14:paraId="28BD15C5" w14:textId="77777777" w:rsidR="005F5797" w:rsidRPr="00C56EEC" w:rsidRDefault="005F5797" w:rsidP="005F5797">
      <w:pPr>
        <w:rPr>
          <w:rFonts w:ascii="Arial" w:hAnsi="Arial" w:cs="Arial"/>
          <w:sz w:val="16"/>
        </w:rPr>
        <w:sectPr w:rsidR="005F5797" w:rsidRPr="00C56EEC">
          <w:type w:val="continuous"/>
          <w:pgSz w:w="12240" w:h="15840"/>
          <w:pgMar w:top="1180" w:right="600" w:bottom="1329" w:left="560" w:header="170" w:footer="740" w:gutter="0"/>
          <w:cols w:space="720"/>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996"/>
        <w:gridCol w:w="3262"/>
        <w:gridCol w:w="2528"/>
        <w:gridCol w:w="2116"/>
      </w:tblGrid>
      <w:tr w:rsidR="005F5797" w:rsidRPr="00C56EEC" w14:paraId="1DF4A0F0" w14:textId="77777777" w:rsidTr="00744166">
        <w:trPr>
          <w:trHeight w:val="460"/>
        </w:trPr>
        <w:tc>
          <w:tcPr>
            <w:tcW w:w="1696" w:type="dxa"/>
            <w:shd w:val="clear" w:color="auto" w:fill="C8C8C8"/>
          </w:tcPr>
          <w:p w14:paraId="78F8F9BC" w14:textId="77777777" w:rsidR="005F5797" w:rsidRPr="00C56EEC" w:rsidRDefault="005F5797" w:rsidP="00744166">
            <w:pPr>
              <w:pStyle w:val="TableParagraph"/>
              <w:spacing w:before="107"/>
              <w:ind w:left="110"/>
              <w:rPr>
                <w:b/>
                <w:sz w:val="20"/>
              </w:rPr>
            </w:pPr>
            <w:r w:rsidRPr="00C56EEC">
              <w:rPr>
                <w:b/>
                <w:spacing w:val="-2"/>
                <w:sz w:val="20"/>
              </w:rPr>
              <w:t>Section</w:t>
            </w:r>
          </w:p>
        </w:tc>
        <w:tc>
          <w:tcPr>
            <w:tcW w:w="996" w:type="dxa"/>
            <w:shd w:val="clear" w:color="auto" w:fill="C8C8C8"/>
          </w:tcPr>
          <w:p w14:paraId="029192F8" w14:textId="77777777" w:rsidR="005F5797" w:rsidRPr="00C56EEC" w:rsidRDefault="005F5797" w:rsidP="00744166">
            <w:pPr>
              <w:pStyle w:val="TableParagraph"/>
              <w:spacing w:line="222" w:lineRule="exact"/>
              <w:ind w:left="109"/>
              <w:rPr>
                <w:b/>
                <w:sz w:val="20"/>
              </w:rPr>
            </w:pPr>
            <w:r w:rsidRPr="00C56EEC">
              <w:rPr>
                <w:b/>
                <w:spacing w:val="-4"/>
                <w:sz w:val="20"/>
              </w:rPr>
              <w:t>Item</w:t>
            </w:r>
          </w:p>
          <w:p w14:paraId="25BFD657" w14:textId="77777777" w:rsidR="005F5797" w:rsidRPr="00C56EEC" w:rsidRDefault="005F5797" w:rsidP="00744166">
            <w:pPr>
              <w:pStyle w:val="TableParagraph"/>
              <w:spacing w:line="218" w:lineRule="exact"/>
              <w:ind w:left="109"/>
              <w:rPr>
                <w:b/>
                <w:sz w:val="20"/>
              </w:rPr>
            </w:pPr>
            <w:r w:rsidRPr="00C56EEC">
              <w:rPr>
                <w:b/>
                <w:spacing w:val="-5"/>
                <w:sz w:val="20"/>
              </w:rPr>
              <w:t>No.</w:t>
            </w:r>
          </w:p>
        </w:tc>
        <w:tc>
          <w:tcPr>
            <w:tcW w:w="3262" w:type="dxa"/>
            <w:shd w:val="clear" w:color="auto" w:fill="C8C8C8"/>
          </w:tcPr>
          <w:p w14:paraId="4B8E7B75" w14:textId="77777777" w:rsidR="005F5797" w:rsidRPr="00C56EEC" w:rsidRDefault="005F5797" w:rsidP="00744166">
            <w:pPr>
              <w:pStyle w:val="TableParagraph"/>
              <w:spacing w:before="107"/>
              <w:rPr>
                <w:b/>
                <w:sz w:val="20"/>
              </w:rPr>
            </w:pPr>
            <w:r w:rsidRPr="00C56EEC">
              <w:rPr>
                <w:b/>
                <w:sz w:val="20"/>
              </w:rPr>
              <w:t>SPIRIT</w:t>
            </w:r>
            <w:r w:rsidRPr="00C56EEC">
              <w:rPr>
                <w:b/>
                <w:spacing w:val="-1"/>
                <w:sz w:val="20"/>
              </w:rPr>
              <w:t xml:space="preserve"> </w:t>
            </w:r>
            <w:r w:rsidRPr="00C56EEC">
              <w:rPr>
                <w:b/>
                <w:sz w:val="20"/>
              </w:rPr>
              <w:t>2013</w:t>
            </w:r>
            <w:r w:rsidRPr="00C56EEC">
              <w:rPr>
                <w:b/>
                <w:spacing w:val="-4"/>
                <w:sz w:val="20"/>
              </w:rPr>
              <w:t xml:space="preserve"> Item</w:t>
            </w:r>
          </w:p>
        </w:tc>
        <w:tc>
          <w:tcPr>
            <w:tcW w:w="2528" w:type="dxa"/>
            <w:shd w:val="clear" w:color="auto" w:fill="C8C8C8"/>
          </w:tcPr>
          <w:p w14:paraId="34231CA8" w14:textId="77777777" w:rsidR="005F5797" w:rsidRPr="00C56EEC" w:rsidRDefault="005F5797" w:rsidP="00744166">
            <w:pPr>
              <w:pStyle w:val="TableParagraph"/>
              <w:spacing w:before="107"/>
              <w:ind w:left="103"/>
              <w:rPr>
                <w:b/>
                <w:sz w:val="20"/>
              </w:rPr>
            </w:pPr>
            <w:r w:rsidRPr="00C56EEC">
              <w:rPr>
                <w:b/>
                <w:sz w:val="20"/>
              </w:rPr>
              <w:t>SPIRIT-Outcomes</w:t>
            </w:r>
            <w:r w:rsidRPr="00C56EEC">
              <w:rPr>
                <w:b/>
                <w:spacing w:val="-7"/>
                <w:sz w:val="20"/>
              </w:rPr>
              <w:t xml:space="preserve"> </w:t>
            </w:r>
            <w:r w:rsidRPr="00C56EEC">
              <w:rPr>
                <w:b/>
                <w:sz w:val="20"/>
              </w:rPr>
              <w:t>2022</w:t>
            </w:r>
            <w:r w:rsidRPr="00C56EEC">
              <w:rPr>
                <w:b/>
                <w:spacing w:val="-7"/>
                <w:sz w:val="20"/>
              </w:rPr>
              <w:t xml:space="preserve"> </w:t>
            </w:r>
            <w:r w:rsidRPr="00C56EEC">
              <w:rPr>
                <w:b/>
                <w:spacing w:val="-4"/>
                <w:sz w:val="20"/>
              </w:rPr>
              <w:t>item</w:t>
            </w:r>
          </w:p>
        </w:tc>
        <w:tc>
          <w:tcPr>
            <w:tcW w:w="2116" w:type="dxa"/>
            <w:shd w:val="clear" w:color="auto" w:fill="C8C8C8"/>
          </w:tcPr>
          <w:p w14:paraId="420F3B1D" w14:textId="77777777" w:rsidR="005F5797" w:rsidRPr="00C56EEC" w:rsidRDefault="005F5797" w:rsidP="00744166">
            <w:pPr>
              <w:pStyle w:val="TableParagraph"/>
              <w:spacing w:line="222" w:lineRule="exact"/>
              <w:ind w:left="103"/>
              <w:rPr>
                <w:b/>
                <w:sz w:val="20"/>
              </w:rPr>
            </w:pPr>
            <w:r w:rsidRPr="00C56EEC">
              <w:rPr>
                <w:b/>
                <w:spacing w:val="-2"/>
                <w:sz w:val="20"/>
              </w:rPr>
              <w:t>Location</w:t>
            </w:r>
          </w:p>
          <w:p w14:paraId="5D5B9875" w14:textId="77777777" w:rsidR="005F5797" w:rsidRPr="00C56EEC" w:rsidRDefault="005F5797" w:rsidP="00744166">
            <w:pPr>
              <w:pStyle w:val="TableParagraph"/>
              <w:spacing w:line="218" w:lineRule="exact"/>
              <w:ind w:left="103"/>
              <w:rPr>
                <w:b/>
                <w:sz w:val="20"/>
              </w:rPr>
            </w:pPr>
            <w:r w:rsidRPr="00C56EEC">
              <w:rPr>
                <w:b/>
                <w:spacing w:val="-2"/>
                <w:sz w:val="20"/>
              </w:rPr>
              <w:t>Reported</w:t>
            </w:r>
            <w:r w:rsidRPr="00C56EEC">
              <w:rPr>
                <w:b/>
                <w:spacing w:val="-2"/>
                <w:sz w:val="20"/>
                <w:vertAlign w:val="superscript"/>
              </w:rPr>
              <w:t>b</w:t>
            </w:r>
          </w:p>
        </w:tc>
      </w:tr>
      <w:tr w:rsidR="005F5797" w:rsidRPr="00C56EEC" w14:paraId="4A4EB99E" w14:textId="77777777" w:rsidTr="00744166">
        <w:trPr>
          <w:trHeight w:val="690"/>
        </w:trPr>
        <w:tc>
          <w:tcPr>
            <w:tcW w:w="1696" w:type="dxa"/>
            <w:vMerge w:val="restart"/>
          </w:tcPr>
          <w:p w14:paraId="4CCEE842" w14:textId="77777777" w:rsidR="005F5797" w:rsidRPr="00C56EEC" w:rsidRDefault="005F5797" w:rsidP="00744166">
            <w:pPr>
              <w:pStyle w:val="TableParagraph"/>
              <w:ind w:left="0"/>
              <w:rPr>
                <w:sz w:val="18"/>
              </w:rPr>
            </w:pPr>
          </w:p>
        </w:tc>
        <w:tc>
          <w:tcPr>
            <w:tcW w:w="996" w:type="dxa"/>
          </w:tcPr>
          <w:p w14:paraId="38B11A59" w14:textId="77777777" w:rsidR="005F5797" w:rsidRPr="00C56EEC" w:rsidRDefault="005F5797" w:rsidP="00744166">
            <w:pPr>
              <w:pStyle w:val="TableParagraph"/>
              <w:spacing w:line="222" w:lineRule="exact"/>
              <w:ind w:left="109"/>
              <w:rPr>
                <w:sz w:val="20"/>
              </w:rPr>
            </w:pPr>
            <w:r w:rsidRPr="00C56EEC">
              <w:rPr>
                <w:spacing w:val="-4"/>
                <w:sz w:val="20"/>
              </w:rPr>
              <w:t>12.1</w:t>
            </w:r>
          </w:p>
        </w:tc>
        <w:tc>
          <w:tcPr>
            <w:tcW w:w="3262" w:type="dxa"/>
          </w:tcPr>
          <w:p w14:paraId="7D4C9129" w14:textId="77777777" w:rsidR="005F5797" w:rsidRPr="00C56EEC" w:rsidRDefault="005F5797" w:rsidP="00744166">
            <w:pPr>
              <w:pStyle w:val="TableParagraph"/>
              <w:ind w:left="0"/>
              <w:rPr>
                <w:sz w:val="18"/>
              </w:rPr>
            </w:pPr>
          </w:p>
        </w:tc>
        <w:tc>
          <w:tcPr>
            <w:tcW w:w="2528" w:type="dxa"/>
          </w:tcPr>
          <w:p w14:paraId="7D69C103" w14:textId="77777777" w:rsidR="005F5797" w:rsidRPr="00C56EEC" w:rsidRDefault="005F5797" w:rsidP="00744166">
            <w:pPr>
              <w:pStyle w:val="TableParagraph"/>
              <w:ind w:left="103" w:right="198"/>
              <w:rPr>
                <w:sz w:val="20"/>
              </w:rPr>
            </w:pPr>
            <w:r w:rsidRPr="00C56EEC">
              <w:rPr>
                <w:sz w:val="20"/>
              </w:rPr>
              <w:t>Provide</w:t>
            </w:r>
            <w:r w:rsidRPr="00C56EEC">
              <w:rPr>
                <w:spacing w:val="-10"/>
                <w:sz w:val="20"/>
              </w:rPr>
              <w:t xml:space="preserve"> </w:t>
            </w:r>
            <w:r w:rsidRPr="00C56EEC">
              <w:rPr>
                <w:sz w:val="20"/>
              </w:rPr>
              <w:t>a</w:t>
            </w:r>
            <w:r w:rsidRPr="00C56EEC">
              <w:rPr>
                <w:spacing w:val="-10"/>
                <w:sz w:val="20"/>
              </w:rPr>
              <w:t xml:space="preserve"> </w:t>
            </w:r>
            <w:r w:rsidRPr="00C56EEC">
              <w:rPr>
                <w:sz w:val="20"/>
              </w:rPr>
              <w:t>rationale</w:t>
            </w:r>
            <w:r w:rsidRPr="00C56EEC">
              <w:rPr>
                <w:spacing w:val="-10"/>
                <w:sz w:val="20"/>
              </w:rPr>
              <w:t xml:space="preserve"> </w:t>
            </w:r>
            <w:r w:rsidRPr="00C56EEC">
              <w:rPr>
                <w:sz w:val="20"/>
              </w:rPr>
              <w:t>for</w:t>
            </w:r>
            <w:r w:rsidRPr="00C56EEC">
              <w:rPr>
                <w:spacing w:val="-6"/>
                <w:sz w:val="20"/>
              </w:rPr>
              <w:t xml:space="preserve"> </w:t>
            </w:r>
            <w:r w:rsidRPr="00C56EEC">
              <w:rPr>
                <w:sz w:val="20"/>
              </w:rPr>
              <w:t>the</w:t>
            </w:r>
            <w:r w:rsidRPr="00C56EEC">
              <w:rPr>
                <w:spacing w:val="-10"/>
                <w:sz w:val="20"/>
              </w:rPr>
              <w:t xml:space="preserve"> </w:t>
            </w:r>
            <w:r w:rsidRPr="00C56EEC">
              <w:rPr>
                <w:sz w:val="20"/>
              </w:rPr>
              <w:t>selection of the domain for the trial's primary</w:t>
            </w:r>
          </w:p>
          <w:p w14:paraId="5D1E7850" w14:textId="77777777" w:rsidR="005F5797" w:rsidRPr="00C56EEC" w:rsidRDefault="005F5797" w:rsidP="00744166">
            <w:pPr>
              <w:pStyle w:val="TableParagraph"/>
              <w:spacing w:line="218" w:lineRule="exact"/>
              <w:ind w:left="103"/>
              <w:rPr>
                <w:sz w:val="20"/>
              </w:rPr>
            </w:pPr>
            <w:r w:rsidRPr="00C56EEC">
              <w:rPr>
                <w:spacing w:val="-2"/>
                <w:sz w:val="20"/>
              </w:rPr>
              <w:t>outcome</w:t>
            </w:r>
          </w:p>
        </w:tc>
        <w:tc>
          <w:tcPr>
            <w:tcW w:w="2116" w:type="dxa"/>
          </w:tcPr>
          <w:p w14:paraId="74FA8860" w14:textId="77777777" w:rsidR="005F5797" w:rsidRPr="00C56EEC" w:rsidRDefault="005F5797" w:rsidP="00744166">
            <w:pPr>
              <w:pStyle w:val="TableParagraph"/>
              <w:spacing w:before="46"/>
              <w:ind w:left="38"/>
              <w:rPr>
                <w:sz w:val="16"/>
              </w:rPr>
            </w:pPr>
            <w:r w:rsidRPr="00C56EEC">
              <w:rPr>
                <w:sz w:val="16"/>
              </w:rPr>
              <w:t>Page</w:t>
            </w:r>
            <w:r w:rsidRPr="00C56EEC">
              <w:rPr>
                <w:spacing w:val="-1"/>
                <w:sz w:val="16"/>
              </w:rPr>
              <w:t xml:space="preserve"> </w:t>
            </w:r>
            <w:r w:rsidRPr="00C56EEC">
              <w:rPr>
                <w:spacing w:val="-10"/>
                <w:sz w:val="16"/>
              </w:rPr>
              <w:t>7</w:t>
            </w:r>
          </w:p>
        </w:tc>
      </w:tr>
      <w:tr w:rsidR="005F5797" w:rsidRPr="00C56EEC" w14:paraId="25F71F46" w14:textId="77777777" w:rsidTr="00744166">
        <w:trPr>
          <w:trHeight w:val="1150"/>
        </w:trPr>
        <w:tc>
          <w:tcPr>
            <w:tcW w:w="1696" w:type="dxa"/>
            <w:vMerge/>
            <w:tcBorders>
              <w:top w:val="nil"/>
            </w:tcBorders>
          </w:tcPr>
          <w:p w14:paraId="4933CE38" w14:textId="77777777" w:rsidR="005F5797" w:rsidRPr="00C56EEC" w:rsidRDefault="005F5797" w:rsidP="00744166">
            <w:pPr>
              <w:rPr>
                <w:rFonts w:ascii="Arial" w:hAnsi="Arial" w:cs="Arial"/>
                <w:sz w:val="2"/>
                <w:szCs w:val="2"/>
              </w:rPr>
            </w:pPr>
          </w:p>
        </w:tc>
        <w:tc>
          <w:tcPr>
            <w:tcW w:w="996" w:type="dxa"/>
          </w:tcPr>
          <w:p w14:paraId="637B22CB" w14:textId="77777777" w:rsidR="005F5797" w:rsidRPr="00C56EEC" w:rsidRDefault="005F5797" w:rsidP="00744166">
            <w:pPr>
              <w:pStyle w:val="TableParagraph"/>
              <w:spacing w:line="222" w:lineRule="exact"/>
              <w:ind w:left="109"/>
              <w:rPr>
                <w:sz w:val="20"/>
              </w:rPr>
            </w:pPr>
            <w:r w:rsidRPr="00C56EEC">
              <w:rPr>
                <w:spacing w:val="-4"/>
                <w:sz w:val="20"/>
              </w:rPr>
              <w:t>12.2</w:t>
            </w:r>
          </w:p>
        </w:tc>
        <w:tc>
          <w:tcPr>
            <w:tcW w:w="3262" w:type="dxa"/>
          </w:tcPr>
          <w:p w14:paraId="05F2A788" w14:textId="77777777" w:rsidR="005F5797" w:rsidRPr="00C56EEC" w:rsidRDefault="005F5797" w:rsidP="00744166">
            <w:pPr>
              <w:pStyle w:val="TableParagraph"/>
              <w:ind w:left="0"/>
              <w:rPr>
                <w:sz w:val="18"/>
              </w:rPr>
            </w:pPr>
          </w:p>
        </w:tc>
        <w:tc>
          <w:tcPr>
            <w:tcW w:w="2528" w:type="dxa"/>
          </w:tcPr>
          <w:p w14:paraId="4911C175" w14:textId="77777777" w:rsidR="005F5797" w:rsidRPr="00C56EEC" w:rsidRDefault="005F5797" w:rsidP="00744166">
            <w:pPr>
              <w:pStyle w:val="TableParagraph"/>
              <w:ind w:left="103" w:right="118"/>
              <w:rPr>
                <w:sz w:val="20"/>
              </w:rPr>
            </w:pPr>
            <w:r w:rsidRPr="00C56EEC">
              <w:rPr>
                <w:sz w:val="20"/>
              </w:rPr>
              <w:t>If the analysis metric for the primary outcome</w:t>
            </w:r>
            <w:r w:rsidRPr="00C56EEC">
              <w:rPr>
                <w:spacing w:val="-14"/>
                <w:sz w:val="20"/>
              </w:rPr>
              <w:t xml:space="preserve"> </w:t>
            </w:r>
            <w:r w:rsidRPr="00C56EEC">
              <w:rPr>
                <w:sz w:val="20"/>
              </w:rPr>
              <w:t>represents</w:t>
            </w:r>
            <w:r w:rsidRPr="00C56EEC">
              <w:rPr>
                <w:spacing w:val="-14"/>
                <w:sz w:val="20"/>
              </w:rPr>
              <w:t xml:space="preserve"> </w:t>
            </w:r>
            <w:r w:rsidRPr="00C56EEC">
              <w:rPr>
                <w:sz w:val="20"/>
              </w:rPr>
              <w:t>within-participant change, define and justify the</w:t>
            </w:r>
            <w:r w:rsidRPr="00C56EEC">
              <w:rPr>
                <w:spacing w:val="40"/>
                <w:sz w:val="20"/>
              </w:rPr>
              <w:t xml:space="preserve"> </w:t>
            </w:r>
            <w:r w:rsidRPr="00C56EEC">
              <w:rPr>
                <w:sz w:val="20"/>
              </w:rPr>
              <w:t>minimal important change in</w:t>
            </w:r>
          </w:p>
          <w:p w14:paraId="4937700F" w14:textId="77777777" w:rsidR="005F5797" w:rsidRPr="00C56EEC" w:rsidRDefault="005F5797" w:rsidP="00744166">
            <w:pPr>
              <w:pStyle w:val="TableParagraph"/>
              <w:spacing w:line="218" w:lineRule="exact"/>
              <w:ind w:left="103"/>
              <w:rPr>
                <w:sz w:val="20"/>
              </w:rPr>
            </w:pPr>
            <w:r w:rsidRPr="00C56EEC">
              <w:rPr>
                <w:spacing w:val="-2"/>
                <w:sz w:val="20"/>
              </w:rPr>
              <w:t>individuals</w:t>
            </w:r>
          </w:p>
        </w:tc>
        <w:tc>
          <w:tcPr>
            <w:tcW w:w="2116" w:type="dxa"/>
          </w:tcPr>
          <w:p w14:paraId="6ED2BF05" w14:textId="77777777" w:rsidR="005F5797" w:rsidRPr="00C56EEC" w:rsidRDefault="005F5797" w:rsidP="00744166">
            <w:pPr>
              <w:pStyle w:val="TableParagraph"/>
              <w:spacing w:before="64"/>
              <w:ind w:left="36"/>
              <w:rPr>
                <w:sz w:val="16"/>
              </w:rPr>
            </w:pPr>
            <w:r w:rsidRPr="00C56EEC">
              <w:rPr>
                <w:sz w:val="16"/>
              </w:rPr>
              <w:t>Page</w:t>
            </w:r>
            <w:r w:rsidRPr="00C56EEC">
              <w:rPr>
                <w:spacing w:val="-1"/>
                <w:sz w:val="16"/>
              </w:rPr>
              <w:t xml:space="preserve"> </w:t>
            </w:r>
            <w:r w:rsidRPr="00C56EEC">
              <w:rPr>
                <w:spacing w:val="-10"/>
                <w:sz w:val="16"/>
              </w:rPr>
              <w:t>7</w:t>
            </w:r>
          </w:p>
        </w:tc>
      </w:tr>
      <w:tr w:rsidR="005F5797" w:rsidRPr="00C56EEC" w14:paraId="5C8991D0" w14:textId="77777777" w:rsidTr="00744166">
        <w:trPr>
          <w:trHeight w:val="920"/>
        </w:trPr>
        <w:tc>
          <w:tcPr>
            <w:tcW w:w="1696" w:type="dxa"/>
            <w:vMerge/>
            <w:tcBorders>
              <w:top w:val="nil"/>
            </w:tcBorders>
          </w:tcPr>
          <w:p w14:paraId="14778F08" w14:textId="77777777" w:rsidR="005F5797" w:rsidRPr="00C56EEC" w:rsidRDefault="005F5797" w:rsidP="00744166">
            <w:pPr>
              <w:rPr>
                <w:rFonts w:ascii="Arial" w:hAnsi="Arial" w:cs="Arial"/>
                <w:sz w:val="2"/>
                <w:szCs w:val="2"/>
              </w:rPr>
            </w:pPr>
          </w:p>
        </w:tc>
        <w:tc>
          <w:tcPr>
            <w:tcW w:w="996" w:type="dxa"/>
          </w:tcPr>
          <w:p w14:paraId="49B6EE23" w14:textId="77777777" w:rsidR="005F5797" w:rsidRPr="00C56EEC" w:rsidRDefault="005F5797" w:rsidP="00744166">
            <w:pPr>
              <w:pStyle w:val="TableParagraph"/>
              <w:spacing w:line="222" w:lineRule="exact"/>
              <w:ind w:left="109"/>
              <w:rPr>
                <w:sz w:val="20"/>
              </w:rPr>
            </w:pPr>
            <w:r w:rsidRPr="00C56EEC">
              <w:rPr>
                <w:spacing w:val="-4"/>
                <w:sz w:val="20"/>
              </w:rPr>
              <w:t>12.3</w:t>
            </w:r>
          </w:p>
        </w:tc>
        <w:tc>
          <w:tcPr>
            <w:tcW w:w="3262" w:type="dxa"/>
          </w:tcPr>
          <w:p w14:paraId="09DA9274" w14:textId="77777777" w:rsidR="005F5797" w:rsidRPr="00C56EEC" w:rsidRDefault="005F5797" w:rsidP="00744166">
            <w:pPr>
              <w:pStyle w:val="TableParagraph"/>
              <w:ind w:left="0"/>
              <w:rPr>
                <w:sz w:val="18"/>
              </w:rPr>
            </w:pPr>
          </w:p>
        </w:tc>
        <w:tc>
          <w:tcPr>
            <w:tcW w:w="2528" w:type="dxa"/>
          </w:tcPr>
          <w:p w14:paraId="21312889" w14:textId="77777777" w:rsidR="005F5797" w:rsidRPr="00C56EEC" w:rsidRDefault="005F5797" w:rsidP="00744166">
            <w:pPr>
              <w:pStyle w:val="TableParagraph"/>
              <w:ind w:left="102"/>
              <w:rPr>
                <w:sz w:val="20"/>
              </w:rPr>
            </w:pPr>
            <w:r w:rsidRPr="00C56EEC">
              <w:rPr>
                <w:sz w:val="20"/>
              </w:rPr>
              <w:t>If the outcome data collected are continuous but will be analyzed as categorical</w:t>
            </w:r>
            <w:r w:rsidRPr="00C56EEC">
              <w:rPr>
                <w:spacing w:val="-13"/>
                <w:sz w:val="20"/>
              </w:rPr>
              <w:t xml:space="preserve"> </w:t>
            </w:r>
            <w:r w:rsidRPr="00C56EEC">
              <w:rPr>
                <w:sz w:val="20"/>
              </w:rPr>
              <w:t>(method</w:t>
            </w:r>
            <w:r w:rsidRPr="00C56EEC">
              <w:rPr>
                <w:spacing w:val="-10"/>
                <w:sz w:val="20"/>
              </w:rPr>
              <w:t xml:space="preserve"> </w:t>
            </w:r>
            <w:r w:rsidRPr="00C56EEC">
              <w:rPr>
                <w:sz w:val="20"/>
              </w:rPr>
              <w:t>of</w:t>
            </w:r>
            <w:r w:rsidRPr="00C56EEC">
              <w:rPr>
                <w:spacing w:val="-14"/>
                <w:sz w:val="20"/>
              </w:rPr>
              <w:t xml:space="preserve"> </w:t>
            </w:r>
            <w:r w:rsidRPr="00C56EEC">
              <w:rPr>
                <w:sz w:val="20"/>
              </w:rPr>
              <w:t>aggregation),</w:t>
            </w:r>
          </w:p>
          <w:p w14:paraId="75ECD2AD" w14:textId="77777777" w:rsidR="005F5797" w:rsidRPr="00C56EEC" w:rsidRDefault="005F5797" w:rsidP="00744166">
            <w:pPr>
              <w:pStyle w:val="TableParagraph"/>
              <w:spacing w:line="215" w:lineRule="exact"/>
              <w:ind w:left="102"/>
              <w:rPr>
                <w:sz w:val="20"/>
              </w:rPr>
            </w:pPr>
            <w:r w:rsidRPr="00C56EEC">
              <w:rPr>
                <w:sz w:val="20"/>
              </w:rPr>
              <w:t>specify the</w:t>
            </w:r>
            <w:r w:rsidRPr="00C56EEC">
              <w:rPr>
                <w:spacing w:val="-1"/>
                <w:sz w:val="20"/>
              </w:rPr>
              <w:t xml:space="preserve"> </w:t>
            </w:r>
            <w:r w:rsidRPr="00C56EEC">
              <w:rPr>
                <w:sz w:val="20"/>
              </w:rPr>
              <w:t>cutoff</w:t>
            </w:r>
            <w:r w:rsidRPr="00C56EEC">
              <w:rPr>
                <w:spacing w:val="4"/>
                <w:sz w:val="20"/>
              </w:rPr>
              <w:t xml:space="preserve"> </w:t>
            </w:r>
            <w:r w:rsidRPr="00C56EEC">
              <w:rPr>
                <w:sz w:val="20"/>
              </w:rPr>
              <w:t>values to</w:t>
            </w:r>
            <w:r w:rsidRPr="00C56EEC">
              <w:rPr>
                <w:spacing w:val="-1"/>
                <w:sz w:val="20"/>
              </w:rPr>
              <w:t xml:space="preserve"> </w:t>
            </w:r>
            <w:r w:rsidRPr="00C56EEC">
              <w:rPr>
                <w:sz w:val="20"/>
              </w:rPr>
              <w:t>be</w:t>
            </w:r>
            <w:r w:rsidRPr="00C56EEC">
              <w:rPr>
                <w:spacing w:val="5"/>
                <w:sz w:val="20"/>
              </w:rPr>
              <w:t xml:space="preserve"> </w:t>
            </w:r>
            <w:r w:rsidRPr="00C56EEC">
              <w:rPr>
                <w:spacing w:val="-4"/>
                <w:sz w:val="20"/>
              </w:rPr>
              <w:t>used</w:t>
            </w:r>
          </w:p>
        </w:tc>
        <w:tc>
          <w:tcPr>
            <w:tcW w:w="2116" w:type="dxa"/>
          </w:tcPr>
          <w:p w14:paraId="195B3EEC" w14:textId="77777777" w:rsidR="005F5797" w:rsidRPr="00C56EEC" w:rsidRDefault="005F5797" w:rsidP="00744166">
            <w:pPr>
              <w:pStyle w:val="TableParagraph"/>
              <w:spacing w:before="78"/>
              <w:ind w:left="33"/>
              <w:rPr>
                <w:sz w:val="16"/>
              </w:rPr>
            </w:pPr>
            <w:r w:rsidRPr="00C56EEC">
              <w:rPr>
                <w:spacing w:val="-5"/>
                <w:sz w:val="16"/>
              </w:rPr>
              <w:t>NA</w:t>
            </w:r>
          </w:p>
        </w:tc>
      </w:tr>
      <w:tr w:rsidR="005F5797" w:rsidRPr="00C56EEC" w14:paraId="0B7A9C60" w14:textId="77777777" w:rsidTr="00744166">
        <w:trPr>
          <w:trHeight w:val="920"/>
        </w:trPr>
        <w:tc>
          <w:tcPr>
            <w:tcW w:w="1696" w:type="dxa"/>
            <w:vMerge/>
            <w:tcBorders>
              <w:top w:val="nil"/>
            </w:tcBorders>
          </w:tcPr>
          <w:p w14:paraId="24ABCD9A" w14:textId="77777777" w:rsidR="005F5797" w:rsidRPr="00C56EEC" w:rsidRDefault="005F5797" w:rsidP="00744166">
            <w:pPr>
              <w:rPr>
                <w:rFonts w:ascii="Arial" w:hAnsi="Arial" w:cs="Arial"/>
                <w:sz w:val="2"/>
                <w:szCs w:val="2"/>
              </w:rPr>
            </w:pPr>
          </w:p>
        </w:tc>
        <w:tc>
          <w:tcPr>
            <w:tcW w:w="996" w:type="dxa"/>
          </w:tcPr>
          <w:p w14:paraId="6DFB5C24" w14:textId="77777777" w:rsidR="005F5797" w:rsidRPr="00C56EEC" w:rsidRDefault="005F5797" w:rsidP="00744166">
            <w:pPr>
              <w:pStyle w:val="TableParagraph"/>
              <w:spacing w:line="222" w:lineRule="exact"/>
              <w:ind w:left="109"/>
              <w:rPr>
                <w:sz w:val="20"/>
              </w:rPr>
            </w:pPr>
            <w:r w:rsidRPr="00C56EEC">
              <w:rPr>
                <w:spacing w:val="-4"/>
                <w:sz w:val="20"/>
              </w:rPr>
              <w:t>12.4</w:t>
            </w:r>
          </w:p>
        </w:tc>
        <w:tc>
          <w:tcPr>
            <w:tcW w:w="3262" w:type="dxa"/>
          </w:tcPr>
          <w:p w14:paraId="5F0AD10E" w14:textId="77777777" w:rsidR="005F5797" w:rsidRPr="00C56EEC" w:rsidRDefault="005F5797" w:rsidP="00744166">
            <w:pPr>
              <w:pStyle w:val="TableParagraph"/>
              <w:ind w:left="0"/>
              <w:rPr>
                <w:sz w:val="18"/>
              </w:rPr>
            </w:pPr>
          </w:p>
        </w:tc>
        <w:tc>
          <w:tcPr>
            <w:tcW w:w="2528" w:type="dxa"/>
          </w:tcPr>
          <w:p w14:paraId="3D02E937" w14:textId="77777777" w:rsidR="005F5797" w:rsidRPr="00C56EEC" w:rsidRDefault="005F5797" w:rsidP="00744166">
            <w:pPr>
              <w:pStyle w:val="TableParagraph"/>
              <w:ind w:left="103" w:right="198"/>
              <w:rPr>
                <w:sz w:val="20"/>
              </w:rPr>
            </w:pPr>
            <w:r w:rsidRPr="00C56EEC">
              <w:rPr>
                <w:sz w:val="20"/>
              </w:rPr>
              <w:t>If outcome assessments will be performed at several time points after</w:t>
            </w:r>
            <w:r w:rsidRPr="00C56EEC">
              <w:rPr>
                <w:spacing w:val="-11"/>
                <w:sz w:val="20"/>
              </w:rPr>
              <w:t xml:space="preserve"> </w:t>
            </w:r>
            <w:r w:rsidRPr="00C56EEC">
              <w:rPr>
                <w:sz w:val="20"/>
              </w:rPr>
              <w:t>randomization,</w:t>
            </w:r>
            <w:r w:rsidRPr="00C56EEC">
              <w:rPr>
                <w:spacing w:val="-11"/>
                <w:sz w:val="20"/>
              </w:rPr>
              <w:t xml:space="preserve"> </w:t>
            </w:r>
            <w:r w:rsidRPr="00C56EEC">
              <w:rPr>
                <w:sz w:val="20"/>
              </w:rPr>
              <w:t>state</w:t>
            </w:r>
            <w:r w:rsidRPr="00C56EEC">
              <w:rPr>
                <w:spacing w:val="-11"/>
                <w:sz w:val="20"/>
              </w:rPr>
              <w:t xml:space="preserve"> </w:t>
            </w:r>
            <w:r w:rsidRPr="00C56EEC">
              <w:rPr>
                <w:sz w:val="20"/>
              </w:rPr>
              <w:t>the</w:t>
            </w:r>
            <w:r w:rsidRPr="00C56EEC">
              <w:rPr>
                <w:spacing w:val="-11"/>
                <w:sz w:val="20"/>
              </w:rPr>
              <w:t xml:space="preserve"> </w:t>
            </w:r>
            <w:r w:rsidRPr="00C56EEC">
              <w:rPr>
                <w:sz w:val="20"/>
              </w:rPr>
              <w:t>time</w:t>
            </w:r>
          </w:p>
          <w:p w14:paraId="33B9C8BC" w14:textId="77777777" w:rsidR="005F5797" w:rsidRPr="00C56EEC" w:rsidRDefault="005F5797" w:rsidP="00744166">
            <w:pPr>
              <w:pStyle w:val="TableParagraph"/>
              <w:spacing w:line="218" w:lineRule="exact"/>
              <w:ind w:left="103"/>
              <w:rPr>
                <w:sz w:val="20"/>
              </w:rPr>
            </w:pPr>
            <w:r w:rsidRPr="00C56EEC">
              <w:rPr>
                <w:sz w:val="20"/>
              </w:rPr>
              <w:t>points</w:t>
            </w:r>
            <w:r w:rsidRPr="00C56EEC">
              <w:rPr>
                <w:spacing w:val="8"/>
                <w:sz w:val="20"/>
              </w:rPr>
              <w:t xml:space="preserve"> </w:t>
            </w:r>
            <w:r w:rsidRPr="00C56EEC">
              <w:rPr>
                <w:sz w:val="20"/>
              </w:rPr>
              <w:t>that</w:t>
            </w:r>
            <w:r w:rsidRPr="00C56EEC">
              <w:rPr>
                <w:spacing w:val="-3"/>
                <w:sz w:val="20"/>
              </w:rPr>
              <w:t xml:space="preserve"> </w:t>
            </w:r>
            <w:r w:rsidRPr="00C56EEC">
              <w:rPr>
                <w:sz w:val="20"/>
              </w:rPr>
              <w:t>will</w:t>
            </w:r>
            <w:r w:rsidRPr="00C56EEC">
              <w:rPr>
                <w:spacing w:val="-1"/>
                <w:sz w:val="20"/>
              </w:rPr>
              <w:t xml:space="preserve"> </w:t>
            </w:r>
            <w:r w:rsidRPr="00C56EEC">
              <w:rPr>
                <w:sz w:val="20"/>
              </w:rPr>
              <w:t>be</w:t>
            </w:r>
            <w:r w:rsidRPr="00C56EEC">
              <w:rPr>
                <w:spacing w:val="-3"/>
                <w:sz w:val="20"/>
              </w:rPr>
              <w:t xml:space="preserve"> </w:t>
            </w:r>
            <w:r w:rsidRPr="00C56EEC">
              <w:rPr>
                <w:sz w:val="20"/>
              </w:rPr>
              <w:t>used</w:t>
            </w:r>
            <w:r w:rsidRPr="00C56EEC">
              <w:rPr>
                <w:spacing w:val="-2"/>
                <w:sz w:val="20"/>
              </w:rPr>
              <w:t xml:space="preserve"> </w:t>
            </w:r>
            <w:r w:rsidRPr="00C56EEC">
              <w:rPr>
                <w:sz w:val="20"/>
              </w:rPr>
              <w:t>for</w:t>
            </w:r>
            <w:r w:rsidRPr="00C56EEC">
              <w:rPr>
                <w:spacing w:val="-3"/>
                <w:sz w:val="20"/>
              </w:rPr>
              <w:t xml:space="preserve"> </w:t>
            </w:r>
            <w:r w:rsidRPr="00C56EEC">
              <w:rPr>
                <w:spacing w:val="-2"/>
                <w:sz w:val="20"/>
              </w:rPr>
              <w:t>analysis</w:t>
            </w:r>
          </w:p>
        </w:tc>
        <w:tc>
          <w:tcPr>
            <w:tcW w:w="2116" w:type="dxa"/>
          </w:tcPr>
          <w:p w14:paraId="7956A165" w14:textId="77777777" w:rsidR="005F5797" w:rsidRPr="00A93CA9" w:rsidRDefault="005F5797" w:rsidP="00744166">
            <w:pPr>
              <w:pStyle w:val="TableParagraph"/>
              <w:spacing w:before="91"/>
              <w:ind w:left="31"/>
              <w:rPr>
                <w:sz w:val="18"/>
                <w:szCs w:val="16"/>
              </w:rPr>
            </w:pPr>
            <w:r w:rsidRPr="00A93CA9">
              <w:rPr>
                <w:sz w:val="18"/>
                <w:szCs w:val="16"/>
              </w:rPr>
              <w:t>Page</w:t>
            </w:r>
            <w:r w:rsidRPr="00A93CA9">
              <w:rPr>
                <w:spacing w:val="-1"/>
                <w:sz w:val="18"/>
                <w:szCs w:val="16"/>
              </w:rPr>
              <w:t xml:space="preserve"> </w:t>
            </w:r>
            <w:r w:rsidRPr="00A93CA9">
              <w:rPr>
                <w:spacing w:val="-10"/>
                <w:sz w:val="18"/>
                <w:szCs w:val="16"/>
              </w:rPr>
              <w:t>7</w:t>
            </w:r>
          </w:p>
        </w:tc>
      </w:tr>
      <w:tr w:rsidR="005F5797" w:rsidRPr="00C56EEC" w14:paraId="68790EC1" w14:textId="77777777" w:rsidTr="00744166">
        <w:trPr>
          <w:trHeight w:val="1030"/>
        </w:trPr>
        <w:tc>
          <w:tcPr>
            <w:tcW w:w="1696" w:type="dxa"/>
            <w:vMerge/>
            <w:tcBorders>
              <w:top w:val="nil"/>
            </w:tcBorders>
          </w:tcPr>
          <w:p w14:paraId="79CDCBF0" w14:textId="77777777" w:rsidR="005F5797" w:rsidRPr="00C56EEC" w:rsidRDefault="005F5797" w:rsidP="00744166">
            <w:pPr>
              <w:rPr>
                <w:rFonts w:ascii="Arial" w:hAnsi="Arial" w:cs="Arial"/>
                <w:sz w:val="2"/>
                <w:szCs w:val="2"/>
              </w:rPr>
            </w:pPr>
          </w:p>
        </w:tc>
        <w:tc>
          <w:tcPr>
            <w:tcW w:w="996" w:type="dxa"/>
          </w:tcPr>
          <w:p w14:paraId="6715B7D0" w14:textId="77777777" w:rsidR="005F5797" w:rsidRPr="00C56EEC" w:rsidRDefault="005F5797" w:rsidP="00744166">
            <w:pPr>
              <w:pStyle w:val="TableParagraph"/>
              <w:spacing w:line="223" w:lineRule="exact"/>
              <w:ind w:left="109"/>
              <w:rPr>
                <w:sz w:val="20"/>
              </w:rPr>
            </w:pPr>
            <w:r w:rsidRPr="00C56EEC">
              <w:rPr>
                <w:spacing w:val="-4"/>
                <w:sz w:val="20"/>
              </w:rPr>
              <w:t>12.5</w:t>
            </w:r>
          </w:p>
        </w:tc>
        <w:tc>
          <w:tcPr>
            <w:tcW w:w="3262" w:type="dxa"/>
          </w:tcPr>
          <w:p w14:paraId="473989B1" w14:textId="77777777" w:rsidR="005F5797" w:rsidRPr="00C56EEC" w:rsidRDefault="005F5797" w:rsidP="00744166">
            <w:pPr>
              <w:pStyle w:val="TableParagraph"/>
              <w:ind w:left="0"/>
              <w:rPr>
                <w:sz w:val="18"/>
              </w:rPr>
            </w:pPr>
          </w:p>
        </w:tc>
        <w:tc>
          <w:tcPr>
            <w:tcW w:w="2528" w:type="dxa"/>
          </w:tcPr>
          <w:p w14:paraId="0564310F" w14:textId="77777777" w:rsidR="005F5797" w:rsidRPr="00C56EEC" w:rsidRDefault="005F5797" w:rsidP="00744166">
            <w:pPr>
              <w:pStyle w:val="TableParagraph"/>
              <w:spacing w:before="60"/>
              <w:ind w:left="103" w:right="597"/>
              <w:jc w:val="both"/>
              <w:rPr>
                <w:sz w:val="20"/>
              </w:rPr>
            </w:pPr>
            <w:r w:rsidRPr="00C56EEC">
              <w:rPr>
                <w:sz w:val="20"/>
              </w:rPr>
              <w:t>If</w:t>
            </w:r>
            <w:r w:rsidRPr="00C56EEC">
              <w:rPr>
                <w:spacing w:val="-4"/>
                <w:sz w:val="20"/>
              </w:rPr>
              <w:t xml:space="preserve"> </w:t>
            </w:r>
            <w:r w:rsidRPr="00C56EEC">
              <w:rPr>
                <w:sz w:val="20"/>
              </w:rPr>
              <w:t>a</w:t>
            </w:r>
            <w:r w:rsidRPr="00C56EEC">
              <w:rPr>
                <w:spacing w:val="-4"/>
                <w:sz w:val="20"/>
              </w:rPr>
              <w:t xml:space="preserve"> </w:t>
            </w:r>
            <w:r w:rsidRPr="00C56EEC">
              <w:rPr>
                <w:sz w:val="20"/>
              </w:rPr>
              <w:t>composite</w:t>
            </w:r>
            <w:r w:rsidRPr="00C56EEC">
              <w:rPr>
                <w:spacing w:val="-4"/>
                <w:sz w:val="20"/>
              </w:rPr>
              <w:t xml:space="preserve"> </w:t>
            </w:r>
            <w:r w:rsidRPr="00C56EEC">
              <w:rPr>
                <w:sz w:val="20"/>
              </w:rPr>
              <w:t>outcome</w:t>
            </w:r>
            <w:r w:rsidRPr="00C56EEC">
              <w:rPr>
                <w:spacing w:val="-2"/>
                <w:sz w:val="20"/>
              </w:rPr>
              <w:t xml:space="preserve"> </w:t>
            </w:r>
            <w:r w:rsidRPr="00C56EEC">
              <w:rPr>
                <w:sz w:val="20"/>
              </w:rPr>
              <w:t>is</w:t>
            </w:r>
            <w:r w:rsidRPr="00C56EEC">
              <w:rPr>
                <w:spacing w:val="-2"/>
                <w:sz w:val="20"/>
              </w:rPr>
              <w:t xml:space="preserve"> </w:t>
            </w:r>
            <w:r w:rsidRPr="00C56EEC">
              <w:rPr>
                <w:sz w:val="20"/>
              </w:rPr>
              <w:t>used, define</w:t>
            </w:r>
            <w:r w:rsidRPr="00C56EEC">
              <w:rPr>
                <w:spacing w:val="-14"/>
                <w:sz w:val="20"/>
              </w:rPr>
              <w:t xml:space="preserve"> </w:t>
            </w:r>
            <w:r w:rsidRPr="00C56EEC">
              <w:rPr>
                <w:sz w:val="20"/>
              </w:rPr>
              <w:t>all</w:t>
            </w:r>
            <w:r w:rsidRPr="00C56EEC">
              <w:rPr>
                <w:spacing w:val="-12"/>
                <w:sz w:val="20"/>
              </w:rPr>
              <w:t xml:space="preserve"> </w:t>
            </w:r>
            <w:r w:rsidRPr="00C56EEC">
              <w:rPr>
                <w:sz w:val="20"/>
              </w:rPr>
              <w:t>individual</w:t>
            </w:r>
            <w:r w:rsidRPr="00C56EEC">
              <w:rPr>
                <w:spacing w:val="-13"/>
                <w:sz w:val="20"/>
              </w:rPr>
              <w:t xml:space="preserve"> </w:t>
            </w:r>
            <w:r w:rsidRPr="00C56EEC">
              <w:rPr>
                <w:sz w:val="20"/>
              </w:rPr>
              <w:t>components of the composite outcome</w:t>
            </w:r>
          </w:p>
        </w:tc>
        <w:tc>
          <w:tcPr>
            <w:tcW w:w="2116" w:type="dxa"/>
          </w:tcPr>
          <w:p w14:paraId="6FBAB32F" w14:textId="77777777" w:rsidR="005F5797" w:rsidRPr="00C56EEC" w:rsidRDefault="005F5797" w:rsidP="00744166">
            <w:pPr>
              <w:pStyle w:val="TableParagraph"/>
              <w:spacing w:before="72"/>
              <w:ind w:left="47"/>
              <w:rPr>
                <w:sz w:val="16"/>
              </w:rPr>
            </w:pPr>
            <w:r w:rsidRPr="00C56EEC">
              <w:rPr>
                <w:spacing w:val="-5"/>
                <w:sz w:val="16"/>
              </w:rPr>
              <w:t>NA</w:t>
            </w:r>
          </w:p>
        </w:tc>
      </w:tr>
      <w:tr w:rsidR="005F5797" w:rsidRPr="00C56EEC" w14:paraId="0324B6B8" w14:textId="77777777" w:rsidTr="00744166">
        <w:trPr>
          <w:trHeight w:val="1380"/>
        </w:trPr>
        <w:tc>
          <w:tcPr>
            <w:tcW w:w="1696" w:type="dxa"/>
          </w:tcPr>
          <w:p w14:paraId="0737E58C" w14:textId="77777777" w:rsidR="005F5797" w:rsidRPr="00C56EEC" w:rsidRDefault="005F5797" w:rsidP="00744166">
            <w:pPr>
              <w:pStyle w:val="TableParagraph"/>
              <w:ind w:left="110"/>
              <w:rPr>
                <w:sz w:val="20"/>
              </w:rPr>
            </w:pPr>
            <w:r w:rsidRPr="00C56EEC">
              <w:rPr>
                <w:spacing w:val="-2"/>
                <w:sz w:val="20"/>
              </w:rPr>
              <w:t>Participant timeline</w:t>
            </w:r>
          </w:p>
        </w:tc>
        <w:tc>
          <w:tcPr>
            <w:tcW w:w="996" w:type="dxa"/>
          </w:tcPr>
          <w:p w14:paraId="066DE0C3" w14:textId="77777777" w:rsidR="005F5797" w:rsidRPr="00C56EEC" w:rsidRDefault="005F5797" w:rsidP="00744166">
            <w:pPr>
              <w:pStyle w:val="TableParagraph"/>
              <w:spacing w:line="222" w:lineRule="exact"/>
              <w:ind w:left="109"/>
              <w:rPr>
                <w:sz w:val="20"/>
              </w:rPr>
            </w:pPr>
            <w:r w:rsidRPr="00C56EEC">
              <w:rPr>
                <w:spacing w:val="-5"/>
                <w:sz w:val="20"/>
              </w:rPr>
              <w:t>13</w:t>
            </w:r>
          </w:p>
        </w:tc>
        <w:tc>
          <w:tcPr>
            <w:tcW w:w="3262" w:type="dxa"/>
          </w:tcPr>
          <w:p w14:paraId="40545575" w14:textId="77777777" w:rsidR="005F5797" w:rsidRPr="00C56EEC" w:rsidRDefault="005F5797" w:rsidP="00744166">
            <w:pPr>
              <w:pStyle w:val="TableParagraph"/>
              <w:ind w:right="136"/>
              <w:rPr>
                <w:sz w:val="20"/>
              </w:rPr>
            </w:pPr>
            <w:r w:rsidRPr="00C56EEC">
              <w:rPr>
                <w:sz w:val="20"/>
              </w:rPr>
              <w:t>Time schedule of enrolment, interventions (including any run- ins</w:t>
            </w:r>
            <w:r w:rsidRPr="00C56EEC">
              <w:rPr>
                <w:spacing w:val="-14"/>
                <w:sz w:val="20"/>
              </w:rPr>
              <w:t xml:space="preserve"> </w:t>
            </w:r>
            <w:r w:rsidRPr="00C56EEC">
              <w:rPr>
                <w:sz w:val="20"/>
              </w:rPr>
              <w:t>and</w:t>
            </w:r>
            <w:r w:rsidRPr="00C56EEC">
              <w:rPr>
                <w:spacing w:val="-14"/>
                <w:sz w:val="20"/>
              </w:rPr>
              <w:t xml:space="preserve"> </w:t>
            </w:r>
            <w:r w:rsidRPr="00C56EEC">
              <w:rPr>
                <w:sz w:val="20"/>
              </w:rPr>
              <w:t>washouts),</w:t>
            </w:r>
            <w:r w:rsidRPr="00C56EEC">
              <w:rPr>
                <w:spacing w:val="-14"/>
                <w:sz w:val="20"/>
              </w:rPr>
              <w:t xml:space="preserve"> </w:t>
            </w:r>
            <w:r w:rsidRPr="00C56EEC">
              <w:rPr>
                <w:sz w:val="20"/>
              </w:rPr>
              <w:t>assessments, and visits for participants.</w:t>
            </w:r>
            <w:r>
              <w:rPr>
                <w:sz w:val="20"/>
              </w:rPr>
              <w:t xml:space="preserve"> </w:t>
            </w:r>
            <w:r w:rsidRPr="00C56EEC">
              <w:rPr>
                <w:sz w:val="20"/>
              </w:rPr>
              <w:t>A schematic diagram is highly</w:t>
            </w:r>
          </w:p>
          <w:p w14:paraId="7E5F4151" w14:textId="77777777" w:rsidR="005F5797" w:rsidRPr="00C56EEC" w:rsidRDefault="005F5797" w:rsidP="00744166">
            <w:pPr>
              <w:pStyle w:val="TableParagraph"/>
              <w:spacing w:line="218" w:lineRule="exact"/>
              <w:rPr>
                <w:sz w:val="20"/>
              </w:rPr>
            </w:pPr>
            <w:r w:rsidRPr="00C56EEC">
              <w:rPr>
                <w:sz w:val="20"/>
              </w:rPr>
              <w:t>recommended</w:t>
            </w:r>
            <w:r w:rsidRPr="00C56EEC">
              <w:rPr>
                <w:spacing w:val="-7"/>
                <w:sz w:val="20"/>
              </w:rPr>
              <w:t xml:space="preserve"> </w:t>
            </w:r>
            <w:r w:rsidRPr="00C56EEC">
              <w:rPr>
                <w:sz w:val="20"/>
              </w:rPr>
              <w:t>(see</w:t>
            </w:r>
            <w:r w:rsidRPr="00C56EEC">
              <w:rPr>
                <w:spacing w:val="-7"/>
                <w:sz w:val="20"/>
              </w:rPr>
              <w:t xml:space="preserve"> </w:t>
            </w:r>
            <w:r w:rsidRPr="00C56EEC">
              <w:rPr>
                <w:spacing w:val="-2"/>
                <w:sz w:val="20"/>
              </w:rPr>
              <w:t>Figure)</w:t>
            </w:r>
          </w:p>
        </w:tc>
        <w:tc>
          <w:tcPr>
            <w:tcW w:w="2528" w:type="dxa"/>
          </w:tcPr>
          <w:p w14:paraId="2759BC22"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389339FF" w14:textId="77777777" w:rsidR="005F5797" w:rsidRPr="007A443B" w:rsidRDefault="005F5797" w:rsidP="00744166">
            <w:pPr>
              <w:pStyle w:val="TableParagraph"/>
              <w:spacing w:before="77"/>
              <w:ind w:left="33"/>
              <w:rPr>
                <w:sz w:val="18"/>
                <w:szCs w:val="18"/>
              </w:rPr>
            </w:pPr>
            <w:r w:rsidRPr="007A443B">
              <w:rPr>
                <w:sz w:val="18"/>
                <w:szCs w:val="18"/>
              </w:rPr>
              <w:t>Table</w:t>
            </w:r>
            <w:r>
              <w:rPr>
                <w:sz w:val="18"/>
                <w:szCs w:val="18"/>
              </w:rPr>
              <w:t xml:space="preserve"> 2 and</w:t>
            </w:r>
            <w:r w:rsidRPr="007A443B">
              <w:rPr>
                <w:spacing w:val="-1"/>
                <w:sz w:val="18"/>
                <w:szCs w:val="18"/>
              </w:rPr>
              <w:t xml:space="preserve"> </w:t>
            </w:r>
            <w:r>
              <w:rPr>
                <w:spacing w:val="-10"/>
                <w:sz w:val="18"/>
                <w:szCs w:val="18"/>
              </w:rPr>
              <w:t>3</w:t>
            </w:r>
          </w:p>
        </w:tc>
      </w:tr>
      <w:tr w:rsidR="005F5797" w:rsidRPr="00C56EEC" w14:paraId="6F596342" w14:textId="77777777" w:rsidTr="00744166">
        <w:trPr>
          <w:trHeight w:val="1380"/>
        </w:trPr>
        <w:tc>
          <w:tcPr>
            <w:tcW w:w="1696" w:type="dxa"/>
            <w:vMerge w:val="restart"/>
          </w:tcPr>
          <w:p w14:paraId="32826478" w14:textId="77777777" w:rsidR="005F5797" w:rsidRPr="00C56EEC" w:rsidRDefault="005F5797" w:rsidP="00744166">
            <w:pPr>
              <w:pStyle w:val="TableParagraph"/>
              <w:spacing w:line="222" w:lineRule="exact"/>
              <w:ind w:left="110"/>
              <w:rPr>
                <w:sz w:val="20"/>
              </w:rPr>
            </w:pPr>
            <w:r w:rsidRPr="00C56EEC">
              <w:rPr>
                <w:sz w:val="20"/>
              </w:rPr>
              <w:lastRenderedPageBreak/>
              <w:t>Sample</w:t>
            </w:r>
            <w:r w:rsidRPr="00C56EEC">
              <w:rPr>
                <w:spacing w:val="-7"/>
                <w:sz w:val="20"/>
              </w:rPr>
              <w:t xml:space="preserve"> </w:t>
            </w:r>
            <w:r w:rsidRPr="00C56EEC">
              <w:rPr>
                <w:spacing w:val="-4"/>
                <w:sz w:val="20"/>
              </w:rPr>
              <w:t>size</w:t>
            </w:r>
          </w:p>
        </w:tc>
        <w:tc>
          <w:tcPr>
            <w:tcW w:w="996" w:type="dxa"/>
          </w:tcPr>
          <w:p w14:paraId="4F552F34" w14:textId="77777777" w:rsidR="005F5797" w:rsidRPr="00C56EEC" w:rsidRDefault="005F5797" w:rsidP="00744166">
            <w:pPr>
              <w:pStyle w:val="TableParagraph"/>
              <w:spacing w:line="222" w:lineRule="exact"/>
              <w:ind w:left="109"/>
              <w:rPr>
                <w:sz w:val="20"/>
              </w:rPr>
            </w:pPr>
            <w:r w:rsidRPr="00C56EEC">
              <w:rPr>
                <w:spacing w:val="-5"/>
                <w:sz w:val="20"/>
              </w:rPr>
              <w:t>14</w:t>
            </w:r>
          </w:p>
        </w:tc>
        <w:tc>
          <w:tcPr>
            <w:tcW w:w="3262" w:type="dxa"/>
          </w:tcPr>
          <w:p w14:paraId="1200C60B" w14:textId="77777777" w:rsidR="005F5797" w:rsidRPr="00C56EEC" w:rsidRDefault="005F5797" w:rsidP="00744166">
            <w:pPr>
              <w:pStyle w:val="TableParagraph"/>
              <w:ind w:right="136"/>
              <w:rPr>
                <w:sz w:val="20"/>
              </w:rPr>
            </w:pPr>
            <w:r w:rsidRPr="00C56EEC">
              <w:rPr>
                <w:sz w:val="20"/>
              </w:rPr>
              <w:t>Estimated number of participants needed to achieve study objectives and how it was determined,</w:t>
            </w:r>
            <w:r w:rsidRPr="00C56EEC">
              <w:rPr>
                <w:spacing w:val="-1"/>
                <w:sz w:val="20"/>
              </w:rPr>
              <w:t xml:space="preserve"> </w:t>
            </w:r>
            <w:r w:rsidRPr="00C56EEC">
              <w:rPr>
                <w:sz w:val="20"/>
              </w:rPr>
              <w:t>including</w:t>
            </w:r>
            <w:r w:rsidRPr="00C56EEC">
              <w:rPr>
                <w:spacing w:val="-1"/>
                <w:sz w:val="20"/>
              </w:rPr>
              <w:t xml:space="preserve"> </w:t>
            </w:r>
            <w:r w:rsidRPr="00C56EEC">
              <w:rPr>
                <w:sz w:val="20"/>
              </w:rPr>
              <w:t>clinical and statistical</w:t>
            </w:r>
            <w:r w:rsidRPr="00C56EEC">
              <w:rPr>
                <w:spacing w:val="-14"/>
                <w:sz w:val="20"/>
              </w:rPr>
              <w:t xml:space="preserve"> </w:t>
            </w:r>
            <w:r w:rsidRPr="00C56EEC">
              <w:rPr>
                <w:sz w:val="20"/>
              </w:rPr>
              <w:t>assumptions</w:t>
            </w:r>
            <w:r w:rsidRPr="00C56EEC">
              <w:rPr>
                <w:spacing w:val="-14"/>
                <w:sz w:val="20"/>
              </w:rPr>
              <w:t xml:space="preserve"> </w:t>
            </w:r>
            <w:r w:rsidRPr="00C56EEC">
              <w:rPr>
                <w:sz w:val="20"/>
              </w:rPr>
              <w:t>supporting</w:t>
            </w:r>
          </w:p>
          <w:p w14:paraId="42BA59E8" w14:textId="77777777" w:rsidR="005F5797" w:rsidRPr="00C56EEC" w:rsidRDefault="005F5797" w:rsidP="00744166">
            <w:pPr>
              <w:pStyle w:val="TableParagraph"/>
              <w:spacing w:line="218" w:lineRule="exact"/>
              <w:rPr>
                <w:sz w:val="20"/>
              </w:rPr>
            </w:pPr>
            <w:r w:rsidRPr="00C56EEC">
              <w:rPr>
                <w:sz w:val="20"/>
              </w:rPr>
              <w:t>any</w:t>
            </w:r>
            <w:r w:rsidRPr="00C56EEC">
              <w:rPr>
                <w:spacing w:val="-4"/>
                <w:sz w:val="20"/>
              </w:rPr>
              <w:t xml:space="preserve"> </w:t>
            </w:r>
            <w:r w:rsidRPr="00C56EEC">
              <w:rPr>
                <w:sz w:val="20"/>
              </w:rPr>
              <w:t>sample</w:t>
            </w:r>
            <w:r w:rsidRPr="00C56EEC">
              <w:rPr>
                <w:spacing w:val="-4"/>
                <w:sz w:val="20"/>
              </w:rPr>
              <w:t xml:space="preserve"> </w:t>
            </w:r>
            <w:r w:rsidRPr="00C56EEC">
              <w:rPr>
                <w:sz w:val="20"/>
              </w:rPr>
              <w:t>size</w:t>
            </w:r>
            <w:r w:rsidRPr="00C56EEC">
              <w:rPr>
                <w:spacing w:val="-4"/>
                <w:sz w:val="20"/>
              </w:rPr>
              <w:t xml:space="preserve"> </w:t>
            </w:r>
            <w:r w:rsidRPr="00C56EEC">
              <w:rPr>
                <w:spacing w:val="-2"/>
                <w:sz w:val="20"/>
              </w:rPr>
              <w:t>calculations</w:t>
            </w:r>
          </w:p>
        </w:tc>
        <w:tc>
          <w:tcPr>
            <w:tcW w:w="2528" w:type="dxa"/>
          </w:tcPr>
          <w:p w14:paraId="0217DED2"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68CBC0FB" w14:textId="77777777" w:rsidR="005F5797" w:rsidRPr="007A443B" w:rsidRDefault="005F5797" w:rsidP="00744166">
            <w:pPr>
              <w:pStyle w:val="TableParagraph"/>
              <w:spacing w:before="76"/>
              <w:ind w:left="38"/>
              <w:rPr>
                <w:spacing w:val="-10"/>
                <w:sz w:val="18"/>
                <w:szCs w:val="18"/>
              </w:rPr>
            </w:pPr>
            <w:r w:rsidRPr="007A443B">
              <w:rPr>
                <w:sz w:val="18"/>
                <w:szCs w:val="18"/>
              </w:rPr>
              <w:t>Page</w:t>
            </w:r>
            <w:r w:rsidRPr="007A443B">
              <w:rPr>
                <w:spacing w:val="-1"/>
                <w:sz w:val="18"/>
                <w:szCs w:val="18"/>
              </w:rPr>
              <w:t xml:space="preserve"> </w:t>
            </w:r>
            <w:r w:rsidRPr="007A443B">
              <w:rPr>
                <w:sz w:val="18"/>
                <w:szCs w:val="18"/>
              </w:rPr>
              <w:t>3</w:t>
            </w:r>
            <w:r w:rsidRPr="007A443B">
              <w:rPr>
                <w:spacing w:val="-1"/>
                <w:sz w:val="18"/>
                <w:szCs w:val="18"/>
              </w:rPr>
              <w:t xml:space="preserve"> </w:t>
            </w:r>
            <w:r w:rsidRPr="007A443B">
              <w:rPr>
                <w:sz w:val="18"/>
                <w:szCs w:val="18"/>
              </w:rPr>
              <w:t>–</w:t>
            </w:r>
            <w:r w:rsidRPr="007A443B">
              <w:rPr>
                <w:spacing w:val="-1"/>
                <w:sz w:val="18"/>
                <w:szCs w:val="18"/>
              </w:rPr>
              <w:t xml:space="preserve"> </w:t>
            </w:r>
            <w:r w:rsidRPr="007A443B">
              <w:rPr>
                <w:spacing w:val="-10"/>
                <w:sz w:val="18"/>
                <w:szCs w:val="18"/>
              </w:rPr>
              <w:t>4</w:t>
            </w:r>
          </w:p>
          <w:p w14:paraId="6BB73AD8" w14:textId="77777777" w:rsidR="005F5797" w:rsidRPr="007A443B" w:rsidRDefault="005F5797" w:rsidP="00744166">
            <w:pPr>
              <w:pStyle w:val="TableParagraph"/>
              <w:spacing w:before="76"/>
              <w:ind w:left="38"/>
              <w:rPr>
                <w:sz w:val="18"/>
                <w:szCs w:val="18"/>
              </w:rPr>
            </w:pPr>
            <w:r w:rsidRPr="007A443B">
              <w:rPr>
                <w:spacing w:val="-10"/>
                <w:sz w:val="18"/>
                <w:szCs w:val="18"/>
              </w:rPr>
              <w:t>Supplementary material</w:t>
            </w:r>
            <w:r>
              <w:rPr>
                <w:spacing w:val="-10"/>
                <w:sz w:val="18"/>
                <w:szCs w:val="18"/>
              </w:rPr>
              <w:t xml:space="preserve"> Figure S1</w:t>
            </w:r>
          </w:p>
        </w:tc>
      </w:tr>
      <w:tr w:rsidR="005F5797" w:rsidRPr="00C56EEC" w14:paraId="47EE517C" w14:textId="77777777" w:rsidTr="00744166">
        <w:trPr>
          <w:trHeight w:val="690"/>
        </w:trPr>
        <w:tc>
          <w:tcPr>
            <w:tcW w:w="1696" w:type="dxa"/>
            <w:vMerge/>
            <w:tcBorders>
              <w:top w:val="nil"/>
            </w:tcBorders>
          </w:tcPr>
          <w:p w14:paraId="5341BF4E" w14:textId="77777777" w:rsidR="005F5797" w:rsidRPr="00C56EEC" w:rsidRDefault="005F5797" w:rsidP="00744166">
            <w:pPr>
              <w:rPr>
                <w:rFonts w:ascii="Arial" w:hAnsi="Arial" w:cs="Arial"/>
                <w:sz w:val="2"/>
                <w:szCs w:val="2"/>
              </w:rPr>
            </w:pPr>
          </w:p>
        </w:tc>
        <w:tc>
          <w:tcPr>
            <w:tcW w:w="996" w:type="dxa"/>
          </w:tcPr>
          <w:p w14:paraId="1C54F592" w14:textId="77777777" w:rsidR="005F5797" w:rsidRPr="00C56EEC" w:rsidRDefault="005F5797" w:rsidP="00744166">
            <w:pPr>
              <w:pStyle w:val="TableParagraph"/>
              <w:spacing w:line="222" w:lineRule="exact"/>
              <w:ind w:left="109"/>
              <w:rPr>
                <w:sz w:val="20"/>
              </w:rPr>
            </w:pPr>
            <w:r w:rsidRPr="00C56EEC">
              <w:rPr>
                <w:spacing w:val="-4"/>
                <w:sz w:val="20"/>
              </w:rPr>
              <w:t>14.1</w:t>
            </w:r>
          </w:p>
        </w:tc>
        <w:tc>
          <w:tcPr>
            <w:tcW w:w="3262" w:type="dxa"/>
          </w:tcPr>
          <w:p w14:paraId="025D9A8A" w14:textId="77777777" w:rsidR="005F5797" w:rsidRPr="00C56EEC" w:rsidRDefault="005F5797" w:rsidP="00744166">
            <w:pPr>
              <w:pStyle w:val="TableParagraph"/>
              <w:ind w:left="0"/>
              <w:rPr>
                <w:sz w:val="18"/>
              </w:rPr>
            </w:pPr>
          </w:p>
        </w:tc>
        <w:tc>
          <w:tcPr>
            <w:tcW w:w="2528" w:type="dxa"/>
          </w:tcPr>
          <w:p w14:paraId="5BFE51F5" w14:textId="77777777" w:rsidR="005F5797" w:rsidRPr="00C56EEC" w:rsidRDefault="005F5797" w:rsidP="00744166">
            <w:pPr>
              <w:pStyle w:val="TableParagraph"/>
              <w:ind w:left="103" w:right="140"/>
              <w:rPr>
                <w:sz w:val="20"/>
              </w:rPr>
            </w:pPr>
            <w:r w:rsidRPr="00C56EEC">
              <w:rPr>
                <w:sz w:val="20"/>
              </w:rPr>
              <w:t>Define and justify the target difference</w:t>
            </w:r>
            <w:r w:rsidRPr="00C56EEC">
              <w:rPr>
                <w:spacing w:val="-14"/>
                <w:sz w:val="20"/>
              </w:rPr>
              <w:t xml:space="preserve"> </w:t>
            </w:r>
            <w:r w:rsidRPr="00C56EEC">
              <w:rPr>
                <w:sz w:val="20"/>
              </w:rPr>
              <w:t>between</w:t>
            </w:r>
            <w:r w:rsidRPr="00C56EEC">
              <w:rPr>
                <w:spacing w:val="-14"/>
                <w:sz w:val="20"/>
              </w:rPr>
              <w:t xml:space="preserve"> </w:t>
            </w:r>
            <w:r w:rsidRPr="00C56EEC">
              <w:rPr>
                <w:sz w:val="20"/>
              </w:rPr>
              <w:t>treatment</w:t>
            </w:r>
            <w:r w:rsidRPr="00C56EEC">
              <w:rPr>
                <w:spacing w:val="-14"/>
                <w:sz w:val="20"/>
              </w:rPr>
              <w:t xml:space="preserve"> </w:t>
            </w:r>
            <w:r w:rsidRPr="00C56EEC">
              <w:rPr>
                <w:sz w:val="20"/>
              </w:rPr>
              <w:t>groups</w:t>
            </w:r>
          </w:p>
          <w:p w14:paraId="469B1C31" w14:textId="77777777" w:rsidR="005F5797" w:rsidRPr="00C56EEC" w:rsidRDefault="005F5797" w:rsidP="00744166">
            <w:pPr>
              <w:pStyle w:val="TableParagraph"/>
              <w:spacing w:line="218" w:lineRule="exact"/>
              <w:ind w:left="103"/>
              <w:rPr>
                <w:sz w:val="20"/>
              </w:rPr>
            </w:pPr>
            <w:r w:rsidRPr="00C56EEC">
              <w:rPr>
                <w:sz w:val="20"/>
              </w:rPr>
              <w:t>(eg,</w:t>
            </w:r>
            <w:r w:rsidRPr="00C56EEC">
              <w:rPr>
                <w:spacing w:val="-7"/>
                <w:sz w:val="20"/>
              </w:rPr>
              <w:t xml:space="preserve"> </w:t>
            </w:r>
            <w:r w:rsidRPr="00C56EEC">
              <w:rPr>
                <w:sz w:val="20"/>
              </w:rPr>
              <w:t>the</w:t>
            </w:r>
            <w:r w:rsidRPr="00C56EEC">
              <w:rPr>
                <w:spacing w:val="-6"/>
                <w:sz w:val="20"/>
              </w:rPr>
              <w:t xml:space="preserve"> </w:t>
            </w:r>
            <w:r w:rsidRPr="00C56EEC">
              <w:rPr>
                <w:sz w:val="20"/>
              </w:rPr>
              <w:t>minimal</w:t>
            </w:r>
            <w:r w:rsidRPr="00C56EEC">
              <w:rPr>
                <w:spacing w:val="-4"/>
                <w:sz w:val="20"/>
              </w:rPr>
              <w:t xml:space="preserve"> </w:t>
            </w:r>
            <w:r w:rsidRPr="00C56EEC">
              <w:rPr>
                <w:sz w:val="20"/>
              </w:rPr>
              <w:t xml:space="preserve">important </w:t>
            </w:r>
            <w:r w:rsidRPr="00C56EEC">
              <w:rPr>
                <w:spacing w:val="-2"/>
                <w:sz w:val="20"/>
              </w:rPr>
              <w:t>difference)</w:t>
            </w:r>
          </w:p>
        </w:tc>
        <w:tc>
          <w:tcPr>
            <w:tcW w:w="2116" w:type="dxa"/>
          </w:tcPr>
          <w:p w14:paraId="47955BC4" w14:textId="77777777" w:rsidR="005F5797" w:rsidRPr="00C56EEC" w:rsidRDefault="005F5797" w:rsidP="00744166">
            <w:pPr>
              <w:pStyle w:val="TableParagraph"/>
              <w:spacing w:before="37"/>
              <w:ind w:left="48"/>
              <w:rPr>
                <w:sz w:val="16"/>
              </w:rPr>
            </w:pPr>
            <w:r w:rsidRPr="00C56EEC">
              <w:rPr>
                <w:sz w:val="16"/>
              </w:rPr>
              <w:t>Page</w:t>
            </w:r>
            <w:r w:rsidRPr="00C56EEC">
              <w:rPr>
                <w:spacing w:val="-1"/>
                <w:sz w:val="16"/>
              </w:rPr>
              <w:t xml:space="preserve"> </w:t>
            </w:r>
            <w:r w:rsidRPr="00C56EEC">
              <w:rPr>
                <w:spacing w:val="-10"/>
                <w:sz w:val="16"/>
              </w:rPr>
              <w:t>4</w:t>
            </w:r>
            <w:r>
              <w:rPr>
                <w:spacing w:val="-10"/>
                <w:sz w:val="16"/>
              </w:rPr>
              <w:t>-5</w:t>
            </w:r>
          </w:p>
        </w:tc>
      </w:tr>
      <w:tr w:rsidR="005F5797" w:rsidRPr="00C56EEC" w14:paraId="12F233C4" w14:textId="77777777" w:rsidTr="00744166">
        <w:trPr>
          <w:trHeight w:val="870"/>
        </w:trPr>
        <w:tc>
          <w:tcPr>
            <w:tcW w:w="1696" w:type="dxa"/>
          </w:tcPr>
          <w:p w14:paraId="1CB8CF60" w14:textId="77777777" w:rsidR="005F5797" w:rsidRPr="00C56EEC" w:rsidRDefault="005F5797" w:rsidP="00744166">
            <w:pPr>
              <w:pStyle w:val="TableParagraph"/>
              <w:spacing w:line="198" w:lineRule="exact"/>
              <w:ind w:left="110"/>
              <w:rPr>
                <w:sz w:val="18"/>
              </w:rPr>
            </w:pPr>
            <w:r w:rsidRPr="00C56EEC">
              <w:rPr>
                <w:spacing w:val="-2"/>
                <w:sz w:val="18"/>
              </w:rPr>
              <w:t>Recruitment</w:t>
            </w:r>
          </w:p>
        </w:tc>
        <w:tc>
          <w:tcPr>
            <w:tcW w:w="996" w:type="dxa"/>
          </w:tcPr>
          <w:p w14:paraId="78F85ABB" w14:textId="77777777" w:rsidR="005F5797" w:rsidRPr="00C56EEC" w:rsidRDefault="005F5797" w:rsidP="00744166">
            <w:pPr>
              <w:pStyle w:val="TableParagraph"/>
              <w:spacing w:line="222" w:lineRule="exact"/>
              <w:ind w:left="109"/>
              <w:rPr>
                <w:sz w:val="20"/>
              </w:rPr>
            </w:pPr>
            <w:r w:rsidRPr="00C56EEC">
              <w:rPr>
                <w:spacing w:val="-5"/>
                <w:sz w:val="20"/>
              </w:rPr>
              <w:t>15</w:t>
            </w:r>
          </w:p>
        </w:tc>
        <w:tc>
          <w:tcPr>
            <w:tcW w:w="3262" w:type="dxa"/>
          </w:tcPr>
          <w:p w14:paraId="6ABDB55C" w14:textId="77777777" w:rsidR="005F5797" w:rsidRDefault="005F5797" w:rsidP="00744166">
            <w:pPr>
              <w:pStyle w:val="TableParagraph"/>
              <w:ind w:right="136"/>
              <w:rPr>
                <w:sz w:val="20"/>
              </w:rPr>
            </w:pPr>
            <w:r w:rsidRPr="00C56EEC">
              <w:rPr>
                <w:sz w:val="20"/>
              </w:rPr>
              <w:t>Strategies</w:t>
            </w:r>
            <w:r w:rsidRPr="00C56EEC">
              <w:rPr>
                <w:spacing w:val="-14"/>
                <w:sz w:val="20"/>
              </w:rPr>
              <w:t xml:space="preserve"> </w:t>
            </w:r>
            <w:r w:rsidRPr="00C56EEC">
              <w:rPr>
                <w:sz w:val="20"/>
              </w:rPr>
              <w:t>for</w:t>
            </w:r>
            <w:r w:rsidRPr="00C56EEC">
              <w:rPr>
                <w:spacing w:val="-14"/>
                <w:sz w:val="20"/>
              </w:rPr>
              <w:t xml:space="preserve"> </w:t>
            </w:r>
            <w:r w:rsidRPr="00C56EEC">
              <w:rPr>
                <w:sz w:val="20"/>
              </w:rPr>
              <w:t>achieving</w:t>
            </w:r>
            <w:r w:rsidRPr="00C56EEC">
              <w:rPr>
                <w:spacing w:val="-14"/>
                <w:sz w:val="20"/>
              </w:rPr>
              <w:t xml:space="preserve"> </w:t>
            </w:r>
            <w:r w:rsidRPr="00C56EEC">
              <w:rPr>
                <w:sz w:val="20"/>
              </w:rPr>
              <w:t>adequate participant enrolment to reach target sample size</w:t>
            </w:r>
          </w:p>
          <w:p w14:paraId="0AE38D53" w14:textId="77777777" w:rsidR="005F5797" w:rsidRDefault="005F5797" w:rsidP="00744166">
            <w:pPr>
              <w:pStyle w:val="TableParagraph"/>
              <w:ind w:right="136"/>
              <w:rPr>
                <w:sz w:val="20"/>
              </w:rPr>
            </w:pPr>
          </w:p>
          <w:p w14:paraId="56B16924" w14:textId="77777777" w:rsidR="005F5797" w:rsidRDefault="005F5797" w:rsidP="00744166">
            <w:pPr>
              <w:pStyle w:val="TableParagraph"/>
              <w:ind w:right="136"/>
              <w:rPr>
                <w:sz w:val="20"/>
              </w:rPr>
            </w:pPr>
          </w:p>
          <w:p w14:paraId="6F1B688F" w14:textId="77777777" w:rsidR="005F5797" w:rsidRPr="00C56EEC" w:rsidRDefault="005F5797" w:rsidP="00744166">
            <w:pPr>
              <w:pStyle w:val="TableParagraph"/>
              <w:ind w:right="136"/>
              <w:rPr>
                <w:sz w:val="20"/>
              </w:rPr>
            </w:pPr>
          </w:p>
        </w:tc>
        <w:tc>
          <w:tcPr>
            <w:tcW w:w="2528" w:type="dxa"/>
          </w:tcPr>
          <w:p w14:paraId="09873807"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237D249C" w14:textId="77777777" w:rsidR="005F5797" w:rsidRPr="00C56EEC" w:rsidRDefault="005F5797" w:rsidP="00744166">
            <w:pPr>
              <w:pStyle w:val="TableParagraph"/>
              <w:spacing w:before="75"/>
              <w:ind w:left="45"/>
              <w:rPr>
                <w:sz w:val="16"/>
              </w:rPr>
            </w:pPr>
            <w:r w:rsidRPr="00C56EEC">
              <w:rPr>
                <w:sz w:val="16"/>
              </w:rPr>
              <w:t>Page</w:t>
            </w:r>
            <w:r w:rsidRPr="00C56EEC">
              <w:rPr>
                <w:spacing w:val="-1"/>
                <w:sz w:val="16"/>
              </w:rPr>
              <w:t xml:space="preserve"> </w:t>
            </w:r>
            <w:r>
              <w:rPr>
                <w:spacing w:val="-10"/>
                <w:sz w:val="16"/>
              </w:rPr>
              <w:t>6</w:t>
            </w:r>
          </w:p>
        </w:tc>
      </w:tr>
      <w:tr w:rsidR="005F5797" w:rsidRPr="00C56EEC" w14:paraId="74963DC2" w14:textId="77777777" w:rsidTr="00744166">
        <w:trPr>
          <w:trHeight w:val="410"/>
        </w:trPr>
        <w:tc>
          <w:tcPr>
            <w:tcW w:w="10598" w:type="dxa"/>
            <w:gridSpan w:val="5"/>
            <w:shd w:val="clear" w:color="auto" w:fill="ECECEC"/>
          </w:tcPr>
          <w:p w14:paraId="70B8976E" w14:textId="77777777" w:rsidR="005F5797" w:rsidRPr="00C56EEC" w:rsidRDefault="005F5797" w:rsidP="00744166">
            <w:pPr>
              <w:pStyle w:val="TableParagraph"/>
              <w:spacing w:line="222" w:lineRule="exact"/>
              <w:ind w:left="110"/>
              <w:rPr>
                <w:b/>
                <w:sz w:val="20"/>
              </w:rPr>
            </w:pPr>
            <w:r w:rsidRPr="00C56EEC">
              <w:rPr>
                <w:b/>
                <w:sz w:val="20"/>
              </w:rPr>
              <w:t>Methods:</w:t>
            </w:r>
            <w:r w:rsidRPr="00C56EEC">
              <w:rPr>
                <w:b/>
                <w:spacing w:val="-9"/>
                <w:sz w:val="20"/>
              </w:rPr>
              <w:t xml:space="preserve"> </w:t>
            </w:r>
            <w:r w:rsidRPr="00C56EEC">
              <w:rPr>
                <w:b/>
                <w:sz w:val="20"/>
              </w:rPr>
              <w:t>Assignment</w:t>
            </w:r>
            <w:r w:rsidRPr="00C56EEC">
              <w:rPr>
                <w:b/>
                <w:spacing w:val="-7"/>
                <w:sz w:val="20"/>
              </w:rPr>
              <w:t xml:space="preserve"> </w:t>
            </w:r>
            <w:r w:rsidRPr="00C56EEC">
              <w:rPr>
                <w:b/>
                <w:sz w:val="20"/>
              </w:rPr>
              <w:t>of</w:t>
            </w:r>
            <w:r w:rsidRPr="00C56EEC">
              <w:rPr>
                <w:b/>
                <w:spacing w:val="-6"/>
                <w:sz w:val="20"/>
              </w:rPr>
              <w:t xml:space="preserve"> </w:t>
            </w:r>
            <w:r w:rsidRPr="00C56EEC">
              <w:rPr>
                <w:b/>
                <w:sz w:val="20"/>
              </w:rPr>
              <w:t>interventions</w:t>
            </w:r>
            <w:r w:rsidRPr="00C56EEC">
              <w:rPr>
                <w:b/>
                <w:spacing w:val="-7"/>
                <w:sz w:val="20"/>
              </w:rPr>
              <w:t xml:space="preserve"> </w:t>
            </w:r>
            <w:r w:rsidRPr="00C56EEC">
              <w:rPr>
                <w:b/>
                <w:sz w:val="20"/>
              </w:rPr>
              <w:t>(for</w:t>
            </w:r>
            <w:r w:rsidRPr="00C56EEC">
              <w:rPr>
                <w:b/>
                <w:spacing w:val="-3"/>
                <w:sz w:val="20"/>
              </w:rPr>
              <w:t xml:space="preserve"> </w:t>
            </w:r>
            <w:r w:rsidRPr="00C56EEC">
              <w:rPr>
                <w:b/>
                <w:sz w:val="20"/>
              </w:rPr>
              <w:t>controlled</w:t>
            </w:r>
            <w:r w:rsidRPr="00C56EEC">
              <w:rPr>
                <w:b/>
                <w:spacing w:val="-2"/>
                <w:sz w:val="20"/>
              </w:rPr>
              <w:t xml:space="preserve"> trials)</w:t>
            </w:r>
          </w:p>
        </w:tc>
      </w:tr>
      <w:tr w:rsidR="005F5797" w:rsidRPr="00C56EEC" w14:paraId="3150C5FE" w14:textId="77777777" w:rsidTr="00744166">
        <w:trPr>
          <w:trHeight w:val="390"/>
        </w:trPr>
        <w:tc>
          <w:tcPr>
            <w:tcW w:w="10598" w:type="dxa"/>
            <w:gridSpan w:val="5"/>
          </w:tcPr>
          <w:p w14:paraId="42CC43C5" w14:textId="77777777" w:rsidR="005F5797" w:rsidRPr="00C56EEC" w:rsidRDefault="005F5797" w:rsidP="00744166">
            <w:pPr>
              <w:pStyle w:val="TableParagraph"/>
              <w:spacing w:line="222" w:lineRule="exact"/>
              <w:ind w:left="110"/>
              <w:rPr>
                <w:sz w:val="20"/>
              </w:rPr>
            </w:pPr>
            <w:r w:rsidRPr="00C56EEC">
              <w:rPr>
                <w:spacing w:val="-2"/>
                <w:sz w:val="20"/>
              </w:rPr>
              <w:t>Allocation:</w:t>
            </w:r>
          </w:p>
        </w:tc>
      </w:tr>
      <w:tr w:rsidR="005F5797" w:rsidRPr="00C56EEC" w14:paraId="1B19F891" w14:textId="77777777" w:rsidTr="00744166">
        <w:trPr>
          <w:trHeight w:val="2761"/>
        </w:trPr>
        <w:tc>
          <w:tcPr>
            <w:tcW w:w="1696" w:type="dxa"/>
          </w:tcPr>
          <w:p w14:paraId="02C86A8F" w14:textId="77777777" w:rsidR="005F5797" w:rsidRPr="00C56EEC" w:rsidRDefault="005F5797" w:rsidP="00744166">
            <w:pPr>
              <w:pStyle w:val="TableParagraph"/>
              <w:ind w:left="110" w:right="630"/>
              <w:rPr>
                <w:sz w:val="20"/>
              </w:rPr>
            </w:pPr>
            <w:r w:rsidRPr="00C56EEC">
              <w:rPr>
                <w:spacing w:val="-2"/>
                <w:sz w:val="20"/>
              </w:rPr>
              <w:t>Sequence generation</w:t>
            </w:r>
          </w:p>
        </w:tc>
        <w:tc>
          <w:tcPr>
            <w:tcW w:w="996" w:type="dxa"/>
          </w:tcPr>
          <w:p w14:paraId="5DAC95C9" w14:textId="77777777" w:rsidR="005F5797" w:rsidRPr="00C56EEC" w:rsidRDefault="005F5797" w:rsidP="00744166">
            <w:pPr>
              <w:pStyle w:val="TableParagraph"/>
              <w:spacing w:line="223" w:lineRule="exact"/>
              <w:ind w:left="109"/>
              <w:rPr>
                <w:sz w:val="20"/>
              </w:rPr>
            </w:pPr>
            <w:r w:rsidRPr="00C56EEC">
              <w:rPr>
                <w:spacing w:val="-5"/>
                <w:sz w:val="20"/>
              </w:rPr>
              <w:t>16a</w:t>
            </w:r>
          </w:p>
        </w:tc>
        <w:tc>
          <w:tcPr>
            <w:tcW w:w="3262" w:type="dxa"/>
          </w:tcPr>
          <w:p w14:paraId="40FB35CF" w14:textId="77777777" w:rsidR="005F5797" w:rsidRPr="00C56EEC" w:rsidRDefault="005F5797" w:rsidP="00744166">
            <w:pPr>
              <w:pStyle w:val="TableParagraph"/>
              <w:ind w:right="225"/>
              <w:rPr>
                <w:sz w:val="20"/>
              </w:rPr>
            </w:pPr>
            <w:r w:rsidRPr="00C56EEC">
              <w:rPr>
                <w:sz w:val="20"/>
              </w:rPr>
              <w:t>Method of generating the allocation sequence (eg, computer-generated random numbers), and list of any factors for stratification.</w:t>
            </w:r>
            <w:r>
              <w:rPr>
                <w:sz w:val="20"/>
              </w:rPr>
              <w:t xml:space="preserve"> </w:t>
            </w:r>
            <w:r w:rsidRPr="00C56EEC">
              <w:rPr>
                <w:sz w:val="20"/>
              </w:rPr>
              <w:t>To reduce predictability of a random sequence,</w:t>
            </w:r>
            <w:r w:rsidRPr="00C56EEC">
              <w:rPr>
                <w:spacing w:val="-12"/>
                <w:sz w:val="20"/>
              </w:rPr>
              <w:t xml:space="preserve"> </w:t>
            </w:r>
            <w:r w:rsidRPr="00C56EEC">
              <w:rPr>
                <w:sz w:val="20"/>
              </w:rPr>
              <w:t>details</w:t>
            </w:r>
            <w:r w:rsidRPr="00C56EEC">
              <w:rPr>
                <w:spacing w:val="-12"/>
                <w:sz w:val="20"/>
              </w:rPr>
              <w:t xml:space="preserve"> </w:t>
            </w:r>
            <w:r w:rsidRPr="00C56EEC">
              <w:rPr>
                <w:sz w:val="20"/>
              </w:rPr>
              <w:t>of</w:t>
            </w:r>
            <w:r w:rsidRPr="00C56EEC">
              <w:rPr>
                <w:spacing w:val="-12"/>
                <w:sz w:val="20"/>
              </w:rPr>
              <w:t xml:space="preserve"> </w:t>
            </w:r>
            <w:r w:rsidRPr="00C56EEC">
              <w:rPr>
                <w:sz w:val="20"/>
              </w:rPr>
              <w:t>any</w:t>
            </w:r>
            <w:r w:rsidRPr="00C56EEC">
              <w:rPr>
                <w:spacing w:val="-7"/>
                <w:sz w:val="20"/>
              </w:rPr>
              <w:t xml:space="preserve"> </w:t>
            </w:r>
            <w:r w:rsidRPr="00C56EEC">
              <w:rPr>
                <w:sz w:val="20"/>
              </w:rPr>
              <w:t>planned restriction (eg, blocking) should be provided in a separate document that is unavailable to</w:t>
            </w:r>
          </w:p>
          <w:p w14:paraId="004C255D" w14:textId="77777777" w:rsidR="005F5797" w:rsidRPr="00C56EEC" w:rsidRDefault="005F5797" w:rsidP="00744166">
            <w:pPr>
              <w:pStyle w:val="TableParagraph"/>
              <w:spacing w:line="230" w:lineRule="atLeast"/>
              <w:rPr>
                <w:sz w:val="20"/>
              </w:rPr>
            </w:pPr>
            <w:r w:rsidRPr="00C56EEC">
              <w:rPr>
                <w:sz w:val="20"/>
              </w:rPr>
              <w:t>those</w:t>
            </w:r>
            <w:r w:rsidRPr="00C56EEC">
              <w:rPr>
                <w:spacing w:val="-12"/>
                <w:sz w:val="20"/>
              </w:rPr>
              <w:t xml:space="preserve"> </w:t>
            </w:r>
            <w:r w:rsidRPr="00C56EEC">
              <w:rPr>
                <w:sz w:val="20"/>
              </w:rPr>
              <w:t>who</w:t>
            </w:r>
            <w:r w:rsidRPr="00C56EEC">
              <w:rPr>
                <w:spacing w:val="-8"/>
                <w:sz w:val="20"/>
              </w:rPr>
              <w:t xml:space="preserve"> </w:t>
            </w:r>
            <w:r w:rsidRPr="00C56EEC">
              <w:rPr>
                <w:sz w:val="20"/>
              </w:rPr>
              <w:t>enrol</w:t>
            </w:r>
            <w:r w:rsidRPr="00C56EEC">
              <w:rPr>
                <w:spacing w:val="-10"/>
                <w:sz w:val="20"/>
              </w:rPr>
              <w:t xml:space="preserve"> </w:t>
            </w:r>
            <w:r w:rsidRPr="00C56EEC">
              <w:rPr>
                <w:sz w:val="20"/>
              </w:rPr>
              <w:t>participants</w:t>
            </w:r>
            <w:r w:rsidRPr="00C56EEC">
              <w:rPr>
                <w:spacing w:val="-11"/>
                <w:sz w:val="20"/>
              </w:rPr>
              <w:t xml:space="preserve"> </w:t>
            </w:r>
            <w:r w:rsidRPr="00C56EEC">
              <w:rPr>
                <w:sz w:val="20"/>
              </w:rPr>
              <w:t>or assign interventions</w:t>
            </w:r>
          </w:p>
        </w:tc>
        <w:tc>
          <w:tcPr>
            <w:tcW w:w="2528" w:type="dxa"/>
          </w:tcPr>
          <w:p w14:paraId="04420820" w14:textId="77777777" w:rsidR="005F5797" w:rsidRPr="00C56EEC" w:rsidRDefault="005F5797" w:rsidP="00744166">
            <w:pPr>
              <w:pStyle w:val="TableParagraph"/>
              <w:spacing w:line="223" w:lineRule="exact"/>
              <w:ind w:left="0"/>
              <w:jc w:val="center"/>
              <w:rPr>
                <w:sz w:val="20"/>
              </w:rPr>
            </w:pPr>
            <w:r w:rsidRPr="00C56EEC">
              <w:rPr>
                <w:sz w:val="20"/>
              </w:rPr>
              <w:t>-</w:t>
            </w:r>
          </w:p>
        </w:tc>
        <w:tc>
          <w:tcPr>
            <w:tcW w:w="2116" w:type="dxa"/>
          </w:tcPr>
          <w:p w14:paraId="743E74F6" w14:textId="77777777" w:rsidR="005F5797" w:rsidRPr="00C56EEC" w:rsidRDefault="005F5797" w:rsidP="00744166">
            <w:pPr>
              <w:pStyle w:val="TableParagraph"/>
              <w:spacing w:before="70"/>
              <w:ind w:left="38"/>
              <w:rPr>
                <w:sz w:val="16"/>
              </w:rPr>
            </w:pPr>
            <w:r w:rsidRPr="00C56EEC">
              <w:rPr>
                <w:sz w:val="16"/>
              </w:rPr>
              <w:t>Page</w:t>
            </w:r>
            <w:r w:rsidRPr="00C56EEC">
              <w:rPr>
                <w:spacing w:val="-1"/>
                <w:sz w:val="16"/>
              </w:rPr>
              <w:t xml:space="preserve"> </w:t>
            </w:r>
            <w:r>
              <w:rPr>
                <w:spacing w:val="-10"/>
                <w:sz w:val="16"/>
              </w:rPr>
              <w:t>6-7</w:t>
            </w:r>
          </w:p>
        </w:tc>
      </w:tr>
    </w:tbl>
    <w:p w14:paraId="4E619549" w14:textId="77777777" w:rsidR="005F5797" w:rsidRPr="00C56EEC" w:rsidRDefault="005F5797" w:rsidP="005F5797">
      <w:pPr>
        <w:rPr>
          <w:rFonts w:ascii="Arial" w:hAnsi="Arial" w:cs="Arial"/>
          <w:sz w:val="16"/>
        </w:rPr>
        <w:sectPr w:rsidR="005F5797" w:rsidRPr="00C56EEC">
          <w:type w:val="continuous"/>
          <w:pgSz w:w="12240" w:h="15840"/>
          <w:pgMar w:top="1180" w:right="600" w:bottom="1238" w:left="560" w:header="170" w:footer="740" w:gutter="0"/>
          <w:cols w:space="720"/>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996"/>
        <w:gridCol w:w="3262"/>
        <w:gridCol w:w="2528"/>
        <w:gridCol w:w="2116"/>
      </w:tblGrid>
      <w:tr w:rsidR="005F5797" w:rsidRPr="00C56EEC" w14:paraId="186D5E44" w14:textId="77777777" w:rsidTr="00744166">
        <w:trPr>
          <w:trHeight w:val="460"/>
        </w:trPr>
        <w:tc>
          <w:tcPr>
            <w:tcW w:w="1696" w:type="dxa"/>
            <w:shd w:val="clear" w:color="auto" w:fill="C8C8C8"/>
          </w:tcPr>
          <w:p w14:paraId="10A8FDB8" w14:textId="77777777" w:rsidR="005F5797" w:rsidRPr="00C56EEC" w:rsidRDefault="005F5797" w:rsidP="00744166">
            <w:pPr>
              <w:pStyle w:val="TableParagraph"/>
              <w:spacing w:before="107"/>
              <w:ind w:left="110"/>
              <w:rPr>
                <w:b/>
                <w:sz w:val="20"/>
              </w:rPr>
            </w:pPr>
            <w:r w:rsidRPr="00C56EEC">
              <w:rPr>
                <w:b/>
                <w:spacing w:val="-2"/>
                <w:sz w:val="20"/>
              </w:rPr>
              <w:t>Section</w:t>
            </w:r>
          </w:p>
        </w:tc>
        <w:tc>
          <w:tcPr>
            <w:tcW w:w="996" w:type="dxa"/>
            <w:shd w:val="clear" w:color="auto" w:fill="C8C8C8"/>
          </w:tcPr>
          <w:p w14:paraId="3E1A3A69" w14:textId="77777777" w:rsidR="005F5797" w:rsidRPr="00C56EEC" w:rsidRDefault="005F5797" w:rsidP="00744166">
            <w:pPr>
              <w:pStyle w:val="TableParagraph"/>
              <w:spacing w:line="222" w:lineRule="exact"/>
              <w:ind w:left="109"/>
              <w:rPr>
                <w:b/>
                <w:sz w:val="20"/>
              </w:rPr>
            </w:pPr>
            <w:r w:rsidRPr="00C56EEC">
              <w:rPr>
                <w:b/>
                <w:spacing w:val="-4"/>
                <w:sz w:val="20"/>
              </w:rPr>
              <w:t>Item</w:t>
            </w:r>
          </w:p>
          <w:p w14:paraId="0F3F9B53" w14:textId="77777777" w:rsidR="005F5797" w:rsidRPr="00C56EEC" w:rsidRDefault="005F5797" w:rsidP="00744166">
            <w:pPr>
              <w:pStyle w:val="TableParagraph"/>
              <w:spacing w:line="218" w:lineRule="exact"/>
              <w:ind w:left="109"/>
              <w:rPr>
                <w:b/>
                <w:sz w:val="20"/>
              </w:rPr>
            </w:pPr>
            <w:r w:rsidRPr="00C56EEC">
              <w:rPr>
                <w:b/>
                <w:spacing w:val="-5"/>
                <w:sz w:val="20"/>
              </w:rPr>
              <w:t>No.</w:t>
            </w:r>
          </w:p>
        </w:tc>
        <w:tc>
          <w:tcPr>
            <w:tcW w:w="3262" w:type="dxa"/>
            <w:shd w:val="clear" w:color="auto" w:fill="C8C8C8"/>
          </w:tcPr>
          <w:p w14:paraId="16367614" w14:textId="77777777" w:rsidR="005F5797" w:rsidRPr="00C56EEC" w:rsidRDefault="005F5797" w:rsidP="00744166">
            <w:pPr>
              <w:pStyle w:val="TableParagraph"/>
              <w:spacing w:before="107"/>
              <w:rPr>
                <w:b/>
                <w:sz w:val="20"/>
              </w:rPr>
            </w:pPr>
            <w:r w:rsidRPr="00C56EEC">
              <w:rPr>
                <w:b/>
                <w:sz w:val="20"/>
              </w:rPr>
              <w:t>SPIRIT</w:t>
            </w:r>
            <w:r w:rsidRPr="00C56EEC">
              <w:rPr>
                <w:b/>
                <w:spacing w:val="-1"/>
                <w:sz w:val="20"/>
              </w:rPr>
              <w:t xml:space="preserve"> </w:t>
            </w:r>
            <w:r w:rsidRPr="00C56EEC">
              <w:rPr>
                <w:b/>
                <w:sz w:val="20"/>
              </w:rPr>
              <w:t>2013</w:t>
            </w:r>
            <w:r w:rsidRPr="00C56EEC">
              <w:rPr>
                <w:b/>
                <w:spacing w:val="-4"/>
                <w:sz w:val="20"/>
              </w:rPr>
              <w:t xml:space="preserve"> Item</w:t>
            </w:r>
          </w:p>
        </w:tc>
        <w:tc>
          <w:tcPr>
            <w:tcW w:w="2528" w:type="dxa"/>
            <w:shd w:val="clear" w:color="auto" w:fill="C8C8C8"/>
          </w:tcPr>
          <w:p w14:paraId="425C9636" w14:textId="77777777" w:rsidR="005F5797" w:rsidRPr="00C56EEC" w:rsidRDefault="005F5797" w:rsidP="00744166">
            <w:pPr>
              <w:pStyle w:val="TableParagraph"/>
              <w:spacing w:before="107"/>
              <w:ind w:left="103"/>
              <w:rPr>
                <w:b/>
                <w:sz w:val="20"/>
              </w:rPr>
            </w:pPr>
            <w:r w:rsidRPr="00C56EEC">
              <w:rPr>
                <w:b/>
                <w:sz w:val="20"/>
              </w:rPr>
              <w:t>SPIRIT-Outcomes</w:t>
            </w:r>
            <w:r w:rsidRPr="00C56EEC">
              <w:rPr>
                <w:b/>
                <w:spacing w:val="-7"/>
                <w:sz w:val="20"/>
              </w:rPr>
              <w:t xml:space="preserve"> </w:t>
            </w:r>
            <w:r w:rsidRPr="00C56EEC">
              <w:rPr>
                <w:b/>
                <w:sz w:val="20"/>
              </w:rPr>
              <w:t>2022</w:t>
            </w:r>
            <w:r w:rsidRPr="00C56EEC">
              <w:rPr>
                <w:b/>
                <w:spacing w:val="-7"/>
                <w:sz w:val="20"/>
              </w:rPr>
              <w:t xml:space="preserve"> </w:t>
            </w:r>
            <w:r w:rsidRPr="00C56EEC">
              <w:rPr>
                <w:b/>
                <w:spacing w:val="-4"/>
                <w:sz w:val="20"/>
              </w:rPr>
              <w:t>item</w:t>
            </w:r>
          </w:p>
        </w:tc>
        <w:tc>
          <w:tcPr>
            <w:tcW w:w="2116" w:type="dxa"/>
            <w:shd w:val="clear" w:color="auto" w:fill="C8C8C8"/>
          </w:tcPr>
          <w:p w14:paraId="74FB7140" w14:textId="77777777" w:rsidR="005F5797" w:rsidRPr="00C56EEC" w:rsidRDefault="005F5797" w:rsidP="00744166">
            <w:pPr>
              <w:pStyle w:val="TableParagraph"/>
              <w:spacing w:line="222" w:lineRule="exact"/>
              <w:ind w:left="103"/>
              <w:rPr>
                <w:b/>
                <w:sz w:val="20"/>
              </w:rPr>
            </w:pPr>
            <w:r w:rsidRPr="00C56EEC">
              <w:rPr>
                <w:b/>
                <w:spacing w:val="-2"/>
                <w:sz w:val="20"/>
              </w:rPr>
              <w:t>Location</w:t>
            </w:r>
          </w:p>
          <w:p w14:paraId="6D34AA12" w14:textId="77777777" w:rsidR="005F5797" w:rsidRPr="00C56EEC" w:rsidRDefault="005F5797" w:rsidP="00744166">
            <w:pPr>
              <w:pStyle w:val="TableParagraph"/>
              <w:spacing w:line="218" w:lineRule="exact"/>
              <w:ind w:left="103"/>
              <w:rPr>
                <w:b/>
                <w:sz w:val="20"/>
              </w:rPr>
            </w:pPr>
            <w:r w:rsidRPr="00C56EEC">
              <w:rPr>
                <w:b/>
                <w:spacing w:val="-2"/>
                <w:sz w:val="20"/>
              </w:rPr>
              <w:t>Reported</w:t>
            </w:r>
            <w:r w:rsidRPr="00C56EEC">
              <w:rPr>
                <w:b/>
                <w:spacing w:val="-2"/>
                <w:sz w:val="20"/>
                <w:vertAlign w:val="superscript"/>
              </w:rPr>
              <w:t>b</w:t>
            </w:r>
          </w:p>
        </w:tc>
      </w:tr>
      <w:tr w:rsidR="005F5797" w:rsidRPr="00C56EEC" w14:paraId="73A77E36" w14:textId="77777777" w:rsidTr="00744166">
        <w:trPr>
          <w:trHeight w:val="1610"/>
        </w:trPr>
        <w:tc>
          <w:tcPr>
            <w:tcW w:w="1696" w:type="dxa"/>
          </w:tcPr>
          <w:p w14:paraId="36C61592" w14:textId="77777777" w:rsidR="005F5797" w:rsidRPr="00C56EEC" w:rsidRDefault="005F5797" w:rsidP="00744166">
            <w:pPr>
              <w:pStyle w:val="TableParagraph"/>
              <w:ind w:left="110"/>
              <w:rPr>
                <w:sz w:val="20"/>
              </w:rPr>
            </w:pPr>
            <w:r w:rsidRPr="00C56EEC">
              <w:rPr>
                <w:spacing w:val="-2"/>
                <w:sz w:val="20"/>
              </w:rPr>
              <w:t>Allocation concealment mechanism</w:t>
            </w:r>
          </w:p>
        </w:tc>
        <w:tc>
          <w:tcPr>
            <w:tcW w:w="996" w:type="dxa"/>
          </w:tcPr>
          <w:p w14:paraId="683644B9" w14:textId="77777777" w:rsidR="005F5797" w:rsidRPr="00C56EEC" w:rsidRDefault="005F5797" w:rsidP="00744166">
            <w:pPr>
              <w:pStyle w:val="TableParagraph"/>
              <w:spacing w:line="222" w:lineRule="exact"/>
              <w:ind w:left="109"/>
              <w:rPr>
                <w:sz w:val="20"/>
              </w:rPr>
            </w:pPr>
            <w:r w:rsidRPr="00C56EEC">
              <w:rPr>
                <w:spacing w:val="-5"/>
                <w:sz w:val="20"/>
              </w:rPr>
              <w:t>16b</w:t>
            </w:r>
          </w:p>
        </w:tc>
        <w:tc>
          <w:tcPr>
            <w:tcW w:w="3262" w:type="dxa"/>
          </w:tcPr>
          <w:p w14:paraId="04F76060" w14:textId="77777777" w:rsidR="005F5797" w:rsidRPr="00C56EEC" w:rsidRDefault="005F5797" w:rsidP="00744166">
            <w:pPr>
              <w:pStyle w:val="TableParagraph"/>
              <w:ind w:right="173"/>
              <w:rPr>
                <w:sz w:val="20"/>
              </w:rPr>
            </w:pPr>
            <w:r w:rsidRPr="00C56EEC">
              <w:rPr>
                <w:sz w:val="20"/>
              </w:rPr>
              <w:t>Mechanism of implementing the allocation sequence (eg, central telephone; sequentially numbered, opaque, sealed envelopes),</w:t>
            </w:r>
            <w:r w:rsidRPr="00C56EEC">
              <w:rPr>
                <w:spacing w:val="-14"/>
                <w:sz w:val="20"/>
              </w:rPr>
              <w:t xml:space="preserve"> </w:t>
            </w:r>
            <w:r w:rsidRPr="00C56EEC">
              <w:rPr>
                <w:sz w:val="20"/>
              </w:rPr>
              <w:t>describing</w:t>
            </w:r>
            <w:r w:rsidRPr="00C56EEC">
              <w:rPr>
                <w:spacing w:val="-14"/>
                <w:sz w:val="20"/>
              </w:rPr>
              <w:t xml:space="preserve"> </w:t>
            </w:r>
            <w:r w:rsidRPr="00C56EEC">
              <w:rPr>
                <w:sz w:val="20"/>
              </w:rPr>
              <w:t>any</w:t>
            </w:r>
            <w:r w:rsidRPr="00C56EEC">
              <w:rPr>
                <w:spacing w:val="-13"/>
                <w:sz w:val="20"/>
              </w:rPr>
              <w:t xml:space="preserve"> </w:t>
            </w:r>
            <w:r w:rsidRPr="00C56EEC">
              <w:rPr>
                <w:sz w:val="20"/>
              </w:rPr>
              <w:t>steps to conceal the sequence until</w:t>
            </w:r>
          </w:p>
          <w:p w14:paraId="2138FD52" w14:textId="77777777" w:rsidR="005F5797" w:rsidRPr="00C56EEC" w:rsidRDefault="005F5797" w:rsidP="00744166">
            <w:pPr>
              <w:pStyle w:val="TableParagraph"/>
              <w:spacing w:line="218" w:lineRule="exact"/>
              <w:rPr>
                <w:sz w:val="20"/>
              </w:rPr>
            </w:pPr>
            <w:r w:rsidRPr="00C56EEC">
              <w:rPr>
                <w:sz w:val="20"/>
              </w:rPr>
              <w:t>interventions</w:t>
            </w:r>
            <w:r w:rsidRPr="00C56EEC">
              <w:rPr>
                <w:spacing w:val="-8"/>
                <w:sz w:val="20"/>
              </w:rPr>
              <w:t xml:space="preserve"> </w:t>
            </w:r>
            <w:r w:rsidRPr="00C56EEC">
              <w:rPr>
                <w:sz w:val="20"/>
              </w:rPr>
              <w:t>are</w:t>
            </w:r>
            <w:r w:rsidRPr="00C56EEC">
              <w:rPr>
                <w:spacing w:val="-7"/>
                <w:sz w:val="20"/>
              </w:rPr>
              <w:t xml:space="preserve"> </w:t>
            </w:r>
            <w:r w:rsidRPr="00C56EEC">
              <w:rPr>
                <w:spacing w:val="-2"/>
                <w:sz w:val="20"/>
              </w:rPr>
              <w:t>assigned</w:t>
            </w:r>
          </w:p>
        </w:tc>
        <w:tc>
          <w:tcPr>
            <w:tcW w:w="2528" w:type="dxa"/>
          </w:tcPr>
          <w:p w14:paraId="225B0058"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1828E35F" w14:textId="77777777" w:rsidR="005F5797" w:rsidRPr="00C56EEC" w:rsidRDefault="005F5797" w:rsidP="00744166">
            <w:pPr>
              <w:pStyle w:val="TableParagraph"/>
              <w:spacing w:before="58"/>
              <w:ind w:left="43"/>
              <w:rPr>
                <w:sz w:val="16"/>
              </w:rPr>
            </w:pPr>
            <w:r w:rsidRPr="00C56EEC">
              <w:rPr>
                <w:sz w:val="16"/>
              </w:rPr>
              <w:t>Page</w:t>
            </w:r>
            <w:r w:rsidRPr="00C56EEC">
              <w:rPr>
                <w:spacing w:val="-1"/>
                <w:sz w:val="16"/>
              </w:rPr>
              <w:t xml:space="preserve"> </w:t>
            </w:r>
            <w:r>
              <w:rPr>
                <w:spacing w:val="-10"/>
                <w:sz w:val="16"/>
              </w:rPr>
              <w:t>7</w:t>
            </w:r>
          </w:p>
        </w:tc>
      </w:tr>
      <w:tr w:rsidR="005F5797" w:rsidRPr="00C56EEC" w14:paraId="26B7A70A" w14:textId="77777777" w:rsidTr="00744166">
        <w:trPr>
          <w:trHeight w:val="1115"/>
        </w:trPr>
        <w:tc>
          <w:tcPr>
            <w:tcW w:w="1696" w:type="dxa"/>
          </w:tcPr>
          <w:p w14:paraId="7BA1E17D" w14:textId="77777777" w:rsidR="005F5797" w:rsidRPr="00C56EEC" w:rsidRDefault="005F5797" w:rsidP="00744166">
            <w:pPr>
              <w:pStyle w:val="TableParagraph"/>
              <w:spacing w:line="222" w:lineRule="exact"/>
              <w:ind w:left="110"/>
              <w:rPr>
                <w:sz w:val="20"/>
              </w:rPr>
            </w:pPr>
            <w:r w:rsidRPr="00C56EEC">
              <w:rPr>
                <w:spacing w:val="-2"/>
                <w:sz w:val="20"/>
              </w:rPr>
              <w:t>Implementation</w:t>
            </w:r>
          </w:p>
        </w:tc>
        <w:tc>
          <w:tcPr>
            <w:tcW w:w="996" w:type="dxa"/>
          </w:tcPr>
          <w:p w14:paraId="0C546CA1" w14:textId="77777777" w:rsidR="005F5797" w:rsidRPr="00C56EEC" w:rsidRDefault="005F5797" w:rsidP="00744166">
            <w:pPr>
              <w:pStyle w:val="TableParagraph"/>
              <w:spacing w:line="222" w:lineRule="exact"/>
              <w:ind w:left="109"/>
              <w:rPr>
                <w:sz w:val="20"/>
              </w:rPr>
            </w:pPr>
            <w:r w:rsidRPr="00C56EEC">
              <w:rPr>
                <w:spacing w:val="-5"/>
                <w:sz w:val="20"/>
              </w:rPr>
              <w:t>16c</w:t>
            </w:r>
          </w:p>
        </w:tc>
        <w:tc>
          <w:tcPr>
            <w:tcW w:w="3262" w:type="dxa"/>
          </w:tcPr>
          <w:p w14:paraId="1DD8057A" w14:textId="77777777" w:rsidR="005F5797" w:rsidRPr="00C56EEC" w:rsidRDefault="005F5797" w:rsidP="00744166">
            <w:pPr>
              <w:pStyle w:val="TableParagraph"/>
              <w:rPr>
                <w:sz w:val="20"/>
              </w:rPr>
            </w:pPr>
            <w:r w:rsidRPr="00C56EEC">
              <w:rPr>
                <w:sz w:val="20"/>
              </w:rPr>
              <w:t>Who</w:t>
            </w:r>
            <w:r w:rsidRPr="00C56EEC">
              <w:rPr>
                <w:spacing w:val="-4"/>
                <w:sz w:val="20"/>
              </w:rPr>
              <w:t xml:space="preserve"> </w:t>
            </w:r>
            <w:r w:rsidRPr="00C56EEC">
              <w:rPr>
                <w:sz w:val="20"/>
              </w:rPr>
              <w:t>will</w:t>
            </w:r>
            <w:r w:rsidRPr="00C56EEC">
              <w:rPr>
                <w:spacing w:val="-1"/>
                <w:sz w:val="20"/>
              </w:rPr>
              <w:t xml:space="preserve"> </w:t>
            </w:r>
            <w:r w:rsidRPr="00C56EEC">
              <w:rPr>
                <w:sz w:val="20"/>
              </w:rPr>
              <w:t>generate</w:t>
            </w:r>
            <w:r w:rsidRPr="00C56EEC">
              <w:rPr>
                <w:spacing w:val="-4"/>
                <w:sz w:val="20"/>
              </w:rPr>
              <w:t xml:space="preserve"> </w:t>
            </w:r>
            <w:r w:rsidRPr="00C56EEC">
              <w:rPr>
                <w:sz w:val="20"/>
              </w:rPr>
              <w:t>the</w:t>
            </w:r>
            <w:r w:rsidRPr="00C56EEC">
              <w:rPr>
                <w:spacing w:val="-4"/>
                <w:sz w:val="20"/>
              </w:rPr>
              <w:t xml:space="preserve"> </w:t>
            </w:r>
            <w:r w:rsidRPr="00C56EEC">
              <w:rPr>
                <w:sz w:val="20"/>
              </w:rPr>
              <w:t>allocation sequence, who will enrol participants,</w:t>
            </w:r>
            <w:r w:rsidRPr="00C56EEC">
              <w:rPr>
                <w:spacing w:val="-12"/>
                <w:sz w:val="20"/>
              </w:rPr>
              <w:t xml:space="preserve"> </w:t>
            </w:r>
            <w:r w:rsidRPr="00C56EEC">
              <w:rPr>
                <w:sz w:val="20"/>
              </w:rPr>
              <w:t>and</w:t>
            </w:r>
            <w:r w:rsidRPr="00C56EEC">
              <w:rPr>
                <w:spacing w:val="-12"/>
                <w:sz w:val="20"/>
              </w:rPr>
              <w:t xml:space="preserve"> </w:t>
            </w:r>
            <w:r w:rsidRPr="00C56EEC">
              <w:rPr>
                <w:sz w:val="20"/>
              </w:rPr>
              <w:t>who</w:t>
            </w:r>
            <w:r w:rsidRPr="00C56EEC">
              <w:rPr>
                <w:spacing w:val="-11"/>
                <w:sz w:val="20"/>
              </w:rPr>
              <w:t xml:space="preserve"> </w:t>
            </w:r>
            <w:r w:rsidRPr="00C56EEC">
              <w:rPr>
                <w:sz w:val="20"/>
              </w:rPr>
              <w:t>will</w:t>
            </w:r>
            <w:r w:rsidRPr="00C56EEC">
              <w:rPr>
                <w:spacing w:val="-10"/>
                <w:sz w:val="20"/>
              </w:rPr>
              <w:t xml:space="preserve"> </w:t>
            </w:r>
            <w:r w:rsidRPr="00C56EEC">
              <w:rPr>
                <w:sz w:val="20"/>
              </w:rPr>
              <w:t>assign participants to interventions</w:t>
            </w:r>
          </w:p>
        </w:tc>
        <w:tc>
          <w:tcPr>
            <w:tcW w:w="2528" w:type="dxa"/>
          </w:tcPr>
          <w:p w14:paraId="0356DA83"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3609881E" w14:textId="77777777" w:rsidR="005F5797" w:rsidRPr="00C56EEC" w:rsidRDefault="005F5797" w:rsidP="00744166">
            <w:pPr>
              <w:pStyle w:val="TableParagraph"/>
              <w:spacing w:before="60"/>
              <w:ind w:left="52"/>
              <w:rPr>
                <w:sz w:val="16"/>
              </w:rPr>
            </w:pPr>
            <w:r w:rsidRPr="00C56EEC">
              <w:rPr>
                <w:sz w:val="16"/>
              </w:rPr>
              <w:t>Page</w:t>
            </w:r>
            <w:r w:rsidRPr="00C56EEC">
              <w:rPr>
                <w:spacing w:val="-1"/>
                <w:sz w:val="16"/>
              </w:rPr>
              <w:t xml:space="preserve"> </w:t>
            </w:r>
            <w:r>
              <w:rPr>
                <w:spacing w:val="-10"/>
                <w:sz w:val="16"/>
              </w:rPr>
              <w:t>7</w:t>
            </w:r>
          </w:p>
        </w:tc>
      </w:tr>
      <w:tr w:rsidR="005F5797" w:rsidRPr="00C56EEC" w14:paraId="36CE01AD" w14:textId="77777777" w:rsidTr="00744166">
        <w:trPr>
          <w:trHeight w:val="1150"/>
        </w:trPr>
        <w:tc>
          <w:tcPr>
            <w:tcW w:w="1696" w:type="dxa"/>
            <w:vMerge w:val="restart"/>
          </w:tcPr>
          <w:p w14:paraId="6E8FF0B0" w14:textId="77777777" w:rsidR="005F5797" w:rsidRPr="00C56EEC" w:rsidRDefault="005F5797" w:rsidP="00744166">
            <w:pPr>
              <w:pStyle w:val="TableParagraph"/>
              <w:ind w:left="110" w:right="696"/>
              <w:rPr>
                <w:sz w:val="20"/>
              </w:rPr>
            </w:pPr>
            <w:r w:rsidRPr="00C56EEC">
              <w:rPr>
                <w:spacing w:val="-2"/>
                <w:sz w:val="20"/>
              </w:rPr>
              <w:t>Blinding (masking)</w:t>
            </w:r>
          </w:p>
        </w:tc>
        <w:tc>
          <w:tcPr>
            <w:tcW w:w="996" w:type="dxa"/>
          </w:tcPr>
          <w:p w14:paraId="231189C6" w14:textId="77777777" w:rsidR="005F5797" w:rsidRPr="00C56EEC" w:rsidRDefault="005F5797" w:rsidP="00744166">
            <w:pPr>
              <w:pStyle w:val="TableParagraph"/>
              <w:spacing w:line="222" w:lineRule="exact"/>
              <w:ind w:left="109"/>
              <w:rPr>
                <w:sz w:val="20"/>
              </w:rPr>
            </w:pPr>
            <w:r w:rsidRPr="00C56EEC">
              <w:rPr>
                <w:spacing w:val="-5"/>
                <w:sz w:val="20"/>
              </w:rPr>
              <w:t>17a</w:t>
            </w:r>
          </w:p>
        </w:tc>
        <w:tc>
          <w:tcPr>
            <w:tcW w:w="3262" w:type="dxa"/>
          </w:tcPr>
          <w:p w14:paraId="72DF31E4" w14:textId="77777777" w:rsidR="005F5797" w:rsidRPr="00C56EEC" w:rsidRDefault="005F5797" w:rsidP="00744166">
            <w:pPr>
              <w:pStyle w:val="TableParagraph"/>
              <w:ind w:right="136"/>
              <w:rPr>
                <w:sz w:val="20"/>
              </w:rPr>
            </w:pPr>
            <w:r w:rsidRPr="00C56EEC">
              <w:rPr>
                <w:sz w:val="20"/>
              </w:rPr>
              <w:t>Who will be blinded after assignment</w:t>
            </w:r>
            <w:r w:rsidRPr="00C56EEC">
              <w:rPr>
                <w:spacing w:val="-14"/>
                <w:sz w:val="20"/>
              </w:rPr>
              <w:t xml:space="preserve"> </w:t>
            </w:r>
            <w:r w:rsidRPr="00C56EEC">
              <w:rPr>
                <w:sz w:val="20"/>
              </w:rPr>
              <w:t>to</w:t>
            </w:r>
            <w:r w:rsidRPr="00C56EEC">
              <w:rPr>
                <w:spacing w:val="-14"/>
                <w:sz w:val="20"/>
              </w:rPr>
              <w:t xml:space="preserve"> </w:t>
            </w:r>
            <w:r w:rsidRPr="00C56EEC">
              <w:rPr>
                <w:sz w:val="20"/>
              </w:rPr>
              <w:t>interventions</w:t>
            </w:r>
            <w:r w:rsidRPr="00C56EEC">
              <w:rPr>
                <w:spacing w:val="-14"/>
                <w:sz w:val="20"/>
              </w:rPr>
              <w:t xml:space="preserve"> </w:t>
            </w:r>
            <w:r w:rsidRPr="00C56EEC">
              <w:rPr>
                <w:sz w:val="20"/>
              </w:rPr>
              <w:t>(eg, trial</w:t>
            </w:r>
            <w:r w:rsidRPr="00C56EEC">
              <w:rPr>
                <w:spacing w:val="-14"/>
                <w:sz w:val="20"/>
              </w:rPr>
              <w:t xml:space="preserve"> </w:t>
            </w:r>
            <w:r w:rsidRPr="00C56EEC">
              <w:rPr>
                <w:sz w:val="20"/>
              </w:rPr>
              <w:t>participants,</w:t>
            </w:r>
            <w:r w:rsidRPr="00C56EEC">
              <w:rPr>
                <w:spacing w:val="-14"/>
                <w:sz w:val="20"/>
              </w:rPr>
              <w:t xml:space="preserve"> </w:t>
            </w:r>
            <w:r w:rsidRPr="00C56EEC">
              <w:rPr>
                <w:sz w:val="20"/>
              </w:rPr>
              <w:t>care</w:t>
            </w:r>
            <w:r w:rsidRPr="00C56EEC">
              <w:rPr>
                <w:spacing w:val="-14"/>
                <w:sz w:val="20"/>
              </w:rPr>
              <w:t xml:space="preserve"> </w:t>
            </w:r>
            <w:r w:rsidRPr="00C56EEC">
              <w:rPr>
                <w:sz w:val="20"/>
              </w:rPr>
              <w:t>providers, outcome assessors, data</w:t>
            </w:r>
          </w:p>
          <w:p w14:paraId="7789E42C" w14:textId="77777777" w:rsidR="005F5797" w:rsidRPr="00C56EEC" w:rsidRDefault="005F5797" w:rsidP="00744166">
            <w:pPr>
              <w:pStyle w:val="TableParagraph"/>
              <w:spacing w:line="218" w:lineRule="exact"/>
              <w:rPr>
                <w:sz w:val="20"/>
              </w:rPr>
            </w:pPr>
            <w:r w:rsidRPr="00C56EEC">
              <w:rPr>
                <w:sz w:val="20"/>
              </w:rPr>
              <w:t>analysts),</w:t>
            </w:r>
            <w:r w:rsidRPr="00C56EEC">
              <w:rPr>
                <w:spacing w:val="-4"/>
                <w:sz w:val="20"/>
              </w:rPr>
              <w:t xml:space="preserve"> </w:t>
            </w:r>
            <w:r w:rsidRPr="00C56EEC">
              <w:rPr>
                <w:sz w:val="20"/>
              </w:rPr>
              <w:t>and</w:t>
            </w:r>
            <w:r w:rsidRPr="00C56EEC">
              <w:rPr>
                <w:spacing w:val="-8"/>
                <w:sz w:val="20"/>
              </w:rPr>
              <w:t xml:space="preserve"> </w:t>
            </w:r>
            <w:r w:rsidRPr="00C56EEC">
              <w:rPr>
                <w:spacing w:val="-5"/>
                <w:sz w:val="20"/>
              </w:rPr>
              <w:t>how</w:t>
            </w:r>
          </w:p>
        </w:tc>
        <w:tc>
          <w:tcPr>
            <w:tcW w:w="2528" w:type="dxa"/>
          </w:tcPr>
          <w:p w14:paraId="00035F01"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1C6055F3" w14:textId="77777777" w:rsidR="005F5797" w:rsidRPr="00C56EEC" w:rsidRDefault="005F5797" w:rsidP="00744166">
            <w:pPr>
              <w:pStyle w:val="TableParagraph"/>
              <w:spacing w:before="66"/>
              <w:ind w:left="52"/>
              <w:rPr>
                <w:sz w:val="16"/>
              </w:rPr>
            </w:pPr>
            <w:r w:rsidRPr="00C56EEC">
              <w:rPr>
                <w:sz w:val="16"/>
              </w:rPr>
              <w:t>Page</w:t>
            </w:r>
            <w:r w:rsidRPr="00C56EEC">
              <w:rPr>
                <w:spacing w:val="-1"/>
                <w:sz w:val="16"/>
              </w:rPr>
              <w:t xml:space="preserve"> </w:t>
            </w:r>
            <w:r>
              <w:rPr>
                <w:sz w:val="16"/>
              </w:rPr>
              <w:t>7</w:t>
            </w:r>
          </w:p>
        </w:tc>
      </w:tr>
      <w:tr w:rsidR="005F5797" w:rsidRPr="00C56EEC" w14:paraId="339B3528" w14:textId="77777777" w:rsidTr="00744166">
        <w:trPr>
          <w:trHeight w:val="1150"/>
        </w:trPr>
        <w:tc>
          <w:tcPr>
            <w:tcW w:w="1696" w:type="dxa"/>
            <w:vMerge/>
            <w:tcBorders>
              <w:top w:val="nil"/>
            </w:tcBorders>
          </w:tcPr>
          <w:p w14:paraId="18232C92" w14:textId="77777777" w:rsidR="005F5797" w:rsidRPr="00C56EEC" w:rsidRDefault="005F5797" w:rsidP="00744166">
            <w:pPr>
              <w:rPr>
                <w:rFonts w:ascii="Arial" w:hAnsi="Arial" w:cs="Arial"/>
                <w:sz w:val="2"/>
                <w:szCs w:val="2"/>
              </w:rPr>
            </w:pPr>
          </w:p>
        </w:tc>
        <w:tc>
          <w:tcPr>
            <w:tcW w:w="996" w:type="dxa"/>
          </w:tcPr>
          <w:p w14:paraId="18718940" w14:textId="77777777" w:rsidR="005F5797" w:rsidRPr="00C56EEC" w:rsidRDefault="005F5797" w:rsidP="00744166">
            <w:pPr>
              <w:pStyle w:val="TableParagraph"/>
              <w:spacing w:line="222" w:lineRule="exact"/>
              <w:ind w:left="109"/>
              <w:rPr>
                <w:sz w:val="20"/>
              </w:rPr>
            </w:pPr>
            <w:r w:rsidRPr="00C56EEC">
              <w:rPr>
                <w:spacing w:val="-5"/>
                <w:sz w:val="20"/>
              </w:rPr>
              <w:t>17b</w:t>
            </w:r>
          </w:p>
        </w:tc>
        <w:tc>
          <w:tcPr>
            <w:tcW w:w="3262" w:type="dxa"/>
          </w:tcPr>
          <w:p w14:paraId="56AB162B" w14:textId="77777777" w:rsidR="005F5797" w:rsidRPr="00C56EEC" w:rsidRDefault="005F5797" w:rsidP="00744166">
            <w:pPr>
              <w:pStyle w:val="TableParagraph"/>
              <w:ind w:right="136"/>
              <w:rPr>
                <w:sz w:val="20"/>
              </w:rPr>
            </w:pPr>
            <w:r w:rsidRPr="00C56EEC">
              <w:rPr>
                <w:sz w:val="20"/>
              </w:rPr>
              <w:t>If blinded, circumstances under which unblinding is permissible, and procedure for revealing a participant's</w:t>
            </w:r>
            <w:r w:rsidRPr="00C56EEC">
              <w:rPr>
                <w:spacing w:val="-14"/>
                <w:sz w:val="20"/>
              </w:rPr>
              <w:t xml:space="preserve"> </w:t>
            </w:r>
            <w:r w:rsidRPr="00C56EEC">
              <w:rPr>
                <w:sz w:val="20"/>
              </w:rPr>
              <w:t>allocated</w:t>
            </w:r>
            <w:r w:rsidRPr="00C56EEC">
              <w:rPr>
                <w:spacing w:val="-14"/>
                <w:sz w:val="20"/>
              </w:rPr>
              <w:t xml:space="preserve"> </w:t>
            </w:r>
            <w:r w:rsidRPr="00C56EEC">
              <w:rPr>
                <w:sz w:val="20"/>
              </w:rPr>
              <w:t>intervention</w:t>
            </w:r>
          </w:p>
          <w:p w14:paraId="7C7E591E" w14:textId="77777777" w:rsidR="005F5797" w:rsidRPr="00C56EEC" w:rsidRDefault="005F5797" w:rsidP="00744166">
            <w:pPr>
              <w:pStyle w:val="TableParagraph"/>
              <w:spacing w:line="218" w:lineRule="exact"/>
              <w:rPr>
                <w:sz w:val="20"/>
              </w:rPr>
            </w:pPr>
            <w:r w:rsidRPr="00C56EEC">
              <w:rPr>
                <w:sz w:val="20"/>
              </w:rPr>
              <w:t>during</w:t>
            </w:r>
            <w:r w:rsidRPr="00C56EEC">
              <w:rPr>
                <w:spacing w:val="-8"/>
                <w:sz w:val="20"/>
              </w:rPr>
              <w:t xml:space="preserve"> </w:t>
            </w:r>
            <w:r w:rsidRPr="00C56EEC">
              <w:rPr>
                <w:sz w:val="20"/>
              </w:rPr>
              <w:t>the</w:t>
            </w:r>
            <w:r w:rsidRPr="00C56EEC">
              <w:rPr>
                <w:spacing w:val="-5"/>
                <w:sz w:val="20"/>
              </w:rPr>
              <w:t xml:space="preserve"> </w:t>
            </w:r>
            <w:r w:rsidRPr="00C56EEC">
              <w:rPr>
                <w:spacing w:val="-2"/>
                <w:sz w:val="20"/>
              </w:rPr>
              <w:t>trial</w:t>
            </w:r>
          </w:p>
        </w:tc>
        <w:tc>
          <w:tcPr>
            <w:tcW w:w="2528" w:type="dxa"/>
          </w:tcPr>
          <w:p w14:paraId="162DCA83"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75BECBBE" w14:textId="77777777" w:rsidR="005F5797" w:rsidRPr="00C56EEC" w:rsidRDefault="005F5797" w:rsidP="00744166">
            <w:pPr>
              <w:pStyle w:val="TableParagraph"/>
              <w:spacing w:before="53"/>
              <w:ind w:left="52"/>
              <w:rPr>
                <w:sz w:val="16"/>
              </w:rPr>
            </w:pPr>
            <w:r w:rsidRPr="00C56EEC">
              <w:rPr>
                <w:sz w:val="16"/>
              </w:rPr>
              <w:t>Page</w:t>
            </w:r>
            <w:r w:rsidRPr="00C56EEC">
              <w:rPr>
                <w:spacing w:val="-1"/>
                <w:sz w:val="16"/>
              </w:rPr>
              <w:t xml:space="preserve"> </w:t>
            </w:r>
            <w:r w:rsidRPr="00C56EEC">
              <w:rPr>
                <w:spacing w:val="-5"/>
                <w:sz w:val="16"/>
              </w:rPr>
              <w:t>1</w:t>
            </w:r>
            <w:r>
              <w:rPr>
                <w:spacing w:val="-5"/>
                <w:sz w:val="16"/>
              </w:rPr>
              <w:t>5</w:t>
            </w:r>
          </w:p>
        </w:tc>
      </w:tr>
      <w:tr w:rsidR="005F5797" w:rsidRPr="00C56EEC" w14:paraId="5F3B4EA3" w14:textId="77777777" w:rsidTr="00744166">
        <w:trPr>
          <w:trHeight w:val="375"/>
        </w:trPr>
        <w:tc>
          <w:tcPr>
            <w:tcW w:w="10598" w:type="dxa"/>
            <w:gridSpan w:val="5"/>
            <w:shd w:val="clear" w:color="auto" w:fill="ECECEC"/>
          </w:tcPr>
          <w:p w14:paraId="64530031" w14:textId="77777777" w:rsidR="005F5797" w:rsidRPr="00C56EEC" w:rsidRDefault="005F5797" w:rsidP="00744166">
            <w:pPr>
              <w:pStyle w:val="TableParagraph"/>
              <w:spacing w:line="222" w:lineRule="exact"/>
              <w:ind w:left="110"/>
              <w:rPr>
                <w:b/>
                <w:sz w:val="20"/>
              </w:rPr>
            </w:pPr>
            <w:r w:rsidRPr="00C56EEC">
              <w:rPr>
                <w:b/>
                <w:sz w:val="20"/>
              </w:rPr>
              <w:lastRenderedPageBreak/>
              <w:t>Methods:</w:t>
            </w:r>
            <w:r w:rsidRPr="00C56EEC">
              <w:rPr>
                <w:b/>
                <w:spacing w:val="-8"/>
                <w:sz w:val="20"/>
              </w:rPr>
              <w:t xml:space="preserve"> </w:t>
            </w:r>
            <w:r w:rsidRPr="00C56EEC">
              <w:rPr>
                <w:b/>
                <w:sz w:val="20"/>
              </w:rPr>
              <w:t>Data</w:t>
            </w:r>
            <w:r w:rsidRPr="00C56EEC">
              <w:rPr>
                <w:b/>
                <w:spacing w:val="-7"/>
                <w:sz w:val="20"/>
              </w:rPr>
              <w:t xml:space="preserve"> </w:t>
            </w:r>
            <w:r w:rsidRPr="00C56EEC">
              <w:rPr>
                <w:b/>
                <w:sz w:val="20"/>
              </w:rPr>
              <w:t>collection,</w:t>
            </w:r>
            <w:r w:rsidRPr="00C56EEC">
              <w:rPr>
                <w:b/>
                <w:spacing w:val="-2"/>
                <w:sz w:val="20"/>
              </w:rPr>
              <w:t xml:space="preserve"> </w:t>
            </w:r>
            <w:r w:rsidRPr="00C56EEC">
              <w:rPr>
                <w:b/>
                <w:sz w:val="20"/>
              </w:rPr>
              <w:t>management,</w:t>
            </w:r>
            <w:r w:rsidRPr="00C56EEC">
              <w:rPr>
                <w:b/>
                <w:spacing w:val="-1"/>
                <w:sz w:val="20"/>
              </w:rPr>
              <w:t xml:space="preserve"> </w:t>
            </w:r>
            <w:r w:rsidRPr="00C56EEC">
              <w:rPr>
                <w:b/>
                <w:sz w:val="20"/>
              </w:rPr>
              <w:t>and</w:t>
            </w:r>
            <w:r w:rsidRPr="00C56EEC">
              <w:rPr>
                <w:b/>
                <w:spacing w:val="-8"/>
                <w:sz w:val="20"/>
              </w:rPr>
              <w:t xml:space="preserve"> </w:t>
            </w:r>
            <w:r w:rsidRPr="00C56EEC">
              <w:rPr>
                <w:b/>
                <w:spacing w:val="-2"/>
                <w:sz w:val="20"/>
              </w:rPr>
              <w:t>analysis</w:t>
            </w:r>
          </w:p>
        </w:tc>
      </w:tr>
      <w:tr w:rsidR="005F5797" w:rsidRPr="00C56EEC" w14:paraId="756B341F" w14:textId="77777777" w:rsidTr="00744166">
        <w:trPr>
          <w:trHeight w:val="2990"/>
        </w:trPr>
        <w:tc>
          <w:tcPr>
            <w:tcW w:w="1696" w:type="dxa"/>
            <w:vMerge w:val="restart"/>
          </w:tcPr>
          <w:p w14:paraId="0144A034" w14:textId="77777777" w:rsidR="005F5797" w:rsidRPr="00C56EEC" w:rsidRDefault="005F5797" w:rsidP="00744166">
            <w:pPr>
              <w:pStyle w:val="TableParagraph"/>
              <w:ind w:left="110" w:right="258"/>
              <w:rPr>
                <w:sz w:val="20"/>
              </w:rPr>
            </w:pPr>
            <w:r w:rsidRPr="00C56EEC">
              <w:rPr>
                <w:sz w:val="20"/>
              </w:rPr>
              <w:t>Data</w:t>
            </w:r>
            <w:r w:rsidRPr="00C56EEC">
              <w:rPr>
                <w:spacing w:val="-14"/>
                <w:sz w:val="20"/>
              </w:rPr>
              <w:t xml:space="preserve"> </w:t>
            </w:r>
            <w:r w:rsidRPr="00C56EEC">
              <w:rPr>
                <w:sz w:val="20"/>
              </w:rPr>
              <w:t xml:space="preserve">collection </w:t>
            </w:r>
            <w:r w:rsidRPr="00C56EEC">
              <w:rPr>
                <w:spacing w:val="-2"/>
                <w:sz w:val="20"/>
              </w:rPr>
              <w:t>methods</w:t>
            </w:r>
          </w:p>
        </w:tc>
        <w:tc>
          <w:tcPr>
            <w:tcW w:w="996" w:type="dxa"/>
          </w:tcPr>
          <w:p w14:paraId="40C2AE54" w14:textId="77777777" w:rsidR="005F5797" w:rsidRPr="00C56EEC" w:rsidRDefault="005F5797" w:rsidP="00744166">
            <w:pPr>
              <w:pStyle w:val="TableParagraph"/>
              <w:spacing w:line="222" w:lineRule="exact"/>
              <w:ind w:left="109"/>
              <w:rPr>
                <w:sz w:val="20"/>
              </w:rPr>
            </w:pPr>
            <w:r w:rsidRPr="00C56EEC">
              <w:rPr>
                <w:spacing w:val="-5"/>
                <w:sz w:val="20"/>
              </w:rPr>
              <w:t>18a</w:t>
            </w:r>
          </w:p>
        </w:tc>
        <w:tc>
          <w:tcPr>
            <w:tcW w:w="3262" w:type="dxa"/>
          </w:tcPr>
          <w:p w14:paraId="07A69247" w14:textId="77777777" w:rsidR="005F5797" w:rsidRPr="00C56EEC" w:rsidRDefault="005F5797" w:rsidP="00744166">
            <w:pPr>
              <w:pStyle w:val="TableParagraph"/>
              <w:ind w:right="116"/>
              <w:rPr>
                <w:sz w:val="20"/>
              </w:rPr>
            </w:pPr>
            <w:r w:rsidRPr="00C56EEC">
              <w:rPr>
                <w:sz w:val="20"/>
              </w:rPr>
              <w:t>Plans for assessment and collection of outcome, baseline, and other trial data, including any related</w:t>
            </w:r>
            <w:r w:rsidRPr="00C56EEC">
              <w:rPr>
                <w:spacing w:val="-9"/>
                <w:sz w:val="20"/>
              </w:rPr>
              <w:t xml:space="preserve"> </w:t>
            </w:r>
            <w:r w:rsidRPr="00C56EEC">
              <w:rPr>
                <w:sz w:val="20"/>
              </w:rPr>
              <w:t>processes</w:t>
            </w:r>
            <w:r w:rsidRPr="00C56EEC">
              <w:rPr>
                <w:spacing w:val="-12"/>
                <w:sz w:val="20"/>
              </w:rPr>
              <w:t xml:space="preserve"> </w:t>
            </w:r>
            <w:r w:rsidRPr="00C56EEC">
              <w:rPr>
                <w:sz w:val="20"/>
              </w:rPr>
              <w:t>to</w:t>
            </w:r>
            <w:r w:rsidRPr="00C56EEC">
              <w:rPr>
                <w:spacing w:val="-10"/>
                <w:sz w:val="20"/>
              </w:rPr>
              <w:t xml:space="preserve"> </w:t>
            </w:r>
            <w:r w:rsidRPr="00C56EEC">
              <w:rPr>
                <w:sz w:val="20"/>
              </w:rPr>
              <w:t>promote</w:t>
            </w:r>
            <w:r w:rsidRPr="00C56EEC">
              <w:rPr>
                <w:spacing w:val="-13"/>
                <w:sz w:val="20"/>
              </w:rPr>
              <w:t xml:space="preserve"> </w:t>
            </w:r>
            <w:r w:rsidRPr="00C56EEC">
              <w:rPr>
                <w:sz w:val="20"/>
              </w:rPr>
              <w:t>data quality (eg, duplicate measurements, training of assessors) and a description of study instruments (eg, questionnaires, laboratory tests) along with their reliability and validity, if known.</w:t>
            </w:r>
            <w:r>
              <w:rPr>
                <w:sz w:val="20"/>
              </w:rPr>
              <w:t xml:space="preserve"> </w:t>
            </w:r>
            <w:r w:rsidRPr="00C56EEC">
              <w:rPr>
                <w:sz w:val="20"/>
              </w:rPr>
              <w:t>Reference to where data collection forms can</w:t>
            </w:r>
          </w:p>
          <w:p w14:paraId="1C4670DB" w14:textId="77777777" w:rsidR="005F5797" w:rsidRPr="00C56EEC" w:rsidRDefault="005F5797" w:rsidP="00744166">
            <w:pPr>
              <w:pStyle w:val="TableParagraph"/>
              <w:spacing w:line="218" w:lineRule="exact"/>
              <w:rPr>
                <w:sz w:val="20"/>
              </w:rPr>
            </w:pPr>
            <w:r w:rsidRPr="00C56EEC">
              <w:rPr>
                <w:sz w:val="20"/>
              </w:rPr>
              <w:t>be</w:t>
            </w:r>
            <w:r w:rsidRPr="00C56EEC">
              <w:rPr>
                <w:spacing w:val="-3"/>
                <w:sz w:val="20"/>
              </w:rPr>
              <w:t xml:space="preserve"> </w:t>
            </w:r>
            <w:r w:rsidRPr="00C56EEC">
              <w:rPr>
                <w:sz w:val="20"/>
              </w:rPr>
              <w:t>found,</w:t>
            </w:r>
            <w:r w:rsidRPr="00C56EEC">
              <w:rPr>
                <w:spacing w:val="-3"/>
                <w:sz w:val="20"/>
              </w:rPr>
              <w:t xml:space="preserve"> </w:t>
            </w:r>
            <w:r w:rsidRPr="00C56EEC">
              <w:rPr>
                <w:sz w:val="20"/>
              </w:rPr>
              <w:t>if</w:t>
            </w:r>
            <w:r w:rsidRPr="00C56EEC">
              <w:rPr>
                <w:spacing w:val="-2"/>
                <w:sz w:val="20"/>
              </w:rPr>
              <w:t xml:space="preserve"> </w:t>
            </w:r>
            <w:r w:rsidRPr="00C56EEC">
              <w:rPr>
                <w:sz w:val="20"/>
              </w:rPr>
              <w:t>not</w:t>
            </w:r>
            <w:r w:rsidRPr="00C56EEC">
              <w:rPr>
                <w:spacing w:val="-3"/>
                <w:sz w:val="20"/>
              </w:rPr>
              <w:t xml:space="preserve"> </w:t>
            </w:r>
            <w:r w:rsidRPr="00C56EEC">
              <w:rPr>
                <w:sz w:val="20"/>
              </w:rPr>
              <w:t>in</w:t>
            </w:r>
            <w:r w:rsidRPr="00C56EEC">
              <w:rPr>
                <w:spacing w:val="-2"/>
                <w:sz w:val="20"/>
              </w:rPr>
              <w:t xml:space="preserve"> </w:t>
            </w:r>
            <w:r w:rsidRPr="00C56EEC">
              <w:rPr>
                <w:sz w:val="20"/>
              </w:rPr>
              <w:t>the</w:t>
            </w:r>
            <w:r w:rsidRPr="00C56EEC">
              <w:rPr>
                <w:spacing w:val="-3"/>
                <w:sz w:val="20"/>
              </w:rPr>
              <w:t xml:space="preserve"> </w:t>
            </w:r>
            <w:r w:rsidRPr="00C56EEC">
              <w:rPr>
                <w:spacing w:val="-2"/>
                <w:sz w:val="20"/>
              </w:rPr>
              <w:t>protocol</w:t>
            </w:r>
          </w:p>
        </w:tc>
        <w:tc>
          <w:tcPr>
            <w:tcW w:w="2528" w:type="dxa"/>
          </w:tcPr>
          <w:p w14:paraId="55644AD6"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0397E650" w14:textId="77777777" w:rsidR="005F5797" w:rsidRPr="00C56EEC" w:rsidRDefault="005F5797" w:rsidP="00744166">
            <w:pPr>
              <w:pStyle w:val="TableParagraph"/>
              <w:spacing w:before="41"/>
              <w:ind w:left="33"/>
              <w:rPr>
                <w:sz w:val="16"/>
              </w:rPr>
            </w:pPr>
            <w:r w:rsidRPr="00C56EEC">
              <w:rPr>
                <w:sz w:val="16"/>
              </w:rPr>
              <w:t>Page</w:t>
            </w:r>
            <w:r w:rsidRPr="00C56EEC">
              <w:rPr>
                <w:spacing w:val="-1"/>
                <w:sz w:val="16"/>
              </w:rPr>
              <w:t xml:space="preserve"> </w:t>
            </w:r>
            <w:r w:rsidRPr="00C56EEC">
              <w:rPr>
                <w:sz w:val="16"/>
              </w:rPr>
              <w:t>1</w:t>
            </w:r>
            <w:r>
              <w:rPr>
                <w:sz w:val="16"/>
              </w:rPr>
              <w:t>0</w:t>
            </w:r>
            <w:r w:rsidRPr="00C56EEC">
              <w:rPr>
                <w:spacing w:val="-1"/>
                <w:sz w:val="16"/>
              </w:rPr>
              <w:t xml:space="preserve"> </w:t>
            </w:r>
            <w:r w:rsidRPr="00C56EEC">
              <w:rPr>
                <w:sz w:val="16"/>
              </w:rPr>
              <w:t>-</w:t>
            </w:r>
            <w:r w:rsidRPr="00C56EEC">
              <w:rPr>
                <w:spacing w:val="-1"/>
                <w:sz w:val="16"/>
              </w:rPr>
              <w:t xml:space="preserve"> </w:t>
            </w:r>
            <w:r w:rsidRPr="00C56EEC">
              <w:rPr>
                <w:spacing w:val="-5"/>
                <w:sz w:val="16"/>
              </w:rPr>
              <w:t>1</w:t>
            </w:r>
            <w:r>
              <w:rPr>
                <w:spacing w:val="-5"/>
                <w:sz w:val="16"/>
              </w:rPr>
              <w:t>4</w:t>
            </w:r>
          </w:p>
        </w:tc>
      </w:tr>
      <w:tr w:rsidR="005F5797" w:rsidRPr="00C56EEC" w14:paraId="6E2AC59E" w14:textId="77777777" w:rsidTr="00744166">
        <w:trPr>
          <w:trHeight w:val="1115"/>
        </w:trPr>
        <w:tc>
          <w:tcPr>
            <w:tcW w:w="1696" w:type="dxa"/>
            <w:vMerge/>
            <w:tcBorders>
              <w:top w:val="nil"/>
            </w:tcBorders>
          </w:tcPr>
          <w:p w14:paraId="2CBB77C8" w14:textId="77777777" w:rsidR="005F5797" w:rsidRPr="00C56EEC" w:rsidRDefault="005F5797" w:rsidP="00744166">
            <w:pPr>
              <w:rPr>
                <w:rFonts w:ascii="Arial" w:hAnsi="Arial" w:cs="Arial"/>
                <w:sz w:val="2"/>
                <w:szCs w:val="2"/>
              </w:rPr>
            </w:pPr>
          </w:p>
        </w:tc>
        <w:tc>
          <w:tcPr>
            <w:tcW w:w="996" w:type="dxa"/>
          </w:tcPr>
          <w:p w14:paraId="2EEF0A80" w14:textId="77777777" w:rsidR="005F5797" w:rsidRPr="00C56EEC" w:rsidRDefault="005F5797" w:rsidP="00744166">
            <w:pPr>
              <w:pStyle w:val="TableParagraph"/>
              <w:spacing w:line="223" w:lineRule="exact"/>
              <w:ind w:left="109"/>
              <w:rPr>
                <w:sz w:val="20"/>
              </w:rPr>
            </w:pPr>
            <w:r w:rsidRPr="00C56EEC">
              <w:rPr>
                <w:spacing w:val="-4"/>
                <w:sz w:val="20"/>
              </w:rPr>
              <w:t>18a.1</w:t>
            </w:r>
          </w:p>
        </w:tc>
        <w:tc>
          <w:tcPr>
            <w:tcW w:w="3262" w:type="dxa"/>
          </w:tcPr>
          <w:p w14:paraId="237297FC" w14:textId="77777777" w:rsidR="005F5797" w:rsidRPr="00C56EEC" w:rsidRDefault="005F5797" w:rsidP="00744166">
            <w:pPr>
              <w:pStyle w:val="TableParagraph"/>
              <w:ind w:left="0"/>
              <w:rPr>
                <w:sz w:val="18"/>
              </w:rPr>
            </w:pPr>
          </w:p>
        </w:tc>
        <w:tc>
          <w:tcPr>
            <w:tcW w:w="2528" w:type="dxa"/>
          </w:tcPr>
          <w:p w14:paraId="7E3D5CF5" w14:textId="77777777" w:rsidR="005F5797" w:rsidRPr="00C56EEC" w:rsidRDefault="005F5797" w:rsidP="00744166">
            <w:pPr>
              <w:pStyle w:val="TableParagraph"/>
              <w:ind w:left="103"/>
              <w:rPr>
                <w:sz w:val="20"/>
              </w:rPr>
            </w:pPr>
            <w:r w:rsidRPr="00C56EEC">
              <w:rPr>
                <w:sz w:val="20"/>
              </w:rPr>
              <w:t>Describe what is known about the responsiveness of the study instruments</w:t>
            </w:r>
            <w:r w:rsidRPr="00C56EEC">
              <w:rPr>
                <w:spacing w:val="-9"/>
                <w:sz w:val="20"/>
              </w:rPr>
              <w:t xml:space="preserve"> </w:t>
            </w:r>
            <w:r w:rsidRPr="00C56EEC">
              <w:rPr>
                <w:sz w:val="20"/>
              </w:rPr>
              <w:t>in</w:t>
            </w:r>
            <w:r w:rsidRPr="00C56EEC">
              <w:rPr>
                <w:spacing w:val="-10"/>
                <w:sz w:val="20"/>
              </w:rPr>
              <w:t xml:space="preserve"> </w:t>
            </w:r>
            <w:r w:rsidRPr="00C56EEC">
              <w:rPr>
                <w:sz w:val="20"/>
              </w:rPr>
              <w:t>a</w:t>
            </w:r>
            <w:r w:rsidRPr="00C56EEC">
              <w:rPr>
                <w:spacing w:val="-6"/>
                <w:sz w:val="20"/>
              </w:rPr>
              <w:t xml:space="preserve"> </w:t>
            </w:r>
            <w:r w:rsidRPr="00C56EEC">
              <w:rPr>
                <w:sz w:val="20"/>
              </w:rPr>
              <w:t>population</w:t>
            </w:r>
            <w:r w:rsidRPr="00C56EEC">
              <w:rPr>
                <w:spacing w:val="-9"/>
                <w:sz w:val="20"/>
              </w:rPr>
              <w:t xml:space="preserve"> </w:t>
            </w:r>
            <w:r w:rsidRPr="00C56EEC">
              <w:rPr>
                <w:sz w:val="20"/>
              </w:rPr>
              <w:t>similar</w:t>
            </w:r>
            <w:r w:rsidRPr="00C56EEC">
              <w:rPr>
                <w:spacing w:val="-10"/>
                <w:sz w:val="20"/>
              </w:rPr>
              <w:t xml:space="preserve"> </w:t>
            </w:r>
            <w:r w:rsidRPr="00C56EEC">
              <w:rPr>
                <w:sz w:val="20"/>
              </w:rPr>
              <w:t>to the study sample</w:t>
            </w:r>
          </w:p>
        </w:tc>
        <w:tc>
          <w:tcPr>
            <w:tcW w:w="2116" w:type="dxa"/>
          </w:tcPr>
          <w:p w14:paraId="13242EF9" w14:textId="77777777" w:rsidR="005F5797" w:rsidRPr="00C56EEC" w:rsidRDefault="005F5797" w:rsidP="00744166">
            <w:pPr>
              <w:pStyle w:val="TableParagraph"/>
              <w:spacing w:before="73"/>
              <w:ind w:left="44"/>
              <w:rPr>
                <w:sz w:val="16"/>
              </w:rPr>
            </w:pPr>
            <w:r w:rsidRPr="00C56EEC">
              <w:rPr>
                <w:sz w:val="16"/>
              </w:rPr>
              <w:t>Page</w:t>
            </w:r>
            <w:r w:rsidRPr="00C56EEC">
              <w:rPr>
                <w:spacing w:val="-1"/>
                <w:sz w:val="16"/>
              </w:rPr>
              <w:t xml:space="preserve"> </w:t>
            </w:r>
            <w:r w:rsidRPr="00C56EEC">
              <w:rPr>
                <w:spacing w:val="-10"/>
                <w:sz w:val="16"/>
              </w:rPr>
              <w:t>4</w:t>
            </w:r>
          </w:p>
        </w:tc>
      </w:tr>
      <w:tr w:rsidR="005F5797" w:rsidRPr="00C56EEC" w14:paraId="31B5E183" w14:textId="77777777" w:rsidTr="00744166">
        <w:trPr>
          <w:trHeight w:val="1110"/>
        </w:trPr>
        <w:tc>
          <w:tcPr>
            <w:tcW w:w="1696" w:type="dxa"/>
            <w:vMerge/>
            <w:tcBorders>
              <w:top w:val="nil"/>
            </w:tcBorders>
          </w:tcPr>
          <w:p w14:paraId="79EC4351" w14:textId="77777777" w:rsidR="005F5797" w:rsidRPr="00C56EEC" w:rsidRDefault="005F5797" w:rsidP="00744166">
            <w:pPr>
              <w:rPr>
                <w:rFonts w:ascii="Arial" w:hAnsi="Arial" w:cs="Arial"/>
                <w:sz w:val="2"/>
                <w:szCs w:val="2"/>
              </w:rPr>
            </w:pPr>
          </w:p>
        </w:tc>
        <w:tc>
          <w:tcPr>
            <w:tcW w:w="996" w:type="dxa"/>
          </w:tcPr>
          <w:p w14:paraId="77DF839E" w14:textId="77777777" w:rsidR="005F5797" w:rsidRPr="00C56EEC" w:rsidRDefault="005F5797" w:rsidP="00744166">
            <w:pPr>
              <w:pStyle w:val="TableParagraph"/>
              <w:spacing w:line="222" w:lineRule="exact"/>
              <w:ind w:left="109"/>
              <w:rPr>
                <w:sz w:val="20"/>
              </w:rPr>
            </w:pPr>
            <w:r w:rsidRPr="00C56EEC">
              <w:rPr>
                <w:spacing w:val="-4"/>
                <w:sz w:val="20"/>
              </w:rPr>
              <w:t>18a.2</w:t>
            </w:r>
          </w:p>
        </w:tc>
        <w:tc>
          <w:tcPr>
            <w:tcW w:w="3262" w:type="dxa"/>
          </w:tcPr>
          <w:p w14:paraId="54C934B7" w14:textId="77777777" w:rsidR="005F5797" w:rsidRPr="00C56EEC" w:rsidRDefault="005F5797" w:rsidP="00744166">
            <w:pPr>
              <w:pStyle w:val="TableParagraph"/>
              <w:ind w:left="0"/>
              <w:rPr>
                <w:sz w:val="18"/>
              </w:rPr>
            </w:pPr>
          </w:p>
        </w:tc>
        <w:tc>
          <w:tcPr>
            <w:tcW w:w="2528" w:type="dxa"/>
          </w:tcPr>
          <w:p w14:paraId="45F8351C" w14:textId="77777777" w:rsidR="005F5797" w:rsidRPr="00C56EEC" w:rsidRDefault="005F5797" w:rsidP="00744166">
            <w:pPr>
              <w:pStyle w:val="TableParagraph"/>
              <w:ind w:left="103" w:right="198"/>
              <w:rPr>
                <w:sz w:val="20"/>
              </w:rPr>
            </w:pPr>
            <w:r w:rsidRPr="00C56EEC">
              <w:rPr>
                <w:sz w:val="20"/>
              </w:rPr>
              <w:t>Describe</w:t>
            </w:r>
            <w:r w:rsidRPr="00C56EEC">
              <w:rPr>
                <w:spacing w:val="-12"/>
                <w:sz w:val="20"/>
              </w:rPr>
              <w:t xml:space="preserve"> </w:t>
            </w:r>
            <w:r w:rsidRPr="00C56EEC">
              <w:rPr>
                <w:sz w:val="20"/>
              </w:rPr>
              <w:t>who</w:t>
            </w:r>
            <w:r w:rsidRPr="00C56EEC">
              <w:rPr>
                <w:spacing w:val="-12"/>
                <w:sz w:val="20"/>
              </w:rPr>
              <w:t xml:space="preserve"> </w:t>
            </w:r>
            <w:r w:rsidRPr="00C56EEC">
              <w:rPr>
                <w:sz w:val="20"/>
              </w:rPr>
              <w:t>will</w:t>
            </w:r>
            <w:r w:rsidRPr="00C56EEC">
              <w:rPr>
                <w:spacing w:val="-10"/>
                <w:sz w:val="20"/>
              </w:rPr>
              <w:t xml:space="preserve"> </w:t>
            </w:r>
            <w:r w:rsidRPr="00C56EEC">
              <w:rPr>
                <w:sz w:val="20"/>
              </w:rPr>
              <w:t>assess</w:t>
            </w:r>
            <w:r w:rsidRPr="00C56EEC">
              <w:rPr>
                <w:spacing w:val="-11"/>
                <w:sz w:val="20"/>
              </w:rPr>
              <w:t xml:space="preserve"> </w:t>
            </w:r>
            <w:r w:rsidRPr="00C56EEC">
              <w:rPr>
                <w:sz w:val="20"/>
              </w:rPr>
              <w:t>the outcome (eg, nurse, parent)</w:t>
            </w:r>
          </w:p>
        </w:tc>
        <w:tc>
          <w:tcPr>
            <w:tcW w:w="2116" w:type="dxa"/>
          </w:tcPr>
          <w:p w14:paraId="5E1A4AD6" w14:textId="77777777" w:rsidR="005F5797" w:rsidRPr="00C56EEC" w:rsidRDefault="005F5797" w:rsidP="00744166">
            <w:pPr>
              <w:pStyle w:val="TableParagraph"/>
              <w:spacing w:before="45"/>
              <w:ind w:left="42"/>
              <w:rPr>
                <w:sz w:val="16"/>
              </w:rPr>
            </w:pPr>
            <w:r w:rsidRPr="00C56EEC">
              <w:rPr>
                <w:sz w:val="16"/>
              </w:rPr>
              <w:t>Page</w:t>
            </w:r>
            <w:r w:rsidRPr="00C56EEC">
              <w:rPr>
                <w:spacing w:val="-1"/>
                <w:sz w:val="16"/>
              </w:rPr>
              <w:t xml:space="preserve"> </w:t>
            </w:r>
            <w:r w:rsidRPr="00C56EEC">
              <w:rPr>
                <w:sz w:val="16"/>
              </w:rPr>
              <w:t>1</w:t>
            </w:r>
            <w:r>
              <w:rPr>
                <w:sz w:val="16"/>
              </w:rPr>
              <w:t>4</w:t>
            </w:r>
          </w:p>
        </w:tc>
      </w:tr>
      <w:tr w:rsidR="005F5797" w:rsidRPr="00C56EEC" w14:paraId="34AD5395" w14:textId="77777777" w:rsidTr="00744166">
        <w:trPr>
          <w:trHeight w:val="1380"/>
        </w:trPr>
        <w:tc>
          <w:tcPr>
            <w:tcW w:w="1696" w:type="dxa"/>
            <w:vMerge/>
            <w:tcBorders>
              <w:top w:val="nil"/>
            </w:tcBorders>
          </w:tcPr>
          <w:p w14:paraId="29993C67" w14:textId="77777777" w:rsidR="005F5797" w:rsidRPr="00C56EEC" w:rsidRDefault="005F5797" w:rsidP="00744166">
            <w:pPr>
              <w:rPr>
                <w:rFonts w:ascii="Arial" w:hAnsi="Arial" w:cs="Arial"/>
                <w:sz w:val="2"/>
                <w:szCs w:val="2"/>
              </w:rPr>
            </w:pPr>
          </w:p>
        </w:tc>
        <w:tc>
          <w:tcPr>
            <w:tcW w:w="996" w:type="dxa"/>
          </w:tcPr>
          <w:p w14:paraId="76AEFEC7" w14:textId="77777777" w:rsidR="005F5797" w:rsidRPr="00C56EEC" w:rsidRDefault="005F5797" w:rsidP="00744166">
            <w:pPr>
              <w:pStyle w:val="TableParagraph"/>
              <w:spacing w:line="222" w:lineRule="exact"/>
              <w:ind w:left="109"/>
              <w:rPr>
                <w:sz w:val="20"/>
              </w:rPr>
            </w:pPr>
            <w:r w:rsidRPr="00C56EEC">
              <w:rPr>
                <w:spacing w:val="-5"/>
                <w:sz w:val="20"/>
              </w:rPr>
              <w:t>18b</w:t>
            </w:r>
          </w:p>
        </w:tc>
        <w:tc>
          <w:tcPr>
            <w:tcW w:w="3262" w:type="dxa"/>
          </w:tcPr>
          <w:p w14:paraId="3270FD73" w14:textId="77777777" w:rsidR="005F5797" w:rsidRPr="00C56EEC" w:rsidRDefault="005F5797" w:rsidP="00744166">
            <w:pPr>
              <w:pStyle w:val="TableParagraph"/>
              <w:ind w:right="136"/>
              <w:rPr>
                <w:sz w:val="20"/>
              </w:rPr>
            </w:pPr>
            <w:r w:rsidRPr="00C56EEC">
              <w:rPr>
                <w:sz w:val="20"/>
              </w:rPr>
              <w:t>Plans to promote participant retention</w:t>
            </w:r>
            <w:r w:rsidRPr="00C56EEC">
              <w:rPr>
                <w:spacing w:val="-12"/>
                <w:sz w:val="20"/>
              </w:rPr>
              <w:t xml:space="preserve"> </w:t>
            </w:r>
            <w:r w:rsidRPr="00C56EEC">
              <w:rPr>
                <w:sz w:val="20"/>
              </w:rPr>
              <w:t>and</w:t>
            </w:r>
            <w:r w:rsidRPr="00C56EEC">
              <w:rPr>
                <w:spacing w:val="-12"/>
                <w:sz w:val="20"/>
              </w:rPr>
              <w:t xml:space="preserve"> </w:t>
            </w:r>
            <w:r w:rsidRPr="00C56EEC">
              <w:rPr>
                <w:sz w:val="20"/>
              </w:rPr>
              <w:t>complete</w:t>
            </w:r>
            <w:r w:rsidRPr="00C56EEC">
              <w:rPr>
                <w:spacing w:val="-11"/>
                <w:sz w:val="20"/>
              </w:rPr>
              <w:t xml:space="preserve"> </w:t>
            </w:r>
            <w:r w:rsidRPr="00C56EEC">
              <w:rPr>
                <w:sz w:val="20"/>
              </w:rPr>
              <w:t>follow-up, including</w:t>
            </w:r>
            <w:r w:rsidRPr="00C56EEC">
              <w:rPr>
                <w:spacing w:val="-11"/>
                <w:sz w:val="20"/>
              </w:rPr>
              <w:t xml:space="preserve"> </w:t>
            </w:r>
            <w:r w:rsidRPr="00C56EEC">
              <w:rPr>
                <w:sz w:val="20"/>
              </w:rPr>
              <w:t>list</w:t>
            </w:r>
            <w:r w:rsidRPr="00C56EEC">
              <w:rPr>
                <w:spacing w:val="-10"/>
                <w:sz w:val="20"/>
              </w:rPr>
              <w:t xml:space="preserve"> </w:t>
            </w:r>
            <w:r w:rsidRPr="00C56EEC">
              <w:rPr>
                <w:sz w:val="20"/>
              </w:rPr>
              <w:t>of</w:t>
            </w:r>
            <w:r w:rsidRPr="00C56EEC">
              <w:rPr>
                <w:spacing w:val="-6"/>
                <w:sz w:val="20"/>
              </w:rPr>
              <w:t xml:space="preserve"> </w:t>
            </w:r>
            <w:r w:rsidRPr="00C56EEC">
              <w:rPr>
                <w:sz w:val="20"/>
              </w:rPr>
              <w:t>any</w:t>
            </w:r>
            <w:r w:rsidRPr="00C56EEC">
              <w:rPr>
                <w:spacing w:val="-10"/>
                <w:sz w:val="20"/>
              </w:rPr>
              <w:t xml:space="preserve"> </w:t>
            </w:r>
            <w:r w:rsidRPr="00C56EEC">
              <w:rPr>
                <w:sz w:val="20"/>
              </w:rPr>
              <w:t>outcome</w:t>
            </w:r>
            <w:r w:rsidRPr="00C56EEC">
              <w:rPr>
                <w:spacing w:val="-11"/>
                <w:sz w:val="20"/>
              </w:rPr>
              <w:t xml:space="preserve"> </w:t>
            </w:r>
            <w:r w:rsidRPr="00C56EEC">
              <w:rPr>
                <w:sz w:val="20"/>
              </w:rPr>
              <w:t>data to be collected for participants</w:t>
            </w:r>
          </w:p>
          <w:p w14:paraId="33B7E0A5" w14:textId="77777777" w:rsidR="005F5797" w:rsidRPr="00C56EEC" w:rsidRDefault="005F5797" w:rsidP="00744166">
            <w:pPr>
              <w:pStyle w:val="TableParagraph"/>
              <w:spacing w:line="230" w:lineRule="atLeast"/>
              <w:rPr>
                <w:sz w:val="20"/>
              </w:rPr>
            </w:pPr>
            <w:r w:rsidRPr="00C56EEC">
              <w:rPr>
                <w:sz w:val="20"/>
              </w:rPr>
              <w:t>who</w:t>
            </w:r>
            <w:r w:rsidRPr="00C56EEC">
              <w:rPr>
                <w:spacing w:val="-11"/>
                <w:sz w:val="20"/>
              </w:rPr>
              <w:t xml:space="preserve"> </w:t>
            </w:r>
            <w:r w:rsidRPr="00C56EEC">
              <w:rPr>
                <w:sz w:val="20"/>
              </w:rPr>
              <w:t>discontinue</w:t>
            </w:r>
            <w:r w:rsidRPr="00C56EEC">
              <w:rPr>
                <w:spacing w:val="-11"/>
                <w:sz w:val="20"/>
              </w:rPr>
              <w:t xml:space="preserve"> </w:t>
            </w:r>
            <w:r w:rsidRPr="00C56EEC">
              <w:rPr>
                <w:sz w:val="20"/>
              </w:rPr>
              <w:t>or</w:t>
            </w:r>
            <w:r w:rsidRPr="00C56EEC">
              <w:rPr>
                <w:spacing w:val="-11"/>
                <w:sz w:val="20"/>
              </w:rPr>
              <w:t xml:space="preserve"> </w:t>
            </w:r>
            <w:r w:rsidRPr="00C56EEC">
              <w:rPr>
                <w:sz w:val="20"/>
              </w:rPr>
              <w:t>deviate</w:t>
            </w:r>
            <w:r w:rsidRPr="00C56EEC">
              <w:rPr>
                <w:spacing w:val="-11"/>
                <w:sz w:val="20"/>
              </w:rPr>
              <w:t xml:space="preserve"> </w:t>
            </w:r>
            <w:r w:rsidRPr="00C56EEC">
              <w:rPr>
                <w:sz w:val="20"/>
              </w:rPr>
              <w:t>from intervention protocols</w:t>
            </w:r>
          </w:p>
        </w:tc>
        <w:tc>
          <w:tcPr>
            <w:tcW w:w="2528" w:type="dxa"/>
          </w:tcPr>
          <w:p w14:paraId="3031F8CD"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0822A8AB" w14:textId="77777777" w:rsidR="005F5797" w:rsidRPr="00C56EEC" w:rsidRDefault="005F5797" w:rsidP="00744166">
            <w:pPr>
              <w:pStyle w:val="TableParagraph"/>
              <w:spacing w:before="75"/>
              <w:ind w:left="38"/>
              <w:rPr>
                <w:sz w:val="16"/>
              </w:rPr>
            </w:pPr>
            <w:r w:rsidRPr="00C56EEC">
              <w:rPr>
                <w:sz w:val="16"/>
              </w:rPr>
              <w:t>Page</w:t>
            </w:r>
            <w:r w:rsidRPr="00C56EEC">
              <w:rPr>
                <w:spacing w:val="-1"/>
                <w:sz w:val="16"/>
              </w:rPr>
              <w:t xml:space="preserve"> </w:t>
            </w:r>
            <w:r w:rsidRPr="00C56EEC">
              <w:rPr>
                <w:spacing w:val="-5"/>
                <w:sz w:val="16"/>
              </w:rPr>
              <w:t>1</w:t>
            </w:r>
            <w:r>
              <w:rPr>
                <w:spacing w:val="-5"/>
                <w:sz w:val="16"/>
              </w:rPr>
              <w:t>0</w:t>
            </w:r>
          </w:p>
        </w:tc>
      </w:tr>
    </w:tbl>
    <w:p w14:paraId="786C3C17" w14:textId="77777777" w:rsidR="005F5797" w:rsidRPr="00C56EEC" w:rsidRDefault="005F5797" w:rsidP="005F5797">
      <w:pPr>
        <w:rPr>
          <w:rFonts w:ascii="Arial" w:hAnsi="Arial" w:cs="Arial"/>
          <w:sz w:val="16"/>
        </w:rPr>
        <w:sectPr w:rsidR="005F5797" w:rsidRPr="00C56EEC">
          <w:type w:val="continuous"/>
          <w:pgSz w:w="12240" w:h="15840"/>
          <w:pgMar w:top="1180" w:right="600" w:bottom="1864" w:left="560" w:header="170" w:footer="740" w:gutter="0"/>
          <w:cols w:space="720"/>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996"/>
        <w:gridCol w:w="3262"/>
        <w:gridCol w:w="2528"/>
        <w:gridCol w:w="2116"/>
      </w:tblGrid>
      <w:tr w:rsidR="005F5797" w:rsidRPr="00C56EEC" w14:paraId="4A2B32BB" w14:textId="77777777" w:rsidTr="00744166">
        <w:trPr>
          <w:trHeight w:val="460"/>
        </w:trPr>
        <w:tc>
          <w:tcPr>
            <w:tcW w:w="1696" w:type="dxa"/>
            <w:shd w:val="clear" w:color="auto" w:fill="C8C8C8"/>
          </w:tcPr>
          <w:p w14:paraId="6B4A2AB3" w14:textId="77777777" w:rsidR="005F5797" w:rsidRPr="00C56EEC" w:rsidRDefault="005F5797" w:rsidP="00744166">
            <w:pPr>
              <w:pStyle w:val="TableParagraph"/>
              <w:spacing w:before="107"/>
              <w:ind w:left="110"/>
              <w:rPr>
                <w:b/>
                <w:sz w:val="20"/>
              </w:rPr>
            </w:pPr>
            <w:r w:rsidRPr="00C56EEC">
              <w:rPr>
                <w:b/>
                <w:spacing w:val="-2"/>
                <w:sz w:val="20"/>
              </w:rPr>
              <w:t>Section</w:t>
            </w:r>
          </w:p>
        </w:tc>
        <w:tc>
          <w:tcPr>
            <w:tcW w:w="996" w:type="dxa"/>
            <w:shd w:val="clear" w:color="auto" w:fill="C8C8C8"/>
          </w:tcPr>
          <w:p w14:paraId="1755080C" w14:textId="77777777" w:rsidR="005F5797" w:rsidRPr="00C56EEC" w:rsidRDefault="005F5797" w:rsidP="00744166">
            <w:pPr>
              <w:pStyle w:val="TableParagraph"/>
              <w:spacing w:line="222" w:lineRule="exact"/>
              <w:ind w:left="109"/>
              <w:rPr>
                <w:b/>
                <w:sz w:val="20"/>
              </w:rPr>
            </w:pPr>
            <w:r w:rsidRPr="00C56EEC">
              <w:rPr>
                <w:b/>
                <w:spacing w:val="-4"/>
                <w:sz w:val="20"/>
              </w:rPr>
              <w:t>Item</w:t>
            </w:r>
          </w:p>
          <w:p w14:paraId="342260F1" w14:textId="77777777" w:rsidR="005F5797" w:rsidRPr="00C56EEC" w:rsidRDefault="005F5797" w:rsidP="00744166">
            <w:pPr>
              <w:pStyle w:val="TableParagraph"/>
              <w:spacing w:line="218" w:lineRule="exact"/>
              <w:ind w:left="109"/>
              <w:rPr>
                <w:b/>
                <w:sz w:val="20"/>
              </w:rPr>
            </w:pPr>
            <w:r w:rsidRPr="00C56EEC">
              <w:rPr>
                <w:b/>
                <w:spacing w:val="-5"/>
                <w:sz w:val="20"/>
              </w:rPr>
              <w:t>No.</w:t>
            </w:r>
          </w:p>
        </w:tc>
        <w:tc>
          <w:tcPr>
            <w:tcW w:w="3262" w:type="dxa"/>
            <w:shd w:val="clear" w:color="auto" w:fill="C8C8C8"/>
          </w:tcPr>
          <w:p w14:paraId="25EDDA50" w14:textId="77777777" w:rsidR="005F5797" w:rsidRPr="00C56EEC" w:rsidRDefault="005F5797" w:rsidP="00744166">
            <w:pPr>
              <w:pStyle w:val="TableParagraph"/>
              <w:spacing w:before="107"/>
              <w:rPr>
                <w:b/>
                <w:sz w:val="20"/>
              </w:rPr>
            </w:pPr>
            <w:r w:rsidRPr="00C56EEC">
              <w:rPr>
                <w:b/>
                <w:sz w:val="20"/>
              </w:rPr>
              <w:t>SPIRIT</w:t>
            </w:r>
            <w:r w:rsidRPr="00C56EEC">
              <w:rPr>
                <w:b/>
                <w:spacing w:val="-1"/>
                <w:sz w:val="20"/>
              </w:rPr>
              <w:t xml:space="preserve"> </w:t>
            </w:r>
            <w:r w:rsidRPr="00C56EEC">
              <w:rPr>
                <w:b/>
                <w:sz w:val="20"/>
              </w:rPr>
              <w:t>2013</w:t>
            </w:r>
            <w:r w:rsidRPr="00C56EEC">
              <w:rPr>
                <w:b/>
                <w:spacing w:val="-4"/>
                <w:sz w:val="20"/>
              </w:rPr>
              <w:t xml:space="preserve"> Item</w:t>
            </w:r>
          </w:p>
        </w:tc>
        <w:tc>
          <w:tcPr>
            <w:tcW w:w="2528" w:type="dxa"/>
            <w:shd w:val="clear" w:color="auto" w:fill="C8C8C8"/>
          </w:tcPr>
          <w:p w14:paraId="30DD03F5" w14:textId="77777777" w:rsidR="005F5797" w:rsidRPr="00C56EEC" w:rsidRDefault="005F5797" w:rsidP="00744166">
            <w:pPr>
              <w:pStyle w:val="TableParagraph"/>
              <w:spacing w:before="107"/>
              <w:ind w:left="103"/>
              <w:rPr>
                <w:b/>
                <w:sz w:val="20"/>
              </w:rPr>
            </w:pPr>
            <w:r w:rsidRPr="00C56EEC">
              <w:rPr>
                <w:b/>
                <w:sz w:val="20"/>
              </w:rPr>
              <w:t>SPIRIT-Outcomes</w:t>
            </w:r>
            <w:r w:rsidRPr="00C56EEC">
              <w:rPr>
                <w:b/>
                <w:spacing w:val="-7"/>
                <w:sz w:val="20"/>
              </w:rPr>
              <w:t xml:space="preserve"> </w:t>
            </w:r>
            <w:r w:rsidRPr="00C56EEC">
              <w:rPr>
                <w:b/>
                <w:sz w:val="20"/>
              </w:rPr>
              <w:t>2022</w:t>
            </w:r>
            <w:r w:rsidRPr="00C56EEC">
              <w:rPr>
                <w:b/>
                <w:spacing w:val="-7"/>
                <w:sz w:val="20"/>
              </w:rPr>
              <w:t xml:space="preserve"> </w:t>
            </w:r>
            <w:r w:rsidRPr="00C56EEC">
              <w:rPr>
                <w:b/>
                <w:spacing w:val="-4"/>
                <w:sz w:val="20"/>
              </w:rPr>
              <w:t>item</w:t>
            </w:r>
          </w:p>
        </w:tc>
        <w:tc>
          <w:tcPr>
            <w:tcW w:w="2116" w:type="dxa"/>
            <w:shd w:val="clear" w:color="auto" w:fill="C8C8C8"/>
          </w:tcPr>
          <w:p w14:paraId="29EDA021" w14:textId="77777777" w:rsidR="005F5797" w:rsidRPr="00C56EEC" w:rsidRDefault="005F5797" w:rsidP="00744166">
            <w:pPr>
              <w:pStyle w:val="TableParagraph"/>
              <w:spacing w:line="222" w:lineRule="exact"/>
              <w:ind w:left="103"/>
              <w:rPr>
                <w:b/>
                <w:sz w:val="20"/>
              </w:rPr>
            </w:pPr>
            <w:r w:rsidRPr="00C56EEC">
              <w:rPr>
                <w:b/>
                <w:spacing w:val="-2"/>
                <w:sz w:val="20"/>
              </w:rPr>
              <w:t>Location</w:t>
            </w:r>
          </w:p>
          <w:p w14:paraId="1C24C877" w14:textId="77777777" w:rsidR="005F5797" w:rsidRPr="00C56EEC" w:rsidRDefault="005F5797" w:rsidP="00744166">
            <w:pPr>
              <w:pStyle w:val="TableParagraph"/>
              <w:spacing w:line="218" w:lineRule="exact"/>
              <w:ind w:left="103"/>
              <w:rPr>
                <w:b/>
                <w:sz w:val="20"/>
              </w:rPr>
            </w:pPr>
            <w:r w:rsidRPr="00C56EEC">
              <w:rPr>
                <w:b/>
                <w:spacing w:val="-2"/>
                <w:sz w:val="20"/>
              </w:rPr>
              <w:t>Reported</w:t>
            </w:r>
            <w:r w:rsidRPr="00C56EEC">
              <w:rPr>
                <w:b/>
                <w:spacing w:val="-2"/>
                <w:sz w:val="20"/>
                <w:vertAlign w:val="superscript"/>
              </w:rPr>
              <w:t>b</w:t>
            </w:r>
          </w:p>
        </w:tc>
      </w:tr>
      <w:tr w:rsidR="005F5797" w:rsidRPr="00C56EEC" w14:paraId="0AAFD0A5" w14:textId="77777777" w:rsidTr="00744166">
        <w:trPr>
          <w:trHeight w:val="2070"/>
        </w:trPr>
        <w:tc>
          <w:tcPr>
            <w:tcW w:w="1696" w:type="dxa"/>
          </w:tcPr>
          <w:p w14:paraId="7645FDEE" w14:textId="77777777" w:rsidR="005F5797" w:rsidRPr="00C56EEC" w:rsidRDefault="005F5797" w:rsidP="00744166">
            <w:pPr>
              <w:pStyle w:val="TableParagraph"/>
              <w:ind w:left="110" w:right="408"/>
              <w:rPr>
                <w:sz w:val="20"/>
              </w:rPr>
            </w:pPr>
            <w:r w:rsidRPr="00C56EEC">
              <w:rPr>
                <w:spacing w:val="-4"/>
                <w:sz w:val="20"/>
              </w:rPr>
              <w:t xml:space="preserve">Data </w:t>
            </w:r>
            <w:r w:rsidRPr="00C56EEC">
              <w:rPr>
                <w:spacing w:val="-2"/>
                <w:sz w:val="20"/>
              </w:rPr>
              <w:t>management</w:t>
            </w:r>
          </w:p>
        </w:tc>
        <w:tc>
          <w:tcPr>
            <w:tcW w:w="996" w:type="dxa"/>
          </w:tcPr>
          <w:p w14:paraId="762B9708" w14:textId="77777777" w:rsidR="005F5797" w:rsidRPr="00C56EEC" w:rsidRDefault="005F5797" w:rsidP="00744166">
            <w:pPr>
              <w:pStyle w:val="TableParagraph"/>
              <w:spacing w:line="222" w:lineRule="exact"/>
              <w:ind w:left="109"/>
              <w:rPr>
                <w:sz w:val="20"/>
              </w:rPr>
            </w:pPr>
            <w:r w:rsidRPr="00C56EEC">
              <w:rPr>
                <w:spacing w:val="-5"/>
                <w:sz w:val="20"/>
              </w:rPr>
              <w:t>19</w:t>
            </w:r>
          </w:p>
        </w:tc>
        <w:tc>
          <w:tcPr>
            <w:tcW w:w="3262" w:type="dxa"/>
          </w:tcPr>
          <w:p w14:paraId="014E0C9D" w14:textId="77777777" w:rsidR="005F5797" w:rsidRPr="00C56EEC" w:rsidRDefault="005F5797" w:rsidP="00744166">
            <w:pPr>
              <w:pStyle w:val="TableParagraph"/>
              <w:ind w:right="173"/>
              <w:rPr>
                <w:sz w:val="20"/>
              </w:rPr>
            </w:pPr>
            <w:r w:rsidRPr="00C56EEC">
              <w:rPr>
                <w:sz w:val="20"/>
              </w:rPr>
              <w:t>Plans for data entry, coding, security, and storage, including any</w:t>
            </w:r>
            <w:r w:rsidRPr="00C56EEC">
              <w:rPr>
                <w:spacing w:val="-11"/>
                <w:sz w:val="20"/>
              </w:rPr>
              <w:t xml:space="preserve"> </w:t>
            </w:r>
            <w:r w:rsidRPr="00C56EEC">
              <w:rPr>
                <w:sz w:val="20"/>
              </w:rPr>
              <w:t>related</w:t>
            </w:r>
            <w:r w:rsidRPr="00C56EEC">
              <w:rPr>
                <w:spacing w:val="-12"/>
                <w:sz w:val="20"/>
              </w:rPr>
              <w:t xml:space="preserve"> </w:t>
            </w:r>
            <w:r w:rsidRPr="00C56EEC">
              <w:rPr>
                <w:sz w:val="20"/>
              </w:rPr>
              <w:t>processes</w:t>
            </w:r>
            <w:r w:rsidRPr="00C56EEC">
              <w:rPr>
                <w:spacing w:val="-7"/>
                <w:sz w:val="20"/>
              </w:rPr>
              <w:t xml:space="preserve"> </w:t>
            </w:r>
            <w:r w:rsidRPr="00C56EEC">
              <w:rPr>
                <w:sz w:val="20"/>
              </w:rPr>
              <w:t>to</w:t>
            </w:r>
            <w:r w:rsidRPr="00C56EEC">
              <w:rPr>
                <w:spacing w:val="-12"/>
                <w:sz w:val="20"/>
              </w:rPr>
              <w:t xml:space="preserve"> </w:t>
            </w:r>
            <w:r w:rsidRPr="00C56EEC">
              <w:rPr>
                <w:sz w:val="20"/>
              </w:rPr>
              <w:t>promote data quality (eg, double data entry; range checks for data values).</w:t>
            </w:r>
            <w:r>
              <w:rPr>
                <w:sz w:val="20"/>
              </w:rPr>
              <w:t xml:space="preserve"> </w:t>
            </w:r>
            <w:r w:rsidRPr="00C56EEC">
              <w:rPr>
                <w:sz w:val="20"/>
              </w:rPr>
              <w:t>Reference to where details of data management procedures</w:t>
            </w:r>
            <w:r w:rsidRPr="00C56EEC">
              <w:rPr>
                <w:spacing w:val="-8"/>
                <w:sz w:val="20"/>
              </w:rPr>
              <w:t xml:space="preserve"> </w:t>
            </w:r>
            <w:r w:rsidRPr="00C56EEC">
              <w:rPr>
                <w:sz w:val="20"/>
              </w:rPr>
              <w:t>can</w:t>
            </w:r>
            <w:r w:rsidRPr="00C56EEC">
              <w:rPr>
                <w:spacing w:val="-9"/>
                <w:sz w:val="20"/>
              </w:rPr>
              <w:t xml:space="preserve"> </w:t>
            </w:r>
            <w:r w:rsidRPr="00C56EEC">
              <w:rPr>
                <w:sz w:val="20"/>
              </w:rPr>
              <w:t>be</w:t>
            </w:r>
            <w:r w:rsidRPr="00C56EEC">
              <w:rPr>
                <w:spacing w:val="-5"/>
                <w:sz w:val="20"/>
              </w:rPr>
              <w:t xml:space="preserve"> </w:t>
            </w:r>
            <w:r w:rsidRPr="00C56EEC">
              <w:rPr>
                <w:sz w:val="20"/>
              </w:rPr>
              <w:t>found,</w:t>
            </w:r>
            <w:r w:rsidRPr="00C56EEC">
              <w:rPr>
                <w:spacing w:val="-9"/>
                <w:sz w:val="20"/>
              </w:rPr>
              <w:t xml:space="preserve"> </w:t>
            </w:r>
            <w:r w:rsidRPr="00C56EEC">
              <w:rPr>
                <w:sz w:val="20"/>
              </w:rPr>
              <w:t>if</w:t>
            </w:r>
            <w:r w:rsidRPr="00C56EEC">
              <w:rPr>
                <w:spacing w:val="-8"/>
                <w:sz w:val="20"/>
              </w:rPr>
              <w:t xml:space="preserve"> </w:t>
            </w:r>
            <w:r w:rsidRPr="00C56EEC">
              <w:rPr>
                <w:sz w:val="20"/>
              </w:rPr>
              <w:t>not</w:t>
            </w:r>
            <w:r w:rsidRPr="00C56EEC">
              <w:rPr>
                <w:spacing w:val="-4"/>
                <w:sz w:val="20"/>
              </w:rPr>
              <w:t xml:space="preserve"> </w:t>
            </w:r>
            <w:r w:rsidRPr="00C56EEC">
              <w:rPr>
                <w:sz w:val="20"/>
              </w:rPr>
              <w:t>in</w:t>
            </w:r>
          </w:p>
          <w:p w14:paraId="2A469C82" w14:textId="77777777" w:rsidR="005F5797" w:rsidRPr="00C56EEC" w:rsidRDefault="005F5797" w:rsidP="00744166">
            <w:pPr>
              <w:pStyle w:val="TableParagraph"/>
              <w:spacing w:line="218" w:lineRule="exact"/>
              <w:rPr>
                <w:sz w:val="20"/>
              </w:rPr>
            </w:pPr>
            <w:r w:rsidRPr="00C56EEC">
              <w:rPr>
                <w:sz w:val="20"/>
              </w:rPr>
              <w:t>the</w:t>
            </w:r>
            <w:r w:rsidRPr="00C56EEC">
              <w:rPr>
                <w:spacing w:val="-7"/>
                <w:sz w:val="20"/>
              </w:rPr>
              <w:t xml:space="preserve"> </w:t>
            </w:r>
            <w:r w:rsidRPr="00C56EEC">
              <w:rPr>
                <w:spacing w:val="-2"/>
                <w:sz w:val="20"/>
              </w:rPr>
              <w:t>protocol</w:t>
            </w:r>
          </w:p>
        </w:tc>
        <w:tc>
          <w:tcPr>
            <w:tcW w:w="2528" w:type="dxa"/>
          </w:tcPr>
          <w:p w14:paraId="71EEE6EA"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751D937B" w14:textId="77777777" w:rsidR="005F5797" w:rsidRPr="00C56EEC" w:rsidRDefault="005F5797" w:rsidP="00744166">
            <w:pPr>
              <w:pStyle w:val="TableParagraph"/>
              <w:spacing w:before="67"/>
              <w:ind w:left="38"/>
              <w:rPr>
                <w:sz w:val="16"/>
              </w:rPr>
            </w:pPr>
            <w:r w:rsidRPr="00C56EEC">
              <w:rPr>
                <w:sz w:val="16"/>
              </w:rPr>
              <w:t>Page</w:t>
            </w:r>
            <w:r w:rsidRPr="00C56EEC">
              <w:rPr>
                <w:spacing w:val="-1"/>
                <w:sz w:val="16"/>
              </w:rPr>
              <w:t xml:space="preserve"> </w:t>
            </w:r>
            <w:r w:rsidRPr="00C56EEC">
              <w:rPr>
                <w:sz w:val="16"/>
              </w:rPr>
              <w:t>1</w:t>
            </w:r>
            <w:r>
              <w:rPr>
                <w:sz w:val="16"/>
              </w:rPr>
              <w:t>4</w:t>
            </w:r>
          </w:p>
        </w:tc>
      </w:tr>
      <w:tr w:rsidR="005F5797" w:rsidRPr="00C56EEC" w14:paraId="3EA93D91" w14:textId="77777777" w:rsidTr="00744166">
        <w:trPr>
          <w:trHeight w:val="1150"/>
        </w:trPr>
        <w:tc>
          <w:tcPr>
            <w:tcW w:w="1696" w:type="dxa"/>
            <w:vMerge w:val="restart"/>
          </w:tcPr>
          <w:p w14:paraId="15E40044" w14:textId="77777777" w:rsidR="005F5797" w:rsidRPr="00C56EEC" w:rsidRDefault="005F5797" w:rsidP="00744166">
            <w:pPr>
              <w:pStyle w:val="TableParagraph"/>
              <w:ind w:left="110" w:right="113"/>
              <w:rPr>
                <w:sz w:val="20"/>
              </w:rPr>
            </w:pPr>
            <w:r w:rsidRPr="00C56EEC">
              <w:rPr>
                <w:spacing w:val="-2"/>
                <w:sz w:val="20"/>
              </w:rPr>
              <w:t>Statistical methods</w:t>
            </w:r>
          </w:p>
        </w:tc>
        <w:tc>
          <w:tcPr>
            <w:tcW w:w="996" w:type="dxa"/>
          </w:tcPr>
          <w:p w14:paraId="66EAFEA0" w14:textId="77777777" w:rsidR="005F5797" w:rsidRPr="00C56EEC" w:rsidRDefault="005F5797" w:rsidP="00744166">
            <w:pPr>
              <w:pStyle w:val="TableParagraph"/>
              <w:spacing w:line="223" w:lineRule="exact"/>
              <w:ind w:left="109"/>
              <w:rPr>
                <w:sz w:val="20"/>
              </w:rPr>
            </w:pPr>
            <w:r w:rsidRPr="00C56EEC">
              <w:rPr>
                <w:spacing w:val="-5"/>
                <w:sz w:val="20"/>
              </w:rPr>
              <w:t>20a</w:t>
            </w:r>
          </w:p>
        </w:tc>
        <w:tc>
          <w:tcPr>
            <w:tcW w:w="3262" w:type="dxa"/>
          </w:tcPr>
          <w:p w14:paraId="60373CBB" w14:textId="77777777" w:rsidR="005F5797" w:rsidRPr="00C56EEC" w:rsidRDefault="005F5797" w:rsidP="00744166">
            <w:pPr>
              <w:pStyle w:val="TableParagraph"/>
              <w:ind w:right="116"/>
              <w:rPr>
                <w:sz w:val="20"/>
              </w:rPr>
            </w:pPr>
            <w:r w:rsidRPr="00C56EEC">
              <w:rPr>
                <w:sz w:val="20"/>
              </w:rPr>
              <w:t>Statistical methods for analysing primary</w:t>
            </w:r>
            <w:r w:rsidRPr="00C56EEC">
              <w:rPr>
                <w:spacing w:val="-12"/>
                <w:sz w:val="20"/>
              </w:rPr>
              <w:t xml:space="preserve"> </w:t>
            </w:r>
            <w:r w:rsidRPr="00C56EEC">
              <w:rPr>
                <w:sz w:val="20"/>
              </w:rPr>
              <w:t>and</w:t>
            </w:r>
            <w:r w:rsidRPr="00C56EEC">
              <w:rPr>
                <w:spacing w:val="-14"/>
                <w:sz w:val="20"/>
              </w:rPr>
              <w:t xml:space="preserve"> </w:t>
            </w:r>
            <w:r w:rsidRPr="00C56EEC">
              <w:rPr>
                <w:sz w:val="20"/>
              </w:rPr>
              <w:t>secondary</w:t>
            </w:r>
            <w:r w:rsidRPr="00C56EEC">
              <w:rPr>
                <w:spacing w:val="-13"/>
                <w:sz w:val="20"/>
              </w:rPr>
              <w:t xml:space="preserve"> </w:t>
            </w:r>
            <w:r w:rsidRPr="00C56EEC">
              <w:rPr>
                <w:sz w:val="20"/>
              </w:rPr>
              <w:t>outcomes.</w:t>
            </w:r>
            <w:r>
              <w:rPr>
                <w:sz w:val="20"/>
              </w:rPr>
              <w:t xml:space="preserve"> </w:t>
            </w:r>
            <w:r w:rsidRPr="00C56EEC">
              <w:rPr>
                <w:sz w:val="20"/>
              </w:rPr>
              <w:t>Reference to where other details of the statistical analysis plan can</w:t>
            </w:r>
          </w:p>
          <w:p w14:paraId="4221AE65" w14:textId="77777777" w:rsidR="005F5797" w:rsidRPr="00C56EEC" w:rsidRDefault="005F5797" w:rsidP="00744166">
            <w:pPr>
              <w:pStyle w:val="TableParagraph"/>
              <w:spacing w:line="218" w:lineRule="exact"/>
              <w:rPr>
                <w:sz w:val="20"/>
              </w:rPr>
            </w:pPr>
            <w:r w:rsidRPr="00C56EEC">
              <w:rPr>
                <w:sz w:val="20"/>
              </w:rPr>
              <w:t>be</w:t>
            </w:r>
            <w:r w:rsidRPr="00C56EEC">
              <w:rPr>
                <w:spacing w:val="-3"/>
                <w:sz w:val="20"/>
              </w:rPr>
              <w:t xml:space="preserve"> </w:t>
            </w:r>
            <w:r w:rsidRPr="00C56EEC">
              <w:rPr>
                <w:sz w:val="20"/>
              </w:rPr>
              <w:t>found,</w:t>
            </w:r>
            <w:r w:rsidRPr="00C56EEC">
              <w:rPr>
                <w:spacing w:val="-3"/>
                <w:sz w:val="20"/>
              </w:rPr>
              <w:t xml:space="preserve"> </w:t>
            </w:r>
            <w:r w:rsidRPr="00C56EEC">
              <w:rPr>
                <w:sz w:val="20"/>
              </w:rPr>
              <w:t>if</w:t>
            </w:r>
            <w:r w:rsidRPr="00C56EEC">
              <w:rPr>
                <w:spacing w:val="-2"/>
                <w:sz w:val="20"/>
              </w:rPr>
              <w:t xml:space="preserve"> </w:t>
            </w:r>
            <w:r w:rsidRPr="00C56EEC">
              <w:rPr>
                <w:sz w:val="20"/>
              </w:rPr>
              <w:t>not</w:t>
            </w:r>
            <w:r w:rsidRPr="00C56EEC">
              <w:rPr>
                <w:spacing w:val="-3"/>
                <w:sz w:val="20"/>
              </w:rPr>
              <w:t xml:space="preserve"> </w:t>
            </w:r>
            <w:r w:rsidRPr="00C56EEC">
              <w:rPr>
                <w:sz w:val="20"/>
              </w:rPr>
              <w:t>in</w:t>
            </w:r>
            <w:r w:rsidRPr="00C56EEC">
              <w:rPr>
                <w:spacing w:val="-2"/>
                <w:sz w:val="20"/>
              </w:rPr>
              <w:t xml:space="preserve"> </w:t>
            </w:r>
            <w:r w:rsidRPr="00C56EEC">
              <w:rPr>
                <w:sz w:val="20"/>
              </w:rPr>
              <w:t>the</w:t>
            </w:r>
            <w:r w:rsidRPr="00C56EEC">
              <w:rPr>
                <w:spacing w:val="-3"/>
                <w:sz w:val="20"/>
              </w:rPr>
              <w:t xml:space="preserve"> </w:t>
            </w:r>
            <w:r w:rsidRPr="00C56EEC">
              <w:rPr>
                <w:spacing w:val="-2"/>
                <w:sz w:val="20"/>
              </w:rPr>
              <w:t>protocol</w:t>
            </w:r>
          </w:p>
        </w:tc>
        <w:tc>
          <w:tcPr>
            <w:tcW w:w="2528" w:type="dxa"/>
          </w:tcPr>
          <w:p w14:paraId="212C3814" w14:textId="77777777" w:rsidR="005F5797" w:rsidRPr="00C56EEC" w:rsidRDefault="005F5797" w:rsidP="00744166">
            <w:pPr>
              <w:pStyle w:val="TableParagraph"/>
              <w:spacing w:line="223" w:lineRule="exact"/>
              <w:ind w:left="0"/>
              <w:jc w:val="center"/>
              <w:rPr>
                <w:sz w:val="20"/>
              </w:rPr>
            </w:pPr>
            <w:r w:rsidRPr="00C56EEC">
              <w:rPr>
                <w:sz w:val="20"/>
              </w:rPr>
              <w:t>-</w:t>
            </w:r>
          </w:p>
        </w:tc>
        <w:tc>
          <w:tcPr>
            <w:tcW w:w="2116" w:type="dxa"/>
          </w:tcPr>
          <w:p w14:paraId="38701382" w14:textId="77777777" w:rsidR="005F5797" w:rsidRPr="00C56EEC" w:rsidRDefault="005F5797" w:rsidP="00744166">
            <w:pPr>
              <w:pStyle w:val="TableParagraph"/>
              <w:spacing w:before="65"/>
              <w:ind w:left="38"/>
              <w:rPr>
                <w:sz w:val="16"/>
              </w:rPr>
            </w:pPr>
            <w:r w:rsidRPr="00C56EEC">
              <w:rPr>
                <w:sz w:val="16"/>
              </w:rPr>
              <w:t>Page</w:t>
            </w:r>
            <w:r w:rsidRPr="00C56EEC">
              <w:rPr>
                <w:spacing w:val="-1"/>
                <w:sz w:val="16"/>
              </w:rPr>
              <w:t xml:space="preserve"> </w:t>
            </w:r>
            <w:r>
              <w:rPr>
                <w:sz w:val="16"/>
              </w:rPr>
              <w:t>19-20</w:t>
            </w:r>
          </w:p>
        </w:tc>
      </w:tr>
      <w:tr w:rsidR="005F5797" w:rsidRPr="00C56EEC" w14:paraId="5CB5B3A1" w14:textId="77777777" w:rsidTr="00744166">
        <w:trPr>
          <w:trHeight w:val="1610"/>
        </w:trPr>
        <w:tc>
          <w:tcPr>
            <w:tcW w:w="1696" w:type="dxa"/>
            <w:vMerge/>
            <w:tcBorders>
              <w:top w:val="nil"/>
            </w:tcBorders>
          </w:tcPr>
          <w:p w14:paraId="7DABA742" w14:textId="77777777" w:rsidR="005F5797" w:rsidRPr="00C56EEC" w:rsidRDefault="005F5797" w:rsidP="00744166">
            <w:pPr>
              <w:rPr>
                <w:rFonts w:ascii="Arial" w:hAnsi="Arial" w:cs="Arial"/>
                <w:sz w:val="2"/>
                <w:szCs w:val="2"/>
              </w:rPr>
            </w:pPr>
          </w:p>
        </w:tc>
        <w:tc>
          <w:tcPr>
            <w:tcW w:w="996" w:type="dxa"/>
          </w:tcPr>
          <w:p w14:paraId="3D3C8909" w14:textId="77777777" w:rsidR="005F5797" w:rsidRPr="00C56EEC" w:rsidRDefault="005F5797" w:rsidP="00744166">
            <w:pPr>
              <w:pStyle w:val="TableParagraph"/>
              <w:spacing w:line="222" w:lineRule="exact"/>
              <w:ind w:left="109"/>
              <w:rPr>
                <w:sz w:val="20"/>
              </w:rPr>
            </w:pPr>
            <w:r w:rsidRPr="00C56EEC">
              <w:rPr>
                <w:spacing w:val="-4"/>
                <w:sz w:val="20"/>
              </w:rPr>
              <w:t>20a.1</w:t>
            </w:r>
          </w:p>
        </w:tc>
        <w:tc>
          <w:tcPr>
            <w:tcW w:w="3262" w:type="dxa"/>
          </w:tcPr>
          <w:p w14:paraId="5661F410" w14:textId="77777777" w:rsidR="005F5797" w:rsidRPr="00C56EEC" w:rsidRDefault="005F5797" w:rsidP="00744166">
            <w:pPr>
              <w:pStyle w:val="TableParagraph"/>
              <w:ind w:left="0"/>
              <w:rPr>
                <w:sz w:val="18"/>
              </w:rPr>
            </w:pPr>
          </w:p>
        </w:tc>
        <w:tc>
          <w:tcPr>
            <w:tcW w:w="2528" w:type="dxa"/>
          </w:tcPr>
          <w:p w14:paraId="06DCE2D5" w14:textId="77777777" w:rsidR="005F5797" w:rsidRPr="00C56EEC" w:rsidRDefault="005F5797" w:rsidP="00744166">
            <w:pPr>
              <w:pStyle w:val="TableParagraph"/>
              <w:ind w:left="103" w:right="140"/>
              <w:rPr>
                <w:sz w:val="20"/>
              </w:rPr>
            </w:pPr>
            <w:r w:rsidRPr="00C56EEC">
              <w:rPr>
                <w:sz w:val="20"/>
              </w:rPr>
              <w:t>Describe any planned methods to account</w:t>
            </w:r>
            <w:r w:rsidRPr="00C56EEC">
              <w:rPr>
                <w:spacing w:val="-10"/>
                <w:sz w:val="20"/>
              </w:rPr>
              <w:t xml:space="preserve"> </w:t>
            </w:r>
            <w:r w:rsidRPr="00C56EEC">
              <w:rPr>
                <w:sz w:val="20"/>
              </w:rPr>
              <w:t>for</w:t>
            </w:r>
            <w:r w:rsidRPr="00C56EEC">
              <w:rPr>
                <w:spacing w:val="-10"/>
                <w:sz w:val="20"/>
              </w:rPr>
              <w:t xml:space="preserve"> </w:t>
            </w:r>
            <w:r w:rsidRPr="00C56EEC">
              <w:rPr>
                <w:sz w:val="20"/>
              </w:rPr>
              <w:t>multiplicity</w:t>
            </w:r>
            <w:r w:rsidRPr="00C56EEC">
              <w:rPr>
                <w:spacing w:val="-9"/>
                <w:sz w:val="20"/>
              </w:rPr>
              <w:t xml:space="preserve"> </w:t>
            </w:r>
            <w:r w:rsidRPr="00C56EEC">
              <w:rPr>
                <w:sz w:val="20"/>
              </w:rPr>
              <w:t>in</w:t>
            </w:r>
            <w:r w:rsidRPr="00C56EEC">
              <w:rPr>
                <w:spacing w:val="-10"/>
                <w:sz w:val="20"/>
              </w:rPr>
              <w:t xml:space="preserve"> </w:t>
            </w:r>
            <w:r w:rsidRPr="00C56EEC">
              <w:rPr>
                <w:sz w:val="20"/>
              </w:rPr>
              <w:t>the</w:t>
            </w:r>
            <w:r w:rsidRPr="00C56EEC">
              <w:rPr>
                <w:spacing w:val="-6"/>
                <w:sz w:val="20"/>
              </w:rPr>
              <w:t xml:space="preserve"> </w:t>
            </w:r>
            <w:r w:rsidRPr="00C56EEC">
              <w:rPr>
                <w:sz w:val="20"/>
              </w:rPr>
              <w:t xml:space="preserve">analysis or interpretation of the primary and secondary outcomes (eg, coprimary outcomes, same </w:t>
            </w:r>
            <w:r w:rsidRPr="00C56EEC">
              <w:rPr>
                <w:sz w:val="20"/>
              </w:rPr>
              <w:lastRenderedPageBreak/>
              <w:t>outcome assessed at multiple time points, or subgroup</w:t>
            </w:r>
          </w:p>
          <w:p w14:paraId="62F6B0C3" w14:textId="77777777" w:rsidR="005F5797" w:rsidRPr="00C56EEC" w:rsidRDefault="005F5797" w:rsidP="00744166">
            <w:pPr>
              <w:pStyle w:val="TableParagraph"/>
              <w:spacing w:line="218" w:lineRule="exact"/>
              <w:ind w:left="103"/>
              <w:rPr>
                <w:sz w:val="20"/>
              </w:rPr>
            </w:pPr>
            <w:r w:rsidRPr="00C56EEC">
              <w:rPr>
                <w:sz w:val="20"/>
              </w:rPr>
              <w:t>analyses</w:t>
            </w:r>
            <w:r w:rsidRPr="00C56EEC">
              <w:rPr>
                <w:spacing w:val="-6"/>
                <w:sz w:val="20"/>
              </w:rPr>
              <w:t xml:space="preserve"> </w:t>
            </w:r>
            <w:r w:rsidRPr="00C56EEC">
              <w:rPr>
                <w:sz w:val="20"/>
              </w:rPr>
              <w:t>of an</w:t>
            </w:r>
            <w:r w:rsidRPr="00C56EEC">
              <w:rPr>
                <w:spacing w:val="-6"/>
                <w:sz w:val="20"/>
              </w:rPr>
              <w:t xml:space="preserve"> </w:t>
            </w:r>
            <w:r w:rsidRPr="00C56EEC">
              <w:rPr>
                <w:spacing w:val="-2"/>
                <w:sz w:val="20"/>
              </w:rPr>
              <w:t>outcome)</w:t>
            </w:r>
          </w:p>
        </w:tc>
        <w:tc>
          <w:tcPr>
            <w:tcW w:w="2116" w:type="dxa"/>
          </w:tcPr>
          <w:p w14:paraId="2CE80933" w14:textId="77777777" w:rsidR="005F5797" w:rsidRPr="00C56EEC" w:rsidRDefault="005F5797" w:rsidP="00744166">
            <w:pPr>
              <w:pStyle w:val="TableParagraph"/>
              <w:spacing w:before="57"/>
              <w:ind w:left="52"/>
              <w:rPr>
                <w:sz w:val="16"/>
              </w:rPr>
            </w:pPr>
            <w:r>
              <w:rPr>
                <w:spacing w:val="-5"/>
                <w:sz w:val="16"/>
              </w:rPr>
              <w:lastRenderedPageBreak/>
              <w:t>Page 20</w:t>
            </w:r>
          </w:p>
        </w:tc>
      </w:tr>
      <w:tr w:rsidR="005F5797" w:rsidRPr="00C56EEC" w14:paraId="3CE5BC7D" w14:textId="77777777" w:rsidTr="00744166">
        <w:trPr>
          <w:trHeight w:val="690"/>
        </w:trPr>
        <w:tc>
          <w:tcPr>
            <w:tcW w:w="1696" w:type="dxa"/>
            <w:vMerge/>
            <w:tcBorders>
              <w:top w:val="nil"/>
            </w:tcBorders>
          </w:tcPr>
          <w:p w14:paraId="41B919FB" w14:textId="77777777" w:rsidR="005F5797" w:rsidRPr="00C56EEC" w:rsidRDefault="005F5797" w:rsidP="00744166">
            <w:pPr>
              <w:rPr>
                <w:rFonts w:ascii="Arial" w:hAnsi="Arial" w:cs="Arial"/>
                <w:sz w:val="2"/>
                <w:szCs w:val="2"/>
              </w:rPr>
            </w:pPr>
          </w:p>
        </w:tc>
        <w:tc>
          <w:tcPr>
            <w:tcW w:w="996" w:type="dxa"/>
          </w:tcPr>
          <w:p w14:paraId="75267AA3" w14:textId="77777777" w:rsidR="005F5797" w:rsidRPr="00C56EEC" w:rsidRDefault="005F5797" w:rsidP="00744166">
            <w:pPr>
              <w:pStyle w:val="TableParagraph"/>
              <w:spacing w:line="222" w:lineRule="exact"/>
              <w:ind w:left="109"/>
              <w:rPr>
                <w:sz w:val="20"/>
              </w:rPr>
            </w:pPr>
            <w:r w:rsidRPr="00C56EEC">
              <w:rPr>
                <w:spacing w:val="-5"/>
                <w:sz w:val="20"/>
              </w:rPr>
              <w:t>20b</w:t>
            </w:r>
          </w:p>
        </w:tc>
        <w:tc>
          <w:tcPr>
            <w:tcW w:w="3262" w:type="dxa"/>
          </w:tcPr>
          <w:p w14:paraId="603BB1DA" w14:textId="77777777" w:rsidR="005F5797" w:rsidRPr="00C56EEC" w:rsidRDefault="005F5797" w:rsidP="00744166">
            <w:pPr>
              <w:pStyle w:val="TableParagraph"/>
              <w:ind w:right="32"/>
              <w:rPr>
                <w:sz w:val="20"/>
              </w:rPr>
            </w:pPr>
            <w:r w:rsidRPr="00C56EEC">
              <w:rPr>
                <w:sz w:val="20"/>
              </w:rPr>
              <w:t>Methods for any additional analyses</w:t>
            </w:r>
            <w:r w:rsidRPr="00C56EEC">
              <w:rPr>
                <w:spacing w:val="-13"/>
                <w:sz w:val="20"/>
              </w:rPr>
              <w:t xml:space="preserve"> </w:t>
            </w:r>
            <w:r w:rsidRPr="00C56EEC">
              <w:rPr>
                <w:sz w:val="20"/>
              </w:rPr>
              <w:t>(eg,</w:t>
            </w:r>
            <w:r w:rsidRPr="00C56EEC">
              <w:rPr>
                <w:spacing w:val="-14"/>
                <w:sz w:val="20"/>
              </w:rPr>
              <w:t xml:space="preserve"> </w:t>
            </w:r>
            <w:r w:rsidRPr="00C56EEC">
              <w:rPr>
                <w:sz w:val="20"/>
              </w:rPr>
              <w:t>subgroup</w:t>
            </w:r>
            <w:r w:rsidRPr="00C56EEC">
              <w:rPr>
                <w:spacing w:val="-14"/>
                <w:sz w:val="20"/>
              </w:rPr>
              <w:t xml:space="preserve"> </w:t>
            </w:r>
            <w:r w:rsidRPr="00C56EEC">
              <w:rPr>
                <w:sz w:val="20"/>
              </w:rPr>
              <w:t>and</w:t>
            </w:r>
          </w:p>
          <w:p w14:paraId="6D22F519" w14:textId="77777777" w:rsidR="005F5797" w:rsidRPr="00C56EEC" w:rsidRDefault="005F5797" w:rsidP="00744166">
            <w:pPr>
              <w:pStyle w:val="TableParagraph"/>
              <w:spacing w:line="218" w:lineRule="exact"/>
              <w:rPr>
                <w:sz w:val="20"/>
              </w:rPr>
            </w:pPr>
            <w:r w:rsidRPr="00C56EEC">
              <w:rPr>
                <w:sz w:val="20"/>
              </w:rPr>
              <w:t>adjusted</w:t>
            </w:r>
            <w:r w:rsidRPr="00C56EEC">
              <w:rPr>
                <w:spacing w:val="-6"/>
                <w:sz w:val="20"/>
              </w:rPr>
              <w:t xml:space="preserve"> </w:t>
            </w:r>
            <w:r w:rsidRPr="00C56EEC">
              <w:rPr>
                <w:spacing w:val="-2"/>
                <w:sz w:val="20"/>
              </w:rPr>
              <w:t>analyses)</w:t>
            </w:r>
          </w:p>
        </w:tc>
        <w:tc>
          <w:tcPr>
            <w:tcW w:w="2528" w:type="dxa"/>
          </w:tcPr>
          <w:p w14:paraId="7121B86A"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35ACAFEC" w14:textId="77777777" w:rsidR="005F5797" w:rsidRPr="00C56EEC" w:rsidRDefault="005F5797" w:rsidP="00744166">
            <w:pPr>
              <w:pStyle w:val="TableParagraph"/>
              <w:spacing w:before="61"/>
              <w:ind w:left="56"/>
              <w:rPr>
                <w:sz w:val="16"/>
              </w:rPr>
            </w:pPr>
            <w:r w:rsidRPr="00C56EEC">
              <w:rPr>
                <w:sz w:val="16"/>
              </w:rPr>
              <w:t>Page</w:t>
            </w:r>
            <w:r w:rsidRPr="00C56EEC">
              <w:rPr>
                <w:spacing w:val="-1"/>
                <w:sz w:val="16"/>
              </w:rPr>
              <w:t xml:space="preserve"> </w:t>
            </w:r>
            <w:r>
              <w:rPr>
                <w:spacing w:val="-5"/>
                <w:sz w:val="16"/>
              </w:rPr>
              <w:t>19-20</w:t>
            </w:r>
          </w:p>
        </w:tc>
      </w:tr>
      <w:tr w:rsidR="005F5797" w:rsidRPr="00C56EEC" w14:paraId="69613471" w14:textId="77777777" w:rsidTr="00744166">
        <w:trPr>
          <w:trHeight w:val="1380"/>
        </w:trPr>
        <w:tc>
          <w:tcPr>
            <w:tcW w:w="1696" w:type="dxa"/>
            <w:vMerge/>
            <w:tcBorders>
              <w:top w:val="nil"/>
            </w:tcBorders>
          </w:tcPr>
          <w:p w14:paraId="547CD363" w14:textId="77777777" w:rsidR="005F5797" w:rsidRPr="00C56EEC" w:rsidRDefault="005F5797" w:rsidP="00744166">
            <w:pPr>
              <w:rPr>
                <w:rFonts w:ascii="Arial" w:hAnsi="Arial" w:cs="Arial"/>
                <w:sz w:val="2"/>
                <w:szCs w:val="2"/>
              </w:rPr>
            </w:pPr>
          </w:p>
        </w:tc>
        <w:tc>
          <w:tcPr>
            <w:tcW w:w="996" w:type="dxa"/>
          </w:tcPr>
          <w:p w14:paraId="53C65DD9" w14:textId="77777777" w:rsidR="005F5797" w:rsidRPr="00C56EEC" w:rsidRDefault="005F5797" w:rsidP="00744166">
            <w:pPr>
              <w:pStyle w:val="TableParagraph"/>
              <w:spacing w:line="222" w:lineRule="exact"/>
              <w:ind w:left="109"/>
              <w:rPr>
                <w:sz w:val="20"/>
              </w:rPr>
            </w:pPr>
            <w:r w:rsidRPr="00C56EEC">
              <w:rPr>
                <w:spacing w:val="-5"/>
                <w:sz w:val="20"/>
              </w:rPr>
              <w:t>20c</w:t>
            </w:r>
          </w:p>
        </w:tc>
        <w:tc>
          <w:tcPr>
            <w:tcW w:w="3262" w:type="dxa"/>
          </w:tcPr>
          <w:p w14:paraId="7C0B2259" w14:textId="77777777" w:rsidR="005F5797" w:rsidRPr="00C56EEC" w:rsidRDefault="005F5797" w:rsidP="00744166">
            <w:pPr>
              <w:pStyle w:val="TableParagraph"/>
              <w:ind w:right="136"/>
              <w:rPr>
                <w:sz w:val="20"/>
              </w:rPr>
            </w:pPr>
            <w:r w:rsidRPr="00C56EEC">
              <w:rPr>
                <w:sz w:val="20"/>
              </w:rPr>
              <w:t>Definition</w:t>
            </w:r>
            <w:r w:rsidRPr="00C56EEC">
              <w:rPr>
                <w:spacing w:val="-12"/>
                <w:sz w:val="20"/>
              </w:rPr>
              <w:t xml:space="preserve"> </w:t>
            </w:r>
            <w:r w:rsidRPr="00C56EEC">
              <w:rPr>
                <w:sz w:val="20"/>
              </w:rPr>
              <w:t>of</w:t>
            </w:r>
            <w:r w:rsidRPr="00C56EEC">
              <w:rPr>
                <w:spacing w:val="-8"/>
                <w:sz w:val="20"/>
              </w:rPr>
              <w:t xml:space="preserve"> </w:t>
            </w:r>
            <w:r w:rsidRPr="00C56EEC">
              <w:rPr>
                <w:sz w:val="20"/>
              </w:rPr>
              <w:t>analysis</w:t>
            </w:r>
            <w:r w:rsidRPr="00C56EEC">
              <w:rPr>
                <w:spacing w:val="-11"/>
                <w:sz w:val="20"/>
              </w:rPr>
              <w:t xml:space="preserve"> </w:t>
            </w:r>
            <w:r w:rsidRPr="00C56EEC">
              <w:rPr>
                <w:sz w:val="20"/>
              </w:rPr>
              <w:t>population relating to protocol non- adherence (eg, as randomised analysis), and any statistical methods</w:t>
            </w:r>
            <w:r w:rsidRPr="00C56EEC">
              <w:rPr>
                <w:spacing w:val="-8"/>
                <w:sz w:val="20"/>
              </w:rPr>
              <w:t xml:space="preserve"> </w:t>
            </w:r>
            <w:r w:rsidRPr="00C56EEC">
              <w:rPr>
                <w:sz w:val="20"/>
              </w:rPr>
              <w:t>to</w:t>
            </w:r>
            <w:r w:rsidRPr="00C56EEC">
              <w:rPr>
                <w:spacing w:val="-13"/>
                <w:sz w:val="20"/>
              </w:rPr>
              <w:t xml:space="preserve"> </w:t>
            </w:r>
            <w:r w:rsidRPr="00C56EEC">
              <w:rPr>
                <w:sz w:val="20"/>
              </w:rPr>
              <w:t>handle</w:t>
            </w:r>
            <w:r w:rsidRPr="00C56EEC">
              <w:rPr>
                <w:spacing w:val="-9"/>
                <w:sz w:val="20"/>
              </w:rPr>
              <w:t xml:space="preserve"> </w:t>
            </w:r>
            <w:r w:rsidRPr="00C56EEC">
              <w:rPr>
                <w:sz w:val="20"/>
              </w:rPr>
              <w:t>missing</w:t>
            </w:r>
            <w:r w:rsidRPr="00C56EEC">
              <w:rPr>
                <w:spacing w:val="-13"/>
                <w:sz w:val="20"/>
              </w:rPr>
              <w:t xml:space="preserve"> </w:t>
            </w:r>
            <w:r w:rsidRPr="00C56EEC">
              <w:rPr>
                <w:sz w:val="20"/>
              </w:rPr>
              <w:t>data</w:t>
            </w:r>
          </w:p>
          <w:p w14:paraId="5231AC56" w14:textId="77777777" w:rsidR="005F5797" w:rsidRDefault="005F5797" w:rsidP="00744166">
            <w:pPr>
              <w:pStyle w:val="TableParagraph"/>
              <w:spacing w:line="218" w:lineRule="exact"/>
              <w:rPr>
                <w:spacing w:val="-2"/>
                <w:sz w:val="20"/>
              </w:rPr>
            </w:pPr>
            <w:r w:rsidRPr="00C56EEC">
              <w:rPr>
                <w:sz w:val="20"/>
              </w:rPr>
              <w:t>(eg,</w:t>
            </w:r>
            <w:r w:rsidRPr="00C56EEC">
              <w:rPr>
                <w:spacing w:val="-7"/>
                <w:sz w:val="20"/>
              </w:rPr>
              <w:t xml:space="preserve"> </w:t>
            </w:r>
            <w:r w:rsidRPr="00C56EEC">
              <w:rPr>
                <w:sz w:val="20"/>
              </w:rPr>
              <w:t>multiple</w:t>
            </w:r>
            <w:r w:rsidRPr="00C56EEC">
              <w:rPr>
                <w:spacing w:val="-6"/>
                <w:sz w:val="20"/>
              </w:rPr>
              <w:t xml:space="preserve"> </w:t>
            </w:r>
            <w:r w:rsidRPr="00C56EEC">
              <w:rPr>
                <w:spacing w:val="-2"/>
                <w:sz w:val="20"/>
              </w:rPr>
              <w:t>imputation)</w:t>
            </w:r>
          </w:p>
          <w:p w14:paraId="56AD50C2" w14:textId="77777777" w:rsidR="005F5797" w:rsidRDefault="005F5797" w:rsidP="00744166">
            <w:pPr>
              <w:pStyle w:val="TableParagraph"/>
              <w:spacing w:line="218" w:lineRule="exact"/>
              <w:ind w:left="0"/>
              <w:rPr>
                <w:spacing w:val="-2"/>
                <w:sz w:val="20"/>
              </w:rPr>
            </w:pPr>
          </w:p>
          <w:p w14:paraId="5200036F" w14:textId="77777777" w:rsidR="005F5797" w:rsidRPr="00C56EEC" w:rsidRDefault="005F5797" w:rsidP="00744166">
            <w:pPr>
              <w:pStyle w:val="TableParagraph"/>
              <w:spacing w:line="218" w:lineRule="exact"/>
              <w:ind w:left="0"/>
              <w:rPr>
                <w:sz w:val="20"/>
              </w:rPr>
            </w:pPr>
          </w:p>
        </w:tc>
        <w:tc>
          <w:tcPr>
            <w:tcW w:w="2528" w:type="dxa"/>
          </w:tcPr>
          <w:p w14:paraId="659094CF"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76A9C115" w14:textId="77777777" w:rsidR="005F5797" w:rsidRPr="00C56EEC" w:rsidRDefault="005F5797" w:rsidP="00744166">
            <w:pPr>
              <w:pStyle w:val="TableParagraph"/>
              <w:spacing w:before="65"/>
              <w:ind w:left="52"/>
              <w:rPr>
                <w:sz w:val="16"/>
              </w:rPr>
            </w:pPr>
            <w:r w:rsidRPr="00C56EEC">
              <w:rPr>
                <w:sz w:val="16"/>
              </w:rPr>
              <w:t>Page</w:t>
            </w:r>
            <w:r w:rsidRPr="00C56EEC">
              <w:rPr>
                <w:spacing w:val="-1"/>
                <w:sz w:val="16"/>
              </w:rPr>
              <w:t xml:space="preserve"> </w:t>
            </w:r>
            <w:r>
              <w:rPr>
                <w:sz w:val="16"/>
              </w:rPr>
              <w:t>19-20</w:t>
            </w:r>
          </w:p>
        </w:tc>
      </w:tr>
      <w:tr w:rsidR="005F5797" w:rsidRPr="00C56EEC" w14:paraId="32A7BBFA" w14:textId="77777777" w:rsidTr="00744166">
        <w:trPr>
          <w:trHeight w:val="260"/>
        </w:trPr>
        <w:tc>
          <w:tcPr>
            <w:tcW w:w="10598" w:type="dxa"/>
            <w:gridSpan w:val="5"/>
            <w:shd w:val="clear" w:color="auto" w:fill="ECECEC"/>
          </w:tcPr>
          <w:p w14:paraId="5125CFF5" w14:textId="77777777" w:rsidR="005F5797" w:rsidRPr="00C56EEC" w:rsidRDefault="005F5797" w:rsidP="00744166">
            <w:pPr>
              <w:pStyle w:val="TableParagraph"/>
              <w:spacing w:line="223" w:lineRule="exact"/>
              <w:ind w:left="110"/>
              <w:rPr>
                <w:b/>
                <w:sz w:val="20"/>
              </w:rPr>
            </w:pPr>
            <w:r w:rsidRPr="00C56EEC">
              <w:rPr>
                <w:b/>
                <w:sz w:val="20"/>
              </w:rPr>
              <w:t>Methods:</w:t>
            </w:r>
            <w:r w:rsidRPr="00C56EEC">
              <w:rPr>
                <w:b/>
                <w:spacing w:val="-9"/>
                <w:sz w:val="20"/>
              </w:rPr>
              <w:t xml:space="preserve"> </w:t>
            </w:r>
            <w:r w:rsidRPr="00C56EEC">
              <w:rPr>
                <w:b/>
                <w:spacing w:val="-2"/>
                <w:sz w:val="20"/>
              </w:rPr>
              <w:t>Monitoring</w:t>
            </w:r>
          </w:p>
        </w:tc>
      </w:tr>
      <w:tr w:rsidR="005F5797" w:rsidRPr="00C56EEC" w14:paraId="01B4F934" w14:textId="77777777" w:rsidTr="00744166">
        <w:trPr>
          <w:trHeight w:val="2530"/>
        </w:trPr>
        <w:tc>
          <w:tcPr>
            <w:tcW w:w="1696" w:type="dxa"/>
            <w:vMerge w:val="restart"/>
          </w:tcPr>
          <w:p w14:paraId="67E334B8" w14:textId="77777777" w:rsidR="005F5797" w:rsidRPr="00C56EEC" w:rsidRDefault="005F5797" w:rsidP="00744166">
            <w:pPr>
              <w:pStyle w:val="TableParagraph"/>
              <w:spacing w:line="222" w:lineRule="exact"/>
              <w:ind w:left="110"/>
              <w:rPr>
                <w:sz w:val="20"/>
              </w:rPr>
            </w:pPr>
            <w:r w:rsidRPr="00C56EEC">
              <w:rPr>
                <w:sz w:val="20"/>
              </w:rPr>
              <w:t>Data</w:t>
            </w:r>
            <w:r w:rsidRPr="00C56EEC">
              <w:rPr>
                <w:spacing w:val="-5"/>
                <w:sz w:val="20"/>
              </w:rPr>
              <w:t xml:space="preserve"> </w:t>
            </w:r>
            <w:r w:rsidRPr="00C56EEC">
              <w:rPr>
                <w:spacing w:val="-2"/>
                <w:sz w:val="20"/>
              </w:rPr>
              <w:t>monitoring</w:t>
            </w:r>
          </w:p>
        </w:tc>
        <w:tc>
          <w:tcPr>
            <w:tcW w:w="996" w:type="dxa"/>
          </w:tcPr>
          <w:p w14:paraId="126A5AF3" w14:textId="77777777" w:rsidR="005F5797" w:rsidRPr="00C56EEC" w:rsidRDefault="005F5797" w:rsidP="00744166">
            <w:pPr>
              <w:pStyle w:val="TableParagraph"/>
              <w:spacing w:line="222" w:lineRule="exact"/>
              <w:ind w:left="109"/>
              <w:rPr>
                <w:sz w:val="20"/>
              </w:rPr>
            </w:pPr>
            <w:r w:rsidRPr="00C56EEC">
              <w:rPr>
                <w:spacing w:val="-5"/>
                <w:sz w:val="20"/>
              </w:rPr>
              <w:t>21a</w:t>
            </w:r>
          </w:p>
        </w:tc>
        <w:tc>
          <w:tcPr>
            <w:tcW w:w="3262" w:type="dxa"/>
          </w:tcPr>
          <w:p w14:paraId="152FE988" w14:textId="77777777" w:rsidR="005F5797" w:rsidRPr="00C56EEC" w:rsidRDefault="005F5797" w:rsidP="00744166">
            <w:pPr>
              <w:pStyle w:val="TableParagraph"/>
              <w:ind w:right="173"/>
              <w:rPr>
                <w:sz w:val="20"/>
              </w:rPr>
            </w:pPr>
            <w:r w:rsidRPr="00C56EEC">
              <w:rPr>
                <w:sz w:val="20"/>
              </w:rPr>
              <w:t>Composition of data monitoring committee</w:t>
            </w:r>
            <w:r w:rsidRPr="00C56EEC">
              <w:rPr>
                <w:spacing w:val="-11"/>
                <w:sz w:val="20"/>
              </w:rPr>
              <w:t xml:space="preserve"> </w:t>
            </w:r>
            <w:r w:rsidRPr="00C56EEC">
              <w:rPr>
                <w:sz w:val="20"/>
              </w:rPr>
              <w:t>(DMC);</w:t>
            </w:r>
            <w:r w:rsidRPr="00C56EEC">
              <w:rPr>
                <w:spacing w:val="-10"/>
                <w:sz w:val="20"/>
              </w:rPr>
              <w:t xml:space="preserve"> </w:t>
            </w:r>
            <w:r w:rsidRPr="00C56EEC">
              <w:rPr>
                <w:sz w:val="20"/>
              </w:rPr>
              <w:t>summary</w:t>
            </w:r>
            <w:r w:rsidRPr="00C56EEC">
              <w:rPr>
                <w:spacing w:val="-14"/>
                <w:sz w:val="20"/>
              </w:rPr>
              <w:t xml:space="preserve"> </w:t>
            </w:r>
            <w:r w:rsidRPr="00C56EEC">
              <w:rPr>
                <w:sz w:val="20"/>
              </w:rPr>
              <w:t>of</w:t>
            </w:r>
            <w:r w:rsidRPr="00C56EEC">
              <w:rPr>
                <w:spacing w:val="-10"/>
                <w:sz w:val="20"/>
              </w:rPr>
              <w:t xml:space="preserve"> </w:t>
            </w:r>
            <w:r w:rsidRPr="00C56EEC">
              <w:rPr>
                <w:sz w:val="20"/>
              </w:rPr>
              <w:t>its role and reporting structure; statement of whether it is independent from the sponsor and competing interests; and reference</w:t>
            </w:r>
            <w:r w:rsidRPr="00C56EEC">
              <w:rPr>
                <w:spacing w:val="-3"/>
                <w:sz w:val="20"/>
              </w:rPr>
              <w:t xml:space="preserve"> </w:t>
            </w:r>
            <w:r w:rsidRPr="00C56EEC">
              <w:rPr>
                <w:sz w:val="20"/>
              </w:rPr>
              <w:t>to where</w:t>
            </w:r>
            <w:r w:rsidRPr="00C56EEC">
              <w:rPr>
                <w:spacing w:val="-3"/>
                <w:sz w:val="20"/>
              </w:rPr>
              <w:t xml:space="preserve"> </w:t>
            </w:r>
            <w:r w:rsidRPr="00C56EEC">
              <w:rPr>
                <w:sz w:val="20"/>
              </w:rPr>
              <w:t>further details about its charter can be found, if not in the protocol.</w:t>
            </w:r>
            <w:r>
              <w:rPr>
                <w:sz w:val="20"/>
              </w:rPr>
              <w:t xml:space="preserve"> </w:t>
            </w:r>
            <w:r w:rsidRPr="00C56EEC">
              <w:rPr>
                <w:sz w:val="20"/>
              </w:rPr>
              <w:t>Alternatively, an explanation of why a DMC is</w:t>
            </w:r>
          </w:p>
          <w:p w14:paraId="6A1EC44B" w14:textId="77777777" w:rsidR="005F5797" w:rsidRPr="00C56EEC" w:rsidRDefault="005F5797" w:rsidP="00744166">
            <w:pPr>
              <w:pStyle w:val="TableParagraph"/>
              <w:spacing w:line="218" w:lineRule="exact"/>
              <w:rPr>
                <w:sz w:val="20"/>
              </w:rPr>
            </w:pPr>
            <w:r w:rsidRPr="00C56EEC">
              <w:rPr>
                <w:sz w:val="20"/>
              </w:rPr>
              <w:t>not</w:t>
            </w:r>
            <w:r w:rsidRPr="00C56EEC">
              <w:rPr>
                <w:spacing w:val="-6"/>
                <w:sz w:val="20"/>
              </w:rPr>
              <w:t xml:space="preserve"> </w:t>
            </w:r>
            <w:r w:rsidRPr="00C56EEC">
              <w:rPr>
                <w:spacing w:val="-2"/>
                <w:sz w:val="20"/>
              </w:rPr>
              <w:t>needed</w:t>
            </w:r>
          </w:p>
        </w:tc>
        <w:tc>
          <w:tcPr>
            <w:tcW w:w="2528" w:type="dxa"/>
          </w:tcPr>
          <w:p w14:paraId="395D72CC"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5109D81F" w14:textId="77777777" w:rsidR="005F5797" w:rsidRPr="00C56EEC" w:rsidRDefault="005F5797" w:rsidP="00744166">
            <w:pPr>
              <w:pStyle w:val="TableParagraph"/>
              <w:spacing w:before="57"/>
              <w:ind w:left="38"/>
              <w:rPr>
                <w:sz w:val="16"/>
              </w:rPr>
            </w:pPr>
            <w:r w:rsidRPr="00C56EEC">
              <w:rPr>
                <w:sz w:val="16"/>
              </w:rPr>
              <w:t>Page</w:t>
            </w:r>
            <w:r w:rsidRPr="00C56EEC">
              <w:rPr>
                <w:spacing w:val="-1"/>
                <w:sz w:val="16"/>
              </w:rPr>
              <w:t xml:space="preserve"> </w:t>
            </w:r>
            <w:r>
              <w:rPr>
                <w:spacing w:val="-5"/>
                <w:sz w:val="16"/>
              </w:rPr>
              <w:t>23-24</w:t>
            </w:r>
          </w:p>
        </w:tc>
      </w:tr>
      <w:tr w:rsidR="005F5797" w:rsidRPr="00C56EEC" w14:paraId="12325C53" w14:textId="77777777" w:rsidTr="00744166">
        <w:trPr>
          <w:trHeight w:val="1380"/>
        </w:trPr>
        <w:tc>
          <w:tcPr>
            <w:tcW w:w="1696" w:type="dxa"/>
            <w:vMerge/>
            <w:tcBorders>
              <w:top w:val="nil"/>
            </w:tcBorders>
          </w:tcPr>
          <w:p w14:paraId="16C8EE80" w14:textId="77777777" w:rsidR="005F5797" w:rsidRPr="00C56EEC" w:rsidRDefault="005F5797" w:rsidP="00744166">
            <w:pPr>
              <w:rPr>
                <w:rFonts w:ascii="Arial" w:hAnsi="Arial" w:cs="Arial"/>
                <w:sz w:val="2"/>
                <w:szCs w:val="2"/>
              </w:rPr>
            </w:pPr>
          </w:p>
        </w:tc>
        <w:tc>
          <w:tcPr>
            <w:tcW w:w="996" w:type="dxa"/>
          </w:tcPr>
          <w:p w14:paraId="3572573B" w14:textId="77777777" w:rsidR="005F5797" w:rsidRPr="00C56EEC" w:rsidRDefault="005F5797" w:rsidP="00744166">
            <w:pPr>
              <w:pStyle w:val="TableParagraph"/>
              <w:spacing w:line="223" w:lineRule="exact"/>
              <w:ind w:left="109"/>
              <w:rPr>
                <w:sz w:val="20"/>
              </w:rPr>
            </w:pPr>
            <w:r w:rsidRPr="00C56EEC">
              <w:rPr>
                <w:spacing w:val="-5"/>
                <w:sz w:val="20"/>
              </w:rPr>
              <w:t>21b</w:t>
            </w:r>
          </w:p>
        </w:tc>
        <w:tc>
          <w:tcPr>
            <w:tcW w:w="3262" w:type="dxa"/>
          </w:tcPr>
          <w:p w14:paraId="7E893BC9" w14:textId="77777777" w:rsidR="005F5797" w:rsidRPr="00C56EEC" w:rsidRDefault="005F5797" w:rsidP="00744166">
            <w:pPr>
              <w:pStyle w:val="TableParagraph"/>
              <w:ind w:right="136"/>
              <w:rPr>
                <w:sz w:val="20"/>
              </w:rPr>
            </w:pPr>
            <w:r w:rsidRPr="00C56EEC">
              <w:rPr>
                <w:sz w:val="20"/>
              </w:rPr>
              <w:t>Description of any interim analyses</w:t>
            </w:r>
            <w:r w:rsidRPr="00C56EEC">
              <w:rPr>
                <w:spacing w:val="-14"/>
                <w:sz w:val="20"/>
              </w:rPr>
              <w:t xml:space="preserve"> </w:t>
            </w:r>
            <w:r w:rsidRPr="00C56EEC">
              <w:rPr>
                <w:sz w:val="20"/>
              </w:rPr>
              <w:t>and</w:t>
            </w:r>
            <w:r w:rsidRPr="00C56EEC">
              <w:rPr>
                <w:spacing w:val="-14"/>
                <w:sz w:val="20"/>
              </w:rPr>
              <w:t xml:space="preserve"> </w:t>
            </w:r>
            <w:r w:rsidRPr="00C56EEC">
              <w:rPr>
                <w:sz w:val="20"/>
              </w:rPr>
              <w:t>stopping</w:t>
            </w:r>
            <w:r w:rsidRPr="00C56EEC">
              <w:rPr>
                <w:spacing w:val="-14"/>
                <w:sz w:val="20"/>
              </w:rPr>
              <w:t xml:space="preserve"> </w:t>
            </w:r>
            <w:r w:rsidRPr="00C56EEC">
              <w:rPr>
                <w:sz w:val="20"/>
              </w:rPr>
              <w:t>guidelines, including who will have access to these interim results and make</w:t>
            </w:r>
          </w:p>
          <w:p w14:paraId="71C7878D" w14:textId="77777777" w:rsidR="005F5797" w:rsidRPr="00C56EEC" w:rsidRDefault="005F5797" w:rsidP="00744166">
            <w:pPr>
              <w:pStyle w:val="TableParagraph"/>
              <w:spacing w:line="230" w:lineRule="atLeast"/>
              <w:rPr>
                <w:sz w:val="20"/>
              </w:rPr>
            </w:pPr>
            <w:r w:rsidRPr="00C56EEC">
              <w:rPr>
                <w:sz w:val="20"/>
              </w:rPr>
              <w:t>the</w:t>
            </w:r>
            <w:r w:rsidRPr="00C56EEC">
              <w:rPr>
                <w:spacing w:val="-11"/>
                <w:sz w:val="20"/>
              </w:rPr>
              <w:t xml:space="preserve"> </w:t>
            </w:r>
            <w:r w:rsidRPr="00C56EEC">
              <w:rPr>
                <w:sz w:val="20"/>
              </w:rPr>
              <w:t>final</w:t>
            </w:r>
            <w:r w:rsidRPr="00C56EEC">
              <w:rPr>
                <w:spacing w:val="-9"/>
                <w:sz w:val="20"/>
              </w:rPr>
              <w:t xml:space="preserve"> </w:t>
            </w:r>
            <w:r w:rsidRPr="00C56EEC">
              <w:rPr>
                <w:sz w:val="20"/>
              </w:rPr>
              <w:t>decision</w:t>
            </w:r>
            <w:r w:rsidRPr="00C56EEC">
              <w:rPr>
                <w:spacing w:val="-11"/>
                <w:sz w:val="20"/>
              </w:rPr>
              <w:t xml:space="preserve"> </w:t>
            </w:r>
            <w:r w:rsidRPr="00C56EEC">
              <w:rPr>
                <w:sz w:val="20"/>
              </w:rPr>
              <w:t>to</w:t>
            </w:r>
            <w:r w:rsidRPr="00C56EEC">
              <w:rPr>
                <w:spacing w:val="-7"/>
                <w:sz w:val="20"/>
              </w:rPr>
              <w:t xml:space="preserve"> </w:t>
            </w:r>
            <w:r w:rsidRPr="00C56EEC">
              <w:rPr>
                <w:sz w:val="20"/>
              </w:rPr>
              <w:t>terminate</w:t>
            </w:r>
            <w:r w:rsidRPr="00C56EEC">
              <w:rPr>
                <w:spacing w:val="-8"/>
                <w:sz w:val="20"/>
              </w:rPr>
              <w:t xml:space="preserve"> </w:t>
            </w:r>
            <w:r w:rsidRPr="00C56EEC">
              <w:rPr>
                <w:sz w:val="20"/>
              </w:rPr>
              <w:t xml:space="preserve">the </w:t>
            </w:r>
            <w:r w:rsidRPr="00C56EEC">
              <w:rPr>
                <w:spacing w:val="-4"/>
                <w:sz w:val="20"/>
              </w:rPr>
              <w:t>trial</w:t>
            </w:r>
          </w:p>
        </w:tc>
        <w:tc>
          <w:tcPr>
            <w:tcW w:w="2528" w:type="dxa"/>
          </w:tcPr>
          <w:p w14:paraId="0EA81E0B" w14:textId="77777777" w:rsidR="005F5797" w:rsidRPr="00C56EEC" w:rsidRDefault="005F5797" w:rsidP="00744166">
            <w:pPr>
              <w:pStyle w:val="TableParagraph"/>
              <w:spacing w:line="223" w:lineRule="exact"/>
              <w:ind w:left="0"/>
              <w:jc w:val="center"/>
              <w:rPr>
                <w:sz w:val="20"/>
              </w:rPr>
            </w:pPr>
            <w:r w:rsidRPr="00C56EEC">
              <w:rPr>
                <w:sz w:val="20"/>
              </w:rPr>
              <w:t>-</w:t>
            </w:r>
          </w:p>
        </w:tc>
        <w:tc>
          <w:tcPr>
            <w:tcW w:w="2116" w:type="dxa"/>
          </w:tcPr>
          <w:p w14:paraId="62953C2C" w14:textId="77777777" w:rsidR="005F5797" w:rsidRPr="00C56EEC" w:rsidRDefault="005F5797" w:rsidP="00744166">
            <w:pPr>
              <w:pStyle w:val="TableParagraph"/>
              <w:spacing w:before="64"/>
              <w:ind w:left="52"/>
              <w:rPr>
                <w:sz w:val="16"/>
              </w:rPr>
            </w:pPr>
            <w:r w:rsidRPr="00C56EEC">
              <w:rPr>
                <w:sz w:val="16"/>
              </w:rPr>
              <w:t>Page</w:t>
            </w:r>
            <w:r w:rsidRPr="00C56EEC">
              <w:rPr>
                <w:spacing w:val="-1"/>
                <w:sz w:val="16"/>
              </w:rPr>
              <w:t xml:space="preserve"> </w:t>
            </w:r>
            <w:r>
              <w:rPr>
                <w:spacing w:val="-5"/>
                <w:sz w:val="16"/>
              </w:rPr>
              <w:t>23-24</w:t>
            </w:r>
          </w:p>
        </w:tc>
      </w:tr>
      <w:tr w:rsidR="005F5797" w:rsidRPr="00C56EEC" w14:paraId="359300B7" w14:textId="77777777" w:rsidTr="00744166">
        <w:trPr>
          <w:trHeight w:val="1610"/>
        </w:trPr>
        <w:tc>
          <w:tcPr>
            <w:tcW w:w="1696" w:type="dxa"/>
          </w:tcPr>
          <w:p w14:paraId="310C84B1" w14:textId="77777777" w:rsidR="005F5797" w:rsidRPr="00C56EEC" w:rsidRDefault="005F5797" w:rsidP="00744166">
            <w:pPr>
              <w:pStyle w:val="TableParagraph"/>
              <w:spacing w:line="222" w:lineRule="exact"/>
              <w:ind w:left="110"/>
              <w:rPr>
                <w:sz w:val="20"/>
              </w:rPr>
            </w:pPr>
            <w:r w:rsidRPr="00C56EEC">
              <w:rPr>
                <w:spacing w:val="-2"/>
                <w:sz w:val="20"/>
              </w:rPr>
              <w:t>Harms</w:t>
            </w:r>
          </w:p>
        </w:tc>
        <w:tc>
          <w:tcPr>
            <w:tcW w:w="996" w:type="dxa"/>
          </w:tcPr>
          <w:p w14:paraId="484B380B" w14:textId="77777777" w:rsidR="005F5797" w:rsidRPr="00C56EEC" w:rsidRDefault="005F5797" w:rsidP="00744166">
            <w:pPr>
              <w:pStyle w:val="TableParagraph"/>
              <w:spacing w:line="222" w:lineRule="exact"/>
              <w:ind w:left="109"/>
              <w:rPr>
                <w:sz w:val="20"/>
              </w:rPr>
            </w:pPr>
            <w:r w:rsidRPr="00C56EEC">
              <w:rPr>
                <w:spacing w:val="-5"/>
                <w:sz w:val="20"/>
              </w:rPr>
              <w:t>22</w:t>
            </w:r>
          </w:p>
        </w:tc>
        <w:tc>
          <w:tcPr>
            <w:tcW w:w="3262" w:type="dxa"/>
          </w:tcPr>
          <w:p w14:paraId="08B1CB40" w14:textId="77777777" w:rsidR="005F5797" w:rsidRPr="00C56EEC" w:rsidRDefault="005F5797" w:rsidP="00744166">
            <w:pPr>
              <w:pStyle w:val="TableParagraph"/>
              <w:rPr>
                <w:sz w:val="20"/>
              </w:rPr>
            </w:pPr>
            <w:r w:rsidRPr="00C56EEC">
              <w:rPr>
                <w:sz w:val="20"/>
              </w:rPr>
              <w:t>Plans for collecting, assessing, reporting,</w:t>
            </w:r>
            <w:r w:rsidRPr="00C56EEC">
              <w:rPr>
                <w:spacing w:val="-14"/>
                <w:sz w:val="20"/>
              </w:rPr>
              <w:t xml:space="preserve"> </w:t>
            </w:r>
            <w:r w:rsidRPr="00C56EEC">
              <w:rPr>
                <w:sz w:val="20"/>
              </w:rPr>
              <w:t>and</w:t>
            </w:r>
            <w:r w:rsidRPr="00C56EEC">
              <w:rPr>
                <w:spacing w:val="-14"/>
                <w:sz w:val="20"/>
              </w:rPr>
              <w:t xml:space="preserve"> </w:t>
            </w:r>
            <w:r w:rsidRPr="00C56EEC">
              <w:rPr>
                <w:sz w:val="20"/>
              </w:rPr>
              <w:t>managing</w:t>
            </w:r>
            <w:r w:rsidRPr="00C56EEC">
              <w:rPr>
                <w:spacing w:val="-14"/>
                <w:sz w:val="20"/>
              </w:rPr>
              <w:t xml:space="preserve"> </w:t>
            </w:r>
            <w:r w:rsidRPr="00C56EEC">
              <w:rPr>
                <w:sz w:val="20"/>
              </w:rPr>
              <w:t>solicited and spontaneously reported adverse events and other unintended effects of trial interventions or trial conduct</w:t>
            </w:r>
          </w:p>
        </w:tc>
        <w:tc>
          <w:tcPr>
            <w:tcW w:w="2528" w:type="dxa"/>
          </w:tcPr>
          <w:p w14:paraId="27CF1424"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4E448444" w14:textId="77777777" w:rsidR="005F5797" w:rsidRPr="00C56EEC" w:rsidRDefault="005F5797" w:rsidP="00744166">
            <w:pPr>
              <w:pStyle w:val="TableParagraph"/>
              <w:spacing w:before="60"/>
              <w:ind w:left="52"/>
              <w:rPr>
                <w:sz w:val="16"/>
              </w:rPr>
            </w:pPr>
            <w:r w:rsidRPr="00C56EEC">
              <w:rPr>
                <w:sz w:val="16"/>
              </w:rPr>
              <w:t>Page</w:t>
            </w:r>
            <w:r w:rsidRPr="00C56EEC">
              <w:rPr>
                <w:spacing w:val="-1"/>
                <w:sz w:val="16"/>
              </w:rPr>
              <w:t xml:space="preserve"> </w:t>
            </w:r>
            <w:r>
              <w:rPr>
                <w:spacing w:val="-5"/>
                <w:sz w:val="16"/>
              </w:rPr>
              <w:t>23-24</w:t>
            </w:r>
          </w:p>
        </w:tc>
      </w:tr>
    </w:tbl>
    <w:p w14:paraId="638F486A" w14:textId="77777777" w:rsidR="005F5797" w:rsidRPr="00C56EEC" w:rsidRDefault="005F5797" w:rsidP="005F5797">
      <w:pPr>
        <w:rPr>
          <w:rFonts w:ascii="Arial" w:hAnsi="Arial" w:cs="Arial"/>
          <w:sz w:val="16"/>
        </w:rPr>
        <w:sectPr w:rsidR="005F5797" w:rsidRPr="00C56EEC">
          <w:type w:val="continuous"/>
          <w:pgSz w:w="12240" w:h="15840"/>
          <w:pgMar w:top="1180" w:right="600" w:bottom="1179" w:left="560" w:header="170" w:footer="740" w:gutter="0"/>
          <w:cols w:space="720"/>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996"/>
        <w:gridCol w:w="3262"/>
        <w:gridCol w:w="2528"/>
        <w:gridCol w:w="2116"/>
      </w:tblGrid>
      <w:tr w:rsidR="005F5797" w:rsidRPr="00C56EEC" w14:paraId="79265055" w14:textId="77777777" w:rsidTr="00744166">
        <w:trPr>
          <w:trHeight w:val="460"/>
        </w:trPr>
        <w:tc>
          <w:tcPr>
            <w:tcW w:w="1696" w:type="dxa"/>
            <w:shd w:val="clear" w:color="auto" w:fill="C8C8C8"/>
          </w:tcPr>
          <w:p w14:paraId="0ADA05D8" w14:textId="77777777" w:rsidR="005F5797" w:rsidRPr="00C56EEC" w:rsidRDefault="005F5797" w:rsidP="00744166">
            <w:pPr>
              <w:pStyle w:val="TableParagraph"/>
              <w:spacing w:before="107"/>
              <w:ind w:left="110"/>
              <w:rPr>
                <w:b/>
                <w:sz w:val="20"/>
              </w:rPr>
            </w:pPr>
            <w:r w:rsidRPr="00C56EEC">
              <w:rPr>
                <w:b/>
                <w:spacing w:val="-2"/>
                <w:sz w:val="20"/>
              </w:rPr>
              <w:lastRenderedPageBreak/>
              <w:t>Section</w:t>
            </w:r>
          </w:p>
        </w:tc>
        <w:tc>
          <w:tcPr>
            <w:tcW w:w="996" w:type="dxa"/>
            <w:shd w:val="clear" w:color="auto" w:fill="C8C8C8"/>
          </w:tcPr>
          <w:p w14:paraId="691EE231" w14:textId="77777777" w:rsidR="005F5797" w:rsidRPr="00C56EEC" w:rsidRDefault="005F5797" w:rsidP="00744166">
            <w:pPr>
              <w:pStyle w:val="TableParagraph"/>
              <w:spacing w:line="222" w:lineRule="exact"/>
              <w:ind w:left="109"/>
              <w:rPr>
                <w:b/>
                <w:sz w:val="20"/>
              </w:rPr>
            </w:pPr>
            <w:r w:rsidRPr="00C56EEC">
              <w:rPr>
                <w:b/>
                <w:spacing w:val="-4"/>
                <w:sz w:val="20"/>
              </w:rPr>
              <w:t>Item</w:t>
            </w:r>
          </w:p>
          <w:p w14:paraId="60D870E1" w14:textId="77777777" w:rsidR="005F5797" w:rsidRPr="00C56EEC" w:rsidRDefault="005F5797" w:rsidP="00744166">
            <w:pPr>
              <w:pStyle w:val="TableParagraph"/>
              <w:spacing w:line="218" w:lineRule="exact"/>
              <w:ind w:left="109"/>
              <w:rPr>
                <w:b/>
                <w:sz w:val="20"/>
              </w:rPr>
            </w:pPr>
            <w:r w:rsidRPr="00C56EEC">
              <w:rPr>
                <w:b/>
                <w:spacing w:val="-5"/>
                <w:sz w:val="20"/>
              </w:rPr>
              <w:t>No.</w:t>
            </w:r>
          </w:p>
        </w:tc>
        <w:tc>
          <w:tcPr>
            <w:tcW w:w="3262" w:type="dxa"/>
            <w:shd w:val="clear" w:color="auto" w:fill="C8C8C8"/>
          </w:tcPr>
          <w:p w14:paraId="6A6F43F9" w14:textId="77777777" w:rsidR="005F5797" w:rsidRPr="00C56EEC" w:rsidRDefault="005F5797" w:rsidP="00744166">
            <w:pPr>
              <w:pStyle w:val="TableParagraph"/>
              <w:spacing w:before="107"/>
              <w:rPr>
                <w:b/>
                <w:sz w:val="20"/>
              </w:rPr>
            </w:pPr>
            <w:r w:rsidRPr="00C56EEC">
              <w:rPr>
                <w:b/>
                <w:sz w:val="20"/>
              </w:rPr>
              <w:t>SPIRIT</w:t>
            </w:r>
            <w:r w:rsidRPr="00C56EEC">
              <w:rPr>
                <w:b/>
                <w:spacing w:val="-1"/>
                <w:sz w:val="20"/>
              </w:rPr>
              <w:t xml:space="preserve"> </w:t>
            </w:r>
            <w:r w:rsidRPr="00C56EEC">
              <w:rPr>
                <w:b/>
                <w:sz w:val="20"/>
              </w:rPr>
              <w:t>2013</w:t>
            </w:r>
            <w:r w:rsidRPr="00C56EEC">
              <w:rPr>
                <w:b/>
                <w:spacing w:val="-4"/>
                <w:sz w:val="20"/>
              </w:rPr>
              <w:t xml:space="preserve"> Item</w:t>
            </w:r>
          </w:p>
        </w:tc>
        <w:tc>
          <w:tcPr>
            <w:tcW w:w="2528" w:type="dxa"/>
            <w:shd w:val="clear" w:color="auto" w:fill="C8C8C8"/>
          </w:tcPr>
          <w:p w14:paraId="498F984C" w14:textId="77777777" w:rsidR="005F5797" w:rsidRPr="00C56EEC" w:rsidRDefault="005F5797" w:rsidP="00744166">
            <w:pPr>
              <w:pStyle w:val="TableParagraph"/>
              <w:spacing w:before="107"/>
              <w:ind w:left="103"/>
              <w:rPr>
                <w:b/>
                <w:sz w:val="20"/>
              </w:rPr>
            </w:pPr>
            <w:r w:rsidRPr="00C56EEC">
              <w:rPr>
                <w:b/>
                <w:sz w:val="20"/>
              </w:rPr>
              <w:t>SPIRIT-Outcomes</w:t>
            </w:r>
            <w:r w:rsidRPr="00C56EEC">
              <w:rPr>
                <w:b/>
                <w:spacing w:val="-7"/>
                <w:sz w:val="20"/>
              </w:rPr>
              <w:t xml:space="preserve"> </w:t>
            </w:r>
            <w:r w:rsidRPr="00C56EEC">
              <w:rPr>
                <w:b/>
                <w:sz w:val="20"/>
              </w:rPr>
              <w:t>2022</w:t>
            </w:r>
            <w:r w:rsidRPr="00C56EEC">
              <w:rPr>
                <w:b/>
                <w:spacing w:val="-7"/>
                <w:sz w:val="20"/>
              </w:rPr>
              <w:t xml:space="preserve"> </w:t>
            </w:r>
            <w:r w:rsidRPr="00C56EEC">
              <w:rPr>
                <w:b/>
                <w:spacing w:val="-4"/>
                <w:sz w:val="20"/>
              </w:rPr>
              <w:t>item</w:t>
            </w:r>
          </w:p>
        </w:tc>
        <w:tc>
          <w:tcPr>
            <w:tcW w:w="2116" w:type="dxa"/>
            <w:shd w:val="clear" w:color="auto" w:fill="C8C8C8"/>
          </w:tcPr>
          <w:p w14:paraId="24D28A95" w14:textId="77777777" w:rsidR="005F5797" w:rsidRPr="00C56EEC" w:rsidRDefault="005F5797" w:rsidP="00744166">
            <w:pPr>
              <w:pStyle w:val="TableParagraph"/>
              <w:spacing w:line="222" w:lineRule="exact"/>
              <w:ind w:left="103"/>
              <w:rPr>
                <w:b/>
                <w:sz w:val="20"/>
              </w:rPr>
            </w:pPr>
            <w:r w:rsidRPr="00C56EEC">
              <w:rPr>
                <w:b/>
                <w:spacing w:val="-2"/>
                <w:sz w:val="20"/>
              </w:rPr>
              <w:t>Location</w:t>
            </w:r>
          </w:p>
          <w:p w14:paraId="3C1B29FB" w14:textId="77777777" w:rsidR="005F5797" w:rsidRPr="00C56EEC" w:rsidRDefault="005F5797" w:rsidP="00744166">
            <w:pPr>
              <w:pStyle w:val="TableParagraph"/>
              <w:spacing w:line="218" w:lineRule="exact"/>
              <w:ind w:left="103"/>
              <w:rPr>
                <w:b/>
                <w:sz w:val="20"/>
              </w:rPr>
            </w:pPr>
            <w:r w:rsidRPr="00C56EEC">
              <w:rPr>
                <w:b/>
                <w:spacing w:val="-2"/>
                <w:sz w:val="20"/>
              </w:rPr>
              <w:t>Reported</w:t>
            </w:r>
            <w:r w:rsidRPr="00C56EEC">
              <w:rPr>
                <w:b/>
                <w:spacing w:val="-2"/>
                <w:sz w:val="20"/>
                <w:vertAlign w:val="superscript"/>
              </w:rPr>
              <w:t>b</w:t>
            </w:r>
          </w:p>
        </w:tc>
      </w:tr>
      <w:tr w:rsidR="005F5797" w:rsidRPr="00C56EEC" w14:paraId="6CBAB9B4" w14:textId="77777777" w:rsidTr="00744166">
        <w:trPr>
          <w:trHeight w:val="1150"/>
        </w:trPr>
        <w:tc>
          <w:tcPr>
            <w:tcW w:w="1696" w:type="dxa"/>
          </w:tcPr>
          <w:p w14:paraId="4DE4B807" w14:textId="77777777" w:rsidR="005F5797" w:rsidRPr="00C56EEC" w:rsidRDefault="005F5797" w:rsidP="00744166">
            <w:pPr>
              <w:pStyle w:val="TableParagraph"/>
              <w:spacing w:line="222" w:lineRule="exact"/>
              <w:ind w:left="110"/>
              <w:rPr>
                <w:sz w:val="20"/>
              </w:rPr>
            </w:pPr>
            <w:r w:rsidRPr="00C56EEC">
              <w:rPr>
                <w:spacing w:val="-2"/>
                <w:sz w:val="20"/>
              </w:rPr>
              <w:t>Auditing</w:t>
            </w:r>
          </w:p>
        </w:tc>
        <w:tc>
          <w:tcPr>
            <w:tcW w:w="996" w:type="dxa"/>
          </w:tcPr>
          <w:p w14:paraId="5A74B4CA" w14:textId="77777777" w:rsidR="005F5797" w:rsidRPr="00C56EEC" w:rsidRDefault="005F5797" w:rsidP="00744166">
            <w:pPr>
              <w:pStyle w:val="TableParagraph"/>
              <w:spacing w:line="222" w:lineRule="exact"/>
              <w:ind w:left="109"/>
              <w:rPr>
                <w:sz w:val="20"/>
              </w:rPr>
            </w:pPr>
            <w:r w:rsidRPr="00C56EEC">
              <w:rPr>
                <w:spacing w:val="-5"/>
                <w:sz w:val="20"/>
              </w:rPr>
              <w:t>23</w:t>
            </w:r>
          </w:p>
        </w:tc>
        <w:tc>
          <w:tcPr>
            <w:tcW w:w="3262" w:type="dxa"/>
          </w:tcPr>
          <w:p w14:paraId="4A4897D4" w14:textId="77777777" w:rsidR="005F5797" w:rsidRPr="00C56EEC" w:rsidRDefault="005F5797" w:rsidP="00744166">
            <w:pPr>
              <w:pStyle w:val="TableParagraph"/>
              <w:rPr>
                <w:sz w:val="20"/>
              </w:rPr>
            </w:pPr>
            <w:r w:rsidRPr="00C56EEC">
              <w:rPr>
                <w:sz w:val="20"/>
              </w:rPr>
              <w:t>Frequency and procedures for auditing</w:t>
            </w:r>
            <w:r w:rsidRPr="00C56EEC">
              <w:rPr>
                <w:spacing w:val="-9"/>
                <w:sz w:val="20"/>
              </w:rPr>
              <w:t xml:space="preserve"> </w:t>
            </w:r>
            <w:r w:rsidRPr="00C56EEC">
              <w:rPr>
                <w:sz w:val="20"/>
              </w:rPr>
              <w:t>trial</w:t>
            </w:r>
            <w:r w:rsidRPr="00C56EEC">
              <w:rPr>
                <w:spacing w:val="-8"/>
                <w:sz w:val="20"/>
              </w:rPr>
              <w:t xml:space="preserve"> </w:t>
            </w:r>
            <w:r w:rsidRPr="00C56EEC">
              <w:rPr>
                <w:sz w:val="20"/>
              </w:rPr>
              <w:t>conduct,</w:t>
            </w:r>
            <w:r w:rsidRPr="00C56EEC">
              <w:rPr>
                <w:spacing w:val="-9"/>
                <w:sz w:val="20"/>
              </w:rPr>
              <w:t xml:space="preserve"> </w:t>
            </w:r>
            <w:r w:rsidRPr="00C56EEC">
              <w:rPr>
                <w:sz w:val="20"/>
              </w:rPr>
              <w:t>if</w:t>
            </w:r>
            <w:r w:rsidRPr="00C56EEC">
              <w:rPr>
                <w:spacing w:val="-8"/>
                <w:sz w:val="20"/>
              </w:rPr>
              <w:t xml:space="preserve"> </w:t>
            </w:r>
            <w:r w:rsidRPr="00C56EEC">
              <w:rPr>
                <w:sz w:val="20"/>
              </w:rPr>
              <w:t>any,</w:t>
            </w:r>
            <w:r w:rsidRPr="00C56EEC">
              <w:rPr>
                <w:spacing w:val="-8"/>
                <w:sz w:val="20"/>
              </w:rPr>
              <w:t xml:space="preserve"> </w:t>
            </w:r>
            <w:r w:rsidRPr="00C56EEC">
              <w:rPr>
                <w:sz w:val="20"/>
              </w:rPr>
              <w:t>and whether the process will be independent from investigators</w:t>
            </w:r>
          </w:p>
          <w:p w14:paraId="5DF56FD0" w14:textId="77777777" w:rsidR="005F5797" w:rsidRPr="00C56EEC" w:rsidRDefault="005F5797" w:rsidP="00744166">
            <w:pPr>
              <w:pStyle w:val="TableParagraph"/>
              <w:spacing w:line="218" w:lineRule="exact"/>
              <w:rPr>
                <w:sz w:val="20"/>
              </w:rPr>
            </w:pPr>
            <w:r w:rsidRPr="00C56EEC">
              <w:rPr>
                <w:sz w:val="20"/>
              </w:rPr>
              <w:t>and</w:t>
            </w:r>
            <w:r w:rsidRPr="00C56EEC">
              <w:rPr>
                <w:spacing w:val="-6"/>
                <w:sz w:val="20"/>
              </w:rPr>
              <w:t xml:space="preserve"> </w:t>
            </w:r>
            <w:r w:rsidRPr="00C56EEC">
              <w:rPr>
                <w:sz w:val="20"/>
              </w:rPr>
              <w:t>the</w:t>
            </w:r>
            <w:r w:rsidRPr="00C56EEC">
              <w:rPr>
                <w:spacing w:val="-1"/>
                <w:sz w:val="20"/>
              </w:rPr>
              <w:t xml:space="preserve"> </w:t>
            </w:r>
            <w:r w:rsidRPr="00C56EEC">
              <w:rPr>
                <w:spacing w:val="-2"/>
                <w:sz w:val="20"/>
              </w:rPr>
              <w:t>sponsor</w:t>
            </w:r>
          </w:p>
        </w:tc>
        <w:tc>
          <w:tcPr>
            <w:tcW w:w="2528" w:type="dxa"/>
          </w:tcPr>
          <w:p w14:paraId="2BCF6990"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4F117B79" w14:textId="77777777" w:rsidR="005F5797" w:rsidRPr="00C56EEC" w:rsidRDefault="005F5797" w:rsidP="00744166">
            <w:pPr>
              <w:pStyle w:val="TableParagraph"/>
              <w:spacing w:before="53"/>
              <w:ind w:left="38"/>
              <w:rPr>
                <w:sz w:val="16"/>
              </w:rPr>
            </w:pPr>
            <w:r w:rsidRPr="00C56EEC">
              <w:rPr>
                <w:sz w:val="16"/>
              </w:rPr>
              <w:t>Page</w:t>
            </w:r>
            <w:r w:rsidRPr="00C56EEC">
              <w:rPr>
                <w:spacing w:val="-1"/>
                <w:sz w:val="16"/>
              </w:rPr>
              <w:t xml:space="preserve"> </w:t>
            </w:r>
            <w:r>
              <w:rPr>
                <w:spacing w:val="-5"/>
                <w:sz w:val="16"/>
              </w:rPr>
              <w:t>23-24</w:t>
            </w:r>
          </w:p>
        </w:tc>
      </w:tr>
      <w:tr w:rsidR="005F5797" w:rsidRPr="00C56EEC" w14:paraId="276D935D" w14:textId="77777777" w:rsidTr="00744166">
        <w:trPr>
          <w:trHeight w:val="345"/>
        </w:trPr>
        <w:tc>
          <w:tcPr>
            <w:tcW w:w="10598" w:type="dxa"/>
            <w:gridSpan w:val="5"/>
            <w:shd w:val="clear" w:color="auto" w:fill="ECECEC"/>
          </w:tcPr>
          <w:p w14:paraId="52732C0B" w14:textId="77777777" w:rsidR="005F5797" w:rsidRPr="00C56EEC" w:rsidRDefault="005F5797" w:rsidP="00744166">
            <w:pPr>
              <w:pStyle w:val="TableParagraph"/>
              <w:spacing w:line="222" w:lineRule="exact"/>
              <w:ind w:left="110"/>
              <w:rPr>
                <w:b/>
                <w:sz w:val="20"/>
              </w:rPr>
            </w:pPr>
            <w:r w:rsidRPr="00C56EEC">
              <w:rPr>
                <w:b/>
                <w:sz w:val="20"/>
              </w:rPr>
              <w:t>Ethics</w:t>
            </w:r>
            <w:r w:rsidRPr="00C56EEC">
              <w:rPr>
                <w:b/>
                <w:spacing w:val="-6"/>
                <w:sz w:val="20"/>
              </w:rPr>
              <w:t xml:space="preserve"> </w:t>
            </w:r>
            <w:r w:rsidRPr="00C56EEC">
              <w:rPr>
                <w:b/>
                <w:sz w:val="20"/>
              </w:rPr>
              <w:t>and</w:t>
            </w:r>
            <w:r w:rsidRPr="00C56EEC">
              <w:rPr>
                <w:b/>
                <w:spacing w:val="-2"/>
                <w:sz w:val="20"/>
              </w:rPr>
              <w:t xml:space="preserve"> dissemination</w:t>
            </w:r>
          </w:p>
        </w:tc>
      </w:tr>
      <w:tr w:rsidR="005F5797" w:rsidRPr="00C56EEC" w14:paraId="27FAD9F7" w14:textId="77777777" w:rsidTr="00744166">
        <w:trPr>
          <w:trHeight w:val="690"/>
        </w:trPr>
        <w:tc>
          <w:tcPr>
            <w:tcW w:w="1696" w:type="dxa"/>
          </w:tcPr>
          <w:p w14:paraId="31BB29CF" w14:textId="77777777" w:rsidR="005F5797" w:rsidRPr="00C56EEC" w:rsidRDefault="005F5797" w:rsidP="00744166">
            <w:pPr>
              <w:pStyle w:val="TableParagraph"/>
              <w:ind w:left="110" w:right="136"/>
              <w:rPr>
                <w:sz w:val="20"/>
              </w:rPr>
            </w:pPr>
            <w:r w:rsidRPr="00C56EEC">
              <w:rPr>
                <w:sz w:val="20"/>
              </w:rPr>
              <w:t>Research</w:t>
            </w:r>
            <w:r w:rsidRPr="00C56EEC">
              <w:rPr>
                <w:spacing w:val="-14"/>
                <w:sz w:val="20"/>
              </w:rPr>
              <w:t xml:space="preserve"> </w:t>
            </w:r>
            <w:r w:rsidRPr="00C56EEC">
              <w:rPr>
                <w:sz w:val="20"/>
              </w:rPr>
              <w:t xml:space="preserve">ethics </w:t>
            </w:r>
            <w:r w:rsidRPr="00C56EEC">
              <w:rPr>
                <w:spacing w:val="-2"/>
                <w:sz w:val="20"/>
              </w:rPr>
              <w:t>approval</w:t>
            </w:r>
          </w:p>
        </w:tc>
        <w:tc>
          <w:tcPr>
            <w:tcW w:w="996" w:type="dxa"/>
          </w:tcPr>
          <w:p w14:paraId="743FA790" w14:textId="77777777" w:rsidR="005F5797" w:rsidRPr="00C56EEC" w:rsidRDefault="005F5797" w:rsidP="00744166">
            <w:pPr>
              <w:pStyle w:val="TableParagraph"/>
              <w:spacing w:line="222" w:lineRule="exact"/>
              <w:ind w:left="109"/>
              <w:rPr>
                <w:sz w:val="20"/>
              </w:rPr>
            </w:pPr>
            <w:r w:rsidRPr="00C56EEC">
              <w:rPr>
                <w:spacing w:val="-5"/>
                <w:sz w:val="20"/>
              </w:rPr>
              <w:t>24</w:t>
            </w:r>
          </w:p>
        </w:tc>
        <w:tc>
          <w:tcPr>
            <w:tcW w:w="3262" w:type="dxa"/>
          </w:tcPr>
          <w:p w14:paraId="490C3673" w14:textId="77777777" w:rsidR="005F5797" w:rsidRPr="00C56EEC" w:rsidRDefault="005F5797" w:rsidP="00744166">
            <w:pPr>
              <w:pStyle w:val="TableParagraph"/>
              <w:rPr>
                <w:sz w:val="20"/>
              </w:rPr>
            </w:pPr>
            <w:r w:rsidRPr="00C56EEC">
              <w:rPr>
                <w:sz w:val="20"/>
              </w:rPr>
              <w:t>Plans</w:t>
            </w:r>
            <w:r w:rsidRPr="00C56EEC">
              <w:rPr>
                <w:spacing w:val="-11"/>
                <w:sz w:val="20"/>
              </w:rPr>
              <w:t xml:space="preserve"> </w:t>
            </w:r>
            <w:r w:rsidRPr="00C56EEC">
              <w:rPr>
                <w:sz w:val="20"/>
              </w:rPr>
              <w:t>for</w:t>
            </w:r>
            <w:r w:rsidRPr="00C56EEC">
              <w:rPr>
                <w:spacing w:val="-12"/>
                <w:sz w:val="20"/>
              </w:rPr>
              <w:t xml:space="preserve"> </w:t>
            </w:r>
            <w:r w:rsidRPr="00C56EEC">
              <w:rPr>
                <w:sz w:val="20"/>
              </w:rPr>
              <w:t>seeking</w:t>
            </w:r>
            <w:r w:rsidRPr="00C56EEC">
              <w:rPr>
                <w:spacing w:val="-12"/>
                <w:sz w:val="20"/>
              </w:rPr>
              <w:t xml:space="preserve"> </w:t>
            </w:r>
            <w:r w:rsidRPr="00C56EEC">
              <w:rPr>
                <w:sz w:val="20"/>
              </w:rPr>
              <w:t>research</w:t>
            </w:r>
            <w:r w:rsidRPr="00C56EEC">
              <w:rPr>
                <w:spacing w:val="-12"/>
                <w:sz w:val="20"/>
              </w:rPr>
              <w:t xml:space="preserve"> </w:t>
            </w:r>
            <w:r w:rsidRPr="00C56EEC">
              <w:rPr>
                <w:sz w:val="20"/>
              </w:rPr>
              <w:t>ethics committee/institutional review</w:t>
            </w:r>
          </w:p>
          <w:p w14:paraId="7491AC6C" w14:textId="77777777" w:rsidR="005F5797" w:rsidRPr="00C56EEC" w:rsidRDefault="005F5797" w:rsidP="00744166">
            <w:pPr>
              <w:pStyle w:val="TableParagraph"/>
              <w:spacing w:line="218" w:lineRule="exact"/>
              <w:rPr>
                <w:sz w:val="20"/>
              </w:rPr>
            </w:pPr>
            <w:r w:rsidRPr="00C56EEC">
              <w:rPr>
                <w:sz w:val="20"/>
              </w:rPr>
              <w:t>board</w:t>
            </w:r>
            <w:r w:rsidRPr="00C56EEC">
              <w:rPr>
                <w:spacing w:val="-3"/>
                <w:sz w:val="20"/>
              </w:rPr>
              <w:t xml:space="preserve"> </w:t>
            </w:r>
            <w:r w:rsidRPr="00C56EEC">
              <w:rPr>
                <w:sz w:val="20"/>
              </w:rPr>
              <w:t>(REC/IRB)</w:t>
            </w:r>
            <w:r w:rsidRPr="00C56EEC">
              <w:rPr>
                <w:spacing w:val="-6"/>
                <w:sz w:val="20"/>
              </w:rPr>
              <w:t xml:space="preserve"> </w:t>
            </w:r>
            <w:r w:rsidRPr="00C56EEC">
              <w:rPr>
                <w:spacing w:val="-2"/>
                <w:sz w:val="20"/>
              </w:rPr>
              <w:t>approval</w:t>
            </w:r>
          </w:p>
        </w:tc>
        <w:tc>
          <w:tcPr>
            <w:tcW w:w="2528" w:type="dxa"/>
          </w:tcPr>
          <w:p w14:paraId="1390927D"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2C508494" w14:textId="77777777" w:rsidR="005F5797" w:rsidRPr="00C56EEC" w:rsidRDefault="005F5797" w:rsidP="00744166">
            <w:pPr>
              <w:pStyle w:val="TableParagraph"/>
              <w:spacing w:before="53"/>
              <w:ind w:left="43"/>
              <w:rPr>
                <w:sz w:val="16"/>
              </w:rPr>
            </w:pPr>
            <w:r w:rsidRPr="00C56EEC">
              <w:rPr>
                <w:sz w:val="16"/>
              </w:rPr>
              <w:t>Page</w:t>
            </w:r>
            <w:r w:rsidRPr="00C56EEC">
              <w:rPr>
                <w:spacing w:val="-1"/>
                <w:sz w:val="16"/>
              </w:rPr>
              <w:t xml:space="preserve"> </w:t>
            </w:r>
            <w:r>
              <w:rPr>
                <w:spacing w:val="-5"/>
                <w:sz w:val="16"/>
              </w:rPr>
              <w:t>26</w:t>
            </w:r>
          </w:p>
        </w:tc>
      </w:tr>
      <w:tr w:rsidR="005F5797" w:rsidRPr="00C56EEC" w14:paraId="0F2D5BA7" w14:textId="77777777" w:rsidTr="00744166">
        <w:trPr>
          <w:trHeight w:val="1611"/>
        </w:trPr>
        <w:tc>
          <w:tcPr>
            <w:tcW w:w="1696" w:type="dxa"/>
          </w:tcPr>
          <w:p w14:paraId="5D88950C" w14:textId="77777777" w:rsidR="005F5797" w:rsidRPr="00C56EEC" w:rsidRDefault="005F5797" w:rsidP="00744166">
            <w:pPr>
              <w:pStyle w:val="TableParagraph"/>
              <w:ind w:left="110" w:right="419"/>
              <w:rPr>
                <w:sz w:val="20"/>
              </w:rPr>
            </w:pPr>
            <w:r w:rsidRPr="00C56EEC">
              <w:rPr>
                <w:spacing w:val="-2"/>
                <w:sz w:val="20"/>
              </w:rPr>
              <w:t>Protocol amendments</w:t>
            </w:r>
          </w:p>
        </w:tc>
        <w:tc>
          <w:tcPr>
            <w:tcW w:w="996" w:type="dxa"/>
          </w:tcPr>
          <w:p w14:paraId="5BCACFAA" w14:textId="77777777" w:rsidR="005F5797" w:rsidRPr="00C56EEC" w:rsidRDefault="005F5797" w:rsidP="00744166">
            <w:pPr>
              <w:pStyle w:val="TableParagraph"/>
              <w:spacing w:line="223" w:lineRule="exact"/>
              <w:ind w:left="109"/>
              <w:rPr>
                <w:sz w:val="20"/>
              </w:rPr>
            </w:pPr>
            <w:r w:rsidRPr="00C56EEC">
              <w:rPr>
                <w:spacing w:val="-5"/>
                <w:sz w:val="20"/>
              </w:rPr>
              <w:t>25</w:t>
            </w:r>
          </w:p>
        </w:tc>
        <w:tc>
          <w:tcPr>
            <w:tcW w:w="3262" w:type="dxa"/>
          </w:tcPr>
          <w:p w14:paraId="0E8D9297" w14:textId="77777777" w:rsidR="005F5797" w:rsidRPr="00C56EEC" w:rsidRDefault="005F5797" w:rsidP="00744166">
            <w:pPr>
              <w:pStyle w:val="TableParagraph"/>
              <w:ind w:right="173"/>
              <w:rPr>
                <w:sz w:val="20"/>
              </w:rPr>
            </w:pPr>
            <w:r w:rsidRPr="00C56EEC">
              <w:rPr>
                <w:sz w:val="20"/>
              </w:rPr>
              <w:t>Plans for communicating important protocol modifications (eg,</w:t>
            </w:r>
            <w:r w:rsidRPr="00C56EEC">
              <w:rPr>
                <w:spacing w:val="-12"/>
                <w:sz w:val="20"/>
              </w:rPr>
              <w:t xml:space="preserve"> </w:t>
            </w:r>
            <w:r w:rsidRPr="00C56EEC">
              <w:rPr>
                <w:sz w:val="20"/>
              </w:rPr>
              <w:t>changes</w:t>
            </w:r>
            <w:r w:rsidRPr="00C56EEC">
              <w:rPr>
                <w:spacing w:val="-11"/>
                <w:sz w:val="20"/>
              </w:rPr>
              <w:t xml:space="preserve"> </w:t>
            </w:r>
            <w:r w:rsidRPr="00C56EEC">
              <w:rPr>
                <w:sz w:val="20"/>
              </w:rPr>
              <w:t>to</w:t>
            </w:r>
            <w:r w:rsidRPr="00C56EEC">
              <w:rPr>
                <w:spacing w:val="-12"/>
                <w:sz w:val="20"/>
              </w:rPr>
              <w:t xml:space="preserve"> </w:t>
            </w:r>
            <w:r w:rsidRPr="00C56EEC">
              <w:rPr>
                <w:sz w:val="20"/>
              </w:rPr>
              <w:t>eligibility</w:t>
            </w:r>
            <w:r w:rsidRPr="00C56EEC">
              <w:rPr>
                <w:spacing w:val="-11"/>
                <w:sz w:val="20"/>
              </w:rPr>
              <w:t xml:space="preserve"> </w:t>
            </w:r>
            <w:r w:rsidRPr="00C56EEC">
              <w:rPr>
                <w:sz w:val="20"/>
              </w:rPr>
              <w:t>criteria, outcomes, analyses) to relevant parties (eg, investigators, REC/IRBs, trial participants,</w:t>
            </w:r>
            <w:r w:rsidRPr="00C56EEC">
              <w:rPr>
                <w:spacing w:val="-1"/>
                <w:sz w:val="20"/>
              </w:rPr>
              <w:t xml:space="preserve"> </w:t>
            </w:r>
            <w:r w:rsidRPr="00C56EEC">
              <w:rPr>
                <w:sz w:val="20"/>
              </w:rPr>
              <w:t>trial</w:t>
            </w:r>
          </w:p>
          <w:p w14:paraId="683D588F" w14:textId="77777777" w:rsidR="005F5797" w:rsidRPr="00C56EEC" w:rsidRDefault="005F5797" w:rsidP="00744166">
            <w:pPr>
              <w:pStyle w:val="TableParagraph"/>
              <w:spacing w:line="218" w:lineRule="exact"/>
              <w:rPr>
                <w:sz w:val="20"/>
              </w:rPr>
            </w:pPr>
            <w:r w:rsidRPr="00C56EEC">
              <w:rPr>
                <w:sz w:val="20"/>
              </w:rPr>
              <w:t>registries,</w:t>
            </w:r>
            <w:r w:rsidRPr="00C56EEC">
              <w:rPr>
                <w:spacing w:val="-8"/>
                <w:sz w:val="20"/>
              </w:rPr>
              <w:t xml:space="preserve"> </w:t>
            </w:r>
            <w:r w:rsidRPr="00C56EEC">
              <w:rPr>
                <w:sz w:val="20"/>
              </w:rPr>
              <w:t>journals,</w:t>
            </w:r>
            <w:r w:rsidRPr="00C56EEC">
              <w:rPr>
                <w:spacing w:val="-7"/>
                <w:sz w:val="20"/>
              </w:rPr>
              <w:t xml:space="preserve"> </w:t>
            </w:r>
            <w:r w:rsidRPr="00C56EEC">
              <w:rPr>
                <w:spacing w:val="-2"/>
                <w:sz w:val="20"/>
              </w:rPr>
              <w:t>regulators)</w:t>
            </w:r>
          </w:p>
        </w:tc>
        <w:tc>
          <w:tcPr>
            <w:tcW w:w="2528" w:type="dxa"/>
          </w:tcPr>
          <w:p w14:paraId="147B5E83" w14:textId="77777777" w:rsidR="005F5797" w:rsidRPr="00C56EEC" w:rsidRDefault="005F5797" w:rsidP="00744166">
            <w:pPr>
              <w:pStyle w:val="TableParagraph"/>
              <w:spacing w:line="223" w:lineRule="exact"/>
              <w:ind w:left="0"/>
              <w:jc w:val="center"/>
              <w:rPr>
                <w:sz w:val="20"/>
              </w:rPr>
            </w:pPr>
            <w:r w:rsidRPr="00C56EEC">
              <w:rPr>
                <w:sz w:val="20"/>
              </w:rPr>
              <w:t>-</w:t>
            </w:r>
          </w:p>
        </w:tc>
        <w:tc>
          <w:tcPr>
            <w:tcW w:w="2116" w:type="dxa"/>
          </w:tcPr>
          <w:p w14:paraId="5BE58508" w14:textId="77777777" w:rsidR="005F5797" w:rsidRPr="00C56EEC" w:rsidRDefault="005F5797" w:rsidP="00744166">
            <w:pPr>
              <w:pStyle w:val="TableParagraph"/>
              <w:spacing w:before="50"/>
              <w:ind w:left="52"/>
              <w:rPr>
                <w:sz w:val="16"/>
              </w:rPr>
            </w:pPr>
            <w:r w:rsidRPr="00C56EEC">
              <w:rPr>
                <w:sz w:val="16"/>
              </w:rPr>
              <w:t>Page</w:t>
            </w:r>
            <w:r w:rsidRPr="00C56EEC">
              <w:rPr>
                <w:spacing w:val="-1"/>
                <w:sz w:val="16"/>
              </w:rPr>
              <w:t xml:space="preserve"> </w:t>
            </w:r>
            <w:r>
              <w:rPr>
                <w:spacing w:val="-5"/>
                <w:sz w:val="16"/>
              </w:rPr>
              <w:t>26</w:t>
            </w:r>
          </w:p>
        </w:tc>
      </w:tr>
      <w:tr w:rsidR="005F5797" w:rsidRPr="00C56EEC" w14:paraId="47A64F1E" w14:textId="77777777" w:rsidTr="00744166">
        <w:trPr>
          <w:trHeight w:val="1150"/>
        </w:trPr>
        <w:tc>
          <w:tcPr>
            <w:tcW w:w="1696" w:type="dxa"/>
            <w:vMerge w:val="restart"/>
          </w:tcPr>
          <w:p w14:paraId="5A21BDAE" w14:textId="77777777" w:rsidR="005F5797" w:rsidRPr="00C56EEC" w:rsidRDefault="005F5797" w:rsidP="00744166">
            <w:pPr>
              <w:pStyle w:val="TableParagraph"/>
              <w:ind w:left="110" w:right="591"/>
              <w:rPr>
                <w:sz w:val="20"/>
              </w:rPr>
            </w:pPr>
            <w:r w:rsidRPr="00C56EEC">
              <w:rPr>
                <w:sz w:val="20"/>
              </w:rPr>
              <w:t>Consent</w:t>
            </w:r>
            <w:r w:rsidRPr="00C56EEC">
              <w:rPr>
                <w:spacing w:val="-14"/>
                <w:sz w:val="20"/>
              </w:rPr>
              <w:t xml:space="preserve"> </w:t>
            </w:r>
            <w:r w:rsidRPr="00C56EEC">
              <w:rPr>
                <w:sz w:val="20"/>
              </w:rPr>
              <w:t xml:space="preserve">or </w:t>
            </w:r>
            <w:r w:rsidRPr="00C56EEC">
              <w:rPr>
                <w:spacing w:val="-2"/>
                <w:sz w:val="20"/>
              </w:rPr>
              <w:t>assent</w:t>
            </w:r>
          </w:p>
        </w:tc>
        <w:tc>
          <w:tcPr>
            <w:tcW w:w="996" w:type="dxa"/>
          </w:tcPr>
          <w:p w14:paraId="5B7695E6" w14:textId="77777777" w:rsidR="005F5797" w:rsidRPr="00C56EEC" w:rsidRDefault="005F5797" w:rsidP="00744166">
            <w:pPr>
              <w:pStyle w:val="TableParagraph"/>
              <w:spacing w:line="222" w:lineRule="exact"/>
              <w:ind w:left="109"/>
              <w:rPr>
                <w:sz w:val="20"/>
              </w:rPr>
            </w:pPr>
            <w:r w:rsidRPr="00C56EEC">
              <w:rPr>
                <w:spacing w:val="-5"/>
                <w:sz w:val="20"/>
              </w:rPr>
              <w:t>26a</w:t>
            </w:r>
          </w:p>
        </w:tc>
        <w:tc>
          <w:tcPr>
            <w:tcW w:w="3262" w:type="dxa"/>
          </w:tcPr>
          <w:p w14:paraId="6F6182A7" w14:textId="77777777" w:rsidR="005F5797" w:rsidRPr="00C56EEC" w:rsidRDefault="005F5797" w:rsidP="00744166">
            <w:pPr>
              <w:pStyle w:val="TableParagraph"/>
              <w:ind w:right="136"/>
              <w:rPr>
                <w:sz w:val="20"/>
              </w:rPr>
            </w:pPr>
            <w:r w:rsidRPr="00C56EEC">
              <w:rPr>
                <w:sz w:val="20"/>
              </w:rPr>
              <w:t>Who</w:t>
            </w:r>
            <w:r w:rsidRPr="00C56EEC">
              <w:rPr>
                <w:spacing w:val="-12"/>
                <w:sz w:val="20"/>
              </w:rPr>
              <w:t xml:space="preserve"> </w:t>
            </w:r>
            <w:r w:rsidRPr="00C56EEC">
              <w:rPr>
                <w:sz w:val="20"/>
              </w:rPr>
              <w:t>will</w:t>
            </w:r>
            <w:r w:rsidRPr="00C56EEC">
              <w:rPr>
                <w:spacing w:val="-10"/>
                <w:sz w:val="20"/>
              </w:rPr>
              <w:t xml:space="preserve"> </w:t>
            </w:r>
            <w:r w:rsidRPr="00C56EEC">
              <w:rPr>
                <w:sz w:val="20"/>
              </w:rPr>
              <w:t>obtain</w:t>
            </w:r>
            <w:r w:rsidRPr="00C56EEC">
              <w:rPr>
                <w:spacing w:val="-11"/>
                <w:sz w:val="20"/>
              </w:rPr>
              <w:t xml:space="preserve"> </w:t>
            </w:r>
            <w:r w:rsidRPr="00C56EEC">
              <w:rPr>
                <w:sz w:val="20"/>
              </w:rPr>
              <w:t>informed</w:t>
            </w:r>
            <w:r w:rsidRPr="00C56EEC">
              <w:rPr>
                <w:spacing w:val="-12"/>
                <w:sz w:val="20"/>
              </w:rPr>
              <w:t xml:space="preserve"> </w:t>
            </w:r>
            <w:r w:rsidRPr="00C56EEC">
              <w:rPr>
                <w:sz w:val="20"/>
              </w:rPr>
              <w:t>consent or assent from potential trial participants or authorised surrogates, and how (see Item</w:t>
            </w:r>
          </w:p>
          <w:p w14:paraId="0ADE224E" w14:textId="77777777" w:rsidR="005F5797" w:rsidRPr="00C56EEC" w:rsidRDefault="005F5797" w:rsidP="00744166">
            <w:pPr>
              <w:pStyle w:val="TableParagraph"/>
              <w:spacing w:line="218" w:lineRule="exact"/>
              <w:rPr>
                <w:sz w:val="20"/>
              </w:rPr>
            </w:pPr>
            <w:r w:rsidRPr="00C56EEC">
              <w:rPr>
                <w:spacing w:val="-5"/>
                <w:sz w:val="20"/>
              </w:rPr>
              <w:t>32)</w:t>
            </w:r>
          </w:p>
        </w:tc>
        <w:tc>
          <w:tcPr>
            <w:tcW w:w="2528" w:type="dxa"/>
          </w:tcPr>
          <w:p w14:paraId="06D6B187"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75653B71" w14:textId="77777777" w:rsidR="005F5797" w:rsidRPr="00C56EEC" w:rsidRDefault="005F5797" w:rsidP="00744166">
            <w:pPr>
              <w:pStyle w:val="TableParagraph"/>
              <w:spacing w:before="60" w:line="235" w:lineRule="auto"/>
              <w:ind w:left="52"/>
              <w:rPr>
                <w:sz w:val="16"/>
              </w:rPr>
            </w:pPr>
            <w:r w:rsidRPr="00C56EEC">
              <w:rPr>
                <w:spacing w:val="-2"/>
                <w:sz w:val="16"/>
              </w:rPr>
              <w:t>Supplementary Material</w:t>
            </w:r>
            <w:r>
              <w:rPr>
                <w:spacing w:val="-2"/>
                <w:sz w:val="16"/>
              </w:rPr>
              <w:t xml:space="preserve"> Figure S2</w:t>
            </w:r>
          </w:p>
        </w:tc>
      </w:tr>
      <w:tr w:rsidR="005F5797" w:rsidRPr="00C56EEC" w14:paraId="5F2E95A0" w14:textId="77777777" w:rsidTr="00744166">
        <w:trPr>
          <w:trHeight w:val="915"/>
        </w:trPr>
        <w:tc>
          <w:tcPr>
            <w:tcW w:w="1696" w:type="dxa"/>
            <w:vMerge/>
            <w:tcBorders>
              <w:top w:val="nil"/>
            </w:tcBorders>
          </w:tcPr>
          <w:p w14:paraId="52360F7C" w14:textId="77777777" w:rsidR="005F5797" w:rsidRPr="00C56EEC" w:rsidRDefault="005F5797" w:rsidP="00744166">
            <w:pPr>
              <w:rPr>
                <w:rFonts w:ascii="Arial" w:hAnsi="Arial" w:cs="Arial"/>
                <w:sz w:val="2"/>
                <w:szCs w:val="2"/>
              </w:rPr>
            </w:pPr>
          </w:p>
        </w:tc>
        <w:tc>
          <w:tcPr>
            <w:tcW w:w="996" w:type="dxa"/>
          </w:tcPr>
          <w:p w14:paraId="7EFCDCDD" w14:textId="77777777" w:rsidR="005F5797" w:rsidRPr="00C56EEC" w:rsidRDefault="005F5797" w:rsidP="00744166">
            <w:pPr>
              <w:pStyle w:val="TableParagraph"/>
              <w:spacing w:line="222" w:lineRule="exact"/>
              <w:ind w:left="109"/>
              <w:rPr>
                <w:sz w:val="20"/>
              </w:rPr>
            </w:pPr>
            <w:r w:rsidRPr="00C56EEC">
              <w:rPr>
                <w:spacing w:val="-5"/>
                <w:sz w:val="20"/>
              </w:rPr>
              <w:t>26b</w:t>
            </w:r>
          </w:p>
        </w:tc>
        <w:tc>
          <w:tcPr>
            <w:tcW w:w="3262" w:type="dxa"/>
          </w:tcPr>
          <w:p w14:paraId="45B1FBCD" w14:textId="77777777" w:rsidR="005F5797" w:rsidRPr="00C56EEC" w:rsidRDefault="005F5797" w:rsidP="00744166">
            <w:pPr>
              <w:pStyle w:val="TableParagraph"/>
              <w:rPr>
                <w:sz w:val="20"/>
              </w:rPr>
            </w:pPr>
            <w:r w:rsidRPr="00C56EEC">
              <w:rPr>
                <w:sz w:val="20"/>
              </w:rPr>
              <w:t>Additional</w:t>
            </w:r>
            <w:r w:rsidRPr="00C56EEC">
              <w:rPr>
                <w:spacing w:val="-11"/>
                <w:sz w:val="20"/>
              </w:rPr>
              <w:t xml:space="preserve"> </w:t>
            </w:r>
            <w:r w:rsidRPr="00C56EEC">
              <w:rPr>
                <w:sz w:val="20"/>
              </w:rPr>
              <w:t>consent</w:t>
            </w:r>
            <w:r w:rsidRPr="00C56EEC">
              <w:rPr>
                <w:spacing w:val="-12"/>
                <w:sz w:val="20"/>
              </w:rPr>
              <w:t xml:space="preserve"> </w:t>
            </w:r>
            <w:r w:rsidRPr="00C56EEC">
              <w:rPr>
                <w:sz w:val="20"/>
              </w:rPr>
              <w:t>provisions</w:t>
            </w:r>
            <w:r w:rsidRPr="00C56EEC">
              <w:rPr>
                <w:spacing w:val="-11"/>
                <w:sz w:val="20"/>
              </w:rPr>
              <w:t xml:space="preserve"> </w:t>
            </w:r>
            <w:r w:rsidRPr="00C56EEC">
              <w:rPr>
                <w:sz w:val="20"/>
              </w:rPr>
              <w:t>for collection and use of participant</w:t>
            </w:r>
          </w:p>
          <w:p w14:paraId="5815C881" w14:textId="77777777" w:rsidR="005F5797" w:rsidRPr="00C56EEC" w:rsidRDefault="005F5797" w:rsidP="00744166">
            <w:pPr>
              <w:pStyle w:val="TableParagraph"/>
              <w:spacing w:line="226" w:lineRule="exact"/>
              <w:rPr>
                <w:sz w:val="20"/>
              </w:rPr>
            </w:pPr>
            <w:r w:rsidRPr="00C56EEC">
              <w:rPr>
                <w:sz w:val="20"/>
              </w:rPr>
              <w:t>data</w:t>
            </w:r>
            <w:r w:rsidRPr="00C56EEC">
              <w:rPr>
                <w:spacing w:val="-12"/>
                <w:sz w:val="20"/>
              </w:rPr>
              <w:t xml:space="preserve"> </w:t>
            </w:r>
            <w:r w:rsidRPr="00C56EEC">
              <w:rPr>
                <w:sz w:val="20"/>
              </w:rPr>
              <w:t>and</w:t>
            </w:r>
            <w:r w:rsidRPr="00C56EEC">
              <w:rPr>
                <w:spacing w:val="-12"/>
                <w:sz w:val="20"/>
              </w:rPr>
              <w:t xml:space="preserve"> </w:t>
            </w:r>
            <w:r w:rsidRPr="00C56EEC">
              <w:rPr>
                <w:sz w:val="20"/>
              </w:rPr>
              <w:t>biological</w:t>
            </w:r>
            <w:r w:rsidRPr="00C56EEC">
              <w:rPr>
                <w:spacing w:val="-10"/>
                <w:sz w:val="20"/>
              </w:rPr>
              <w:t xml:space="preserve"> </w:t>
            </w:r>
            <w:r w:rsidRPr="00C56EEC">
              <w:rPr>
                <w:sz w:val="20"/>
              </w:rPr>
              <w:t>specimens</w:t>
            </w:r>
            <w:r w:rsidRPr="00C56EEC">
              <w:rPr>
                <w:spacing w:val="-11"/>
                <w:sz w:val="20"/>
              </w:rPr>
              <w:t xml:space="preserve"> </w:t>
            </w:r>
            <w:r w:rsidRPr="00C56EEC">
              <w:rPr>
                <w:sz w:val="20"/>
              </w:rPr>
              <w:t>in ancillary studies, if applicable</w:t>
            </w:r>
          </w:p>
        </w:tc>
        <w:tc>
          <w:tcPr>
            <w:tcW w:w="2528" w:type="dxa"/>
          </w:tcPr>
          <w:p w14:paraId="56B9DF51"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33B91A31" w14:textId="77777777" w:rsidR="005F5797" w:rsidRPr="00C56EEC" w:rsidRDefault="005F5797" w:rsidP="00744166">
            <w:pPr>
              <w:pStyle w:val="TableParagraph"/>
              <w:spacing w:before="41"/>
              <w:ind w:left="58"/>
              <w:rPr>
                <w:sz w:val="16"/>
              </w:rPr>
            </w:pPr>
            <w:r w:rsidRPr="00C56EEC">
              <w:rPr>
                <w:spacing w:val="-5"/>
                <w:sz w:val="16"/>
              </w:rPr>
              <w:t>NA</w:t>
            </w:r>
          </w:p>
        </w:tc>
      </w:tr>
      <w:tr w:rsidR="005F5797" w:rsidRPr="00C56EEC" w14:paraId="4ECFE53D" w14:textId="77777777" w:rsidTr="00744166">
        <w:trPr>
          <w:trHeight w:val="1380"/>
        </w:trPr>
        <w:tc>
          <w:tcPr>
            <w:tcW w:w="1696" w:type="dxa"/>
          </w:tcPr>
          <w:p w14:paraId="192F1470" w14:textId="77777777" w:rsidR="005F5797" w:rsidRPr="00C56EEC" w:rsidRDefault="005F5797" w:rsidP="00744166">
            <w:pPr>
              <w:pStyle w:val="TableParagraph"/>
              <w:spacing w:line="222" w:lineRule="exact"/>
              <w:ind w:left="110"/>
              <w:rPr>
                <w:sz w:val="20"/>
              </w:rPr>
            </w:pPr>
            <w:r w:rsidRPr="00C56EEC">
              <w:rPr>
                <w:spacing w:val="-2"/>
                <w:sz w:val="20"/>
              </w:rPr>
              <w:t>Confidentiality</w:t>
            </w:r>
          </w:p>
        </w:tc>
        <w:tc>
          <w:tcPr>
            <w:tcW w:w="996" w:type="dxa"/>
          </w:tcPr>
          <w:p w14:paraId="3E2FC316" w14:textId="77777777" w:rsidR="005F5797" w:rsidRPr="00C56EEC" w:rsidRDefault="005F5797" w:rsidP="00744166">
            <w:pPr>
              <w:pStyle w:val="TableParagraph"/>
              <w:spacing w:line="222" w:lineRule="exact"/>
              <w:ind w:left="109"/>
              <w:rPr>
                <w:sz w:val="20"/>
              </w:rPr>
            </w:pPr>
            <w:r w:rsidRPr="00C56EEC">
              <w:rPr>
                <w:spacing w:val="-5"/>
                <w:sz w:val="20"/>
              </w:rPr>
              <w:t>27</w:t>
            </w:r>
          </w:p>
        </w:tc>
        <w:tc>
          <w:tcPr>
            <w:tcW w:w="3262" w:type="dxa"/>
          </w:tcPr>
          <w:p w14:paraId="495BF7E3" w14:textId="77777777" w:rsidR="005F5797" w:rsidRPr="00C56EEC" w:rsidRDefault="005F5797" w:rsidP="00744166">
            <w:pPr>
              <w:pStyle w:val="TableParagraph"/>
              <w:rPr>
                <w:sz w:val="20"/>
              </w:rPr>
            </w:pPr>
            <w:r w:rsidRPr="00C56EEC">
              <w:rPr>
                <w:sz w:val="20"/>
              </w:rPr>
              <w:t>How personal information about potential</w:t>
            </w:r>
            <w:r w:rsidRPr="00C56EEC">
              <w:rPr>
                <w:spacing w:val="-14"/>
                <w:sz w:val="20"/>
              </w:rPr>
              <w:t xml:space="preserve"> </w:t>
            </w:r>
            <w:r w:rsidRPr="00C56EEC">
              <w:rPr>
                <w:sz w:val="20"/>
              </w:rPr>
              <w:t>and</w:t>
            </w:r>
            <w:r w:rsidRPr="00C56EEC">
              <w:rPr>
                <w:spacing w:val="-14"/>
                <w:sz w:val="20"/>
              </w:rPr>
              <w:t xml:space="preserve"> </w:t>
            </w:r>
            <w:r w:rsidRPr="00C56EEC">
              <w:rPr>
                <w:sz w:val="20"/>
              </w:rPr>
              <w:t>enrolled</w:t>
            </w:r>
            <w:r w:rsidRPr="00C56EEC">
              <w:rPr>
                <w:spacing w:val="-14"/>
                <w:sz w:val="20"/>
              </w:rPr>
              <w:t xml:space="preserve"> </w:t>
            </w:r>
            <w:r w:rsidRPr="00C56EEC">
              <w:rPr>
                <w:sz w:val="20"/>
              </w:rPr>
              <w:t>participants will be collected, shared, and maintained in order to protect confidentiality before,</w:t>
            </w:r>
            <w:r w:rsidRPr="00C56EEC">
              <w:rPr>
                <w:spacing w:val="-4"/>
                <w:sz w:val="20"/>
              </w:rPr>
              <w:t xml:space="preserve"> </w:t>
            </w:r>
            <w:r w:rsidRPr="00C56EEC">
              <w:rPr>
                <w:sz w:val="20"/>
              </w:rPr>
              <w:t>during, and</w:t>
            </w:r>
          </w:p>
          <w:p w14:paraId="68419196" w14:textId="77777777" w:rsidR="005F5797" w:rsidRPr="00C56EEC" w:rsidRDefault="005F5797" w:rsidP="00744166">
            <w:pPr>
              <w:pStyle w:val="TableParagraph"/>
              <w:spacing w:line="218" w:lineRule="exact"/>
              <w:rPr>
                <w:sz w:val="20"/>
              </w:rPr>
            </w:pPr>
            <w:r w:rsidRPr="00C56EEC">
              <w:rPr>
                <w:sz w:val="20"/>
              </w:rPr>
              <w:t>after</w:t>
            </w:r>
            <w:r w:rsidRPr="00C56EEC">
              <w:rPr>
                <w:spacing w:val="-7"/>
                <w:sz w:val="20"/>
              </w:rPr>
              <w:t xml:space="preserve"> </w:t>
            </w:r>
            <w:r w:rsidRPr="00C56EEC">
              <w:rPr>
                <w:sz w:val="20"/>
              </w:rPr>
              <w:t>the</w:t>
            </w:r>
            <w:r w:rsidRPr="00C56EEC">
              <w:rPr>
                <w:spacing w:val="-4"/>
                <w:sz w:val="20"/>
              </w:rPr>
              <w:t xml:space="preserve"> </w:t>
            </w:r>
            <w:r w:rsidRPr="00C56EEC">
              <w:rPr>
                <w:spacing w:val="-2"/>
                <w:sz w:val="20"/>
              </w:rPr>
              <w:t>trial</w:t>
            </w:r>
          </w:p>
        </w:tc>
        <w:tc>
          <w:tcPr>
            <w:tcW w:w="2528" w:type="dxa"/>
          </w:tcPr>
          <w:p w14:paraId="367B0454"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2861E661" w14:textId="77777777" w:rsidR="005F5797" w:rsidRPr="00C56EEC" w:rsidRDefault="005F5797" w:rsidP="00744166">
            <w:pPr>
              <w:pStyle w:val="TableParagraph"/>
              <w:spacing w:before="64"/>
              <w:ind w:left="52"/>
              <w:rPr>
                <w:sz w:val="16"/>
              </w:rPr>
            </w:pPr>
            <w:r w:rsidRPr="00C56EEC">
              <w:rPr>
                <w:sz w:val="16"/>
              </w:rPr>
              <w:t>Page</w:t>
            </w:r>
            <w:r w:rsidRPr="00C56EEC">
              <w:rPr>
                <w:spacing w:val="-1"/>
                <w:sz w:val="16"/>
              </w:rPr>
              <w:t xml:space="preserve"> </w:t>
            </w:r>
            <w:r>
              <w:rPr>
                <w:spacing w:val="-5"/>
                <w:sz w:val="16"/>
              </w:rPr>
              <w:t>26</w:t>
            </w:r>
          </w:p>
        </w:tc>
      </w:tr>
      <w:tr w:rsidR="005F5797" w:rsidRPr="00C56EEC" w14:paraId="5B96707E" w14:textId="77777777" w:rsidTr="00744166">
        <w:trPr>
          <w:trHeight w:val="920"/>
        </w:trPr>
        <w:tc>
          <w:tcPr>
            <w:tcW w:w="1696" w:type="dxa"/>
          </w:tcPr>
          <w:p w14:paraId="189A3260" w14:textId="77777777" w:rsidR="005F5797" w:rsidRPr="00C56EEC" w:rsidRDefault="005F5797" w:rsidP="00744166">
            <w:pPr>
              <w:pStyle w:val="TableParagraph"/>
              <w:ind w:left="110" w:right="336"/>
              <w:rPr>
                <w:sz w:val="20"/>
              </w:rPr>
            </w:pPr>
            <w:r w:rsidRPr="00C56EEC">
              <w:rPr>
                <w:sz w:val="20"/>
              </w:rPr>
              <w:t>Declaration</w:t>
            </w:r>
            <w:r w:rsidRPr="00C56EEC">
              <w:rPr>
                <w:spacing w:val="-14"/>
                <w:sz w:val="20"/>
              </w:rPr>
              <w:t xml:space="preserve"> </w:t>
            </w:r>
            <w:r w:rsidRPr="00C56EEC">
              <w:rPr>
                <w:sz w:val="20"/>
              </w:rPr>
              <w:t xml:space="preserve">of </w:t>
            </w:r>
            <w:r w:rsidRPr="00C56EEC">
              <w:rPr>
                <w:spacing w:val="-2"/>
                <w:sz w:val="20"/>
              </w:rPr>
              <w:t>interests</w:t>
            </w:r>
          </w:p>
        </w:tc>
        <w:tc>
          <w:tcPr>
            <w:tcW w:w="996" w:type="dxa"/>
          </w:tcPr>
          <w:p w14:paraId="6E8B3EDA" w14:textId="77777777" w:rsidR="005F5797" w:rsidRPr="00C56EEC" w:rsidRDefault="005F5797" w:rsidP="00744166">
            <w:pPr>
              <w:pStyle w:val="TableParagraph"/>
              <w:spacing w:line="222" w:lineRule="exact"/>
              <w:ind w:left="109"/>
              <w:rPr>
                <w:sz w:val="20"/>
              </w:rPr>
            </w:pPr>
            <w:r w:rsidRPr="00C56EEC">
              <w:rPr>
                <w:spacing w:val="-5"/>
                <w:sz w:val="20"/>
              </w:rPr>
              <w:t>28</w:t>
            </w:r>
          </w:p>
        </w:tc>
        <w:tc>
          <w:tcPr>
            <w:tcW w:w="3262" w:type="dxa"/>
          </w:tcPr>
          <w:p w14:paraId="6EF710F3" w14:textId="77777777" w:rsidR="005F5797" w:rsidRPr="00C56EEC" w:rsidRDefault="005F5797" w:rsidP="00744166">
            <w:pPr>
              <w:pStyle w:val="TableParagraph"/>
              <w:rPr>
                <w:sz w:val="20"/>
              </w:rPr>
            </w:pPr>
            <w:r w:rsidRPr="00C56EEC">
              <w:rPr>
                <w:sz w:val="20"/>
              </w:rPr>
              <w:t>Financial and other competing interests</w:t>
            </w:r>
            <w:r w:rsidRPr="00C56EEC">
              <w:rPr>
                <w:spacing w:val="-14"/>
                <w:sz w:val="20"/>
              </w:rPr>
              <w:t xml:space="preserve"> </w:t>
            </w:r>
            <w:r w:rsidRPr="00C56EEC">
              <w:rPr>
                <w:sz w:val="20"/>
              </w:rPr>
              <w:t>for</w:t>
            </w:r>
            <w:r w:rsidRPr="00C56EEC">
              <w:rPr>
                <w:spacing w:val="-14"/>
                <w:sz w:val="20"/>
              </w:rPr>
              <w:t xml:space="preserve"> </w:t>
            </w:r>
            <w:r w:rsidRPr="00C56EEC">
              <w:rPr>
                <w:sz w:val="20"/>
              </w:rPr>
              <w:t>principal</w:t>
            </w:r>
            <w:r w:rsidRPr="00C56EEC">
              <w:rPr>
                <w:spacing w:val="-14"/>
                <w:sz w:val="20"/>
              </w:rPr>
              <w:t xml:space="preserve"> </w:t>
            </w:r>
            <w:r w:rsidRPr="00C56EEC">
              <w:rPr>
                <w:sz w:val="20"/>
              </w:rPr>
              <w:t>investigators for</w:t>
            </w:r>
            <w:r w:rsidRPr="00C56EEC">
              <w:rPr>
                <w:spacing w:val="-5"/>
                <w:sz w:val="20"/>
              </w:rPr>
              <w:t xml:space="preserve"> </w:t>
            </w:r>
            <w:r w:rsidRPr="00C56EEC">
              <w:rPr>
                <w:sz w:val="20"/>
              </w:rPr>
              <w:t>the overall</w:t>
            </w:r>
            <w:r w:rsidRPr="00C56EEC">
              <w:rPr>
                <w:spacing w:val="-2"/>
                <w:sz w:val="20"/>
              </w:rPr>
              <w:t xml:space="preserve"> </w:t>
            </w:r>
            <w:r w:rsidRPr="00C56EEC">
              <w:rPr>
                <w:sz w:val="20"/>
              </w:rPr>
              <w:t>trial</w:t>
            </w:r>
            <w:r w:rsidRPr="00C56EEC">
              <w:rPr>
                <w:spacing w:val="-3"/>
                <w:sz w:val="20"/>
              </w:rPr>
              <w:t xml:space="preserve"> </w:t>
            </w:r>
            <w:r w:rsidRPr="00C56EEC">
              <w:rPr>
                <w:sz w:val="20"/>
              </w:rPr>
              <w:t>and</w:t>
            </w:r>
            <w:r w:rsidRPr="00C56EEC">
              <w:rPr>
                <w:spacing w:val="-5"/>
                <w:sz w:val="20"/>
              </w:rPr>
              <w:t xml:space="preserve"> </w:t>
            </w:r>
            <w:r w:rsidRPr="00C56EEC">
              <w:rPr>
                <w:sz w:val="20"/>
              </w:rPr>
              <w:t>each</w:t>
            </w:r>
            <w:r w:rsidRPr="00C56EEC">
              <w:rPr>
                <w:spacing w:val="-4"/>
                <w:sz w:val="20"/>
              </w:rPr>
              <w:t xml:space="preserve"> study</w:t>
            </w:r>
          </w:p>
          <w:p w14:paraId="17523FE1" w14:textId="77777777" w:rsidR="005F5797" w:rsidRPr="00C56EEC" w:rsidRDefault="005F5797" w:rsidP="00744166">
            <w:pPr>
              <w:pStyle w:val="TableParagraph"/>
              <w:spacing w:line="218" w:lineRule="exact"/>
              <w:rPr>
                <w:sz w:val="20"/>
              </w:rPr>
            </w:pPr>
            <w:r w:rsidRPr="00C56EEC">
              <w:rPr>
                <w:spacing w:val="-4"/>
                <w:sz w:val="20"/>
              </w:rPr>
              <w:t>site</w:t>
            </w:r>
          </w:p>
        </w:tc>
        <w:tc>
          <w:tcPr>
            <w:tcW w:w="2528" w:type="dxa"/>
          </w:tcPr>
          <w:p w14:paraId="4969491E"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6726EE72" w14:textId="77777777" w:rsidR="005F5797" w:rsidRPr="00C56EEC" w:rsidRDefault="005F5797" w:rsidP="00744166">
            <w:pPr>
              <w:pStyle w:val="TableParagraph"/>
              <w:spacing w:before="66"/>
              <w:ind w:left="37"/>
              <w:rPr>
                <w:sz w:val="16"/>
              </w:rPr>
            </w:pPr>
            <w:r w:rsidRPr="00C56EEC">
              <w:rPr>
                <w:sz w:val="16"/>
              </w:rPr>
              <w:t>Page</w:t>
            </w:r>
            <w:r w:rsidRPr="00C56EEC">
              <w:rPr>
                <w:spacing w:val="-1"/>
                <w:sz w:val="16"/>
              </w:rPr>
              <w:t xml:space="preserve"> </w:t>
            </w:r>
            <w:r>
              <w:rPr>
                <w:sz w:val="16"/>
              </w:rPr>
              <w:t>26</w:t>
            </w:r>
          </w:p>
        </w:tc>
      </w:tr>
      <w:tr w:rsidR="005F5797" w:rsidRPr="00C56EEC" w14:paraId="4B34DD34" w14:textId="77777777" w:rsidTr="00744166">
        <w:trPr>
          <w:trHeight w:val="1150"/>
        </w:trPr>
        <w:tc>
          <w:tcPr>
            <w:tcW w:w="1696" w:type="dxa"/>
          </w:tcPr>
          <w:p w14:paraId="35666CE3" w14:textId="77777777" w:rsidR="005F5797" w:rsidRPr="00C56EEC" w:rsidRDefault="005F5797" w:rsidP="00744166">
            <w:pPr>
              <w:pStyle w:val="TableParagraph"/>
              <w:spacing w:line="222" w:lineRule="exact"/>
              <w:ind w:left="110"/>
              <w:rPr>
                <w:sz w:val="20"/>
              </w:rPr>
            </w:pPr>
            <w:r w:rsidRPr="00C56EEC">
              <w:rPr>
                <w:sz w:val="20"/>
              </w:rPr>
              <w:t>Access</w:t>
            </w:r>
            <w:r w:rsidRPr="00C56EEC">
              <w:rPr>
                <w:spacing w:val="-4"/>
                <w:sz w:val="20"/>
              </w:rPr>
              <w:t xml:space="preserve"> </w:t>
            </w:r>
            <w:r w:rsidRPr="00C56EEC">
              <w:rPr>
                <w:sz w:val="20"/>
              </w:rPr>
              <w:t>to</w:t>
            </w:r>
            <w:r w:rsidRPr="00C56EEC">
              <w:rPr>
                <w:spacing w:val="-3"/>
                <w:sz w:val="20"/>
              </w:rPr>
              <w:t xml:space="preserve"> </w:t>
            </w:r>
            <w:r w:rsidRPr="00C56EEC">
              <w:rPr>
                <w:spacing w:val="-4"/>
                <w:sz w:val="20"/>
              </w:rPr>
              <w:t>data</w:t>
            </w:r>
          </w:p>
        </w:tc>
        <w:tc>
          <w:tcPr>
            <w:tcW w:w="996" w:type="dxa"/>
          </w:tcPr>
          <w:p w14:paraId="356C1582" w14:textId="77777777" w:rsidR="005F5797" w:rsidRPr="00C56EEC" w:rsidRDefault="005F5797" w:rsidP="00744166">
            <w:pPr>
              <w:pStyle w:val="TableParagraph"/>
              <w:spacing w:line="222" w:lineRule="exact"/>
              <w:ind w:left="109"/>
              <w:rPr>
                <w:sz w:val="20"/>
              </w:rPr>
            </w:pPr>
            <w:r w:rsidRPr="00C56EEC">
              <w:rPr>
                <w:spacing w:val="-5"/>
                <w:sz w:val="20"/>
              </w:rPr>
              <w:t>29</w:t>
            </w:r>
          </w:p>
        </w:tc>
        <w:tc>
          <w:tcPr>
            <w:tcW w:w="3262" w:type="dxa"/>
          </w:tcPr>
          <w:p w14:paraId="0E81FC4A" w14:textId="77777777" w:rsidR="005F5797" w:rsidRPr="00C56EEC" w:rsidRDefault="005F5797" w:rsidP="00744166">
            <w:pPr>
              <w:pStyle w:val="TableParagraph"/>
              <w:ind w:right="173"/>
              <w:rPr>
                <w:sz w:val="20"/>
              </w:rPr>
            </w:pPr>
            <w:r w:rsidRPr="00C56EEC">
              <w:rPr>
                <w:sz w:val="20"/>
              </w:rPr>
              <w:t>Statement of who will have access to the final trial dataset, and disclosure of contractual</w:t>
            </w:r>
          </w:p>
          <w:p w14:paraId="2BB8511D" w14:textId="77777777" w:rsidR="005F5797" w:rsidRPr="00C56EEC" w:rsidRDefault="005F5797" w:rsidP="00744166">
            <w:pPr>
              <w:pStyle w:val="TableParagraph"/>
              <w:spacing w:line="230" w:lineRule="atLeast"/>
              <w:rPr>
                <w:sz w:val="20"/>
              </w:rPr>
            </w:pPr>
            <w:r w:rsidRPr="00C56EEC">
              <w:rPr>
                <w:sz w:val="20"/>
              </w:rPr>
              <w:t>agreements</w:t>
            </w:r>
            <w:r w:rsidRPr="00C56EEC">
              <w:rPr>
                <w:spacing w:val="-11"/>
                <w:sz w:val="20"/>
              </w:rPr>
              <w:t xml:space="preserve"> </w:t>
            </w:r>
            <w:r w:rsidRPr="00C56EEC">
              <w:rPr>
                <w:sz w:val="20"/>
              </w:rPr>
              <w:t>that</w:t>
            </w:r>
            <w:r w:rsidRPr="00C56EEC">
              <w:rPr>
                <w:spacing w:val="-12"/>
                <w:sz w:val="20"/>
              </w:rPr>
              <w:t xml:space="preserve"> </w:t>
            </w:r>
            <w:r w:rsidRPr="00C56EEC">
              <w:rPr>
                <w:sz w:val="20"/>
              </w:rPr>
              <w:t>limit</w:t>
            </w:r>
            <w:r w:rsidRPr="00C56EEC">
              <w:rPr>
                <w:spacing w:val="-11"/>
                <w:sz w:val="20"/>
              </w:rPr>
              <w:t xml:space="preserve"> </w:t>
            </w:r>
            <w:r w:rsidRPr="00C56EEC">
              <w:rPr>
                <w:sz w:val="20"/>
              </w:rPr>
              <w:t>such</w:t>
            </w:r>
            <w:r w:rsidRPr="00C56EEC">
              <w:rPr>
                <w:spacing w:val="-12"/>
                <w:sz w:val="20"/>
              </w:rPr>
              <w:t xml:space="preserve"> </w:t>
            </w:r>
            <w:r w:rsidRPr="00C56EEC">
              <w:rPr>
                <w:sz w:val="20"/>
              </w:rPr>
              <w:t>access for investigators</w:t>
            </w:r>
          </w:p>
        </w:tc>
        <w:tc>
          <w:tcPr>
            <w:tcW w:w="2528" w:type="dxa"/>
          </w:tcPr>
          <w:p w14:paraId="590CA225"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54B552C3" w14:textId="77777777" w:rsidR="005F5797" w:rsidRPr="00C56EEC" w:rsidRDefault="005F5797" w:rsidP="00744166">
            <w:pPr>
              <w:pStyle w:val="TableParagraph"/>
              <w:spacing w:before="64"/>
              <w:ind w:left="52"/>
              <w:rPr>
                <w:sz w:val="16"/>
              </w:rPr>
            </w:pPr>
            <w:r w:rsidRPr="00C56EEC">
              <w:rPr>
                <w:sz w:val="16"/>
              </w:rPr>
              <w:t>Page</w:t>
            </w:r>
            <w:r w:rsidRPr="00C56EEC">
              <w:rPr>
                <w:spacing w:val="-1"/>
                <w:sz w:val="16"/>
              </w:rPr>
              <w:t xml:space="preserve"> </w:t>
            </w:r>
            <w:r>
              <w:rPr>
                <w:sz w:val="16"/>
              </w:rPr>
              <w:t>26</w:t>
            </w:r>
          </w:p>
        </w:tc>
      </w:tr>
      <w:tr w:rsidR="005F5797" w:rsidRPr="00C56EEC" w14:paraId="1B1A046C" w14:textId="77777777" w:rsidTr="00744166">
        <w:trPr>
          <w:trHeight w:val="920"/>
        </w:trPr>
        <w:tc>
          <w:tcPr>
            <w:tcW w:w="1696" w:type="dxa"/>
          </w:tcPr>
          <w:p w14:paraId="4616EFFA" w14:textId="77777777" w:rsidR="005F5797" w:rsidRPr="00C56EEC" w:rsidRDefault="005F5797" w:rsidP="00744166">
            <w:pPr>
              <w:pStyle w:val="TableParagraph"/>
              <w:ind w:left="110" w:right="367"/>
              <w:rPr>
                <w:sz w:val="20"/>
              </w:rPr>
            </w:pPr>
            <w:r w:rsidRPr="00C56EEC">
              <w:rPr>
                <w:sz w:val="20"/>
              </w:rPr>
              <w:t>Ancillary and post-trial</w:t>
            </w:r>
            <w:r w:rsidRPr="00C56EEC">
              <w:rPr>
                <w:spacing w:val="-14"/>
                <w:sz w:val="20"/>
              </w:rPr>
              <w:t xml:space="preserve"> </w:t>
            </w:r>
            <w:r w:rsidRPr="00C56EEC">
              <w:rPr>
                <w:sz w:val="20"/>
              </w:rPr>
              <w:t>care</w:t>
            </w:r>
          </w:p>
        </w:tc>
        <w:tc>
          <w:tcPr>
            <w:tcW w:w="996" w:type="dxa"/>
          </w:tcPr>
          <w:p w14:paraId="79012CB9" w14:textId="77777777" w:rsidR="005F5797" w:rsidRPr="00C56EEC" w:rsidRDefault="005F5797" w:rsidP="00744166">
            <w:pPr>
              <w:pStyle w:val="TableParagraph"/>
              <w:spacing w:line="222" w:lineRule="exact"/>
              <w:ind w:left="109"/>
              <w:rPr>
                <w:sz w:val="20"/>
              </w:rPr>
            </w:pPr>
            <w:r w:rsidRPr="00C56EEC">
              <w:rPr>
                <w:spacing w:val="-5"/>
                <w:sz w:val="20"/>
              </w:rPr>
              <w:t>30</w:t>
            </w:r>
          </w:p>
        </w:tc>
        <w:tc>
          <w:tcPr>
            <w:tcW w:w="3262" w:type="dxa"/>
          </w:tcPr>
          <w:p w14:paraId="3D1DAC6B" w14:textId="77777777" w:rsidR="005F5797" w:rsidRPr="00C56EEC" w:rsidRDefault="005F5797" w:rsidP="00744166">
            <w:pPr>
              <w:pStyle w:val="TableParagraph"/>
              <w:ind w:right="116"/>
              <w:rPr>
                <w:sz w:val="20"/>
              </w:rPr>
            </w:pPr>
            <w:r w:rsidRPr="00C56EEC">
              <w:rPr>
                <w:sz w:val="20"/>
              </w:rPr>
              <w:t>Provisions,</w:t>
            </w:r>
            <w:r w:rsidRPr="00C56EEC">
              <w:rPr>
                <w:spacing w:val="-10"/>
                <w:sz w:val="20"/>
              </w:rPr>
              <w:t xml:space="preserve"> </w:t>
            </w:r>
            <w:r w:rsidRPr="00C56EEC">
              <w:rPr>
                <w:sz w:val="20"/>
              </w:rPr>
              <w:t>if</w:t>
            </w:r>
            <w:r w:rsidRPr="00C56EEC">
              <w:rPr>
                <w:spacing w:val="-10"/>
                <w:sz w:val="20"/>
              </w:rPr>
              <w:t xml:space="preserve"> </w:t>
            </w:r>
            <w:r w:rsidRPr="00C56EEC">
              <w:rPr>
                <w:sz w:val="20"/>
              </w:rPr>
              <w:t>any,</w:t>
            </w:r>
            <w:r w:rsidRPr="00C56EEC">
              <w:rPr>
                <w:spacing w:val="-6"/>
                <w:sz w:val="20"/>
              </w:rPr>
              <w:t xml:space="preserve"> </w:t>
            </w:r>
            <w:r w:rsidRPr="00C56EEC">
              <w:rPr>
                <w:sz w:val="20"/>
              </w:rPr>
              <w:t>for</w:t>
            </w:r>
            <w:r w:rsidRPr="00C56EEC">
              <w:rPr>
                <w:spacing w:val="-8"/>
                <w:sz w:val="20"/>
              </w:rPr>
              <w:t xml:space="preserve"> </w:t>
            </w:r>
            <w:r w:rsidRPr="00C56EEC">
              <w:rPr>
                <w:sz w:val="20"/>
              </w:rPr>
              <w:t>ancillary</w:t>
            </w:r>
            <w:r w:rsidRPr="00C56EEC">
              <w:rPr>
                <w:spacing w:val="-10"/>
                <w:sz w:val="20"/>
              </w:rPr>
              <w:t xml:space="preserve"> </w:t>
            </w:r>
            <w:r w:rsidRPr="00C56EEC">
              <w:rPr>
                <w:sz w:val="20"/>
              </w:rPr>
              <w:t>and post-trial care, and for compensation</w:t>
            </w:r>
            <w:r w:rsidRPr="00C56EEC">
              <w:rPr>
                <w:spacing w:val="-1"/>
                <w:sz w:val="20"/>
              </w:rPr>
              <w:t xml:space="preserve"> </w:t>
            </w:r>
            <w:r w:rsidRPr="00C56EEC">
              <w:rPr>
                <w:sz w:val="20"/>
              </w:rPr>
              <w:t>to</w:t>
            </w:r>
            <w:r w:rsidRPr="00C56EEC">
              <w:rPr>
                <w:spacing w:val="-1"/>
                <w:sz w:val="20"/>
              </w:rPr>
              <w:t xml:space="preserve"> </w:t>
            </w:r>
            <w:r w:rsidRPr="00C56EEC">
              <w:rPr>
                <w:sz w:val="20"/>
              </w:rPr>
              <w:t>those who</w:t>
            </w:r>
            <w:r w:rsidRPr="00C56EEC">
              <w:rPr>
                <w:spacing w:val="-1"/>
                <w:sz w:val="20"/>
              </w:rPr>
              <w:t xml:space="preserve"> </w:t>
            </w:r>
            <w:r w:rsidRPr="00C56EEC">
              <w:rPr>
                <w:sz w:val="20"/>
              </w:rPr>
              <w:t>suffer</w:t>
            </w:r>
          </w:p>
          <w:p w14:paraId="366C5E69" w14:textId="77777777" w:rsidR="005F5797" w:rsidRPr="00C56EEC" w:rsidRDefault="005F5797" w:rsidP="00744166">
            <w:pPr>
              <w:pStyle w:val="TableParagraph"/>
              <w:spacing w:line="218" w:lineRule="exact"/>
              <w:rPr>
                <w:sz w:val="20"/>
              </w:rPr>
            </w:pPr>
            <w:r w:rsidRPr="00C56EEC">
              <w:rPr>
                <w:sz w:val="20"/>
              </w:rPr>
              <w:t>harm</w:t>
            </w:r>
            <w:r w:rsidRPr="00C56EEC">
              <w:rPr>
                <w:spacing w:val="-5"/>
                <w:sz w:val="20"/>
              </w:rPr>
              <w:t xml:space="preserve"> </w:t>
            </w:r>
            <w:r w:rsidRPr="00C56EEC">
              <w:rPr>
                <w:sz w:val="20"/>
              </w:rPr>
              <w:t>from</w:t>
            </w:r>
            <w:r w:rsidRPr="00C56EEC">
              <w:rPr>
                <w:spacing w:val="-5"/>
                <w:sz w:val="20"/>
              </w:rPr>
              <w:t xml:space="preserve"> </w:t>
            </w:r>
            <w:r w:rsidRPr="00C56EEC">
              <w:rPr>
                <w:sz w:val="20"/>
              </w:rPr>
              <w:t>trial</w:t>
            </w:r>
            <w:r w:rsidRPr="00C56EEC">
              <w:rPr>
                <w:spacing w:val="-2"/>
                <w:sz w:val="20"/>
              </w:rPr>
              <w:t xml:space="preserve"> participation</w:t>
            </w:r>
          </w:p>
        </w:tc>
        <w:tc>
          <w:tcPr>
            <w:tcW w:w="2528" w:type="dxa"/>
          </w:tcPr>
          <w:p w14:paraId="766EBE4E"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1187A036" w14:textId="77777777" w:rsidR="005F5797" w:rsidRPr="00C56EEC" w:rsidRDefault="005F5797" w:rsidP="00744166">
            <w:pPr>
              <w:pStyle w:val="TableParagraph"/>
              <w:spacing w:before="42"/>
              <w:ind w:left="15"/>
              <w:rPr>
                <w:sz w:val="16"/>
              </w:rPr>
            </w:pPr>
            <w:r w:rsidRPr="00C56EEC">
              <w:rPr>
                <w:sz w:val="16"/>
              </w:rPr>
              <w:t>Page</w:t>
            </w:r>
            <w:r w:rsidRPr="00C56EEC">
              <w:rPr>
                <w:spacing w:val="-1"/>
                <w:sz w:val="16"/>
              </w:rPr>
              <w:t xml:space="preserve"> </w:t>
            </w:r>
            <w:r>
              <w:rPr>
                <w:sz w:val="16"/>
              </w:rPr>
              <w:t>24</w:t>
            </w:r>
          </w:p>
        </w:tc>
      </w:tr>
      <w:tr w:rsidR="005F5797" w:rsidRPr="00C56EEC" w14:paraId="114F2E76" w14:textId="77777777" w:rsidTr="00744166">
        <w:trPr>
          <w:trHeight w:val="2070"/>
        </w:trPr>
        <w:tc>
          <w:tcPr>
            <w:tcW w:w="1696" w:type="dxa"/>
            <w:vMerge w:val="restart"/>
          </w:tcPr>
          <w:p w14:paraId="50285DAE" w14:textId="77777777" w:rsidR="005F5797" w:rsidRPr="00C56EEC" w:rsidRDefault="005F5797" w:rsidP="00744166">
            <w:pPr>
              <w:pStyle w:val="TableParagraph"/>
              <w:ind w:left="110"/>
              <w:rPr>
                <w:sz w:val="20"/>
              </w:rPr>
            </w:pPr>
            <w:r w:rsidRPr="00C56EEC">
              <w:rPr>
                <w:spacing w:val="-2"/>
                <w:sz w:val="20"/>
              </w:rPr>
              <w:t>Dissemination policy</w:t>
            </w:r>
          </w:p>
        </w:tc>
        <w:tc>
          <w:tcPr>
            <w:tcW w:w="996" w:type="dxa"/>
          </w:tcPr>
          <w:p w14:paraId="379EA9C3" w14:textId="77777777" w:rsidR="005F5797" w:rsidRPr="00C56EEC" w:rsidRDefault="005F5797" w:rsidP="00744166">
            <w:pPr>
              <w:pStyle w:val="TableParagraph"/>
              <w:spacing w:line="222" w:lineRule="exact"/>
              <w:ind w:left="109"/>
              <w:rPr>
                <w:sz w:val="20"/>
              </w:rPr>
            </w:pPr>
            <w:r w:rsidRPr="00C56EEC">
              <w:rPr>
                <w:spacing w:val="-5"/>
                <w:sz w:val="20"/>
              </w:rPr>
              <w:t>31a</w:t>
            </w:r>
          </w:p>
        </w:tc>
        <w:tc>
          <w:tcPr>
            <w:tcW w:w="3262" w:type="dxa"/>
          </w:tcPr>
          <w:p w14:paraId="5CE3779A" w14:textId="77777777" w:rsidR="005F5797" w:rsidRPr="00C56EEC" w:rsidRDefault="005F5797" w:rsidP="00744166">
            <w:pPr>
              <w:pStyle w:val="TableParagraph"/>
              <w:ind w:right="136"/>
              <w:rPr>
                <w:sz w:val="20"/>
              </w:rPr>
            </w:pPr>
            <w:r w:rsidRPr="00C56EEC">
              <w:rPr>
                <w:sz w:val="20"/>
              </w:rPr>
              <w:t>Plans for investigators and sponsor to communicate trial results</w:t>
            </w:r>
            <w:r w:rsidRPr="00C56EEC">
              <w:rPr>
                <w:spacing w:val="-14"/>
                <w:sz w:val="20"/>
              </w:rPr>
              <w:t xml:space="preserve"> </w:t>
            </w:r>
            <w:r w:rsidRPr="00C56EEC">
              <w:rPr>
                <w:sz w:val="20"/>
              </w:rPr>
              <w:t>to</w:t>
            </w:r>
            <w:r w:rsidRPr="00C56EEC">
              <w:rPr>
                <w:spacing w:val="-14"/>
                <w:sz w:val="20"/>
              </w:rPr>
              <w:t xml:space="preserve"> </w:t>
            </w:r>
            <w:r w:rsidRPr="00C56EEC">
              <w:rPr>
                <w:sz w:val="20"/>
              </w:rPr>
              <w:t>participants,</w:t>
            </w:r>
            <w:r w:rsidRPr="00C56EEC">
              <w:rPr>
                <w:spacing w:val="-14"/>
                <w:sz w:val="20"/>
              </w:rPr>
              <w:t xml:space="preserve"> </w:t>
            </w:r>
            <w:r w:rsidRPr="00C56EEC">
              <w:rPr>
                <w:sz w:val="20"/>
              </w:rPr>
              <w:t>healthcare professionals, the public, and other relevant groups (eg, via publication, reporting in results databases, or other data sharing arrangements), including any</w:t>
            </w:r>
          </w:p>
          <w:p w14:paraId="1D704004" w14:textId="77777777" w:rsidR="005F5797" w:rsidRPr="00C56EEC" w:rsidRDefault="005F5797" w:rsidP="00744166">
            <w:pPr>
              <w:pStyle w:val="TableParagraph"/>
              <w:spacing w:line="217" w:lineRule="exact"/>
              <w:rPr>
                <w:sz w:val="20"/>
              </w:rPr>
            </w:pPr>
            <w:r w:rsidRPr="00C56EEC">
              <w:rPr>
                <w:sz w:val="20"/>
              </w:rPr>
              <w:t>publication</w:t>
            </w:r>
            <w:r w:rsidRPr="00C56EEC">
              <w:rPr>
                <w:spacing w:val="-11"/>
                <w:sz w:val="20"/>
              </w:rPr>
              <w:t xml:space="preserve"> </w:t>
            </w:r>
            <w:r w:rsidRPr="00C56EEC">
              <w:rPr>
                <w:spacing w:val="-2"/>
                <w:sz w:val="20"/>
              </w:rPr>
              <w:t>restrictions</w:t>
            </w:r>
          </w:p>
        </w:tc>
        <w:tc>
          <w:tcPr>
            <w:tcW w:w="2528" w:type="dxa"/>
          </w:tcPr>
          <w:p w14:paraId="76549099"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253C31CC" w14:textId="77777777" w:rsidR="005F5797" w:rsidRPr="00C56EEC" w:rsidRDefault="005F5797" w:rsidP="00744166">
            <w:pPr>
              <w:pStyle w:val="TableParagraph"/>
              <w:spacing w:before="81"/>
              <w:ind w:left="52"/>
              <w:rPr>
                <w:sz w:val="16"/>
              </w:rPr>
            </w:pPr>
            <w:r w:rsidRPr="00C56EEC">
              <w:rPr>
                <w:sz w:val="16"/>
              </w:rPr>
              <w:t>Page</w:t>
            </w:r>
            <w:r w:rsidRPr="00C56EEC">
              <w:rPr>
                <w:spacing w:val="-1"/>
                <w:sz w:val="16"/>
              </w:rPr>
              <w:t xml:space="preserve"> </w:t>
            </w:r>
            <w:r>
              <w:rPr>
                <w:spacing w:val="-5"/>
                <w:sz w:val="16"/>
              </w:rPr>
              <w:t>26</w:t>
            </w:r>
          </w:p>
        </w:tc>
      </w:tr>
      <w:tr w:rsidR="005F5797" w:rsidRPr="00C56EEC" w14:paraId="0FF0451C" w14:textId="77777777" w:rsidTr="00744166">
        <w:trPr>
          <w:trHeight w:val="690"/>
        </w:trPr>
        <w:tc>
          <w:tcPr>
            <w:tcW w:w="1696" w:type="dxa"/>
            <w:vMerge/>
            <w:tcBorders>
              <w:top w:val="nil"/>
            </w:tcBorders>
          </w:tcPr>
          <w:p w14:paraId="25B6260F" w14:textId="77777777" w:rsidR="005F5797" w:rsidRPr="00C56EEC" w:rsidRDefault="005F5797" w:rsidP="00744166">
            <w:pPr>
              <w:rPr>
                <w:rFonts w:ascii="Arial" w:hAnsi="Arial" w:cs="Arial"/>
                <w:sz w:val="2"/>
                <w:szCs w:val="2"/>
              </w:rPr>
            </w:pPr>
          </w:p>
        </w:tc>
        <w:tc>
          <w:tcPr>
            <w:tcW w:w="996" w:type="dxa"/>
          </w:tcPr>
          <w:p w14:paraId="57DEC1F9" w14:textId="77777777" w:rsidR="005F5797" w:rsidRPr="00C56EEC" w:rsidRDefault="005F5797" w:rsidP="00744166">
            <w:pPr>
              <w:pStyle w:val="TableParagraph"/>
              <w:spacing w:line="222" w:lineRule="exact"/>
              <w:ind w:left="109"/>
              <w:rPr>
                <w:sz w:val="20"/>
              </w:rPr>
            </w:pPr>
            <w:r w:rsidRPr="00C56EEC">
              <w:rPr>
                <w:spacing w:val="-5"/>
                <w:sz w:val="20"/>
              </w:rPr>
              <w:t>31b</w:t>
            </w:r>
          </w:p>
        </w:tc>
        <w:tc>
          <w:tcPr>
            <w:tcW w:w="3262" w:type="dxa"/>
          </w:tcPr>
          <w:p w14:paraId="17C453F6" w14:textId="77777777" w:rsidR="005F5797" w:rsidRPr="00C56EEC" w:rsidRDefault="005F5797" w:rsidP="00744166">
            <w:pPr>
              <w:pStyle w:val="TableParagraph"/>
              <w:ind w:right="173"/>
              <w:rPr>
                <w:sz w:val="20"/>
              </w:rPr>
            </w:pPr>
            <w:r w:rsidRPr="00C56EEC">
              <w:rPr>
                <w:sz w:val="20"/>
              </w:rPr>
              <w:t>Authorship</w:t>
            </w:r>
            <w:r w:rsidRPr="00C56EEC">
              <w:rPr>
                <w:spacing w:val="-14"/>
                <w:sz w:val="20"/>
              </w:rPr>
              <w:t xml:space="preserve"> </w:t>
            </w:r>
            <w:r w:rsidRPr="00C56EEC">
              <w:rPr>
                <w:sz w:val="20"/>
              </w:rPr>
              <w:t>eligibility</w:t>
            </w:r>
            <w:r w:rsidRPr="00C56EEC">
              <w:rPr>
                <w:spacing w:val="-14"/>
                <w:sz w:val="20"/>
              </w:rPr>
              <w:t xml:space="preserve"> </w:t>
            </w:r>
            <w:r w:rsidRPr="00C56EEC">
              <w:rPr>
                <w:sz w:val="20"/>
              </w:rPr>
              <w:t>guidelines and any intended use of</w:t>
            </w:r>
          </w:p>
          <w:p w14:paraId="61D5CA6C" w14:textId="77777777" w:rsidR="005F5797" w:rsidRPr="00C56EEC" w:rsidRDefault="005F5797" w:rsidP="00744166">
            <w:pPr>
              <w:pStyle w:val="TableParagraph"/>
              <w:spacing w:line="218" w:lineRule="exact"/>
              <w:rPr>
                <w:sz w:val="20"/>
              </w:rPr>
            </w:pPr>
            <w:r w:rsidRPr="00C56EEC">
              <w:rPr>
                <w:sz w:val="20"/>
              </w:rPr>
              <w:t>professional</w:t>
            </w:r>
            <w:r w:rsidRPr="00C56EEC">
              <w:rPr>
                <w:spacing w:val="-12"/>
                <w:sz w:val="20"/>
              </w:rPr>
              <w:t xml:space="preserve"> </w:t>
            </w:r>
            <w:r w:rsidRPr="00C56EEC">
              <w:rPr>
                <w:spacing w:val="-2"/>
                <w:sz w:val="20"/>
              </w:rPr>
              <w:t>writers</w:t>
            </w:r>
          </w:p>
        </w:tc>
        <w:tc>
          <w:tcPr>
            <w:tcW w:w="2528" w:type="dxa"/>
          </w:tcPr>
          <w:p w14:paraId="61C38B11" w14:textId="77777777" w:rsidR="005F5797" w:rsidRPr="00C56EEC" w:rsidRDefault="005F5797" w:rsidP="00744166">
            <w:pPr>
              <w:pStyle w:val="TableParagraph"/>
              <w:spacing w:line="222" w:lineRule="exact"/>
              <w:ind w:left="0"/>
              <w:jc w:val="center"/>
              <w:rPr>
                <w:sz w:val="20"/>
              </w:rPr>
            </w:pPr>
            <w:r w:rsidRPr="00C56EEC">
              <w:rPr>
                <w:sz w:val="20"/>
              </w:rPr>
              <w:t>-</w:t>
            </w:r>
          </w:p>
        </w:tc>
        <w:tc>
          <w:tcPr>
            <w:tcW w:w="2116" w:type="dxa"/>
          </w:tcPr>
          <w:p w14:paraId="25BAF25B" w14:textId="77777777" w:rsidR="005F5797" w:rsidRPr="00C56EEC" w:rsidRDefault="005F5797" w:rsidP="00744166">
            <w:pPr>
              <w:pStyle w:val="TableParagraph"/>
              <w:spacing w:before="55"/>
              <w:ind w:left="31"/>
              <w:rPr>
                <w:sz w:val="16"/>
              </w:rPr>
            </w:pPr>
            <w:r w:rsidRPr="00C56EEC">
              <w:rPr>
                <w:sz w:val="16"/>
              </w:rPr>
              <w:t>Page</w:t>
            </w:r>
            <w:r w:rsidRPr="00C56EEC">
              <w:rPr>
                <w:spacing w:val="-1"/>
                <w:sz w:val="16"/>
              </w:rPr>
              <w:t xml:space="preserve"> </w:t>
            </w:r>
            <w:r>
              <w:rPr>
                <w:spacing w:val="-5"/>
                <w:sz w:val="16"/>
              </w:rPr>
              <w:t>27</w:t>
            </w:r>
          </w:p>
        </w:tc>
      </w:tr>
    </w:tbl>
    <w:p w14:paraId="0F97F18E" w14:textId="77777777" w:rsidR="005F5797" w:rsidRDefault="005F5797" w:rsidP="005F5797">
      <w:pPr>
        <w:rPr>
          <w:rFonts w:ascii="Arial" w:hAnsi="Arial" w:cs="Arial"/>
          <w:sz w:val="16"/>
        </w:rPr>
      </w:pPr>
    </w:p>
    <w:tbl>
      <w:tblPr>
        <w:tblpPr w:leftFromText="180" w:rightFromText="180" w:vertAnchor="text" w:horzAnchor="margin" w:tblpY="49"/>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993"/>
        <w:gridCol w:w="3260"/>
        <w:gridCol w:w="2551"/>
        <w:gridCol w:w="2127"/>
      </w:tblGrid>
      <w:tr w:rsidR="005F5797" w:rsidRPr="00C56EEC" w14:paraId="64CBF41A" w14:textId="77777777" w:rsidTr="00744166">
        <w:trPr>
          <w:trHeight w:val="460"/>
        </w:trPr>
        <w:tc>
          <w:tcPr>
            <w:tcW w:w="1696" w:type="dxa"/>
            <w:shd w:val="clear" w:color="auto" w:fill="C8C8C8"/>
          </w:tcPr>
          <w:p w14:paraId="531A98C5" w14:textId="77777777" w:rsidR="005F5797" w:rsidRPr="00C56EEC" w:rsidRDefault="005F5797" w:rsidP="00744166">
            <w:pPr>
              <w:pStyle w:val="TableParagraph"/>
              <w:spacing w:before="117"/>
              <w:ind w:left="110"/>
              <w:rPr>
                <w:b/>
                <w:sz w:val="20"/>
              </w:rPr>
            </w:pPr>
            <w:r w:rsidRPr="00C56EEC">
              <w:rPr>
                <w:b/>
                <w:spacing w:val="-2"/>
                <w:sz w:val="20"/>
              </w:rPr>
              <w:t>Section</w:t>
            </w:r>
          </w:p>
        </w:tc>
        <w:tc>
          <w:tcPr>
            <w:tcW w:w="993" w:type="dxa"/>
            <w:shd w:val="clear" w:color="auto" w:fill="C8C8C8"/>
          </w:tcPr>
          <w:p w14:paraId="3E63A2A5" w14:textId="77777777" w:rsidR="005F5797" w:rsidRPr="00C56EEC" w:rsidRDefault="005F5797" w:rsidP="00744166">
            <w:pPr>
              <w:pStyle w:val="TableParagraph"/>
              <w:spacing w:line="230" w:lineRule="atLeast"/>
              <w:ind w:left="109" w:right="461"/>
              <w:rPr>
                <w:b/>
                <w:sz w:val="20"/>
              </w:rPr>
            </w:pPr>
            <w:r w:rsidRPr="00C56EEC">
              <w:rPr>
                <w:b/>
                <w:spacing w:val="-4"/>
                <w:sz w:val="20"/>
              </w:rPr>
              <w:t>Item No.</w:t>
            </w:r>
          </w:p>
        </w:tc>
        <w:tc>
          <w:tcPr>
            <w:tcW w:w="3260" w:type="dxa"/>
            <w:shd w:val="clear" w:color="auto" w:fill="C8C8C8"/>
          </w:tcPr>
          <w:p w14:paraId="0F636F0F" w14:textId="77777777" w:rsidR="005F5797" w:rsidRPr="00C56EEC" w:rsidRDefault="005F5797" w:rsidP="00744166">
            <w:pPr>
              <w:pStyle w:val="TableParagraph"/>
              <w:spacing w:before="117"/>
              <w:rPr>
                <w:b/>
                <w:sz w:val="20"/>
              </w:rPr>
            </w:pPr>
            <w:r w:rsidRPr="00C56EEC">
              <w:rPr>
                <w:b/>
                <w:sz w:val="20"/>
              </w:rPr>
              <w:t>SPIRIT</w:t>
            </w:r>
            <w:r w:rsidRPr="00C56EEC">
              <w:rPr>
                <w:b/>
                <w:spacing w:val="-1"/>
                <w:sz w:val="20"/>
              </w:rPr>
              <w:t xml:space="preserve"> </w:t>
            </w:r>
            <w:r w:rsidRPr="00C56EEC">
              <w:rPr>
                <w:b/>
                <w:sz w:val="20"/>
              </w:rPr>
              <w:t>2013</w:t>
            </w:r>
            <w:r w:rsidRPr="00C56EEC">
              <w:rPr>
                <w:b/>
                <w:spacing w:val="-4"/>
                <w:sz w:val="20"/>
              </w:rPr>
              <w:t xml:space="preserve"> Item</w:t>
            </w:r>
          </w:p>
        </w:tc>
        <w:tc>
          <w:tcPr>
            <w:tcW w:w="2551" w:type="dxa"/>
            <w:shd w:val="clear" w:color="auto" w:fill="C8C8C8"/>
          </w:tcPr>
          <w:p w14:paraId="74A84120" w14:textId="77777777" w:rsidR="005F5797" w:rsidRPr="00C56EEC" w:rsidRDefault="005F5797" w:rsidP="00744166">
            <w:pPr>
              <w:pStyle w:val="TableParagraph"/>
              <w:spacing w:before="117"/>
              <w:ind w:left="103"/>
              <w:rPr>
                <w:b/>
                <w:sz w:val="20"/>
              </w:rPr>
            </w:pPr>
            <w:r w:rsidRPr="00C56EEC">
              <w:rPr>
                <w:b/>
                <w:sz w:val="20"/>
              </w:rPr>
              <w:t>SPIRIT-Outcomes</w:t>
            </w:r>
            <w:r w:rsidRPr="00C56EEC">
              <w:rPr>
                <w:b/>
                <w:spacing w:val="-7"/>
                <w:sz w:val="20"/>
              </w:rPr>
              <w:t xml:space="preserve"> </w:t>
            </w:r>
            <w:r w:rsidRPr="00C56EEC">
              <w:rPr>
                <w:b/>
                <w:sz w:val="20"/>
              </w:rPr>
              <w:t>2022</w:t>
            </w:r>
            <w:r w:rsidRPr="00C56EEC">
              <w:rPr>
                <w:b/>
                <w:spacing w:val="-7"/>
                <w:sz w:val="20"/>
              </w:rPr>
              <w:t xml:space="preserve"> </w:t>
            </w:r>
            <w:r w:rsidRPr="00C56EEC">
              <w:rPr>
                <w:b/>
                <w:spacing w:val="-4"/>
                <w:sz w:val="20"/>
              </w:rPr>
              <w:t>item</w:t>
            </w:r>
          </w:p>
        </w:tc>
        <w:tc>
          <w:tcPr>
            <w:tcW w:w="2127" w:type="dxa"/>
            <w:shd w:val="clear" w:color="auto" w:fill="C8C8C8"/>
          </w:tcPr>
          <w:p w14:paraId="75D76F0B" w14:textId="77777777" w:rsidR="005F5797" w:rsidRPr="00C56EEC" w:rsidRDefault="005F5797" w:rsidP="00744166">
            <w:pPr>
              <w:pStyle w:val="TableParagraph"/>
              <w:spacing w:line="230" w:lineRule="atLeast"/>
              <w:ind w:left="103" w:right="203"/>
              <w:rPr>
                <w:b/>
                <w:sz w:val="20"/>
              </w:rPr>
            </w:pPr>
            <w:r w:rsidRPr="00C56EEC">
              <w:rPr>
                <w:b/>
                <w:spacing w:val="-2"/>
                <w:sz w:val="20"/>
              </w:rPr>
              <w:t>Location Reported</w:t>
            </w:r>
            <w:r w:rsidRPr="00C56EEC">
              <w:rPr>
                <w:b/>
                <w:spacing w:val="-2"/>
                <w:sz w:val="20"/>
                <w:vertAlign w:val="superscript"/>
              </w:rPr>
              <w:t>b</w:t>
            </w:r>
          </w:p>
        </w:tc>
      </w:tr>
      <w:tr w:rsidR="005F5797" w:rsidRPr="00C56EEC" w14:paraId="49CBAFA4" w14:textId="77777777" w:rsidTr="00744166">
        <w:trPr>
          <w:trHeight w:val="920"/>
        </w:trPr>
        <w:tc>
          <w:tcPr>
            <w:tcW w:w="1696" w:type="dxa"/>
          </w:tcPr>
          <w:p w14:paraId="7F607411" w14:textId="77777777" w:rsidR="005F5797" w:rsidRPr="00C56EEC" w:rsidRDefault="005F5797" w:rsidP="00744166">
            <w:pPr>
              <w:pStyle w:val="TableParagraph"/>
              <w:ind w:left="0"/>
              <w:rPr>
                <w:sz w:val="16"/>
              </w:rPr>
            </w:pPr>
          </w:p>
        </w:tc>
        <w:tc>
          <w:tcPr>
            <w:tcW w:w="993" w:type="dxa"/>
          </w:tcPr>
          <w:p w14:paraId="32519C39" w14:textId="77777777" w:rsidR="005F5797" w:rsidRPr="00C56EEC" w:rsidRDefault="005F5797" w:rsidP="00744166">
            <w:pPr>
              <w:pStyle w:val="TableParagraph"/>
              <w:spacing w:before="2"/>
              <w:ind w:left="109"/>
              <w:rPr>
                <w:sz w:val="20"/>
              </w:rPr>
            </w:pPr>
            <w:r w:rsidRPr="00C56EEC">
              <w:rPr>
                <w:spacing w:val="-5"/>
                <w:sz w:val="20"/>
              </w:rPr>
              <w:t>31c</w:t>
            </w:r>
          </w:p>
        </w:tc>
        <w:tc>
          <w:tcPr>
            <w:tcW w:w="3260" w:type="dxa"/>
          </w:tcPr>
          <w:p w14:paraId="7FE30DD8" w14:textId="77777777" w:rsidR="005F5797" w:rsidRPr="00C56EEC" w:rsidRDefault="005F5797" w:rsidP="00744166">
            <w:pPr>
              <w:pStyle w:val="TableParagraph"/>
              <w:spacing w:before="2"/>
              <w:ind w:right="361"/>
              <w:rPr>
                <w:sz w:val="20"/>
              </w:rPr>
            </w:pPr>
            <w:r w:rsidRPr="00C56EEC">
              <w:rPr>
                <w:sz w:val="20"/>
              </w:rPr>
              <w:t>Plans,</w:t>
            </w:r>
            <w:r w:rsidRPr="00C56EEC">
              <w:rPr>
                <w:spacing w:val="-10"/>
                <w:sz w:val="20"/>
              </w:rPr>
              <w:t xml:space="preserve"> </w:t>
            </w:r>
            <w:r w:rsidRPr="00C56EEC">
              <w:rPr>
                <w:sz w:val="20"/>
              </w:rPr>
              <w:t>if</w:t>
            </w:r>
            <w:r w:rsidRPr="00C56EEC">
              <w:rPr>
                <w:spacing w:val="-10"/>
                <w:sz w:val="20"/>
              </w:rPr>
              <w:t xml:space="preserve"> </w:t>
            </w:r>
            <w:r w:rsidRPr="00C56EEC">
              <w:rPr>
                <w:sz w:val="20"/>
              </w:rPr>
              <w:t>any,</w:t>
            </w:r>
            <w:r w:rsidRPr="00C56EEC">
              <w:rPr>
                <w:spacing w:val="-10"/>
                <w:sz w:val="20"/>
              </w:rPr>
              <w:t xml:space="preserve"> </w:t>
            </w:r>
            <w:r w:rsidRPr="00C56EEC">
              <w:rPr>
                <w:sz w:val="20"/>
              </w:rPr>
              <w:t>for</w:t>
            </w:r>
            <w:r w:rsidRPr="00C56EEC">
              <w:rPr>
                <w:spacing w:val="-11"/>
                <w:sz w:val="20"/>
              </w:rPr>
              <w:t xml:space="preserve"> </w:t>
            </w:r>
            <w:r w:rsidRPr="00C56EEC">
              <w:rPr>
                <w:sz w:val="20"/>
              </w:rPr>
              <w:t>granting</w:t>
            </w:r>
            <w:r w:rsidRPr="00C56EEC">
              <w:rPr>
                <w:spacing w:val="-6"/>
                <w:sz w:val="20"/>
              </w:rPr>
              <w:t xml:space="preserve"> </w:t>
            </w:r>
            <w:r w:rsidRPr="00C56EEC">
              <w:rPr>
                <w:sz w:val="20"/>
              </w:rPr>
              <w:t>public access to the full protocol, participant-level dataset, and</w:t>
            </w:r>
          </w:p>
          <w:p w14:paraId="44972130" w14:textId="77777777" w:rsidR="005F5797" w:rsidRPr="00C56EEC" w:rsidRDefault="005F5797" w:rsidP="00744166">
            <w:pPr>
              <w:pStyle w:val="TableParagraph"/>
              <w:spacing w:before="1" w:line="208" w:lineRule="exact"/>
              <w:rPr>
                <w:sz w:val="20"/>
              </w:rPr>
            </w:pPr>
            <w:r w:rsidRPr="00C56EEC">
              <w:rPr>
                <w:sz w:val="20"/>
              </w:rPr>
              <w:t>statistical</w:t>
            </w:r>
            <w:r w:rsidRPr="00C56EEC">
              <w:rPr>
                <w:spacing w:val="-6"/>
                <w:sz w:val="20"/>
              </w:rPr>
              <w:t xml:space="preserve"> </w:t>
            </w:r>
            <w:r w:rsidRPr="00C56EEC">
              <w:rPr>
                <w:spacing w:val="-4"/>
                <w:sz w:val="20"/>
              </w:rPr>
              <w:t>code</w:t>
            </w:r>
          </w:p>
        </w:tc>
        <w:tc>
          <w:tcPr>
            <w:tcW w:w="2551" w:type="dxa"/>
          </w:tcPr>
          <w:p w14:paraId="74E102E1" w14:textId="77777777" w:rsidR="005F5797" w:rsidRPr="00C56EEC" w:rsidRDefault="005F5797" w:rsidP="00744166">
            <w:pPr>
              <w:pStyle w:val="TableParagraph"/>
              <w:spacing w:before="2"/>
              <w:ind w:left="0"/>
              <w:jc w:val="center"/>
              <w:rPr>
                <w:sz w:val="20"/>
              </w:rPr>
            </w:pPr>
            <w:r w:rsidRPr="00C56EEC">
              <w:rPr>
                <w:sz w:val="20"/>
              </w:rPr>
              <w:t>-</w:t>
            </w:r>
          </w:p>
        </w:tc>
        <w:tc>
          <w:tcPr>
            <w:tcW w:w="2127" w:type="dxa"/>
          </w:tcPr>
          <w:p w14:paraId="773866C6" w14:textId="77777777" w:rsidR="005F5797" w:rsidRPr="00C56EEC" w:rsidRDefault="005F5797" w:rsidP="00744166">
            <w:pPr>
              <w:pStyle w:val="TableParagraph"/>
              <w:spacing w:before="53"/>
              <w:ind w:left="46"/>
              <w:rPr>
                <w:sz w:val="16"/>
              </w:rPr>
            </w:pPr>
            <w:r w:rsidRPr="00C56EEC">
              <w:rPr>
                <w:sz w:val="16"/>
              </w:rPr>
              <w:t>Page</w:t>
            </w:r>
            <w:r w:rsidRPr="00C56EEC">
              <w:rPr>
                <w:spacing w:val="-1"/>
                <w:sz w:val="16"/>
              </w:rPr>
              <w:t xml:space="preserve"> </w:t>
            </w:r>
            <w:r>
              <w:rPr>
                <w:spacing w:val="-5"/>
                <w:sz w:val="16"/>
              </w:rPr>
              <w:t>26</w:t>
            </w:r>
          </w:p>
        </w:tc>
      </w:tr>
      <w:tr w:rsidR="005F5797" w:rsidRPr="00C56EEC" w14:paraId="6A13C2BF" w14:textId="77777777" w:rsidTr="00744166">
        <w:trPr>
          <w:gridAfter w:val="4"/>
          <w:wAfter w:w="8931" w:type="dxa"/>
          <w:trHeight w:val="230"/>
        </w:trPr>
        <w:tc>
          <w:tcPr>
            <w:tcW w:w="1696" w:type="dxa"/>
            <w:shd w:val="clear" w:color="auto" w:fill="ECECEC"/>
          </w:tcPr>
          <w:p w14:paraId="261E0E35" w14:textId="77777777" w:rsidR="005F5797" w:rsidRPr="00C56EEC" w:rsidRDefault="005F5797" w:rsidP="00744166">
            <w:pPr>
              <w:pStyle w:val="TableParagraph"/>
              <w:spacing w:before="2" w:line="208" w:lineRule="exact"/>
              <w:ind w:left="110"/>
              <w:rPr>
                <w:b/>
                <w:sz w:val="20"/>
              </w:rPr>
            </w:pPr>
            <w:r w:rsidRPr="00C56EEC">
              <w:rPr>
                <w:b/>
                <w:spacing w:val="-2"/>
                <w:sz w:val="20"/>
              </w:rPr>
              <w:t>Appendices</w:t>
            </w:r>
          </w:p>
        </w:tc>
      </w:tr>
      <w:tr w:rsidR="005F5797" w:rsidRPr="00C56EEC" w14:paraId="084B850A" w14:textId="77777777" w:rsidTr="00744166">
        <w:trPr>
          <w:trHeight w:val="920"/>
        </w:trPr>
        <w:tc>
          <w:tcPr>
            <w:tcW w:w="1696" w:type="dxa"/>
          </w:tcPr>
          <w:p w14:paraId="1322FBC5" w14:textId="77777777" w:rsidR="005F5797" w:rsidRPr="00C56EEC" w:rsidRDefault="005F5797" w:rsidP="00744166">
            <w:pPr>
              <w:pStyle w:val="TableParagraph"/>
              <w:spacing w:before="2"/>
              <w:ind w:left="110" w:right="762"/>
              <w:rPr>
                <w:sz w:val="20"/>
              </w:rPr>
            </w:pPr>
            <w:r w:rsidRPr="00C56EEC">
              <w:rPr>
                <w:spacing w:val="-2"/>
                <w:sz w:val="20"/>
              </w:rPr>
              <w:t>Informed consent materials</w:t>
            </w:r>
          </w:p>
        </w:tc>
        <w:tc>
          <w:tcPr>
            <w:tcW w:w="993" w:type="dxa"/>
          </w:tcPr>
          <w:p w14:paraId="40217B00" w14:textId="77777777" w:rsidR="005F5797" w:rsidRPr="00C56EEC" w:rsidRDefault="005F5797" w:rsidP="00744166">
            <w:pPr>
              <w:pStyle w:val="TableParagraph"/>
              <w:spacing w:before="2"/>
              <w:ind w:left="109"/>
              <w:rPr>
                <w:sz w:val="20"/>
              </w:rPr>
            </w:pPr>
            <w:r w:rsidRPr="00C56EEC">
              <w:rPr>
                <w:spacing w:val="-5"/>
                <w:sz w:val="20"/>
              </w:rPr>
              <w:t>32</w:t>
            </w:r>
          </w:p>
        </w:tc>
        <w:tc>
          <w:tcPr>
            <w:tcW w:w="3260" w:type="dxa"/>
          </w:tcPr>
          <w:p w14:paraId="5F787EF2" w14:textId="77777777" w:rsidR="005F5797" w:rsidRPr="00C56EEC" w:rsidRDefault="005F5797" w:rsidP="00744166">
            <w:pPr>
              <w:pStyle w:val="TableParagraph"/>
              <w:spacing w:line="230" w:lineRule="atLeast"/>
              <w:rPr>
                <w:sz w:val="20"/>
              </w:rPr>
            </w:pPr>
            <w:r w:rsidRPr="00C56EEC">
              <w:rPr>
                <w:sz w:val="20"/>
              </w:rPr>
              <w:t>Model consent form and other related</w:t>
            </w:r>
            <w:r w:rsidRPr="00C56EEC">
              <w:rPr>
                <w:spacing w:val="-14"/>
                <w:sz w:val="20"/>
              </w:rPr>
              <w:t xml:space="preserve"> </w:t>
            </w:r>
            <w:r w:rsidRPr="00C56EEC">
              <w:rPr>
                <w:sz w:val="20"/>
              </w:rPr>
              <w:t>documentation</w:t>
            </w:r>
            <w:r w:rsidRPr="00C56EEC">
              <w:rPr>
                <w:spacing w:val="-14"/>
                <w:sz w:val="20"/>
              </w:rPr>
              <w:t xml:space="preserve"> </w:t>
            </w:r>
            <w:r w:rsidRPr="00C56EEC">
              <w:rPr>
                <w:sz w:val="20"/>
              </w:rPr>
              <w:t>given</w:t>
            </w:r>
            <w:r w:rsidRPr="00C56EEC">
              <w:rPr>
                <w:spacing w:val="-14"/>
                <w:sz w:val="20"/>
              </w:rPr>
              <w:t xml:space="preserve"> </w:t>
            </w:r>
            <w:r w:rsidRPr="00C56EEC">
              <w:rPr>
                <w:sz w:val="20"/>
              </w:rPr>
              <w:t xml:space="preserve">to participants and authorised </w:t>
            </w:r>
            <w:r w:rsidRPr="00C56EEC">
              <w:rPr>
                <w:spacing w:val="-2"/>
                <w:sz w:val="20"/>
              </w:rPr>
              <w:t>surrogates</w:t>
            </w:r>
          </w:p>
        </w:tc>
        <w:tc>
          <w:tcPr>
            <w:tcW w:w="2551" w:type="dxa"/>
          </w:tcPr>
          <w:p w14:paraId="2CAB02DA" w14:textId="77777777" w:rsidR="005F5797" w:rsidRPr="00C56EEC" w:rsidRDefault="005F5797" w:rsidP="00744166">
            <w:pPr>
              <w:pStyle w:val="TableParagraph"/>
              <w:spacing w:before="2"/>
              <w:ind w:left="0"/>
              <w:jc w:val="center"/>
              <w:rPr>
                <w:sz w:val="20"/>
              </w:rPr>
            </w:pPr>
            <w:r w:rsidRPr="00C56EEC">
              <w:rPr>
                <w:sz w:val="20"/>
              </w:rPr>
              <w:t>-</w:t>
            </w:r>
          </w:p>
        </w:tc>
        <w:tc>
          <w:tcPr>
            <w:tcW w:w="2127" w:type="dxa"/>
          </w:tcPr>
          <w:p w14:paraId="37991F1E" w14:textId="77777777" w:rsidR="005F5797" w:rsidRPr="00C56EEC" w:rsidRDefault="005F5797" w:rsidP="00744166">
            <w:pPr>
              <w:pStyle w:val="TableParagraph"/>
              <w:spacing w:before="57" w:line="235" w:lineRule="auto"/>
              <w:ind w:left="19"/>
              <w:rPr>
                <w:sz w:val="16"/>
              </w:rPr>
            </w:pPr>
            <w:r w:rsidRPr="00C56EEC">
              <w:rPr>
                <w:spacing w:val="-2"/>
                <w:sz w:val="16"/>
              </w:rPr>
              <w:t>Supplementary Material</w:t>
            </w:r>
          </w:p>
        </w:tc>
      </w:tr>
      <w:tr w:rsidR="005F5797" w:rsidRPr="00C56EEC" w14:paraId="41605EE7" w14:textId="77777777" w:rsidTr="00744166">
        <w:trPr>
          <w:trHeight w:val="1380"/>
        </w:trPr>
        <w:tc>
          <w:tcPr>
            <w:tcW w:w="1696" w:type="dxa"/>
          </w:tcPr>
          <w:p w14:paraId="543B7A84" w14:textId="77777777" w:rsidR="005F5797" w:rsidRPr="00C56EEC" w:rsidRDefault="005F5797" w:rsidP="00744166">
            <w:pPr>
              <w:pStyle w:val="TableParagraph"/>
              <w:spacing w:before="3"/>
              <w:ind w:left="110" w:right="618"/>
              <w:rPr>
                <w:sz w:val="20"/>
              </w:rPr>
            </w:pPr>
            <w:r w:rsidRPr="00C56EEC">
              <w:rPr>
                <w:spacing w:val="-2"/>
                <w:sz w:val="20"/>
              </w:rPr>
              <w:t>Biological specimens</w:t>
            </w:r>
          </w:p>
        </w:tc>
        <w:tc>
          <w:tcPr>
            <w:tcW w:w="993" w:type="dxa"/>
          </w:tcPr>
          <w:p w14:paraId="08D80867" w14:textId="77777777" w:rsidR="005F5797" w:rsidRPr="00C56EEC" w:rsidRDefault="005F5797" w:rsidP="00744166">
            <w:pPr>
              <w:pStyle w:val="TableParagraph"/>
              <w:spacing w:before="3"/>
              <w:ind w:left="109"/>
              <w:rPr>
                <w:sz w:val="20"/>
              </w:rPr>
            </w:pPr>
            <w:r w:rsidRPr="00C56EEC">
              <w:rPr>
                <w:spacing w:val="-5"/>
                <w:sz w:val="20"/>
              </w:rPr>
              <w:t>33</w:t>
            </w:r>
          </w:p>
        </w:tc>
        <w:tc>
          <w:tcPr>
            <w:tcW w:w="3260" w:type="dxa"/>
          </w:tcPr>
          <w:p w14:paraId="62C700DA" w14:textId="77777777" w:rsidR="005F5797" w:rsidRPr="00C56EEC" w:rsidRDefault="005F5797" w:rsidP="00744166">
            <w:pPr>
              <w:pStyle w:val="TableParagraph"/>
              <w:spacing w:line="230" w:lineRule="atLeast"/>
              <w:ind w:right="225"/>
              <w:rPr>
                <w:sz w:val="20"/>
              </w:rPr>
            </w:pPr>
            <w:r w:rsidRPr="00C56EEC">
              <w:rPr>
                <w:sz w:val="20"/>
              </w:rPr>
              <w:t>Plans for collection, laboratory evaluation, and storage of biological</w:t>
            </w:r>
            <w:r w:rsidRPr="00C56EEC">
              <w:rPr>
                <w:spacing w:val="-14"/>
                <w:sz w:val="20"/>
              </w:rPr>
              <w:t xml:space="preserve"> </w:t>
            </w:r>
            <w:r w:rsidRPr="00C56EEC">
              <w:rPr>
                <w:sz w:val="20"/>
              </w:rPr>
              <w:t>specimens</w:t>
            </w:r>
            <w:r w:rsidRPr="00C56EEC">
              <w:rPr>
                <w:spacing w:val="-14"/>
                <w:sz w:val="20"/>
              </w:rPr>
              <w:t xml:space="preserve"> </w:t>
            </w:r>
            <w:r w:rsidRPr="00C56EEC">
              <w:rPr>
                <w:sz w:val="20"/>
              </w:rPr>
              <w:t>for</w:t>
            </w:r>
            <w:r w:rsidRPr="00C56EEC">
              <w:rPr>
                <w:spacing w:val="-14"/>
                <w:sz w:val="20"/>
              </w:rPr>
              <w:t xml:space="preserve"> </w:t>
            </w:r>
            <w:r w:rsidRPr="00C56EEC">
              <w:rPr>
                <w:sz w:val="20"/>
              </w:rPr>
              <w:t>genetic or molecular analysis in the current</w:t>
            </w:r>
            <w:r w:rsidRPr="00C56EEC">
              <w:rPr>
                <w:spacing w:val="-3"/>
                <w:sz w:val="20"/>
              </w:rPr>
              <w:t xml:space="preserve"> </w:t>
            </w:r>
            <w:r w:rsidRPr="00C56EEC">
              <w:rPr>
                <w:sz w:val="20"/>
              </w:rPr>
              <w:t>trial</w:t>
            </w:r>
            <w:r w:rsidRPr="00C56EEC">
              <w:rPr>
                <w:spacing w:val="-7"/>
                <w:sz w:val="20"/>
              </w:rPr>
              <w:t xml:space="preserve"> </w:t>
            </w:r>
            <w:r w:rsidRPr="00C56EEC">
              <w:rPr>
                <w:sz w:val="20"/>
              </w:rPr>
              <w:t>and</w:t>
            </w:r>
            <w:r w:rsidRPr="00C56EEC">
              <w:rPr>
                <w:spacing w:val="-9"/>
                <w:sz w:val="20"/>
              </w:rPr>
              <w:t xml:space="preserve"> </w:t>
            </w:r>
            <w:r w:rsidRPr="00C56EEC">
              <w:rPr>
                <w:sz w:val="20"/>
              </w:rPr>
              <w:t>for</w:t>
            </w:r>
            <w:r w:rsidRPr="00C56EEC">
              <w:rPr>
                <w:spacing w:val="-9"/>
                <w:sz w:val="20"/>
              </w:rPr>
              <w:t xml:space="preserve"> </w:t>
            </w:r>
            <w:r w:rsidRPr="00C56EEC">
              <w:rPr>
                <w:sz w:val="20"/>
              </w:rPr>
              <w:t>future</w:t>
            </w:r>
            <w:r w:rsidRPr="00C56EEC">
              <w:rPr>
                <w:spacing w:val="-9"/>
                <w:sz w:val="20"/>
              </w:rPr>
              <w:t xml:space="preserve"> </w:t>
            </w:r>
            <w:r w:rsidRPr="00C56EEC">
              <w:rPr>
                <w:sz w:val="20"/>
              </w:rPr>
              <w:t>use</w:t>
            </w:r>
            <w:r w:rsidRPr="00C56EEC">
              <w:rPr>
                <w:spacing w:val="-9"/>
                <w:sz w:val="20"/>
              </w:rPr>
              <w:t xml:space="preserve"> </w:t>
            </w:r>
            <w:r w:rsidRPr="00C56EEC">
              <w:rPr>
                <w:sz w:val="20"/>
              </w:rPr>
              <w:t>in ancillary studies, if applicable</w:t>
            </w:r>
          </w:p>
        </w:tc>
        <w:tc>
          <w:tcPr>
            <w:tcW w:w="2551" w:type="dxa"/>
          </w:tcPr>
          <w:p w14:paraId="07789632" w14:textId="77777777" w:rsidR="005F5797" w:rsidRPr="00C56EEC" w:rsidRDefault="005F5797" w:rsidP="00744166">
            <w:pPr>
              <w:pStyle w:val="TableParagraph"/>
              <w:spacing w:before="3"/>
              <w:ind w:left="0"/>
              <w:jc w:val="center"/>
              <w:rPr>
                <w:sz w:val="20"/>
              </w:rPr>
            </w:pPr>
            <w:r w:rsidRPr="00C56EEC">
              <w:rPr>
                <w:sz w:val="20"/>
              </w:rPr>
              <w:t>-</w:t>
            </w:r>
          </w:p>
        </w:tc>
        <w:tc>
          <w:tcPr>
            <w:tcW w:w="2127" w:type="dxa"/>
          </w:tcPr>
          <w:p w14:paraId="3826BE54" w14:textId="77777777" w:rsidR="005F5797" w:rsidRPr="00C56EEC" w:rsidRDefault="005F5797" w:rsidP="00744166">
            <w:pPr>
              <w:pStyle w:val="TableParagraph"/>
              <w:spacing w:before="80"/>
              <w:ind w:left="32"/>
              <w:rPr>
                <w:sz w:val="16"/>
              </w:rPr>
            </w:pPr>
            <w:r w:rsidRPr="00C56EEC">
              <w:rPr>
                <w:spacing w:val="-5"/>
                <w:sz w:val="16"/>
              </w:rPr>
              <w:t>NA</w:t>
            </w:r>
          </w:p>
        </w:tc>
      </w:tr>
    </w:tbl>
    <w:p w14:paraId="29259B36" w14:textId="77777777" w:rsidR="005F5797" w:rsidRDefault="005F5797" w:rsidP="005F5797">
      <w:pPr>
        <w:pStyle w:val="BodyText"/>
        <w:spacing w:before="1"/>
        <w:ind w:left="160" w:right="61"/>
        <w:rPr>
          <w:rFonts w:ascii="Arial" w:hAnsi="Arial" w:cs="Arial"/>
          <w:vertAlign w:val="superscript"/>
        </w:rPr>
      </w:pPr>
    </w:p>
    <w:p w14:paraId="22C0318C" w14:textId="77777777" w:rsidR="005F5797" w:rsidRDefault="005F5797" w:rsidP="005F5797">
      <w:pPr>
        <w:pStyle w:val="BodyText"/>
        <w:spacing w:before="1"/>
        <w:ind w:left="160" w:right="61"/>
        <w:rPr>
          <w:rFonts w:ascii="Arial" w:hAnsi="Arial" w:cs="Arial"/>
          <w:vertAlign w:val="superscript"/>
        </w:rPr>
      </w:pPr>
    </w:p>
    <w:p w14:paraId="423993E9" w14:textId="77777777" w:rsidR="005F5797" w:rsidRPr="00C56EEC" w:rsidRDefault="005F5797" w:rsidP="005F5797">
      <w:pPr>
        <w:pStyle w:val="BodyText"/>
        <w:spacing w:before="1"/>
        <w:ind w:left="160" w:right="61"/>
        <w:rPr>
          <w:rFonts w:ascii="Arial" w:hAnsi="Arial" w:cs="Arial"/>
        </w:rPr>
      </w:pPr>
      <w:r w:rsidRPr="00C56EEC">
        <w:rPr>
          <w:rFonts w:ascii="Arial" w:hAnsi="Arial" w:cs="Arial"/>
          <w:vertAlign w:val="superscript"/>
        </w:rPr>
        <w:t>a</w:t>
      </w:r>
      <w:r w:rsidRPr="00C56EEC">
        <w:rPr>
          <w:rFonts w:ascii="Arial" w:hAnsi="Arial" w:cs="Arial"/>
        </w:rPr>
        <w:t>It</w:t>
      </w:r>
      <w:r w:rsidRPr="00C56EEC">
        <w:rPr>
          <w:rFonts w:ascii="Arial" w:hAnsi="Arial" w:cs="Arial"/>
          <w:spacing w:val="-3"/>
        </w:rPr>
        <w:t xml:space="preserve"> </w:t>
      </w:r>
      <w:r w:rsidRPr="00C56EEC">
        <w:rPr>
          <w:rFonts w:ascii="Arial" w:hAnsi="Arial" w:cs="Arial"/>
        </w:rPr>
        <w:t>is</w:t>
      </w:r>
      <w:r w:rsidRPr="00C56EEC">
        <w:rPr>
          <w:rFonts w:ascii="Arial" w:hAnsi="Arial" w:cs="Arial"/>
          <w:spacing w:val="-3"/>
        </w:rPr>
        <w:t xml:space="preserve"> </w:t>
      </w:r>
      <w:r w:rsidRPr="00C56EEC">
        <w:rPr>
          <w:rFonts w:ascii="Arial" w:hAnsi="Arial" w:cs="Arial"/>
        </w:rPr>
        <w:t>strongly</w:t>
      </w:r>
      <w:r w:rsidRPr="00C56EEC">
        <w:rPr>
          <w:rFonts w:ascii="Arial" w:hAnsi="Arial" w:cs="Arial"/>
          <w:spacing w:val="-7"/>
        </w:rPr>
        <w:t xml:space="preserve"> </w:t>
      </w:r>
      <w:r w:rsidRPr="00C56EEC">
        <w:rPr>
          <w:rFonts w:ascii="Arial" w:hAnsi="Arial" w:cs="Arial"/>
        </w:rPr>
        <w:t>recommended</w:t>
      </w:r>
      <w:r w:rsidRPr="00C56EEC">
        <w:rPr>
          <w:rFonts w:ascii="Arial" w:hAnsi="Arial" w:cs="Arial"/>
          <w:spacing w:val="-2"/>
        </w:rPr>
        <w:t xml:space="preserve"> </w:t>
      </w:r>
      <w:r w:rsidRPr="00C56EEC">
        <w:rPr>
          <w:rFonts w:ascii="Arial" w:hAnsi="Arial" w:cs="Arial"/>
        </w:rPr>
        <w:t>that</w:t>
      </w:r>
      <w:r w:rsidRPr="00C56EEC">
        <w:rPr>
          <w:rFonts w:ascii="Arial" w:hAnsi="Arial" w:cs="Arial"/>
          <w:spacing w:val="-7"/>
        </w:rPr>
        <w:t xml:space="preserve"> </w:t>
      </w:r>
      <w:r w:rsidRPr="00C56EEC">
        <w:rPr>
          <w:rFonts w:ascii="Arial" w:hAnsi="Arial" w:cs="Arial"/>
        </w:rPr>
        <w:t>this</w:t>
      </w:r>
      <w:r w:rsidRPr="00C56EEC">
        <w:rPr>
          <w:rFonts w:ascii="Arial" w:hAnsi="Arial" w:cs="Arial"/>
          <w:spacing w:val="-3"/>
        </w:rPr>
        <w:t xml:space="preserve"> </w:t>
      </w:r>
      <w:r w:rsidRPr="00C56EEC">
        <w:rPr>
          <w:rFonts w:ascii="Arial" w:hAnsi="Arial" w:cs="Arial"/>
        </w:rPr>
        <w:t>checklist</w:t>
      </w:r>
      <w:r w:rsidRPr="00C56EEC">
        <w:rPr>
          <w:rFonts w:ascii="Arial" w:hAnsi="Arial" w:cs="Arial"/>
          <w:spacing w:val="-3"/>
        </w:rPr>
        <w:t xml:space="preserve"> </w:t>
      </w:r>
      <w:r w:rsidRPr="00C56EEC">
        <w:rPr>
          <w:rFonts w:ascii="Arial" w:hAnsi="Arial" w:cs="Arial"/>
        </w:rPr>
        <w:t>be</w:t>
      </w:r>
      <w:r w:rsidRPr="00C56EEC">
        <w:rPr>
          <w:rFonts w:ascii="Arial" w:hAnsi="Arial" w:cs="Arial"/>
          <w:spacing w:val="-2"/>
        </w:rPr>
        <w:t xml:space="preserve"> </w:t>
      </w:r>
      <w:r w:rsidRPr="00C56EEC">
        <w:rPr>
          <w:rFonts w:ascii="Arial" w:hAnsi="Arial" w:cs="Arial"/>
        </w:rPr>
        <w:t>read</w:t>
      </w:r>
      <w:r w:rsidRPr="00C56EEC">
        <w:rPr>
          <w:rFonts w:ascii="Arial" w:hAnsi="Arial" w:cs="Arial"/>
          <w:spacing w:val="-2"/>
        </w:rPr>
        <w:t xml:space="preserve"> </w:t>
      </w:r>
      <w:r w:rsidRPr="00C56EEC">
        <w:rPr>
          <w:rFonts w:ascii="Arial" w:hAnsi="Arial" w:cs="Arial"/>
        </w:rPr>
        <w:t>in</w:t>
      </w:r>
      <w:r w:rsidRPr="00C56EEC">
        <w:rPr>
          <w:rFonts w:ascii="Arial" w:hAnsi="Arial" w:cs="Arial"/>
          <w:spacing w:val="-2"/>
        </w:rPr>
        <w:t xml:space="preserve"> </w:t>
      </w:r>
      <w:r w:rsidRPr="00C56EEC">
        <w:rPr>
          <w:rFonts w:ascii="Arial" w:hAnsi="Arial" w:cs="Arial"/>
        </w:rPr>
        <w:t>conjunction</w:t>
      </w:r>
      <w:r w:rsidRPr="00C56EEC">
        <w:rPr>
          <w:rFonts w:ascii="Arial" w:hAnsi="Arial" w:cs="Arial"/>
          <w:spacing w:val="-2"/>
        </w:rPr>
        <w:t xml:space="preserve"> </w:t>
      </w:r>
      <w:r w:rsidRPr="00C56EEC">
        <w:rPr>
          <w:rFonts w:ascii="Arial" w:hAnsi="Arial" w:cs="Arial"/>
        </w:rPr>
        <w:t>with</w:t>
      </w:r>
      <w:r w:rsidRPr="00C56EEC">
        <w:rPr>
          <w:rFonts w:ascii="Arial" w:hAnsi="Arial" w:cs="Arial"/>
          <w:spacing w:val="-2"/>
        </w:rPr>
        <w:t xml:space="preserve"> </w:t>
      </w:r>
      <w:r w:rsidRPr="00C56EEC">
        <w:rPr>
          <w:rFonts w:ascii="Arial" w:hAnsi="Arial" w:cs="Arial"/>
        </w:rPr>
        <w:t>the</w:t>
      </w:r>
      <w:r w:rsidRPr="00C56EEC">
        <w:rPr>
          <w:rFonts w:ascii="Arial" w:hAnsi="Arial" w:cs="Arial"/>
          <w:spacing w:val="-2"/>
        </w:rPr>
        <w:t xml:space="preserve"> </w:t>
      </w:r>
      <w:r w:rsidRPr="00C56EEC">
        <w:rPr>
          <w:rFonts w:ascii="Arial" w:hAnsi="Arial" w:cs="Arial"/>
        </w:rPr>
        <w:t>SPIRIT</w:t>
      </w:r>
      <w:r w:rsidRPr="00C56EEC">
        <w:rPr>
          <w:rFonts w:ascii="Arial" w:hAnsi="Arial" w:cs="Arial"/>
          <w:spacing w:val="-1"/>
        </w:rPr>
        <w:t xml:space="preserve"> </w:t>
      </w:r>
      <w:r w:rsidRPr="00C56EEC">
        <w:rPr>
          <w:rFonts w:ascii="Arial" w:hAnsi="Arial" w:cs="Arial"/>
        </w:rPr>
        <w:t>(Standard</w:t>
      </w:r>
      <w:r w:rsidRPr="00C56EEC">
        <w:rPr>
          <w:rFonts w:ascii="Arial" w:hAnsi="Arial" w:cs="Arial"/>
          <w:spacing w:val="-2"/>
        </w:rPr>
        <w:t xml:space="preserve"> </w:t>
      </w:r>
      <w:r w:rsidRPr="00C56EEC">
        <w:rPr>
          <w:rFonts w:ascii="Arial" w:hAnsi="Arial" w:cs="Arial"/>
        </w:rPr>
        <w:t>Protocol</w:t>
      </w:r>
      <w:r w:rsidRPr="00C56EEC">
        <w:rPr>
          <w:rFonts w:ascii="Arial" w:hAnsi="Arial" w:cs="Arial"/>
          <w:spacing w:val="-4"/>
        </w:rPr>
        <w:t xml:space="preserve"> </w:t>
      </w:r>
      <w:r w:rsidRPr="00C56EEC">
        <w:rPr>
          <w:rFonts w:ascii="Arial" w:hAnsi="Arial" w:cs="Arial"/>
        </w:rPr>
        <w:t>Items:</w:t>
      </w:r>
      <w:r w:rsidRPr="00C56EEC">
        <w:rPr>
          <w:rFonts w:ascii="Arial" w:hAnsi="Arial" w:cs="Arial"/>
          <w:spacing w:val="-3"/>
        </w:rPr>
        <w:t xml:space="preserve"> </w:t>
      </w:r>
      <w:r w:rsidRPr="00C56EEC">
        <w:rPr>
          <w:rFonts w:ascii="Arial" w:hAnsi="Arial" w:cs="Arial"/>
        </w:rPr>
        <w:t>Recommendatio</w:t>
      </w:r>
      <w:r w:rsidRPr="00C56EEC">
        <w:rPr>
          <w:rFonts w:ascii="Arial" w:hAnsi="Arial" w:cs="Arial"/>
          <w:spacing w:val="-30"/>
        </w:rPr>
        <w:t xml:space="preserve"> </w:t>
      </w:r>
      <w:r w:rsidRPr="00C56EEC">
        <w:rPr>
          <w:rFonts w:ascii="Arial" w:hAnsi="Arial" w:cs="Arial"/>
        </w:rPr>
        <w:t>ns</w:t>
      </w:r>
      <w:r w:rsidRPr="00C56EEC">
        <w:rPr>
          <w:rFonts w:ascii="Arial" w:hAnsi="Arial" w:cs="Arial"/>
          <w:spacing w:val="-7"/>
        </w:rPr>
        <w:t xml:space="preserve"> </w:t>
      </w:r>
      <w:r w:rsidRPr="00C56EEC">
        <w:rPr>
          <w:rFonts w:ascii="Arial" w:hAnsi="Arial" w:cs="Arial"/>
        </w:rPr>
        <w:t>for</w:t>
      </w:r>
      <w:r w:rsidRPr="00C56EEC">
        <w:rPr>
          <w:rFonts w:ascii="Arial" w:hAnsi="Arial" w:cs="Arial"/>
          <w:spacing w:val="-2"/>
        </w:rPr>
        <w:t xml:space="preserve"> </w:t>
      </w:r>
      <w:r w:rsidRPr="00C56EEC">
        <w:rPr>
          <w:rFonts w:ascii="Arial" w:hAnsi="Arial" w:cs="Arial"/>
        </w:rPr>
        <w:t>Interventional Trials) Statement</w:t>
      </w:r>
      <w:r w:rsidRPr="00C56EEC">
        <w:rPr>
          <w:rFonts w:ascii="Arial" w:hAnsi="Arial" w:cs="Arial"/>
          <w:spacing w:val="-3"/>
        </w:rPr>
        <w:t xml:space="preserve"> </w:t>
      </w:r>
      <w:r w:rsidRPr="00C56EEC">
        <w:rPr>
          <w:rFonts w:ascii="Arial" w:hAnsi="Arial" w:cs="Arial"/>
        </w:rPr>
        <w:t>paper for</w:t>
      </w:r>
      <w:r w:rsidRPr="00C56EEC">
        <w:rPr>
          <w:rFonts w:ascii="Arial" w:hAnsi="Arial" w:cs="Arial"/>
          <w:spacing w:val="-2"/>
        </w:rPr>
        <w:t xml:space="preserve"> </w:t>
      </w:r>
      <w:r w:rsidRPr="00C56EEC">
        <w:rPr>
          <w:rFonts w:ascii="Arial" w:hAnsi="Arial" w:cs="Arial"/>
        </w:rPr>
        <w:t>important clarification on the items.</w:t>
      </w:r>
      <w:r>
        <w:rPr>
          <w:rFonts w:ascii="Arial" w:hAnsi="Arial" w:cs="Arial"/>
        </w:rPr>
        <w:t xml:space="preserve"> </w:t>
      </w:r>
      <w:r w:rsidRPr="00C56EEC">
        <w:rPr>
          <w:rFonts w:ascii="Arial" w:hAnsi="Arial" w:cs="Arial"/>
        </w:rPr>
        <w:t>Amendments to the protocol should be tracked</w:t>
      </w:r>
      <w:r w:rsidRPr="00C56EEC">
        <w:rPr>
          <w:rFonts w:ascii="Arial" w:hAnsi="Arial" w:cs="Arial"/>
          <w:spacing w:val="-2"/>
        </w:rPr>
        <w:t xml:space="preserve"> </w:t>
      </w:r>
      <w:r w:rsidRPr="00C56EEC">
        <w:rPr>
          <w:rFonts w:ascii="Arial" w:hAnsi="Arial" w:cs="Arial"/>
        </w:rPr>
        <w:t>and dated.</w:t>
      </w:r>
      <w:r>
        <w:rPr>
          <w:rFonts w:ascii="Arial" w:hAnsi="Arial" w:cs="Arial"/>
          <w:spacing w:val="-3"/>
        </w:rPr>
        <w:t xml:space="preserve"> </w:t>
      </w:r>
      <w:r w:rsidRPr="00C56EEC">
        <w:rPr>
          <w:rFonts w:ascii="Arial" w:hAnsi="Arial" w:cs="Arial"/>
        </w:rPr>
        <w:t>The SPIRIT checklist is copyrighted by the</w:t>
      </w:r>
      <w:r w:rsidRPr="00C56EEC">
        <w:rPr>
          <w:rFonts w:ascii="Arial" w:hAnsi="Arial" w:cs="Arial"/>
          <w:spacing w:val="-4"/>
        </w:rPr>
        <w:t xml:space="preserve"> </w:t>
      </w:r>
      <w:r w:rsidRPr="00C56EEC">
        <w:rPr>
          <w:rFonts w:ascii="Arial" w:hAnsi="Arial" w:cs="Arial"/>
        </w:rPr>
        <w:t>SPIRIT Group under the Creative</w:t>
      </w:r>
      <w:r w:rsidRPr="00C56EEC">
        <w:rPr>
          <w:rFonts w:ascii="Arial" w:hAnsi="Arial" w:cs="Arial"/>
          <w:spacing w:val="-4"/>
        </w:rPr>
        <w:t xml:space="preserve"> </w:t>
      </w:r>
      <w:r w:rsidRPr="00C56EEC">
        <w:rPr>
          <w:rFonts w:ascii="Arial" w:hAnsi="Arial" w:cs="Arial"/>
        </w:rPr>
        <w:t>Commons "Attribution-NonCommercial-NoDerivs 3.0 Unported"</w:t>
      </w:r>
      <w:r w:rsidRPr="00C56EEC">
        <w:rPr>
          <w:rFonts w:ascii="Arial" w:hAnsi="Arial" w:cs="Arial"/>
          <w:spacing w:val="-4"/>
        </w:rPr>
        <w:t xml:space="preserve"> </w:t>
      </w:r>
      <w:r w:rsidRPr="00C56EEC">
        <w:rPr>
          <w:rFonts w:ascii="Arial" w:hAnsi="Arial" w:cs="Arial"/>
        </w:rPr>
        <w:t>license and is reproduced</w:t>
      </w:r>
      <w:r w:rsidRPr="00C56EEC">
        <w:rPr>
          <w:rFonts w:ascii="Arial" w:hAnsi="Arial" w:cs="Arial"/>
          <w:spacing w:val="-4"/>
        </w:rPr>
        <w:t xml:space="preserve"> </w:t>
      </w:r>
      <w:r w:rsidRPr="00C56EEC">
        <w:rPr>
          <w:rFonts w:ascii="Arial" w:hAnsi="Arial" w:cs="Arial"/>
        </w:rPr>
        <w:t xml:space="preserve">with </w:t>
      </w:r>
      <w:r w:rsidRPr="00C56EEC">
        <w:rPr>
          <w:rFonts w:ascii="Arial" w:hAnsi="Arial" w:cs="Arial"/>
          <w:spacing w:val="-2"/>
        </w:rPr>
        <w:t>permission.</w:t>
      </w:r>
    </w:p>
    <w:p w14:paraId="35EC397F" w14:textId="77777777" w:rsidR="005F5797" w:rsidRDefault="005F5797" w:rsidP="005F5797">
      <w:pPr>
        <w:pStyle w:val="BodyText"/>
        <w:spacing w:line="183" w:lineRule="exact"/>
        <w:ind w:left="160"/>
        <w:rPr>
          <w:rFonts w:ascii="Arial" w:hAnsi="Arial" w:cs="Arial"/>
          <w:spacing w:val="-2"/>
        </w:rPr>
      </w:pPr>
      <w:r w:rsidRPr="00C56EEC">
        <w:rPr>
          <w:rFonts w:ascii="Arial" w:hAnsi="Arial" w:cs="Arial"/>
          <w:vertAlign w:val="superscript"/>
        </w:rPr>
        <w:t>b</w:t>
      </w:r>
      <w:r w:rsidRPr="00C56EEC">
        <w:rPr>
          <w:rFonts w:ascii="Arial" w:hAnsi="Arial" w:cs="Arial"/>
        </w:rPr>
        <w:t>Indicates</w:t>
      </w:r>
      <w:r w:rsidRPr="00C56EEC">
        <w:rPr>
          <w:rFonts w:ascii="Arial" w:hAnsi="Arial" w:cs="Arial"/>
          <w:spacing w:val="-7"/>
        </w:rPr>
        <w:t xml:space="preserve"> </w:t>
      </w:r>
      <w:r w:rsidRPr="00C56EEC">
        <w:rPr>
          <w:rFonts w:ascii="Arial" w:hAnsi="Arial" w:cs="Arial"/>
        </w:rPr>
        <w:t>page</w:t>
      </w:r>
      <w:r w:rsidRPr="00C56EEC">
        <w:rPr>
          <w:rFonts w:ascii="Arial" w:hAnsi="Arial" w:cs="Arial"/>
          <w:spacing w:val="-4"/>
        </w:rPr>
        <w:t xml:space="preserve"> </w:t>
      </w:r>
      <w:r w:rsidRPr="00C56EEC">
        <w:rPr>
          <w:rFonts w:ascii="Arial" w:hAnsi="Arial" w:cs="Arial"/>
        </w:rPr>
        <w:t>numbers</w:t>
      </w:r>
      <w:r w:rsidRPr="00C56EEC">
        <w:rPr>
          <w:rFonts w:ascii="Arial" w:hAnsi="Arial" w:cs="Arial"/>
          <w:spacing w:val="-10"/>
        </w:rPr>
        <w:t xml:space="preserve"> </w:t>
      </w:r>
      <w:r w:rsidRPr="00C56EEC">
        <w:rPr>
          <w:rFonts w:ascii="Arial" w:hAnsi="Arial" w:cs="Arial"/>
        </w:rPr>
        <w:t>and/or</w:t>
      </w:r>
      <w:r w:rsidRPr="00C56EEC">
        <w:rPr>
          <w:rFonts w:ascii="Arial" w:hAnsi="Arial" w:cs="Arial"/>
          <w:spacing w:val="-4"/>
        </w:rPr>
        <w:t xml:space="preserve"> </w:t>
      </w:r>
      <w:r w:rsidRPr="00C56EEC">
        <w:rPr>
          <w:rFonts w:ascii="Arial" w:hAnsi="Arial" w:cs="Arial"/>
        </w:rPr>
        <w:t>manuscript</w:t>
      </w:r>
      <w:r w:rsidRPr="00C56EEC">
        <w:rPr>
          <w:rFonts w:ascii="Arial" w:hAnsi="Arial" w:cs="Arial"/>
          <w:spacing w:val="-5"/>
        </w:rPr>
        <w:t xml:space="preserve"> </w:t>
      </w:r>
      <w:r w:rsidRPr="00C56EEC">
        <w:rPr>
          <w:rFonts w:ascii="Arial" w:hAnsi="Arial" w:cs="Arial"/>
        </w:rPr>
        <w:t>location:</w:t>
      </w:r>
      <w:r w:rsidRPr="00C56EEC">
        <w:rPr>
          <w:rFonts w:ascii="Arial" w:hAnsi="Arial" w:cs="Arial"/>
          <w:spacing w:val="-5"/>
        </w:rPr>
        <w:t xml:space="preserve"> </w:t>
      </w:r>
      <w:r w:rsidRPr="00C56EEC">
        <w:rPr>
          <w:rFonts w:ascii="Arial" w:hAnsi="Arial" w:cs="Arial"/>
        </w:rPr>
        <w:t>to</w:t>
      </w:r>
      <w:r w:rsidRPr="00C56EEC">
        <w:rPr>
          <w:rFonts w:ascii="Arial" w:hAnsi="Arial" w:cs="Arial"/>
          <w:spacing w:val="-4"/>
        </w:rPr>
        <w:t xml:space="preserve"> </w:t>
      </w:r>
      <w:r w:rsidRPr="00C56EEC">
        <w:rPr>
          <w:rFonts w:ascii="Arial" w:hAnsi="Arial" w:cs="Arial"/>
        </w:rPr>
        <w:t>be</w:t>
      </w:r>
      <w:r w:rsidRPr="00C56EEC">
        <w:rPr>
          <w:rFonts w:ascii="Arial" w:hAnsi="Arial" w:cs="Arial"/>
          <w:spacing w:val="-4"/>
        </w:rPr>
        <w:t xml:space="preserve"> </w:t>
      </w:r>
      <w:r w:rsidRPr="00C56EEC">
        <w:rPr>
          <w:rFonts w:ascii="Arial" w:hAnsi="Arial" w:cs="Arial"/>
        </w:rPr>
        <w:t>completed</w:t>
      </w:r>
      <w:r w:rsidRPr="00C56EEC">
        <w:rPr>
          <w:rFonts w:ascii="Arial" w:hAnsi="Arial" w:cs="Arial"/>
          <w:spacing w:val="-4"/>
        </w:rPr>
        <w:t xml:space="preserve"> </w:t>
      </w:r>
      <w:r w:rsidRPr="00C56EEC">
        <w:rPr>
          <w:rFonts w:ascii="Arial" w:hAnsi="Arial" w:cs="Arial"/>
        </w:rPr>
        <w:t>by</w:t>
      </w:r>
      <w:r w:rsidRPr="00C56EEC">
        <w:rPr>
          <w:rFonts w:ascii="Arial" w:hAnsi="Arial" w:cs="Arial"/>
          <w:spacing w:val="-4"/>
        </w:rPr>
        <w:t xml:space="preserve"> </w:t>
      </w:r>
      <w:r w:rsidRPr="00C56EEC">
        <w:rPr>
          <w:rFonts w:ascii="Arial" w:hAnsi="Arial" w:cs="Arial"/>
          <w:spacing w:val="-2"/>
        </w:rPr>
        <w:t>authors.</w:t>
      </w:r>
    </w:p>
    <w:p w14:paraId="42668D89" w14:textId="77777777" w:rsidR="005F5797" w:rsidRDefault="005F5797" w:rsidP="005F5797">
      <w:pPr>
        <w:pStyle w:val="BodyText"/>
        <w:spacing w:line="183" w:lineRule="exact"/>
        <w:ind w:left="160"/>
        <w:rPr>
          <w:rFonts w:ascii="Arial" w:hAnsi="Arial" w:cs="Arial"/>
          <w:spacing w:val="-2"/>
        </w:rPr>
      </w:pPr>
    </w:p>
    <w:p w14:paraId="735096C9" w14:textId="77777777" w:rsidR="005F5797" w:rsidRPr="00DC06FB" w:rsidRDefault="005F5797" w:rsidP="005F5797">
      <w:pPr>
        <w:spacing w:line="252" w:lineRule="auto"/>
        <w:ind w:left="100" w:right="61"/>
        <w:rPr>
          <w:rFonts w:ascii="Arial" w:hAnsi="Arial" w:cs="Arial"/>
          <w:sz w:val="17"/>
        </w:rPr>
        <w:sectPr w:rsidR="005F5797" w:rsidRPr="00DC06FB" w:rsidSect="00333CEF">
          <w:pgSz w:w="12240" w:h="15840"/>
          <w:pgMar w:top="1179" w:right="601" w:bottom="941" w:left="561" w:header="170" w:footer="743" w:gutter="0"/>
          <w:cols w:space="720"/>
        </w:sectPr>
      </w:pPr>
      <w:r w:rsidRPr="00C56EEC">
        <w:rPr>
          <w:rFonts w:ascii="Arial" w:hAnsi="Arial" w:cs="Arial"/>
          <w:sz w:val="17"/>
        </w:rPr>
        <w:t>Please</w:t>
      </w:r>
      <w:r w:rsidRPr="00C56EEC">
        <w:rPr>
          <w:rFonts w:ascii="Arial" w:hAnsi="Arial" w:cs="Arial"/>
          <w:spacing w:val="16"/>
          <w:sz w:val="17"/>
        </w:rPr>
        <w:t xml:space="preserve"> </w:t>
      </w:r>
      <w:r w:rsidRPr="00C56EEC">
        <w:rPr>
          <w:rFonts w:ascii="Arial" w:hAnsi="Arial" w:cs="Arial"/>
          <w:sz w:val="17"/>
        </w:rPr>
        <w:t>cite</w:t>
      </w:r>
      <w:r w:rsidRPr="00C56EEC">
        <w:rPr>
          <w:rFonts w:ascii="Arial" w:hAnsi="Arial" w:cs="Arial"/>
          <w:spacing w:val="16"/>
          <w:sz w:val="17"/>
        </w:rPr>
        <w:t xml:space="preserve"> </w:t>
      </w:r>
      <w:r w:rsidRPr="00C56EEC">
        <w:rPr>
          <w:rFonts w:ascii="Arial" w:hAnsi="Arial" w:cs="Arial"/>
          <w:sz w:val="17"/>
        </w:rPr>
        <w:t>as:</w:t>
      </w:r>
      <w:r w:rsidRPr="00C56EEC">
        <w:rPr>
          <w:rFonts w:ascii="Arial" w:hAnsi="Arial" w:cs="Arial"/>
          <w:spacing w:val="16"/>
          <w:sz w:val="17"/>
        </w:rPr>
        <w:t xml:space="preserve"> </w:t>
      </w:r>
      <w:r w:rsidRPr="00C56EEC">
        <w:rPr>
          <w:rFonts w:ascii="Arial" w:hAnsi="Arial" w:cs="Arial"/>
          <w:sz w:val="17"/>
        </w:rPr>
        <w:t>Butcher</w:t>
      </w:r>
      <w:r w:rsidRPr="00C56EEC">
        <w:rPr>
          <w:rFonts w:ascii="Arial" w:hAnsi="Arial" w:cs="Arial"/>
          <w:spacing w:val="16"/>
          <w:sz w:val="17"/>
        </w:rPr>
        <w:t xml:space="preserve"> </w:t>
      </w:r>
      <w:r w:rsidRPr="00C56EEC">
        <w:rPr>
          <w:rFonts w:ascii="Arial" w:hAnsi="Arial" w:cs="Arial"/>
          <w:sz w:val="17"/>
        </w:rPr>
        <w:t>NJ,</w:t>
      </w:r>
      <w:r w:rsidRPr="00C56EEC">
        <w:rPr>
          <w:rFonts w:ascii="Arial" w:hAnsi="Arial" w:cs="Arial"/>
          <w:spacing w:val="16"/>
          <w:sz w:val="17"/>
        </w:rPr>
        <w:t xml:space="preserve"> </w:t>
      </w:r>
      <w:r w:rsidRPr="00C56EEC">
        <w:rPr>
          <w:rFonts w:ascii="Arial" w:hAnsi="Arial" w:cs="Arial"/>
          <w:sz w:val="17"/>
        </w:rPr>
        <w:t>Monsour A,</w:t>
      </w:r>
      <w:r w:rsidRPr="00C56EEC">
        <w:rPr>
          <w:rFonts w:ascii="Arial" w:hAnsi="Arial" w:cs="Arial"/>
          <w:spacing w:val="16"/>
          <w:sz w:val="17"/>
        </w:rPr>
        <w:t xml:space="preserve"> </w:t>
      </w:r>
      <w:r w:rsidRPr="00C56EEC">
        <w:rPr>
          <w:rFonts w:ascii="Arial" w:hAnsi="Arial" w:cs="Arial"/>
          <w:sz w:val="17"/>
        </w:rPr>
        <w:t>Mew</w:t>
      </w:r>
      <w:r w:rsidRPr="00C56EEC">
        <w:rPr>
          <w:rFonts w:ascii="Arial" w:hAnsi="Arial" w:cs="Arial"/>
          <w:spacing w:val="16"/>
          <w:sz w:val="17"/>
        </w:rPr>
        <w:t xml:space="preserve"> </w:t>
      </w:r>
      <w:r w:rsidRPr="00C56EEC">
        <w:rPr>
          <w:rFonts w:ascii="Arial" w:hAnsi="Arial" w:cs="Arial"/>
          <w:sz w:val="17"/>
        </w:rPr>
        <w:t>EJ,</w:t>
      </w:r>
      <w:r w:rsidRPr="00C56EEC">
        <w:rPr>
          <w:rFonts w:ascii="Arial" w:hAnsi="Arial" w:cs="Arial"/>
          <w:spacing w:val="16"/>
          <w:sz w:val="17"/>
        </w:rPr>
        <w:t xml:space="preserve"> </w:t>
      </w:r>
      <w:r w:rsidRPr="00C56EEC">
        <w:rPr>
          <w:rFonts w:ascii="Arial" w:hAnsi="Arial" w:cs="Arial"/>
          <w:sz w:val="17"/>
        </w:rPr>
        <w:t>et</w:t>
      </w:r>
      <w:r w:rsidRPr="00C56EEC">
        <w:rPr>
          <w:rFonts w:ascii="Arial" w:hAnsi="Arial" w:cs="Arial"/>
          <w:spacing w:val="16"/>
          <w:sz w:val="17"/>
        </w:rPr>
        <w:t xml:space="preserve"> </w:t>
      </w:r>
      <w:r w:rsidRPr="00C56EEC">
        <w:rPr>
          <w:rFonts w:ascii="Arial" w:hAnsi="Arial" w:cs="Arial"/>
          <w:sz w:val="17"/>
        </w:rPr>
        <w:t>al.</w:t>
      </w:r>
      <w:r>
        <w:rPr>
          <w:rFonts w:ascii="Arial" w:hAnsi="Arial" w:cs="Arial"/>
          <w:spacing w:val="16"/>
          <w:sz w:val="17"/>
        </w:rPr>
        <w:t xml:space="preserve"> </w:t>
      </w:r>
      <w:r w:rsidRPr="00C56EEC">
        <w:rPr>
          <w:rFonts w:ascii="Arial" w:hAnsi="Arial" w:cs="Arial"/>
          <w:sz w:val="17"/>
        </w:rPr>
        <w:t>Guidelines</w:t>
      </w:r>
      <w:r w:rsidRPr="00C56EEC">
        <w:rPr>
          <w:rFonts w:ascii="Arial" w:hAnsi="Arial" w:cs="Arial"/>
          <w:spacing w:val="16"/>
          <w:sz w:val="17"/>
        </w:rPr>
        <w:t xml:space="preserve"> </w:t>
      </w:r>
      <w:r w:rsidRPr="00C56EEC">
        <w:rPr>
          <w:rFonts w:ascii="Arial" w:hAnsi="Arial" w:cs="Arial"/>
          <w:sz w:val="17"/>
        </w:rPr>
        <w:t>for</w:t>
      </w:r>
      <w:r w:rsidRPr="00C56EEC">
        <w:rPr>
          <w:rFonts w:ascii="Arial" w:hAnsi="Arial" w:cs="Arial"/>
          <w:spacing w:val="16"/>
          <w:sz w:val="17"/>
        </w:rPr>
        <w:t xml:space="preserve"> </w:t>
      </w:r>
      <w:r w:rsidRPr="00C56EEC">
        <w:rPr>
          <w:rFonts w:ascii="Arial" w:hAnsi="Arial" w:cs="Arial"/>
          <w:sz w:val="17"/>
        </w:rPr>
        <w:t>reporting</w:t>
      </w:r>
      <w:r w:rsidRPr="00C56EEC">
        <w:rPr>
          <w:rFonts w:ascii="Arial" w:hAnsi="Arial" w:cs="Arial"/>
          <w:spacing w:val="16"/>
          <w:sz w:val="17"/>
        </w:rPr>
        <w:t xml:space="preserve"> </w:t>
      </w:r>
      <w:r w:rsidRPr="00C56EEC">
        <w:rPr>
          <w:rFonts w:ascii="Arial" w:hAnsi="Arial" w:cs="Arial"/>
          <w:sz w:val="17"/>
        </w:rPr>
        <w:t>outcomes</w:t>
      </w:r>
      <w:r w:rsidRPr="00C56EEC">
        <w:rPr>
          <w:rFonts w:ascii="Arial" w:hAnsi="Arial" w:cs="Arial"/>
          <w:spacing w:val="16"/>
          <w:sz w:val="17"/>
        </w:rPr>
        <w:t xml:space="preserve"> </w:t>
      </w:r>
      <w:r w:rsidRPr="00C56EEC">
        <w:rPr>
          <w:rFonts w:ascii="Arial" w:hAnsi="Arial" w:cs="Arial"/>
          <w:sz w:val="17"/>
        </w:rPr>
        <w:t>in</w:t>
      </w:r>
      <w:r w:rsidRPr="00C56EEC">
        <w:rPr>
          <w:rFonts w:ascii="Arial" w:hAnsi="Arial" w:cs="Arial"/>
          <w:spacing w:val="16"/>
          <w:sz w:val="17"/>
        </w:rPr>
        <w:t xml:space="preserve"> </w:t>
      </w:r>
      <w:r w:rsidRPr="00C56EEC">
        <w:rPr>
          <w:rFonts w:ascii="Arial" w:hAnsi="Arial" w:cs="Arial"/>
          <w:sz w:val="17"/>
        </w:rPr>
        <w:t>trial</w:t>
      </w:r>
      <w:r w:rsidRPr="00C56EEC">
        <w:rPr>
          <w:rFonts w:ascii="Arial" w:hAnsi="Arial" w:cs="Arial"/>
          <w:spacing w:val="16"/>
          <w:sz w:val="17"/>
        </w:rPr>
        <w:t xml:space="preserve"> </w:t>
      </w:r>
      <w:r w:rsidRPr="00C56EEC">
        <w:rPr>
          <w:rFonts w:ascii="Arial" w:hAnsi="Arial" w:cs="Arial"/>
          <w:sz w:val="17"/>
        </w:rPr>
        <w:t>protocols:</w:t>
      </w:r>
      <w:r w:rsidRPr="00C56EEC">
        <w:rPr>
          <w:rFonts w:ascii="Arial" w:hAnsi="Arial" w:cs="Arial"/>
          <w:spacing w:val="16"/>
          <w:sz w:val="17"/>
        </w:rPr>
        <w:t xml:space="preserve"> </w:t>
      </w:r>
      <w:r w:rsidRPr="00C56EEC">
        <w:rPr>
          <w:rFonts w:ascii="Arial" w:hAnsi="Arial" w:cs="Arial"/>
          <w:sz w:val="17"/>
        </w:rPr>
        <w:t>the</w:t>
      </w:r>
      <w:r w:rsidRPr="00C56EEC">
        <w:rPr>
          <w:rFonts w:ascii="Arial" w:hAnsi="Arial" w:cs="Arial"/>
          <w:spacing w:val="16"/>
          <w:sz w:val="17"/>
        </w:rPr>
        <w:t xml:space="preserve"> </w:t>
      </w:r>
      <w:r w:rsidRPr="00C56EEC">
        <w:rPr>
          <w:rFonts w:ascii="Arial" w:hAnsi="Arial" w:cs="Arial"/>
          <w:sz w:val="17"/>
        </w:rPr>
        <w:t>SPIRIT-Outcomes</w:t>
      </w:r>
      <w:r w:rsidRPr="00C56EEC">
        <w:rPr>
          <w:rFonts w:ascii="Arial" w:hAnsi="Arial" w:cs="Arial"/>
          <w:spacing w:val="16"/>
          <w:sz w:val="17"/>
        </w:rPr>
        <w:t xml:space="preserve"> </w:t>
      </w:r>
      <w:r w:rsidRPr="00C56EEC">
        <w:rPr>
          <w:rFonts w:ascii="Arial" w:hAnsi="Arial" w:cs="Arial"/>
          <w:sz w:val="17"/>
        </w:rPr>
        <w:t>2022 extension.</w:t>
      </w:r>
      <w:r>
        <w:rPr>
          <w:rFonts w:ascii="Arial" w:hAnsi="Arial" w:cs="Arial"/>
          <w:sz w:val="17"/>
        </w:rPr>
        <w:t xml:space="preserve"> </w:t>
      </w:r>
      <w:r w:rsidRPr="00C56EEC">
        <w:rPr>
          <w:rFonts w:ascii="Arial" w:hAnsi="Arial" w:cs="Arial"/>
          <w:sz w:val="17"/>
        </w:rPr>
        <w:t>JAMA.</w:t>
      </w:r>
      <w:r>
        <w:rPr>
          <w:rFonts w:ascii="Arial" w:hAnsi="Arial" w:cs="Arial"/>
          <w:sz w:val="17"/>
        </w:rPr>
        <w:t xml:space="preserve"> </w:t>
      </w:r>
      <w:r w:rsidRPr="00C56EEC">
        <w:rPr>
          <w:rFonts w:ascii="Arial" w:hAnsi="Arial" w:cs="Arial"/>
          <w:sz w:val="17"/>
        </w:rPr>
        <w:t>Published online December 13, 2022. doi:10.1001/jama.2022.21243</w:t>
      </w:r>
    </w:p>
    <w:p w14:paraId="75B58AF0" w14:textId="77777777" w:rsidR="005F5797" w:rsidRDefault="005F5797" w:rsidP="005F5797">
      <w:pPr>
        <w:pStyle w:val="BodyText"/>
        <w:spacing w:line="183" w:lineRule="exact"/>
        <w:rPr>
          <w:rFonts w:ascii="Arial" w:hAnsi="Arial" w:cs="Arial"/>
        </w:rPr>
      </w:pPr>
    </w:p>
    <w:p w14:paraId="50A00502" w14:textId="77777777" w:rsidR="005F5797" w:rsidRPr="001029DF" w:rsidRDefault="005F5797" w:rsidP="005F5797">
      <w:pPr>
        <w:rPr>
          <w:rFonts w:asciiTheme="minorBidi" w:hAnsiTheme="minorBidi"/>
          <w:b/>
          <w:bCs/>
          <w:color w:val="4472C4" w:themeColor="accent1"/>
        </w:rPr>
      </w:pPr>
      <w:r w:rsidRPr="00025DB6">
        <w:rPr>
          <w:rFonts w:asciiTheme="minorBidi" w:hAnsiTheme="minorBidi"/>
          <w:b/>
          <w:bCs/>
          <w:noProof/>
          <w:color w:val="4472C4" w:themeColor="accent1"/>
          <w:sz w:val="26"/>
          <w:szCs w:val="26"/>
          <w:lang w:val="en-GB" w:eastAsia="en-GB"/>
        </w:rPr>
        <w:drawing>
          <wp:anchor distT="0" distB="0" distL="114300" distR="114300" simplePos="0" relativeHeight="251661312" behindDoc="1" locked="0" layoutInCell="1" allowOverlap="1" wp14:anchorId="2C386D7B" wp14:editId="0BCCD071">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487067431" name="Picture 487067431" descr="A black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67431" name="Picture 487067431" descr="A black and blue text on a black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Pr="00025DB6">
        <w:rPr>
          <w:rFonts w:asciiTheme="minorBidi" w:hAnsiTheme="minorBidi"/>
          <w:b/>
          <w:bCs/>
          <w:color w:val="4472C4" w:themeColor="accent1"/>
          <w:sz w:val="26"/>
          <w:szCs w:val="26"/>
        </w:rPr>
        <w:t>The TIDieR (Template for Intervention Description and Replication) Checklist</w:t>
      </w:r>
      <w:r>
        <w:rPr>
          <w:rFonts w:asciiTheme="minorBidi" w:hAnsiTheme="minorBidi"/>
          <w:b/>
          <w:bCs/>
          <w:color w:val="4472C4" w:themeColor="accent1"/>
        </w:rPr>
        <w:t>*</w:t>
      </w:r>
      <w:r w:rsidRPr="001029DF">
        <w:rPr>
          <w:rFonts w:asciiTheme="minorBidi" w:hAnsiTheme="minorBidi"/>
          <w:b/>
          <w:bCs/>
          <w:color w:val="4472C4" w:themeColor="accent1"/>
        </w:rPr>
        <w:t>:</w:t>
      </w:r>
    </w:p>
    <w:p w14:paraId="25ED0641" w14:textId="77777777" w:rsidR="005F5797" w:rsidRDefault="005F5797" w:rsidP="005F5797">
      <w:pPr>
        <w:rPr>
          <w:rFonts w:asciiTheme="minorBidi" w:hAnsiTheme="minorBidi"/>
        </w:rPr>
      </w:pPr>
      <w:r>
        <w:rPr>
          <w:rFonts w:asciiTheme="minorBidi" w:hAnsiTheme="minorBidi"/>
        </w:rPr>
        <w:t xml:space="preserve">          </w:t>
      </w:r>
      <w:r w:rsidRPr="001029DF">
        <w:rPr>
          <w:rFonts w:asciiTheme="minorBidi" w:hAnsiTheme="minorBidi"/>
        </w:rPr>
        <w:t>Information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5F5797" w:rsidRPr="003634F2" w14:paraId="542AA766" w14:textId="77777777" w:rsidTr="00744166">
        <w:trPr>
          <w:trHeight w:val="383"/>
        </w:trPr>
        <w:tc>
          <w:tcPr>
            <w:tcW w:w="959" w:type="dxa"/>
            <w:vMerge w:val="restart"/>
            <w:tcBorders>
              <w:top w:val="single" w:sz="4" w:space="0" w:color="auto"/>
              <w:bottom w:val="nil"/>
              <w:right w:val="nil"/>
            </w:tcBorders>
            <w:shd w:val="clear" w:color="auto" w:fill="D5DCE4" w:themeFill="text2" w:themeFillTint="33"/>
          </w:tcPr>
          <w:p w14:paraId="1115AE01" w14:textId="77777777" w:rsidR="005F5797" w:rsidRPr="003634F2" w:rsidRDefault="005F5797" w:rsidP="00744166">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D5DCE4" w:themeFill="text2" w:themeFillTint="33"/>
          </w:tcPr>
          <w:p w14:paraId="07C10D4C" w14:textId="77777777" w:rsidR="005F5797" w:rsidRPr="003634F2" w:rsidRDefault="005F5797" w:rsidP="00744166">
            <w:pPr>
              <w:spacing w:line="360" w:lineRule="auto"/>
              <w:rPr>
                <w:rFonts w:asciiTheme="minorBidi" w:eastAsia="Calibri" w:hAnsiTheme="minorBidi"/>
                <w:b/>
                <w:bCs/>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D5DCE4" w:themeFill="text2" w:themeFillTint="33"/>
          </w:tcPr>
          <w:p w14:paraId="1427C12D" w14:textId="77777777" w:rsidR="005F5797" w:rsidRPr="003634F2" w:rsidRDefault="005F5797" w:rsidP="00744166">
            <w:pPr>
              <w:jc w:val="center"/>
              <w:rPr>
                <w:rFonts w:asciiTheme="minorBidi" w:eastAsia="Calibri" w:hAnsiTheme="minorBidi"/>
                <w:b/>
                <w:bCs/>
              </w:rPr>
            </w:pPr>
            <w:r w:rsidRPr="003634F2">
              <w:rPr>
                <w:rFonts w:asciiTheme="minorBidi" w:eastAsia="Times New Roman" w:hAnsiTheme="minorBidi"/>
                <w:b/>
                <w:bCs/>
                <w:color w:val="000000"/>
                <w:kern w:val="24"/>
                <w:lang w:val="en-GB"/>
              </w:rPr>
              <w:t>Where located</w:t>
            </w:r>
            <w:r>
              <w:rPr>
                <w:rFonts w:asciiTheme="minorBidi" w:eastAsia="Times New Roman" w:hAnsiTheme="minorBidi"/>
                <w:b/>
                <w:bCs/>
                <w:color w:val="000000"/>
                <w:kern w:val="24"/>
                <w:lang w:val="en-GB"/>
              </w:rPr>
              <w:t xml:space="preserve"> **</w:t>
            </w:r>
          </w:p>
        </w:tc>
      </w:tr>
      <w:tr w:rsidR="005F5797" w:rsidRPr="003634F2" w14:paraId="44169C1B" w14:textId="77777777" w:rsidTr="00744166">
        <w:tc>
          <w:tcPr>
            <w:tcW w:w="959" w:type="dxa"/>
            <w:vMerge/>
            <w:tcBorders>
              <w:top w:val="nil"/>
              <w:bottom w:val="single" w:sz="4" w:space="0" w:color="auto"/>
              <w:right w:val="nil"/>
            </w:tcBorders>
            <w:shd w:val="clear" w:color="auto" w:fill="D5DCE4" w:themeFill="text2" w:themeFillTint="33"/>
          </w:tcPr>
          <w:p w14:paraId="0364DBE9" w14:textId="77777777" w:rsidR="005F5797" w:rsidRPr="003634F2" w:rsidRDefault="005F5797" w:rsidP="00744166">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D5DCE4" w:themeFill="text2" w:themeFillTint="33"/>
          </w:tcPr>
          <w:p w14:paraId="4F5523AE" w14:textId="77777777" w:rsidR="005F5797" w:rsidRPr="003634F2" w:rsidRDefault="005F5797" w:rsidP="00744166">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D5DCE4" w:themeFill="text2" w:themeFillTint="33"/>
          </w:tcPr>
          <w:p w14:paraId="1046A03B" w14:textId="77777777" w:rsidR="005F5797" w:rsidRPr="003634F2" w:rsidRDefault="005F5797" w:rsidP="00744166">
            <w:pPr>
              <w:spacing w:line="360" w:lineRule="auto"/>
              <w:ind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007DBEFF" w14:textId="77777777" w:rsidR="005F5797" w:rsidRPr="003634F2" w:rsidRDefault="005F5797" w:rsidP="00744166">
            <w:pPr>
              <w:spacing w:line="360" w:lineRule="auto"/>
              <w:ind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7314DBA7" w14:textId="77777777" w:rsidR="005F5797" w:rsidRPr="003634F2" w:rsidRDefault="005F5797" w:rsidP="00744166">
            <w:pPr>
              <w:spacing w:line="360" w:lineRule="auto"/>
              <w:ind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D5DCE4" w:themeFill="text2" w:themeFillTint="33"/>
          </w:tcPr>
          <w:p w14:paraId="023B9D85" w14:textId="77777777" w:rsidR="005F5797" w:rsidRPr="003634F2" w:rsidRDefault="005F5797" w:rsidP="00744166">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5F5797" w:rsidRPr="003634F2" w14:paraId="32FAFB66" w14:textId="77777777" w:rsidTr="00744166">
        <w:tc>
          <w:tcPr>
            <w:tcW w:w="959" w:type="dxa"/>
            <w:tcBorders>
              <w:top w:val="single" w:sz="4" w:space="0" w:color="auto"/>
              <w:right w:val="nil"/>
            </w:tcBorders>
          </w:tcPr>
          <w:p w14:paraId="326F98C5" w14:textId="77777777" w:rsidR="005F5797" w:rsidRPr="00904A65" w:rsidRDefault="005F5797" w:rsidP="00744166">
            <w:pPr>
              <w:spacing w:line="360" w:lineRule="auto"/>
              <w:rPr>
                <w:rFonts w:asciiTheme="minorBidi" w:eastAsia="Calibri" w:hAnsiTheme="minorBidi"/>
              </w:rPr>
            </w:pPr>
          </w:p>
        </w:tc>
        <w:tc>
          <w:tcPr>
            <w:tcW w:w="10064" w:type="dxa"/>
            <w:tcBorders>
              <w:top w:val="single" w:sz="4" w:space="0" w:color="auto"/>
              <w:left w:val="nil"/>
              <w:right w:val="nil"/>
            </w:tcBorders>
          </w:tcPr>
          <w:p w14:paraId="7E4489B1" w14:textId="77777777" w:rsidR="005F5797" w:rsidRPr="00904A65" w:rsidRDefault="005F5797" w:rsidP="00744166">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26633A1F" w14:textId="77777777" w:rsidR="005F5797" w:rsidRPr="003634F2" w:rsidRDefault="005F5797" w:rsidP="00744166">
            <w:pPr>
              <w:spacing w:line="360" w:lineRule="auto"/>
              <w:rPr>
                <w:rFonts w:asciiTheme="minorBidi" w:eastAsia="Calibri" w:hAnsiTheme="minorBidi"/>
              </w:rPr>
            </w:pPr>
          </w:p>
        </w:tc>
        <w:tc>
          <w:tcPr>
            <w:tcW w:w="1843" w:type="dxa"/>
            <w:tcBorders>
              <w:top w:val="single" w:sz="4" w:space="0" w:color="auto"/>
              <w:left w:val="single" w:sz="4" w:space="0" w:color="auto"/>
            </w:tcBorders>
          </w:tcPr>
          <w:p w14:paraId="47B9839D" w14:textId="77777777" w:rsidR="005F5797" w:rsidRPr="003634F2" w:rsidRDefault="005F5797" w:rsidP="00744166">
            <w:pPr>
              <w:spacing w:line="360" w:lineRule="auto"/>
              <w:rPr>
                <w:rFonts w:asciiTheme="minorBidi" w:eastAsia="Calibri" w:hAnsiTheme="minorBidi"/>
              </w:rPr>
            </w:pPr>
          </w:p>
        </w:tc>
      </w:tr>
      <w:tr w:rsidR="005F5797" w:rsidRPr="003634F2" w14:paraId="02C237FD" w14:textId="77777777" w:rsidTr="00744166">
        <w:trPr>
          <w:trHeight w:val="377"/>
        </w:trPr>
        <w:tc>
          <w:tcPr>
            <w:tcW w:w="959" w:type="dxa"/>
            <w:tcBorders>
              <w:right w:val="nil"/>
            </w:tcBorders>
          </w:tcPr>
          <w:p w14:paraId="618B37F8"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34EEFC9C" w14:textId="77777777" w:rsidR="005F5797" w:rsidRPr="00904A65" w:rsidRDefault="005F5797" w:rsidP="00744166">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4F5DCC81"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w:t>
            </w:r>
            <w:r>
              <w:rPr>
                <w:rFonts w:asciiTheme="minorBidi" w:eastAsia="Calibri" w:hAnsiTheme="minorBidi"/>
                <w:u w:val="single"/>
              </w:rPr>
              <w:t>1</w:t>
            </w:r>
            <w:r>
              <w:rPr>
                <w:rFonts w:asciiTheme="minorBidi" w:eastAsia="Calibri" w:hAnsiTheme="minorBidi"/>
              </w:rPr>
              <w:t>____</w:t>
            </w:r>
          </w:p>
        </w:tc>
        <w:tc>
          <w:tcPr>
            <w:tcW w:w="1843" w:type="dxa"/>
            <w:tcBorders>
              <w:left w:val="single" w:sz="4" w:space="0" w:color="auto"/>
            </w:tcBorders>
          </w:tcPr>
          <w:p w14:paraId="5C7B56EA" w14:textId="77777777" w:rsidR="005F5797" w:rsidRPr="003634F2" w:rsidRDefault="005F5797" w:rsidP="00744166">
            <w:pPr>
              <w:spacing w:line="360" w:lineRule="auto"/>
              <w:ind w:right="-392"/>
              <w:rPr>
                <w:rFonts w:asciiTheme="minorBidi" w:eastAsia="Calibri" w:hAnsiTheme="minorBidi"/>
              </w:rPr>
            </w:pPr>
            <w:r>
              <w:rPr>
                <w:rFonts w:asciiTheme="minorBidi" w:eastAsia="Calibri" w:hAnsiTheme="minorBidi"/>
              </w:rPr>
              <w:t>______________</w:t>
            </w:r>
          </w:p>
        </w:tc>
      </w:tr>
      <w:tr w:rsidR="005F5797" w:rsidRPr="003634F2" w14:paraId="3CBAE96F" w14:textId="77777777" w:rsidTr="00744166">
        <w:tc>
          <w:tcPr>
            <w:tcW w:w="959" w:type="dxa"/>
            <w:tcBorders>
              <w:right w:val="nil"/>
            </w:tcBorders>
          </w:tcPr>
          <w:p w14:paraId="6FEA8461" w14:textId="77777777" w:rsidR="005F5797" w:rsidRPr="00904A65" w:rsidRDefault="005F5797" w:rsidP="00744166">
            <w:pPr>
              <w:spacing w:line="360" w:lineRule="auto"/>
              <w:rPr>
                <w:rFonts w:asciiTheme="minorBidi" w:eastAsia="Calibri" w:hAnsiTheme="minorBidi"/>
              </w:rPr>
            </w:pPr>
          </w:p>
        </w:tc>
        <w:tc>
          <w:tcPr>
            <w:tcW w:w="10064" w:type="dxa"/>
            <w:tcBorders>
              <w:left w:val="nil"/>
              <w:right w:val="nil"/>
            </w:tcBorders>
          </w:tcPr>
          <w:p w14:paraId="12E5622C" w14:textId="77777777" w:rsidR="005F5797" w:rsidRPr="00904A65" w:rsidRDefault="005F5797" w:rsidP="00744166">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04F3EFCE" w14:textId="77777777" w:rsidR="005F5797" w:rsidRPr="003634F2" w:rsidRDefault="005F5797" w:rsidP="00744166">
            <w:pPr>
              <w:spacing w:line="360" w:lineRule="auto"/>
              <w:rPr>
                <w:rFonts w:asciiTheme="minorBidi" w:eastAsia="Calibri" w:hAnsiTheme="minorBidi"/>
              </w:rPr>
            </w:pPr>
          </w:p>
        </w:tc>
        <w:tc>
          <w:tcPr>
            <w:tcW w:w="1843" w:type="dxa"/>
            <w:tcBorders>
              <w:left w:val="single" w:sz="4" w:space="0" w:color="auto"/>
            </w:tcBorders>
          </w:tcPr>
          <w:p w14:paraId="1D435FB2" w14:textId="77777777" w:rsidR="005F5797" w:rsidRPr="003634F2" w:rsidRDefault="005F5797" w:rsidP="00744166">
            <w:pPr>
              <w:spacing w:line="360" w:lineRule="auto"/>
              <w:rPr>
                <w:rFonts w:asciiTheme="minorBidi" w:eastAsia="Calibri" w:hAnsiTheme="minorBidi"/>
              </w:rPr>
            </w:pPr>
          </w:p>
        </w:tc>
      </w:tr>
      <w:tr w:rsidR="005F5797" w:rsidRPr="003634F2" w14:paraId="1D34A17B" w14:textId="77777777" w:rsidTr="00744166">
        <w:tc>
          <w:tcPr>
            <w:tcW w:w="959" w:type="dxa"/>
            <w:tcBorders>
              <w:right w:val="nil"/>
            </w:tcBorders>
          </w:tcPr>
          <w:p w14:paraId="699A22E2"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593936F4"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02FE1C57"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w:t>
            </w:r>
            <w:r>
              <w:rPr>
                <w:rFonts w:asciiTheme="minorBidi" w:eastAsia="Calibri" w:hAnsiTheme="minorBidi"/>
                <w:u w:val="single"/>
              </w:rPr>
              <w:t>3</w:t>
            </w:r>
            <w:r>
              <w:rPr>
                <w:rFonts w:asciiTheme="minorBidi" w:eastAsia="Calibri" w:hAnsiTheme="minorBidi"/>
              </w:rPr>
              <w:t>____</w:t>
            </w:r>
          </w:p>
        </w:tc>
        <w:tc>
          <w:tcPr>
            <w:tcW w:w="1843" w:type="dxa"/>
            <w:tcBorders>
              <w:left w:val="single" w:sz="4" w:space="0" w:color="auto"/>
            </w:tcBorders>
          </w:tcPr>
          <w:p w14:paraId="6991E615"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_____________</w:t>
            </w:r>
          </w:p>
        </w:tc>
      </w:tr>
      <w:tr w:rsidR="005F5797" w:rsidRPr="003634F2" w14:paraId="1406DB25" w14:textId="77777777" w:rsidTr="00744166">
        <w:tc>
          <w:tcPr>
            <w:tcW w:w="959" w:type="dxa"/>
            <w:tcBorders>
              <w:right w:val="nil"/>
            </w:tcBorders>
          </w:tcPr>
          <w:p w14:paraId="07239ABE" w14:textId="77777777" w:rsidR="005F5797" w:rsidRPr="00904A65" w:rsidRDefault="005F5797" w:rsidP="00744166">
            <w:pPr>
              <w:spacing w:line="360" w:lineRule="auto"/>
              <w:rPr>
                <w:rFonts w:asciiTheme="minorBidi" w:eastAsia="Calibri" w:hAnsiTheme="minorBidi"/>
              </w:rPr>
            </w:pPr>
          </w:p>
        </w:tc>
        <w:tc>
          <w:tcPr>
            <w:tcW w:w="10064" w:type="dxa"/>
            <w:tcBorders>
              <w:left w:val="nil"/>
              <w:right w:val="nil"/>
            </w:tcBorders>
          </w:tcPr>
          <w:p w14:paraId="7BF42131" w14:textId="77777777" w:rsidR="005F5797" w:rsidRPr="00904A65" w:rsidRDefault="005F5797" w:rsidP="00744166">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5FAA6184" w14:textId="77777777" w:rsidR="005F5797" w:rsidRPr="003634F2" w:rsidRDefault="005F5797" w:rsidP="00744166">
            <w:pPr>
              <w:spacing w:line="360" w:lineRule="auto"/>
              <w:rPr>
                <w:rFonts w:asciiTheme="minorBidi" w:eastAsia="Calibri" w:hAnsiTheme="minorBidi"/>
              </w:rPr>
            </w:pPr>
          </w:p>
        </w:tc>
        <w:tc>
          <w:tcPr>
            <w:tcW w:w="1843" w:type="dxa"/>
            <w:tcBorders>
              <w:left w:val="single" w:sz="4" w:space="0" w:color="auto"/>
            </w:tcBorders>
          </w:tcPr>
          <w:p w14:paraId="266BE397" w14:textId="77777777" w:rsidR="005F5797" w:rsidRPr="003634F2" w:rsidRDefault="005F5797" w:rsidP="00744166">
            <w:pPr>
              <w:spacing w:line="360" w:lineRule="auto"/>
              <w:rPr>
                <w:rFonts w:asciiTheme="minorBidi" w:eastAsia="Calibri" w:hAnsiTheme="minorBidi"/>
              </w:rPr>
            </w:pPr>
          </w:p>
        </w:tc>
      </w:tr>
      <w:tr w:rsidR="005F5797" w:rsidRPr="003634F2" w14:paraId="3CA99D27" w14:textId="77777777" w:rsidTr="00744166">
        <w:tc>
          <w:tcPr>
            <w:tcW w:w="959" w:type="dxa"/>
            <w:tcBorders>
              <w:right w:val="nil"/>
            </w:tcBorders>
          </w:tcPr>
          <w:p w14:paraId="6611D243"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54BC3A8B"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w:t>
            </w:r>
            <w:r>
              <w:rPr>
                <w:rFonts w:asciiTheme="minorBidi" w:eastAsia="Calibri" w:hAnsiTheme="minorBidi"/>
                <w:bCs/>
                <w:iCs/>
              </w:rPr>
              <w:t xml:space="preserve"> </w:t>
            </w:r>
            <w:r w:rsidRPr="00904A65">
              <w:rPr>
                <w:rFonts w:asciiTheme="minorBidi" w:eastAsia="Calibri" w:hAnsiTheme="minorBidi"/>
                <w:bCs/>
                <w:iCs/>
              </w:rPr>
              <w:t>Provide information on where the materials can be accessed (e.g. online appendix, URL).</w:t>
            </w:r>
          </w:p>
        </w:tc>
        <w:tc>
          <w:tcPr>
            <w:tcW w:w="1843" w:type="dxa"/>
            <w:tcBorders>
              <w:left w:val="nil"/>
              <w:right w:val="single" w:sz="4" w:space="0" w:color="auto"/>
            </w:tcBorders>
          </w:tcPr>
          <w:p w14:paraId="541EB70B" w14:textId="77777777" w:rsidR="005F5797" w:rsidRDefault="005F5797" w:rsidP="00744166">
            <w:pPr>
              <w:spacing w:line="360" w:lineRule="auto"/>
              <w:rPr>
                <w:rFonts w:asciiTheme="minorBidi" w:eastAsia="Calibri" w:hAnsiTheme="minorBidi"/>
              </w:rPr>
            </w:pPr>
            <w:r>
              <w:rPr>
                <w:rFonts w:asciiTheme="minorBidi" w:eastAsia="Calibri" w:hAnsiTheme="minorBidi"/>
              </w:rPr>
              <w:t>_______</w:t>
            </w:r>
            <w:r>
              <w:rPr>
                <w:rFonts w:asciiTheme="minorBidi" w:eastAsia="Calibri" w:hAnsiTheme="minorBidi"/>
                <w:u w:val="single"/>
              </w:rPr>
              <w:t>8</w:t>
            </w:r>
            <w:r>
              <w:rPr>
                <w:rFonts w:asciiTheme="minorBidi" w:eastAsia="Calibri" w:hAnsiTheme="minorBidi"/>
              </w:rPr>
              <w:t>____</w:t>
            </w:r>
          </w:p>
          <w:p w14:paraId="396104F3" w14:textId="77777777" w:rsidR="005F5797" w:rsidRDefault="005F5797" w:rsidP="00744166">
            <w:pPr>
              <w:spacing w:line="360" w:lineRule="auto"/>
              <w:rPr>
                <w:rFonts w:asciiTheme="minorBidi" w:eastAsia="Calibri" w:hAnsiTheme="minorBidi"/>
              </w:rPr>
            </w:pPr>
          </w:p>
          <w:p w14:paraId="5A07C3F4" w14:textId="77777777" w:rsidR="005F5797" w:rsidRPr="003634F2" w:rsidRDefault="005F5797" w:rsidP="00744166">
            <w:pPr>
              <w:spacing w:line="360" w:lineRule="auto"/>
              <w:rPr>
                <w:rFonts w:asciiTheme="minorBidi" w:eastAsia="Calibri" w:hAnsiTheme="minorBidi"/>
              </w:rPr>
            </w:pPr>
          </w:p>
        </w:tc>
        <w:tc>
          <w:tcPr>
            <w:tcW w:w="1843" w:type="dxa"/>
            <w:tcBorders>
              <w:left w:val="single" w:sz="4" w:space="0" w:color="auto"/>
            </w:tcBorders>
          </w:tcPr>
          <w:p w14:paraId="76F55422"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u w:val="single"/>
              </w:rPr>
              <w:t>Supplementary Material</w:t>
            </w:r>
            <w:r>
              <w:rPr>
                <w:rFonts w:asciiTheme="minorBidi" w:eastAsia="Calibri" w:hAnsiTheme="minorBidi"/>
              </w:rPr>
              <w:t>______</w:t>
            </w:r>
          </w:p>
        </w:tc>
      </w:tr>
      <w:tr w:rsidR="005F5797" w:rsidRPr="003634F2" w14:paraId="55B11B16" w14:textId="77777777" w:rsidTr="00744166">
        <w:tc>
          <w:tcPr>
            <w:tcW w:w="959" w:type="dxa"/>
            <w:tcBorders>
              <w:right w:val="nil"/>
            </w:tcBorders>
          </w:tcPr>
          <w:p w14:paraId="51FEC44C"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35BD7D5D"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417F25E3"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w:t>
            </w:r>
            <w:r w:rsidRPr="00A55724">
              <w:rPr>
                <w:rFonts w:asciiTheme="minorBidi" w:eastAsia="Calibri" w:hAnsiTheme="minorBidi"/>
                <w:u w:val="single"/>
              </w:rPr>
              <w:t>8</w:t>
            </w:r>
            <w:r>
              <w:rPr>
                <w:rFonts w:asciiTheme="minorBidi" w:eastAsia="Calibri" w:hAnsiTheme="minorBidi"/>
                <w:u w:val="single"/>
              </w:rPr>
              <w:t>-9</w:t>
            </w:r>
            <w:r>
              <w:rPr>
                <w:rFonts w:asciiTheme="minorBidi" w:eastAsia="Calibri" w:hAnsiTheme="minorBidi"/>
              </w:rPr>
              <w:t>__</w:t>
            </w:r>
          </w:p>
        </w:tc>
        <w:tc>
          <w:tcPr>
            <w:tcW w:w="1843" w:type="dxa"/>
            <w:tcBorders>
              <w:left w:val="single" w:sz="4" w:space="0" w:color="auto"/>
            </w:tcBorders>
          </w:tcPr>
          <w:p w14:paraId="45DD4BC8"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_____________</w:t>
            </w:r>
          </w:p>
        </w:tc>
      </w:tr>
      <w:tr w:rsidR="005F5797" w:rsidRPr="003634F2" w14:paraId="1195DF9B" w14:textId="77777777" w:rsidTr="00744166">
        <w:tc>
          <w:tcPr>
            <w:tcW w:w="959" w:type="dxa"/>
            <w:tcBorders>
              <w:right w:val="nil"/>
            </w:tcBorders>
          </w:tcPr>
          <w:p w14:paraId="0668F642" w14:textId="77777777" w:rsidR="005F5797" w:rsidRPr="00904A65" w:rsidRDefault="005F5797" w:rsidP="00744166">
            <w:pPr>
              <w:spacing w:line="360" w:lineRule="auto"/>
              <w:rPr>
                <w:rFonts w:asciiTheme="minorBidi" w:eastAsia="Calibri" w:hAnsiTheme="minorBidi"/>
              </w:rPr>
            </w:pPr>
          </w:p>
        </w:tc>
        <w:tc>
          <w:tcPr>
            <w:tcW w:w="10064" w:type="dxa"/>
            <w:tcBorders>
              <w:left w:val="nil"/>
              <w:right w:val="nil"/>
            </w:tcBorders>
          </w:tcPr>
          <w:p w14:paraId="03BBFE99" w14:textId="77777777" w:rsidR="005F5797" w:rsidRPr="00904A65" w:rsidRDefault="005F5797" w:rsidP="00744166">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5E22E508" w14:textId="77777777" w:rsidR="005F5797" w:rsidRPr="003634F2" w:rsidRDefault="005F5797" w:rsidP="00744166">
            <w:pPr>
              <w:spacing w:line="360" w:lineRule="auto"/>
              <w:rPr>
                <w:rFonts w:asciiTheme="minorBidi" w:eastAsia="Calibri" w:hAnsiTheme="minorBidi"/>
              </w:rPr>
            </w:pPr>
          </w:p>
        </w:tc>
        <w:tc>
          <w:tcPr>
            <w:tcW w:w="1843" w:type="dxa"/>
            <w:tcBorders>
              <w:left w:val="single" w:sz="4" w:space="0" w:color="auto"/>
            </w:tcBorders>
          </w:tcPr>
          <w:p w14:paraId="7BB95F9C" w14:textId="77777777" w:rsidR="005F5797" w:rsidRPr="003634F2" w:rsidRDefault="005F5797" w:rsidP="00744166">
            <w:pPr>
              <w:spacing w:line="360" w:lineRule="auto"/>
              <w:rPr>
                <w:rFonts w:asciiTheme="minorBidi" w:eastAsia="Calibri" w:hAnsiTheme="minorBidi"/>
              </w:rPr>
            </w:pPr>
          </w:p>
        </w:tc>
      </w:tr>
      <w:tr w:rsidR="005F5797" w:rsidRPr="003634F2" w14:paraId="69353473" w14:textId="77777777" w:rsidTr="00744166">
        <w:tc>
          <w:tcPr>
            <w:tcW w:w="959" w:type="dxa"/>
            <w:tcBorders>
              <w:right w:val="nil"/>
            </w:tcBorders>
          </w:tcPr>
          <w:p w14:paraId="3DB00192"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243903B9"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3A50A733"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w:t>
            </w:r>
            <w:r>
              <w:rPr>
                <w:rFonts w:asciiTheme="minorBidi" w:eastAsia="Calibri" w:hAnsiTheme="minorBidi"/>
                <w:u w:val="single"/>
              </w:rPr>
              <w:t>8</w:t>
            </w:r>
            <w:r>
              <w:rPr>
                <w:rFonts w:asciiTheme="minorBidi" w:eastAsia="Calibri" w:hAnsiTheme="minorBidi"/>
              </w:rPr>
              <w:t>____</w:t>
            </w:r>
          </w:p>
        </w:tc>
        <w:tc>
          <w:tcPr>
            <w:tcW w:w="1843" w:type="dxa"/>
            <w:tcBorders>
              <w:left w:val="single" w:sz="4" w:space="0" w:color="auto"/>
            </w:tcBorders>
          </w:tcPr>
          <w:p w14:paraId="432B24F2"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_____________</w:t>
            </w:r>
          </w:p>
        </w:tc>
      </w:tr>
      <w:tr w:rsidR="005F5797" w:rsidRPr="003634F2" w14:paraId="54B42963" w14:textId="77777777" w:rsidTr="00744166">
        <w:tc>
          <w:tcPr>
            <w:tcW w:w="959" w:type="dxa"/>
            <w:tcBorders>
              <w:right w:val="nil"/>
            </w:tcBorders>
          </w:tcPr>
          <w:p w14:paraId="392A0621" w14:textId="77777777" w:rsidR="005F5797" w:rsidRPr="00904A65" w:rsidRDefault="005F5797" w:rsidP="00744166">
            <w:pPr>
              <w:spacing w:line="360" w:lineRule="auto"/>
              <w:rPr>
                <w:rFonts w:asciiTheme="minorBidi" w:eastAsia="Calibri" w:hAnsiTheme="minorBidi"/>
              </w:rPr>
            </w:pPr>
          </w:p>
        </w:tc>
        <w:tc>
          <w:tcPr>
            <w:tcW w:w="10064" w:type="dxa"/>
            <w:tcBorders>
              <w:left w:val="nil"/>
              <w:right w:val="nil"/>
            </w:tcBorders>
          </w:tcPr>
          <w:p w14:paraId="1C39FE7A" w14:textId="77777777" w:rsidR="005F5797" w:rsidRPr="00904A65" w:rsidRDefault="005F5797" w:rsidP="00744166">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77E443AB" w14:textId="77777777" w:rsidR="005F5797" w:rsidRPr="003634F2" w:rsidRDefault="005F5797" w:rsidP="00744166">
            <w:pPr>
              <w:spacing w:line="360" w:lineRule="auto"/>
              <w:rPr>
                <w:rFonts w:asciiTheme="minorBidi" w:eastAsia="Calibri" w:hAnsiTheme="minorBidi"/>
              </w:rPr>
            </w:pPr>
          </w:p>
        </w:tc>
        <w:tc>
          <w:tcPr>
            <w:tcW w:w="1843" w:type="dxa"/>
            <w:tcBorders>
              <w:left w:val="single" w:sz="4" w:space="0" w:color="auto"/>
            </w:tcBorders>
          </w:tcPr>
          <w:p w14:paraId="0B04DD8D" w14:textId="77777777" w:rsidR="005F5797" w:rsidRPr="003634F2" w:rsidRDefault="005F5797" w:rsidP="00744166">
            <w:pPr>
              <w:spacing w:line="360" w:lineRule="auto"/>
              <w:rPr>
                <w:rFonts w:asciiTheme="minorBidi" w:eastAsia="Calibri" w:hAnsiTheme="minorBidi"/>
              </w:rPr>
            </w:pPr>
          </w:p>
        </w:tc>
      </w:tr>
      <w:tr w:rsidR="005F5797" w:rsidRPr="003634F2" w14:paraId="4EE5AD20" w14:textId="77777777" w:rsidTr="00744166">
        <w:tc>
          <w:tcPr>
            <w:tcW w:w="959" w:type="dxa"/>
            <w:tcBorders>
              <w:right w:val="nil"/>
            </w:tcBorders>
          </w:tcPr>
          <w:p w14:paraId="1EA49987"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2BA28C5D"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15EF87BB"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w:t>
            </w:r>
            <w:r w:rsidRPr="00A55724">
              <w:rPr>
                <w:rFonts w:asciiTheme="minorBidi" w:eastAsia="Calibri" w:hAnsiTheme="minorBidi"/>
                <w:u w:val="single"/>
              </w:rPr>
              <w:t>8-9</w:t>
            </w:r>
            <w:r>
              <w:rPr>
                <w:rFonts w:asciiTheme="minorBidi" w:eastAsia="Calibri" w:hAnsiTheme="minorBidi"/>
              </w:rPr>
              <w:t>__</w:t>
            </w:r>
          </w:p>
        </w:tc>
        <w:tc>
          <w:tcPr>
            <w:tcW w:w="1843" w:type="dxa"/>
            <w:tcBorders>
              <w:left w:val="single" w:sz="4" w:space="0" w:color="auto"/>
            </w:tcBorders>
          </w:tcPr>
          <w:p w14:paraId="2136D066"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_____________</w:t>
            </w:r>
          </w:p>
        </w:tc>
      </w:tr>
      <w:tr w:rsidR="005F5797" w:rsidRPr="003634F2" w14:paraId="0D469F37" w14:textId="77777777" w:rsidTr="00744166">
        <w:tc>
          <w:tcPr>
            <w:tcW w:w="959" w:type="dxa"/>
            <w:tcBorders>
              <w:bottom w:val="nil"/>
              <w:right w:val="nil"/>
            </w:tcBorders>
          </w:tcPr>
          <w:p w14:paraId="5C2F76D2" w14:textId="77777777" w:rsidR="005F5797" w:rsidRPr="00904A65" w:rsidRDefault="005F5797" w:rsidP="00744166">
            <w:pPr>
              <w:spacing w:line="360" w:lineRule="auto"/>
              <w:rPr>
                <w:rFonts w:asciiTheme="minorBidi" w:eastAsia="Calibri" w:hAnsiTheme="minorBidi"/>
              </w:rPr>
            </w:pPr>
          </w:p>
        </w:tc>
        <w:tc>
          <w:tcPr>
            <w:tcW w:w="10064" w:type="dxa"/>
            <w:tcBorders>
              <w:left w:val="nil"/>
              <w:bottom w:val="nil"/>
              <w:right w:val="nil"/>
            </w:tcBorders>
          </w:tcPr>
          <w:p w14:paraId="23EE3A18" w14:textId="77777777" w:rsidR="005F5797" w:rsidRPr="00904A65" w:rsidRDefault="005F5797" w:rsidP="00744166">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05378277" w14:textId="77777777" w:rsidR="005F5797" w:rsidRPr="003634F2" w:rsidRDefault="005F5797" w:rsidP="00744166">
            <w:pPr>
              <w:spacing w:line="360" w:lineRule="auto"/>
              <w:rPr>
                <w:rFonts w:asciiTheme="minorBidi" w:eastAsia="Calibri" w:hAnsiTheme="minorBidi"/>
              </w:rPr>
            </w:pPr>
          </w:p>
        </w:tc>
        <w:tc>
          <w:tcPr>
            <w:tcW w:w="1843" w:type="dxa"/>
            <w:tcBorders>
              <w:left w:val="single" w:sz="4" w:space="0" w:color="auto"/>
              <w:bottom w:val="nil"/>
            </w:tcBorders>
          </w:tcPr>
          <w:p w14:paraId="3D94B73E" w14:textId="77777777" w:rsidR="005F5797" w:rsidRPr="003634F2" w:rsidRDefault="005F5797" w:rsidP="00744166">
            <w:pPr>
              <w:spacing w:line="360" w:lineRule="auto"/>
              <w:rPr>
                <w:rFonts w:asciiTheme="minorBidi" w:eastAsia="Calibri" w:hAnsiTheme="minorBidi"/>
              </w:rPr>
            </w:pPr>
          </w:p>
        </w:tc>
      </w:tr>
      <w:tr w:rsidR="005F5797" w:rsidRPr="003634F2" w14:paraId="622F445D" w14:textId="77777777" w:rsidTr="00744166">
        <w:tc>
          <w:tcPr>
            <w:tcW w:w="959" w:type="dxa"/>
            <w:tcBorders>
              <w:top w:val="nil"/>
              <w:bottom w:val="single" w:sz="4" w:space="0" w:color="auto"/>
              <w:right w:val="nil"/>
            </w:tcBorders>
          </w:tcPr>
          <w:p w14:paraId="6956C4B7"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40C5821D"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741D6002"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w:t>
            </w:r>
            <w:r w:rsidRPr="00A55724">
              <w:rPr>
                <w:rFonts w:asciiTheme="minorBidi" w:eastAsia="Calibri" w:hAnsiTheme="minorBidi"/>
                <w:u w:val="single"/>
              </w:rPr>
              <w:t>8-9</w:t>
            </w:r>
            <w:r>
              <w:rPr>
                <w:rFonts w:asciiTheme="minorBidi" w:eastAsia="Calibri" w:hAnsiTheme="minorBidi"/>
              </w:rPr>
              <w:t>___</w:t>
            </w:r>
          </w:p>
        </w:tc>
        <w:tc>
          <w:tcPr>
            <w:tcW w:w="1843" w:type="dxa"/>
            <w:tcBorders>
              <w:top w:val="nil"/>
              <w:left w:val="single" w:sz="4" w:space="0" w:color="auto"/>
              <w:bottom w:val="single" w:sz="4" w:space="0" w:color="auto"/>
            </w:tcBorders>
          </w:tcPr>
          <w:p w14:paraId="25F925E3"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_____________</w:t>
            </w:r>
          </w:p>
        </w:tc>
      </w:tr>
      <w:tr w:rsidR="005F5797" w:rsidRPr="003634F2" w14:paraId="6C177FDF" w14:textId="77777777" w:rsidTr="00744166">
        <w:tc>
          <w:tcPr>
            <w:tcW w:w="959" w:type="dxa"/>
            <w:tcBorders>
              <w:top w:val="single" w:sz="4" w:space="0" w:color="auto"/>
              <w:bottom w:val="nil"/>
              <w:right w:val="nil"/>
            </w:tcBorders>
          </w:tcPr>
          <w:p w14:paraId="4A5E87E4" w14:textId="77777777" w:rsidR="005F5797" w:rsidRPr="00904A65" w:rsidRDefault="005F5797" w:rsidP="00744166">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27900315" w14:textId="77777777" w:rsidR="005F5797" w:rsidRPr="00904A65" w:rsidRDefault="005F5797" w:rsidP="00744166">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5AD2FA85" w14:textId="77777777" w:rsidR="005F5797" w:rsidRPr="003634F2" w:rsidRDefault="005F5797" w:rsidP="00744166">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6AE19B80" w14:textId="77777777" w:rsidR="005F5797" w:rsidRPr="003634F2" w:rsidRDefault="005F5797" w:rsidP="00744166">
            <w:pPr>
              <w:spacing w:line="360" w:lineRule="auto"/>
              <w:rPr>
                <w:rFonts w:asciiTheme="minorBidi" w:eastAsia="Calibri" w:hAnsiTheme="minorBidi"/>
              </w:rPr>
            </w:pPr>
          </w:p>
        </w:tc>
      </w:tr>
      <w:tr w:rsidR="005F5797" w:rsidRPr="003634F2" w14:paraId="0AA56923" w14:textId="77777777" w:rsidTr="00744166">
        <w:tc>
          <w:tcPr>
            <w:tcW w:w="959" w:type="dxa"/>
            <w:tcBorders>
              <w:top w:val="nil"/>
              <w:bottom w:val="nil"/>
              <w:right w:val="nil"/>
            </w:tcBorders>
          </w:tcPr>
          <w:p w14:paraId="5C919050"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575A221B"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37DB45DE"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14:paraId="72142A3D"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w:t>
            </w:r>
            <w:r>
              <w:rPr>
                <w:rFonts w:asciiTheme="minorBidi" w:eastAsia="Calibri" w:hAnsiTheme="minorBidi"/>
                <w:u w:val="single"/>
              </w:rPr>
              <w:t>Tables 2 &amp; 3</w:t>
            </w:r>
            <w:r>
              <w:rPr>
                <w:rFonts w:asciiTheme="minorBidi" w:eastAsia="Calibri" w:hAnsiTheme="minorBidi"/>
              </w:rPr>
              <w:t>_</w:t>
            </w:r>
          </w:p>
        </w:tc>
      </w:tr>
      <w:tr w:rsidR="005F5797" w:rsidRPr="003634F2" w14:paraId="56A89096" w14:textId="77777777" w:rsidTr="00744166">
        <w:tc>
          <w:tcPr>
            <w:tcW w:w="959" w:type="dxa"/>
            <w:tcBorders>
              <w:top w:val="nil"/>
              <w:right w:val="nil"/>
            </w:tcBorders>
          </w:tcPr>
          <w:p w14:paraId="06BF2AAD" w14:textId="77777777" w:rsidR="005F5797" w:rsidRPr="00904A65" w:rsidRDefault="005F5797" w:rsidP="00744166">
            <w:pPr>
              <w:spacing w:line="360" w:lineRule="auto"/>
              <w:rPr>
                <w:rFonts w:asciiTheme="minorBidi" w:eastAsia="Calibri" w:hAnsiTheme="minorBidi"/>
              </w:rPr>
            </w:pPr>
          </w:p>
        </w:tc>
        <w:tc>
          <w:tcPr>
            <w:tcW w:w="10064" w:type="dxa"/>
            <w:tcBorders>
              <w:top w:val="nil"/>
              <w:left w:val="nil"/>
              <w:right w:val="nil"/>
            </w:tcBorders>
          </w:tcPr>
          <w:p w14:paraId="6ED4E2D8" w14:textId="77777777" w:rsidR="005F5797" w:rsidRPr="00904A65" w:rsidRDefault="005F5797" w:rsidP="00744166">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780F7AEA" w14:textId="77777777" w:rsidR="005F5797" w:rsidRPr="003634F2" w:rsidRDefault="005F5797" w:rsidP="00744166">
            <w:pPr>
              <w:spacing w:line="360" w:lineRule="auto"/>
              <w:rPr>
                <w:rFonts w:asciiTheme="minorBidi" w:eastAsia="Calibri" w:hAnsiTheme="minorBidi"/>
              </w:rPr>
            </w:pPr>
          </w:p>
        </w:tc>
        <w:tc>
          <w:tcPr>
            <w:tcW w:w="1843" w:type="dxa"/>
            <w:tcBorders>
              <w:top w:val="nil"/>
              <w:left w:val="single" w:sz="4" w:space="0" w:color="auto"/>
              <w:bottom w:val="nil"/>
            </w:tcBorders>
          </w:tcPr>
          <w:p w14:paraId="04EB6C5B" w14:textId="77777777" w:rsidR="005F5797" w:rsidRPr="003634F2" w:rsidRDefault="005F5797" w:rsidP="00744166">
            <w:pPr>
              <w:spacing w:line="360" w:lineRule="auto"/>
              <w:rPr>
                <w:rFonts w:asciiTheme="minorBidi" w:eastAsia="Calibri" w:hAnsiTheme="minorBidi"/>
              </w:rPr>
            </w:pPr>
          </w:p>
        </w:tc>
      </w:tr>
      <w:tr w:rsidR="005F5797" w:rsidRPr="003634F2" w14:paraId="6AC36E44" w14:textId="77777777" w:rsidTr="00744166">
        <w:tc>
          <w:tcPr>
            <w:tcW w:w="959" w:type="dxa"/>
            <w:tcBorders>
              <w:right w:val="nil"/>
            </w:tcBorders>
          </w:tcPr>
          <w:p w14:paraId="1BBFA6CE"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lastRenderedPageBreak/>
              <w:t>9.</w:t>
            </w:r>
          </w:p>
        </w:tc>
        <w:tc>
          <w:tcPr>
            <w:tcW w:w="10064" w:type="dxa"/>
            <w:tcBorders>
              <w:left w:val="nil"/>
              <w:right w:val="nil"/>
            </w:tcBorders>
          </w:tcPr>
          <w:p w14:paraId="226EFE49"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171DFB02"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w:t>
            </w:r>
            <w:r>
              <w:rPr>
                <w:rFonts w:asciiTheme="minorBidi" w:eastAsia="Calibri" w:hAnsiTheme="minorBidi"/>
                <w:u w:val="single"/>
              </w:rPr>
              <w:t>9</w:t>
            </w:r>
            <w:r>
              <w:rPr>
                <w:rFonts w:asciiTheme="minorBidi" w:eastAsia="Calibri" w:hAnsiTheme="minorBidi"/>
              </w:rPr>
              <w:t>____</w:t>
            </w:r>
          </w:p>
        </w:tc>
        <w:tc>
          <w:tcPr>
            <w:tcW w:w="1843" w:type="dxa"/>
            <w:tcBorders>
              <w:top w:val="nil"/>
              <w:left w:val="single" w:sz="4" w:space="0" w:color="auto"/>
              <w:bottom w:val="nil"/>
            </w:tcBorders>
          </w:tcPr>
          <w:p w14:paraId="74332FF3"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_____________</w:t>
            </w:r>
          </w:p>
        </w:tc>
      </w:tr>
      <w:tr w:rsidR="005F5797" w:rsidRPr="003634F2" w14:paraId="600065DE" w14:textId="77777777" w:rsidTr="00744166">
        <w:tc>
          <w:tcPr>
            <w:tcW w:w="959" w:type="dxa"/>
            <w:tcBorders>
              <w:right w:val="nil"/>
            </w:tcBorders>
          </w:tcPr>
          <w:p w14:paraId="666A239B" w14:textId="77777777" w:rsidR="005F5797" w:rsidRPr="00904A65" w:rsidRDefault="005F5797" w:rsidP="00744166">
            <w:pPr>
              <w:spacing w:line="360" w:lineRule="auto"/>
              <w:rPr>
                <w:rFonts w:asciiTheme="minorBidi" w:eastAsia="Calibri" w:hAnsiTheme="minorBidi"/>
              </w:rPr>
            </w:pPr>
          </w:p>
        </w:tc>
        <w:tc>
          <w:tcPr>
            <w:tcW w:w="10064" w:type="dxa"/>
            <w:tcBorders>
              <w:left w:val="nil"/>
              <w:right w:val="nil"/>
            </w:tcBorders>
          </w:tcPr>
          <w:p w14:paraId="10E4E9A6" w14:textId="77777777" w:rsidR="005F5797" w:rsidRPr="00904A65" w:rsidRDefault="005F5797" w:rsidP="00744166">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38E42DD7" w14:textId="77777777" w:rsidR="005F5797" w:rsidRPr="003634F2" w:rsidRDefault="005F5797" w:rsidP="00744166">
            <w:pPr>
              <w:spacing w:line="360" w:lineRule="auto"/>
              <w:rPr>
                <w:rFonts w:asciiTheme="minorBidi" w:eastAsia="Calibri" w:hAnsiTheme="minorBidi"/>
              </w:rPr>
            </w:pPr>
          </w:p>
        </w:tc>
        <w:tc>
          <w:tcPr>
            <w:tcW w:w="1843" w:type="dxa"/>
            <w:tcBorders>
              <w:top w:val="nil"/>
              <w:left w:val="single" w:sz="4" w:space="0" w:color="auto"/>
              <w:bottom w:val="nil"/>
            </w:tcBorders>
          </w:tcPr>
          <w:p w14:paraId="24BF7536" w14:textId="77777777" w:rsidR="005F5797" w:rsidRPr="003634F2" w:rsidRDefault="005F5797" w:rsidP="00744166">
            <w:pPr>
              <w:spacing w:line="360" w:lineRule="auto"/>
              <w:rPr>
                <w:rFonts w:asciiTheme="minorBidi" w:eastAsia="Calibri" w:hAnsiTheme="minorBidi"/>
              </w:rPr>
            </w:pPr>
          </w:p>
        </w:tc>
      </w:tr>
      <w:tr w:rsidR="005F5797" w:rsidRPr="003634F2" w14:paraId="0F3DEF0B" w14:textId="77777777" w:rsidTr="00744166">
        <w:tc>
          <w:tcPr>
            <w:tcW w:w="959" w:type="dxa"/>
            <w:tcBorders>
              <w:right w:val="nil"/>
            </w:tcBorders>
          </w:tcPr>
          <w:p w14:paraId="0A50D9E8"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5AC44E1B"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37F53DD2"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w:t>
            </w:r>
            <w:r w:rsidRPr="00A55724">
              <w:rPr>
                <w:rFonts w:asciiTheme="minorBidi" w:eastAsia="Calibri" w:hAnsiTheme="minorBidi"/>
                <w:u w:val="single"/>
              </w:rPr>
              <w:t>NA</w:t>
            </w:r>
            <w:r>
              <w:rPr>
                <w:rFonts w:asciiTheme="minorBidi" w:eastAsia="Calibri" w:hAnsiTheme="minorBidi"/>
              </w:rPr>
              <w:t>__</w:t>
            </w:r>
          </w:p>
        </w:tc>
        <w:tc>
          <w:tcPr>
            <w:tcW w:w="1843" w:type="dxa"/>
            <w:tcBorders>
              <w:top w:val="nil"/>
              <w:left w:val="single" w:sz="4" w:space="0" w:color="auto"/>
              <w:bottom w:val="nil"/>
            </w:tcBorders>
          </w:tcPr>
          <w:p w14:paraId="56517D3A"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_____________</w:t>
            </w:r>
          </w:p>
        </w:tc>
      </w:tr>
      <w:tr w:rsidR="005F5797" w:rsidRPr="003634F2" w14:paraId="083CE2CC" w14:textId="77777777" w:rsidTr="00744166">
        <w:tc>
          <w:tcPr>
            <w:tcW w:w="959" w:type="dxa"/>
            <w:tcBorders>
              <w:right w:val="nil"/>
            </w:tcBorders>
          </w:tcPr>
          <w:p w14:paraId="56082BB9" w14:textId="77777777" w:rsidR="005F5797" w:rsidRPr="00904A65" w:rsidRDefault="005F5797" w:rsidP="00744166">
            <w:pPr>
              <w:spacing w:line="360" w:lineRule="auto"/>
              <w:rPr>
                <w:rFonts w:asciiTheme="minorBidi" w:eastAsia="Calibri" w:hAnsiTheme="minorBidi"/>
                <w:b/>
              </w:rPr>
            </w:pPr>
          </w:p>
        </w:tc>
        <w:tc>
          <w:tcPr>
            <w:tcW w:w="10064" w:type="dxa"/>
            <w:tcBorders>
              <w:left w:val="nil"/>
              <w:right w:val="nil"/>
            </w:tcBorders>
          </w:tcPr>
          <w:p w14:paraId="128230ED" w14:textId="77777777" w:rsidR="005F5797" w:rsidRPr="00904A65" w:rsidRDefault="005F5797" w:rsidP="00744166">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279BA9F9" w14:textId="77777777" w:rsidR="005F5797" w:rsidRPr="003634F2" w:rsidRDefault="005F5797" w:rsidP="00744166">
            <w:pPr>
              <w:spacing w:line="360" w:lineRule="auto"/>
              <w:rPr>
                <w:rFonts w:asciiTheme="minorBidi" w:eastAsia="Calibri" w:hAnsiTheme="minorBidi"/>
                <w:b/>
              </w:rPr>
            </w:pPr>
          </w:p>
        </w:tc>
        <w:tc>
          <w:tcPr>
            <w:tcW w:w="1843" w:type="dxa"/>
            <w:tcBorders>
              <w:top w:val="nil"/>
              <w:left w:val="single" w:sz="4" w:space="0" w:color="auto"/>
              <w:bottom w:val="nil"/>
            </w:tcBorders>
          </w:tcPr>
          <w:p w14:paraId="19D47FF0" w14:textId="77777777" w:rsidR="005F5797" w:rsidRPr="003634F2" w:rsidRDefault="005F5797" w:rsidP="00744166">
            <w:pPr>
              <w:spacing w:line="360" w:lineRule="auto"/>
              <w:rPr>
                <w:rFonts w:asciiTheme="minorBidi" w:eastAsia="Calibri" w:hAnsiTheme="minorBidi"/>
                <w:b/>
              </w:rPr>
            </w:pPr>
          </w:p>
        </w:tc>
      </w:tr>
      <w:tr w:rsidR="005F5797" w:rsidRPr="003634F2" w14:paraId="58E6A6BE" w14:textId="77777777" w:rsidTr="00744166">
        <w:tc>
          <w:tcPr>
            <w:tcW w:w="959" w:type="dxa"/>
            <w:tcBorders>
              <w:right w:val="nil"/>
            </w:tcBorders>
          </w:tcPr>
          <w:p w14:paraId="22D55FF6" w14:textId="77777777" w:rsidR="005F5797" w:rsidRPr="00904A65" w:rsidRDefault="005F5797" w:rsidP="00744166">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6ECF2E84"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1D38691A"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w:t>
            </w:r>
            <w:r>
              <w:rPr>
                <w:rFonts w:asciiTheme="minorBidi" w:eastAsia="Calibri" w:hAnsiTheme="minorBidi"/>
                <w:u w:val="single"/>
              </w:rPr>
              <w:t>8</w:t>
            </w:r>
            <w:r>
              <w:rPr>
                <w:rFonts w:asciiTheme="minorBidi" w:eastAsia="Calibri" w:hAnsiTheme="minorBidi"/>
              </w:rPr>
              <w:t>____</w:t>
            </w:r>
          </w:p>
        </w:tc>
        <w:tc>
          <w:tcPr>
            <w:tcW w:w="1843" w:type="dxa"/>
            <w:tcBorders>
              <w:top w:val="nil"/>
              <w:left w:val="single" w:sz="4" w:space="0" w:color="auto"/>
              <w:bottom w:val="nil"/>
            </w:tcBorders>
          </w:tcPr>
          <w:p w14:paraId="1824DAB2"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_____________</w:t>
            </w:r>
          </w:p>
        </w:tc>
      </w:tr>
      <w:tr w:rsidR="005F5797" w:rsidRPr="003634F2" w14:paraId="0512F83E" w14:textId="77777777" w:rsidTr="00744166">
        <w:tc>
          <w:tcPr>
            <w:tcW w:w="959" w:type="dxa"/>
            <w:tcBorders>
              <w:bottom w:val="single" w:sz="4" w:space="0" w:color="auto"/>
              <w:right w:val="nil"/>
            </w:tcBorders>
          </w:tcPr>
          <w:p w14:paraId="2397BD30" w14:textId="77777777" w:rsidR="005F5797" w:rsidRPr="00904A65" w:rsidRDefault="005F5797" w:rsidP="00744166">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0F419F13" w14:textId="77777777" w:rsidR="005F5797" w:rsidRPr="00904A65" w:rsidRDefault="005F5797" w:rsidP="00744166">
            <w:pPr>
              <w:spacing w:line="360" w:lineRule="auto"/>
              <w:rPr>
                <w:rFonts w:asciiTheme="minorBidi" w:eastAsia="Calibri" w:hAnsiTheme="minorBidi"/>
              </w:rPr>
            </w:pPr>
          </w:p>
        </w:tc>
        <w:tc>
          <w:tcPr>
            <w:tcW w:w="10064" w:type="dxa"/>
            <w:tcBorders>
              <w:left w:val="nil"/>
              <w:bottom w:val="single" w:sz="4" w:space="0" w:color="auto"/>
              <w:right w:val="nil"/>
            </w:tcBorders>
          </w:tcPr>
          <w:p w14:paraId="63805E10" w14:textId="77777777" w:rsidR="005F5797" w:rsidRPr="00904A65" w:rsidRDefault="005F5797" w:rsidP="00744166">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4EA57490"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w:t>
            </w:r>
            <w:r w:rsidRPr="00A55724">
              <w:rPr>
                <w:rFonts w:asciiTheme="minorBidi" w:eastAsia="Calibri" w:hAnsiTheme="minorBidi"/>
                <w:u w:val="single"/>
              </w:rPr>
              <w:t>NA</w:t>
            </w:r>
            <w:r>
              <w:rPr>
                <w:rFonts w:asciiTheme="minorBidi" w:eastAsia="Calibri" w:hAnsiTheme="minorBidi"/>
              </w:rPr>
              <w:t>__</w:t>
            </w:r>
          </w:p>
        </w:tc>
        <w:tc>
          <w:tcPr>
            <w:tcW w:w="1843" w:type="dxa"/>
            <w:tcBorders>
              <w:top w:val="nil"/>
              <w:left w:val="single" w:sz="4" w:space="0" w:color="auto"/>
              <w:bottom w:val="single" w:sz="4" w:space="0" w:color="auto"/>
            </w:tcBorders>
          </w:tcPr>
          <w:p w14:paraId="3C758F9B" w14:textId="77777777" w:rsidR="005F5797" w:rsidRPr="003634F2" w:rsidRDefault="005F5797" w:rsidP="00744166">
            <w:pPr>
              <w:spacing w:line="360" w:lineRule="auto"/>
              <w:rPr>
                <w:rFonts w:asciiTheme="minorBidi" w:eastAsia="Calibri" w:hAnsiTheme="minorBidi"/>
              </w:rPr>
            </w:pPr>
            <w:r>
              <w:rPr>
                <w:rFonts w:asciiTheme="minorBidi" w:eastAsia="Calibri" w:hAnsiTheme="minorBidi"/>
              </w:rPr>
              <w:t>_____________</w:t>
            </w:r>
          </w:p>
        </w:tc>
      </w:tr>
    </w:tbl>
    <w:p w14:paraId="43CA0836" w14:textId="77777777" w:rsidR="005F5797" w:rsidRDefault="005F5797" w:rsidP="005F5797">
      <w:pPr>
        <w:spacing w:before="240"/>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Pr="00DF0ADB">
        <w:rPr>
          <w:rFonts w:asciiTheme="minorBidi" w:eastAsia="Times New Roman" w:hAnsiTheme="minorBidi"/>
          <w:b/>
          <w:bCs/>
          <w:sz w:val="21"/>
          <w:szCs w:val="21"/>
          <w:lang w:eastAsia="zh-CN"/>
        </w:rPr>
        <w:t>Authors</w:t>
      </w:r>
      <w:r>
        <w:rPr>
          <w:rFonts w:asciiTheme="minorBidi" w:eastAsia="Times New Roman" w:hAnsiTheme="minorBidi"/>
          <w:sz w:val="21"/>
          <w:szCs w:val="21"/>
          <w:lang w:eastAsia="zh-CN"/>
        </w:rPr>
        <w:t xml:space="preserve"> - use N/A if an item is not applicable for the 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lang w:eastAsia="zh-CN"/>
        </w:rPr>
        <w:t>?’</w:t>
      </w:r>
      <w:r>
        <w:rPr>
          <w:rFonts w:asciiTheme="minorBidi" w:eastAsia="Times New Roman" w:hAnsiTheme="minorBidi"/>
          <w:sz w:val="21"/>
          <w:szCs w:val="21"/>
          <w:lang w:eastAsia="zh-CN"/>
        </w:rPr>
        <w:t xml:space="preserve"> if information about the element is not reported/not   sufficiently reported.        </w:t>
      </w:r>
    </w:p>
    <w:p w14:paraId="38A9E778" w14:textId="77777777" w:rsidR="005F5797" w:rsidRPr="00904A65" w:rsidRDefault="005F5797" w:rsidP="005F5797">
      <w:pPr>
        <w:spacing w:before="240"/>
        <w:rPr>
          <w:rFonts w:asciiTheme="minorBidi" w:hAnsiTheme="minorBidi"/>
          <w:sz w:val="21"/>
          <w:szCs w:val="21"/>
          <w:lang w:val="en-US" w:eastAsia="zh-CN"/>
        </w:rPr>
      </w:pPr>
      <w:r w:rsidRPr="00DF0ADB">
        <w:rPr>
          <w:rFonts w:asciiTheme="minorBidi" w:eastAsia="Times New Roman" w:hAnsiTheme="minorBidi"/>
          <w:sz w:val="21"/>
          <w:szCs w:val="21"/>
          <w:lang w:eastAsia="zh-CN"/>
        </w:rPr>
        <w:t>†</w:t>
      </w:r>
      <w:r>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hAnsiTheme="minorBidi"/>
          <w:sz w:val="21"/>
          <w:szCs w:val="21"/>
          <w:lang w:val="en-US" w:eastAsia="zh-CN"/>
        </w:rPr>
        <w:t xml:space="preserve">This may include locations such as a published protocol </w:t>
      </w:r>
      <w:r>
        <w:rPr>
          <w:rFonts w:asciiTheme="minorBidi" w:hAnsiTheme="minorBidi"/>
          <w:sz w:val="21"/>
          <w:szCs w:val="21"/>
          <w:lang w:val="en-US" w:eastAsia="zh-CN"/>
        </w:rPr>
        <w:t xml:space="preserve">     </w:t>
      </w:r>
      <w:r w:rsidRPr="00904A65">
        <w:rPr>
          <w:rFonts w:asciiTheme="minorBidi" w:hAnsiTheme="minorBidi"/>
          <w:sz w:val="21"/>
          <w:szCs w:val="21"/>
          <w:lang w:val="en-US" w:eastAsia="zh-CN"/>
        </w:rPr>
        <w:t>or other published papers (provide citation details) or a website (provide the URL).</w:t>
      </w:r>
    </w:p>
    <w:p w14:paraId="6921B6FD" w14:textId="77777777" w:rsidR="005F5797" w:rsidRPr="00904A65" w:rsidRDefault="005F5797" w:rsidP="005F5797">
      <w:pPr>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 xml:space="preserve">If completing the TIDieR checklist for a protocol, these items are not relevant to the protocol and cannot be described until the study </w:t>
      </w:r>
      <w:r>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4D76044A" w14:textId="77777777" w:rsidR="005F5797" w:rsidRPr="00904A65" w:rsidRDefault="005F5797" w:rsidP="005F5797">
      <w:pPr>
        <w:spacing w:before="240"/>
        <w:rPr>
          <w:rFonts w:cstheme="minorHAnsi"/>
          <w:sz w:val="21"/>
          <w:szCs w:val="21"/>
        </w:rPr>
      </w:pPr>
      <w:r w:rsidRPr="00904A65">
        <w:rPr>
          <w:rFonts w:cstheme="minorHAnsi"/>
          <w:sz w:val="21"/>
          <w:szCs w:val="21"/>
        </w:rPr>
        <w:t xml:space="preserve">* 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Pr="00704F23">
        <w:rPr>
          <w:i/>
          <w:sz w:val="21"/>
          <w:szCs w:val="21"/>
        </w:rPr>
        <w:t>BMJ</w:t>
      </w:r>
      <w:r w:rsidRPr="00704F23">
        <w:rPr>
          <w:sz w:val="21"/>
          <w:szCs w:val="21"/>
        </w:rPr>
        <w:t xml:space="preserve"> 2014;348:g1687</w:t>
      </w:r>
      <w:r>
        <w:rPr>
          <w:sz w:val="21"/>
          <w:szCs w:val="21"/>
        </w:rPr>
        <w:t xml:space="preserve">) </w:t>
      </w:r>
      <w:r w:rsidRPr="00704F23">
        <w:rPr>
          <w:rFonts w:cstheme="minorHAnsi"/>
          <w:sz w:val="21"/>
          <w:szCs w:val="21"/>
        </w:rPr>
        <w:t>which</w:t>
      </w:r>
      <w:r w:rsidRPr="00904A65">
        <w:rPr>
          <w:rFonts w:cstheme="minorHAnsi"/>
          <w:sz w:val="21"/>
          <w:szCs w:val="21"/>
        </w:rPr>
        <w:t xml:space="preserve"> contains an explanation and elaboration for each item.</w:t>
      </w:r>
    </w:p>
    <w:p w14:paraId="438F78CD" w14:textId="77777777" w:rsidR="005F5797" w:rsidRDefault="005F5797" w:rsidP="005F5797">
      <w:pPr>
        <w:rPr>
          <w:rStyle w:val="Hyperlink"/>
          <w:rFonts w:cstheme="minorHAnsi"/>
          <w:sz w:val="21"/>
          <w:szCs w:val="21"/>
        </w:rPr>
      </w:pPr>
      <w:r w:rsidRPr="00904A65">
        <w:rPr>
          <w:rFonts w:cstheme="minorHAnsi"/>
          <w:sz w:val="21"/>
          <w:szCs w:val="21"/>
        </w:rPr>
        <w:t>* The focus of TIDieR is on reporting details of the intervention elements (and where relevant, comparison elements) of a study.</w:t>
      </w:r>
      <w:r>
        <w:rPr>
          <w:rFonts w:cstheme="minorHAnsi"/>
          <w:sz w:val="21"/>
          <w:szCs w:val="21"/>
        </w:rPr>
        <w:t xml:space="preserve"> </w:t>
      </w:r>
      <w:r w:rsidRPr="00904A65">
        <w:rPr>
          <w:rFonts w:cstheme="minorHAnsi"/>
          <w:sz w:val="21"/>
          <w:szCs w:val="21"/>
        </w:rPr>
        <w:t>Other elements and methodological features of studies are covered by other reporting statements and checklists and have not been duplicated as part of the TIDieR checklist.</w:t>
      </w:r>
      <w:r>
        <w:rPr>
          <w:rFonts w:cstheme="minorHAnsi"/>
          <w:sz w:val="21"/>
          <w:szCs w:val="21"/>
        </w:rPr>
        <w:t xml:space="preserve"> </w:t>
      </w:r>
      <w:r w:rsidRPr="00904A65">
        <w:rPr>
          <w:rFonts w:cstheme="minorHAnsi"/>
          <w:sz w:val="21"/>
          <w:szCs w:val="21"/>
        </w:rPr>
        <w:t xml:space="preserve">When a </w:t>
      </w:r>
      <w:r w:rsidRPr="00904A65">
        <w:rPr>
          <w:rFonts w:cstheme="minorHAnsi"/>
          <w:b/>
          <w:bCs/>
          <w:sz w:val="21"/>
          <w:szCs w:val="21"/>
        </w:rPr>
        <w:t>randomised trial</w:t>
      </w:r>
      <w:r w:rsidRPr="00904A65">
        <w:rPr>
          <w:rFonts w:cstheme="minorHAnsi"/>
          <w:sz w:val="21"/>
          <w:szCs w:val="21"/>
        </w:rPr>
        <w:t xml:space="preserve"> is being reported, the TIDieR checklist should be used in conjunction with the CONSORT statement (see </w:t>
      </w:r>
      <w:hyperlink r:id="rId13" w:history="1">
        <w:r w:rsidRPr="00904A65">
          <w:rPr>
            <w:rStyle w:val="Hyperlink"/>
            <w:rFonts w:cstheme="minorHAnsi"/>
            <w:sz w:val="21"/>
            <w:szCs w:val="21"/>
          </w:rPr>
          <w:t>www.consort-statement.org</w:t>
        </w:r>
      </w:hyperlink>
      <w:r w:rsidRPr="00904A65">
        <w:rPr>
          <w:rFonts w:cstheme="minorHAnsi"/>
          <w:sz w:val="21"/>
          <w:szCs w:val="21"/>
        </w:rPr>
        <w:t xml:space="preserve">) as an extension of </w:t>
      </w:r>
      <w:r w:rsidRPr="00904A65">
        <w:rPr>
          <w:rFonts w:cstheme="minorHAnsi"/>
          <w:b/>
          <w:bCs/>
          <w:sz w:val="21"/>
          <w:szCs w:val="21"/>
        </w:rPr>
        <w:t>Item 5 of the CONSORT 2010 Statement.</w:t>
      </w:r>
      <w:r>
        <w:rPr>
          <w:rFonts w:cstheme="minorHAnsi"/>
          <w:b/>
          <w:bCs/>
          <w:sz w:val="21"/>
          <w:szCs w:val="21"/>
        </w:rPr>
        <w:t xml:space="preserve"> </w:t>
      </w:r>
      <w:r w:rsidRPr="00904A65">
        <w:rPr>
          <w:rFonts w:cstheme="minorHAnsi"/>
          <w:sz w:val="21"/>
          <w:szCs w:val="21"/>
        </w:rPr>
        <w:t xml:space="preserve">When </w:t>
      </w:r>
      <w:r>
        <w:rPr>
          <w:rFonts w:cstheme="minorHAnsi"/>
          <w:sz w:val="21"/>
          <w:szCs w:val="21"/>
        </w:rPr>
        <w:t>a</w:t>
      </w:r>
      <w:r w:rsidRPr="00904A65">
        <w:rPr>
          <w:rFonts w:cstheme="minorHAnsi"/>
          <w:b/>
          <w:bCs/>
          <w:sz w:val="21"/>
          <w:szCs w:val="21"/>
        </w:rPr>
        <w:t xml:space="preserve"> clinical trial</w:t>
      </w:r>
      <w:r w:rsidRPr="00904A65">
        <w:rPr>
          <w:rFonts w:cstheme="minorHAnsi"/>
          <w:sz w:val="21"/>
          <w:szCs w:val="21"/>
        </w:rPr>
        <w:t xml:space="preserve"> </w:t>
      </w:r>
      <w:r w:rsidRPr="00352C86">
        <w:rPr>
          <w:rFonts w:cstheme="minorHAnsi"/>
          <w:b/>
          <w:bCs/>
          <w:sz w:val="21"/>
          <w:szCs w:val="21"/>
        </w:rPr>
        <w:t>protocol</w:t>
      </w:r>
      <w:r>
        <w:rPr>
          <w:rFonts w:cstheme="minorHAnsi"/>
          <w:sz w:val="21"/>
          <w:szCs w:val="21"/>
        </w:rPr>
        <w:t xml:space="preserve"> </w:t>
      </w:r>
      <w:r w:rsidRPr="00904A65">
        <w:rPr>
          <w:rFonts w:cstheme="minorHAnsi"/>
          <w:sz w:val="21"/>
          <w:szCs w:val="21"/>
        </w:rPr>
        <w:t>is being reported, the TIDieR checklist should be used in conjunction with the SPIRIT statement as an</w:t>
      </w:r>
      <w:r>
        <w:rPr>
          <w:rFonts w:cstheme="minorHAnsi"/>
          <w:sz w:val="21"/>
          <w:szCs w:val="21"/>
        </w:rPr>
        <w:t xml:space="preserve"> </w:t>
      </w:r>
      <w:r w:rsidRPr="00904A65">
        <w:rPr>
          <w:rFonts w:cstheme="minorHAnsi"/>
          <w:sz w:val="21"/>
          <w:szCs w:val="21"/>
        </w:rPr>
        <w:t xml:space="preserve">extension of </w:t>
      </w:r>
      <w:r w:rsidRPr="00904A65">
        <w:rPr>
          <w:rFonts w:cstheme="minorHAnsi"/>
          <w:b/>
          <w:bCs/>
          <w:sz w:val="21"/>
          <w:szCs w:val="21"/>
        </w:rPr>
        <w:t>Item 11 of the SPIRIT 2013 Statement</w:t>
      </w:r>
      <w:r w:rsidRPr="00904A65">
        <w:rPr>
          <w:rFonts w:cstheme="minorHAnsi"/>
          <w:sz w:val="21"/>
          <w:szCs w:val="21"/>
        </w:rPr>
        <w:t xml:space="preserve"> (see </w:t>
      </w:r>
      <w:hyperlink r:id="rId14" w:history="1">
        <w:r w:rsidRPr="00904A65">
          <w:rPr>
            <w:rStyle w:val="Hyperlink"/>
            <w:rFonts w:cstheme="minorHAnsi"/>
            <w:sz w:val="21"/>
            <w:szCs w:val="21"/>
          </w:rPr>
          <w:t>www.spirit-statement.org</w:t>
        </w:r>
      </w:hyperlink>
      <w:r w:rsidRPr="00904A65">
        <w:rPr>
          <w:rFonts w:cstheme="minorHAnsi"/>
          <w:sz w:val="21"/>
          <w:szCs w:val="21"/>
        </w:rPr>
        <w:t>).</w:t>
      </w:r>
      <w:r>
        <w:rPr>
          <w:rFonts w:cstheme="minorHAnsi"/>
          <w:sz w:val="21"/>
          <w:szCs w:val="21"/>
        </w:rPr>
        <w:t xml:space="preserve"> </w:t>
      </w:r>
      <w:r w:rsidRPr="00904A65">
        <w:rPr>
          <w:rFonts w:cstheme="minorHAnsi"/>
          <w:sz w:val="21"/>
          <w:szCs w:val="21"/>
        </w:rPr>
        <w:t xml:space="preserve">For alternate study designs, TIDieR can be used in conjunction with the appropriate checklist for that study design (see </w:t>
      </w:r>
      <w:hyperlink r:id="rId15" w:history="1">
        <w:r w:rsidRPr="00904A65">
          <w:rPr>
            <w:rStyle w:val="Hyperlink"/>
            <w:rFonts w:cstheme="minorHAnsi"/>
            <w:sz w:val="21"/>
            <w:szCs w:val="21"/>
          </w:rPr>
          <w:t>www.equator-network.org</w:t>
        </w:r>
      </w:hyperlink>
      <w:r>
        <w:rPr>
          <w:rStyle w:val="Hyperlink"/>
          <w:rFonts w:cstheme="minorHAnsi"/>
          <w:sz w:val="21"/>
          <w:szCs w:val="21"/>
        </w:rPr>
        <w:t>)</w:t>
      </w:r>
    </w:p>
    <w:p w14:paraId="7F8D3F65"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8E4FC" w14:textId="77777777" w:rsidR="006872CE" w:rsidRDefault="005F5797" w:rsidP="00DC06FB">
    <w:pPr>
      <w:pStyle w:val="BodyText"/>
      <w:spacing w:line="14" w:lineRule="auto"/>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40D6" w14:textId="77777777" w:rsidR="006872CE" w:rsidRDefault="005F5797">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D3CC7"/>
    <w:multiLevelType w:val="multilevel"/>
    <w:tmpl w:val="16B6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A41A82"/>
    <w:multiLevelType w:val="hybridMultilevel"/>
    <w:tmpl w:val="B120BCF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16893FD8"/>
    <w:multiLevelType w:val="hybridMultilevel"/>
    <w:tmpl w:val="B936C030"/>
    <w:lvl w:ilvl="0" w:tplc="82546CA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D056CB7"/>
    <w:multiLevelType w:val="hybridMultilevel"/>
    <w:tmpl w:val="26E81D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B613B9"/>
    <w:multiLevelType w:val="multilevel"/>
    <w:tmpl w:val="92680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AD03F8"/>
    <w:multiLevelType w:val="hybridMultilevel"/>
    <w:tmpl w:val="0156B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820309"/>
    <w:multiLevelType w:val="multilevel"/>
    <w:tmpl w:val="351E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BF33D5"/>
    <w:multiLevelType w:val="hybridMultilevel"/>
    <w:tmpl w:val="6E6CB7F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296B179E"/>
    <w:multiLevelType w:val="multilevel"/>
    <w:tmpl w:val="9608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822058"/>
    <w:multiLevelType w:val="hybridMultilevel"/>
    <w:tmpl w:val="0D525A4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3120472B"/>
    <w:multiLevelType w:val="multilevel"/>
    <w:tmpl w:val="16B6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1263FA"/>
    <w:multiLevelType w:val="hybridMultilevel"/>
    <w:tmpl w:val="92C4D96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383A4EB9"/>
    <w:multiLevelType w:val="multilevel"/>
    <w:tmpl w:val="C048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33BC6"/>
    <w:multiLevelType w:val="multilevel"/>
    <w:tmpl w:val="16B6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F323B0"/>
    <w:multiLevelType w:val="hybridMultilevel"/>
    <w:tmpl w:val="4E7EC960"/>
    <w:lvl w:ilvl="0" w:tplc="F38259E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E272A97"/>
    <w:multiLevelType w:val="multilevel"/>
    <w:tmpl w:val="16B6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8D7F40"/>
    <w:multiLevelType w:val="hybridMultilevel"/>
    <w:tmpl w:val="26E81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9E1A2E"/>
    <w:multiLevelType w:val="hybridMultilevel"/>
    <w:tmpl w:val="5E4E4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9F45CA"/>
    <w:multiLevelType w:val="hybridMultilevel"/>
    <w:tmpl w:val="925A15D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4A121A9"/>
    <w:multiLevelType w:val="multilevel"/>
    <w:tmpl w:val="32647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602251"/>
    <w:multiLevelType w:val="multilevel"/>
    <w:tmpl w:val="16B6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1020AF"/>
    <w:multiLevelType w:val="hybridMultilevel"/>
    <w:tmpl w:val="FD3EFC1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53994B51"/>
    <w:multiLevelType w:val="multilevel"/>
    <w:tmpl w:val="48F6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A154A7"/>
    <w:multiLevelType w:val="hybridMultilevel"/>
    <w:tmpl w:val="573E512C"/>
    <w:lvl w:ilvl="0" w:tplc="08090019">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4B423A"/>
    <w:multiLevelType w:val="hybridMultilevel"/>
    <w:tmpl w:val="CA80460C"/>
    <w:lvl w:ilvl="0" w:tplc="357EB04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AA948CF"/>
    <w:multiLevelType w:val="multilevel"/>
    <w:tmpl w:val="F484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620317"/>
    <w:multiLevelType w:val="multilevel"/>
    <w:tmpl w:val="6B0E8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8524F8"/>
    <w:multiLevelType w:val="multilevel"/>
    <w:tmpl w:val="6B0E8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6B4598"/>
    <w:multiLevelType w:val="multilevel"/>
    <w:tmpl w:val="2572F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2E7307"/>
    <w:multiLevelType w:val="hybridMultilevel"/>
    <w:tmpl w:val="6742C6D8"/>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8001B56"/>
    <w:multiLevelType w:val="hybridMultilevel"/>
    <w:tmpl w:val="9F1C94F6"/>
    <w:lvl w:ilvl="0" w:tplc="357EB04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C235108"/>
    <w:multiLevelType w:val="multilevel"/>
    <w:tmpl w:val="6B0E8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873B9F"/>
    <w:multiLevelType w:val="hybridMultilevel"/>
    <w:tmpl w:val="065E9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385298"/>
    <w:multiLevelType w:val="hybridMultilevel"/>
    <w:tmpl w:val="0C603998"/>
    <w:lvl w:ilvl="0" w:tplc="8D8EEA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187661"/>
    <w:multiLevelType w:val="multilevel"/>
    <w:tmpl w:val="921E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F22C98"/>
    <w:multiLevelType w:val="hybridMultilevel"/>
    <w:tmpl w:val="150604D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7AF43F1F"/>
    <w:multiLevelType w:val="hybridMultilevel"/>
    <w:tmpl w:val="64D47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B06C0D"/>
    <w:multiLevelType w:val="hybridMultilevel"/>
    <w:tmpl w:val="361AF4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3305E4"/>
    <w:multiLevelType w:val="hybridMultilevel"/>
    <w:tmpl w:val="361AF4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0"/>
  </w:num>
  <w:num w:numId="2">
    <w:abstractNumId w:val="18"/>
  </w:num>
  <w:num w:numId="3">
    <w:abstractNumId w:val="14"/>
  </w:num>
  <w:num w:numId="4">
    <w:abstractNumId w:val="24"/>
  </w:num>
  <w:num w:numId="5">
    <w:abstractNumId w:val="33"/>
  </w:num>
  <w:num w:numId="6">
    <w:abstractNumId w:val="4"/>
  </w:num>
  <w:num w:numId="7">
    <w:abstractNumId w:val="17"/>
  </w:num>
  <w:num w:numId="8">
    <w:abstractNumId w:val="36"/>
  </w:num>
  <w:num w:numId="9">
    <w:abstractNumId w:val="15"/>
    <w:lvlOverride w:ilvl="0">
      <w:startOverride w:val="3"/>
    </w:lvlOverride>
  </w:num>
  <w:num w:numId="10">
    <w:abstractNumId w:val="15"/>
    <w:lvlOverride w:ilvl="0">
      <w:startOverride w:val="4"/>
    </w:lvlOverride>
  </w:num>
  <w:num w:numId="11">
    <w:abstractNumId w:val="15"/>
    <w:lvlOverride w:ilvl="0">
      <w:startOverride w:val="5"/>
    </w:lvlOverride>
  </w:num>
  <w:num w:numId="12">
    <w:abstractNumId w:val="15"/>
    <w:lvlOverride w:ilvl="0">
      <w:startOverride w:val="6"/>
    </w:lvlOverride>
  </w:num>
  <w:num w:numId="13">
    <w:abstractNumId w:val="15"/>
    <w:lvlOverride w:ilvl="0">
      <w:startOverride w:val="7"/>
    </w:lvlOverride>
  </w:num>
  <w:num w:numId="14">
    <w:abstractNumId w:val="15"/>
    <w:lvlOverride w:ilvl="0">
      <w:startOverride w:val="8"/>
    </w:lvlOverride>
  </w:num>
  <w:num w:numId="15">
    <w:abstractNumId w:val="15"/>
    <w:lvlOverride w:ilvl="0">
      <w:startOverride w:val="9"/>
    </w:lvlOverride>
  </w:num>
  <w:num w:numId="16">
    <w:abstractNumId w:val="15"/>
    <w:lvlOverride w:ilvl="0">
      <w:startOverride w:val="10"/>
    </w:lvlOverride>
  </w:num>
  <w:num w:numId="17">
    <w:abstractNumId w:val="26"/>
    <w:lvlOverride w:ilvl="0">
      <w:startOverride w:val="11"/>
    </w:lvlOverride>
  </w:num>
  <w:num w:numId="18">
    <w:abstractNumId w:val="26"/>
    <w:lvlOverride w:ilvl="0">
      <w:startOverride w:val="12"/>
    </w:lvlOverride>
  </w:num>
  <w:num w:numId="19">
    <w:abstractNumId w:val="5"/>
  </w:num>
  <w:num w:numId="20">
    <w:abstractNumId w:val="3"/>
  </w:num>
  <w:num w:numId="21">
    <w:abstractNumId w:val="20"/>
  </w:num>
  <w:num w:numId="22">
    <w:abstractNumId w:val="10"/>
  </w:num>
  <w:num w:numId="23">
    <w:abstractNumId w:val="0"/>
  </w:num>
  <w:num w:numId="24">
    <w:abstractNumId w:val="13"/>
  </w:num>
  <w:num w:numId="25">
    <w:abstractNumId w:val="31"/>
  </w:num>
  <w:num w:numId="26">
    <w:abstractNumId w:val="27"/>
  </w:num>
  <w:num w:numId="27">
    <w:abstractNumId w:val="16"/>
  </w:num>
  <w:num w:numId="28">
    <w:abstractNumId w:val="32"/>
  </w:num>
  <w:num w:numId="29">
    <w:abstractNumId w:val="23"/>
  </w:num>
  <w:num w:numId="30">
    <w:abstractNumId w:val="2"/>
  </w:num>
  <w:num w:numId="31">
    <w:abstractNumId w:val="19"/>
  </w:num>
  <w:num w:numId="32">
    <w:abstractNumId w:val="28"/>
  </w:num>
  <w:num w:numId="33">
    <w:abstractNumId w:val="34"/>
  </w:num>
  <w:num w:numId="34">
    <w:abstractNumId w:val="25"/>
  </w:num>
  <w:num w:numId="35">
    <w:abstractNumId w:val="6"/>
  </w:num>
  <w:num w:numId="36">
    <w:abstractNumId w:val="22"/>
  </w:num>
  <w:num w:numId="37">
    <w:abstractNumId w:val="8"/>
  </w:num>
  <w:num w:numId="38">
    <w:abstractNumId w:val="38"/>
  </w:num>
  <w:num w:numId="39">
    <w:abstractNumId w:val="37"/>
  </w:num>
  <w:num w:numId="40">
    <w:abstractNumId w:val="29"/>
  </w:num>
  <w:num w:numId="41">
    <w:abstractNumId w:val="12"/>
  </w:num>
  <w:num w:numId="42">
    <w:abstractNumId w:val="21"/>
  </w:num>
  <w:num w:numId="43">
    <w:abstractNumId w:val="35"/>
  </w:num>
  <w:num w:numId="44">
    <w:abstractNumId w:val="9"/>
  </w:num>
  <w:num w:numId="45">
    <w:abstractNumId w:val="1"/>
  </w:num>
  <w:num w:numId="46">
    <w:abstractNumId w:val="11"/>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97"/>
    <w:rsid w:val="000D4074"/>
    <w:rsid w:val="001E4B73"/>
    <w:rsid w:val="005314AC"/>
    <w:rsid w:val="005F5797"/>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97242"/>
  <w15:chartTrackingRefBased/>
  <w15:docId w15:val="{E00DA4CF-91B1-47D0-B144-12CDD33E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797"/>
    <w:pPr>
      <w:spacing w:after="0" w:line="240" w:lineRule="auto"/>
    </w:pPr>
    <w:rPr>
      <w:rFonts w:eastAsia="SimSun"/>
      <w:kern w:val="2"/>
      <w:sz w:val="24"/>
      <w:szCs w:val="24"/>
      <w:lang w:val="en-SG"/>
      <w14:ligatures w14:val="standardContextual"/>
    </w:rPr>
  </w:style>
  <w:style w:type="paragraph" w:styleId="Heading1">
    <w:name w:val="heading 1"/>
    <w:basedOn w:val="Normal"/>
    <w:next w:val="Normal"/>
    <w:link w:val="Heading1Char"/>
    <w:uiPriority w:val="9"/>
    <w:qFormat/>
    <w:rsid w:val="005F579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797"/>
    <w:rPr>
      <w:rFonts w:asciiTheme="majorHAnsi" w:eastAsiaTheme="majorEastAsia" w:hAnsiTheme="majorHAnsi" w:cstheme="majorBidi"/>
      <w:color w:val="2F5496" w:themeColor="accent1" w:themeShade="BF"/>
      <w:kern w:val="2"/>
      <w:sz w:val="32"/>
      <w:szCs w:val="32"/>
      <w:lang w:val="en-SG"/>
      <w14:ligatures w14:val="standardContextual"/>
    </w:rPr>
  </w:style>
  <w:style w:type="character" w:styleId="LineNumber">
    <w:name w:val="line number"/>
    <w:basedOn w:val="DefaultParagraphFont"/>
    <w:uiPriority w:val="99"/>
    <w:semiHidden/>
    <w:unhideWhenUsed/>
    <w:rsid w:val="005F5797"/>
  </w:style>
  <w:style w:type="paragraph" w:styleId="Footer">
    <w:name w:val="footer"/>
    <w:basedOn w:val="Normal"/>
    <w:link w:val="FooterChar"/>
    <w:uiPriority w:val="99"/>
    <w:unhideWhenUsed/>
    <w:rsid w:val="005F5797"/>
    <w:pPr>
      <w:tabs>
        <w:tab w:val="center" w:pos="4513"/>
        <w:tab w:val="right" w:pos="9026"/>
      </w:tabs>
    </w:pPr>
  </w:style>
  <w:style w:type="character" w:customStyle="1" w:styleId="FooterChar">
    <w:name w:val="Footer Char"/>
    <w:basedOn w:val="DefaultParagraphFont"/>
    <w:link w:val="Footer"/>
    <w:uiPriority w:val="99"/>
    <w:rsid w:val="005F5797"/>
    <w:rPr>
      <w:rFonts w:eastAsia="SimSun"/>
      <w:kern w:val="2"/>
      <w:sz w:val="24"/>
      <w:szCs w:val="24"/>
      <w:lang w:val="en-SG"/>
      <w14:ligatures w14:val="standardContextual"/>
    </w:rPr>
  </w:style>
  <w:style w:type="character" w:styleId="PageNumber">
    <w:name w:val="page number"/>
    <w:basedOn w:val="DefaultParagraphFont"/>
    <w:uiPriority w:val="99"/>
    <w:semiHidden/>
    <w:unhideWhenUsed/>
    <w:rsid w:val="005F5797"/>
  </w:style>
  <w:style w:type="paragraph" w:customStyle="1" w:styleId="EndNoteBibliographyTitle">
    <w:name w:val="EndNote Bibliography Title"/>
    <w:basedOn w:val="Normal"/>
    <w:link w:val="EndNoteBibliographyTitleChar"/>
    <w:rsid w:val="005F5797"/>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5F5797"/>
    <w:rPr>
      <w:rFonts w:ascii="Calibri" w:eastAsia="SimSun" w:hAnsi="Calibri" w:cs="Calibri"/>
      <w:kern w:val="2"/>
      <w:sz w:val="24"/>
      <w:szCs w:val="24"/>
      <w14:ligatures w14:val="standardContextual"/>
    </w:rPr>
  </w:style>
  <w:style w:type="paragraph" w:customStyle="1" w:styleId="EndNoteBibliography">
    <w:name w:val="EndNote Bibliography"/>
    <w:basedOn w:val="Normal"/>
    <w:link w:val="EndNoteBibliographyChar"/>
    <w:rsid w:val="005F5797"/>
    <w:rPr>
      <w:rFonts w:ascii="Calibri" w:hAnsi="Calibri" w:cs="Calibri"/>
      <w:lang w:val="en-US"/>
    </w:rPr>
  </w:style>
  <w:style w:type="character" w:customStyle="1" w:styleId="EndNoteBibliographyChar">
    <w:name w:val="EndNote Bibliography Char"/>
    <w:basedOn w:val="DefaultParagraphFont"/>
    <w:link w:val="EndNoteBibliography"/>
    <w:rsid w:val="005F5797"/>
    <w:rPr>
      <w:rFonts w:ascii="Calibri" w:eastAsia="SimSun" w:hAnsi="Calibri" w:cs="Calibri"/>
      <w:kern w:val="2"/>
      <w:sz w:val="24"/>
      <w:szCs w:val="24"/>
      <w14:ligatures w14:val="standardContextual"/>
    </w:rPr>
  </w:style>
  <w:style w:type="paragraph" w:styleId="ListParagraph">
    <w:name w:val="List Paragraph"/>
    <w:basedOn w:val="Normal"/>
    <w:uiPriority w:val="1"/>
    <w:qFormat/>
    <w:rsid w:val="005F5797"/>
    <w:pPr>
      <w:ind w:left="720"/>
      <w:contextualSpacing/>
    </w:pPr>
  </w:style>
  <w:style w:type="table" w:styleId="TableGrid">
    <w:name w:val="Table Grid"/>
    <w:basedOn w:val="TableNormal"/>
    <w:uiPriority w:val="59"/>
    <w:rsid w:val="005F5797"/>
    <w:pPr>
      <w:spacing w:after="0" w:line="240" w:lineRule="auto"/>
    </w:pPr>
    <w:rPr>
      <w:rFonts w:eastAsia="SimSun"/>
      <w:kern w:val="2"/>
      <w:sz w:val="24"/>
      <w:szCs w:val="24"/>
      <w:lang w:val="en-S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5F5797"/>
    <w:rPr>
      <w:rFonts w:ascii="Times New Roman" w:eastAsia="Times New Roman" w:hAnsi="Times New Roman" w:cs="Times New Roman"/>
      <w:b/>
      <w:bCs/>
      <w:kern w:val="0"/>
      <w:sz w:val="20"/>
      <w:szCs w:val="20"/>
      <w:lang w:val="en-US"/>
      <w14:ligatures w14:val="none"/>
    </w:rPr>
  </w:style>
  <w:style w:type="paragraph" w:styleId="BodyText">
    <w:name w:val="Body Text"/>
    <w:basedOn w:val="Normal"/>
    <w:link w:val="BodyTextChar"/>
    <w:uiPriority w:val="1"/>
    <w:qFormat/>
    <w:rsid w:val="005F5797"/>
    <w:rPr>
      <w:rFonts w:ascii="Garamond" w:eastAsia="Times New Roman" w:hAnsi="Garamond" w:cs="Tahoma"/>
      <w:kern w:val="0"/>
      <w:sz w:val="20"/>
      <w:lang w:val="en-GB"/>
      <w14:ligatures w14:val="none"/>
    </w:rPr>
  </w:style>
  <w:style w:type="character" w:customStyle="1" w:styleId="BodyTextChar">
    <w:name w:val="Body Text Char"/>
    <w:basedOn w:val="DefaultParagraphFont"/>
    <w:link w:val="BodyText"/>
    <w:uiPriority w:val="1"/>
    <w:rsid w:val="005F5797"/>
    <w:rPr>
      <w:rFonts w:ascii="Garamond" w:eastAsia="Times New Roman" w:hAnsi="Garamond" w:cs="Tahoma"/>
      <w:sz w:val="20"/>
      <w:szCs w:val="24"/>
      <w:lang w:val="en-GB"/>
    </w:rPr>
  </w:style>
  <w:style w:type="paragraph" w:customStyle="1" w:styleId="generic-container">
    <w:name w:val="generic-container"/>
    <w:basedOn w:val="Normal"/>
    <w:rsid w:val="005F5797"/>
    <w:pPr>
      <w:spacing w:before="100" w:beforeAutospacing="1" w:after="100" w:afterAutospacing="1"/>
    </w:pPr>
    <w:rPr>
      <w:rFonts w:ascii="Times New Roman" w:eastAsia="Times New Roman" w:hAnsi="Times New Roman" w:cs="Times New Roman"/>
      <w:kern w:val="0"/>
      <w:lang w:eastAsia="zh-CN"/>
      <w14:ligatures w14:val="none"/>
    </w:rPr>
  </w:style>
  <w:style w:type="character" w:styleId="Hyperlink">
    <w:name w:val="Hyperlink"/>
    <w:basedOn w:val="DefaultParagraphFont"/>
    <w:uiPriority w:val="99"/>
    <w:unhideWhenUsed/>
    <w:rsid w:val="005F5797"/>
    <w:rPr>
      <w:color w:val="0563C1" w:themeColor="hyperlink"/>
      <w:u w:val="single"/>
    </w:rPr>
  </w:style>
  <w:style w:type="character" w:customStyle="1" w:styleId="UnresolvedMention1">
    <w:name w:val="Unresolved Mention1"/>
    <w:basedOn w:val="DefaultParagraphFont"/>
    <w:uiPriority w:val="99"/>
    <w:semiHidden/>
    <w:unhideWhenUsed/>
    <w:rsid w:val="005F5797"/>
    <w:rPr>
      <w:color w:val="605E5C"/>
      <w:shd w:val="clear" w:color="auto" w:fill="E1DFDD"/>
    </w:rPr>
  </w:style>
  <w:style w:type="paragraph" w:styleId="Revision">
    <w:name w:val="Revision"/>
    <w:hidden/>
    <w:uiPriority w:val="99"/>
    <w:semiHidden/>
    <w:rsid w:val="005F5797"/>
    <w:pPr>
      <w:spacing w:after="0" w:line="240" w:lineRule="auto"/>
    </w:pPr>
    <w:rPr>
      <w:rFonts w:eastAsia="SimSun"/>
      <w:kern w:val="2"/>
      <w:sz w:val="24"/>
      <w:szCs w:val="24"/>
      <w:lang w:val="en-SG"/>
      <w14:ligatures w14:val="standardContextual"/>
    </w:rPr>
  </w:style>
  <w:style w:type="character" w:styleId="CommentReference">
    <w:name w:val="annotation reference"/>
    <w:basedOn w:val="DefaultParagraphFont"/>
    <w:uiPriority w:val="99"/>
    <w:semiHidden/>
    <w:unhideWhenUsed/>
    <w:rsid w:val="005F5797"/>
    <w:rPr>
      <w:sz w:val="16"/>
      <w:szCs w:val="16"/>
    </w:rPr>
  </w:style>
  <w:style w:type="paragraph" w:styleId="CommentText">
    <w:name w:val="annotation text"/>
    <w:basedOn w:val="Normal"/>
    <w:link w:val="CommentTextChar"/>
    <w:uiPriority w:val="99"/>
    <w:semiHidden/>
    <w:unhideWhenUsed/>
    <w:rsid w:val="005F5797"/>
    <w:rPr>
      <w:sz w:val="20"/>
      <w:szCs w:val="20"/>
    </w:rPr>
  </w:style>
  <w:style w:type="character" w:customStyle="1" w:styleId="CommentTextChar">
    <w:name w:val="Comment Text Char"/>
    <w:basedOn w:val="DefaultParagraphFont"/>
    <w:link w:val="CommentText"/>
    <w:uiPriority w:val="99"/>
    <w:semiHidden/>
    <w:rsid w:val="005F5797"/>
    <w:rPr>
      <w:rFonts w:eastAsia="SimSun"/>
      <w:kern w:val="2"/>
      <w:sz w:val="20"/>
      <w:szCs w:val="20"/>
      <w:lang w:val="en-SG"/>
      <w14:ligatures w14:val="standardContextual"/>
    </w:rPr>
  </w:style>
  <w:style w:type="paragraph" w:styleId="CommentSubject">
    <w:name w:val="annotation subject"/>
    <w:basedOn w:val="CommentText"/>
    <w:next w:val="CommentText"/>
    <w:link w:val="CommentSubjectChar"/>
    <w:uiPriority w:val="99"/>
    <w:semiHidden/>
    <w:unhideWhenUsed/>
    <w:rsid w:val="005F5797"/>
    <w:rPr>
      <w:b/>
      <w:bCs/>
    </w:rPr>
  </w:style>
  <w:style w:type="character" w:customStyle="1" w:styleId="CommentSubjectChar">
    <w:name w:val="Comment Subject Char"/>
    <w:basedOn w:val="CommentTextChar"/>
    <w:link w:val="CommentSubject"/>
    <w:uiPriority w:val="99"/>
    <w:semiHidden/>
    <w:rsid w:val="005F5797"/>
    <w:rPr>
      <w:rFonts w:eastAsia="SimSun"/>
      <w:b/>
      <w:bCs/>
      <w:kern w:val="2"/>
      <w:sz w:val="20"/>
      <w:szCs w:val="20"/>
      <w:lang w:val="en-SG"/>
      <w14:ligatures w14:val="standardContextual"/>
    </w:rPr>
  </w:style>
  <w:style w:type="character" w:styleId="UnresolvedMention">
    <w:name w:val="Unresolved Mention"/>
    <w:basedOn w:val="DefaultParagraphFont"/>
    <w:uiPriority w:val="99"/>
    <w:semiHidden/>
    <w:unhideWhenUsed/>
    <w:rsid w:val="005F5797"/>
    <w:rPr>
      <w:color w:val="605E5C"/>
      <w:shd w:val="clear" w:color="auto" w:fill="E1DFDD"/>
    </w:rPr>
  </w:style>
  <w:style w:type="paragraph" w:styleId="Header">
    <w:name w:val="header"/>
    <w:basedOn w:val="Normal"/>
    <w:link w:val="HeaderChar"/>
    <w:uiPriority w:val="99"/>
    <w:unhideWhenUsed/>
    <w:rsid w:val="005F5797"/>
    <w:pPr>
      <w:tabs>
        <w:tab w:val="center" w:pos="4513"/>
        <w:tab w:val="right" w:pos="9026"/>
      </w:tabs>
    </w:pPr>
    <w:rPr>
      <w:rFonts w:eastAsiaTheme="minorEastAsia"/>
      <w:kern w:val="0"/>
      <w:sz w:val="22"/>
      <w:szCs w:val="22"/>
      <w:lang w:eastAsia="zh-CN"/>
      <w14:ligatures w14:val="none"/>
    </w:rPr>
  </w:style>
  <w:style w:type="character" w:customStyle="1" w:styleId="HeaderChar">
    <w:name w:val="Header Char"/>
    <w:basedOn w:val="DefaultParagraphFont"/>
    <w:link w:val="Header"/>
    <w:uiPriority w:val="99"/>
    <w:rsid w:val="005F5797"/>
    <w:rPr>
      <w:rFonts w:eastAsiaTheme="minorEastAsia"/>
      <w:lang w:val="en-SG" w:eastAsia="zh-CN"/>
    </w:rPr>
  </w:style>
  <w:style w:type="paragraph" w:customStyle="1" w:styleId="DocumentTitle">
    <w:name w:val="DocumentTitle"/>
    <w:basedOn w:val="Normal"/>
    <w:rsid w:val="005F5797"/>
    <w:rPr>
      <w:rFonts w:ascii="Garamond" w:eastAsia="Times New Roman" w:hAnsi="Garamond" w:cs="Times New Roman"/>
      <w:kern w:val="0"/>
      <w:lang w:val="en-US"/>
      <w14:ligatures w14:val="none"/>
    </w:rPr>
  </w:style>
  <w:style w:type="paragraph" w:customStyle="1" w:styleId="Header1">
    <w:name w:val="Header 1"/>
    <w:basedOn w:val="Heading1"/>
    <w:link w:val="Header1Char"/>
    <w:qFormat/>
    <w:rsid w:val="005F5797"/>
    <w:pPr>
      <w:spacing w:before="0" w:line="259" w:lineRule="auto"/>
    </w:pPr>
    <w:rPr>
      <w:rFonts w:ascii="Arial" w:hAnsi="Arial" w:cs="Arial"/>
      <w:b/>
      <w:bCs/>
      <w:caps/>
    </w:rPr>
  </w:style>
  <w:style w:type="paragraph" w:customStyle="1" w:styleId="Header3">
    <w:name w:val="Header 3"/>
    <w:basedOn w:val="Normal"/>
    <w:link w:val="Header3Char"/>
    <w:qFormat/>
    <w:rsid w:val="005F5797"/>
    <w:pPr>
      <w:spacing w:line="259" w:lineRule="auto"/>
    </w:pPr>
    <w:rPr>
      <w:rFonts w:ascii="Arial" w:eastAsiaTheme="minorEastAsia" w:hAnsi="Arial" w:cs="Arial"/>
      <w:kern w:val="0"/>
      <w:sz w:val="22"/>
      <w:szCs w:val="22"/>
      <w:lang w:eastAsia="zh-CN"/>
      <w14:ligatures w14:val="none"/>
    </w:rPr>
  </w:style>
  <w:style w:type="character" w:customStyle="1" w:styleId="Header1Char">
    <w:name w:val="Header 1 Char"/>
    <w:basedOn w:val="Heading1Char"/>
    <w:link w:val="Header1"/>
    <w:rsid w:val="005F5797"/>
    <w:rPr>
      <w:rFonts w:ascii="Arial" w:eastAsiaTheme="majorEastAsia" w:hAnsi="Arial" w:cs="Arial"/>
      <w:b/>
      <w:bCs/>
      <w:caps/>
      <w:color w:val="2F5496" w:themeColor="accent1" w:themeShade="BF"/>
      <w:kern w:val="2"/>
      <w:sz w:val="32"/>
      <w:szCs w:val="32"/>
      <w:lang w:val="en-SG"/>
      <w14:ligatures w14:val="standardContextual"/>
    </w:rPr>
  </w:style>
  <w:style w:type="character" w:customStyle="1" w:styleId="Header3Char">
    <w:name w:val="Header 3 Char"/>
    <w:basedOn w:val="DefaultParagraphFont"/>
    <w:link w:val="Header3"/>
    <w:rsid w:val="005F5797"/>
    <w:rPr>
      <w:rFonts w:ascii="Arial" w:eastAsiaTheme="minorEastAsia" w:hAnsi="Arial" w:cs="Arial"/>
      <w:lang w:val="en-SG" w:eastAsia="zh-CN"/>
    </w:rPr>
  </w:style>
  <w:style w:type="paragraph" w:styleId="Title">
    <w:name w:val="Title"/>
    <w:basedOn w:val="Normal"/>
    <w:link w:val="TitleChar"/>
    <w:uiPriority w:val="10"/>
    <w:qFormat/>
    <w:rsid w:val="005F5797"/>
    <w:pPr>
      <w:widowControl w:val="0"/>
      <w:autoSpaceDE w:val="0"/>
      <w:autoSpaceDN w:val="0"/>
      <w:spacing w:before="5"/>
      <w:ind w:left="160" w:right="61"/>
    </w:pPr>
    <w:rPr>
      <w:rFonts w:ascii="Arial" w:eastAsia="Arial" w:hAnsi="Arial" w:cs="Arial"/>
      <w:b/>
      <w:bCs/>
      <w:kern w:val="0"/>
      <w:lang w:val="en-US"/>
      <w14:ligatures w14:val="none"/>
    </w:rPr>
  </w:style>
  <w:style w:type="character" w:customStyle="1" w:styleId="TitleChar">
    <w:name w:val="Title Char"/>
    <w:basedOn w:val="DefaultParagraphFont"/>
    <w:link w:val="Title"/>
    <w:uiPriority w:val="10"/>
    <w:rsid w:val="005F5797"/>
    <w:rPr>
      <w:rFonts w:ascii="Arial" w:eastAsia="Arial" w:hAnsi="Arial" w:cs="Arial"/>
      <w:b/>
      <w:bCs/>
      <w:sz w:val="24"/>
      <w:szCs w:val="24"/>
    </w:rPr>
  </w:style>
  <w:style w:type="paragraph" w:customStyle="1" w:styleId="TableParagraph">
    <w:name w:val="Table Paragraph"/>
    <w:basedOn w:val="Normal"/>
    <w:uiPriority w:val="1"/>
    <w:qFormat/>
    <w:rsid w:val="005F5797"/>
    <w:pPr>
      <w:widowControl w:val="0"/>
      <w:autoSpaceDE w:val="0"/>
      <w:autoSpaceDN w:val="0"/>
      <w:ind w:left="104"/>
    </w:pPr>
    <w:rPr>
      <w:rFonts w:ascii="Arial" w:eastAsia="Arial" w:hAnsi="Arial" w:cs="Arial"/>
      <w:kern w:val="0"/>
      <w:sz w:val="22"/>
      <w:szCs w:val="22"/>
      <w:lang w:val="en-US"/>
      <w14:ligatures w14:val="none"/>
    </w:rPr>
  </w:style>
  <w:style w:type="character" w:styleId="FollowedHyperlink">
    <w:name w:val="FollowedHyperlink"/>
    <w:basedOn w:val="DefaultParagraphFont"/>
    <w:uiPriority w:val="99"/>
    <w:semiHidden/>
    <w:unhideWhenUsed/>
    <w:rsid w:val="005F57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ghealth.com.sg/pdpa" TargetMode="External"/><Relationship Id="rId13"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www.equator-network.org"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spiri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6655</Words>
  <Characters>37934</Characters>
  <Application>Microsoft Office Word</Application>
  <DocSecurity>0</DocSecurity>
  <Lines>316</Lines>
  <Paragraphs>88</Paragraphs>
  <ScaleCrop>false</ScaleCrop>
  <Company>Springer Nature</Company>
  <LinksUpToDate>false</LinksUpToDate>
  <CharactersWithSpaces>44501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2023-10-20T18:12:00Z</dcterms:created>
  <dcterms:modified xsi:type="dcterms:W3CDTF">2023-10-20T18:12:00Z</dcterms:modified>
</cp:coreProperties>
</file>