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B498D" w14:textId="694D1F4B" w:rsidR="00547ADC" w:rsidRPr="00953BC6" w:rsidRDefault="00547ADC" w:rsidP="001F6C17">
      <w:pPr>
        <w:spacing w:after="0" w:line="240" w:lineRule="auto"/>
        <w:rPr>
          <w:rFonts w:ascii="Times" w:hAnsi="Times" w:cs="Times New Roman"/>
          <w:b/>
          <w:caps/>
          <w:sz w:val="24"/>
          <w:szCs w:val="24"/>
        </w:rPr>
      </w:pPr>
      <w:r w:rsidRPr="00953BC6">
        <w:rPr>
          <w:rFonts w:ascii="Times" w:hAnsi="Times" w:cs="Times New Roman"/>
          <w:b/>
          <w:caps/>
          <w:sz w:val="24"/>
          <w:szCs w:val="24"/>
        </w:rPr>
        <w:t>SUPPLEMENTARY information</w:t>
      </w:r>
    </w:p>
    <w:p w14:paraId="0E61591A" w14:textId="06F48FAD" w:rsidR="00547ADC" w:rsidRPr="00953BC6" w:rsidRDefault="00547ADC" w:rsidP="001F6C17">
      <w:pPr>
        <w:spacing w:after="0" w:line="240" w:lineRule="auto"/>
        <w:rPr>
          <w:rFonts w:ascii="Times" w:hAnsi="Times" w:cs="Times New Roman"/>
          <w:bCs/>
          <w:sz w:val="24"/>
          <w:szCs w:val="24"/>
          <w:lang w:val="en-GB"/>
        </w:rPr>
      </w:pPr>
      <w:r w:rsidRPr="00953BC6">
        <w:rPr>
          <w:rFonts w:ascii="Times" w:hAnsi="Times" w:cs="Times New Roman"/>
          <w:b/>
          <w:sz w:val="24"/>
          <w:szCs w:val="24"/>
        </w:rPr>
        <w:t>Methods</w:t>
      </w:r>
      <w:r w:rsidR="00764E86" w:rsidRPr="00953BC6">
        <w:rPr>
          <w:rFonts w:ascii="Times" w:hAnsi="Times" w:cs="Times New Roman"/>
          <w:b/>
          <w:sz w:val="24"/>
          <w:szCs w:val="24"/>
        </w:rPr>
        <w:t xml:space="preserve"> </w:t>
      </w:r>
      <w:r w:rsidRPr="00953BC6">
        <w:rPr>
          <w:rFonts w:ascii="Times" w:hAnsi="Times" w:cs="Times New Roman"/>
          <w:b/>
          <w:sz w:val="24"/>
          <w:szCs w:val="24"/>
        </w:rPr>
        <w:t>&amp;</w:t>
      </w:r>
      <w:r w:rsidR="00764E86" w:rsidRPr="00953BC6">
        <w:rPr>
          <w:rFonts w:ascii="Times" w:hAnsi="Times" w:cs="Times New Roman"/>
          <w:b/>
          <w:sz w:val="24"/>
          <w:szCs w:val="24"/>
        </w:rPr>
        <w:t xml:space="preserve"> </w:t>
      </w:r>
      <w:r w:rsidRPr="00953BC6">
        <w:rPr>
          <w:rFonts w:ascii="Times" w:hAnsi="Times" w:cs="Times New Roman"/>
          <w:b/>
          <w:sz w:val="24"/>
          <w:szCs w:val="24"/>
        </w:rPr>
        <w:t>Results</w:t>
      </w:r>
      <w:r w:rsidRPr="00953BC6">
        <w:rPr>
          <w:rFonts w:ascii="Times" w:hAnsi="Times" w:cs="Times New Roman"/>
          <w:b/>
          <w:sz w:val="24"/>
          <w:szCs w:val="24"/>
          <w:lang w:val="en-GB"/>
        </w:rPr>
        <w:t xml:space="preserve"> S1: Effect of </w:t>
      </w:r>
      <w:r w:rsidR="006F5FE7" w:rsidRPr="00953BC6">
        <w:rPr>
          <w:rFonts w:ascii="Times" w:hAnsi="Times" w:cs="Times New Roman"/>
          <w:b/>
          <w:sz w:val="24"/>
          <w:szCs w:val="24"/>
          <w:lang w:val="en-GB"/>
        </w:rPr>
        <w:t>developmental stage (i.e.,</w:t>
      </w:r>
      <w:r w:rsidRPr="00953BC6">
        <w:rPr>
          <w:rFonts w:ascii="Times" w:hAnsi="Times" w:cs="Times New Roman"/>
          <w:b/>
          <w:sz w:val="24"/>
          <w:szCs w:val="24"/>
          <w:lang w:val="en-GB"/>
        </w:rPr>
        <w:t xml:space="preserve"> age</w:t>
      </w:r>
      <w:r w:rsidR="006F5FE7" w:rsidRPr="00953BC6">
        <w:rPr>
          <w:rFonts w:ascii="Times" w:hAnsi="Times" w:cs="Times New Roman"/>
          <w:b/>
          <w:sz w:val="24"/>
          <w:szCs w:val="24"/>
          <w:lang w:val="en-GB"/>
        </w:rPr>
        <w:t>)</w:t>
      </w:r>
      <w:r w:rsidRPr="00953BC6">
        <w:rPr>
          <w:rFonts w:ascii="Times" w:hAnsi="Times" w:cs="Times New Roman"/>
          <w:b/>
          <w:sz w:val="24"/>
          <w:szCs w:val="24"/>
          <w:lang w:val="en-GB"/>
        </w:rPr>
        <w:t xml:space="preserve"> and position on variation of stigma traits within plant</w:t>
      </w:r>
      <w:r w:rsidR="005A6F7B" w:rsidRPr="00953BC6">
        <w:rPr>
          <w:rFonts w:ascii="Times" w:hAnsi="Times" w:cs="Times New Roman"/>
          <w:b/>
          <w:sz w:val="24"/>
          <w:szCs w:val="24"/>
          <w:lang w:val="en-GB"/>
        </w:rPr>
        <w:t>s</w:t>
      </w:r>
    </w:p>
    <w:p w14:paraId="78D6D24A" w14:textId="1BECE74A" w:rsidR="00547ADC" w:rsidRPr="00953BC6" w:rsidRDefault="00547ADC" w:rsidP="001F6C17">
      <w:pPr>
        <w:spacing w:after="0" w:line="240" w:lineRule="auto"/>
        <w:rPr>
          <w:rFonts w:ascii="Times" w:hAnsi="Times" w:cs="Times New Roman"/>
          <w:sz w:val="24"/>
          <w:szCs w:val="24"/>
        </w:rPr>
      </w:pPr>
      <w:r w:rsidRPr="00953BC6">
        <w:rPr>
          <w:rFonts w:ascii="Times" w:hAnsi="Times" w:cs="Times New Roman"/>
          <w:bCs/>
          <w:sz w:val="24"/>
          <w:szCs w:val="24"/>
          <w:lang w:val="en-GB"/>
        </w:rPr>
        <w:tab/>
        <w:t>We observed intra-plant variation of stigma traits (</w:t>
      </w:r>
      <w:r w:rsidRPr="00D25D1D">
        <w:rPr>
          <w:rFonts w:ascii="Times" w:hAnsi="Times" w:cs="Times New Roman"/>
          <w:bCs/>
          <w:sz w:val="24"/>
          <w:szCs w:val="24"/>
          <w:lang w:val="en-GB"/>
        </w:rPr>
        <w:t>Fig</w:t>
      </w:r>
      <w:r w:rsidR="008A2407" w:rsidRPr="00D25D1D">
        <w:rPr>
          <w:rFonts w:ascii="Times" w:hAnsi="Times" w:cs="Times New Roman"/>
          <w:bCs/>
          <w:sz w:val="24"/>
          <w:szCs w:val="24"/>
          <w:lang w:val="en-GB"/>
        </w:rPr>
        <w:t>.</w:t>
      </w:r>
      <w:r w:rsidR="00A5719A" w:rsidRPr="00D25D1D">
        <w:rPr>
          <w:rFonts w:ascii="Times" w:hAnsi="Times" w:cs="Times New Roman"/>
          <w:bCs/>
          <w:sz w:val="24"/>
          <w:szCs w:val="24"/>
          <w:lang w:val="en-GB"/>
        </w:rPr>
        <w:t xml:space="preserve"> </w:t>
      </w:r>
      <w:r w:rsidR="00D25D1D">
        <w:rPr>
          <w:rFonts w:ascii="Times" w:hAnsi="Times" w:cs="Times New Roman"/>
          <w:bCs/>
          <w:sz w:val="24"/>
          <w:szCs w:val="24"/>
          <w:lang w:val="en-GB"/>
        </w:rPr>
        <w:t>4, Table1</w:t>
      </w:r>
      <w:r w:rsidRPr="00953BC6">
        <w:rPr>
          <w:rFonts w:ascii="Times" w:hAnsi="Times" w:cs="Times New Roman"/>
          <w:bCs/>
          <w:sz w:val="24"/>
          <w:szCs w:val="24"/>
          <w:lang w:val="en-GB"/>
        </w:rPr>
        <w:t xml:space="preserve">). </w:t>
      </w:r>
      <w:bookmarkStart w:id="0" w:name="_Hlk103664870"/>
      <w:r w:rsidRPr="00953BC6">
        <w:rPr>
          <w:rFonts w:ascii="Times" w:hAnsi="Times" w:cs="Times New Roman"/>
          <w:bCs/>
          <w:sz w:val="24"/>
          <w:szCs w:val="24"/>
          <w:lang w:val="en-GB"/>
        </w:rPr>
        <w:t xml:space="preserve">It is well </w:t>
      </w:r>
      <w:r w:rsidR="00DD7DFA" w:rsidRPr="00953BC6">
        <w:rPr>
          <w:rFonts w:ascii="Times" w:hAnsi="Times" w:cs="Times New Roman"/>
          <w:bCs/>
          <w:sz w:val="24"/>
          <w:szCs w:val="24"/>
          <w:lang w:val="en-GB"/>
        </w:rPr>
        <w:t>known</w:t>
      </w:r>
      <w:r w:rsidRPr="00953BC6">
        <w:rPr>
          <w:rFonts w:ascii="Times" w:hAnsi="Times" w:cs="Times New Roman"/>
          <w:bCs/>
          <w:sz w:val="24"/>
          <w:szCs w:val="24"/>
          <w:lang w:val="en-GB"/>
        </w:rPr>
        <w:t xml:space="preserve"> that </w:t>
      </w:r>
      <w:r w:rsidR="00F86793" w:rsidRPr="00953BC6">
        <w:rPr>
          <w:rFonts w:ascii="Times" w:hAnsi="Times" w:cs="Times New Roman"/>
          <w:bCs/>
          <w:sz w:val="24"/>
          <w:szCs w:val="24"/>
          <w:lang w:val="en-GB"/>
        </w:rPr>
        <w:t>developmental stage</w:t>
      </w:r>
      <w:r w:rsidRPr="00953BC6">
        <w:rPr>
          <w:rFonts w:ascii="Times" w:hAnsi="Times" w:cs="Times New Roman"/>
          <w:bCs/>
          <w:sz w:val="24"/>
          <w:szCs w:val="24"/>
          <w:lang w:val="en-GB"/>
        </w:rPr>
        <w:t xml:space="preserve"> and position within inflorescence</w:t>
      </w:r>
      <w:r w:rsidR="003E08C6" w:rsidRPr="00953BC6">
        <w:rPr>
          <w:rFonts w:ascii="Times" w:hAnsi="Times" w:cs="Times New Roman"/>
          <w:bCs/>
          <w:sz w:val="24"/>
          <w:szCs w:val="24"/>
          <w:lang w:val="en-GB"/>
        </w:rPr>
        <w:t>s</w:t>
      </w:r>
      <w:r w:rsidRPr="00953BC6">
        <w:rPr>
          <w:rFonts w:ascii="Times" w:hAnsi="Times" w:cs="Times New Roman"/>
          <w:bCs/>
          <w:sz w:val="24"/>
          <w:szCs w:val="24"/>
          <w:lang w:val="en-GB"/>
        </w:rPr>
        <w:t xml:space="preserve"> </w:t>
      </w:r>
      <w:r w:rsidR="00461DEE" w:rsidRPr="00953BC6">
        <w:rPr>
          <w:rFonts w:ascii="Times" w:hAnsi="Times" w:cs="Times New Roman"/>
          <w:bCs/>
          <w:sz w:val="24"/>
          <w:szCs w:val="24"/>
          <w:lang w:val="en-GB"/>
        </w:rPr>
        <w:t>can</w:t>
      </w:r>
      <w:r w:rsidRPr="00953BC6">
        <w:rPr>
          <w:rFonts w:ascii="Times" w:hAnsi="Times" w:cs="Times New Roman"/>
          <w:bCs/>
          <w:sz w:val="24"/>
          <w:szCs w:val="24"/>
          <w:lang w:val="en-GB"/>
        </w:rPr>
        <w:t xml:space="preserve"> affect</w:t>
      </w:r>
      <w:r w:rsidR="0049724B" w:rsidRPr="00953BC6">
        <w:rPr>
          <w:rFonts w:ascii="Times" w:hAnsi="Times" w:cs="Times New Roman"/>
          <w:bCs/>
          <w:sz w:val="24"/>
          <w:szCs w:val="24"/>
          <w:lang w:val="en-GB"/>
        </w:rPr>
        <w:t xml:space="preserve"> </w:t>
      </w:r>
      <w:r w:rsidR="00DD7DFA" w:rsidRPr="00953BC6">
        <w:rPr>
          <w:rFonts w:ascii="Times" w:hAnsi="Times" w:cs="Times New Roman"/>
          <w:bCs/>
          <w:sz w:val="24"/>
          <w:szCs w:val="24"/>
          <w:lang w:val="en-GB"/>
        </w:rPr>
        <w:t xml:space="preserve">the </w:t>
      </w:r>
      <w:r w:rsidR="00C92592" w:rsidRPr="00953BC6">
        <w:rPr>
          <w:rFonts w:ascii="Times" w:hAnsi="Times" w:cs="Times New Roman"/>
          <w:bCs/>
          <w:sz w:val="24"/>
          <w:szCs w:val="24"/>
          <w:lang w:val="en-GB"/>
        </w:rPr>
        <w:t>variation</w:t>
      </w:r>
      <w:r w:rsidRPr="00953BC6">
        <w:rPr>
          <w:rFonts w:ascii="Times" w:hAnsi="Times" w:cs="Times New Roman"/>
          <w:bCs/>
          <w:sz w:val="24"/>
          <w:szCs w:val="24"/>
          <w:lang w:val="en-GB"/>
        </w:rPr>
        <w:t xml:space="preserve"> of floral traits </w:t>
      </w:r>
      <w:r w:rsidRPr="00953BC6">
        <w:rPr>
          <w:rFonts w:ascii="Times" w:hAnsi="Times" w:cs="Times New Roman"/>
          <w:sz w:val="24"/>
          <w:szCs w:val="24"/>
        </w:rPr>
        <w:fldChar w:fldCharType="begin">
          <w:fldData xml:space="preserve">PEVuZE5vdGU+PENpdGU+PEF1dGhvcj5EaWdnbGU8L0F1dGhvcj48WWVhcj4yMDE0PC9ZZWFyPjxS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</w:fldData>
        </w:fldChar>
      </w:r>
      <w:r w:rsidR="00DF3E49" w:rsidRPr="00953BC6">
        <w:rPr>
          <w:rFonts w:ascii="Times" w:hAnsi="Times" w:cs="Times New Roman"/>
          <w:sz w:val="24"/>
          <w:szCs w:val="24"/>
        </w:rPr>
        <w:instrText xml:space="preserve"> ADDIN EN.CITE </w:instrText>
      </w:r>
      <w:r w:rsidR="00DF3E49" w:rsidRPr="00953BC6">
        <w:rPr>
          <w:rFonts w:ascii="Times" w:hAnsi="Times" w:cs="Times New Roman"/>
          <w:sz w:val="24"/>
          <w:szCs w:val="24"/>
        </w:rPr>
        <w:fldChar w:fldCharType="begin">
          <w:fldData xml:space="preserve">PEVuZE5vdGU+PENpdGU+PEF1dGhvcj5EaWdnbGU8L0F1dGhvcj48WWVhcj4yMDE0PC9ZZWFyPjxS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</w:fldData>
        </w:fldChar>
      </w:r>
      <w:r w:rsidR="00DF3E49" w:rsidRPr="00953BC6">
        <w:rPr>
          <w:rFonts w:ascii="Times" w:hAnsi="Times" w:cs="Times New Roman"/>
          <w:sz w:val="24"/>
          <w:szCs w:val="24"/>
        </w:rPr>
        <w:instrText xml:space="preserve"> ADDIN EN.CITE.DATA </w:instrText>
      </w:r>
      <w:r w:rsidR="00DF3E49" w:rsidRPr="00953BC6">
        <w:rPr>
          <w:rFonts w:ascii="Times" w:hAnsi="Times" w:cs="Times New Roman"/>
          <w:sz w:val="24"/>
          <w:szCs w:val="24"/>
        </w:rPr>
      </w:r>
      <w:r w:rsidR="00DF3E49" w:rsidRPr="00953BC6">
        <w:rPr>
          <w:rFonts w:ascii="Times" w:hAnsi="Times" w:cs="Times New Roman"/>
          <w:sz w:val="24"/>
          <w:szCs w:val="24"/>
        </w:rPr>
        <w:fldChar w:fldCharType="end"/>
      </w:r>
      <w:r w:rsidRPr="00953BC6">
        <w:rPr>
          <w:rFonts w:ascii="Times" w:hAnsi="Times" w:cs="Times New Roman"/>
          <w:sz w:val="24"/>
          <w:szCs w:val="24"/>
        </w:rPr>
      </w:r>
      <w:r w:rsidRPr="00953BC6">
        <w:rPr>
          <w:rFonts w:ascii="Times" w:hAnsi="Times" w:cs="Times New Roman"/>
          <w:sz w:val="24"/>
          <w:szCs w:val="24"/>
        </w:rPr>
        <w:fldChar w:fldCharType="separate"/>
      </w:r>
      <w:r w:rsidR="00DF3E49" w:rsidRPr="00953BC6">
        <w:rPr>
          <w:rFonts w:ascii="Times" w:hAnsi="Times" w:cs="Times New Roman"/>
          <w:noProof/>
          <w:sz w:val="24"/>
          <w:szCs w:val="24"/>
        </w:rPr>
        <w:t>[1, 2]</w:t>
      </w:r>
      <w:r w:rsidRPr="00953BC6">
        <w:rPr>
          <w:rFonts w:ascii="Times" w:hAnsi="Times" w:cs="Times New Roman"/>
          <w:sz w:val="24"/>
          <w:szCs w:val="24"/>
        </w:rPr>
        <w:fldChar w:fldCharType="end"/>
      </w:r>
      <w:r w:rsidRPr="00953BC6">
        <w:rPr>
          <w:rFonts w:ascii="Times" w:hAnsi="Times" w:cs="Times New Roman"/>
          <w:sz w:val="24"/>
          <w:szCs w:val="24"/>
        </w:rPr>
        <w:t xml:space="preserve">. In </w:t>
      </w:r>
      <w:r w:rsidRPr="00953BC6">
        <w:rPr>
          <w:rFonts w:ascii="Times" w:hAnsi="Times" w:cs="Times New Roman"/>
          <w:i/>
          <w:iCs/>
          <w:sz w:val="24"/>
          <w:szCs w:val="24"/>
        </w:rPr>
        <w:t>Limonium</w:t>
      </w:r>
      <w:r w:rsidRPr="00953BC6">
        <w:rPr>
          <w:rFonts w:ascii="Times" w:hAnsi="Times" w:cs="Times New Roman"/>
          <w:sz w:val="24"/>
          <w:szCs w:val="24"/>
        </w:rPr>
        <w:t>, corolla, stigma</w:t>
      </w:r>
      <w:r w:rsidR="000B1F38" w:rsidRPr="00953BC6">
        <w:rPr>
          <w:rFonts w:ascii="Times" w:hAnsi="Times" w:cs="Times New Roman"/>
          <w:sz w:val="24"/>
          <w:szCs w:val="24"/>
        </w:rPr>
        <w:t>s</w:t>
      </w:r>
      <w:r w:rsidR="00461DEE" w:rsidRPr="00953BC6">
        <w:rPr>
          <w:rFonts w:ascii="Times" w:hAnsi="Times" w:cs="Times New Roman"/>
          <w:sz w:val="24"/>
          <w:szCs w:val="24"/>
        </w:rPr>
        <w:t>,</w:t>
      </w:r>
      <w:r w:rsidRPr="00953BC6">
        <w:rPr>
          <w:rFonts w:ascii="Times" w:hAnsi="Times" w:cs="Times New Roman"/>
          <w:sz w:val="24"/>
          <w:szCs w:val="24"/>
        </w:rPr>
        <w:t xml:space="preserve"> and anthers wither within less than 24 hours after flower opening</w:t>
      </w:r>
      <w:bookmarkEnd w:id="0"/>
      <w:r w:rsidRPr="00953BC6">
        <w:rPr>
          <w:rFonts w:ascii="Times" w:hAnsi="Times" w:cs="Times New Roman"/>
          <w:sz w:val="24"/>
          <w:szCs w:val="24"/>
        </w:rPr>
        <w:t xml:space="preserve">. </w:t>
      </w:r>
      <w:r w:rsidR="001971C9" w:rsidRPr="00953BC6">
        <w:rPr>
          <w:rFonts w:ascii="Times" w:hAnsi="Times" w:cs="Times New Roman"/>
          <w:sz w:val="24"/>
          <w:szCs w:val="24"/>
        </w:rPr>
        <w:t xml:space="preserve">For morphological analyses, </w:t>
      </w:r>
      <w:r w:rsidR="00CF718D" w:rsidRPr="00953BC6">
        <w:rPr>
          <w:rFonts w:ascii="Times" w:hAnsi="Times" w:cs="Times New Roman"/>
          <w:sz w:val="24"/>
          <w:szCs w:val="24"/>
        </w:rPr>
        <w:t>we collected freshly opened flowers</w:t>
      </w:r>
      <w:r w:rsidR="00EE1B0F" w:rsidRPr="00953BC6">
        <w:rPr>
          <w:rFonts w:ascii="Times" w:hAnsi="Times" w:cs="Times New Roman"/>
          <w:sz w:val="24"/>
          <w:szCs w:val="24"/>
        </w:rPr>
        <w:t xml:space="preserve"> at the same day, if possible</w:t>
      </w:r>
      <w:r w:rsidR="003D0211" w:rsidRPr="00953BC6">
        <w:rPr>
          <w:rFonts w:ascii="Times" w:hAnsi="Times" w:cs="Times New Roman"/>
          <w:sz w:val="24"/>
          <w:szCs w:val="24"/>
        </w:rPr>
        <w:t xml:space="preserve"> (see </w:t>
      </w:r>
      <w:r w:rsidR="003D0211" w:rsidRPr="00D25D1D">
        <w:rPr>
          <w:rFonts w:ascii="Times" w:hAnsi="Times" w:cs="Times New Roman"/>
          <w:sz w:val="24"/>
          <w:szCs w:val="24"/>
        </w:rPr>
        <w:t>Table S3A</w:t>
      </w:r>
      <w:r w:rsidR="003D0211" w:rsidRPr="00953BC6">
        <w:rPr>
          <w:rFonts w:ascii="Times" w:hAnsi="Times" w:cs="Times New Roman"/>
          <w:sz w:val="24"/>
          <w:szCs w:val="24"/>
        </w:rPr>
        <w:t>)</w:t>
      </w:r>
      <w:r w:rsidR="001971C9" w:rsidRPr="00953BC6">
        <w:rPr>
          <w:rFonts w:ascii="Times" w:hAnsi="Times" w:cs="Times New Roman"/>
          <w:sz w:val="24"/>
          <w:szCs w:val="24"/>
        </w:rPr>
        <w:t xml:space="preserve">. </w:t>
      </w:r>
      <w:r w:rsidR="003F6CA7" w:rsidRPr="00953BC6">
        <w:rPr>
          <w:rFonts w:ascii="Times" w:hAnsi="Times" w:cs="Times New Roman"/>
          <w:sz w:val="24"/>
          <w:szCs w:val="24"/>
        </w:rPr>
        <w:t>Therefore,</w:t>
      </w:r>
      <w:r w:rsidR="00CF718D" w:rsidRPr="00953BC6">
        <w:rPr>
          <w:rFonts w:ascii="Times" w:hAnsi="Times" w:cs="Times New Roman"/>
          <w:sz w:val="24"/>
          <w:szCs w:val="24"/>
        </w:rPr>
        <w:t xml:space="preserve"> </w:t>
      </w:r>
      <w:r w:rsidR="00EB4F39" w:rsidRPr="00953BC6">
        <w:rPr>
          <w:rFonts w:ascii="Times" w:hAnsi="Times" w:cs="Times New Roman"/>
          <w:sz w:val="24"/>
          <w:szCs w:val="24"/>
        </w:rPr>
        <w:t xml:space="preserve">all </w:t>
      </w:r>
      <w:r w:rsidR="009941FA" w:rsidRPr="00953BC6">
        <w:rPr>
          <w:rFonts w:ascii="Times" w:hAnsi="Times" w:cs="Times New Roman"/>
          <w:sz w:val="24"/>
          <w:szCs w:val="24"/>
        </w:rPr>
        <w:t>experimental</w:t>
      </w:r>
      <w:r w:rsidRPr="00953BC6">
        <w:rPr>
          <w:rFonts w:ascii="Times" w:hAnsi="Times" w:cs="Times New Roman"/>
          <w:sz w:val="24"/>
          <w:szCs w:val="24"/>
        </w:rPr>
        <w:t xml:space="preserve"> flowers were </w:t>
      </w:r>
      <w:r w:rsidR="005E2030" w:rsidRPr="00953BC6">
        <w:rPr>
          <w:rFonts w:ascii="Times" w:hAnsi="Times" w:cs="Times New Roman"/>
          <w:sz w:val="24"/>
          <w:szCs w:val="24"/>
        </w:rPr>
        <w:t>at</w:t>
      </w:r>
      <w:r w:rsidRPr="00953BC6">
        <w:rPr>
          <w:rFonts w:ascii="Times" w:hAnsi="Times" w:cs="Times New Roman"/>
          <w:sz w:val="24"/>
          <w:szCs w:val="24"/>
        </w:rPr>
        <w:t xml:space="preserve"> the same </w:t>
      </w:r>
      <w:r w:rsidR="00927D14" w:rsidRPr="00953BC6">
        <w:rPr>
          <w:rFonts w:ascii="Times" w:hAnsi="Times" w:cs="Times New Roman"/>
          <w:sz w:val="24"/>
          <w:szCs w:val="24"/>
        </w:rPr>
        <w:t>developmental stage</w:t>
      </w:r>
      <w:r w:rsidRPr="00953BC6">
        <w:rPr>
          <w:rFonts w:ascii="Times" w:hAnsi="Times" w:cs="Times New Roman"/>
          <w:sz w:val="24"/>
          <w:szCs w:val="24"/>
        </w:rPr>
        <w:t xml:space="preserve"> when analyzed. Within</w:t>
      </w:r>
      <w:r w:rsidRPr="00953BC6">
        <w:rPr>
          <w:rFonts w:ascii="Times" w:hAnsi="Times" w:cs="Times New Roman"/>
          <w:bCs/>
          <w:sz w:val="24"/>
          <w:szCs w:val="24"/>
          <w:lang w:val="en-GB"/>
        </w:rPr>
        <w:t xml:space="preserve"> spikes and spikelets, </w:t>
      </w:r>
      <w:r w:rsidRPr="00953BC6">
        <w:rPr>
          <w:rFonts w:ascii="Times" w:hAnsi="Times" w:cs="Times New Roman"/>
          <w:sz w:val="24"/>
          <w:szCs w:val="24"/>
        </w:rPr>
        <w:t>flowers bloom from the proximal to the distal part</w:t>
      </w:r>
      <w:r w:rsidR="00353E82" w:rsidRPr="00953BC6">
        <w:rPr>
          <w:rFonts w:ascii="Times" w:hAnsi="Times" w:cs="Times New Roman"/>
          <w:sz w:val="24"/>
          <w:szCs w:val="24"/>
        </w:rPr>
        <w:t>. Consequently</w:t>
      </w:r>
      <w:r w:rsidR="00F446B1" w:rsidRPr="00953BC6">
        <w:rPr>
          <w:rFonts w:ascii="Times" w:hAnsi="Times" w:cs="Times New Roman"/>
          <w:sz w:val="24"/>
          <w:szCs w:val="24"/>
        </w:rPr>
        <w:t xml:space="preserve">, </w:t>
      </w:r>
      <w:r w:rsidRPr="00953BC6">
        <w:rPr>
          <w:rFonts w:ascii="Times" w:hAnsi="Times" w:cs="Times New Roman"/>
          <w:sz w:val="24"/>
          <w:szCs w:val="24"/>
        </w:rPr>
        <w:t xml:space="preserve">the later blooming flowers occur more distal within a spike or spikelet. </w:t>
      </w:r>
      <w:r w:rsidR="006815F6" w:rsidRPr="00953BC6">
        <w:rPr>
          <w:rFonts w:ascii="Times" w:hAnsi="Times" w:cs="Times New Roman"/>
          <w:sz w:val="24"/>
          <w:szCs w:val="24"/>
        </w:rPr>
        <w:t xml:space="preserve">If positional effects affected </w:t>
      </w:r>
      <w:r w:rsidR="00EB4DE7" w:rsidRPr="00953BC6">
        <w:rPr>
          <w:rFonts w:ascii="Times" w:hAnsi="Times" w:cs="Times New Roman"/>
          <w:sz w:val="24"/>
          <w:szCs w:val="24"/>
        </w:rPr>
        <w:t>intra-plant variation of stigma traits</w:t>
      </w:r>
      <w:r w:rsidR="006815F6" w:rsidRPr="00953BC6">
        <w:rPr>
          <w:rFonts w:ascii="Times" w:hAnsi="Times" w:cs="Times New Roman"/>
          <w:sz w:val="24"/>
          <w:szCs w:val="24"/>
        </w:rPr>
        <w:t xml:space="preserve">, we would expect </w:t>
      </w:r>
      <w:r w:rsidR="00656E24" w:rsidRPr="00953BC6">
        <w:rPr>
          <w:rFonts w:ascii="Times" w:hAnsi="Times" w:cs="Times New Roman"/>
          <w:sz w:val="24"/>
          <w:szCs w:val="24"/>
        </w:rPr>
        <w:t xml:space="preserve">stigma traits </w:t>
      </w:r>
      <w:r w:rsidR="0032586A" w:rsidRPr="00953BC6">
        <w:rPr>
          <w:rFonts w:ascii="Times" w:hAnsi="Times" w:cs="Times New Roman"/>
          <w:sz w:val="24"/>
          <w:szCs w:val="24"/>
        </w:rPr>
        <w:t xml:space="preserve">to differ systematically in </w:t>
      </w:r>
      <w:r w:rsidR="00F446B1" w:rsidRPr="00953BC6">
        <w:rPr>
          <w:rFonts w:ascii="Times" w:hAnsi="Times" w:cs="Times New Roman"/>
          <w:sz w:val="24"/>
          <w:szCs w:val="24"/>
        </w:rPr>
        <w:t xml:space="preserve">early </w:t>
      </w:r>
      <w:r w:rsidR="00F446B1" w:rsidRPr="00953BC6">
        <w:rPr>
          <w:rFonts w:ascii="Times" w:hAnsi="Times" w:cs="Times New Roman"/>
          <w:i/>
          <w:iCs/>
          <w:sz w:val="24"/>
          <w:szCs w:val="24"/>
        </w:rPr>
        <w:t>vs.</w:t>
      </w:r>
      <w:r w:rsidR="00F446B1" w:rsidRPr="00953BC6">
        <w:rPr>
          <w:rFonts w:ascii="Times" w:hAnsi="Times" w:cs="Times New Roman"/>
          <w:sz w:val="24"/>
          <w:szCs w:val="24"/>
        </w:rPr>
        <w:t xml:space="preserve"> late blooming </w:t>
      </w:r>
      <w:r w:rsidR="00CB5BE6" w:rsidRPr="00953BC6">
        <w:rPr>
          <w:rFonts w:ascii="Times" w:hAnsi="Times" w:cs="Times New Roman"/>
          <w:sz w:val="24"/>
          <w:szCs w:val="24"/>
        </w:rPr>
        <w:t>flowers</w:t>
      </w:r>
      <w:r w:rsidR="00915BDB" w:rsidRPr="00953BC6">
        <w:rPr>
          <w:rFonts w:ascii="Times" w:hAnsi="Times" w:cs="Times New Roman"/>
          <w:sz w:val="24"/>
          <w:szCs w:val="24"/>
        </w:rPr>
        <w:t xml:space="preserve">. </w:t>
      </w:r>
      <w:r w:rsidR="0019551C" w:rsidRPr="00953BC6">
        <w:rPr>
          <w:rFonts w:ascii="Times" w:hAnsi="Times" w:cs="Times New Roman"/>
          <w:sz w:val="24"/>
          <w:szCs w:val="24"/>
        </w:rPr>
        <w:t>To test this prediction</w:t>
      </w:r>
      <w:r w:rsidR="00C16136" w:rsidRPr="00953BC6">
        <w:rPr>
          <w:rFonts w:ascii="Times" w:hAnsi="Times" w:cs="Times New Roman"/>
          <w:sz w:val="24"/>
          <w:szCs w:val="24"/>
        </w:rPr>
        <w:t>,</w:t>
      </w:r>
      <w:r w:rsidRPr="00953BC6">
        <w:rPr>
          <w:rFonts w:ascii="Times" w:hAnsi="Times" w:cs="Times New Roman"/>
          <w:sz w:val="24"/>
          <w:szCs w:val="24"/>
        </w:rPr>
        <w:t xml:space="preserve"> we randomly </w:t>
      </w:r>
      <w:r w:rsidR="00FC6C0C" w:rsidRPr="00953BC6">
        <w:rPr>
          <w:rFonts w:ascii="Times" w:hAnsi="Times" w:cs="Times New Roman"/>
          <w:sz w:val="24"/>
          <w:szCs w:val="24"/>
        </w:rPr>
        <w:t>sow</w:t>
      </w:r>
      <w:r w:rsidR="00C16136" w:rsidRPr="00953BC6">
        <w:rPr>
          <w:rFonts w:ascii="Times" w:hAnsi="Times" w:cs="Times New Roman"/>
          <w:sz w:val="24"/>
          <w:szCs w:val="24"/>
        </w:rPr>
        <w:t>ed</w:t>
      </w:r>
      <w:r w:rsidRPr="00953BC6">
        <w:rPr>
          <w:rFonts w:ascii="Times" w:hAnsi="Times" w:cs="Times New Roman"/>
          <w:sz w:val="24"/>
          <w:szCs w:val="24"/>
        </w:rPr>
        <w:t xml:space="preserve"> a second batch of seeds from each of the five island populations</w:t>
      </w:r>
      <w:r w:rsidR="00B954FA" w:rsidRPr="00953BC6">
        <w:rPr>
          <w:rFonts w:ascii="Times" w:hAnsi="Times" w:cs="Times New Roman"/>
          <w:sz w:val="24"/>
          <w:szCs w:val="24"/>
        </w:rPr>
        <w:t xml:space="preserve"> in July 2012</w:t>
      </w:r>
      <w:r w:rsidRPr="00953BC6">
        <w:rPr>
          <w:rFonts w:ascii="Times" w:hAnsi="Times" w:cs="Times New Roman"/>
          <w:sz w:val="24"/>
          <w:szCs w:val="24"/>
        </w:rPr>
        <w:t>, repotted six seedlings per population, and raised a total of 30 plants as described in the main section of the paper. One plant died</w:t>
      </w:r>
      <w:r w:rsidR="00CE18C1" w:rsidRPr="00953BC6">
        <w:rPr>
          <w:rFonts w:ascii="Times" w:hAnsi="Times" w:cs="Times New Roman"/>
          <w:sz w:val="24"/>
          <w:szCs w:val="24"/>
        </w:rPr>
        <w:t>. W</w:t>
      </w:r>
      <w:r w:rsidRPr="00953BC6">
        <w:rPr>
          <w:rFonts w:ascii="Times" w:hAnsi="Times" w:cs="Times New Roman"/>
          <w:sz w:val="24"/>
          <w:szCs w:val="24"/>
        </w:rPr>
        <w:t>e thus harvested a total of 26</w:t>
      </w:r>
      <w:r w:rsidR="006247B4" w:rsidRPr="00953BC6">
        <w:rPr>
          <w:rFonts w:ascii="Times" w:hAnsi="Times" w:cs="Times New Roman"/>
          <w:sz w:val="24"/>
          <w:szCs w:val="24"/>
        </w:rPr>
        <w:t>4</w:t>
      </w:r>
      <w:r w:rsidRPr="00953BC6">
        <w:rPr>
          <w:rFonts w:ascii="Times" w:hAnsi="Times" w:cs="Times New Roman"/>
          <w:sz w:val="24"/>
          <w:szCs w:val="24"/>
        </w:rPr>
        <w:t xml:space="preserve"> flowers </w:t>
      </w:r>
      <w:r w:rsidR="00DF238E" w:rsidRPr="00953BC6">
        <w:rPr>
          <w:rFonts w:ascii="Times" w:hAnsi="Times" w:cs="Times New Roman"/>
          <w:sz w:val="24"/>
          <w:szCs w:val="24"/>
        </w:rPr>
        <w:t>from</w:t>
      </w:r>
      <w:r w:rsidRPr="00953BC6">
        <w:rPr>
          <w:rFonts w:ascii="Times" w:hAnsi="Times" w:cs="Times New Roman"/>
          <w:sz w:val="24"/>
          <w:szCs w:val="24"/>
        </w:rPr>
        <w:t xml:space="preserve"> 29 individuals over a period of 1</w:t>
      </w:r>
      <w:r w:rsidR="00C074D4" w:rsidRPr="00953BC6">
        <w:rPr>
          <w:rFonts w:ascii="Times" w:hAnsi="Times" w:cs="Times New Roman"/>
          <w:sz w:val="24"/>
          <w:szCs w:val="24"/>
        </w:rPr>
        <w:t>3</w:t>
      </w:r>
      <w:r w:rsidRPr="00953BC6">
        <w:rPr>
          <w:rFonts w:ascii="Times" w:hAnsi="Times" w:cs="Times New Roman"/>
          <w:sz w:val="24"/>
          <w:szCs w:val="24"/>
        </w:rPr>
        <w:t xml:space="preserve"> to </w:t>
      </w:r>
      <w:r w:rsidR="00FC44AA" w:rsidRPr="00953BC6">
        <w:rPr>
          <w:rFonts w:ascii="Times" w:hAnsi="Times" w:cs="Times New Roman"/>
          <w:sz w:val="24"/>
          <w:szCs w:val="24"/>
        </w:rPr>
        <w:t>84</w:t>
      </w:r>
      <w:r w:rsidRPr="00953BC6">
        <w:rPr>
          <w:rFonts w:ascii="Times" w:hAnsi="Times" w:cs="Times New Roman"/>
          <w:sz w:val="24"/>
          <w:szCs w:val="24"/>
        </w:rPr>
        <w:t xml:space="preserve"> days (details in </w:t>
      </w:r>
      <w:r w:rsidRPr="00D25D1D">
        <w:rPr>
          <w:rFonts w:ascii="Times" w:hAnsi="Times" w:cs="Times New Roman"/>
          <w:sz w:val="24"/>
          <w:szCs w:val="24"/>
        </w:rPr>
        <w:t>Table S3B</w:t>
      </w:r>
      <w:r w:rsidRPr="00953BC6">
        <w:rPr>
          <w:rFonts w:ascii="Times" w:hAnsi="Times" w:cs="Times New Roman"/>
          <w:sz w:val="24"/>
          <w:szCs w:val="24"/>
        </w:rPr>
        <w:t>)</w:t>
      </w:r>
      <w:r w:rsidR="005E5CE4" w:rsidRPr="00953BC6">
        <w:rPr>
          <w:rFonts w:ascii="Times" w:hAnsi="Times" w:cs="Times New Roman"/>
          <w:sz w:val="24"/>
          <w:szCs w:val="24"/>
        </w:rPr>
        <w:t xml:space="preserve">. </w:t>
      </w:r>
      <w:r w:rsidR="009C4467" w:rsidRPr="00953BC6">
        <w:rPr>
          <w:rFonts w:ascii="Times" w:hAnsi="Times" w:cs="Times New Roman"/>
          <w:sz w:val="24"/>
          <w:szCs w:val="24"/>
        </w:rPr>
        <w:t xml:space="preserve">Ten flowers had less than three intact </w:t>
      </w:r>
      <w:r w:rsidR="00CE18C1" w:rsidRPr="00953BC6">
        <w:rPr>
          <w:rFonts w:ascii="Times" w:hAnsi="Times" w:cs="Times New Roman"/>
          <w:sz w:val="24"/>
          <w:szCs w:val="24"/>
        </w:rPr>
        <w:t>stigma</w:t>
      </w:r>
      <w:r w:rsidR="00E45F61" w:rsidRPr="00953BC6">
        <w:rPr>
          <w:rFonts w:ascii="Times" w:hAnsi="Times" w:cs="Times New Roman"/>
          <w:sz w:val="24"/>
          <w:szCs w:val="24"/>
        </w:rPr>
        <w:t>s</w:t>
      </w:r>
      <w:r w:rsidR="00F54F5B" w:rsidRPr="00953BC6">
        <w:rPr>
          <w:rFonts w:ascii="Times" w:hAnsi="Times" w:cs="Times New Roman"/>
          <w:sz w:val="24"/>
          <w:szCs w:val="24"/>
        </w:rPr>
        <w:t xml:space="preserve"> and were therefore </w:t>
      </w:r>
      <w:r w:rsidR="009C4467" w:rsidRPr="00953BC6">
        <w:rPr>
          <w:rFonts w:ascii="Times" w:hAnsi="Times" w:cs="Times New Roman"/>
          <w:sz w:val="24"/>
          <w:szCs w:val="24"/>
        </w:rPr>
        <w:t>excluded from the analysis.</w:t>
      </w:r>
      <w:r w:rsidR="001F316A" w:rsidRPr="00953BC6">
        <w:rPr>
          <w:rFonts w:ascii="Times" w:hAnsi="Times" w:cs="Times New Roman"/>
          <w:sz w:val="24"/>
          <w:szCs w:val="24"/>
        </w:rPr>
        <w:t xml:space="preserve"> </w:t>
      </w:r>
      <w:r w:rsidR="00591043" w:rsidRPr="00953BC6">
        <w:rPr>
          <w:rFonts w:ascii="Times" w:hAnsi="Times" w:cs="Times New Roman"/>
          <w:sz w:val="24"/>
          <w:szCs w:val="24"/>
        </w:rPr>
        <w:t>From the remaining 254 flowers</w:t>
      </w:r>
      <w:r w:rsidR="00C50944" w:rsidRPr="00953BC6">
        <w:rPr>
          <w:rFonts w:ascii="Times" w:hAnsi="Times" w:cs="Times New Roman"/>
          <w:sz w:val="24"/>
          <w:szCs w:val="24"/>
        </w:rPr>
        <w:t>,</w:t>
      </w:r>
      <w:r w:rsidR="00591043" w:rsidRPr="00953BC6">
        <w:rPr>
          <w:rFonts w:ascii="Times" w:hAnsi="Times" w:cs="Times New Roman"/>
          <w:sz w:val="24"/>
          <w:szCs w:val="24"/>
        </w:rPr>
        <w:t xml:space="preserve"> we</w:t>
      </w:r>
      <w:r w:rsidRPr="00953BC6">
        <w:rPr>
          <w:rFonts w:ascii="Times" w:hAnsi="Times" w:cs="Times New Roman"/>
          <w:sz w:val="24"/>
          <w:szCs w:val="24"/>
        </w:rPr>
        <w:t xml:space="preserve"> </w:t>
      </w:r>
      <w:r w:rsidR="00E32F24" w:rsidRPr="00953BC6">
        <w:rPr>
          <w:rFonts w:ascii="Times" w:hAnsi="Times" w:cs="Times New Roman"/>
          <w:sz w:val="24"/>
          <w:szCs w:val="24"/>
        </w:rPr>
        <w:t>quantified</w:t>
      </w:r>
      <w:r w:rsidR="001A6CFC" w:rsidRPr="00953BC6">
        <w:rPr>
          <w:rFonts w:ascii="Times" w:hAnsi="Times" w:cs="Times New Roman"/>
          <w:sz w:val="24"/>
          <w:szCs w:val="24"/>
        </w:rPr>
        <w:t xml:space="preserve"> </w:t>
      </w:r>
      <w:r w:rsidR="00367C2E" w:rsidRPr="00953BC6">
        <w:rPr>
          <w:rFonts w:ascii="Times" w:hAnsi="Times" w:cs="Times New Roman"/>
          <w:sz w:val="24"/>
          <w:szCs w:val="24"/>
        </w:rPr>
        <w:t xml:space="preserve">the </w:t>
      </w:r>
      <w:r w:rsidR="001A6CFC" w:rsidRPr="00953BC6">
        <w:rPr>
          <w:rFonts w:ascii="Times" w:hAnsi="Times" w:cs="Times New Roman"/>
          <w:sz w:val="24"/>
          <w:szCs w:val="24"/>
        </w:rPr>
        <w:t>variability of</w:t>
      </w:r>
      <w:r w:rsidRPr="00953BC6">
        <w:rPr>
          <w:rFonts w:ascii="Times" w:hAnsi="Times" w:cs="Times New Roman"/>
          <w:sz w:val="24"/>
          <w:szCs w:val="24"/>
        </w:rPr>
        <w:t xml:space="preserve"> stigma traits as described in the main section of the paper. </w:t>
      </w:r>
      <w:r w:rsidR="00747554" w:rsidRPr="00953BC6">
        <w:rPr>
          <w:rFonts w:ascii="Times" w:hAnsi="Times" w:cs="Times New Roman"/>
          <w:sz w:val="24"/>
          <w:szCs w:val="24"/>
        </w:rPr>
        <w:t>Five</w:t>
      </w:r>
      <w:r w:rsidR="007A4613" w:rsidRPr="00953BC6">
        <w:rPr>
          <w:rFonts w:ascii="Times" w:hAnsi="Times" w:cs="Times New Roman"/>
          <w:sz w:val="24"/>
          <w:szCs w:val="24"/>
        </w:rPr>
        <w:t xml:space="preserve"> </w:t>
      </w:r>
      <w:r w:rsidR="00903E02" w:rsidRPr="00953BC6">
        <w:rPr>
          <w:rFonts w:ascii="Times" w:hAnsi="Times" w:cs="Times New Roman"/>
          <w:sz w:val="24"/>
          <w:szCs w:val="24"/>
        </w:rPr>
        <w:t xml:space="preserve">out of 29 </w:t>
      </w:r>
      <w:r w:rsidR="007A4613" w:rsidRPr="00953BC6">
        <w:rPr>
          <w:rFonts w:ascii="Times" w:hAnsi="Times" w:cs="Times New Roman"/>
          <w:sz w:val="24"/>
          <w:szCs w:val="24"/>
        </w:rPr>
        <w:t xml:space="preserve">plants had invariable </w:t>
      </w:r>
      <w:r w:rsidR="00F06AD6" w:rsidRPr="00953BC6">
        <w:rPr>
          <w:rFonts w:ascii="Times" w:hAnsi="Times" w:cs="Times New Roman"/>
          <w:sz w:val="24"/>
          <w:szCs w:val="24"/>
        </w:rPr>
        <w:t>stigma traits</w:t>
      </w:r>
      <w:r w:rsidR="007A4613" w:rsidRPr="00953BC6">
        <w:rPr>
          <w:rFonts w:ascii="Times" w:hAnsi="Times" w:cs="Times New Roman"/>
          <w:sz w:val="24"/>
          <w:szCs w:val="24"/>
        </w:rPr>
        <w:t xml:space="preserve"> (</w:t>
      </w:r>
      <w:r w:rsidR="007A4613" w:rsidRPr="00953BC6">
        <w:rPr>
          <w:rFonts w:ascii="Times" w:hAnsi="Times" w:cs="Times New Roman"/>
          <w:i/>
          <w:iCs/>
          <w:sz w:val="24"/>
          <w:szCs w:val="24"/>
        </w:rPr>
        <w:t>cob</w:t>
      </w:r>
      <w:r w:rsidR="007A4613" w:rsidRPr="00953BC6">
        <w:rPr>
          <w:rFonts w:ascii="Times" w:hAnsi="Times" w:cs="Times New Roman"/>
          <w:sz w:val="24"/>
          <w:szCs w:val="24"/>
        </w:rPr>
        <w:t xml:space="preserve"> = 3 plants; </w:t>
      </w:r>
      <w:r w:rsidR="007A4613" w:rsidRPr="00953BC6">
        <w:rPr>
          <w:rFonts w:ascii="Times" w:hAnsi="Times" w:cs="Times New Roman"/>
          <w:i/>
          <w:iCs/>
          <w:sz w:val="24"/>
          <w:szCs w:val="24"/>
        </w:rPr>
        <w:t>pap</w:t>
      </w:r>
      <w:r w:rsidR="007A4613" w:rsidRPr="00953BC6">
        <w:rPr>
          <w:rFonts w:ascii="Times" w:hAnsi="Times" w:cs="Times New Roman"/>
          <w:sz w:val="24"/>
          <w:szCs w:val="24"/>
        </w:rPr>
        <w:t xml:space="preserve"> = 2 plants)</w:t>
      </w:r>
      <w:r w:rsidR="004964E2" w:rsidRPr="00953BC6">
        <w:rPr>
          <w:rFonts w:ascii="Times" w:hAnsi="Times" w:cs="Times New Roman"/>
          <w:sz w:val="24"/>
          <w:szCs w:val="24"/>
        </w:rPr>
        <w:t xml:space="preserve">, while 24 </w:t>
      </w:r>
      <w:r w:rsidR="00B70C19" w:rsidRPr="00953BC6">
        <w:rPr>
          <w:rFonts w:ascii="Times" w:hAnsi="Times" w:cs="Times New Roman"/>
          <w:sz w:val="24"/>
          <w:szCs w:val="24"/>
        </w:rPr>
        <w:t>plants</w:t>
      </w:r>
      <w:r w:rsidR="005C7D35" w:rsidRPr="00953BC6">
        <w:rPr>
          <w:rFonts w:ascii="Times" w:hAnsi="Times" w:cs="Times New Roman"/>
          <w:sz w:val="24"/>
          <w:szCs w:val="24"/>
        </w:rPr>
        <w:t xml:space="preserve"> </w:t>
      </w:r>
      <w:r w:rsidR="00E24F92" w:rsidRPr="00953BC6">
        <w:rPr>
          <w:rFonts w:ascii="Times" w:hAnsi="Times" w:cs="Times New Roman"/>
          <w:sz w:val="24"/>
          <w:szCs w:val="24"/>
        </w:rPr>
        <w:t>had variable stigma traits</w:t>
      </w:r>
      <w:r w:rsidR="007D4A83" w:rsidRPr="00953BC6">
        <w:rPr>
          <w:rFonts w:ascii="Times" w:hAnsi="Times" w:cs="Times New Roman"/>
          <w:sz w:val="24"/>
          <w:szCs w:val="24"/>
        </w:rPr>
        <w:t xml:space="preserve">. </w:t>
      </w:r>
      <w:r w:rsidR="00FB4806" w:rsidRPr="00953BC6">
        <w:rPr>
          <w:rFonts w:ascii="Times" w:hAnsi="Times" w:cs="Times New Roman"/>
          <w:sz w:val="24"/>
          <w:szCs w:val="24"/>
        </w:rPr>
        <w:t xml:space="preserve">In </w:t>
      </w:r>
      <w:r w:rsidR="00D679F8" w:rsidRPr="00953BC6">
        <w:rPr>
          <w:rFonts w:ascii="Times" w:hAnsi="Times" w:cs="Times New Roman"/>
          <w:sz w:val="24"/>
          <w:szCs w:val="24"/>
        </w:rPr>
        <w:t>the latter</w:t>
      </w:r>
      <w:r w:rsidR="00C9398A" w:rsidRPr="00953BC6">
        <w:rPr>
          <w:rFonts w:ascii="Times" w:hAnsi="Times" w:cs="Times New Roman"/>
          <w:sz w:val="24"/>
          <w:szCs w:val="24"/>
        </w:rPr>
        <w:t xml:space="preserve"> </w:t>
      </w:r>
      <w:r w:rsidR="00A579D3" w:rsidRPr="00953BC6">
        <w:rPr>
          <w:rFonts w:ascii="Times" w:hAnsi="Times" w:cs="Times New Roman"/>
          <w:sz w:val="24"/>
          <w:szCs w:val="24"/>
        </w:rPr>
        <w:t>group</w:t>
      </w:r>
      <w:r w:rsidR="00C9398A" w:rsidRPr="00953BC6">
        <w:rPr>
          <w:rFonts w:ascii="Times" w:hAnsi="Times" w:cs="Times New Roman"/>
          <w:sz w:val="24"/>
          <w:szCs w:val="24"/>
        </w:rPr>
        <w:t xml:space="preserve"> of plants</w:t>
      </w:r>
      <w:r w:rsidR="00FB4806" w:rsidRPr="00953BC6">
        <w:rPr>
          <w:rFonts w:ascii="Times" w:hAnsi="Times" w:cs="Times New Roman"/>
          <w:sz w:val="24"/>
          <w:szCs w:val="24"/>
        </w:rPr>
        <w:t>, s</w:t>
      </w:r>
      <w:r w:rsidR="00521822" w:rsidRPr="00953BC6">
        <w:rPr>
          <w:rFonts w:ascii="Times" w:hAnsi="Times" w:cs="Times New Roman"/>
          <w:sz w:val="24"/>
          <w:szCs w:val="24"/>
        </w:rPr>
        <w:t xml:space="preserve">tigma traits </w:t>
      </w:r>
      <w:r w:rsidR="00747554" w:rsidRPr="00953BC6">
        <w:rPr>
          <w:rFonts w:ascii="Times" w:hAnsi="Times" w:cs="Times New Roman"/>
          <w:sz w:val="24"/>
          <w:szCs w:val="24"/>
        </w:rPr>
        <w:t xml:space="preserve">did not </w:t>
      </w:r>
      <w:r w:rsidR="00EB298E">
        <w:rPr>
          <w:rFonts w:ascii="Times New Roman" w:hAnsi="Times New Roman" w:cs="Times New Roman"/>
          <w:sz w:val="24"/>
          <w:szCs w:val="24"/>
        </w:rPr>
        <w:t xml:space="preserve">produce consistent patterns of trait variation </w:t>
      </w:r>
      <w:r w:rsidR="0080634A" w:rsidRPr="00953BC6">
        <w:rPr>
          <w:rFonts w:ascii="Times" w:hAnsi="Times" w:cs="Times New Roman"/>
          <w:sz w:val="24"/>
          <w:szCs w:val="24"/>
        </w:rPr>
        <w:t>between</w:t>
      </w:r>
      <w:r w:rsidR="00747554" w:rsidRPr="00953BC6">
        <w:rPr>
          <w:rFonts w:ascii="Times" w:hAnsi="Times" w:cs="Times New Roman"/>
          <w:sz w:val="24"/>
          <w:szCs w:val="24"/>
        </w:rPr>
        <w:t xml:space="preserve"> early </w:t>
      </w:r>
      <w:r w:rsidR="0080634A" w:rsidRPr="00953BC6">
        <w:rPr>
          <w:rFonts w:ascii="Times" w:hAnsi="Times" w:cs="Times New Roman"/>
          <w:sz w:val="24"/>
          <w:szCs w:val="24"/>
        </w:rPr>
        <w:t>and</w:t>
      </w:r>
      <w:r w:rsidR="00747554" w:rsidRPr="00953BC6">
        <w:rPr>
          <w:rFonts w:ascii="Times" w:hAnsi="Times" w:cs="Times New Roman"/>
          <w:sz w:val="24"/>
          <w:szCs w:val="24"/>
        </w:rPr>
        <w:t xml:space="preserve"> late blooming flowers </w:t>
      </w:r>
      <w:r w:rsidR="00EE4FA2" w:rsidRPr="00953BC6">
        <w:rPr>
          <w:rFonts w:ascii="Times" w:hAnsi="Times" w:cs="Times New Roman"/>
          <w:sz w:val="24"/>
          <w:szCs w:val="24"/>
        </w:rPr>
        <w:t>(</w:t>
      </w:r>
      <w:r w:rsidR="00EE4FA2" w:rsidRPr="00D25D1D">
        <w:rPr>
          <w:rFonts w:ascii="Times" w:hAnsi="Times" w:cs="Times New Roman"/>
          <w:sz w:val="24"/>
          <w:szCs w:val="24"/>
        </w:rPr>
        <w:t>Fig. S</w:t>
      </w:r>
      <w:r w:rsidR="004338EC" w:rsidRPr="00D25D1D">
        <w:rPr>
          <w:rFonts w:ascii="Times" w:hAnsi="Times" w:cs="Times New Roman"/>
          <w:sz w:val="24"/>
          <w:szCs w:val="24"/>
        </w:rPr>
        <w:t>5</w:t>
      </w:r>
      <w:r w:rsidR="00EE4FA2" w:rsidRPr="00953BC6">
        <w:rPr>
          <w:rFonts w:ascii="Times" w:hAnsi="Times" w:cs="Times New Roman"/>
          <w:sz w:val="24"/>
          <w:szCs w:val="24"/>
        </w:rPr>
        <w:t>)</w:t>
      </w:r>
      <w:r w:rsidR="0080634A" w:rsidRPr="00953BC6">
        <w:rPr>
          <w:rFonts w:ascii="Times" w:hAnsi="Times" w:cs="Times New Roman"/>
          <w:sz w:val="24"/>
          <w:szCs w:val="24"/>
        </w:rPr>
        <w:t>, suggesting</w:t>
      </w:r>
      <w:r w:rsidR="008741C0" w:rsidRPr="00953BC6">
        <w:rPr>
          <w:rFonts w:ascii="Times" w:hAnsi="Times" w:cs="Times New Roman"/>
          <w:sz w:val="24"/>
          <w:szCs w:val="24"/>
        </w:rPr>
        <w:t xml:space="preserve"> that positional effects should not have appreciably altered the results</w:t>
      </w:r>
      <w:r w:rsidR="008E631B" w:rsidRPr="00953BC6">
        <w:rPr>
          <w:rFonts w:ascii="Times" w:hAnsi="Times" w:cs="Times New Roman"/>
          <w:sz w:val="24"/>
          <w:szCs w:val="24"/>
        </w:rPr>
        <w:t>.</w:t>
      </w:r>
    </w:p>
    <w:p w14:paraId="0BB6569B" w14:textId="77777777" w:rsidR="008121AD" w:rsidRPr="00953BC6" w:rsidRDefault="008121AD" w:rsidP="001F6C17">
      <w:pPr>
        <w:spacing w:after="0" w:line="240" w:lineRule="auto"/>
        <w:rPr>
          <w:rFonts w:ascii="Times" w:hAnsi="Times" w:cs="Times New Roman"/>
          <w:bCs/>
          <w:sz w:val="24"/>
          <w:szCs w:val="24"/>
          <w:lang w:val="en-GB"/>
        </w:rPr>
      </w:pPr>
    </w:p>
    <w:p w14:paraId="644E5279" w14:textId="52B0212E" w:rsidR="00547ADC" w:rsidRPr="00953BC6" w:rsidRDefault="00547ADC" w:rsidP="001F6C17">
      <w:pPr>
        <w:spacing w:after="0" w:line="240" w:lineRule="auto"/>
        <w:rPr>
          <w:rFonts w:ascii="Times" w:hAnsi="Times" w:cs="Times New Roman"/>
          <w:b/>
          <w:noProof/>
          <w:sz w:val="24"/>
          <w:szCs w:val="24"/>
          <w:lang w:val="en-GB" w:eastAsia="de-CH"/>
        </w:rPr>
      </w:pPr>
      <w:r w:rsidRPr="00953BC6">
        <w:rPr>
          <w:rFonts w:ascii="Times" w:hAnsi="Times" w:cs="Times New Roman"/>
          <w:b/>
          <w:sz w:val="24"/>
          <w:szCs w:val="24"/>
          <w:lang w:val="en-GB"/>
        </w:rPr>
        <w:t xml:space="preserve">Methods &amp; Results </w:t>
      </w:r>
      <w:r w:rsidRPr="00953BC6">
        <w:rPr>
          <w:rFonts w:ascii="Times" w:hAnsi="Times" w:cs="Times New Roman"/>
          <w:b/>
          <w:noProof/>
          <w:sz w:val="24"/>
          <w:szCs w:val="24"/>
          <w:lang w:val="en-GB" w:eastAsia="de-CH"/>
        </w:rPr>
        <w:t xml:space="preserve">S2: Effects of timing </w:t>
      </w:r>
      <w:r w:rsidR="00924569" w:rsidRPr="00953BC6">
        <w:rPr>
          <w:rFonts w:ascii="Times" w:hAnsi="Times" w:cs="Times New Roman"/>
          <w:b/>
          <w:noProof/>
          <w:sz w:val="24"/>
          <w:szCs w:val="24"/>
          <w:lang w:val="en-GB" w:eastAsia="de-CH"/>
        </w:rPr>
        <w:t xml:space="preserve">of manual pollination </w:t>
      </w:r>
      <w:r w:rsidRPr="00953BC6">
        <w:rPr>
          <w:rFonts w:ascii="Times" w:hAnsi="Times" w:cs="Times New Roman"/>
          <w:b/>
          <w:noProof/>
          <w:sz w:val="24"/>
          <w:szCs w:val="24"/>
          <w:lang w:val="en-GB" w:eastAsia="de-CH"/>
        </w:rPr>
        <w:t>and pollen type (one vs. two) on outcrossed seed-set</w:t>
      </w:r>
    </w:p>
    <w:p w14:paraId="2BBED3E2" w14:textId="67022984" w:rsidR="00547ADC" w:rsidRPr="00953BC6" w:rsidRDefault="00547ADC" w:rsidP="001F6C17">
      <w:pPr>
        <w:pStyle w:val="Paragraphtitle"/>
        <w:spacing w:after="0" w:line="240" w:lineRule="auto"/>
        <w:ind w:firstLine="708"/>
        <w:jc w:val="left"/>
        <w:rPr>
          <w:rFonts w:ascii="Times" w:hAnsi="Times"/>
          <w:b w:val="0"/>
          <w:bCs/>
          <w:sz w:val="24"/>
          <w:szCs w:val="24"/>
        </w:rPr>
      </w:pPr>
      <w:r w:rsidRPr="00953BC6">
        <w:rPr>
          <w:rFonts w:ascii="Times" w:hAnsi="Times"/>
          <w:i/>
          <w:iCs/>
          <w:sz w:val="24"/>
          <w:szCs w:val="24"/>
        </w:rPr>
        <w:t>Effect of timing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 </w:t>
      </w:r>
      <w:r w:rsidR="001B519D" w:rsidRPr="00953BC6">
        <w:rPr>
          <w:rFonts w:ascii="Times" w:hAnsi="Times"/>
          <w:b w:val="0"/>
          <w:bCs/>
          <w:sz w:val="24"/>
          <w:szCs w:val="24"/>
        </w:rPr>
        <w:t>–</w:t>
      </w:r>
      <w:r w:rsidR="0084083B">
        <w:rPr>
          <w:rFonts w:ascii="Times" w:hAnsi="Times"/>
          <w:b w:val="0"/>
          <w:bCs/>
          <w:sz w:val="24"/>
          <w:szCs w:val="24"/>
        </w:rPr>
        <w:t xml:space="preserve"> P</w:t>
      </w:r>
      <w:r w:rsidR="0084083B" w:rsidRPr="0084083B">
        <w:rPr>
          <w:rFonts w:ascii="Times" w:hAnsi="Times"/>
          <w:b w:val="0"/>
          <w:bCs/>
          <w:sz w:val="24"/>
          <w:szCs w:val="24"/>
        </w:rPr>
        <w:t>lants from populations I-1, I-4, I-5, M-1, M-2, and M-4 produced considerably more flowers than plants from populations I-2, I-3, M-3, and M-5</w:t>
      </w:r>
      <w:r w:rsidR="006B0B29">
        <w:rPr>
          <w:rFonts w:ascii="Times" w:hAnsi="Times"/>
          <w:b w:val="0"/>
          <w:bCs/>
          <w:sz w:val="24"/>
          <w:szCs w:val="24"/>
        </w:rPr>
        <w:t>. Therefore,</w:t>
      </w:r>
      <w:r w:rsidR="00BA0A27">
        <w:rPr>
          <w:rFonts w:ascii="Times" w:hAnsi="Times"/>
          <w:b w:val="0"/>
          <w:bCs/>
          <w:sz w:val="24"/>
          <w:szCs w:val="24"/>
        </w:rPr>
        <w:t xml:space="preserve"> the cross treatment </w:t>
      </w:r>
      <w:r w:rsidR="00C13E5D">
        <w:rPr>
          <w:rFonts w:ascii="Times" w:hAnsi="Times"/>
          <w:b w:val="0"/>
          <w:bCs/>
          <w:sz w:val="24"/>
          <w:szCs w:val="24"/>
        </w:rPr>
        <w:t xml:space="preserve">(CROSS) </w:t>
      </w:r>
      <w:r w:rsidR="0068706D">
        <w:rPr>
          <w:rFonts w:ascii="Times" w:hAnsi="Times"/>
          <w:b w:val="0"/>
          <w:bCs/>
          <w:sz w:val="24"/>
          <w:szCs w:val="24"/>
        </w:rPr>
        <w:t>could only</w:t>
      </w:r>
      <w:r w:rsidR="00BA0A27">
        <w:rPr>
          <w:rFonts w:ascii="Times" w:hAnsi="Times"/>
          <w:b w:val="0"/>
          <w:bCs/>
          <w:sz w:val="24"/>
          <w:szCs w:val="24"/>
        </w:rPr>
        <w:t xml:space="preserve"> </w:t>
      </w:r>
      <w:r w:rsidR="00EC0629">
        <w:rPr>
          <w:rFonts w:ascii="Times" w:hAnsi="Times"/>
          <w:b w:val="0"/>
          <w:bCs/>
          <w:sz w:val="24"/>
          <w:szCs w:val="24"/>
        </w:rPr>
        <w:t>be carried out on</w:t>
      </w:r>
      <w:r w:rsidR="00BA0A27">
        <w:rPr>
          <w:rFonts w:ascii="Times" w:hAnsi="Times"/>
          <w:b w:val="0"/>
          <w:bCs/>
          <w:sz w:val="24"/>
          <w:szCs w:val="24"/>
        </w:rPr>
        <w:t xml:space="preserve"> plants from the former set of populations</w:t>
      </w:r>
      <w:r w:rsidR="00BB020C">
        <w:rPr>
          <w:rFonts w:ascii="Times" w:hAnsi="Times"/>
          <w:b w:val="0"/>
          <w:bCs/>
          <w:sz w:val="24"/>
          <w:szCs w:val="24"/>
        </w:rPr>
        <w:t xml:space="preserve"> (</w:t>
      </w:r>
      <w:r w:rsidR="00BB020C" w:rsidRPr="00A25144">
        <w:rPr>
          <w:rFonts w:ascii="Times" w:hAnsi="Times"/>
          <w:b w:val="0"/>
          <w:bCs/>
          <w:sz w:val="24"/>
          <w:szCs w:val="24"/>
        </w:rPr>
        <w:t>Fig. S</w:t>
      </w:r>
      <w:r w:rsidR="00A25144" w:rsidRPr="00A25144">
        <w:rPr>
          <w:rFonts w:ascii="Times" w:hAnsi="Times"/>
          <w:b w:val="0"/>
          <w:bCs/>
          <w:sz w:val="24"/>
          <w:szCs w:val="24"/>
        </w:rPr>
        <w:t>4</w:t>
      </w:r>
      <w:r w:rsidR="00CA79E4">
        <w:rPr>
          <w:rFonts w:ascii="Times" w:hAnsi="Times"/>
          <w:b w:val="0"/>
          <w:bCs/>
          <w:sz w:val="24"/>
          <w:szCs w:val="24"/>
        </w:rPr>
        <w:t>B</w:t>
      </w:r>
      <w:r w:rsidR="00BB020C">
        <w:rPr>
          <w:rFonts w:ascii="Times" w:hAnsi="Times"/>
          <w:b w:val="0"/>
          <w:bCs/>
          <w:sz w:val="24"/>
          <w:szCs w:val="24"/>
        </w:rPr>
        <w:t>)</w:t>
      </w:r>
      <w:r w:rsidR="0084083B" w:rsidRPr="0084083B">
        <w:rPr>
          <w:rFonts w:ascii="Times" w:hAnsi="Times"/>
          <w:b w:val="0"/>
          <w:bCs/>
          <w:sz w:val="24"/>
          <w:szCs w:val="24"/>
        </w:rPr>
        <w:t>.</w:t>
      </w:r>
      <w:r w:rsidR="0084083B">
        <w:rPr>
          <w:rFonts w:ascii="Times" w:hAnsi="Times"/>
          <w:b w:val="0"/>
          <w:bCs/>
          <w:sz w:val="24"/>
          <w:szCs w:val="24"/>
        </w:rPr>
        <w:t xml:space="preserve"> In addition</w:t>
      </w:r>
      <w:r w:rsidR="00E055F9">
        <w:rPr>
          <w:rFonts w:ascii="Times" w:hAnsi="Times"/>
          <w:b w:val="0"/>
          <w:bCs/>
          <w:sz w:val="24"/>
          <w:szCs w:val="24"/>
        </w:rPr>
        <w:t>,</w:t>
      </w:r>
      <w:r w:rsidR="0084083B">
        <w:rPr>
          <w:rFonts w:ascii="Times" w:hAnsi="Times"/>
          <w:b w:val="0"/>
          <w:bCs/>
          <w:sz w:val="24"/>
          <w:szCs w:val="24"/>
        </w:rPr>
        <w:t xml:space="preserve"> p</w:t>
      </w:r>
      <w:r w:rsidR="005063BC" w:rsidRPr="00953BC6">
        <w:rPr>
          <w:rFonts w:ascii="Times" w:hAnsi="Times"/>
          <w:b w:val="0"/>
          <w:sz w:val="24"/>
          <w:szCs w:val="24"/>
        </w:rPr>
        <w:t>lants were cross-pollinated up to 19 days after they were manually selfed</w:t>
      </w:r>
      <w:r w:rsidR="00755965" w:rsidRPr="00953BC6">
        <w:rPr>
          <w:rFonts w:ascii="Times" w:hAnsi="Times"/>
          <w:b w:val="0"/>
          <w:sz w:val="24"/>
          <w:szCs w:val="24"/>
        </w:rPr>
        <w:t xml:space="preserve"> </w:t>
      </w:r>
      <w:r w:rsidR="00755965" w:rsidRPr="00953BC6">
        <w:rPr>
          <w:rFonts w:ascii="Times" w:hAnsi="Times"/>
          <w:b w:val="0"/>
          <w:bCs/>
          <w:sz w:val="24"/>
          <w:szCs w:val="24"/>
        </w:rPr>
        <w:t xml:space="preserve">(islands: median = 16.5 days; mainland: median = 11.0 days; </w:t>
      </w:r>
      <w:r w:rsidR="00755965" w:rsidRPr="00201816">
        <w:rPr>
          <w:rFonts w:ascii="Times" w:hAnsi="Times"/>
          <w:b w:val="0"/>
          <w:bCs/>
          <w:sz w:val="24"/>
          <w:szCs w:val="24"/>
        </w:rPr>
        <w:t>Table S4</w:t>
      </w:r>
      <w:r w:rsidR="00755965" w:rsidRPr="00953BC6">
        <w:rPr>
          <w:rFonts w:ascii="Times" w:hAnsi="Times"/>
          <w:b w:val="0"/>
          <w:bCs/>
          <w:sz w:val="24"/>
          <w:szCs w:val="24"/>
        </w:rPr>
        <w:t>)</w:t>
      </w:r>
      <w:r w:rsidR="005063BC" w:rsidRPr="00953BC6">
        <w:rPr>
          <w:rFonts w:ascii="Times" w:hAnsi="Times"/>
          <w:b w:val="0"/>
          <w:sz w:val="24"/>
          <w:szCs w:val="24"/>
        </w:rPr>
        <w:t xml:space="preserve">, which could affect the success of selfed vs. outcrossed seed formation </w:t>
      </w:r>
      <w:r w:rsidR="005063BC" w:rsidRPr="00953BC6">
        <w:rPr>
          <w:rFonts w:ascii="Times" w:hAnsi="Times"/>
          <w:b w:val="0"/>
          <w:sz w:val="24"/>
          <w:szCs w:val="24"/>
        </w:rPr>
        <w:fldChar w:fldCharType="begin">
          <w:fldData xml:space="preserve">PEVuZE5vdGU+PENpdGU+PEF1dGhvcj5MbG95ZDwvQXV0aG9yPjxZZWFyPjE5OTI8L1llYXI+PFJl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</w:fldData>
        </w:fldChar>
      </w:r>
      <w:r w:rsidR="00853CA5">
        <w:rPr>
          <w:rFonts w:ascii="Times" w:hAnsi="Times"/>
          <w:b w:val="0"/>
          <w:sz w:val="24"/>
          <w:szCs w:val="24"/>
        </w:rPr>
        <w:instrText xml:space="preserve"> ADDIN EN.CITE </w:instrText>
      </w:r>
      <w:r w:rsidR="00853CA5">
        <w:rPr>
          <w:rFonts w:ascii="Times" w:hAnsi="Times"/>
          <w:b w:val="0"/>
          <w:sz w:val="24"/>
          <w:szCs w:val="24"/>
        </w:rPr>
        <w:fldChar w:fldCharType="begin">
          <w:fldData xml:space="preserve">PEVuZE5vdGU+PENpdGU+PEF1dGhvcj5MbG95ZDwvQXV0aG9yPjxZZWFyPjE5OTI8L1llYXI+PFJl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</w:fldData>
        </w:fldChar>
      </w:r>
      <w:r w:rsidR="00853CA5">
        <w:rPr>
          <w:rFonts w:ascii="Times" w:hAnsi="Times"/>
          <w:b w:val="0"/>
          <w:sz w:val="24"/>
          <w:szCs w:val="24"/>
        </w:rPr>
        <w:instrText xml:space="preserve"> ADDIN EN.CITE.DATA </w:instrText>
      </w:r>
      <w:r w:rsidR="00853CA5">
        <w:rPr>
          <w:rFonts w:ascii="Times" w:hAnsi="Times"/>
          <w:b w:val="0"/>
          <w:sz w:val="24"/>
          <w:szCs w:val="24"/>
        </w:rPr>
      </w:r>
      <w:r w:rsidR="00853CA5">
        <w:rPr>
          <w:rFonts w:ascii="Times" w:hAnsi="Times"/>
          <w:b w:val="0"/>
          <w:sz w:val="24"/>
          <w:szCs w:val="24"/>
        </w:rPr>
        <w:fldChar w:fldCharType="end"/>
      </w:r>
      <w:r w:rsidR="005063BC" w:rsidRPr="00953BC6">
        <w:rPr>
          <w:rFonts w:ascii="Times" w:hAnsi="Times"/>
          <w:b w:val="0"/>
          <w:sz w:val="24"/>
          <w:szCs w:val="24"/>
        </w:rPr>
      </w:r>
      <w:r w:rsidR="005063BC" w:rsidRPr="00953BC6">
        <w:rPr>
          <w:rFonts w:ascii="Times" w:hAnsi="Times"/>
          <w:b w:val="0"/>
          <w:sz w:val="24"/>
          <w:szCs w:val="24"/>
        </w:rPr>
        <w:fldChar w:fldCharType="separate"/>
      </w:r>
      <w:r w:rsidR="00853CA5">
        <w:rPr>
          <w:rFonts w:ascii="Times" w:hAnsi="Times"/>
          <w:b w:val="0"/>
          <w:noProof/>
          <w:sz w:val="24"/>
          <w:szCs w:val="24"/>
        </w:rPr>
        <w:t>[3, 4]</w:t>
      </w:r>
      <w:r w:rsidR="005063BC" w:rsidRPr="00953BC6">
        <w:rPr>
          <w:rFonts w:ascii="Times" w:hAnsi="Times"/>
          <w:b w:val="0"/>
          <w:sz w:val="24"/>
          <w:szCs w:val="24"/>
        </w:rPr>
        <w:fldChar w:fldCharType="end"/>
      </w:r>
      <w:r w:rsidR="005063BC" w:rsidRPr="00953BC6">
        <w:rPr>
          <w:rFonts w:ascii="Times" w:hAnsi="Times"/>
          <w:b w:val="0"/>
          <w:sz w:val="24"/>
          <w:szCs w:val="24"/>
        </w:rPr>
        <w:t>.</w:t>
      </w:r>
      <w:r w:rsidR="005063BC" w:rsidRPr="00953BC6">
        <w:rPr>
          <w:rFonts w:ascii="Times" w:hAnsi="Times"/>
          <w:bCs/>
          <w:sz w:val="24"/>
          <w:szCs w:val="24"/>
        </w:rPr>
        <w:t xml:space="preserve"> 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If </w:t>
      </w:r>
      <w:r w:rsidR="00911A3E" w:rsidRPr="00953BC6">
        <w:rPr>
          <w:rFonts w:ascii="Times" w:hAnsi="Times"/>
          <w:b w:val="0"/>
          <w:bCs/>
          <w:sz w:val="24"/>
          <w:szCs w:val="24"/>
        </w:rPr>
        <w:t xml:space="preserve">this 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time </w:t>
      </w:r>
      <w:r w:rsidR="00F94A6A" w:rsidRPr="00953BC6">
        <w:rPr>
          <w:rFonts w:ascii="Times" w:hAnsi="Times"/>
          <w:b w:val="0"/>
          <w:bCs/>
          <w:sz w:val="24"/>
          <w:szCs w:val="24"/>
        </w:rPr>
        <w:t xml:space="preserve">lag </w:t>
      </w:r>
      <w:r w:rsidR="00FD27AC" w:rsidRPr="00953BC6">
        <w:rPr>
          <w:rFonts w:ascii="Times" w:hAnsi="Times"/>
          <w:b w:val="0"/>
          <w:bCs/>
          <w:sz w:val="24"/>
          <w:szCs w:val="24"/>
        </w:rPr>
        <w:t xml:space="preserve">negatively </w:t>
      </w:r>
      <w:r w:rsidRPr="00953BC6">
        <w:rPr>
          <w:rFonts w:ascii="Times" w:hAnsi="Times"/>
          <w:b w:val="0"/>
          <w:bCs/>
          <w:sz w:val="24"/>
          <w:szCs w:val="24"/>
        </w:rPr>
        <w:t>affect</w:t>
      </w:r>
      <w:r w:rsidR="00972DB8" w:rsidRPr="00953BC6">
        <w:rPr>
          <w:rFonts w:ascii="Times" w:hAnsi="Times"/>
          <w:b w:val="0"/>
          <w:bCs/>
          <w:sz w:val="24"/>
          <w:szCs w:val="24"/>
        </w:rPr>
        <w:t>ed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 </w:t>
      </w:r>
      <w:r w:rsidR="00DB0491" w:rsidRPr="00953BC6">
        <w:rPr>
          <w:rFonts w:ascii="Times" w:hAnsi="Times"/>
          <w:b w:val="0"/>
          <w:bCs/>
          <w:sz w:val="24"/>
          <w:szCs w:val="24"/>
        </w:rPr>
        <w:t xml:space="preserve">outcrossed </w:t>
      </w:r>
      <w:r w:rsidR="0029378B" w:rsidRPr="00953BC6">
        <w:rPr>
          <w:rFonts w:ascii="Times" w:hAnsi="Times"/>
          <w:b w:val="0"/>
          <w:bCs/>
          <w:sz w:val="24"/>
          <w:szCs w:val="24"/>
        </w:rPr>
        <w:t>seed-</w:t>
      </w:r>
      <w:r w:rsidRPr="00953BC6">
        <w:rPr>
          <w:rFonts w:ascii="Times" w:hAnsi="Times"/>
          <w:b w:val="0"/>
          <w:bCs/>
          <w:sz w:val="24"/>
          <w:szCs w:val="24"/>
        </w:rPr>
        <w:t>set</w:t>
      </w:r>
      <w:r w:rsidR="00D3765B" w:rsidRPr="00953BC6">
        <w:rPr>
          <w:rFonts w:ascii="Times" w:hAnsi="Times"/>
          <w:b w:val="0"/>
          <w:bCs/>
          <w:sz w:val="24"/>
          <w:szCs w:val="24"/>
        </w:rPr>
        <w:t>,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 </w:t>
      </w:r>
      <w:r w:rsidR="00A36F7C" w:rsidRPr="00953BC6">
        <w:rPr>
          <w:rFonts w:ascii="Times" w:hAnsi="Times"/>
          <w:b w:val="0"/>
          <w:bCs/>
          <w:sz w:val="24"/>
          <w:szCs w:val="24"/>
        </w:rPr>
        <w:t xml:space="preserve">we </w:t>
      </w:r>
      <w:r w:rsidR="000845C1" w:rsidRPr="00953BC6">
        <w:rPr>
          <w:rFonts w:ascii="Times" w:hAnsi="Times"/>
          <w:b w:val="0"/>
          <w:bCs/>
          <w:sz w:val="24"/>
          <w:szCs w:val="24"/>
        </w:rPr>
        <w:t xml:space="preserve">would expect </w:t>
      </w:r>
      <w:r w:rsidR="00F13091" w:rsidRPr="00953BC6">
        <w:rPr>
          <w:rFonts w:ascii="Times" w:hAnsi="Times"/>
          <w:b w:val="0"/>
          <w:bCs/>
          <w:sz w:val="24"/>
          <w:szCs w:val="24"/>
        </w:rPr>
        <w:t xml:space="preserve">a </w:t>
      </w:r>
      <w:r w:rsidR="0038737F" w:rsidRPr="00953BC6">
        <w:rPr>
          <w:rFonts w:ascii="Times" w:hAnsi="Times"/>
          <w:b w:val="0"/>
          <w:bCs/>
          <w:sz w:val="24"/>
          <w:szCs w:val="24"/>
        </w:rPr>
        <w:t xml:space="preserve">negative and </w:t>
      </w:r>
      <w:r w:rsidR="0029378B" w:rsidRPr="00953BC6">
        <w:rPr>
          <w:rFonts w:ascii="Times" w:hAnsi="Times"/>
          <w:b w:val="0"/>
          <w:bCs/>
          <w:sz w:val="24"/>
          <w:szCs w:val="24"/>
        </w:rPr>
        <w:t xml:space="preserve">significant correlation </w:t>
      </w:r>
      <w:r w:rsidR="00E33904" w:rsidRPr="00953BC6">
        <w:rPr>
          <w:rFonts w:ascii="Times" w:hAnsi="Times"/>
          <w:b w:val="0"/>
          <w:bCs/>
          <w:sz w:val="24"/>
          <w:szCs w:val="24"/>
        </w:rPr>
        <w:t>between</w:t>
      </w:r>
      <w:r w:rsidR="0029378B" w:rsidRPr="00953BC6">
        <w:rPr>
          <w:rFonts w:ascii="Times" w:hAnsi="Times"/>
          <w:b w:val="0"/>
          <w:bCs/>
          <w:sz w:val="24"/>
          <w:szCs w:val="24"/>
        </w:rPr>
        <w:t xml:space="preserve"> </w:t>
      </w:r>
      <w:r w:rsidR="00B05129" w:rsidRPr="00953BC6">
        <w:rPr>
          <w:rFonts w:ascii="Times" w:hAnsi="Times"/>
          <w:b w:val="0"/>
          <w:bCs/>
          <w:sz w:val="24"/>
          <w:szCs w:val="24"/>
        </w:rPr>
        <w:t xml:space="preserve">seed-set </w:t>
      </w:r>
      <w:r w:rsidR="00F2002D" w:rsidRPr="00953BC6">
        <w:rPr>
          <w:rFonts w:ascii="Times" w:hAnsi="Times"/>
          <w:b w:val="0"/>
          <w:bCs/>
          <w:sz w:val="24"/>
          <w:szCs w:val="24"/>
        </w:rPr>
        <w:t xml:space="preserve">of cross-pollinated flowers </w:t>
      </w:r>
      <w:r w:rsidR="00B05129" w:rsidRPr="00953BC6">
        <w:rPr>
          <w:rFonts w:ascii="Times" w:hAnsi="Times"/>
          <w:b w:val="0"/>
          <w:bCs/>
          <w:sz w:val="24"/>
          <w:szCs w:val="24"/>
        </w:rPr>
        <w:t xml:space="preserve">and </w:t>
      </w:r>
      <w:r w:rsidR="008C1943" w:rsidRPr="00953BC6">
        <w:rPr>
          <w:rFonts w:ascii="Times" w:hAnsi="Times"/>
          <w:b w:val="0"/>
          <w:bCs/>
          <w:sz w:val="24"/>
          <w:szCs w:val="24"/>
        </w:rPr>
        <w:t xml:space="preserve">the </w:t>
      </w:r>
      <w:r w:rsidR="00B05129" w:rsidRPr="00953BC6">
        <w:rPr>
          <w:rFonts w:ascii="Times" w:hAnsi="Times"/>
          <w:b w:val="0"/>
          <w:bCs/>
          <w:sz w:val="24"/>
          <w:szCs w:val="24"/>
        </w:rPr>
        <w:t xml:space="preserve">time lag </w:t>
      </w:r>
      <w:r w:rsidR="009A6F72" w:rsidRPr="00953BC6">
        <w:rPr>
          <w:rFonts w:ascii="Times" w:hAnsi="Times"/>
          <w:b w:val="0"/>
          <w:bCs/>
          <w:sz w:val="24"/>
          <w:szCs w:val="24"/>
        </w:rPr>
        <w:t xml:space="preserve">between </w:t>
      </w:r>
      <w:r w:rsidR="00840153" w:rsidRPr="00953BC6">
        <w:rPr>
          <w:rFonts w:ascii="Times" w:hAnsi="Times"/>
          <w:b w:val="0"/>
          <w:bCs/>
          <w:sz w:val="24"/>
          <w:szCs w:val="24"/>
        </w:rPr>
        <w:t xml:space="preserve">the two </w:t>
      </w:r>
      <w:r w:rsidR="005A25E3" w:rsidRPr="00953BC6">
        <w:rPr>
          <w:rFonts w:ascii="Times" w:hAnsi="Times"/>
          <w:b w:val="0"/>
          <w:bCs/>
          <w:sz w:val="24"/>
          <w:szCs w:val="24"/>
        </w:rPr>
        <w:t xml:space="preserve">manual pollination </w:t>
      </w:r>
      <w:r w:rsidR="009A6F72" w:rsidRPr="00953BC6">
        <w:rPr>
          <w:rFonts w:ascii="Times" w:hAnsi="Times"/>
          <w:b w:val="0"/>
          <w:bCs/>
          <w:sz w:val="24"/>
          <w:szCs w:val="24"/>
        </w:rPr>
        <w:t xml:space="preserve">treatments </w:t>
      </w:r>
      <w:r w:rsidR="00A84945" w:rsidRPr="00953BC6">
        <w:rPr>
          <w:rFonts w:ascii="Times" w:hAnsi="Times"/>
          <w:b w:val="0"/>
          <w:bCs/>
          <w:sz w:val="24"/>
          <w:szCs w:val="24"/>
        </w:rPr>
        <w:t xml:space="preserve">(number of days between </w:t>
      </w:r>
      <w:r w:rsidR="0017413A" w:rsidRPr="00953BC6">
        <w:rPr>
          <w:rFonts w:ascii="Times" w:hAnsi="Times"/>
          <w:b w:val="0"/>
          <w:bCs/>
          <w:sz w:val="24"/>
          <w:szCs w:val="24"/>
        </w:rPr>
        <w:t>SELF</w:t>
      </w:r>
      <w:r w:rsidR="0027787A" w:rsidRPr="00953BC6">
        <w:rPr>
          <w:rFonts w:ascii="Times" w:hAnsi="Times"/>
          <w:b w:val="0"/>
          <w:bCs/>
          <w:sz w:val="24"/>
          <w:szCs w:val="24"/>
          <w:vertAlign w:val="subscript"/>
        </w:rPr>
        <w:t>GEITO</w:t>
      </w:r>
      <w:r w:rsidR="0027787A" w:rsidRPr="00953BC6">
        <w:rPr>
          <w:rFonts w:ascii="Times" w:hAnsi="Times"/>
          <w:b w:val="0"/>
          <w:bCs/>
          <w:sz w:val="24"/>
          <w:szCs w:val="24"/>
        </w:rPr>
        <w:t xml:space="preserve"> and CROSS</w:t>
      </w:r>
      <w:r w:rsidR="00A84945" w:rsidRPr="00953BC6">
        <w:rPr>
          <w:rFonts w:ascii="Times" w:hAnsi="Times"/>
          <w:b w:val="0"/>
          <w:bCs/>
          <w:sz w:val="24"/>
          <w:szCs w:val="24"/>
        </w:rPr>
        <w:t xml:space="preserve">) </w:t>
      </w:r>
      <w:r w:rsidR="00BD19E7" w:rsidRPr="00953BC6">
        <w:rPr>
          <w:rFonts w:ascii="Times" w:hAnsi="Times"/>
          <w:b w:val="0"/>
          <w:bCs/>
          <w:sz w:val="24"/>
          <w:szCs w:val="24"/>
        </w:rPr>
        <w:t>in both localities</w:t>
      </w:r>
      <w:r w:rsidR="003B4772" w:rsidRPr="00953BC6">
        <w:rPr>
          <w:rFonts w:ascii="Times" w:hAnsi="Times"/>
          <w:b w:val="0"/>
          <w:bCs/>
          <w:sz w:val="24"/>
          <w:szCs w:val="24"/>
        </w:rPr>
        <w:t xml:space="preserve">. </w:t>
      </w:r>
      <w:r w:rsidR="00383938" w:rsidRPr="00953BC6">
        <w:rPr>
          <w:rFonts w:ascii="Times" w:hAnsi="Times"/>
          <w:b w:val="0"/>
          <w:bCs/>
          <w:sz w:val="24"/>
          <w:szCs w:val="24"/>
        </w:rPr>
        <w:t xml:space="preserve">To </w:t>
      </w:r>
      <w:r w:rsidRPr="00953BC6">
        <w:rPr>
          <w:rFonts w:ascii="Times" w:hAnsi="Times"/>
          <w:b w:val="0"/>
          <w:bCs/>
          <w:sz w:val="24"/>
          <w:szCs w:val="24"/>
        </w:rPr>
        <w:t>test t</w:t>
      </w:r>
      <w:r w:rsidR="00383938" w:rsidRPr="00953BC6">
        <w:rPr>
          <w:rFonts w:ascii="Times" w:hAnsi="Times"/>
          <w:b w:val="0"/>
          <w:bCs/>
          <w:sz w:val="24"/>
          <w:szCs w:val="24"/>
        </w:rPr>
        <w:t>hi</w:t>
      </w:r>
      <w:r w:rsidR="00530E94" w:rsidRPr="00953BC6">
        <w:rPr>
          <w:rFonts w:ascii="Times" w:hAnsi="Times"/>
          <w:b w:val="0"/>
          <w:bCs/>
          <w:sz w:val="24"/>
          <w:szCs w:val="24"/>
        </w:rPr>
        <w:t>s</w:t>
      </w:r>
      <w:r w:rsidR="00EF5E71" w:rsidRPr="00953BC6">
        <w:rPr>
          <w:rFonts w:ascii="Times" w:hAnsi="Times"/>
          <w:b w:val="0"/>
          <w:bCs/>
          <w:sz w:val="24"/>
          <w:szCs w:val="24"/>
        </w:rPr>
        <w:t xml:space="preserve"> </w:t>
      </w:r>
      <w:r w:rsidR="00BC066B" w:rsidRPr="00953BC6">
        <w:rPr>
          <w:rFonts w:ascii="Times" w:hAnsi="Times"/>
          <w:b w:val="0"/>
          <w:bCs/>
          <w:sz w:val="24"/>
          <w:szCs w:val="24"/>
        </w:rPr>
        <w:t>prediction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, we calculated Spearmans rho between </w:t>
      </w:r>
      <w:r w:rsidR="00A408C2" w:rsidRPr="00953BC6">
        <w:rPr>
          <w:rFonts w:ascii="Times" w:hAnsi="Times"/>
          <w:b w:val="0"/>
          <w:bCs/>
          <w:i/>
          <w:iCs/>
          <w:sz w:val="24"/>
          <w:szCs w:val="24"/>
        </w:rPr>
        <w:t>outcrossed</w:t>
      </w:r>
      <w:r w:rsidR="00A408C2" w:rsidRPr="00953BC6">
        <w:rPr>
          <w:rFonts w:ascii="Times" w:hAnsi="Times"/>
          <w:b w:val="0"/>
          <w:bCs/>
          <w:sz w:val="24"/>
          <w:szCs w:val="24"/>
        </w:rPr>
        <w:t xml:space="preserve"> </w:t>
      </w:r>
      <w:r w:rsidR="004B73BB" w:rsidRPr="00953BC6">
        <w:rPr>
          <w:rFonts w:ascii="Times" w:hAnsi="Times"/>
          <w:b w:val="0"/>
          <w:bCs/>
          <w:i/>
          <w:iCs/>
          <w:sz w:val="24"/>
          <w:szCs w:val="24"/>
        </w:rPr>
        <w:t>seed</w:t>
      </w:r>
      <w:r w:rsidR="002B2960" w:rsidRPr="00953BC6">
        <w:rPr>
          <w:rFonts w:ascii="Times" w:hAnsi="Times"/>
          <w:b w:val="0"/>
          <w:bCs/>
          <w:i/>
          <w:iCs/>
          <w:sz w:val="24"/>
          <w:szCs w:val="24"/>
        </w:rPr>
        <w:t>-</w:t>
      </w:r>
      <w:r w:rsidR="004B73BB" w:rsidRPr="00953BC6">
        <w:rPr>
          <w:rFonts w:ascii="Times" w:hAnsi="Times"/>
          <w:b w:val="0"/>
          <w:bCs/>
          <w:i/>
          <w:iCs/>
          <w:sz w:val="24"/>
          <w:szCs w:val="24"/>
        </w:rPr>
        <w:t>set</w:t>
      </w:r>
      <w:r w:rsidR="004B73BB" w:rsidRPr="00953BC6">
        <w:rPr>
          <w:rFonts w:ascii="Times" w:hAnsi="Times"/>
          <w:b w:val="0"/>
          <w:bCs/>
          <w:sz w:val="24"/>
          <w:szCs w:val="24"/>
        </w:rPr>
        <w:t xml:space="preserve"> and </w:t>
      </w:r>
      <w:r w:rsidR="003C7BCF" w:rsidRPr="00953BC6">
        <w:rPr>
          <w:rFonts w:ascii="Times" w:hAnsi="Times"/>
          <w:b w:val="0"/>
          <w:bCs/>
          <w:i/>
          <w:iCs/>
          <w:sz w:val="24"/>
          <w:szCs w:val="24"/>
        </w:rPr>
        <w:t>time lag</w:t>
      </w:r>
      <w:r w:rsidR="003C7BCF" w:rsidRPr="00953BC6">
        <w:rPr>
          <w:rFonts w:ascii="Times" w:hAnsi="Times"/>
          <w:b w:val="0"/>
          <w:bCs/>
          <w:sz w:val="24"/>
          <w:szCs w:val="24"/>
        </w:rPr>
        <w:t xml:space="preserve"> for 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mainland and island plants. The correlation between </w:t>
      </w:r>
      <w:r w:rsidRPr="00953BC6">
        <w:rPr>
          <w:rFonts w:ascii="Times" w:hAnsi="Times"/>
          <w:b w:val="0"/>
          <w:bCs/>
          <w:i/>
          <w:iCs/>
          <w:sz w:val="24"/>
          <w:szCs w:val="24"/>
        </w:rPr>
        <w:t>seed</w:t>
      </w:r>
      <w:r w:rsidR="0079282E" w:rsidRPr="00953BC6">
        <w:rPr>
          <w:rFonts w:ascii="Times" w:hAnsi="Times"/>
          <w:b w:val="0"/>
          <w:bCs/>
          <w:i/>
          <w:iCs/>
          <w:sz w:val="24"/>
          <w:szCs w:val="24"/>
        </w:rPr>
        <w:t xml:space="preserve"> </w:t>
      </w:r>
      <w:r w:rsidRPr="00953BC6">
        <w:rPr>
          <w:rFonts w:ascii="Times" w:hAnsi="Times"/>
          <w:b w:val="0"/>
          <w:bCs/>
          <w:i/>
          <w:iCs/>
          <w:sz w:val="24"/>
          <w:szCs w:val="24"/>
        </w:rPr>
        <w:t>set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 and </w:t>
      </w:r>
      <w:r w:rsidR="003C7BCF" w:rsidRPr="00953BC6">
        <w:rPr>
          <w:rFonts w:ascii="Times" w:hAnsi="Times"/>
          <w:b w:val="0"/>
          <w:bCs/>
          <w:i/>
          <w:iCs/>
          <w:sz w:val="24"/>
          <w:szCs w:val="24"/>
        </w:rPr>
        <w:t>time lag</w:t>
      </w:r>
      <w:r w:rsidR="003E7797" w:rsidRPr="00953BC6">
        <w:rPr>
          <w:rFonts w:ascii="Times" w:hAnsi="Times"/>
          <w:b w:val="0"/>
          <w:bCs/>
          <w:sz w:val="24"/>
          <w:szCs w:val="24"/>
        </w:rPr>
        <w:t xml:space="preserve"> 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was </w:t>
      </w:r>
      <w:r w:rsidR="0072218B" w:rsidRPr="00953BC6">
        <w:rPr>
          <w:rFonts w:ascii="Times" w:hAnsi="Times"/>
          <w:b w:val="0"/>
          <w:bCs/>
          <w:sz w:val="24"/>
          <w:szCs w:val="24"/>
        </w:rPr>
        <w:t>not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 significant </w:t>
      </w:r>
      <w:r w:rsidR="0072218B" w:rsidRPr="00953BC6">
        <w:rPr>
          <w:rFonts w:ascii="Times" w:hAnsi="Times"/>
          <w:b w:val="0"/>
          <w:bCs/>
          <w:sz w:val="24"/>
          <w:szCs w:val="24"/>
        </w:rPr>
        <w:t xml:space="preserve">neither </w:t>
      </w:r>
      <w:r w:rsidR="008A0403" w:rsidRPr="00953BC6">
        <w:rPr>
          <w:rFonts w:ascii="Times" w:hAnsi="Times"/>
          <w:b w:val="0"/>
          <w:bCs/>
          <w:sz w:val="24"/>
          <w:szCs w:val="24"/>
        </w:rPr>
        <w:t xml:space="preserve">for island 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(Spearmans rho = -0.035, N = 28, </w:t>
      </w:r>
      <w:r w:rsidRPr="00953BC6">
        <w:rPr>
          <w:rFonts w:ascii="Times" w:hAnsi="Times"/>
          <w:b w:val="0"/>
          <w:bCs/>
          <w:i/>
          <w:iCs/>
          <w:sz w:val="24"/>
          <w:szCs w:val="24"/>
        </w:rPr>
        <w:t>P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 = 0.860) nor mainland </w:t>
      </w:r>
      <w:r w:rsidR="008A0403" w:rsidRPr="00953BC6">
        <w:rPr>
          <w:rFonts w:ascii="Times" w:hAnsi="Times"/>
          <w:b w:val="0"/>
          <w:bCs/>
          <w:sz w:val="24"/>
          <w:szCs w:val="24"/>
        </w:rPr>
        <w:t xml:space="preserve">plants 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(Spearmans rho = 0.017, N= 29, </w:t>
      </w:r>
      <w:r w:rsidRPr="00953BC6">
        <w:rPr>
          <w:rFonts w:ascii="Times" w:hAnsi="Times"/>
          <w:b w:val="0"/>
          <w:bCs/>
          <w:i/>
          <w:iCs/>
          <w:sz w:val="24"/>
          <w:szCs w:val="24"/>
        </w:rPr>
        <w:t>P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 = 0.930)</w:t>
      </w:r>
      <w:r w:rsidR="009F63A2" w:rsidRPr="00953BC6">
        <w:rPr>
          <w:rFonts w:ascii="Times" w:hAnsi="Times"/>
          <w:b w:val="0"/>
          <w:bCs/>
          <w:sz w:val="24"/>
          <w:szCs w:val="24"/>
        </w:rPr>
        <w:t xml:space="preserve"> indicating 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that the time lag </w:t>
      </w:r>
      <w:r w:rsidR="00942061" w:rsidRPr="00953BC6">
        <w:rPr>
          <w:rFonts w:ascii="Times" w:hAnsi="Times"/>
          <w:b w:val="0"/>
          <w:bCs/>
          <w:sz w:val="24"/>
          <w:szCs w:val="24"/>
        </w:rPr>
        <w:t xml:space="preserve">between </w:t>
      </w:r>
      <w:r w:rsidR="0017413A" w:rsidRPr="00953BC6">
        <w:rPr>
          <w:rFonts w:ascii="Times" w:hAnsi="Times"/>
          <w:b w:val="0"/>
          <w:bCs/>
          <w:sz w:val="24"/>
          <w:szCs w:val="24"/>
        </w:rPr>
        <w:t>SELF</w:t>
      </w:r>
      <w:r w:rsidR="0017413A" w:rsidRPr="00953BC6">
        <w:rPr>
          <w:rFonts w:ascii="Times" w:hAnsi="Times"/>
          <w:b w:val="0"/>
          <w:bCs/>
          <w:sz w:val="24"/>
          <w:szCs w:val="24"/>
          <w:vertAlign w:val="subscript"/>
        </w:rPr>
        <w:t>GEITO</w:t>
      </w:r>
      <w:r w:rsidR="0017413A" w:rsidRPr="00953BC6">
        <w:rPr>
          <w:rFonts w:ascii="Times" w:hAnsi="Times"/>
          <w:b w:val="0"/>
          <w:bCs/>
          <w:sz w:val="24"/>
          <w:szCs w:val="24"/>
        </w:rPr>
        <w:t xml:space="preserve"> </w:t>
      </w:r>
      <w:r w:rsidR="00942061" w:rsidRPr="00953BC6">
        <w:rPr>
          <w:rFonts w:ascii="Times" w:hAnsi="Times"/>
          <w:b w:val="0"/>
          <w:bCs/>
          <w:sz w:val="24"/>
          <w:szCs w:val="24"/>
        </w:rPr>
        <w:t xml:space="preserve">and CROSS </w:t>
      </w:r>
      <w:r w:rsidRPr="00953BC6">
        <w:rPr>
          <w:rFonts w:ascii="Times" w:hAnsi="Times"/>
          <w:b w:val="0"/>
          <w:bCs/>
          <w:sz w:val="24"/>
          <w:szCs w:val="24"/>
        </w:rPr>
        <w:t>should not have appreciably altered the results.</w:t>
      </w:r>
    </w:p>
    <w:p w14:paraId="0C3C5CF2" w14:textId="0483F1EF" w:rsidR="00B77D9C" w:rsidRPr="00953BC6" w:rsidRDefault="00547ADC" w:rsidP="001F6C17">
      <w:pPr>
        <w:pStyle w:val="Paragraphtitle"/>
        <w:spacing w:after="0" w:line="240" w:lineRule="auto"/>
        <w:ind w:firstLine="708"/>
        <w:jc w:val="left"/>
        <w:rPr>
          <w:rFonts w:ascii="Times" w:hAnsi="Times"/>
          <w:b w:val="0"/>
          <w:bCs/>
          <w:sz w:val="24"/>
          <w:szCs w:val="24"/>
        </w:rPr>
      </w:pPr>
      <w:r w:rsidRPr="00953BC6">
        <w:rPr>
          <w:rFonts w:ascii="Times" w:hAnsi="Times"/>
          <w:i/>
          <w:iCs/>
          <w:sz w:val="24"/>
          <w:szCs w:val="24"/>
        </w:rPr>
        <w:t>Effect of pollen type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 – </w:t>
      </w:r>
      <w:r w:rsidR="00D76050" w:rsidRPr="00953BC6">
        <w:rPr>
          <w:rFonts w:ascii="Times" w:hAnsi="Times"/>
          <w:b w:val="0"/>
          <w:bCs/>
          <w:sz w:val="24"/>
          <w:szCs w:val="24"/>
        </w:rPr>
        <w:t>If pollen and stigma trait combinations predicted SI,</w:t>
      </w:r>
      <w:r w:rsidR="00D76050" w:rsidRPr="00953BC6">
        <w:rPr>
          <w:rFonts w:ascii="Times" w:hAnsi="Times"/>
          <w:bCs/>
          <w:sz w:val="24"/>
          <w:szCs w:val="24"/>
        </w:rPr>
        <w:t xml:space="preserve"> </w:t>
      </w:r>
      <w:r w:rsidR="0080147C" w:rsidRPr="00953BC6">
        <w:rPr>
          <w:rFonts w:ascii="Times" w:hAnsi="Times"/>
          <w:b w:val="0"/>
          <w:bCs/>
          <w:sz w:val="24"/>
          <w:szCs w:val="24"/>
        </w:rPr>
        <w:t>stigma</w:t>
      </w:r>
      <w:r w:rsidR="00754520" w:rsidRPr="00953BC6">
        <w:rPr>
          <w:rFonts w:ascii="Times" w:hAnsi="Times"/>
          <w:b w:val="0"/>
          <w:bCs/>
          <w:sz w:val="24"/>
          <w:szCs w:val="24"/>
        </w:rPr>
        <w:t>s</w:t>
      </w:r>
      <w:r w:rsidR="00410755" w:rsidRPr="00953BC6">
        <w:rPr>
          <w:rFonts w:ascii="Times" w:hAnsi="Times"/>
          <w:b w:val="0"/>
          <w:bCs/>
          <w:sz w:val="24"/>
          <w:szCs w:val="24"/>
        </w:rPr>
        <w:t xml:space="preserve"> </w:t>
      </w:r>
      <w:r w:rsidR="00F77ED6" w:rsidRPr="00953BC6">
        <w:rPr>
          <w:rFonts w:ascii="Times" w:hAnsi="Times"/>
          <w:b w:val="0"/>
          <w:bCs/>
          <w:sz w:val="24"/>
          <w:szCs w:val="24"/>
        </w:rPr>
        <w:t>should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 be more compatible with </w:t>
      </w:r>
      <w:r w:rsidR="00C36DF4" w:rsidRPr="00953BC6">
        <w:rPr>
          <w:rFonts w:ascii="Times" w:hAnsi="Times"/>
          <w:b w:val="0"/>
          <w:bCs/>
          <w:sz w:val="24"/>
          <w:szCs w:val="24"/>
        </w:rPr>
        <w:t xml:space="preserve">one of the two </w:t>
      </w:r>
      <w:r w:rsidR="00050D33" w:rsidRPr="00953BC6">
        <w:rPr>
          <w:rFonts w:ascii="Times" w:hAnsi="Times"/>
          <w:b w:val="0"/>
          <w:bCs/>
          <w:sz w:val="24"/>
          <w:szCs w:val="24"/>
        </w:rPr>
        <w:t xml:space="preserve">dimorphic </w:t>
      </w:r>
      <w:r w:rsidR="00C36DF4" w:rsidRPr="00953BC6">
        <w:rPr>
          <w:rFonts w:ascii="Times" w:hAnsi="Times"/>
          <w:b w:val="0"/>
          <w:bCs/>
          <w:sz w:val="24"/>
          <w:szCs w:val="24"/>
        </w:rPr>
        <w:t>pollen types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. </w:t>
      </w:r>
      <w:r w:rsidR="003D68CC" w:rsidRPr="00953BC6">
        <w:rPr>
          <w:rFonts w:ascii="Times" w:hAnsi="Times"/>
          <w:b w:val="0"/>
          <w:bCs/>
          <w:sz w:val="24"/>
          <w:szCs w:val="24"/>
        </w:rPr>
        <w:t xml:space="preserve">In </w:t>
      </w:r>
      <w:r w:rsidR="000041BA" w:rsidRPr="00953BC6">
        <w:rPr>
          <w:rFonts w:ascii="Times" w:hAnsi="Times"/>
          <w:b w:val="0"/>
          <w:bCs/>
          <w:sz w:val="24"/>
          <w:szCs w:val="24"/>
        </w:rPr>
        <w:t>the</w:t>
      </w:r>
      <w:r w:rsidR="003D68CC" w:rsidRPr="00953BC6">
        <w:rPr>
          <w:rFonts w:ascii="Times" w:hAnsi="Times"/>
          <w:b w:val="0"/>
          <w:bCs/>
          <w:sz w:val="24"/>
          <w:szCs w:val="24"/>
        </w:rPr>
        <w:t xml:space="preserve"> </w:t>
      </w:r>
      <w:r w:rsidR="00731158" w:rsidRPr="00953BC6">
        <w:rPr>
          <w:rFonts w:ascii="Times" w:hAnsi="Times"/>
          <w:b w:val="0"/>
          <w:bCs/>
          <w:sz w:val="24"/>
          <w:szCs w:val="24"/>
        </w:rPr>
        <w:t>manual pollination</w:t>
      </w:r>
      <w:r w:rsidR="003D68CC" w:rsidRPr="00953BC6">
        <w:rPr>
          <w:rFonts w:ascii="Times" w:hAnsi="Times"/>
          <w:b w:val="0"/>
          <w:bCs/>
          <w:sz w:val="24"/>
          <w:szCs w:val="24"/>
        </w:rPr>
        <w:t xml:space="preserve"> experiment, t</w:t>
      </w:r>
      <w:r w:rsidR="007D71CA" w:rsidRPr="00953BC6">
        <w:rPr>
          <w:rFonts w:ascii="Times" w:hAnsi="Times"/>
          <w:b w:val="0"/>
          <w:bCs/>
          <w:sz w:val="24"/>
          <w:szCs w:val="24"/>
        </w:rPr>
        <w:t xml:space="preserve">en </w:t>
      </w:r>
      <w:r w:rsidR="003D68CC" w:rsidRPr="00953BC6">
        <w:rPr>
          <w:rFonts w:ascii="Times" w:hAnsi="Times"/>
          <w:b w:val="0"/>
          <w:bCs/>
          <w:sz w:val="24"/>
          <w:szCs w:val="24"/>
        </w:rPr>
        <w:t xml:space="preserve">out of </w:t>
      </w:r>
      <w:r w:rsidR="00CB1A00" w:rsidRPr="00953BC6">
        <w:rPr>
          <w:rFonts w:ascii="Times" w:hAnsi="Times"/>
          <w:b w:val="0"/>
          <w:bCs/>
          <w:sz w:val="24"/>
          <w:szCs w:val="24"/>
        </w:rPr>
        <w:t xml:space="preserve">57 cross-pollinated plants </w:t>
      </w:r>
      <w:r w:rsidR="007D71CA" w:rsidRPr="00953BC6">
        <w:rPr>
          <w:rFonts w:ascii="Times" w:hAnsi="Times"/>
          <w:b w:val="0"/>
          <w:bCs/>
          <w:sz w:val="24"/>
          <w:szCs w:val="24"/>
        </w:rPr>
        <w:t xml:space="preserve">occurred in </w:t>
      </w:r>
      <w:r w:rsidR="0020158C" w:rsidRPr="00953BC6">
        <w:rPr>
          <w:rFonts w:ascii="Times" w:hAnsi="Times"/>
          <w:b w:val="0"/>
          <w:bCs/>
          <w:sz w:val="24"/>
          <w:szCs w:val="24"/>
        </w:rPr>
        <w:t>the</w:t>
      </w:r>
      <w:r w:rsidR="007D71CA" w:rsidRPr="00953BC6">
        <w:rPr>
          <w:rFonts w:ascii="Times" w:hAnsi="Times"/>
          <w:b w:val="0"/>
          <w:bCs/>
          <w:sz w:val="24"/>
          <w:szCs w:val="24"/>
        </w:rPr>
        <w:t xml:space="preserve"> pollen-dimorphic population I-1, while </w:t>
      </w:r>
      <w:r w:rsidR="00CB1A00" w:rsidRPr="00953BC6">
        <w:rPr>
          <w:rFonts w:ascii="Times" w:hAnsi="Times"/>
          <w:b w:val="0"/>
          <w:bCs/>
          <w:sz w:val="24"/>
          <w:szCs w:val="24"/>
        </w:rPr>
        <w:t>47</w:t>
      </w:r>
      <w:r w:rsidR="007D71CA" w:rsidRPr="00953BC6">
        <w:rPr>
          <w:rFonts w:ascii="Times" w:hAnsi="Times"/>
          <w:b w:val="0"/>
          <w:bCs/>
          <w:sz w:val="24"/>
          <w:szCs w:val="24"/>
        </w:rPr>
        <w:t xml:space="preserve"> plants occurred in pollen-monomorphic populations (I-4: 10 plants; I-3: 8 plants; M-1: 9 plants; M-2: 10 plants; and M-4: 10 plants</w:t>
      </w:r>
      <w:r w:rsidR="00BF1B5D" w:rsidRPr="00953BC6">
        <w:rPr>
          <w:rFonts w:ascii="Times" w:hAnsi="Times"/>
          <w:b w:val="0"/>
          <w:bCs/>
          <w:sz w:val="24"/>
          <w:szCs w:val="24"/>
        </w:rPr>
        <w:t xml:space="preserve">; </w:t>
      </w:r>
      <w:r w:rsidR="00BF1B5D" w:rsidRPr="003E45ED">
        <w:rPr>
          <w:rFonts w:ascii="Times" w:hAnsi="Times"/>
          <w:b w:val="0"/>
          <w:bCs/>
          <w:sz w:val="24"/>
          <w:szCs w:val="24"/>
        </w:rPr>
        <w:t xml:space="preserve">Figs </w:t>
      </w:r>
      <w:r w:rsidR="00462E2E" w:rsidRPr="003E45ED">
        <w:rPr>
          <w:rFonts w:ascii="Times" w:hAnsi="Times"/>
          <w:b w:val="0"/>
          <w:bCs/>
          <w:sz w:val="24"/>
          <w:szCs w:val="24"/>
        </w:rPr>
        <w:t>4</w:t>
      </w:r>
      <w:r w:rsidR="00BF1B5D" w:rsidRPr="003E45ED">
        <w:rPr>
          <w:rFonts w:ascii="Times" w:hAnsi="Times"/>
          <w:b w:val="0"/>
          <w:bCs/>
          <w:sz w:val="24"/>
          <w:szCs w:val="24"/>
        </w:rPr>
        <w:t>D, S4</w:t>
      </w:r>
      <w:r w:rsidR="007D71CA" w:rsidRPr="00953BC6">
        <w:rPr>
          <w:rFonts w:ascii="Times" w:hAnsi="Times"/>
          <w:b w:val="0"/>
          <w:bCs/>
          <w:sz w:val="24"/>
          <w:szCs w:val="24"/>
        </w:rPr>
        <w:t xml:space="preserve">). </w:t>
      </w:r>
      <w:r w:rsidR="00FB12D4" w:rsidRPr="00953BC6">
        <w:rPr>
          <w:rFonts w:ascii="Times" w:hAnsi="Times"/>
          <w:b w:val="0"/>
          <w:bCs/>
          <w:sz w:val="24"/>
          <w:szCs w:val="24"/>
        </w:rPr>
        <w:t>Since w</w:t>
      </w:r>
      <w:r w:rsidR="007D71CA" w:rsidRPr="00953BC6">
        <w:rPr>
          <w:rFonts w:ascii="Times" w:hAnsi="Times"/>
          <w:b w:val="0"/>
          <w:bCs/>
          <w:sz w:val="24"/>
          <w:szCs w:val="24"/>
        </w:rPr>
        <w:t xml:space="preserve">e did not record the pollen type of the pollen donors in the CROSS treatment, </w:t>
      </w:r>
      <w:r w:rsidR="00FB12D4" w:rsidRPr="00953BC6">
        <w:rPr>
          <w:rFonts w:ascii="Times" w:hAnsi="Times"/>
          <w:b w:val="0"/>
          <w:bCs/>
          <w:sz w:val="24"/>
          <w:szCs w:val="24"/>
        </w:rPr>
        <w:t>we</w:t>
      </w:r>
      <w:r w:rsidR="007D71CA" w:rsidRPr="00953BC6">
        <w:rPr>
          <w:rFonts w:ascii="Times" w:hAnsi="Times"/>
          <w:b w:val="0"/>
          <w:bCs/>
          <w:sz w:val="24"/>
          <w:szCs w:val="24"/>
        </w:rPr>
        <w:t xml:space="preserve"> might have pollinated flowers with </w:t>
      </w:r>
      <w:r w:rsidR="00C939B3" w:rsidRPr="00953BC6">
        <w:rPr>
          <w:rFonts w:ascii="Times" w:hAnsi="Times"/>
          <w:b w:val="0"/>
          <w:bCs/>
          <w:sz w:val="24"/>
          <w:szCs w:val="24"/>
        </w:rPr>
        <w:t xml:space="preserve">either </w:t>
      </w:r>
      <w:r w:rsidR="007D71CA" w:rsidRPr="00953BC6">
        <w:rPr>
          <w:rFonts w:ascii="Times" w:hAnsi="Times"/>
          <w:b w:val="0"/>
          <w:bCs/>
          <w:i/>
          <w:iCs/>
          <w:sz w:val="24"/>
          <w:szCs w:val="24"/>
        </w:rPr>
        <w:t xml:space="preserve">A </w:t>
      </w:r>
      <w:r w:rsidR="007D71CA" w:rsidRPr="00953BC6">
        <w:rPr>
          <w:rFonts w:ascii="Times" w:hAnsi="Times"/>
          <w:b w:val="0"/>
          <w:bCs/>
          <w:sz w:val="24"/>
          <w:szCs w:val="24"/>
        </w:rPr>
        <w:t xml:space="preserve">pollen, </w:t>
      </w:r>
      <w:r w:rsidR="00C939B3" w:rsidRPr="00953BC6">
        <w:rPr>
          <w:rFonts w:ascii="Times" w:hAnsi="Times"/>
          <w:b w:val="0"/>
          <w:bCs/>
          <w:sz w:val="24"/>
          <w:szCs w:val="24"/>
        </w:rPr>
        <w:t xml:space="preserve">or </w:t>
      </w:r>
      <w:r w:rsidR="007D71CA" w:rsidRPr="00953BC6">
        <w:rPr>
          <w:rFonts w:ascii="Times" w:hAnsi="Times"/>
          <w:b w:val="0"/>
          <w:bCs/>
          <w:i/>
          <w:iCs/>
          <w:sz w:val="24"/>
          <w:szCs w:val="24"/>
        </w:rPr>
        <w:t>B</w:t>
      </w:r>
      <w:r w:rsidR="007D71CA" w:rsidRPr="00953BC6">
        <w:rPr>
          <w:rFonts w:ascii="Times" w:hAnsi="Times"/>
          <w:b w:val="0"/>
          <w:bCs/>
          <w:sz w:val="24"/>
          <w:szCs w:val="24"/>
        </w:rPr>
        <w:t xml:space="preserve"> pollen</w:t>
      </w:r>
      <w:r w:rsidR="00425767" w:rsidRPr="00953BC6">
        <w:rPr>
          <w:rFonts w:ascii="Times" w:hAnsi="Times"/>
          <w:b w:val="0"/>
          <w:bCs/>
          <w:sz w:val="24"/>
          <w:szCs w:val="24"/>
        </w:rPr>
        <w:t>,</w:t>
      </w:r>
      <w:r w:rsidR="007D71CA" w:rsidRPr="00953BC6">
        <w:rPr>
          <w:rFonts w:ascii="Times" w:hAnsi="Times"/>
          <w:b w:val="0"/>
          <w:bCs/>
          <w:sz w:val="24"/>
          <w:szCs w:val="24"/>
        </w:rPr>
        <w:t xml:space="preserve"> or both in</w:t>
      </w:r>
      <w:r w:rsidR="00FB12D4" w:rsidRPr="00953BC6">
        <w:rPr>
          <w:rFonts w:ascii="Times" w:hAnsi="Times"/>
          <w:b w:val="0"/>
          <w:bCs/>
          <w:sz w:val="24"/>
          <w:szCs w:val="24"/>
        </w:rPr>
        <w:t xml:space="preserve"> population</w:t>
      </w:r>
      <w:r w:rsidR="007D71CA" w:rsidRPr="00953BC6">
        <w:rPr>
          <w:rFonts w:ascii="Times" w:hAnsi="Times"/>
          <w:b w:val="0"/>
          <w:bCs/>
          <w:sz w:val="24"/>
          <w:szCs w:val="24"/>
        </w:rPr>
        <w:t xml:space="preserve"> </w:t>
      </w:r>
      <w:r w:rsidR="00FB12D4" w:rsidRPr="00953BC6">
        <w:rPr>
          <w:rFonts w:ascii="Times" w:hAnsi="Times"/>
          <w:b w:val="0"/>
          <w:bCs/>
          <w:sz w:val="24"/>
          <w:szCs w:val="24"/>
        </w:rPr>
        <w:t>I-1.</w:t>
      </w:r>
      <w:r w:rsidR="0020158C" w:rsidRPr="00953BC6">
        <w:rPr>
          <w:rFonts w:ascii="Times" w:hAnsi="Times"/>
          <w:b w:val="0"/>
          <w:bCs/>
          <w:sz w:val="24"/>
          <w:szCs w:val="24"/>
        </w:rPr>
        <w:t xml:space="preserve"> </w:t>
      </w:r>
      <w:r w:rsidRPr="00953BC6">
        <w:rPr>
          <w:rFonts w:ascii="Times" w:hAnsi="Times"/>
          <w:b w:val="0"/>
          <w:bCs/>
          <w:sz w:val="24"/>
          <w:szCs w:val="24"/>
        </w:rPr>
        <w:t>If the two pollen types trigger</w:t>
      </w:r>
      <w:r w:rsidR="00B258F6" w:rsidRPr="00953BC6">
        <w:rPr>
          <w:rFonts w:ascii="Times" w:hAnsi="Times"/>
          <w:b w:val="0"/>
          <w:bCs/>
          <w:sz w:val="24"/>
          <w:szCs w:val="24"/>
        </w:rPr>
        <w:t>ed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 incompatibility reactions of different strengths, </w:t>
      </w:r>
      <w:r w:rsidR="00861974" w:rsidRPr="00953BC6">
        <w:rPr>
          <w:rFonts w:ascii="Times" w:hAnsi="Times"/>
          <w:b w:val="0"/>
          <w:bCs/>
          <w:sz w:val="24"/>
          <w:szCs w:val="24"/>
        </w:rPr>
        <w:t xml:space="preserve">we </w:t>
      </w:r>
      <w:r w:rsidR="00B258F6" w:rsidRPr="00953BC6">
        <w:rPr>
          <w:rFonts w:ascii="Times" w:hAnsi="Times"/>
          <w:b w:val="0"/>
          <w:bCs/>
          <w:sz w:val="24"/>
          <w:szCs w:val="24"/>
        </w:rPr>
        <w:t xml:space="preserve">would </w:t>
      </w:r>
      <w:r w:rsidR="00861974" w:rsidRPr="00953BC6">
        <w:rPr>
          <w:rFonts w:ascii="Times" w:hAnsi="Times"/>
          <w:b w:val="0"/>
          <w:bCs/>
          <w:sz w:val="24"/>
          <w:szCs w:val="24"/>
        </w:rPr>
        <w:t xml:space="preserve">expect 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outcrossed seed-set </w:t>
      </w:r>
      <w:r w:rsidR="00066F5A" w:rsidRPr="00953BC6">
        <w:rPr>
          <w:rFonts w:ascii="Times" w:hAnsi="Times"/>
          <w:b w:val="0"/>
          <w:bCs/>
          <w:sz w:val="24"/>
          <w:szCs w:val="24"/>
        </w:rPr>
        <w:t xml:space="preserve">to </w:t>
      </w:r>
      <w:r w:rsidRPr="00953BC6">
        <w:rPr>
          <w:rFonts w:ascii="Times" w:hAnsi="Times"/>
          <w:b w:val="0"/>
          <w:bCs/>
          <w:sz w:val="24"/>
          <w:szCs w:val="24"/>
        </w:rPr>
        <w:t>var</w:t>
      </w:r>
      <w:r w:rsidR="00066F5A" w:rsidRPr="00953BC6">
        <w:rPr>
          <w:rFonts w:ascii="Times" w:hAnsi="Times"/>
          <w:b w:val="0"/>
          <w:bCs/>
          <w:sz w:val="24"/>
          <w:szCs w:val="24"/>
        </w:rPr>
        <w:t>y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 more in pollen-dimorphic </w:t>
      </w:r>
      <w:r w:rsidR="00813853" w:rsidRPr="00953BC6">
        <w:rPr>
          <w:rFonts w:ascii="Times" w:hAnsi="Times"/>
          <w:b w:val="0"/>
          <w:bCs/>
          <w:sz w:val="24"/>
          <w:szCs w:val="24"/>
        </w:rPr>
        <w:t xml:space="preserve">than 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pollen-monomorphic populations. </w:t>
      </w:r>
      <w:r w:rsidR="0067428C" w:rsidRPr="00953BC6">
        <w:rPr>
          <w:rFonts w:ascii="Times" w:hAnsi="Times"/>
          <w:b w:val="0"/>
          <w:bCs/>
          <w:sz w:val="24"/>
          <w:szCs w:val="24"/>
        </w:rPr>
        <w:t>To test this prediction, we estimated for each population the variance in outcrossed seeds-set</w:t>
      </w:r>
      <w:r w:rsidR="00596704" w:rsidRPr="00953BC6">
        <w:rPr>
          <w:rFonts w:ascii="Times" w:hAnsi="Times"/>
          <w:b w:val="0"/>
          <w:bCs/>
          <w:sz w:val="24"/>
          <w:szCs w:val="24"/>
        </w:rPr>
        <w:t xml:space="preserve"> and </w:t>
      </w:r>
      <w:r w:rsidRPr="00953BC6">
        <w:rPr>
          <w:rFonts w:ascii="Times" w:hAnsi="Times"/>
          <w:b w:val="0"/>
          <w:bCs/>
          <w:sz w:val="24"/>
          <w:szCs w:val="24"/>
        </w:rPr>
        <w:t>tested with a one</w:t>
      </w:r>
      <w:r w:rsidR="009B4EB7" w:rsidRPr="00953BC6">
        <w:rPr>
          <w:rFonts w:ascii="Times" w:hAnsi="Times"/>
          <w:b w:val="0"/>
          <w:bCs/>
          <w:sz w:val="24"/>
          <w:szCs w:val="24"/>
        </w:rPr>
        <w:t>-</w:t>
      </w:r>
      <w:r w:rsidRPr="00953BC6">
        <w:rPr>
          <w:rFonts w:ascii="Times" w:hAnsi="Times"/>
          <w:b w:val="0"/>
          <w:bCs/>
          <w:sz w:val="24"/>
          <w:szCs w:val="24"/>
        </w:rPr>
        <w:t>tailed one-sample Wilcoxon Signed Rank Test,</w:t>
      </w:r>
      <w:r w:rsidRPr="00953BC6">
        <w:rPr>
          <w:rFonts w:ascii="Times" w:hAnsi="Times"/>
          <w:b w:val="0"/>
          <w:bCs/>
          <w:i/>
          <w:iCs/>
          <w:sz w:val="24"/>
          <w:szCs w:val="24"/>
        </w:rPr>
        <w:t xml:space="preserve"> </w:t>
      </w:r>
      <w:r w:rsidRPr="00953BC6">
        <w:rPr>
          <w:rFonts w:ascii="Times" w:hAnsi="Times"/>
          <w:b w:val="0"/>
          <w:bCs/>
          <w:sz w:val="24"/>
          <w:szCs w:val="24"/>
        </w:rPr>
        <w:t>whether outcrossed seed-set vari</w:t>
      </w:r>
      <w:r w:rsidR="00066F5A" w:rsidRPr="00953BC6">
        <w:rPr>
          <w:rFonts w:ascii="Times" w:hAnsi="Times"/>
          <w:b w:val="0"/>
          <w:bCs/>
          <w:sz w:val="24"/>
          <w:szCs w:val="24"/>
        </w:rPr>
        <w:t>ed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 significantly more in pollen-dimorphic than pollen-monomorphic populations. Opposite to </w:t>
      </w:r>
      <w:r w:rsidRPr="00953BC6">
        <w:rPr>
          <w:rFonts w:ascii="Times" w:hAnsi="Times"/>
          <w:b w:val="0"/>
          <w:bCs/>
          <w:sz w:val="24"/>
          <w:szCs w:val="24"/>
        </w:rPr>
        <w:lastRenderedPageBreak/>
        <w:t xml:space="preserve">this expectation, thus non-significant (N = 5, </w:t>
      </w:r>
      <w:r w:rsidRPr="00953BC6">
        <w:rPr>
          <w:rFonts w:ascii="Times" w:hAnsi="Times"/>
          <w:b w:val="0"/>
          <w:bCs/>
          <w:i/>
          <w:iCs/>
          <w:sz w:val="24"/>
          <w:szCs w:val="24"/>
        </w:rPr>
        <w:t>Z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 = 2.032, </w:t>
      </w:r>
      <w:r w:rsidRPr="00953BC6">
        <w:rPr>
          <w:rFonts w:ascii="Times" w:hAnsi="Times"/>
          <w:b w:val="0"/>
          <w:bCs/>
          <w:i/>
          <w:iCs/>
          <w:sz w:val="24"/>
          <w:szCs w:val="24"/>
        </w:rPr>
        <w:t>P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 = 0.979), we discovered that outcrossed seed</w:t>
      </w:r>
      <w:r w:rsidR="005718A7" w:rsidRPr="00953BC6">
        <w:rPr>
          <w:rFonts w:ascii="Times" w:hAnsi="Times"/>
          <w:b w:val="0"/>
          <w:bCs/>
          <w:sz w:val="24"/>
          <w:szCs w:val="24"/>
        </w:rPr>
        <w:t>-</w:t>
      </w:r>
      <w:r w:rsidRPr="00953BC6">
        <w:rPr>
          <w:rFonts w:ascii="Times" w:hAnsi="Times"/>
          <w:b w:val="0"/>
          <w:bCs/>
          <w:sz w:val="24"/>
          <w:szCs w:val="24"/>
        </w:rPr>
        <w:t>set was less variable in the pollen-dimorphic (</w:t>
      </w:r>
      <w:r w:rsidR="00D25D1D" w:rsidRPr="00C06A97">
        <w:rPr>
          <w:b w:val="0"/>
          <w:bCs/>
          <w:sz w:val="24"/>
          <w:szCs w:val="24"/>
        </w:rPr>
        <w:t>σ</w:t>
      </w:r>
      <w:r w:rsidR="00D25D1D" w:rsidRPr="00C06A97">
        <w:rPr>
          <w:b w:val="0"/>
          <w:bCs/>
          <w:sz w:val="24"/>
          <w:szCs w:val="24"/>
          <w:vertAlign w:val="superscript"/>
        </w:rPr>
        <w:t>2</w:t>
      </w:r>
      <w:r w:rsidRPr="00953BC6">
        <w:rPr>
          <w:rFonts w:ascii="Times" w:hAnsi="Times"/>
          <w:b w:val="0"/>
          <w:bCs/>
          <w:sz w:val="24"/>
          <w:szCs w:val="24"/>
        </w:rPr>
        <w:t xml:space="preserve"> = 0.005) than the pollen-monomorphic populations (M</w:t>
      </w:r>
      <w:r w:rsidR="00E20643" w:rsidRPr="00953BC6">
        <w:rPr>
          <w:rFonts w:ascii="Times" w:hAnsi="Times"/>
          <w:b w:val="0"/>
          <w:bCs/>
          <w:sz w:val="24"/>
          <w:szCs w:val="24"/>
        </w:rPr>
        <w:t xml:space="preserve"> </w:t>
      </w:r>
      <w:r w:rsidRPr="00953BC6">
        <w:rPr>
          <w:rFonts w:ascii="Times" w:hAnsi="Times"/>
          <w:b w:val="0"/>
          <w:bCs/>
          <w:sz w:val="24"/>
          <w:szCs w:val="24"/>
        </w:rPr>
        <w:t>±</w:t>
      </w:r>
      <w:r w:rsidR="00E20643" w:rsidRPr="00953BC6">
        <w:rPr>
          <w:rFonts w:ascii="Times" w:hAnsi="Times"/>
          <w:b w:val="0"/>
          <w:bCs/>
          <w:sz w:val="24"/>
          <w:szCs w:val="24"/>
        </w:rPr>
        <w:t xml:space="preserve"> </w:t>
      </w:r>
      <w:r w:rsidRPr="00953BC6">
        <w:rPr>
          <w:rFonts w:ascii="Times" w:hAnsi="Times"/>
          <w:b w:val="0"/>
          <w:bCs/>
          <w:sz w:val="24"/>
          <w:szCs w:val="24"/>
        </w:rPr>
        <w:t>SE: 0.033</w:t>
      </w:r>
      <w:r w:rsidR="00E20643" w:rsidRPr="00953BC6">
        <w:rPr>
          <w:rFonts w:ascii="Times" w:hAnsi="Times"/>
          <w:b w:val="0"/>
          <w:bCs/>
          <w:sz w:val="24"/>
          <w:szCs w:val="24"/>
        </w:rPr>
        <w:t xml:space="preserve"> </w:t>
      </w:r>
      <w:r w:rsidRPr="00953BC6">
        <w:rPr>
          <w:rFonts w:ascii="Times" w:hAnsi="Times"/>
          <w:b w:val="0"/>
          <w:bCs/>
          <w:sz w:val="24"/>
          <w:szCs w:val="24"/>
        </w:rPr>
        <w:t>±</w:t>
      </w:r>
      <w:r w:rsidR="00E20643" w:rsidRPr="00953BC6">
        <w:rPr>
          <w:rFonts w:ascii="Times" w:hAnsi="Times"/>
          <w:b w:val="0"/>
          <w:bCs/>
          <w:sz w:val="24"/>
          <w:szCs w:val="24"/>
        </w:rPr>
        <w:t xml:space="preserve"> </w:t>
      </w:r>
      <w:r w:rsidRPr="00953BC6">
        <w:rPr>
          <w:rFonts w:ascii="Times" w:hAnsi="Times"/>
          <w:b w:val="0"/>
          <w:bCs/>
          <w:sz w:val="24"/>
          <w:szCs w:val="24"/>
        </w:rPr>
        <w:t>0.014). This finding indicates that the presence of two vs. one pollen type in the populations should not have appreciably altered our results.</w:t>
      </w:r>
    </w:p>
    <w:p w14:paraId="11F66CF3" w14:textId="77777777" w:rsidR="00B77D9C" w:rsidRPr="00953BC6" w:rsidRDefault="00B77D9C" w:rsidP="0096746E">
      <w:pPr>
        <w:pStyle w:val="Paragraphtitle"/>
        <w:spacing w:after="0" w:line="276" w:lineRule="auto"/>
        <w:ind w:firstLine="708"/>
        <w:rPr>
          <w:rFonts w:ascii="Times" w:hAnsi="Times"/>
          <w:b w:val="0"/>
          <w:bCs/>
          <w:sz w:val="24"/>
          <w:szCs w:val="24"/>
        </w:rPr>
      </w:pPr>
    </w:p>
    <w:p w14:paraId="52D35C78" w14:textId="35BE5A0E" w:rsidR="00547ADC" w:rsidRPr="00953BC6" w:rsidRDefault="00547ADC" w:rsidP="0096746E">
      <w:pPr>
        <w:pStyle w:val="Paragraphtitle"/>
        <w:spacing w:after="0" w:line="276" w:lineRule="auto"/>
        <w:ind w:firstLine="708"/>
        <w:rPr>
          <w:rFonts w:ascii="Times" w:hAnsi="Times"/>
          <w:b w:val="0"/>
          <w:caps/>
          <w:sz w:val="24"/>
          <w:szCs w:val="24"/>
          <w:lang w:val="en-GB"/>
        </w:rPr>
      </w:pPr>
    </w:p>
    <w:p w14:paraId="3E9D5EB4" w14:textId="5395F801" w:rsidR="00547ADC" w:rsidRPr="00953BC6" w:rsidRDefault="00547ADC" w:rsidP="00547ADC">
      <w:pPr>
        <w:pStyle w:val="Paragraphtitle"/>
        <w:spacing w:after="0"/>
        <w:jc w:val="left"/>
        <w:rPr>
          <w:rFonts w:ascii="Times" w:hAnsi="Times"/>
          <w:noProof/>
        </w:rPr>
      </w:pPr>
      <w:r w:rsidRPr="00953BC6">
        <w:rPr>
          <w:rFonts w:ascii="Times" w:hAnsi="Times"/>
          <w:caps/>
          <w:color w:val="auto"/>
          <w:sz w:val="24"/>
          <w:szCs w:val="24"/>
          <w:lang w:val="en-GB"/>
        </w:rPr>
        <w:t>Supporting Figures</w:t>
      </w:r>
      <w:r w:rsidRPr="00953BC6">
        <w:rPr>
          <w:rFonts w:ascii="Times" w:hAnsi="Times"/>
          <w:noProof/>
        </w:rPr>
        <w:t xml:space="preserve"> </w:t>
      </w:r>
    </w:p>
    <w:p w14:paraId="40A1F229" w14:textId="77777777" w:rsidR="00622776" w:rsidRPr="00953BC6" w:rsidRDefault="00622776" w:rsidP="00622776">
      <w:pPr>
        <w:spacing w:after="0"/>
        <w:jc w:val="center"/>
        <w:rPr>
          <w:rFonts w:ascii="Times" w:hAnsi="Times" w:cs="Times New Roman"/>
          <w:b/>
          <w:sz w:val="24"/>
          <w:szCs w:val="24"/>
          <w:lang w:val="en-GB"/>
        </w:rPr>
      </w:pPr>
      <w:r w:rsidRPr="00953BC6">
        <w:rPr>
          <w:rFonts w:ascii="Times" w:hAnsi="Times"/>
          <w:noProof/>
        </w:rPr>
        <w:drawing>
          <wp:inline distT="0" distB="0" distL="0" distR="0" wp14:anchorId="21F5AA8E" wp14:editId="2D4DD0DA">
            <wp:extent cx="4346600" cy="5271786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9932" cy="527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3F89F" w14:textId="0CD60CBD" w:rsidR="00622776" w:rsidRPr="00953BC6" w:rsidRDefault="00622776" w:rsidP="001F6C17">
      <w:pPr>
        <w:spacing w:after="0" w:line="240" w:lineRule="auto"/>
        <w:rPr>
          <w:rFonts w:ascii="Times" w:hAnsi="Times" w:cs="Times New Roman"/>
          <w:sz w:val="24"/>
          <w:szCs w:val="24"/>
          <w:lang w:val="en-GB"/>
        </w:rPr>
      </w:pPr>
      <w:r w:rsidRPr="00953BC6">
        <w:rPr>
          <w:rFonts w:ascii="Times" w:hAnsi="Times" w:cs="Times New Roman"/>
          <w:b/>
          <w:sz w:val="24"/>
          <w:szCs w:val="24"/>
          <w:lang w:val="en-GB"/>
        </w:rPr>
        <w:t xml:space="preserve">Figure S1. </w:t>
      </w:r>
      <w:r w:rsidRPr="009F2ADF">
        <w:rPr>
          <w:rFonts w:ascii="Times" w:hAnsi="Times" w:cs="Times New Roman"/>
          <w:b/>
          <w:bCs/>
          <w:sz w:val="24"/>
          <w:szCs w:val="24"/>
          <w:lang w:val="en-GB"/>
        </w:rPr>
        <w:t xml:space="preserve">Pollen-stigma interactions within flowers of </w:t>
      </w:r>
      <w:r w:rsidRPr="009F2ADF">
        <w:rPr>
          <w:rFonts w:ascii="Times" w:hAnsi="Times" w:cs="Times New Roman"/>
          <w:b/>
          <w:bCs/>
          <w:i/>
          <w:sz w:val="24"/>
          <w:szCs w:val="24"/>
          <w:lang w:val="en-GB"/>
        </w:rPr>
        <w:t>Limonium lobatum</w:t>
      </w:r>
      <w:r w:rsidRPr="009F2ADF">
        <w:rPr>
          <w:rFonts w:ascii="Times" w:hAnsi="Times" w:cs="Times New Roman"/>
          <w:b/>
          <w:bCs/>
          <w:sz w:val="24"/>
          <w:szCs w:val="24"/>
          <w:lang w:val="en-GB"/>
        </w:rPr>
        <w:t>.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Previous studies demonstrated that </w:t>
      </w:r>
      <w:r w:rsidRPr="00953BC6">
        <w:rPr>
          <w:rFonts w:ascii="Times" w:hAnsi="Times" w:cs="Times New Roman"/>
          <w:sz w:val="24"/>
          <w:szCs w:val="24"/>
        </w:rPr>
        <w:t>a</w:t>
      </w:r>
      <w:r w:rsidR="00EA7664" w:rsidRPr="00953BC6">
        <w:rPr>
          <w:rFonts w:ascii="Times" w:hAnsi="Times" w:cs="Times New Roman"/>
          <w:sz w:val="24"/>
          <w:szCs w:val="24"/>
        </w:rPr>
        <w:t>n</w:t>
      </w:r>
      <w:r w:rsidRPr="00953BC6">
        <w:rPr>
          <w:rFonts w:ascii="Times" w:hAnsi="Times" w:cs="Times New Roman"/>
          <w:sz w:val="24"/>
          <w:szCs w:val="24"/>
        </w:rPr>
        <w:t xml:space="preserve"> incompatibility system prevents the germination of pollen grains or, if pollen grains germinate, the penetration of the stigmatic surfaces by the pollen tubes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in plants with </w:t>
      </w:r>
      <w:r w:rsidRPr="00953BC6">
        <w:rPr>
          <w:rFonts w:ascii="Times" w:hAnsi="Times" w:cs="Times New Roman"/>
          <w:i/>
          <w:iCs/>
          <w:sz w:val="24"/>
          <w:szCs w:val="24"/>
          <w:lang w:val="en-GB"/>
        </w:rPr>
        <w:t>cob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stigm</w:t>
      </w:r>
      <w:r w:rsidR="00981EE5" w:rsidRPr="00953BC6">
        <w:rPr>
          <w:rFonts w:ascii="Times" w:hAnsi="Times" w:cs="Times New Roman"/>
          <w:sz w:val="24"/>
          <w:szCs w:val="24"/>
          <w:lang w:val="en-GB"/>
        </w:rPr>
        <w:t>a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s and </w:t>
      </w:r>
      <w:r w:rsidRPr="00953BC6">
        <w:rPr>
          <w:rFonts w:ascii="Times" w:hAnsi="Times" w:cs="Times New Roman"/>
          <w:i/>
          <w:iCs/>
          <w:sz w:val="24"/>
          <w:szCs w:val="24"/>
          <w:lang w:val="en-GB"/>
        </w:rPr>
        <w:t>A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pollen (</w:t>
      </w:r>
      <w:r w:rsidRPr="00953BC6">
        <w:rPr>
          <w:rFonts w:ascii="Times" w:hAnsi="Times" w:cs="Times New Roman"/>
          <w:i/>
          <w:iCs/>
          <w:sz w:val="24"/>
          <w:szCs w:val="24"/>
          <w:lang w:val="en-GB"/>
        </w:rPr>
        <w:t>cob</w:t>
      </w:r>
      <w:r w:rsidRPr="00953BC6">
        <w:rPr>
          <w:rFonts w:ascii="Times" w:hAnsi="Times" w:cs="Times New Roman"/>
          <w:sz w:val="24"/>
          <w:szCs w:val="24"/>
          <w:lang w:val="en-GB"/>
        </w:rPr>
        <w:t>|</w:t>
      </w:r>
      <w:r w:rsidRPr="00953BC6">
        <w:rPr>
          <w:rFonts w:ascii="Times" w:hAnsi="Times" w:cs="Times New Roman"/>
          <w:i/>
          <w:iCs/>
          <w:sz w:val="24"/>
          <w:szCs w:val="24"/>
          <w:lang w:val="en-GB"/>
        </w:rPr>
        <w:t>A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) and plants with </w:t>
      </w:r>
      <w:r w:rsidRPr="00953BC6">
        <w:rPr>
          <w:rFonts w:ascii="Times" w:hAnsi="Times" w:cs="Times New Roman"/>
          <w:i/>
          <w:iCs/>
          <w:sz w:val="24"/>
          <w:szCs w:val="24"/>
          <w:lang w:val="en-GB"/>
        </w:rPr>
        <w:t>pap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stigmas and </w:t>
      </w:r>
      <w:r w:rsidRPr="00953BC6">
        <w:rPr>
          <w:rFonts w:ascii="Times" w:hAnsi="Times" w:cs="Times New Roman"/>
          <w:i/>
          <w:iCs/>
          <w:sz w:val="24"/>
          <w:szCs w:val="24"/>
          <w:lang w:val="en-GB"/>
        </w:rPr>
        <w:t>B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pollen (</w:t>
      </w:r>
      <w:r w:rsidRPr="00953BC6">
        <w:rPr>
          <w:rFonts w:ascii="Times" w:hAnsi="Times" w:cs="Times New Roman"/>
          <w:i/>
          <w:iCs/>
          <w:sz w:val="24"/>
          <w:szCs w:val="24"/>
          <w:lang w:val="en-GB"/>
        </w:rPr>
        <w:t>pap</w:t>
      </w:r>
      <w:r w:rsidRPr="00953BC6">
        <w:rPr>
          <w:rFonts w:ascii="Times" w:hAnsi="Times" w:cs="Times New Roman"/>
          <w:sz w:val="24"/>
          <w:szCs w:val="24"/>
          <w:lang w:val="en-GB"/>
        </w:rPr>
        <w:t>|</w:t>
      </w:r>
      <w:r w:rsidRPr="00953BC6">
        <w:rPr>
          <w:rFonts w:ascii="Times" w:hAnsi="Times" w:cs="Times New Roman"/>
          <w:i/>
          <w:iCs/>
          <w:sz w:val="24"/>
          <w:szCs w:val="24"/>
          <w:lang w:val="en-GB"/>
        </w:rPr>
        <w:t>B</w:t>
      </w:r>
      <w:r w:rsidR="003076FE">
        <w:rPr>
          <w:rFonts w:ascii="Times" w:hAnsi="Times" w:cs="Times New Roman"/>
          <w:sz w:val="24"/>
          <w:szCs w:val="24"/>
          <w:lang w:val="en-GB"/>
        </w:rPr>
        <w:t xml:space="preserve">; 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</w:t>
      </w:r>
      <w:r w:rsidR="003076FE">
        <w:rPr>
          <w:rFonts w:ascii="Times" w:hAnsi="Times" w:cs="Times New Roman"/>
          <w:noProof/>
          <w:sz w:val="24"/>
          <w:szCs w:val="24"/>
          <w:lang w:val="en-GB"/>
        </w:rPr>
        <w:t>Fig. 1</w:t>
      </w:r>
      <w:r w:rsidRPr="00953BC6">
        <w:rPr>
          <w:rFonts w:ascii="Times" w:hAnsi="Times" w:cs="Times New Roman"/>
          <w:sz w:val="24"/>
          <w:szCs w:val="24"/>
          <w:lang w:val="en-GB"/>
        </w:rPr>
        <w:fldChar w:fldCharType="begin">
          <w:fldData xml:space="preserve">PEVuZE5vdGU+PENpdGU+PEF1dGhvcj5CYWtlcjwvQXV0aG9yPjxZZWFyPjE5NTM8L1llYXI+PFJl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==
</w:fldData>
        </w:fldChar>
      </w:r>
      <w:r w:rsidR="003076FE">
        <w:rPr>
          <w:rFonts w:ascii="Times" w:hAnsi="Times" w:cs="Times New Roman"/>
          <w:sz w:val="24"/>
          <w:szCs w:val="24"/>
          <w:lang w:val="en-GB"/>
        </w:rPr>
        <w:instrText xml:space="preserve"> ADDIN EN.CITE </w:instrText>
      </w:r>
      <w:r w:rsidR="003076FE">
        <w:rPr>
          <w:rFonts w:ascii="Times" w:hAnsi="Times" w:cs="Times New Roman"/>
          <w:sz w:val="24"/>
          <w:szCs w:val="24"/>
          <w:lang w:val="en-GB"/>
        </w:rPr>
        <w:fldChar w:fldCharType="begin">
          <w:fldData xml:space="preserve">PEVuZE5vdGU+PENpdGU+PEF1dGhvcj5CYWtlcjwvQXV0aG9yPjxZZWFyPjE5NTM8L1llYXI+PFJl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==
</w:fldData>
        </w:fldChar>
      </w:r>
      <w:r w:rsidR="003076FE">
        <w:rPr>
          <w:rFonts w:ascii="Times" w:hAnsi="Times" w:cs="Times New Roman"/>
          <w:sz w:val="24"/>
          <w:szCs w:val="24"/>
          <w:lang w:val="en-GB"/>
        </w:rPr>
        <w:instrText xml:space="preserve"> ADDIN EN.CITE.DATA </w:instrText>
      </w:r>
      <w:r w:rsidR="003076FE">
        <w:rPr>
          <w:rFonts w:ascii="Times" w:hAnsi="Times" w:cs="Times New Roman"/>
          <w:sz w:val="24"/>
          <w:szCs w:val="24"/>
          <w:lang w:val="en-GB"/>
        </w:rPr>
      </w:r>
      <w:r w:rsidR="003076FE">
        <w:rPr>
          <w:rFonts w:ascii="Times" w:hAnsi="Times" w:cs="Times New Roman"/>
          <w:sz w:val="24"/>
          <w:szCs w:val="24"/>
          <w:lang w:val="en-GB"/>
        </w:rPr>
        <w:fldChar w:fldCharType="end"/>
      </w:r>
      <w:r w:rsidRPr="00953BC6">
        <w:rPr>
          <w:rFonts w:ascii="Times" w:hAnsi="Times" w:cs="Times New Roman"/>
          <w:sz w:val="24"/>
          <w:szCs w:val="24"/>
          <w:lang w:val="en-GB"/>
        </w:rPr>
        <w:fldChar w:fldCharType="separate"/>
      </w:r>
      <w:r w:rsidR="003076FE">
        <w:rPr>
          <w:rFonts w:ascii="Times" w:hAnsi="Times" w:cs="Times New Roman"/>
          <w:noProof/>
          <w:sz w:val="24"/>
          <w:szCs w:val="24"/>
          <w:lang w:val="en-GB"/>
        </w:rPr>
        <w:t>[5, 6]</w:t>
      </w:r>
      <w:r w:rsidRPr="00953BC6">
        <w:rPr>
          <w:rFonts w:ascii="Times" w:hAnsi="Times" w:cs="Times New Roman"/>
          <w:sz w:val="24"/>
          <w:szCs w:val="24"/>
          <w:lang w:val="en-GB"/>
        </w:rPr>
        <w:fldChar w:fldCharType="end"/>
      </w:r>
      <w:r w:rsidR="003076FE">
        <w:rPr>
          <w:rFonts w:ascii="Times" w:hAnsi="Times" w:cs="Times New Roman"/>
          <w:sz w:val="24"/>
          <w:szCs w:val="24"/>
          <w:lang w:val="en-GB"/>
        </w:rPr>
        <w:t>)</w:t>
      </w:r>
      <w:r w:rsidRPr="00953BC6">
        <w:rPr>
          <w:rFonts w:ascii="Times" w:hAnsi="Times" w:cs="Times New Roman"/>
          <w:sz w:val="24"/>
          <w:szCs w:val="24"/>
        </w:rPr>
        <w:t>.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</w:t>
      </w:r>
      <w:r w:rsidRPr="00953BC6">
        <w:rPr>
          <w:rFonts w:ascii="Times" w:hAnsi="Times" w:cs="Times New Roman"/>
          <w:b/>
          <w:sz w:val="24"/>
          <w:szCs w:val="24"/>
          <w:lang w:val="en-GB"/>
        </w:rPr>
        <w:t>(A)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Pictures of </w:t>
      </w:r>
      <w:r w:rsidRPr="00953BC6">
        <w:rPr>
          <w:rFonts w:ascii="Times" w:hAnsi="Times" w:cs="Times New Roman"/>
          <w:i/>
          <w:sz w:val="24"/>
          <w:szCs w:val="24"/>
          <w:lang w:val="en-GB"/>
        </w:rPr>
        <w:t>A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pollen on </w:t>
      </w:r>
      <w:r w:rsidRPr="00953BC6">
        <w:rPr>
          <w:rFonts w:ascii="Times" w:hAnsi="Times" w:cs="Times New Roman"/>
          <w:i/>
          <w:sz w:val="24"/>
          <w:szCs w:val="24"/>
          <w:lang w:val="en-GB"/>
        </w:rPr>
        <w:t>cob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stigmas (left panel) and </w:t>
      </w:r>
      <w:r w:rsidRPr="00953BC6">
        <w:rPr>
          <w:rFonts w:ascii="Times" w:hAnsi="Times" w:cs="Times New Roman"/>
          <w:i/>
          <w:sz w:val="24"/>
          <w:szCs w:val="24"/>
          <w:lang w:val="en-GB"/>
        </w:rPr>
        <w:t>B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pollen on </w:t>
      </w:r>
      <w:r w:rsidRPr="00953BC6">
        <w:rPr>
          <w:rFonts w:ascii="Times" w:hAnsi="Times" w:cs="Times New Roman"/>
          <w:i/>
          <w:sz w:val="24"/>
          <w:szCs w:val="24"/>
          <w:lang w:val="en-GB"/>
        </w:rPr>
        <w:t>pap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stigmas (right panel). </w:t>
      </w:r>
      <w:r w:rsidRPr="00953BC6">
        <w:rPr>
          <w:rFonts w:ascii="Times" w:hAnsi="Times" w:cs="Times New Roman"/>
          <w:b/>
          <w:sz w:val="24"/>
          <w:szCs w:val="24"/>
          <w:lang w:val="en-GB"/>
        </w:rPr>
        <w:t xml:space="preserve">(B) </w:t>
      </w:r>
      <w:r w:rsidRPr="00953BC6">
        <w:rPr>
          <w:rFonts w:ascii="Times" w:hAnsi="Times" w:cs="Times New Roman"/>
          <w:sz w:val="24"/>
          <w:szCs w:val="24"/>
          <w:lang w:val="en-GB"/>
        </w:rPr>
        <w:t>Stages of pollen-stigma interactions: mean values and standard errors of relative number of self-pollinated flowers per plant with germinated pollen grains (GERMINATION) and pollen tubes that have penetrated the stigmatic surfaces (PENETRATION).</w:t>
      </w:r>
    </w:p>
    <w:p w14:paraId="660E56AA" w14:textId="26D1067E" w:rsidR="00DA015D" w:rsidRPr="00953BC6" w:rsidRDefault="00DF5141" w:rsidP="00DA015D">
      <w:pPr>
        <w:tabs>
          <w:tab w:val="left" w:pos="142"/>
        </w:tabs>
        <w:spacing w:after="0"/>
        <w:ind w:left="142" w:hanging="142"/>
        <w:jc w:val="center"/>
        <w:rPr>
          <w:rFonts w:ascii="Times" w:hAnsi="Times" w:cs="Times New Roman"/>
          <w:lang w:val="en-GB"/>
        </w:rPr>
      </w:pPr>
      <w:r w:rsidRPr="00DF5141">
        <w:rPr>
          <w:rFonts w:ascii="Times" w:hAnsi="Times" w:cs="Times New Roman"/>
          <w:noProof/>
          <w:lang w:val="en-GB"/>
        </w:rPr>
        <w:lastRenderedPageBreak/>
        <w:drawing>
          <wp:inline distT="0" distB="0" distL="0" distR="0" wp14:anchorId="3FE9B367" wp14:editId="60A5CAF1">
            <wp:extent cx="5760720" cy="4378325"/>
            <wp:effectExtent l="0" t="0" r="0" b="3175"/>
            <wp:docPr id="1680756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7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F969E" w14:textId="6CFA59AC" w:rsidR="00DA015D" w:rsidRPr="00953BC6" w:rsidRDefault="00DA015D" w:rsidP="00EB2DFC">
      <w:pPr>
        <w:spacing w:after="0" w:line="240" w:lineRule="auto"/>
        <w:rPr>
          <w:rFonts w:ascii="Times" w:hAnsi="Times" w:cs="Times New Roman"/>
          <w:sz w:val="24"/>
          <w:szCs w:val="24"/>
          <w:lang w:val="en-GB"/>
        </w:rPr>
      </w:pPr>
      <w:r w:rsidRPr="00953BC6">
        <w:rPr>
          <w:rFonts w:ascii="Times" w:hAnsi="Times" w:cs="Times New Roman"/>
          <w:b/>
          <w:sz w:val="24"/>
          <w:szCs w:val="24"/>
          <w:lang w:val="en-GB"/>
        </w:rPr>
        <w:t>Figure S2</w:t>
      </w:r>
      <w:r w:rsidRPr="00953BC6">
        <w:rPr>
          <w:rFonts w:ascii="Times" w:hAnsi="Times" w:cs="Times New Roman"/>
          <w:b/>
          <w:bCs/>
          <w:sz w:val="24"/>
          <w:szCs w:val="24"/>
          <w:lang w:val="en-GB"/>
        </w:rPr>
        <w:t>.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</w:t>
      </w:r>
      <w:r w:rsidRPr="00675A83">
        <w:rPr>
          <w:rFonts w:ascii="Times" w:hAnsi="Times" w:cs="Times New Roman"/>
          <w:b/>
          <w:bCs/>
          <w:sz w:val="24"/>
          <w:szCs w:val="24"/>
          <w:lang w:val="en-GB"/>
        </w:rPr>
        <w:t>Comparison of seed set after self- and cross-pollinations</w:t>
      </w:r>
      <w:r w:rsidRPr="00B83F19">
        <w:rPr>
          <w:rFonts w:ascii="Times" w:hAnsi="Times" w:cs="Times New Roman"/>
          <w:sz w:val="24"/>
          <w:szCs w:val="24"/>
          <w:lang w:val="en-GB"/>
        </w:rPr>
        <w:t xml:space="preserve"> among plants with previously undescribed (</w:t>
      </w:r>
      <w:r w:rsidRPr="00B83F19">
        <w:rPr>
          <w:rFonts w:ascii="Times" w:hAnsi="Times" w:cs="Times New Roman"/>
          <w:i/>
          <w:sz w:val="24"/>
          <w:szCs w:val="24"/>
          <w:lang w:val="en-GB"/>
        </w:rPr>
        <w:t>var</w:t>
      </w:r>
      <w:r w:rsidRPr="00B83F19">
        <w:rPr>
          <w:rFonts w:ascii="Times" w:hAnsi="Times" w:cs="Times New Roman"/>
          <w:sz w:val="24"/>
          <w:szCs w:val="24"/>
          <w:lang w:val="en-GB"/>
        </w:rPr>
        <w:t>|</w:t>
      </w:r>
      <w:r w:rsidRPr="00B83F19">
        <w:rPr>
          <w:rFonts w:ascii="Times" w:hAnsi="Times" w:cs="Times New Roman"/>
          <w:i/>
          <w:sz w:val="24"/>
          <w:szCs w:val="24"/>
          <w:lang w:val="en-GB"/>
        </w:rPr>
        <w:t>A</w:t>
      </w:r>
      <w:r w:rsidRPr="00B83F19">
        <w:rPr>
          <w:rFonts w:ascii="Times" w:hAnsi="Times" w:cs="Times New Roman"/>
          <w:sz w:val="24"/>
          <w:szCs w:val="24"/>
          <w:lang w:val="en-GB"/>
        </w:rPr>
        <w:t xml:space="preserve"> and </w:t>
      </w:r>
      <w:r w:rsidRPr="00B83F19">
        <w:rPr>
          <w:rFonts w:ascii="Times" w:hAnsi="Times" w:cs="Times New Roman"/>
          <w:i/>
          <w:sz w:val="24"/>
          <w:szCs w:val="24"/>
          <w:lang w:val="en-GB"/>
        </w:rPr>
        <w:t>var</w:t>
      </w:r>
      <w:r w:rsidRPr="00B83F19">
        <w:rPr>
          <w:rFonts w:ascii="Times" w:hAnsi="Times" w:cs="Times New Roman"/>
          <w:sz w:val="24"/>
          <w:szCs w:val="24"/>
          <w:lang w:val="en-GB"/>
        </w:rPr>
        <w:t>|</w:t>
      </w:r>
      <w:r w:rsidRPr="00B83F19">
        <w:rPr>
          <w:rFonts w:ascii="Times" w:hAnsi="Times" w:cs="Times New Roman"/>
          <w:i/>
          <w:sz w:val="24"/>
          <w:szCs w:val="24"/>
          <w:lang w:val="en-GB"/>
        </w:rPr>
        <w:t>B</w:t>
      </w:r>
      <w:r w:rsidRPr="00B83F19">
        <w:rPr>
          <w:rFonts w:ascii="Times" w:hAnsi="Times" w:cs="Times New Roman"/>
          <w:sz w:val="24"/>
          <w:szCs w:val="24"/>
          <w:lang w:val="en-GB"/>
        </w:rPr>
        <w:t xml:space="preserve">) </w:t>
      </w:r>
      <w:r w:rsidRPr="00B83F19">
        <w:rPr>
          <w:rFonts w:ascii="Times" w:hAnsi="Times" w:cs="Times New Roman"/>
          <w:i/>
          <w:iCs/>
          <w:sz w:val="24"/>
          <w:szCs w:val="24"/>
          <w:lang w:val="en-GB"/>
        </w:rPr>
        <w:t>vs</w:t>
      </w:r>
      <w:r w:rsidRPr="00B83F19">
        <w:rPr>
          <w:rFonts w:ascii="Times" w:hAnsi="Times" w:cs="Times New Roman"/>
          <w:sz w:val="24"/>
          <w:szCs w:val="24"/>
          <w:lang w:val="en-GB"/>
        </w:rPr>
        <w:t xml:space="preserve">. typical stigma-pollen combinations subdivided into </w:t>
      </w:r>
      <w:bookmarkStart w:id="1" w:name="_Hlk114057044"/>
      <w:r w:rsidRPr="00B83F19">
        <w:rPr>
          <w:rFonts w:ascii="Times" w:hAnsi="Times" w:cs="Times New Roman"/>
          <w:sz w:val="24"/>
          <w:szCs w:val="24"/>
        </w:rPr>
        <w:t xml:space="preserve">combinations </w:t>
      </w:r>
      <w:bookmarkEnd w:id="1"/>
      <w:r w:rsidRPr="00B83F19">
        <w:rPr>
          <w:rFonts w:ascii="Times" w:hAnsi="Times" w:cs="Times New Roman"/>
          <w:sz w:val="24"/>
          <w:szCs w:val="24"/>
          <w:lang w:val="en-GB"/>
        </w:rPr>
        <w:t>previously described as SC (</w:t>
      </w:r>
      <w:r w:rsidRPr="00B83F19">
        <w:rPr>
          <w:rFonts w:ascii="Times" w:hAnsi="Times" w:cs="Times New Roman"/>
          <w:i/>
          <w:iCs/>
          <w:sz w:val="24"/>
          <w:szCs w:val="24"/>
          <w:lang w:val="en-GB"/>
        </w:rPr>
        <w:t xml:space="preserve">pap|A </w:t>
      </w:r>
      <w:r w:rsidRPr="00B83F19">
        <w:rPr>
          <w:rFonts w:ascii="Times" w:hAnsi="Times" w:cs="Times New Roman"/>
          <w:sz w:val="24"/>
          <w:szCs w:val="24"/>
          <w:lang w:val="en-GB"/>
        </w:rPr>
        <w:t xml:space="preserve">and </w:t>
      </w:r>
      <w:r w:rsidRPr="00B83F19">
        <w:rPr>
          <w:rFonts w:ascii="Times" w:hAnsi="Times" w:cs="Times New Roman"/>
          <w:i/>
          <w:iCs/>
          <w:sz w:val="24"/>
          <w:szCs w:val="24"/>
          <w:lang w:val="en-GB"/>
        </w:rPr>
        <w:t>cob|B</w:t>
      </w:r>
      <w:r w:rsidRPr="00B83F19">
        <w:rPr>
          <w:rFonts w:ascii="Times" w:hAnsi="Times" w:cs="Times New Roman"/>
          <w:sz w:val="24"/>
          <w:szCs w:val="24"/>
          <w:lang w:val="en-GB"/>
        </w:rPr>
        <w:t>) and SI (</w:t>
      </w:r>
      <w:r w:rsidRPr="00B83F19">
        <w:rPr>
          <w:rFonts w:ascii="Times" w:hAnsi="Times" w:cs="Times New Roman"/>
          <w:i/>
          <w:iCs/>
          <w:sz w:val="24"/>
          <w:szCs w:val="24"/>
          <w:lang w:val="en-GB"/>
        </w:rPr>
        <w:t>cob|A</w:t>
      </w:r>
      <w:r w:rsidRPr="00B83F19">
        <w:rPr>
          <w:rFonts w:ascii="Times" w:hAnsi="Times" w:cs="Times New Roman"/>
          <w:sz w:val="24"/>
          <w:szCs w:val="24"/>
          <w:lang w:val="en-GB"/>
        </w:rPr>
        <w:t xml:space="preserve"> and </w:t>
      </w:r>
      <w:r w:rsidRPr="00B83F19">
        <w:rPr>
          <w:rFonts w:ascii="Times" w:hAnsi="Times" w:cs="Times New Roman"/>
          <w:i/>
          <w:iCs/>
          <w:sz w:val="24"/>
          <w:szCs w:val="24"/>
          <w:lang w:val="en-GB"/>
        </w:rPr>
        <w:t>pap|B</w:t>
      </w:r>
      <w:r w:rsidRPr="00B83F19">
        <w:rPr>
          <w:rFonts w:ascii="Times" w:hAnsi="Times" w:cs="Times New Roman"/>
          <w:sz w:val="24"/>
          <w:szCs w:val="24"/>
          <w:lang w:val="en-GB"/>
        </w:rPr>
        <w:t>).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Abbreviations: </w:t>
      </w:r>
      <w:r w:rsidR="00953BC6">
        <w:rPr>
          <w:rFonts w:ascii="Times" w:hAnsi="Times" w:cs="Times New Roman"/>
          <w:sz w:val="24"/>
          <w:szCs w:val="24"/>
          <w:lang w:val="en-GB"/>
        </w:rPr>
        <w:t>SELF</w:t>
      </w:r>
      <w:r w:rsidRPr="00953BC6">
        <w:rPr>
          <w:rFonts w:ascii="Times" w:hAnsi="Times" w:cs="Times New Roman"/>
          <w:sz w:val="24"/>
          <w:szCs w:val="24"/>
          <w:vertAlign w:val="subscript"/>
          <w:lang w:val="en-GB"/>
        </w:rPr>
        <w:t>AUTO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, autonomous selfing; </w:t>
      </w:r>
      <w:r w:rsidR="0017413A" w:rsidRPr="00953BC6">
        <w:rPr>
          <w:rFonts w:ascii="Times" w:hAnsi="Times"/>
          <w:sz w:val="24"/>
          <w:szCs w:val="24"/>
        </w:rPr>
        <w:t>SELF</w:t>
      </w:r>
      <w:r w:rsidR="0017413A" w:rsidRPr="00953BC6">
        <w:rPr>
          <w:rFonts w:ascii="Times" w:hAnsi="Times"/>
          <w:sz w:val="24"/>
          <w:szCs w:val="24"/>
          <w:vertAlign w:val="subscript"/>
        </w:rPr>
        <w:t>GEITO</w:t>
      </w:r>
      <w:r w:rsidRPr="00953BC6">
        <w:rPr>
          <w:rFonts w:ascii="Times" w:hAnsi="Times" w:cs="Times New Roman"/>
          <w:sz w:val="24"/>
          <w:szCs w:val="24"/>
          <w:lang w:val="en-GB"/>
        </w:rPr>
        <w:t>, geitonogamous selfing; and CROSS, cross-pollination. Significance levels: *</w:t>
      </w:r>
      <w:r w:rsidRPr="00953BC6">
        <w:rPr>
          <w:rFonts w:ascii="Times" w:hAnsi="Times" w:cs="Times New Roman"/>
          <w:i/>
          <w:sz w:val="24"/>
          <w:szCs w:val="24"/>
          <w:lang w:val="en-GB"/>
        </w:rPr>
        <w:t>P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&lt; 0.05,</w:t>
      </w:r>
      <w:r w:rsidRPr="00953BC6">
        <w:rPr>
          <w:rFonts w:ascii="Times" w:hAnsi="Times" w:cs="Times New Roman"/>
          <w:color w:val="000000"/>
          <w:sz w:val="24"/>
          <w:szCs w:val="24"/>
          <w:lang w:val="en-GB"/>
        </w:rPr>
        <w:t xml:space="preserve"> °</w:t>
      </w:r>
      <w:r w:rsidRPr="00953BC6">
        <w:rPr>
          <w:rFonts w:ascii="Times" w:hAnsi="Times" w:cs="Times New Roman"/>
          <w:i/>
          <w:sz w:val="24"/>
          <w:szCs w:val="24"/>
          <w:lang w:val="en-GB"/>
        </w:rPr>
        <w:t>P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= </w:t>
      </w:r>
      <w:r w:rsidRPr="00953BC6">
        <w:rPr>
          <w:rFonts w:ascii="Times" w:hAnsi="Times" w:cs="Times New Roman"/>
          <w:color w:val="000000"/>
          <w:sz w:val="24"/>
          <w:szCs w:val="24"/>
          <w:lang w:val="en-GB"/>
        </w:rPr>
        <w:t>0.056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and ns </w:t>
      </w:r>
      <w:r w:rsidRPr="00953BC6">
        <w:rPr>
          <w:rFonts w:ascii="Times" w:hAnsi="Times" w:cs="Times New Roman"/>
          <w:i/>
          <w:sz w:val="24"/>
          <w:szCs w:val="24"/>
          <w:lang w:val="en-GB"/>
        </w:rPr>
        <w:t>P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&gt; 0.056. Sequential Bonferroni correction was used to account for multiple tests. Error bars denote standard errors, SE. For definitions of stigma and pollen traits, see </w:t>
      </w:r>
      <w:r w:rsidR="00B5652B" w:rsidRPr="00017BCB">
        <w:rPr>
          <w:rFonts w:ascii="Times" w:hAnsi="Times" w:cs="Times New Roman"/>
          <w:sz w:val="24"/>
          <w:szCs w:val="24"/>
          <w:lang w:val="en-GB"/>
        </w:rPr>
        <w:t xml:space="preserve">Table </w:t>
      </w:r>
      <w:r w:rsidR="001D0D81" w:rsidRPr="00017BCB">
        <w:rPr>
          <w:rFonts w:ascii="Times" w:hAnsi="Times" w:cs="Times New Roman"/>
          <w:sz w:val="24"/>
          <w:szCs w:val="24"/>
          <w:lang w:val="en-GB"/>
        </w:rPr>
        <w:t>1</w:t>
      </w:r>
      <w:r w:rsidRPr="00953BC6">
        <w:rPr>
          <w:rFonts w:ascii="Times" w:hAnsi="Times" w:cs="Times New Roman"/>
          <w:sz w:val="24"/>
          <w:szCs w:val="24"/>
          <w:lang w:val="en-GB"/>
        </w:rPr>
        <w:t>.</w:t>
      </w:r>
    </w:p>
    <w:p w14:paraId="5C77413B" w14:textId="77777777" w:rsidR="00DA015D" w:rsidRPr="00953BC6" w:rsidRDefault="00DA015D" w:rsidP="00622776">
      <w:pPr>
        <w:spacing w:after="0"/>
        <w:rPr>
          <w:rFonts w:ascii="Times" w:hAnsi="Times" w:cs="Times New Roman"/>
          <w:sz w:val="24"/>
          <w:szCs w:val="24"/>
          <w:lang w:val="en-GB"/>
        </w:rPr>
      </w:pPr>
    </w:p>
    <w:p w14:paraId="3B582C22" w14:textId="77777777" w:rsidR="00622776" w:rsidRPr="00953BC6" w:rsidRDefault="00622776" w:rsidP="00547ADC">
      <w:pPr>
        <w:pStyle w:val="Paragraphtitle"/>
        <w:spacing w:after="0"/>
        <w:jc w:val="left"/>
        <w:rPr>
          <w:rFonts w:ascii="Times" w:hAnsi="Times"/>
          <w:noProof/>
          <w:lang w:val="en-GB"/>
        </w:rPr>
      </w:pPr>
    </w:p>
    <w:p w14:paraId="49F2F489" w14:textId="77777777" w:rsidR="007055BF" w:rsidRPr="00953BC6" w:rsidRDefault="007055BF" w:rsidP="007055BF">
      <w:pPr>
        <w:suppressLineNumbers/>
        <w:jc w:val="center"/>
        <w:rPr>
          <w:rFonts w:ascii="Times" w:hAnsi="Times" w:cs="Times New Roman"/>
          <w:sz w:val="24"/>
          <w:szCs w:val="24"/>
          <w:lang w:val="en-GB"/>
        </w:rPr>
      </w:pPr>
      <w:r w:rsidRPr="00953BC6">
        <w:rPr>
          <w:rFonts w:ascii="Times" w:hAnsi="Times" w:cs="Times New Roman"/>
          <w:noProof/>
          <w:sz w:val="24"/>
          <w:szCs w:val="24"/>
          <w:lang w:val="de-CH" w:eastAsia="de-CH"/>
        </w:rPr>
        <w:lastRenderedPageBreak/>
        <w:drawing>
          <wp:inline distT="0" distB="0" distL="0" distR="0" wp14:anchorId="66397BAA" wp14:editId="6A71C6AA">
            <wp:extent cx="2409190" cy="2987675"/>
            <wp:effectExtent l="19050" t="19050" r="10160" b="22225"/>
            <wp:docPr id="6" name="Grafik 3" descr="Spike size-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ike size-ne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29876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D01645" w14:textId="017DCB6E" w:rsidR="007055BF" w:rsidRPr="00953BC6" w:rsidRDefault="007055BF" w:rsidP="00EB2DFC">
      <w:pPr>
        <w:suppressLineNumbers/>
        <w:spacing w:line="240" w:lineRule="auto"/>
        <w:rPr>
          <w:rFonts w:ascii="Times" w:hAnsi="Times" w:cs="Times New Roman"/>
          <w:noProof/>
        </w:rPr>
      </w:pPr>
      <w:r w:rsidRPr="00953BC6">
        <w:rPr>
          <w:rFonts w:ascii="Times" w:hAnsi="Times" w:cs="Times New Roman"/>
          <w:b/>
          <w:sz w:val="24"/>
          <w:szCs w:val="24"/>
          <w:lang w:val="en-GB"/>
        </w:rPr>
        <w:t>Figure S</w:t>
      </w:r>
      <w:r w:rsidR="00A30F9D" w:rsidRPr="00953BC6">
        <w:rPr>
          <w:rFonts w:ascii="Times" w:hAnsi="Times" w:cs="Times New Roman"/>
          <w:b/>
          <w:sz w:val="24"/>
          <w:szCs w:val="24"/>
          <w:lang w:val="en-GB"/>
        </w:rPr>
        <w:t>3</w:t>
      </w:r>
      <w:r w:rsidRPr="00953BC6">
        <w:rPr>
          <w:rFonts w:ascii="Times" w:hAnsi="Times" w:cs="Times New Roman"/>
          <w:b/>
          <w:sz w:val="24"/>
          <w:szCs w:val="24"/>
          <w:lang w:val="en-GB"/>
        </w:rPr>
        <w:t>.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</w:t>
      </w:r>
      <w:r w:rsidRPr="00150BAE">
        <w:rPr>
          <w:rFonts w:ascii="Times" w:hAnsi="Times" w:cs="Times New Roman"/>
          <w:b/>
          <w:bCs/>
          <w:sz w:val="24"/>
          <w:szCs w:val="24"/>
          <w:lang w:val="en-GB"/>
        </w:rPr>
        <w:t xml:space="preserve">Inflorescence structure in </w:t>
      </w:r>
      <w:r w:rsidRPr="00150BAE">
        <w:rPr>
          <w:rFonts w:ascii="Times" w:hAnsi="Times" w:cs="Times New Roman"/>
          <w:b/>
          <w:bCs/>
          <w:i/>
          <w:sz w:val="24"/>
          <w:szCs w:val="24"/>
          <w:lang w:val="en-GB"/>
        </w:rPr>
        <w:t>Limonium lobatum</w:t>
      </w:r>
      <w:r w:rsidRPr="00150BAE">
        <w:rPr>
          <w:rFonts w:ascii="Times" w:hAnsi="Times" w:cs="Times New Roman"/>
          <w:b/>
          <w:bCs/>
          <w:sz w:val="24"/>
          <w:szCs w:val="24"/>
          <w:lang w:val="en-GB"/>
        </w:rPr>
        <w:t>.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From left to right: a spike comprises 6-12 spikelets; a spikelet comprises two to three flowers; a flower comprises a single ovule and produces one seed. Scale bar = 1 cm (see also species description by Brullo &amp; Erben </w:t>
      </w:r>
      <w:r w:rsidRPr="00953BC6">
        <w:rPr>
          <w:rFonts w:ascii="Times" w:hAnsi="Times" w:cs="Times New Roman"/>
          <w:sz w:val="24"/>
          <w:szCs w:val="24"/>
          <w:lang w:val="en-GB"/>
        </w:rPr>
        <w:fldChar w:fldCharType="begin">
          <w:fldData xml:space="preserve">PEVuZE5vdGU+PENpdGU+PEF1dGhvcj5CcnVsbG88L0F1dGhvcj48WWVhcj4yMDE2PC9ZZWFyPjxS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</w:fldData>
        </w:fldChar>
      </w:r>
      <w:r w:rsidR="00853CA5">
        <w:rPr>
          <w:rFonts w:ascii="Times" w:hAnsi="Times" w:cs="Times New Roman"/>
          <w:sz w:val="24"/>
          <w:szCs w:val="24"/>
          <w:lang w:val="en-GB"/>
        </w:rPr>
        <w:instrText xml:space="preserve"> ADDIN EN.CITE </w:instrText>
      </w:r>
      <w:r w:rsidR="00853CA5">
        <w:rPr>
          <w:rFonts w:ascii="Times" w:hAnsi="Times" w:cs="Times New Roman"/>
          <w:sz w:val="24"/>
          <w:szCs w:val="24"/>
          <w:lang w:val="en-GB"/>
        </w:rPr>
        <w:fldChar w:fldCharType="begin">
          <w:fldData xml:space="preserve">PEVuZE5vdGU+PENpdGU+PEF1dGhvcj5CcnVsbG88L0F1dGhvcj48WWVhcj4yMDE2PC9ZZWFyPjxS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</w:fldData>
        </w:fldChar>
      </w:r>
      <w:r w:rsidR="00853CA5">
        <w:rPr>
          <w:rFonts w:ascii="Times" w:hAnsi="Times" w:cs="Times New Roman"/>
          <w:sz w:val="24"/>
          <w:szCs w:val="24"/>
          <w:lang w:val="en-GB"/>
        </w:rPr>
        <w:instrText xml:space="preserve"> ADDIN EN.CITE.DATA </w:instrText>
      </w:r>
      <w:r w:rsidR="00853CA5">
        <w:rPr>
          <w:rFonts w:ascii="Times" w:hAnsi="Times" w:cs="Times New Roman"/>
          <w:sz w:val="24"/>
          <w:szCs w:val="24"/>
          <w:lang w:val="en-GB"/>
        </w:rPr>
      </w:r>
      <w:r w:rsidR="00853CA5">
        <w:rPr>
          <w:rFonts w:ascii="Times" w:hAnsi="Times" w:cs="Times New Roman"/>
          <w:sz w:val="24"/>
          <w:szCs w:val="24"/>
          <w:lang w:val="en-GB"/>
        </w:rPr>
        <w:fldChar w:fldCharType="end"/>
      </w:r>
      <w:r w:rsidRPr="00953BC6">
        <w:rPr>
          <w:rFonts w:ascii="Times" w:hAnsi="Times" w:cs="Times New Roman"/>
          <w:sz w:val="24"/>
          <w:szCs w:val="24"/>
          <w:lang w:val="en-GB"/>
        </w:rPr>
      </w:r>
      <w:r w:rsidRPr="00953BC6">
        <w:rPr>
          <w:rFonts w:ascii="Times" w:hAnsi="Times" w:cs="Times New Roman"/>
          <w:sz w:val="24"/>
          <w:szCs w:val="24"/>
          <w:lang w:val="en-GB"/>
        </w:rPr>
        <w:fldChar w:fldCharType="separate"/>
      </w:r>
      <w:r w:rsidR="00853CA5">
        <w:rPr>
          <w:rFonts w:ascii="Times" w:hAnsi="Times" w:cs="Times New Roman"/>
          <w:noProof/>
          <w:sz w:val="24"/>
          <w:szCs w:val="24"/>
          <w:lang w:val="en-GB"/>
        </w:rPr>
        <w:t>[7]</w:t>
      </w:r>
      <w:r w:rsidRPr="00953BC6">
        <w:rPr>
          <w:rFonts w:ascii="Times" w:hAnsi="Times" w:cs="Times New Roman"/>
          <w:sz w:val="24"/>
          <w:szCs w:val="24"/>
          <w:lang w:val="en-GB"/>
        </w:rPr>
        <w:fldChar w:fldCharType="end"/>
      </w:r>
      <w:r w:rsidRPr="00953BC6">
        <w:rPr>
          <w:rFonts w:ascii="Times" w:hAnsi="Times" w:cs="Times New Roman"/>
          <w:sz w:val="24"/>
          <w:szCs w:val="24"/>
          <w:lang w:val="en-GB"/>
        </w:rPr>
        <w:t>).</w:t>
      </w:r>
      <w:r w:rsidRPr="00953BC6">
        <w:rPr>
          <w:rFonts w:ascii="Times" w:hAnsi="Times" w:cs="Times New Roman"/>
          <w:noProof/>
        </w:rPr>
        <w:t xml:space="preserve"> </w:t>
      </w:r>
    </w:p>
    <w:p w14:paraId="4F067F08" w14:textId="77777777" w:rsidR="00895627" w:rsidRPr="00953BC6" w:rsidRDefault="00895627" w:rsidP="00895627">
      <w:pPr>
        <w:spacing w:after="0"/>
        <w:rPr>
          <w:rFonts w:ascii="Times" w:hAnsi="Times" w:cs="Times New Roman"/>
          <w:b/>
          <w:sz w:val="20"/>
          <w:lang w:val="en-GB"/>
        </w:rPr>
      </w:pPr>
      <w:r w:rsidRPr="00953BC6">
        <w:rPr>
          <w:rFonts w:ascii="Times" w:hAnsi="Times"/>
          <w:noProof/>
          <w:lang w:val="de-CH" w:eastAsia="de-CH"/>
        </w:rPr>
        <w:drawing>
          <wp:inline distT="0" distB="0" distL="0" distR="0" wp14:anchorId="1D7DCCD6" wp14:editId="7E27DDB1">
            <wp:extent cx="5760720" cy="3981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73986" w14:textId="025DBC94" w:rsidR="00895627" w:rsidRPr="00953BC6" w:rsidRDefault="00895627" w:rsidP="008A11FD">
      <w:pPr>
        <w:spacing w:after="0" w:line="240" w:lineRule="auto"/>
        <w:rPr>
          <w:rFonts w:ascii="Times" w:hAnsi="Times"/>
          <w:caps/>
          <w:sz w:val="24"/>
          <w:szCs w:val="24"/>
          <w:lang w:val="en-GB"/>
        </w:rPr>
      </w:pPr>
      <w:r w:rsidRPr="00953BC6">
        <w:rPr>
          <w:rFonts w:ascii="Times" w:hAnsi="Times" w:cs="Times New Roman"/>
          <w:b/>
          <w:sz w:val="24"/>
          <w:szCs w:val="24"/>
          <w:lang w:val="en-GB"/>
        </w:rPr>
        <w:t xml:space="preserve">Figure S4. </w:t>
      </w:r>
      <w:r w:rsidRPr="002E206E">
        <w:rPr>
          <w:rFonts w:ascii="Times" w:hAnsi="Times" w:cs="Times New Roman"/>
          <w:b/>
          <w:bCs/>
          <w:sz w:val="24"/>
          <w:szCs w:val="24"/>
          <w:lang w:val="en-GB"/>
        </w:rPr>
        <w:t>Sampling and experimental design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used to study the </w:t>
      </w:r>
      <w:r w:rsidRPr="00953BC6">
        <w:rPr>
          <w:rFonts w:ascii="Times" w:hAnsi="Times" w:cs="Times New Roman"/>
          <w:b/>
          <w:sz w:val="24"/>
          <w:szCs w:val="24"/>
          <w:lang w:val="en-GB"/>
        </w:rPr>
        <w:t>(A)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floral morphology and </w:t>
      </w:r>
      <w:r w:rsidRPr="00953BC6">
        <w:rPr>
          <w:rFonts w:ascii="Times" w:hAnsi="Times" w:cs="Times New Roman"/>
          <w:b/>
          <w:sz w:val="24"/>
          <w:szCs w:val="24"/>
          <w:lang w:val="en-GB"/>
        </w:rPr>
        <w:t>(B)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reproductive biology of </w:t>
      </w:r>
      <w:r w:rsidRPr="00953BC6">
        <w:rPr>
          <w:rFonts w:ascii="Times" w:hAnsi="Times" w:cs="Times New Roman"/>
          <w:i/>
          <w:sz w:val="24"/>
          <w:szCs w:val="24"/>
          <w:lang w:val="en-GB"/>
        </w:rPr>
        <w:t>Limonium lobatum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in five populations from the Canary Islands (I</w:t>
      </w:r>
      <w:r w:rsidR="00F71707">
        <w:rPr>
          <w:rFonts w:ascii="Times" w:hAnsi="Times" w:cs="Times New Roman"/>
          <w:sz w:val="24"/>
          <w:szCs w:val="24"/>
          <w:lang w:val="en-GB"/>
        </w:rPr>
        <w:t>-</w:t>
      </w:r>
      <w:r w:rsidRPr="00953BC6">
        <w:rPr>
          <w:rFonts w:ascii="Times" w:hAnsi="Times" w:cs="Times New Roman"/>
          <w:sz w:val="24"/>
          <w:szCs w:val="24"/>
          <w:lang w:val="en-GB"/>
        </w:rPr>
        <w:t>1</w:t>
      </w:r>
      <w:r w:rsidR="00F71707">
        <w:rPr>
          <w:rFonts w:ascii="Times" w:hAnsi="Times" w:cs="Times New Roman"/>
          <w:sz w:val="24"/>
          <w:szCs w:val="24"/>
          <w:lang w:val="en-GB"/>
        </w:rPr>
        <w:t xml:space="preserve"> to I-</w:t>
      </w:r>
      <w:r w:rsidRPr="00953BC6">
        <w:rPr>
          <w:rFonts w:ascii="Times" w:hAnsi="Times" w:cs="Times New Roman"/>
          <w:sz w:val="24"/>
          <w:szCs w:val="24"/>
          <w:lang w:val="en-GB"/>
        </w:rPr>
        <w:t>5), five populations from the Iberian mainland (M</w:t>
      </w:r>
      <w:r w:rsidR="00F71707">
        <w:rPr>
          <w:rFonts w:ascii="Times" w:hAnsi="Times" w:cs="Times New Roman"/>
          <w:sz w:val="24"/>
          <w:szCs w:val="24"/>
          <w:lang w:val="en-GB"/>
        </w:rPr>
        <w:t>-</w:t>
      </w:r>
      <w:r w:rsidRPr="00953BC6">
        <w:rPr>
          <w:rFonts w:ascii="Times" w:hAnsi="Times" w:cs="Times New Roman"/>
          <w:sz w:val="24"/>
          <w:szCs w:val="24"/>
          <w:lang w:val="en-GB"/>
        </w:rPr>
        <w:t>1</w:t>
      </w:r>
      <w:r w:rsidR="00F71707">
        <w:rPr>
          <w:rFonts w:ascii="Times" w:hAnsi="Times" w:cs="Times New Roman"/>
          <w:sz w:val="24"/>
          <w:szCs w:val="24"/>
          <w:lang w:val="en-GB"/>
        </w:rPr>
        <w:t>to M-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5), and one population from the Dead Sea (DS). Abbreviations: PL, plant; FL, flower; </w:t>
      </w:r>
      <w:r w:rsidR="00543709">
        <w:rPr>
          <w:rFonts w:ascii="Times" w:hAnsi="Times" w:cs="Times New Roman"/>
          <w:sz w:val="24"/>
          <w:szCs w:val="24"/>
          <w:lang w:val="en-GB"/>
        </w:rPr>
        <w:sym w:font="Symbol" w:char="F02D"/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, no data available; and abbreviations of populations as reported in legend of </w:t>
      </w:r>
      <w:r w:rsidRPr="00543709">
        <w:rPr>
          <w:rFonts w:ascii="Times" w:hAnsi="Times" w:cs="Times New Roman"/>
          <w:sz w:val="24"/>
          <w:szCs w:val="24"/>
          <w:lang w:val="en-GB"/>
        </w:rPr>
        <w:t>Fig. 2</w:t>
      </w:r>
      <w:r w:rsidRPr="00953BC6">
        <w:rPr>
          <w:rFonts w:ascii="Times" w:hAnsi="Times" w:cs="Times New Roman"/>
          <w:sz w:val="24"/>
          <w:szCs w:val="24"/>
          <w:lang w:val="en-GB"/>
        </w:rPr>
        <w:t>.</w:t>
      </w:r>
    </w:p>
    <w:p w14:paraId="03490814" w14:textId="555ECE9D" w:rsidR="00D071D0" w:rsidRPr="00953BC6" w:rsidRDefault="00D071D0" w:rsidP="00547ADC">
      <w:pPr>
        <w:spacing w:after="0"/>
        <w:rPr>
          <w:rFonts w:ascii="Times" w:hAnsi="Times" w:cs="Times New Roman"/>
          <w:b/>
          <w:bCs/>
          <w:sz w:val="24"/>
          <w:szCs w:val="24"/>
        </w:rPr>
      </w:pPr>
      <w:r w:rsidRPr="00953BC6">
        <w:rPr>
          <w:rFonts w:ascii="Times" w:hAnsi="Times"/>
          <w:noProof/>
        </w:rPr>
        <w:lastRenderedPageBreak/>
        <w:drawing>
          <wp:inline distT="0" distB="0" distL="0" distR="0" wp14:anchorId="31292EB5" wp14:editId="0DE1364E">
            <wp:extent cx="5760720" cy="3821206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6267"/>
                    <a:stretch/>
                  </pic:blipFill>
                  <pic:spPr bwMode="auto">
                    <a:xfrm>
                      <a:off x="0" y="0"/>
                      <a:ext cx="5760720" cy="3821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2358B0" w14:textId="70EB425E" w:rsidR="00547ADC" w:rsidRPr="00953BC6" w:rsidRDefault="00547ADC" w:rsidP="00EB2DFC">
      <w:pPr>
        <w:spacing w:after="0" w:line="240" w:lineRule="auto"/>
        <w:rPr>
          <w:rFonts w:ascii="Times" w:hAnsi="Times" w:cs="Times New Roman"/>
          <w:sz w:val="24"/>
          <w:szCs w:val="24"/>
          <w:lang w:val="en-GB"/>
        </w:rPr>
      </w:pPr>
      <w:r w:rsidRPr="00953BC6">
        <w:rPr>
          <w:rFonts w:ascii="Times" w:hAnsi="Times" w:cs="Times New Roman"/>
          <w:b/>
          <w:bCs/>
          <w:sz w:val="24"/>
          <w:szCs w:val="24"/>
        </w:rPr>
        <w:t>Figure S</w:t>
      </w:r>
      <w:r w:rsidR="00EE1D94" w:rsidRPr="00953BC6">
        <w:rPr>
          <w:rFonts w:ascii="Times" w:hAnsi="Times" w:cs="Times New Roman"/>
          <w:b/>
          <w:bCs/>
          <w:sz w:val="24"/>
          <w:szCs w:val="24"/>
        </w:rPr>
        <w:t>5</w:t>
      </w:r>
      <w:r w:rsidRPr="00953BC6">
        <w:rPr>
          <w:rFonts w:ascii="Times" w:hAnsi="Times" w:cs="Times New Roman"/>
          <w:b/>
          <w:bCs/>
          <w:sz w:val="24"/>
          <w:szCs w:val="24"/>
        </w:rPr>
        <w:t xml:space="preserve">. </w:t>
      </w:r>
      <w:r w:rsidR="00962756" w:rsidRPr="001640E6">
        <w:rPr>
          <w:rFonts w:ascii="Times" w:hAnsi="Times" w:cs="Times New Roman"/>
          <w:b/>
          <w:bCs/>
          <w:sz w:val="24"/>
          <w:szCs w:val="24"/>
        </w:rPr>
        <w:t>Temporal v</w:t>
      </w:r>
      <w:r w:rsidRPr="001640E6">
        <w:rPr>
          <w:rFonts w:ascii="Times" w:hAnsi="Times" w:cs="Times New Roman"/>
          <w:b/>
          <w:bCs/>
          <w:sz w:val="24"/>
          <w:szCs w:val="24"/>
        </w:rPr>
        <w:t xml:space="preserve">ariation of stigma traits of individual island plants of </w:t>
      </w:r>
      <w:r w:rsidRPr="001640E6">
        <w:rPr>
          <w:rFonts w:ascii="Times" w:hAnsi="Times" w:cs="Times New Roman"/>
          <w:b/>
          <w:bCs/>
          <w:i/>
          <w:iCs/>
          <w:sz w:val="24"/>
          <w:szCs w:val="24"/>
        </w:rPr>
        <w:t>Limonium</w:t>
      </w:r>
      <w:r w:rsidRPr="001640E6">
        <w:rPr>
          <w:rFonts w:ascii="Times" w:hAnsi="Times" w:cs="Times New Roman"/>
          <w:b/>
          <w:bCs/>
          <w:sz w:val="24"/>
          <w:szCs w:val="24"/>
        </w:rPr>
        <w:t xml:space="preserve"> </w:t>
      </w:r>
      <w:r w:rsidRPr="001640E6">
        <w:rPr>
          <w:rFonts w:ascii="Times" w:hAnsi="Times" w:cs="Times New Roman"/>
          <w:b/>
          <w:bCs/>
          <w:i/>
          <w:iCs/>
          <w:sz w:val="24"/>
          <w:szCs w:val="24"/>
        </w:rPr>
        <w:t>lobatum</w:t>
      </w:r>
      <w:r w:rsidRPr="001640E6">
        <w:rPr>
          <w:rFonts w:ascii="Times" w:hAnsi="Times" w:cs="Times New Roman"/>
          <w:b/>
          <w:bCs/>
          <w:sz w:val="24"/>
          <w:szCs w:val="24"/>
        </w:rPr>
        <w:t>.</w:t>
      </w:r>
      <w:r w:rsidRPr="00953BC6">
        <w:rPr>
          <w:rFonts w:ascii="Times" w:hAnsi="Times" w:cs="Times New Roman"/>
          <w:sz w:val="24"/>
          <w:szCs w:val="24"/>
        </w:rPr>
        <w:t xml:space="preserve"> </w:t>
      </w:r>
      <w:r w:rsidR="005124E5" w:rsidRPr="00953BC6">
        <w:rPr>
          <w:rFonts w:ascii="Times" w:hAnsi="Times" w:cs="Times New Roman"/>
          <w:sz w:val="24"/>
          <w:szCs w:val="24"/>
        </w:rPr>
        <w:t>Abbreviations</w:t>
      </w:r>
      <w:r w:rsidR="00D0355E" w:rsidRPr="00953BC6">
        <w:rPr>
          <w:rFonts w:ascii="Times" w:hAnsi="Times" w:cs="Times New Roman"/>
          <w:sz w:val="24"/>
          <w:szCs w:val="24"/>
        </w:rPr>
        <w:t xml:space="preserve">: </w:t>
      </w:r>
      <w:r w:rsidR="00D0355E" w:rsidRPr="00953BC6">
        <w:rPr>
          <w:rFonts w:ascii="Times" w:hAnsi="Times" w:cs="Times New Roman"/>
          <w:i/>
          <w:iCs/>
          <w:sz w:val="24"/>
          <w:szCs w:val="24"/>
        </w:rPr>
        <w:t>pap</w:t>
      </w:r>
      <w:r w:rsidR="00D0355E" w:rsidRPr="00953BC6">
        <w:rPr>
          <w:rFonts w:ascii="Times" w:hAnsi="Times" w:cs="Times New Roman"/>
          <w:sz w:val="24"/>
          <w:szCs w:val="24"/>
        </w:rPr>
        <w:t xml:space="preserve"> = </w:t>
      </w:r>
      <w:r w:rsidR="0093054C" w:rsidRPr="00953BC6">
        <w:rPr>
          <w:rFonts w:ascii="Times" w:hAnsi="Times" w:cs="Times New Roman"/>
          <w:sz w:val="24"/>
          <w:szCs w:val="24"/>
        </w:rPr>
        <w:t>all stigma</w:t>
      </w:r>
      <w:r w:rsidR="00F603AC" w:rsidRPr="00953BC6">
        <w:rPr>
          <w:rFonts w:ascii="Times" w:hAnsi="Times" w:cs="Times New Roman"/>
          <w:sz w:val="24"/>
          <w:szCs w:val="24"/>
        </w:rPr>
        <w:t>s</w:t>
      </w:r>
      <w:r w:rsidR="0093054C" w:rsidRPr="00953BC6">
        <w:rPr>
          <w:rFonts w:ascii="Times" w:hAnsi="Times" w:cs="Times New Roman"/>
          <w:sz w:val="24"/>
          <w:szCs w:val="24"/>
        </w:rPr>
        <w:t xml:space="preserve"> </w:t>
      </w:r>
      <w:r w:rsidR="00E412AD" w:rsidRPr="00953BC6">
        <w:rPr>
          <w:rFonts w:ascii="Times" w:hAnsi="Times" w:cs="Times New Roman"/>
          <w:sz w:val="24"/>
          <w:szCs w:val="24"/>
        </w:rPr>
        <w:t xml:space="preserve">of a flower </w:t>
      </w:r>
      <w:r w:rsidR="0093054C" w:rsidRPr="00953BC6">
        <w:rPr>
          <w:rFonts w:ascii="Times" w:hAnsi="Times" w:cs="Times New Roman"/>
          <w:sz w:val="24"/>
          <w:szCs w:val="24"/>
        </w:rPr>
        <w:t xml:space="preserve">with uniform </w:t>
      </w:r>
      <w:r w:rsidR="00B247C5" w:rsidRPr="00953BC6">
        <w:rPr>
          <w:rFonts w:ascii="Times" w:hAnsi="Times" w:cs="Times New Roman"/>
          <w:sz w:val="24"/>
          <w:szCs w:val="24"/>
        </w:rPr>
        <w:t>protruding stigmatic papillae</w:t>
      </w:r>
      <w:r w:rsidR="00FB5553" w:rsidRPr="00953BC6">
        <w:rPr>
          <w:rFonts w:ascii="Times" w:hAnsi="Times" w:cs="Times New Roman"/>
          <w:sz w:val="24"/>
          <w:szCs w:val="24"/>
        </w:rPr>
        <w:t xml:space="preserve"> cells</w:t>
      </w:r>
      <w:r w:rsidR="00B247C5" w:rsidRPr="00953BC6">
        <w:rPr>
          <w:rFonts w:ascii="Times" w:hAnsi="Times" w:cs="Times New Roman"/>
          <w:sz w:val="24"/>
          <w:szCs w:val="24"/>
        </w:rPr>
        <w:t xml:space="preserve">; </w:t>
      </w:r>
      <w:r w:rsidR="00B247C5" w:rsidRPr="00953BC6">
        <w:rPr>
          <w:rFonts w:ascii="Times" w:hAnsi="Times" w:cs="Times New Roman"/>
          <w:i/>
          <w:iCs/>
          <w:sz w:val="24"/>
          <w:szCs w:val="24"/>
        </w:rPr>
        <w:t>cob</w:t>
      </w:r>
      <w:r w:rsidR="00B247C5" w:rsidRPr="00953BC6">
        <w:rPr>
          <w:rFonts w:ascii="Times" w:hAnsi="Times" w:cs="Times New Roman"/>
          <w:sz w:val="24"/>
          <w:szCs w:val="24"/>
        </w:rPr>
        <w:t xml:space="preserve"> = all stigma</w:t>
      </w:r>
      <w:r w:rsidR="002926F3" w:rsidRPr="00953BC6">
        <w:rPr>
          <w:rFonts w:ascii="Times" w:hAnsi="Times" w:cs="Times New Roman"/>
          <w:sz w:val="24"/>
          <w:szCs w:val="24"/>
        </w:rPr>
        <w:t>s</w:t>
      </w:r>
      <w:r w:rsidR="00B247C5" w:rsidRPr="00953BC6">
        <w:rPr>
          <w:rFonts w:ascii="Times" w:hAnsi="Times" w:cs="Times New Roman"/>
          <w:sz w:val="24"/>
          <w:szCs w:val="24"/>
        </w:rPr>
        <w:t xml:space="preserve"> </w:t>
      </w:r>
      <w:r w:rsidR="00AD0FEC" w:rsidRPr="00953BC6">
        <w:rPr>
          <w:rFonts w:ascii="Times" w:hAnsi="Times" w:cs="Times New Roman"/>
          <w:sz w:val="24"/>
          <w:szCs w:val="24"/>
        </w:rPr>
        <w:t xml:space="preserve">of a flower </w:t>
      </w:r>
      <w:r w:rsidR="00B247C5" w:rsidRPr="00953BC6">
        <w:rPr>
          <w:rFonts w:ascii="Times" w:hAnsi="Times" w:cs="Times New Roman"/>
          <w:sz w:val="24"/>
          <w:szCs w:val="24"/>
        </w:rPr>
        <w:t xml:space="preserve">with uniformly </w:t>
      </w:r>
      <w:r w:rsidR="00FB5553" w:rsidRPr="00953BC6">
        <w:rPr>
          <w:rFonts w:ascii="Times" w:hAnsi="Times" w:cs="Times New Roman"/>
          <w:sz w:val="24"/>
          <w:szCs w:val="24"/>
        </w:rPr>
        <w:t xml:space="preserve">flat stigmatic papillae cells, </w:t>
      </w:r>
      <w:r w:rsidR="00FB5553" w:rsidRPr="00953BC6">
        <w:rPr>
          <w:rFonts w:ascii="Times" w:hAnsi="Times" w:cs="Times New Roman"/>
          <w:i/>
          <w:iCs/>
          <w:sz w:val="24"/>
          <w:szCs w:val="24"/>
        </w:rPr>
        <w:t>var</w:t>
      </w:r>
      <w:r w:rsidR="00FB5553" w:rsidRPr="00953BC6">
        <w:rPr>
          <w:rFonts w:ascii="Times" w:hAnsi="Times" w:cs="Times New Roman"/>
          <w:sz w:val="24"/>
          <w:szCs w:val="24"/>
        </w:rPr>
        <w:t xml:space="preserve"> = </w:t>
      </w:r>
      <w:r w:rsidR="00C00EAB" w:rsidRPr="00953BC6">
        <w:rPr>
          <w:rFonts w:ascii="Times" w:hAnsi="Times" w:cs="Times New Roman"/>
          <w:sz w:val="24"/>
          <w:szCs w:val="24"/>
        </w:rPr>
        <w:t>either all stigma</w:t>
      </w:r>
      <w:r w:rsidR="001B0961" w:rsidRPr="00953BC6">
        <w:rPr>
          <w:rFonts w:ascii="Times" w:hAnsi="Times" w:cs="Times New Roman"/>
          <w:sz w:val="24"/>
          <w:szCs w:val="24"/>
        </w:rPr>
        <w:t>s</w:t>
      </w:r>
      <w:r w:rsidR="00C00EAB" w:rsidRPr="00953BC6">
        <w:rPr>
          <w:rFonts w:ascii="Times" w:hAnsi="Times" w:cs="Times New Roman"/>
          <w:sz w:val="24"/>
          <w:szCs w:val="24"/>
        </w:rPr>
        <w:t xml:space="preserve"> </w:t>
      </w:r>
      <w:r w:rsidR="00554EB5" w:rsidRPr="00953BC6">
        <w:rPr>
          <w:rFonts w:ascii="Times" w:hAnsi="Times" w:cs="Times New Roman"/>
          <w:sz w:val="24"/>
          <w:szCs w:val="24"/>
        </w:rPr>
        <w:t xml:space="preserve">of a flower </w:t>
      </w:r>
      <w:r w:rsidR="00C00EAB" w:rsidRPr="00953BC6">
        <w:rPr>
          <w:rFonts w:ascii="Times" w:hAnsi="Times" w:cs="Times New Roman"/>
          <w:sz w:val="24"/>
          <w:szCs w:val="24"/>
        </w:rPr>
        <w:t>with variable shapes of papillae cells or at least one stigma different from the others (</w:t>
      </w:r>
      <w:r w:rsidR="0006590F" w:rsidRPr="00953BC6">
        <w:rPr>
          <w:rFonts w:ascii="Times" w:hAnsi="Times" w:cs="Times New Roman"/>
          <w:sz w:val="24"/>
          <w:szCs w:val="24"/>
        </w:rPr>
        <w:t xml:space="preserve">see </w:t>
      </w:r>
      <w:r w:rsidR="0035235D" w:rsidRPr="00953BC6">
        <w:rPr>
          <w:rFonts w:ascii="Times" w:hAnsi="Times" w:cs="Times New Roman"/>
          <w:sz w:val="24"/>
          <w:szCs w:val="24"/>
        </w:rPr>
        <w:t xml:space="preserve">also </w:t>
      </w:r>
      <w:r w:rsidR="00A01D03">
        <w:rPr>
          <w:rFonts w:ascii="Times" w:hAnsi="Times" w:cs="Times New Roman"/>
          <w:sz w:val="24"/>
          <w:szCs w:val="24"/>
        </w:rPr>
        <w:t>Table 1</w:t>
      </w:r>
      <w:r w:rsidR="0006590F" w:rsidRPr="00953BC6">
        <w:rPr>
          <w:rFonts w:ascii="Times" w:hAnsi="Times" w:cs="Times New Roman"/>
          <w:sz w:val="24"/>
          <w:szCs w:val="24"/>
        </w:rPr>
        <w:t xml:space="preserve">). </w:t>
      </w:r>
      <w:r w:rsidRPr="00953BC6">
        <w:rPr>
          <w:rFonts w:ascii="Times" w:hAnsi="Times" w:cs="Times New Roman"/>
          <w:sz w:val="24"/>
          <w:szCs w:val="24"/>
        </w:rPr>
        <w:t xml:space="preserve">Abbreviations 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of populations as reported in legend of </w:t>
      </w:r>
      <w:r w:rsidRPr="00433617">
        <w:rPr>
          <w:rFonts w:ascii="Times" w:hAnsi="Times" w:cs="Times New Roman"/>
          <w:sz w:val="24"/>
          <w:szCs w:val="24"/>
          <w:lang w:val="en-GB"/>
        </w:rPr>
        <w:t>Fig. 2.</w:t>
      </w:r>
    </w:p>
    <w:p w14:paraId="7144678F" w14:textId="77777777" w:rsidR="00547ADC" w:rsidRPr="00953BC6" w:rsidRDefault="00547ADC" w:rsidP="00547ADC">
      <w:pPr>
        <w:spacing w:after="0" w:line="240" w:lineRule="auto"/>
        <w:rPr>
          <w:rFonts w:ascii="Times" w:hAnsi="Times" w:cs="Times New Roman"/>
          <w:sz w:val="20"/>
          <w:szCs w:val="20"/>
          <w:lang w:val="en-GB"/>
        </w:rPr>
      </w:pPr>
    </w:p>
    <w:p w14:paraId="094BEF3E" w14:textId="77777777" w:rsidR="00547ADC" w:rsidRPr="00953BC6" w:rsidRDefault="00547ADC" w:rsidP="00547ADC">
      <w:pPr>
        <w:spacing w:after="0"/>
        <w:rPr>
          <w:rFonts w:ascii="Times" w:hAnsi="Times" w:cs="Times New Roman"/>
          <w:sz w:val="24"/>
          <w:szCs w:val="24"/>
          <w:lang w:val="en-GB"/>
        </w:rPr>
      </w:pPr>
    </w:p>
    <w:p w14:paraId="4125CCA7" w14:textId="77777777" w:rsidR="00547ADC" w:rsidRPr="00953BC6" w:rsidRDefault="00547ADC" w:rsidP="00547ADC">
      <w:pPr>
        <w:spacing w:after="0" w:line="259" w:lineRule="auto"/>
        <w:rPr>
          <w:rFonts w:ascii="Times" w:hAnsi="Times" w:cs="Times New Roman"/>
          <w:b/>
          <w:sz w:val="24"/>
          <w:szCs w:val="24"/>
          <w:u w:val="single"/>
          <w:lang w:val="en-GB"/>
        </w:rPr>
      </w:pPr>
      <w:r w:rsidRPr="00953BC6">
        <w:rPr>
          <w:rFonts w:ascii="Times" w:hAnsi="Times" w:cs="Times New Roman"/>
          <w:b/>
          <w:sz w:val="24"/>
          <w:szCs w:val="24"/>
          <w:u w:val="single"/>
          <w:lang w:val="en-GB"/>
        </w:rPr>
        <w:br w:type="page"/>
      </w:r>
    </w:p>
    <w:p w14:paraId="6229062C" w14:textId="77777777" w:rsidR="00547ADC" w:rsidRPr="00953BC6" w:rsidRDefault="00547ADC" w:rsidP="00EB2DFC">
      <w:pPr>
        <w:pStyle w:val="Paragraphtitle"/>
        <w:spacing w:after="0" w:line="240" w:lineRule="auto"/>
        <w:jc w:val="left"/>
        <w:rPr>
          <w:rFonts w:ascii="Times" w:hAnsi="Times"/>
          <w:lang w:val="en-GB"/>
        </w:rPr>
      </w:pPr>
      <w:r w:rsidRPr="00953BC6">
        <w:rPr>
          <w:rFonts w:ascii="Times" w:hAnsi="Times"/>
          <w:lang w:val="en-GB"/>
        </w:rPr>
        <w:lastRenderedPageBreak/>
        <w:t>SUPPORTING TABLES</w:t>
      </w:r>
    </w:p>
    <w:p w14:paraId="5ADEA837" w14:textId="19700DD9" w:rsidR="00547ADC" w:rsidRPr="00953BC6" w:rsidRDefault="00547ADC" w:rsidP="00EB2DFC">
      <w:pPr>
        <w:spacing w:after="0" w:line="240" w:lineRule="auto"/>
        <w:rPr>
          <w:rFonts w:ascii="Times" w:hAnsi="Times" w:cs="Times New Roman"/>
          <w:sz w:val="24"/>
          <w:szCs w:val="24"/>
          <w:lang w:val="en-GB"/>
        </w:rPr>
      </w:pPr>
      <w:r w:rsidRPr="00953BC6">
        <w:rPr>
          <w:rFonts w:ascii="Times" w:hAnsi="Times" w:cs="Times New Roman"/>
          <w:b/>
          <w:sz w:val="24"/>
          <w:szCs w:val="24"/>
          <w:lang w:val="en-GB"/>
        </w:rPr>
        <w:t>Table S1.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Populations of </w:t>
      </w:r>
      <w:r w:rsidRPr="00953BC6">
        <w:rPr>
          <w:rFonts w:ascii="Times" w:hAnsi="Times" w:cs="Times New Roman"/>
          <w:i/>
          <w:sz w:val="24"/>
          <w:szCs w:val="24"/>
          <w:lang w:val="en-GB"/>
        </w:rPr>
        <w:t>Limonium lobatum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from the Canary Islands </w:t>
      </w:r>
      <w:r w:rsidR="00320FE0" w:rsidRPr="00953BC6">
        <w:rPr>
          <w:rFonts w:ascii="Times" w:hAnsi="Times" w:cs="Times New Roman"/>
          <w:sz w:val="24"/>
          <w:szCs w:val="24"/>
          <w:lang w:val="en-GB"/>
        </w:rPr>
        <w:t>(I)</w:t>
      </w:r>
      <w:r w:rsidR="004D302B" w:rsidRPr="00953BC6">
        <w:rPr>
          <w:rFonts w:ascii="Times" w:hAnsi="Times" w:cs="Times New Roman"/>
          <w:sz w:val="24"/>
          <w:szCs w:val="24"/>
          <w:lang w:val="en-GB"/>
        </w:rPr>
        <w:t xml:space="preserve"> </w:t>
      </w:r>
      <w:r w:rsidRPr="00953BC6">
        <w:rPr>
          <w:rFonts w:ascii="Times" w:hAnsi="Times" w:cs="Times New Roman"/>
          <w:sz w:val="24"/>
          <w:szCs w:val="24"/>
          <w:lang w:val="en-GB"/>
        </w:rPr>
        <w:t>and the Iberian mainland (M) analysed in this study. Voucher specimens were deposited at the herbarium of Z, Zürich, Switzerland.</w:t>
      </w:r>
    </w:p>
    <w:tbl>
      <w:tblPr>
        <w:tblStyle w:val="TableGrid"/>
        <w:tblpPr w:leftFromText="180" w:rightFromText="180" w:vertAnchor="text" w:horzAnchor="page" w:tblpX="518" w:tblpY="229"/>
        <w:tblW w:w="10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2086"/>
        <w:gridCol w:w="1701"/>
        <w:gridCol w:w="1069"/>
        <w:gridCol w:w="1880"/>
        <w:gridCol w:w="1251"/>
        <w:gridCol w:w="1576"/>
      </w:tblGrid>
      <w:tr w:rsidR="003A6933" w:rsidRPr="00953BC6" w14:paraId="526B63A6" w14:textId="77777777" w:rsidTr="00072F30"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4118A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Population abbreviation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1B319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Location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0A95D" w14:textId="77777777" w:rsidR="003A6933" w:rsidRPr="00953BC6" w:rsidRDefault="003A6933" w:rsidP="00072F30">
            <w:pPr>
              <w:pStyle w:val="Predeterminado"/>
              <w:spacing w:after="0" w:line="240" w:lineRule="auto"/>
              <w:jc w:val="center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Coordinates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5E221C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it-CH"/>
              </w:rPr>
            </w:pPr>
            <w:r w:rsidRPr="00953BC6">
              <w:rPr>
                <w:rFonts w:ascii="Times" w:hAnsi="Times" w:cs="Times New Roman"/>
                <w:lang w:val="it-CH"/>
              </w:rPr>
              <w:t>Altitude</w:t>
            </w:r>
          </w:p>
          <w:p w14:paraId="714F7764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it-CH"/>
              </w:rPr>
            </w:pPr>
            <w:r w:rsidRPr="00953BC6">
              <w:rPr>
                <w:rFonts w:ascii="Times" w:hAnsi="Times" w:cs="Times New Roman"/>
                <w:lang w:val="it-CH"/>
              </w:rPr>
              <w:t>(m.a.s.l.)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434D6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Collectors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</w:tcPr>
          <w:p w14:paraId="068BB2D0" w14:textId="39F4D4C6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Collector number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578A76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Herbarium</w:t>
            </w:r>
          </w:p>
          <w:p w14:paraId="1167B3DA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voucher</w:t>
            </w:r>
          </w:p>
        </w:tc>
      </w:tr>
      <w:tr w:rsidR="003A6933" w:rsidRPr="00953BC6" w14:paraId="5D1BF938" w14:textId="77777777" w:rsidTr="00072F30"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7CDAACA5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I-1</w:t>
            </w:r>
          </w:p>
        </w:tc>
        <w:tc>
          <w:tcPr>
            <w:tcW w:w="2086" w:type="dxa"/>
            <w:tcBorders>
              <w:top w:val="nil"/>
              <w:bottom w:val="nil"/>
            </w:tcBorders>
            <w:vAlign w:val="center"/>
          </w:tcPr>
          <w:p w14:paraId="6C1E31DF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Antigua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D6C22A2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28° 22' 39.4'' N</w:t>
            </w:r>
          </w:p>
          <w:p w14:paraId="18798CFA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13° 58' 46.2'' W</w:t>
            </w:r>
          </w:p>
        </w:tc>
        <w:tc>
          <w:tcPr>
            <w:tcW w:w="1069" w:type="dxa"/>
            <w:tcBorders>
              <w:top w:val="nil"/>
              <w:bottom w:val="nil"/>
            </w:tcBorders>
            <w:vAlign w:val="center"/>
          </w:tcPr>
          <w:p w14:paraId="0A220A6C" w14:textId="77777777" w:rsidR="003A6933" w:rsidRPr="00953BC6" w:rsidRDefault="003A6933" w:rsidP="00072F30">
            <w:pPr>
              <w:pStyle w:val="Predeterminado"/>
              <w:tabs>
                <w:tab w:val="decimal" w:pos="501"/>
              </w:tabs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171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56F67C2B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fr-CH"/>
              </w:rPr>
            </w:pPr>
            <w:r w:rsidRPr="00953BC6">
              <w:rPr>
                <w:rFonts w:ascii="Times" w:hAnsi="Times" w:cs="Times New Roman"/>
                <w:color w:val="auto"/>
                <w:lang w:val="fr-CH"/>
              </w:rPr>
              <w:t>A. Jiménez</w:t>
            </w:r>
            <w:r w:rsidRPr="00953BC6">
              <w:rPr>
                <w:rFonts w:ascii="Times" w:hAnsi="Times" w:cs="Times New Roman"/>
                <w:lang w:val="fr-CH"/>
              </w:rPr>
              <w:t>,</w:t>
            </w:r>
          </w:p>
          <w:p w14:paraId="49065A88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fr-CH"/>
              </w:rPr>
            </w:pPr>
            <w:r w:rsidRPr="00953BC6">
              <w:rPr>
                <w:rFonts w:ascii="Times" w:hAnsi="Times" w:cs="Times New Roman"/>
                <w:lang w:val="fr-CH"/>
              </w:rPr>
              <w:t>A. Santos-Guerra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13CBF63D" w14:textId="1DB14F2B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AJ 258</w:t>
            </w:r>
          </w:p>
        </w:tc>
        <w:tc>
          <w:tcPr>
            <w:tcW w:w="1576" w:type="dxa"/>
            <w:tcBorders>
              <w:top w:val="nil"/>
              <w:bottom w:val="nil"/>
            </w:tcBorders>
            <w:vAlign w:val="center"/>
          </w:tcPr>
          <w:p w14:paraId="12B24C0B" w14:textId="25F1BFE9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Z-000227005</w:t>
            </w:r>
          </w:p>
        </w:tc>
      </w:tr>
      <w:tr w:rsidR="003A6933" w:rsidRPr="00953BC6" w14:paraId="5A890A8D" w14:textId="77777777" w:rsidTr="00072F30"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1534AE2A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I-2</w:t>
            </w:r>
          </w:p>
        </w:tc>
        <w:tc>
          <w:tcPr>
            <w:tcW w:w="2086" w:type="dxa"/>
            <w:tcBorders>
              <w:top w:val="nil"/>
              <w:bottom w:val="nil"/>
            </w:tcBorders>
            <w:vAlign w:val="center"/>
          </w:tcPr>
          <w:p w14:paraId="210A4C6A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Betancuria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322391B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28° 24' 04.1'' N</w:t>
            </w:r>
          </w:p>
          <w:p w14:paraId="72F575EE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14° 03' 45.4'' W</w:t>
            </w:r>
          </w:p>
        </w:tc>
        <w:tc>
          <w:tcPr>
            <w:tcW w:w="1069" w:type="dxa"/>
            <w:tcBorders>
              <w:top w:val="nil"/>
              <w:bottom w:val="nil"/>
            </w:tcBorders>
            <w:vAlign w:val="center"/>
          </w:tcPr>
          <w:p w14:paraId="4DBA2358" w14:textId="77777777" w:rsidR="003A6933" w:rsidRPr="00953BC6" w:rsidRDefault="003A6933" w:rsidP="00072F30">
            <w:pPr>
              <w:pStyle w:val="Predeterminado"/>
              <w:tabs>
                <w:tab w:val="decimal" w:pos="501"/>
              </w:tabs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320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78EAD8C8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fr-CH"/>
              </w:rPr>
            </w:pPr>
            <w:r w:rsidRPr="00953BC6">
              <w:rPr>
                <w:rFonts w:ascii="Times" w:hAnsi="Times" w:cs="Times New Roman"/>
                <w:color w:val="auto"/>
                <w:lang w:val="fr-CH"/>
              </w:rPr>
              <w:t>A. Jiménez</w:t>
            </w:r>
            <w:r w:rsidRPr="00953BC6">
              <w:rPr>
                <w:rFonts w:ascii="Times" w:hAnsi="Times" w:cs="Times New Roman"/>
                <w:lang w:val="fr-CH"/>
              </w:rPr>
              <w:t>,</w:t>
            </w:r>
          </w:p>
          <w:p w14:paraId="648B6D7C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fr-CH"/>
              </w:rPr>
            </w:pPr>
            <w:r w:rsidRPr="00953BC6">
              <w:rPr>
                <w:rFonts w:ascii="Times" w:hAnsi="Times" w:cs="Times New Roman"/>
                <w:lang w:val="fr-CH"/>
              </w:rPr>
              <w:t>A. Santos-Guerra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53F41F90" w14:textId="3636E8CF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AJ 259</w:t>
            </w:r>
          </w:p>
        </w:tc>
        <w:tc>
          <w:tcPr>
            <w:tcW w:w="1576" w:type="dxa"/>
            <w:tcBorders>
              <w:top w:val="nil"/>
              <w:bottom w:val="nil"/>
            </w:tcBorders>
            <w:vAlign w:val="center"/>
          </w:tcPr>
          <w:p w14:paraId="576BB845" w14:textId="68AB5764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Z-000227004</w:t>
            </w:r>
          </w:p>
        </w:tc>
      </w:tr>
      <w:tr w:rsidR="003A6933" w:rsidRPr="00953BC6" w14:paraId="04088A3A" w14:textId="77777777" w:rsidTr="00072F30"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5666BB1B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I-3</w:t>
            </w:r>
          </w:p>
        </w:tc>
        <w:tc>
          <w:tcPr>
            <w:tcW w:w="2086" w:type="dxa"/>
            <w:tcBorders>
              <w:top w:val="nil"/>
              <w:bottom w:val="nil"/>
            </w:tcBorders>
            <w:vAlign w:val="center"/>
          </w:tcPr>
          <w:p w14:paraId="3E24ECA0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Tarajalejo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9968C98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28° 14' 12.3'' N</w:t>
            </w:r>
          </w:p>
          <w:p w14:paraId="0F9C6E3A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14° 05' 14.9'' W</w:t>
            </w:r>
          </w:p>
        </w:tc>
        <w:tc>
          <w:tcPr>
            <w:tcW w:w="1069" w:type="dxa"/>
            <w:tcBorders>
              <w:top w:val="nil"/>
              <w:bottom w:val="nil"/>
            </w:tcBorders>
            <w:vAlign w:val="center"/>
          </w:tcPr>
          <w:p w14:paraId="7F3D53B9" w14:textId="77777777" w:rsidR="003A6933" w:rsidRPr="00953BC6" w:rsidRDefault="003A6933" w:rsidP="00072F30">
            <w:pPr>
              <w:pStyle w:val="Predeterminado"/>
              <w:tabs>
                <w:tab w:val="decimal" w:pos="501"/>
              </w:tabs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71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6EC1EA4C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fr-CH"/>
              </w:rPr>
            </w:pPr>
            <w:r w:rsidRPr="00953BC6">
              <w:rPr>
                <w:rFonts w:ascii="Times" w:hAnsi="Times" w:cs="Times New Roman"/>
                <w:color w:val="auto"/>
                <w:lang w:val="fr-CH"/>
              </w:rPr>
              <w:t>A. Jiménez</w:t>
            </w:r>
            <w:r w:rsidRPr="00953BC6">
              <w:rPr>
                <w:rFonts w:ascii="Times" w:hAnsi="Times" w:cs="Times New Roman"/>
                <w:lang w:val="fr-CH"/>
              </w:rPr>
              <w:t>,</w:t>
            </w:r>
          </w:p>
          <w:p w14:paraId="20465CD3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fr-CH"/>
              </w:rPr>
            </w:pPr>
            <w:r w:rsidRPr="00953BC6">
              <w:rPr>
                <w:rFonts w:ascii="Times" w:hAnsi="Times" w:cs="Times New Roman"/>
                <w:lang w:val="fr-CH"/>
              </w:rPr>
              <w:t>A. Santos-Guerra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4663BDD4" w14:textId="738E0BE9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AJ 260</w:t>
            </w:r>
          </w:p>
        </w:tc>
        <w:tc>
          <w:tcPr>
            <w:tcW w:w="1576" w:type="dxa"/>
            <w:tcBorders>
              <w:top w:val="nil"/>
              <w:bottom w:val="nil"/>
            </w:tcBorders>
            <w:vAlign w:val="center"/>
          </w:tcPr>
          <w:p w14:paraId="7B764A2D" w14:textId="2B22B273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Z-000227006</w:t>
            </w:r>
          </w:p>
        </w:tc>
      </w:tr>
      <w:tr w:rsidR="003A6933" w:rsidRPr="00953BC6" w14:paraId="55612C50" w14:textId="77777777" w:rsidTr="00072F30"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56AB7982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I-4</w:t>
            </w:r>
          </w:p>
        </w:tc>
        <w:tc>
          <w:tcPr>
            <w:tcW w:w="2086" w:type="dxa"/>
            <w:tcBorders>
              <w:top w:val="nil"/>
              <w:bottom w:val="nil"/>
            </w:tcBorders>
            <w:vAlign w:val="center"/>
          </w:tcPr>
          <w:p w14:paraId="0B61510A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Esquinzo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F6E93D2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28° 04' 47.2'' N</w:t>
            </w:r>
          </w:p>
          <w:p w14:paraId="4029B90E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14° 17' 56.3'' W</w:t>
            </w:r>
          </w:p>
        </w:tc>
        <w:tc>
          <w:tcPr>
            <w:tcW w:w="1069" w:type="dxa"/>
            <w:tcBorders>
              <w:top w:val="nil"/>
              <w:bottom w:val="nil"/>
            </w:tcBorders>
            <w:vAlign w:val="center"/>
          </w:tcPr>
          <w:p w14:paraId="1BAD18CB" w14:textId="77777777" w:rsidR="003A6933" w:rsidRPr="00953BC6" w:rsidRDefault="003A6933" w:rsidP="00072F30">
            <w:pPr>
              <w:pStyle w:val="Predeterminado"/>
              <w:tabs>
                <w:tab w:val="decimal" w:pos="501"/>
              </w:tabs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30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5A9CDAE4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fr-CH"/>
              </w:rPr>
            </w:pPr>
            <w:r w:rsidRPr="00953BC6">
              <w:rPr>
                <w:rFonts w:ascii="Times" w:hAnsi="Times" w:cs="Times New Roman"/>
                <w:color w:val="auto"/>
                <w:lang w:val="fr-CH"/>
              </w:rPr>
              <w:t>A. Jiménez</w:t>
            </w:r>
            <w:r w:rsidRPr="00953BC6">
              <w:rPr>
                <w:rFonts w:ascii="Times" w:hAnsi="Times" w:cs="Times New Roman"/>
                <w:lang w:val="fr-CH"/>
              </w:rPr>
              <w:t>,</w:t>
            </w:r>
          </w:p>
          <w:p w14:paraId="4E86510B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fr-CH"/>
              </w:rPr>
            </w:pPr>
            <w:r w:rsidRPr="00953BC6">
              <w:rPr>
                <w:rFonts w:ascii="Times" w:hAnsi="Times" w:cs="Times New Roman"/>
                <w:lang w:val="fr-CH"/>
              </w:rPr>
              <w:t>A. Santos-Guerra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11DFE246" w14:textId="2B6BEB1F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AJ 261</w:t>
            </w:r>
          </w:p>
        </w:tc>
        <w:tc>
          <w:tcPr>
            <w:tcW w:w="1576" w:type="dxa"/>
            <w:tcBorders>
              <w:top w:val="nil"/>
              <w:bottom w:val="nil"/>
            </w:tcBorders>
            <w:vAlign w:val="center"/>
          </w:tcPr>
          <w:p w14:paraId="54F851A6" w14:textId="728E4FA3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Z-000227018</w:t>
            </w:r>
          </w:p>
        </w:tc>
      </w:tr>
      <w:tr w:rsidR="003A6933" w:rsidRPr="00953BC6" w14:paraId="7F64666A" w14:textId="77777777" w:rsidTr="00072F30">
        <w:trPr>
          <w:trHeight w:val="50"/>
        </w:trPr>
        <w:tc>
          <w:tcPr>
            <w:tcW w:w="1316" w:type="dxa"/>
            <w:tcBorders>
              <w:top w:val="nil"/>
              <w:bottom w:val="single" w:sz="4" w:space="0" w:color="auto"/>
            </w:tcBorders>
            <w:vAlign w:val="center"/>
          </w:tcPr>
          <w:p w14:paraId="0BEDDF31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I-5</w:t>
            </w:r>
          </w:p>
        </w:tc>
        <w:tc>
          <w:tcPr>
            <w:tcW w:w="2086" w:type="dxa"/>
            <w:tcBorders>
              <w:top w:val="nil"/>
              <w:bottom w:val="single" w:sz="4" w:space="0" w:color="auto"/>
            </w:tcBorders>
            <w:vAlign w:val="center"/>
          </w:tcPr>
          <w:p w14:paraId="3F982461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El Viso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4AB88550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28° 10' 13.4'' N</w:t>
            </w:r>
          </w:p>
          <w:p w14:paraId="23DF335E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16° 28' 59.8'' W</w:t>
            </w:r>
          </w:p>
        </w:tc>
        <w:tc>
          <w:tcPr>
            <w:tcW w:w="1069" w:type="dxa"/>
            <w:tcBorders>
              <w:top w:val="nil"/>
              <w:bottom w:val="single" w:sz="4" w:space="0" w:color="auto"/>
            </w:tcBorders>
            <w:vAlign w:val="center"/>
          </w:tcPr>
          <w:p w14:paraId="44C266CE" w14:textId="77777777" w:rsidR="003A6933" w:rsidRPr="00953BC6" w:rsidRDefault="003A6933" w:rsidP="00072F30">
            <w:pPr>
              <w:pStyle w:val="Predeterminado"/>
              <w:tabs>
                <w:tab w:val="decimal" w:pos="501"/>
              </w:tabs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425</w:t>
            </w:r>
          </w:p>
        </w:tc>
        <w:tc>
          <w:tcPr>
            <w:tcW w:w="1880" w:type="dxa"/>
            <w:tcBorders>
              <w:top w:val="nil"/>
              <w:bottom w:val="single" w:sz="4" w:space="0" w:color="auto"/>
            </w:tcBorders>
            <w:vAlign w:val="center"/>
          </w:tcPr>
          <w:p w14:paraId="70EEB584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color w:val="auto"/>
                <w:lang w:val="en-GB"/>
              </w:rPr>
              <w:t>A. Jiménez</w:t>
            </w:r>
          </w:p>
        </w:tc>
        <w:tc>
          <w:tcPr>
            <w:tcW w:w="1251" w:type="dxa"/>
            <w:tcBorders>
              <w:top w:val="nil"/>
              <w:bottom w:val="single" w:sz="4" w:space="0" w:color="auto"/>
            </w:tcBorders>
            <w:vAlign w:val="center"/>
          </w:tcPr>
          <w:p w14:paraId="10B66A23" w14:textId="6627D94E" w:rsidR="003A6933" w:rsidRPr="00953BC6" w:rsidRDefault="003A6933" w:rsidP="00072F30">
            <w:pPr>
              <w:pStyle w:val="Predeterminado"/>
              <w:keepNext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AJ 272</w:t>
            </w:r>
          </w:p>
        </w:tc>
        <w:tc>
          <w:tcPr>
            <w:tcW w:w="1576" w:type="dxa"/>
            <w:tcBorders>
              <w:top w:val="nil"/>
              <w:bottom w:val="single" w:sz="4" w:space="0" w:color="auto"/>
            </w:tcBorders>
            <w:vAlign w:val="center"/>
          </w:tcPr>
          <w:p w14:paraId="41128AD2" w14:textId="5723C3F1" w:rsidR="003A6933" w:rsidRPr="00953BC6" w:rsidRDefault="003A6933" w:rsidP="00072F30">
            <w:pPr>
              <w:pStyle w:val="Predeterminado"/>
              <w:keepNext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Z-000227016</w:t>
            </w:r>
          </w:p>
        </w:tc>
      </w:tr>
      <w:tr w:rsidR="003A6933" w:rsidRPr="00953BC6" w14:paraId="3006A887" w14:textId="77777777" w:rsidTr="00072F30">
        <w:tc>
          <w:tcPr>
            <w:tcW w:w="1316" w:type="dxa"/>
            <w:tcBorders>
              <w:top w:val="single" w:sz="4" w:space="0" w:color="auto"/>
              <w:bottom w:val="nil"/>
            </w:tcBorders>
            <w:vAlign w:val="center"/>
          </w:tcPr>
          <w:p w14:paraId="49B9DF54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M-1</w:t>
            </w:r>
          </w:p>
        </w:tc>
        <w:tc>
          <w:tcPr>
            <w:tcW w:w="2086" w:type="dxa"/>
            <w:tcBorders>
              <w:top w:val="single" w:sz="4" w:space="0" w:color="auto"/>
              <w:bottom w:val="nil"/>
            </w:tcBorders>
            <w:vAlign w:val="center"/>
          </w:tcPr>
          <w:p w14:paraId="7AB965DD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Castillo de Macenas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3585D303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37º 04' 45.0'' N</w:t>
            </w:r>
          </w:p>
          <w:p w14:paraId="69FCDA27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01º 51' 03.8'' W</w:t>
            </w:r>
          </w:p>
        </w:tc>
        <w:tc>
          <w:tcPr>
            <w:tcW w:w="1069" w:type="dxa"/>
            <w:tcBorders>
              <w:top w:val="single" w:sz="4" w:space="0" w:color="auto"/>
              <w:bottom w:val="nil"/>
            </w:tcBorders>
            <w:vAlign w:val="center"/>
          </w:tcPr>
          <w:p w14:paraId="2449EF9F" w14:textId="77777777" w:rsidR="003A6933" w:rsidRPr="00953BC6" w:rsidRDefault="003A6933" w:rsidP="00072F30">
            <w:pPr>
              <w:pStyle w:val="Predeterminado"/>
              <w:tabs>
                <w:tab w:val="decimal" w:pos="501"/>
              </w:tabs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  <w:vAlign w:val="center"/>
          </w:tcPr>
          <w:p w14:paraId="437A7E5A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color w:val="auto"/>
                <w:lang w:val="en-GB"/>
              </w:rPr>
              <w:t>A. Jiménez</w:t>
            </w:r>
          </w:p>
        </w:tc>
        <w:tc>
          <w:tcPr>
            <w:tcW w:w="1251" w:type="dxa"/>
            <w:tcBorders>
              <w:top w:val="single" w:sz="4" w:space="0" w:color="auto"/>
              <w:bottom w:val="nil"/>
            </w:tcBorders>
            <w:vAlign w:val="center"/>
          </w:tcPr>
          <w:p w14:paraId="4D4E297F" w14:textId="21C86565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AJ 218</w:t>
            </w:r>
          </w:p>
        </w:tc>
        <w:tc>
          <w:tcPr>
            <w:tcW w:w="1576" w:type="dxa"/>
            <w:tcBorders>
              <w:top w:val="single" w:sz="4" w:space="0" w:color="auto"/>
              <w:bottom w:val="nil"/>
            </w:tcBorders>
            <w:vAlign w:val="center"/>
          </w:tcPr>
          <w:p w14:paraId="4A9ACF11" w14:textId="76A06364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Z-000227012</w:t>
            </w:r>
          </w:p>
        </w:tc>
      </w:tr>
      <w:tr w:rsidR="003A6933" w:rsidRPr="00953BC6" w14:paraId="451AA1E9" w14:textId="77777777" w:rsidTr="00072F30"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0A7C055C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M-2</w:t>
            </w:r>
          </w:p>
        </w:tc>
        <w:tc>
          <w:tcPr>
            <w:tcW w:w="2086" w:type="dxa"/>
            <w:tcBorders>
              <w:top w:val="nil"/>
              <w:bottom w:val="nil"/>
            </w:tcBorders>
            <w:vAlign w:val="center"/>
          </w:tcPr>
          <w:p w14:paraId="52E64462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Tabernas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6DA32A6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37º 1' 17.6'' N</w:t>
            </w:r>
          </w:p>
          <w:p w14:paraId="5BD5FC58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02º 25' 51.5'' W</w:t>
            </w:r>
          </w:p>
        </w:tc>
        <w:tc>
          <w:tcPr>
            <w:tcW w:w="1069" w:type="dxa"/>
            <w:tcBorders>
              <w:top w:val="nil"/>
              <w:bottom w:val="nil"/>
            </w:tcBorders>
            <w:vAlign w:val="center"/>
          </w:tcPr>
          <w:p w14:paraId="3B3EA757" w14:textId="77777777" w:rsidR="003A6933" w:rsidRPr="00953BC6" w:rsidRDefault="003A6933" w:rsidP="00072F30">
            <w:pPr>
              <w:pStyle w:val="Predeterminado"/>
              <w:tabs>
                <w:tab w:val="decimal" w:pos="501"/>
              </w:tabs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323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6DA6999B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color w:val="auto"/>
                <w:lang w:val="en-GB"/>
              </w:rPr>
              <w:t>A. Jiménez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2B5FC9D1" w14:textId="1FE6A84A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AJ 221</w:t>
            </w:r>
          </w:p>
        </w:tc>
        <w:tc>
          <w:tcPr>
            <w:tcW w:w="1576" w:type="dxa"/>
            <w:tcBorders>
              <w:top w:val="nil"/>
              <w:bottom w:val="nil"/>
            </w:tcBorders>
            <w:vAlign w:val="center"/>
          </w:tcPr>
          <w:p w14:paraId="14CE302B" w14:textId="4A1EBF19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Z-000227013</w:t>
            </w:r>
          </w:p>
        </w:tc>
      </w:tr>
      <w:tr w:rsidR="003A6933" w:rsidRPr="00953BC6" w14:paraId="74448F2D" w14:textId="77777777" w:rsidTr="00072F30"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29C23BA4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M-3</w:t>
            </w:r>
          </w:p>
        </w:tc>
        <w:tc>
          <w:tcPr>
            <w:tcW w:w="2086" w:type="dxa"/>
            <w:tcBorders>
              <w:top w:val="nil"/>
              <w:bottom w:val="nil"/>
            </w:tcBorders>
            <w:vAlign w:val="center"/>
          </w:tcPr>
          <w:p w14:paraId="1B76CDCF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Cala Blanca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7C23FC3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37º 29' 01.3'' N</w:t>
            </w:r>
          </w:p>
          <w:p w14:paraId="3214F335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01º 27' 47.7'' W</w:t>
            </w:r>
          </w:p>
        </w:tc>
        <w:tc>
          <w:tcPr>
            <w:tcW w:w="1069" w:type="dxa"/>
            <w:tcBorders>
              <w:top w:val="nil"/>
              <w:bottom w:val="nil"/>
            </w:tcBorders>
            <w:vAlign w:val="center"/>
          </w:tcPr>
          <w:p w14:paraId="68C30A26" w14:textId="77777777" w:rsidR="003A6933" w:rsidRPr="00953BC6" w:rsidRDefault="003A6933" w:rsidP="00072F30">
            <w:pPr>
              <w:pStyle w:val="Predeterminado"/>
              <w:tabs>
                <w:tab w:val="decimal" w:pos="501"/>
              </w:tabs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4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1D69421A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color w:val="auto"/>
                <w:lang w:val="en-GB"/>
              </w:rPr>
              <w:t>A. Jiménez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6A19A14E" w14:textId="6ED2D521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AJ 211</w:t>
            </w:r>
          </w:p>
        </w:tc>
        <w:tc>
          <w:tcPr>
            <w:tcW w:w="1576" w:type="dxa"/>
            <w:tcBorders>
              <w:top w:val="nil"/>
              <w:bottom w:val="nil"/>
            </w:tcBorders>
            <w:vAlign w:val="center"/>
          </w:tcPr>
          <w:p w14:paraId="744E2093" w14:textId="792114C8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Z-000227011</w:t>
            </w:r>
          </w:p>
        </w:tc>
      </w:tr>
      <w:tr w:rsidR="003A6933" w:rsidRPr="00953BC6" w14:paraId="6235C33E" w14:textId="77777777" w:rsidTr="00072F30"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0535A138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M-4</w:t>
            </w:r>
          </w:p>
        </w:tc>
        <w:tc>
          <w:tcPr>
            <w:tcW w:w="2086" w:type="dxa"/>
            <w:tcBorders>
              <w:top w:val="nil"/>
              <w:bottom w:val="nil"/>
            </w:tcBorders>
            <w:vAlign w:val="center"/>
          </w:tcPr>
          <w:p w14:paraId="75769C29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Los Cocedores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251C149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37º 22' 34.7'' N</w:t>
            </w:r>
          </w:p>
          <w:p w14:paraId="7570F90A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01º 37' 43.3'' W</w:t>
            </w:r>
          </w:p>
        </w:tc>
        <w:tc>
          <w:tcPr>
            <w:tcW w:w="1069" w:type="dxa"/>
            <w:tcBorders>
              <w:top w:val="nil"/>
              <w:bottom w:val="nil"/>
            </w:tcBorders>
            <w:vAlign w:val="center"/>
          </w:tcPr>
          <w:p w14:paraId="0A0EE794" w14:textId="77777777" w:rsidR="003A6933" w:rsidRPr="00953BC6" w:rsidRDefault="003A6933" w:rsidP="00072F30">
            <w:pPr>
              <w:pStyle w:val="Predeterminado"/>
              <w:tabs>
                <w:tab w:val="decimal" w:pos="501"/>
              </w:tabs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9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78D6BE74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color w:val="auto"/>
                <w:lang w:val="en-GB"/>
              </w:rPr>
              <w:t>A. Jiménez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61554FFD" w14:textId="2947404F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AJ 215</w:t>
            </w:r>
          </w:p>
        </w:tc>
        <w:tc>
          <w:tcPr>
            <w:tcW w:w="1576" w:type="dxa"/>
            <w:tcBorders>
              <w:top w:val="nil"/>
              <w:bottom w:val="nil"/>
            </w:tcBorders>
            <w:vAlign w:val="center"/>
          </w:tcPr>
          <w:p w14:paraId="20EA93D3" w14:textId="426266A4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Z-000227002</w:t>
            </w:r>
          </w:p>
        </w:tc>
      </w:tr>
      <w:tr w:rsidR="003A6933" w:rsidRPr="00953BC6" w14:paraId="1759261F" w14:textId="77777777" w:rsidTr="00072F30">
        <w:tc>
          <w:tcPr>
            <w:tcW w:w="1316" w:type="dxa"/>
            <w:tcBorders>
              <w:top w:val="nil"/>
              <w:bottom w:val="single" w:sz="4" w:space="0" w:color="auto"/>
            </w:tcBorders>
            <w:vAlign w:val="center"/>
          </w:tcPr>
          <w:p w14:paraId="43900734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M-5</w:t>
            </w:r>
          </w:p>
        </w:tc>
        <w:tc>
          <w:tcPr>
            <w:tcW w:w="2086" w:type="dxa"/>
            <w:tcBorders>
              <w:top w:val="nil"/>
              <w:bottom w:val="single" w:sz="4" w:space="0" w:color="auto"/>
            </w:tcBorders>
            <w:vAlign w:val="center"/>
          </w:tcPr>
          <w:p w14:paraId="07711C07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Los Nietos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194CEC9F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37º 39' 28.2'' N</w:t>
            </w:r>
          </w:p>
          <w:p w14:paraId="371E4C74" w14:textId="77777777" w:rsidR="003A6933" w:rsidRPr="00953BC6" w:rsidRDefault="003A6933" w:rsidP="00FB3D63">
            <w:pPr>
              <w:pStyle w:val="Predeterminado"/>
              <w:spacing w:after="0" w:line="240" w:lineRule="auto"/>
              <w:jc w:val="right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0º 48' 08.8'' W</w:t>
            </w:r>
          </w:p>
        </w:tc>
        <w:tc>
          <w:tcPr>
            <w:tcW w:w="1069" w:type="dxa"/>
            <w:tcBorders>
              <w:top w:val="nil"/>
              <w:bottom w:val="single" w:sz="4" w:space="0" w:color="auto"/>
            </w:tcBorders>
            <w:vAlign w:val="center"/>
          </w:tcPr>
          <w:p w14:paraId="2067DCED" w14:textId="77777777" w:rsidR="003A6933" w:rsidRPr="00953BC6" w:rsidRDefault="003A6933" w:rsidP="00072F30">
            <w:pPr>
              <w:pStyle w:val="Predeterminado"/>
              <w:tabs>
                <w:tab w:val="decimal" w:pos="501"/>
              </w:tabs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9</w:t>
            </w:r>
          </w:p>
        </w:tc>
        <w:tc>
          <w:tcPr>
            <w:tcW w:w="1880" w:type="dxa"/>
            <w:tcBorders>
              <w:top w:val="nil"/>
              <w:bottom w:val="single" w:sz="4" w:space="0" w:color="auto"/>
            </w:tcBorders>
            <w:vAlign w:val="center"/>
          </w:tcPr>
          <w:p w14:paraId="4B934152" w14:textId="77777777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color w:val="auto"/>
                <w:lang w:val="en-GB"/>
              </w:rPr>
              <w:t>A. Jiménez</w:t>
            </w:r>
          </w:p>
        </w:tc>
        <w:tc>
          <w:tcPr>
            <w:tcW w:w="1251" w:type="dxa"/>
            <w:tcBorders>
              <w:top w:val="nil"/>
              <w:bottom w:val="single" w:sz="4" w:space="0" w:color="auto"/>
            </w:tcBorders>
            <w:vAlign w:val="center"/>
          </w:tcPr>
          <w:p w14:paraId="6B3DBCBB" w14:textId="2D7AF124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AJ 209</w:t>
            </w:r>
          </w:p>
        </w:tc>
        <w:tc>
          <w:tcPr>
            <w:tcW w:w="1576" w:type="dxa"/>
            <w:tcBorders>
              <w:top w:val="nil"/>
              <w:bottom w:val="single" w:sz="4" w:space="0" w:color="auto"/>
            </w:tcBorders>
            <w:vAlign w:val="center"/>
          </w:tcPr>
          <w:p w14:paraId="3A7E38E3" w14:textId="0F01223A" w:rsidR="003A6933" w:rsidRPr="00953BC6" w:rsidRDefault="003A6933" w:rsidP="00072F30">
            <w:pPr>
              <w:pStyle w:val="Predeterminado"/>
              <w:spacing w:after="0" w:line="240" w:lineRule="auto"/>
              <w:rPr>
                <w:rFonts w:ascii="Times" w:hAnsi="Times" w:cs="Times New Roman"/>
                <w:lang w:val="en-GB"/>
              </w:rPr>
            </w:pPr>
            <w:r w:rsidRPr="00953BC6">
              <w:rPr>
                <w:rFonts w:ascii="Times" w:hAnsi="Times" w:cs="Times New Roman"/>
                <w:lang w:val="en-GB"/>
              </w:rPr>
              <w:t>Z-000227015</w:t>
            </w:r>
          </w:p>
        </w:tc>
      </w:tr>
    </w:tbl>
    <w:p w14:paraId="79C4EDF0" w14:textId="77777777" w:rsidR="007F4DA8" w:rsidRPr="00953BC6" w:rsidRDefault="007F4DA8" w:rsidP="00547ADC">
      <w:pPr>
        <w:spacing w:after="0"/>
        <w:rPr>
          <w:rFonts w:ascii="Times" w:hAnsi="Times" w:cs="Times New Roman"/>
          <w:b/>
          <w:sz w:val="24"/>
          <w:szCs w:val="24"/>
          <w:lang w:val="en-GB"/>
        </w:rPr>
      </w:pPr>
    </w:p>
    <w:p w14:paraId="5332C92F" w14:textId="77777777" w:rsidR="00EF4A11" w:rsidRPr="00953BC6" w:rsidRDefault="00EF4A11">
      <w:pPr>
        <w:spacing w:after="160" w:line="259" w:lineRule="auto"/>
        <w:rPr>
          <w:rFonts w:ascii="Times" w:hAnsi="Times" w:cs="Times New Roman"/>
          <w:b/>
          <w:sz w:val="24"/>
          <w:szCs w:val="24"/>
          <w:lang w:val="en-GB"/>
        </w:rPr>
      </w:pPr>
      <w:r w:rsidRPr="00953BC6">
        <w:rPr>
          <w:rFonts w:ascii="Times" w:hAnsi="Times" w:cs="Times New Roman"/>
          <w:b/>
          <w:sz w:val="24"/>
          <w:szCs w:val="24"/>
          <w:lang w:val="en-GB"/>
        </w:rPr>
        <w:br w:type="page"/>
      </w:r>
    </w:p>
    <w:p w14:paraId="21DBC6ED" w14:textId="042859ED" w:rsidR="00547ADC" w:rsidRPr="00953BC6" w:rsidRDefault="00547ADC" w:rsidP="00F20901">
      <w:pPr>
        <w:spacing w:after="0" w:line="240" w:lineRule="auto"/>
        <w:rPr>
          <w:rFonts w:ascii="Times" w:eastAsia="Times New Roman" w:hAnsi="Times" w:cs="Times New Roman"/>
          <w:sz w:val="24"/>
          <w:szCs w:val="24"/>
          <w:lang w:val="en-GB"/>
        </w:rPr>
      </w:pPr>
      <w:r w:rsidRPr="00953BC6">
        <w:rPr>
          <w:rFonts w:ascii="Times" w:hAnsi="Times" w:cs="Times New Roman"/>
          <w:b/>
          <w:sz w:val="24"/>
          <w:szCs w:val="24"/>
          <w:lang w:val="en-GB"/>
        </w:rPr>
        <w:lastRenderedPageBreak/>
        <w:t>Table S2.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Results of generalized linear mixed effects models (GLMMs) and contrasts, testing whether seed</w:t>
      </w:r>
      <w:r w:rsidR="00AE3EC8" w:rsidRPr="00953BC6">
        <w:rPr>
          <w:rFonts w:ascii="Times" w:hAnsi="Times" w:cs="Times New Roman"/>
          <w:sz w:val="24"/>
          <w:szCs w:val="24"/>
          <w:lang w:val="en-GB"/>
        </w:rPr>
        <w:t>-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set differed among </w:t>
      </w:r>
      <w:r w:rsidRPr="00953BC6">
        <w:rPr>
          <w:rFonts w:ascii="Times" w:hAnsi="Times" w:cs="Times New Roman"/>
          <w:i/>
          <w:sz w:val="24"/>
          <w:szCs w:val="24"/>
          <w:lang w:val="en-GB"/>
        </w:rPr>
        <w:t>pollination treatments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(autonomous selfing, geitonogamous selfing, and cross-pollination) and </w:t>
      </w:r>
      <w:r w:rsidRPr="00953BC6">
        <w:rPr>
          <w:rFonts w:ascii="Times" w:hAnsi="Times" w:cs="Times New Roman"/>
          <w:b/>
          <w:sz w:val="24"/>
          <w:szCs w:val="24"/>
          <w:lang w:val="en-GB"/>
        </w:rPr>
        <w:t>(</w:t>
      </w:r>
      <w:r w:rsidR="00330094" w:rsidRPr="00953BC6">
        <w:rPr>
          <w:rFonts w:ascii="Times" w:hAnsi="Times" w:cs="Times New Roman"/>
          <w:b/>
          <w:sz w:val="24"/>
          <w:szCs w:val="24"/>
          <w:lang w:val="en-GB"/>
        </w:rPr>
        <w:t>A</w:t>
      </w:r>
      <w:r w:rsidRPr="00953BC6">
        <w:rPr>
          <w:rFonts w:ascii="Times" w:hAnsi="Times" w:cs="Times New Roman"/>
          <w:b/>
          <w:sz w:val="24"/>
          <w:szCs w:val="24"/>
          <w:lang w:val="en-GB"/>
        </w:rPr>
        <w:t>)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</w:t>
      </w:r>
      <w:r w:rsidRPr="00953BC6">
        <w:rPr>
          <w:rFonts w:ascii="Times" w:hAnsi="Times" w:cs="Times New Roman"/>
          <w:i/>
          <w:sz w:val="24"/>
          <w:szCs w:val="24"/>
          <w:lang w:val="en-GB"/>
        </w:rPr>
        <w:t>plant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</w:t>
      </w:r>
      <w:r w:rsidRPr="00953BC6">
        <w:rPr>
          <w:rFonts w:ascii="Times" w:hAnsi="Times" w:cs="Times New Roman"/>
          <w:i/>
          <w:sz w:val="24"/>
          <w:szCs w:val="24"/>
          <w:lang w:val="en-GB"/>
        </w:rPr>
        <w:t>types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</w:t>
      </w:r>
      <w:r w:rsidR="00B85565" w:rsidRPr="00953BC6">
        <w:rPr>
          <w:rFonts w:ascii="Times" w:hAnsi="Times" w:cs="Times New Roman"/>
          <w:sz w:val="24"/>
          <w:szCs w:val="24"/>
          <w:lang w:val="en-GB"/>
        </w:rPr>
        <w:t>(</w:t>
      </w:r>
      <w:r w:rsidR="000F1A1E" w:rsidRPr="00953BC6">
        <w:rPr>
          <w:rFonts w:ascii="Times" w:hAnsi="Times" w:cs="Times New Roman"/>
          <w:sz w:val="24"/>
          <w:szCs w:val="24"/>
          <w:lang w:val="en-GB"/>
        </w:rPr>
        <w:t>PREV. UNDESCRIBED</w:t>
      </w:r>
      <w:r w:rsidR="00B85565" w:rsidRPr="00953BC6">
        <w:rPr>
          <w:rFonts w:ascii="Times" w:hAnsi="Times" w:cs="Times New Roman"/>
          <w:sz w:val="24"/>
          <w:szCs w:val="24"/>
          <w:lang w:val="en-GB"/>
        </w:rPr>
        <w:t xml:space="preserve"> vs. TYPICAL, 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subdivided into </w:t>
      </w:r>
      <w:r w:rsidR="003B50C4" w:rsidRPr="00953BC6">
        <w:rPr>
          <w:rFonts w:ascii="Times" w:hAnsi="Times" w:cs="Times New Roman"/>
          <w:sz w:val="24"/>
          <w:szCs w:val="24"/>
          <w:lang w:val="en-GB"/>
        </w:rPr>
        <w:t xml:space="preserve">stigma-pollen combinations 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previously </w:t>
      </w:r>
      <w:r w:rsidR="001C1C73" w:rsidRPr="00953BC6">
        <w:rPr>
          <w:rFonts w:ascii="Times" w:hAnsi="Times" w:cs="Times New Roman"/>
          <w:sz w:val="24"/>
          <w:szCs w:val="24"/>
          <w:lang w:val="en-GB"/>
        </w:rPr>
        <w:t>described as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</w:t>
      </w:r>
      <w:r w:rsidR="008A53E8" w:rsidRPr="00953BC6">
        <w:rPr>
          <w:rFonts w:ascii="Times" w:hAnsi="Times" w:cs="Times New Roman"/>
          <w:sz w:val="24"/>
          <w:szCs w:val="24"/>
          <w:lang w:val="en-GB"/>
        </w:rPr>
        <w:t xml:space="preserve">self-incompatible </w:t>
      </w:r>
      <w:r w:rsidRPr="00953BC6">
        <w:rPr>
          <w:rFonts w:ascii="Times" w:hAnsi="Times" w:cs="Times New Roman"/>
          <w:sz w:val="24"/>
          <w:szCs w:val="24"/>
          <w:lang w:val="en-GB"/>
        </w:rPr>
        <w:t>(</w:t>
      </w:r>
      <w:r w:rsidRPr="00953BC6">
        <w:rPr>
          <w:rFonts w:ascii="Times" w:hAnsi="Times" w:cs="Times New Roman"/>
          <w:i/>
          <w:iCs/>
          <w:sz w:val="24"/>
          <w:szCs w:val="24"/>
        </w:rPr>
        <w:t>cob|A</w:t>
      </w:r>
      <w:r w:rsidRPr="00953BC6">
        <w:rPr>
          <w:rFonts w:ascii="Times" w:hAnsi="Times" w:cs="Times New Roman"/>
          <w:sz w:val="24"/>
          <w:szCs w:val="24"/>
        </w:rPr>
        <w:t xml:space="preserve"> </w:t>
      </w:r>
      <w:r w:rsidR="00D823F4" w:rsidRPr="00953BC6">
        <w:rPr>
          <w:rFonts w:ascii="Times" w:hAnsi="Times" w:cs="Times New Roman"/>
          <w:sz w:val="24"/>
          <w:szCs w:val="24"/>
        </w:rPr>
        <w:t>&amp;</w:t>
      </w:r>
      <w:r w:rsidRPr="00953BC6">
        <w:rPr>
          <w:rFonts w:ascii="Times" w:hAnsi="Times" w:cs="Times New Roman"/>
          <w:sz w:val="24"/>
          <w:szCs w:val="24"/>
        </w:rPr>
        <w:t xml:space="preserve"> </w:t>
      </w:r>
      <w:r w:rsidRPr="00953BC6">
        <w:rPr>
          <w:rFonts w:ascii="Times" w:hAnsi="Times" w:cs="Times New Roman"/>
          <w:i/>
          <w:iCs/>
          <w:sz w:val="24"/>
          <w:szCs w:val="24"/>
        </w:rPr>
        <w:t>pap|B</w:t>
      </w:r>
      <w:r w:rsidRPr="00953BC6">
        <w:rPr>
          <w:rFonts w:ascii="Times" w:hAnsi="Times" w:cs="Times New Roman"/>
          <w:sz w:val="24"/>
          <w:szCs w:val="24"/>
          <w:lang w:val="en-GB"/>
        </w:rPr>
        <w:t>)</w:t>
      </w:r>
      <w:r w:rsidR="00257807" w:rsidRPr="00953BC6">
        <w:rPr>
          <w:rFonts w:ascii="Times" w:hAnsi="Times" w:cs="Times New Roman"/>
          <w:sz w:val="24"/>
          <w:szCs w:val="24"/>
          <w:lang w:val="en-GB"/>
        </w:rPr>
        <w:t xml:space="preserve"> and </w:t>
      </w:r>
      <w:r w:rsidR="008A53E8" w:rsidRPr="00953BC6">
        <w:rPr>
          <w:rFonts w:ascii="Times" w:hAnsi="Times" w:cs="Times New Roman"/>
          <w:sz w:val="24"/>
          <w:szCs w:val="24"/>
          <w:lang w:val="en-GB"/>
        </w:rPr>
        <w:t>self-compatible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(</w:t>
      </w:r>
      <w:r w:rsidRPr="00953BC6">
        <w:rPr>
          <w:rFonts w:ascii="Times" w:hAnsi="Times" w:cs="Times New Roman"/>
          <w:i/>
          <w:iCs/>
          <w:sz w:val="24"/>
          <w:szCs w:val="24"/>
        </w:rPr>
        <w:t xml:space="preserve">cob|B </w:t>
      </w:r>
      <w:r w:rsidR="00D823F4" w:rsidRPr="00953BC6">
        <w:rPr>
          <w:rFonts w:ascii="Times" w:hAnsi="Times" w:cs="Times New Roman"/>
          <w:sz w:val="24"/>
          <w:szCs w:val="24"/>
        </w:rPr>
        <w:t>&amp;</w:t>
      </w:r>
      <w:r w:rsidR="00B34ED4" w:rsidRPr="00953BC6">
        <w:rPr>
          <w:rFonts w:ascii="Times" w:hAnsi="Times" w:cs="Times New Roman"/>
          <w:sz w:val="24"/>
          <w:szCs w:val="24"/>
        </w:rPr>
        <w:t xml:space="preserve"> </w:t>
      </w:r>
      <w:r w:rsidRPr="00953BC6">
        <w:rPr>
          <w:rFonts w:ascii="Times" w:hAnsi="Times" w:cs="Times New Roman"/>
          <w:i/>
          <w:iCs/>
          <w:sz w:val="24"/>
          <w:szCs w:val="24"/>
        </w:rPr>
        <w:t>pap|A</w:t>
      </w:r>
      <w:r w:rsidRPr="00953BC6">
        <w:rPr>
          <w:rFonts w:ascii="Times" w:hAnsi="Times" w:cs="Times New Roman"/>
          <w:sz w:val="24"/>
          <w:szCs w:val="24"/>
        </w:rPr>
        <w:t>)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</w:t>
      </w:r>
      <w:r w:rsidR="006A2DD3" w:rsidRPr="00953BC6">
        <w:rPr>
          <w:rFonts w:ascii="Times" w:hAnsi="Times" w:cs="Times New Roman"/>
          <w:sz w:val="24"/>
          <w:szCs w:val="24"/>
          <w:lang w:val="en-GB"/>
        </w:rPr>
        <w:t xml:space="preserve">and </w:t>
      </w:r>
      <w:r w:rsidR="006A2DD3" w:rsidRPr="00953BC6">
        <w:rPr>
          <w:rFonts w:ascii="Times" w:hAnsi="Times" w:cs="Times New Roman"/>
          <w:b/>
          <w:sz w:val="24"/>
          <w:szCs w:val="24"/>
          <w:lang w:val="en-GB"/>
        </w:rPr>
        <w:t>(B)</w:t>
      </w:r>
      <w:r w:rsidR="006A2DD3" w:rsidRPr="00953BC6">
        <w:rPr>
          <w:rFonts w:ascii="Times" w:hAnsi="Times" w:cs="Times New Roman"/>
          <w:sz w:val="24"/>
          <w:szCs w:val="24"/>
          <w:lang w:val="en-GB"/>
        </w:rPr>
        <w:t xml:space="preserve"> </w:t>
      </w:r>
      <w:r w:rsidR="006F6FF7" w:rsidRPr="00953BC6">
        <w:rPr>
          <w:rFonts w:ascii="Times" w:hAnsi="Times" w:cs="Times New Roman"/>
          <w:i/>
          <w:sz w:val="24"/>
          <w:szCs w:val="24"/>
          <w:lang w:val="en-GB"/>
        </w:rPr>
        <w:t>location</w:t>
      </w:r>
      <w:r w:rsidR="006A2DD3" w:rsidRPr="00953BC6">
        <w:rPr>
          <w:rFonts w:ascii="Times" w:hAnsi="Times" w:cs="Times New Roman"/>
          <w:sz w:val="24"/>
          <w:szCs w:val="24"/>
          <w:lang w:val="en-GB"/>
        </w:rPr>
        <w:t xml:space="preserve"> (island and mainland)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. </w:t>
      </w:r>
      <w:r w:rsidR="006A2DD3" w:rsidRPr="00953BC6">
        <w:rPr>
          <w:rFonts w:ascii="Times" w:eastAsia="Times New Roman" w:hAnsi="Times" w:cs="Times New Roman"/>
          <w:b/>
          <w:sz w:val="24"/>
          <w:szCs w:val="24"/>
          <w:lang w:val="en-GB"/>
        </w:rPr>
        <w:t>(A)</w:t>
      </w:r>
      <w:r w:rsidR="006A2DD3" w:rsidRPr="00953BC6">
        <w:rPr>
          <w:rFonts w:ascii="Times" w:eastAsia="Times New Roman" w:hAnsi="Times" w:cs="Times New Roman"/>
          <w:sz w:val="24"/>
          <w:szCs w:val="24"/>
          <w:lang w:val="en-GB"/>
        </w:rPr>
        <w:t xml:space="preserve"> on 2646 flowers of 158 plants (70 </w:t>
      </w:r>
      <w:r w:rsidR="003E3BBA" w:rsidRPr="00953BC6">
        <w:rPr>
          <w:rFonts w:ascii="Times" w:eastAsia="Times New Roman" w:hAnsi="Times" w:cs="Times New Roman"/>
          <w:sz w:val="24"/>
          <w:szCs w:val="24"/>
          <w:lang w:val="en-GB"/>
        </w:rPr>
        <w:t>PREV. UNDESCRIBED</w:t>
      </w:r>
      <w:r w:rsidR="006A2DD3" w:rsidRPr="00953BC6">
        <w:rPr>
          <w:rFonts w:ascii="Times" w:eastAsia="Times New Roman" w:hAnsi="Times" w:cs="Times New Roman"/>
          <w:sz w:val="24"/>
          <w:szCs w:val="24"/>
          <w:lang w:val="en-GB"/>
        </w:rPr>
        <w:t xml:space="preserve"> and 88 TYPICAL) and</w:t>
      </w:r>
      <w:r w:rsidR="006A2DD3" w:rsidRPr="00953BC6">
        <w:rPr>
          <w:rFonts w:ascii="Times" w:hAnsi="Times" w:cs="Times New Roman"/>
          <w:b/>
          <w:sz w:val="24"/>
          <w:szCs w:val="24"/>
          <w:lang w:val="en-GB"/>
        </w:rPr>
        <w:t xml:space="preserve"> </w:t>
      </w:r>
      <w:r w:rsidRPr="00953BC6">
        <w:rPr>
          <w:rFonts w:ascii="Times" w:hAnsi="Times" w:cs="Times New Roman"/>
          <w:b/>
          <w:sz w:val="24"/>
          <w:szCs w:val="24"/>
          <w:lang w:val="en-GB"/>
        </w:rPr>
        <w:t>(</w:t>
      </w:r>
      <w:r w:rsidR="00026779" w:rsidRPr="00953BC6">
        <w:rPr>
          <w:rFonts w:ascii="Times" w:hAnsi="Times" w:cs="Times New Roman"/>
          <w:b/>
          <w:sz w:val="24"/>
          <w:szCs w:val="24"/>
          <w:lang w:val="en-GB"/>
        </w:rPr>
        <w:t>B</w:t>
      </w:r>
      <w:r w:rsidRPr="00953BC6">
        <w:rPr>
          <w:rFonts w:ascii="Times" w:hAnsi="Times" w:cs="Times New Roman"/>
          <w:b/>
          <w:sz w:val="24"/>
          <w:szCs w:val="24"/>
          <w:lang w:val="en-GB"/>
        </w:rPr>
        <w:t xml:space="preserve">) 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based on </w:t>
      </w:r>
      <w:r w:rsidRPr="00953BC6">
        <w:rPr>
          <w:rFonts w:ascii="Times" w:eastAsia="Times New Roman" w:hAnsi="Times" w:cs="Times New Roman"/>
          <w:sz w:val="24"/>
          <w:szCs w:val="24"/>
          <w:lang w:val="en-GB"/>
        </w:rPr>
        <w:t>2881 flowers of 174 plants</w:t>
      </w:r>
      <w:r w:rsidR="006A2DD3" w:rsidRPr="00953BC6">
        <w:rPr>
          <w:rFonts w:ascii="Times" w:eastAsia="Times New Roman" w:hAnsi="Times" w:cs="Times New Roman"/>
          <w:sz w:val="24"/>
          <w:szCs w:val="24"/>
          <w:lang w:val="en-GB"/>
        </w:rPr>
        <w:t>.</w:t>
      </w:r>
    </w:p>
    <w:p w14:paraId="53C40085" w14:textId="77777777" w:rsidR="000F11B5" w:rsidRPr="00953BC6" w:rsidRDefault="000F11B5" w:rsidP="00547ADC">
      <w:pPr>
        <w:spacing w:after="0"/>
        <w:rPr>
          <w:rFonts w:ascii="Times" w:hAnsi="Times" w:cs="Times New Roman"/>
          <w:sz w:val="24"/>
          <w:szCs w:val="24"/>
          <w:lang w:val="en-GB"/>
        </w:rPr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936"/>
        <w:gridCol w:w="800"/>
        <w:gridCol w:w="901"/>
        <w:gridCol w:w="931"/>
        <w:gridCol w:w="1195"/>
        <w:gridCol w:w="1701"/>
        <w:gridCol w:w="1559"/>
        <w:gridCol w:w="1560"/>
      </w:tblGrid>
      <w:tr w:rsidR="00547ADC" w:rsidRPr="00953BC6" w14:paraId="1AB3C3C8" w14:textId="77777777" w:rsidTr="00BA79DC">
        <w:trPr>
          <w:trHeight w:val="300"/>
          <w:jc w:val="center"/>
        </w:trPr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6B37C9" w14:textId="77777777" w:rsidR="00547ADC" w:rsidRPr="00953BC6" w:rsidRDefault="00547ADC" w:rsidP="007F4DA8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7CAA6" w14:textId="77777777" w:rsidR="00547ADC" w:rsidRPr="00953BC6" w:rsidRDefault="00547ADC" w:rsidP="007F4DA8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Source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617B9" w14:textId="77777777" w:rsidR="00547ADC" w:rsidRPr="00953BC6" w:rsidRDefault="00547ADC" w:rsidP="007F4DA8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i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i/>
                <w:sz w:val="24"/>
                <w:szCs w:val="24"/>
                <w:lang w:val="en-GB"/>
              </w:rPr>
              <w:t>F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38F0BF" w14:textId="77777777" w:rsidR="00547ADC" w:rsidRPr="00953BC6" w:rsidRDefault="00547ADC" w:rsidP="007F4DA8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i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d.f.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88F60" w14:textId="77777777" w:rsidR="00547ADC" w:rsidRPr="00953BC6" w:rsidRDefault="00547ADC" w:rsidP="007F4DA8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i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i/>
                <w:sz w:val="24"/>
                <w:szCs w:val="24"/>
                <w:lang w:val="en-GB"/>
              </w:rPr>
              <w:t>P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21345D" w14:textId="77777777" w:rsidR="00547ADC" w:rsidRPr="00953BC6" w:rsidRDefault="00547ADC" w:rsidP="007F4DA8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Contrasts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E28922" w14:textId="77777777" w:rsidR="00547ADC" w:rsidRPr="00953BC6" w:rsidRDefault="00547ADC" w:rsidP="007F4DA8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 xml:space="preserve">(test statistics, </w:t>
            </w:r>
            <w:r w:rsidRPr="00953BC6">
              <w:rPr>
                <w:rFonts w:ascii="Times" w:eastAsia="Times New Roman" w:hAnsi="Times" w:cs="Times New Roman"/>
                <w:i/>
                <w:sz w:val="24"/>
                <w:szCs w:val="24"/>
                <w:lang w:val="en-GB"/>
              </w:rPr>
              <w:t>t</w:t>
            </w: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;</w:t>
            </w:r>
            <w:r w:rsidRPr="00953BC6">
              <w:rPr>
                <w:rFonts w:ascii="Times" w:eastAsia="Times New Roman" w:hAnsi="Times" w:cs="Times New Roman"/>
                <w:i/>
                <w:sz w:val="24"/>
                <w:szCs w:val="24"/>
                <w:lang w:val="en-GB"/>
              </w:rPr>
              <w:t xml:space="preserve"> </w:t>
            </w: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adjusted p-values)</w:t>
            </w:r>
          </w:p>
        </w:tc>
      </w:tr>
      <w:tr w:rsidR="006A2DD3" w:rsidRPr="00953BC6" w14:paraId="17564544" w14:textId="77777777" w:rsidTr="009A392D">
        <w:trPr>
          <w:trHeight w:val="300"/>
          <w:jc w:val="center"/>
        </w:trPr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DB71D" w14:textId="6FD4CCBE" w:rsidR="006A2DD3" w:rsidRPr="00953BC6" w:rsidRDefault="006A2DD3" w:rsidP="009A392D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b/>
                <w:sz w:val="24"/>
                <w:szCs w:val="24"/>
              </w:rPr>
            </w:pPr>
            <w:r w:rsidRPr="00953BC6">
              <w:rPr>
                <w:rFonts w:ascii="Times" w:eastAsia="Times New Roman" w:hAnsi="Times" w:cs="Times New Roman"/>
                <w:b/>
                <w:sz w:val="24"/>
                <w:szCs w:val="24"/>
                <w:lang w:val="en-GB"/>
              </w:rPr>
              <w:t>(A)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6B850" w14:textId="77777777" w:rsidR="006A2DD3" w:rsidRPr="00953BC6" w:rsidRDefault="006A2DD3" w:rsidP="009A392D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Plant type (P)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9BAAB" w14:textId="77777777" w:rsidR="006A2DD3" w:rsidRPr="00953BC6" w:rsidRDefault="006A2DD3" w:rsidP="009A392D">
            <w:pPr>
              <w:tabs>
                <w:tab w:val="decimal" w:pos="356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0.392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AF148" w14:textId="77777777" w:rsidR="006A2DD3" w:rsidRPr="00953BC6" w:rsidRDefault="006A2DD3" w:rsidP="009A392D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2, 181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5C13" w14:textId="77777777" w:rsidR="006A2DD3" w:rsidRPr="00953BC6" w:rsidRDefault="006A2DD3" w:rsidP="009A392D">
            <w:pPr>
              <w:tabs>
                <w:tab w:val="decimal" w:pos="353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0.676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E44E18" w14:textId="77777777" w:rsidR="006A2DD3" w:rsidRPr="00953BC6" w:rsidRDefault="006A2DD3" w:rsidP="009A392D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94DF0A" w14:textId="77777777" w:rsidR="006A2DD3" w:rsidRPr="00953BC6" w:rsidRDefault="006A2DD3" w:rsidP="009A392D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3D40E5" w14:textId="77777777" w:rsidR="006A2DD3" w:rsidRPr="00953BC6" w:rsidRDefault="006A2DD3" w:rsidP="009A392D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EF8F39" w14:textId="77777777" w:rsidR="006A2DD3" w:rsidRPr="00953BC6" w:rsidRDefault="006A2DD3" w:rsidP="009A392D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</w:tr>
      <w:tr w:rsidR="006A2DD3" w:rsidRPr="00953BC6" w14:paraId="26E440C7" w14:textId="77777777" w:rsidTr="009A392D">
        <w:trPr>
          <w:trHeight w:val="300"/>
          <w:jc w:val="center"/>
        </w:trPr>
        <w:tc>
          <w:tcPr>
            <w:tcW w:w="4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AC0716" w14:textId="77777777" w:rsidR="006A2DD3" w:rsidRPr="00953BC6" w:rsidRDefault="006A2DD3" w:rsidP="009A392D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9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98B879" w14:textId="77777777" w:rsidR="006A2DD3" w:rsidRPr="00953BC6" w:rsidRDefault="006A2DD3" w:rsidP="009A392D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Treatment (T)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E9DFDC" w14:textId="77777777" w:rsidR="006A2DD3" w:rsidRPr="00953BC6" w:rsidRDefault="006A2DD3" w:rsidP="009A392D">
            <w:pPr>
              <w:tabs>
                <w:tab w:val="decimal" w:pos="356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17.256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3DD5F5" w14:textId="77777777" w:rsidR="006A2DD3" w:rsidRPr="00953BC6" w:rsidRDefault="006A2DD3" w:rsidP="009A392D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2, 2637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0C71" w14:textId="77777777" w:rsidR="006A2DD3" w:rsidRPr="00953BC6" w:rsidRDefault="006A2DD3" w:rsidP="009A392D">
            <w:pPr>
              <w:tabs>
                <w:tab w:val="decimal" w:pos="353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6582F61" w14:textId="77777777" w:rsidR="006A2DD3" w:rsidRPr="00953BC6" w:rsidRDefault="006A2DD3" w:rsidP="009A392D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01E7E79" w14:textId="77777777" w:rsidR="006A2DD3" w:rsidRPr="00953BC6" w:rsidRDefault="006A2DD3" w:rsidP="009A392D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CE6A073" w14:textId="77777777" w:rsidR="006A2DD3" w:rsidRPr="00953BC6" w:rsidRDefault="006A2DD3" w:rsidP="009A392D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6A65A55" w14:textId="77777777" w:rsidR="006A2DD3" w:rsidRPr="00953BC6" w:rsidRDefault="006A2DD3" w:rsidP="009A392D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</w:tr>
      <w:tr w:rsidR="006A2DD3" w:rsidRPr="00953BC6" w14:paraId="7B48EBA7" w14:textId="77777777" w:rsidTr="009A392D">
        <w:trPr>
          <w:trHeight w:val="300"/>
          <w:jc w:val="center"/>
        </w:trPr>
        <w:tc>
          <w:tcPr>
            <w:tcW w:w="4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95DA3A" w14:textId="77777777" w:rsidR="006A2DD3" w:rsidRPr="00953BC6" w:rsidRDefault="006A2DD3" w:rsidP="009A392D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E1A4EF" w14:textId="77777777" w:rsidR="006A2DD3" w:rsidRPr="00953BC6" w:rsidRDefault="006A2DD3" w:rsidP="009A392D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bCs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P × T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8131B4" w14:textId="77777777" w:rsidR="006A2DD3" w:rsidRPr="00953BC6" w:rsidRDefault="006A2DD3" w:rsidP="009A392D">
            <w:pPr>
              <w:tabs>
                <w:tab w:val="decimal" w:pos="356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7.171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5C87CE" w14:textId="77777777" w:rsidR="006A2DD3" w:rsidRPr="00953BC6" w:rsidRDefault="006A2DD3" w:rsidP="009A392D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4, 2637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B344" w14:textId="77777777" w:rsidR="006A2DD3" w:rsidRPr="00953BC6" w:rsidRDefault="006A2DD3" w:rsidP="009A392D">
            <w:pPr>
              <w:tabs>
                <w:tab w:val="decimal" w:pos="353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43411D7" w14:textId="77777777" w:rsidR="006A2DD3" w:rsidRPr="00953BC6" w:rsidRDefault="006A2DD3" w:rsidP="009A392D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9D52A7" w14:textId="3B613F73" w:rsidR="006A2DD3" w:rsidRPr="00953BC6" w:rsidRDefault="00E62462" w:rsidP="009A392D">
            <w:pPr>
              <w:tabs>
                <w:tab w:val="decimal" w:pos="212"/>
                <w:tab w:val="decimal" w:pos="1063"/>
              </w:tabs>
              <w:suppressAutoHyphens/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>SELF</w:t>
            </w:r>
            <w:r w:rsidR="006A2DD3" w:rsidRPr="00E62462">
              <w:rPr>
                <w:rFonts w:ascii="Times" w:hAnsi="Times" w:cs="Times New Roman"/>
                <w:iCs/>
                <w:color w:val="000000"/>
                <w:sz w:val="24"/>
                <w:szCs w:val="24"/>
                <w:vertAlign w:val="subscript"/>
                <w:lang w:val="en-GB"/>
              </w:rPr>
              <w:t>AUTO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789992" w14:textId="01054E91" w:rsidR="006A2DD3" w:rsidRPr="00953BC6" w:rsidRDefault="00E62462" w:rsidP="009A392D">
            <w:pPr>
              <w:tabs>
                <w:tab w:val="decimal" w:pos="212"/>
                <w:tab w:val="decimal" w:pos="1062"/>
              </w:tabs>
              <w:suppressAutoHyphens/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>SELF</w:t>
            </w:r>
            <w:r w:rsidR="006A2DD3" w:rsidRPr="00E62462">
              <w:rPr>
                <w:rFonts w:ascii="Times" w:hAnsi="Times" w:cs="Times New Roman"/>
                <w:iCs/>
                <w:color w:val="000000"/>
                <w:sz w:val="24"/>
                <w:szCs w:val="24"/>
                <w:vertAlign w:val="subscript"/>
                <w:lang w:val="en-GB"/>
              </w:rPr>
              <w:t>GEITO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A86C1F" w14:textId="77777777" w:rsidR="006A2DD3" w:rsidRPr="00953BC6" w:rsidRDefault="006A2DD3" w:rsidP="009A392D">
            <w:pPr>
              <w:tabs>
                <w:tab w:val="decimal" w:pos="212"/>
                <w:tab w:val="decimal" w:pos="1062"/>
              </w:tabs>
              <w:suppressAutoHyphens/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>CROSS</w:t>
            </w:r>
          </w:p>
        </w:tc>
      </w:tr>
      <w:tr w:rsidR="006A2DD3" w:rsidRPr="00953BC6" w14:paraId="1601EC27" w14:textId="77777777" w:rsidTr="009A392D">
        <w:trPr>
          <w:trHeight w:val="300"/>
          <w:jc w:val="center"/>
        </w:trPr>
        <w:tc>
          <w:tcPr>
            <w:tcW w:w="4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855264" w14:textId="77777777" w:rsidR="006A2DD3" w:rsidRPr="00953BC6" w:rsidRDefault="006A2DD3" w:rsidP="009A392D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576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B68F63" w14:textId="43B8A219" w:rsidR="006A2DD3" w:rsidRPr="00953BC6" w:rsidRDefault="006A2DD3" w:rsidP="009A392D">
            <w:pPr>
              <w:tabs>
                <w:tab w:val="decimal" w:pos="1539"/>
              </w:tabs>
              <w:suppressAutoHyphens/>
              <w:spacing w:after="0" w:line="240" w:lineRule="auto"/>
              <w:jc w:val="right"/>
              <w:rPr>
                <w:rFonts w:ascii="Times" w:hAnsi="Times" w:cs="Times New Roman"/>
                <w:i/>
                <w:sz w:val="24"/>
                <w:szCs w:val="24"/>
                <w:lang w:val="en-GB"/>
              </w:rPr>
            </w:pPr>
            <w:r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>TYPICAL, prev</w:t>
            </w:r>
            <w:r w:rsidR="00534844"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 xml:space="preserve">. </w:t>
            </w:r>
            <w:r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 xml:space="preserve">described as SI </w:t>
            </w:r>
            <w:r w:rsidRPr="00953BC6">
              <w:rPr>
                <w:rFonts w:ascii="Times" w:hAnsi="Times" w:cs="Times New Roman"/>
                <w:i/>
                <w:iCs/>
                <w:color w:val="000000"/>
                <w:sz w:val="24"/>
                <w:szCs w:val="24"/>
                <w:lang w:val="en-GB"/>
              </w:rPr>
              <w:t>vs</w:t>
            </w:r>
            <w:r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>. SC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A78043" w14:textId="77777777" w:rsidR="006A2DD3" w:rsidRPr="00953BC6" w:rsidRDefault="006A2DD3" w:rsidP="009A392D">
            <w:pPr>
              <w:tabs>
                <w:tab w:val="decimal" w:pos="212"/>
                <w:tab w:val="decimal" w:pos="1062"/>
              </w:tabs>
              <w:suppressAutoHyphens/>
              <w:spacing w:after="0" w:line="240" w:lineRule="auto"/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</w:pP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-0.080;</w:t>
            </w: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1.000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F06621" w14:textId="77777777" w:rsidR="006A2DD3" w:rsidRPr="00953BC6" w:rsidRDefault="006A2DD3" w:rsidP="009A392D">
            <w:pPr>
              <w:tabs>
                <w:tab w:val="decimal" w:pos="212"/>
                <w:tab w:val="decimal" w:pos="1062"/>
              </w:tabs>
              <w:suppressAutoHyphens/>
              <w:spacing w:after="0" w:line="240" w:lineRule="auto"/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</w:pP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0.370;</w:t>
            </w: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0.712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8AC704" w14:textId="77777777" w:rsidR="006A2DD3" w:rsidRPr="00953BC6" w:rsidRDefault="006A2DD3" w:rsidP="009A392D">
            <w:pPr>
              <w:tabs>
                <w:tab w:val="decimal" w:pos="212"/>
                <w:tab w:val="decimal" w:pos="1062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0.688;</w:t>
            </w: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0.492</w:t>
            </w:r>
          </w:p>
        </w:tc>
      </w:tr>
      <w:tr w:rsidR="006A2DD3" w:rsidRPr="00953BC6" w14:paraId="51DA98E5" w14:textId="77777777" w:rsidTr="006A2DD3">
        <w:trPr>
          <w:trHeight w:val="300"/>
          <w:jc w:val="center"/>
        </w:trPr>
        <w:tc>
          <w:tcPr>
            <w:tcW w:w="4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CD45D8" w14:textId="77777777" w:rsidR="006A2DD3" w:rsidRPr="00953BC6" w:rsidRDefault="006A2DD3" w:rsidP="009A392D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576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FD59B7" w14:textId="54738950" w:rsidR="006A2DD3" w:rsidRPr="00953BC6" w:rsidRDefault="00540C86" w:rsidP="009A392D">
            <w:pPr>
              <w:tabs>
                <w:tab w:val="decimal" w:pos="1539"/>
              </w:tabs>
              <w:suppressAutoHyphens/>
              <w:spacing w:after="0" w:line="240" w:lineRule="auto"/>
              <w:jc w:val="right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>PREV. UNDESC</w:t>
            </w:r>
            <w:r w:rsidR="00534844"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>R.</w:t>
            </w:r>
            <w:r w:rsidR="006A2DD3"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="00C07A06" w:rsidRPr="00953BC6">
              <w:rPr>
                <w:rFonts w:ascii="Times" w:hAnsi="Times" w:cs="Times New Roman"/>
                <w:i/>
                <w:color w:val="000000"/>
                <w:sz w:val="24"/>
                <w:szCs w:val="24"/>
                <w:lang w:val="en-GB"/>
              </w:rPr>
              <w:t>vs</w:t>
            </w:r>
            <w:r w:rsidR="00C07A06"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>.</w:t>
            </w:r>
            <w:r w:rsidR="006A2DD3"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 xml:space="preserve"> TYPICAL, prev</w:t>
            </w:r>
            <w:r w:rsidR="00534844"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>.</w:t>
            </w:r>
            <w:r w:rsidR="006A2DD3"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 xml:space="preserve"> described as SI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67B10C" w14:textId="77777777" w:rsidR="006A2DD3" w:rsidRPr="00953BC6" w:rsidRDefault="006A2DD3" w:rsidP="009A392D">
            <w:pPr>
              <w:tabs>
                <w:tab w:val="decimal" w:pos="212"/>
                <w:tab w:val="decimal" w:pos="1062"/>
              </w:tabs>
              <w:suppressAutoHyphens/>
              <w:spacing w:after="0" w:line="240" w:lineRule="auto"/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</w:pP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0.714;</w:t>
            </w: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1.000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000509" w14:textId="77777777" w:rsidR="006A2DD3" w:rsidRPr="00953BC6" w:rsidRDefault="006A2DD3" w:rsidP="009A392D">
            <w:pPr>
              <w:tabs>
                <w:tab w:val="decimal" w:pos="212"/>
                <w:tab w:val="decimal" w:pos="1062"/>
              </w:tabs>
              <w:suppressAutoHyphens/>
              <w:spacing w:after="0" w:line="240" w:lineRule="auto"/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</w:pP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2.213;</w:t>
            </w: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0.056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CDDE6C" w14:textId="77777777" w:rsidR="006A2DD3" w:rsidRPr="00953BC6" w:rsidRDefault="006A2DD3" w:rsidP="009A392D">
            <w:pPr>
              <w:tabs>
                <w:tab w:val="decimal" w:pos="212"/>
                <w:tab w:val="decimal" w:pos="1062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-2.571;</w:t>
            </w: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0.029</w:t>
            </w:r>
          </w:p>
        </w:tc>
      </w:tr>
      <w:tr w:rsidR="006A2DD3" w:rsidRPr="00953BC6" w14:paraId="1430A9AB" w14:textId="77777777" w:rsidTr="006A2DD3">
        <w:trPr>
          <w:trHeight w:val="300"/>
          <w:jc w:val="center"/>
        </w:trPr>
        <w:tc>
          <w:tcPr>
            <w:tcW w:w="4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2863DB" w14:textId="77777777" w:rsidR="006A2DD3" w:rsidRPr="00953BC6" w:rsidRDefault="006A2DD3" w:rsidP="009A392D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5763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8BB129" w14:textId="55992B6A" w:rsidR="006A2DD3" w:rsidRPr="00953BC6" w:rsidRDefault="00540C86" w:rsidP="009A392D">
            <w:pPr>
              <w:tabs>
                <w:tab w:val="decimal" w:pos="1539"/>
              </w:tabs>
              <w:suppressAutoHyphens/>
              <w:spacing w:after="0" w:line="240" w:lineRule="auto"/>
              <w:jc w:val="right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>PREV. UNDESCR.</w:t>
            </w:r>
            <w:r w:rsidR="006A2DD3"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="00C07A06" w:rsidRPr="00953BC6">
              <w:rPr>
                <w:rFonts w:ascii="Times" w:hAnsi="Times" w:cs="Times New Roman"/>
                <w:i/>
                <w:color w:val="000000"/>
                <w:sz w:val="24"/>
                <w:szCs w:val="24"/>
                <w:lang w:val="en-GB"/>
              </w:rPr>
              <w:t>vs</w:t>
            </w:r>
            <w:r w:rsidR="00C07A06"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>.</w:t>
            </w:r>
            <w:r w:rsidR="006A2DD3"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 xml:space="preserve"> TYPICAL, prev</w:t>
            </w:r>
            <w:r w:rsidR="00534844"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>.</w:t>
            </w:r>
            <w:r w:rsidR="006A2DD3" w:rsidRPr="00953BC6">
              <w:rPr>
                <w:rFonts w:ascii="Times" w:hAnsi="Times" w:cs="Times New Roman"/>
                <w:iCs/>
                <w:color w:val="000000"/>
                <w:sz w:val="24"/>
                <w:szCs w:val="24"/>
                <w:lang w:val="en-GB"/>
              </w:rPr>
              <w:t xml:space="preserve"> described as SC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83B40" w14:textId="77777777" w:rsidR="006A2DD3" w:rsidRPr="00953BC6" w:rsidRDefault="006A2DD3" w:rsidP="009A392D">
            <w:pPr>
              <w:tabs>
                <w:tab w:val="decimal" w:pos="212"/>
                <w:tab w:val="decimal" w:pos="1062"/>
              </w:tabs>
              <w:suppressAutoHyphens/>
              <w:spacing w:after="0" w:line="240" w:lineRule="auto"/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</w:pP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0.661;</w:t>
            </w: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1.000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A5D96C" w14:textId="77777777" w:rsidR="006A2DD3" w:rsidRPr="00953BC6" w:rsidRDefault="006A2DD3" w:rsidP="009A392D">
            <w:pPr>
              <w:tabs>
                <w:tab w:val="decimal" w:pos="212"/>
                <w:tab w:val="decimal" w:pos="1062"/>
              </w:tabs>
              <w:suppressAutoHyphens/>
              <w:spacing w:after="0" w:line="240" w:lineRule="auto"/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</w:pP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2.701;</w:t>
            </w: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0.023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92CF89" w14:textId="77777777" w:rsidR="006A2DD3" w:rsidRPr="00953BC6" w:rsidRDefault="006A2DD3" w:rsidP="009A392D">
            <w:pPr>
              <w:tabs>
                <w:tab w:val="decimal" w:pos="212"/>
                <w:tab w:val="decimal" w:pos="1062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-2.599;</w:t>
            </w: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0.029</w:t>
            </w:r>
          </w:p>
        </w:tc>
      </w:tr>
      <w:tr w:rsidR="00547ADC" w:rsidRPr="00953BC6" w14:paraId="66972ACA" w14:textId="77777777" w:rsidTr="006A2DD3">
        <w:trPr>
          <w:trHeight w:val="300"/>
          <w:jc w:val="center"/>
        </w:trPr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A9A5B" w14:textId="055EA2A3" w:rsidR="00547ADC" w:rsidRPr="00953BC6" w:rsidRDefault="00547ADC" w:rsidP="007F4DA8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b/>
                <w:sz w:val="24"/>
                <w:szCs w:val="24"/>
              </w:rPr>
            </w:pPr>
            <w:r w:rsidRPr="00953BC6">
              <w:rPr>
                <w:rFonts w:ascii="Times" w:eastAsia="Times New Roman" w:hAnsi="Times" w:cs="Times New Roman"/>
                <w:b/>
                <w:sz w:val="24"/>
                <w:szCs w:val="24"/>
                <w:lang w:val="en-GB"/>
              </w:rPr>
              <w:t>(</w:t>
            </w:r>
            <w:r w:rsidR="006A2DD3" w:rsidRPr="00953BC6">
              <w:rPr>
                <w:rFonts w:ascii="Times" w:eastAsia="Times New Roman" w:hAnsi="Times" w:cs="Times New Roman"/>
                <w:b/>
                <w:sz w:val="24"/>
                <w:szCs w:val="24"/>
                <w:lang w:val="en-GB"/>
              </w:rPr>
              <w:t>B</w:t>
            </w:r>
            <w:r w:rsidRPr="00953BC6">
              <w:rPr>
                <w:rFonts w:ascii="Times" w:eastAsia="Times New Roman" w:hAnsi="Times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098EE" w14:textId="6D7BBC70" w:rsidR="00547ADC" w:rsidRPr="00953BC6" w:rsidRDefault="006F6FF7" w:rsidP="007F4DA8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Location</w:t>
            </w:r>
            <w:r w:rsidR="00547ADC"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 xml:space="preserve"> (L)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7D6AC" w14:textId="77777777" w:rsidR="00547ADC" w:rsidRPr="00953BC6" w:rsidRDefault="00547ADC" w:rsidP="007F4DA8">
            <w:pPr>
              <w:tabs>
                <w:tab w:val="decimal" w:pos="356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1.889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37A33" w14:textId="77777777" w:rsidR="00547ADC" w:rsidRPr="00953BC6" w:rsidRDefault="00547ADC" w:rsidP="007F4DA8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1, 208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B7CB" w14:textId="77777777" w:rsidR="00547ADC" w:rsidRPr="00953BC6" w:rsidRDefault="00547ADC" w:rsidP="007F4DA8">
            <w:pPr>
              <w:tabs>
                <w:tab w:val="decimal" w:pos="353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0.171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7EA23E" w14:textId="77777777" w:rsidR="00547ADC" w:rsidRPr="00953BC6" w:rsidRDefault="00547ADC" w:rsidP="007F4DA8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22E08B" w14:textId="77777777" w:rsidR="00547ADC" w:rsidRPr="00953BC6" w:rsidRDefault="00547ADC" w:rsidP="007F4DA8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0CFAED" w14:textId="77777777" w:rsidR="00547ADC" w:rsidRPr="00953BC6" w:rsidRDefault="00547ADC" w:rsidP="007F4DA8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34C69" w14:textId="77777777" w:rsidR="00547ADC" w:rsidRPr="00953BC6" w:rsidRDefault="00547ADC" w:rsidP="007F4DA8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</w:tr>
      <w:tr w:rsidR="00547ADC" w:rsidRPr="00953BC6" w14:paraId="13779E9C" w14:textId="77777777" w:rsidTr="00BA79DC">
        <w:trPr>
          <w:trHeight w:val="300"/>
          <w:jc w:val="center"/>
        </w:trPr>
        <w:tc>
          <w:tcPr>
            <w:tcW w:w="4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516EA2" w14:textId="77777777" w:rsidR="00547ADC" w:rsidRPr="00953BC6" w:rsidRDefault="00547ADC" w:rsidP="007F4DA8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9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0E223A" w14:textId="77777777" w:rsidR="00547ADC" w:rsidRPr="00953BC6" w:rsidRDefault="00547ADC" w:rsidP="007F4DA8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Treatment (T)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44020F" w14:textId="77777777" w:rsidR="00547ADC" w:rsidRPr="00953BC6" w:rsidRDefault="00547ADC" w:rsidP="007F4DA8">
            <w:pPr>
              <w:tabs>
                <w:tab w:val="decimal" w:pos="356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25.982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0FBE03" w14:textId="77777777" w:rsidR="00547ADC" w:rsidRPr="00953BC6" w:rsidRDefault="00547ADC" w:rsidP="007F4DA8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2, 2875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3449" w14:textId="77777777" w:rsidR="00547ADC" w:rsidRPr="00953BC6" w:rsidRDefault="00547ADC" w:rsidP="007F4DA8">
            <w:pPr>
              <w:tabs>
                <w:tab w:val="decimal" w:pos="353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</w:tcPr>
          <w:p w14:paraId="29579B07" w14:textId="77777777" w:rsidR="00547ADC" w:rsidRPr="00953BC6" w:rsidRDefault="00547ADC" w:rsidP="007F4DA8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20E33276" w14:textId="77777777" w:rsidR="00547ADC" w:rsidRPr="00953BC6" w:rsidRDefault="00547ADC" w:rsidP="007F4DA8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713A751" w14:textId="77777777" w:rsidR="00547ADC" w:rsidRPr="00953BC6" w:rsidRDefault="00547ADC" w:rsidP="007F4DA8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5806AF15" w14:textId="77777777" w:rsidR="00547ADC" w:rsidRPr="00953BC6" w:rsidRDefault="00547ADC" w:rsidP="007F4DA8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</w:tr>
      <w:tr w:rsidR="00547ADC" w:rsidRPr="00953BC6" w14:paraId="318445F9" w14:textId="77777777" w:rsidTr="00BA79DC">
        <w:trPr>
          <w:trHeight w:val="300"/>
          <w:jc w:val="center"/>
        </w:trPr>
        <w:tc>
          <w:tcPr>
            <w:tcW w:w="4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0C8250" w14:textId="77777777" w:rsidR="00547ADC" w:rsidRPr="00953BC6" w:rsidRDefault="00547ADC" w:rsidP="007F4DA8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F02761" w14:textId="77777777" w:rsidR="00547ADC" w:rsidRPr="00953BC6" w:rsidRDefault="00547ADC" w:rsidP="007F4DA8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bCs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L × T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2398DF" w14:textId="77777777" w:rsidR="00547ADC" w:rsidRPr="00953BC6" w:rsidRDefault="00547ADC" w:rsidP="007F4DA8">
            <w:pPr>
              <w:tabs>
                <w:tab w:val="decimal" w:pos="356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22.822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AC5451" w14:textId="77777777" w:rsidR="00547ADC" w:rsidRPr="00953BC6" w:rsidRDefault="00547ADC" w:rsidP="007F4DA8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2, 2875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6ED4" w14:textId="77777777" w:rsidR="00547ADC" w:rsidRPr="00953BC6" w:rsidRDefault="00547ADC" w:rsidP="007F4DA8">
            <w:pPr>
              <w:tabs>
                <w:tab w:val="decimal" w:pos="353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</w:tcPr>
          <w:p w14:paraId="5847BF30" w14:textId="77777777" w:rsidR="00547ADC" w:rsidRPr="00953BC6" w:rsidRDefault="00547ADC" w:rsidP="007F4DA8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537E7E29" w14:textId="357A5070" w:rsidR="00547ADC" w:rsidRPr="00953BC6" w:rsidRDefault="00E62462" w:rsidP="007F4DA8">
            <w:pPr>
              <w:tabs>
                <w:tab w:val="decimal" w:pos="171"/>
              </w:tabs>
              <w:suppressAutoHyphens/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SELF</w:t>
            </w:r>
            <w:r w:rsidR="00547ADC" w:rsidRPr="00E62462">
              <w:rPr>
                <w:rFonts w:ascii="Times" w:eastAsia="Times New Roman" w:hAnsi="Times" w:cs="Times New Roman"/>
                <w:sz w:val="24"/>
                <w:szCs w:val="24"/>
                <w:vertAlign w:val="subscript"/>
                <w:lang w:val="en-GB"/>
              </w:rPr>
              <w:t>AUTO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36BAD00C" w14:textId="022B1D9B" w:rsidR="00547ADC" w:rsidRPr="00953BC6" w:rsidRDefault="00E62462" w:rsidP="007F4DA8">
            <w:pPr>
              <w:tabs>
                <w:tab w:val="decimal" w:pos="171"/>
              </w:tabs>
              <w:suppressAutoHyphens/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SELF</w:t>
            </w:r>
            <w:r w:rsidR="00547ADC" w:rsidRPr="00E62462">
              <w:rPr>
                <w:rFonts w:ascii="Times" w:eastAsia="Times New Roman" w:hAnsi="Times" w:cs="Times New Roman"/>
                <w:sz w:val="24"/>
                <w:szCs w:val="24"/>
                <w:vertAlign w:val="subscript"/>
                <w:lang w:val="en-GB"/>
              </w:rPr>
              <w:t>GEITO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37CC3E71" w14:textId="77777777" w:rsidR="00547ADC" w:rsidRPr="00953BC6" w:rsidRDefault="00547ADC" w:rsidP="007F4DA8">
            <w:pPr>
              <w:tabs>
                <w:tab w:val="decimal" w:pos="171"/>
              </w:tabs>
              <w:suppressAutoHyphens/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CROSS</w:t>
            </w:r>
          </w:p>
        </w:tc>
      </w:tr>
      <w:tr w:rsidR="00547ADC" w:rsidRPr="00953BC6" w14:paraId="5A967056" w14:textId="77777777" w:rsidTr="00BA79DC">
        <w:trPr>
          <w:trHeight w:val="300"/>
          <w:jc w:val="center"/>
        </w:trPr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7D41E4" w14:textId="77777777" w:rsidR="00547ADC" w:rsidRPr="00953BC6" w:rsidRDefault="00547ADC" w:rsidP="007F4DA8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598E6" w14:textId="77777777" w:rsidR="00547ADC" w:rsidRPr="00953BC6" w:rsidRDefault="00547ADC" w:rsidP="007F4DA8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D79DEC" w14:textId="77777777" w:rsidR="00547ADC" w:rsidRPr="00953BC6" w:rsidRDefault="00547ADC" w:rsidP="007F4DA8">
            <w:pPr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D25600" w14:textId="77777777" w:rsidR="00547ADC" w:rsidRPr="00953BC6" w:rsidRDefault="00547ADC" w:rsidP="007F4DA8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3A3416" w14:textId="670C8534" w:rsidR="00547ADC" w:rsidRPr="00953BC6" w:rsidRDefault="00547ADC" w:rsidP="007F4DA8">
            <w:pPr>
              <w:tabs>
                <w:tab w:val="decimal" w:pos="1062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 xml:space="preserve">island </w:t>
            </w:r>
            <w:r w:rsidR="00C07A06"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>vs.</w:t>
            </w:r>
            <w:r w:rsidRPr="00953BC6">
              <w:rPr>
                <w:rFonts w:ascii="Times" w:eastAsia="Times New Roman" w:hAnsi="Times" w:cs="Times New Roman"/>
                <w:sz w:val="24"/>
                <w:szCs w:val="24"/>
                <w:lang w:val="en-GB"/>
              </w:rPr>
              <w:t xml:space="preserve"> mainland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D1405" w14:textId="77777777" w:rsidR="00547ADC" w:rsidRPr="00953BC6" w:rsidRDefault="00547ADC" w:rsidP="007F4DA8">
            <w:pPr>
              <w:tabs>
                <w:tab w:val="decimal" w:pos="212"/>
                <w:tab w:val="decimal" w:pos="1064"/>
              </w:tabs>
              <w:suppressAutoHyphens/>
              <w:spacing w:after="0" w:line="240" w:lineRule="auto"/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</w:pP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1.827;</w:t>
            </w: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0.068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25F076" w14:textId="77777777" w:rsidR="00547ADC" w:rsidRPr="00953BC6" w:rsidRDefault="00547ADC" w:rsidP="007F4DA8">
            <w:pPr>
              <w:tabs>
                <w:tab w:val="decimal" w:pos="212"/>
                <w:tab w:val="decimal" w:pos="1062"/>
              </w:tabs>
              <w:suppressAutoHyphens/>
              <w:spacing w:after="0" w:line="240" w:lineRule="auto"/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</w:pP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>2.601;</w:t>
            </w: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0.010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86C73D" w14:textId="77777777" w:rsidR="00547ADC" w:rsidRPr="00953BC6" w:rsidRDefault="00547ADC" w:rsidP="007F4DA8">
            <w:pPr>
              <w:tabs>
                <w:tab w:val="decimal" w:pos="212"/>
                <w:tab w:val="decimal" w:pos="1062"/>
              </w:tabs>
              <w:suppressAutoHyphens/>
              <w:spacing w:after="0" w:line="240" w:lineRule="auto"/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</w:pP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-4.705;</w:t>
            </w:r>
            <w:r w:rsidRPr="00953BC6">
              <w:rPr>
                <w:rFonts w:ascii="Times" w:hAnsi="Times" w:cs="Times New Roman"/>
                <w:color w:val="000000"/>
                <w:sz w:val="24"/>
                <w:szCs w:val="24"/>
                <w:lang w:val="en-GB"/>
              </w:rPr>
              <w:tab/>
              <w:t>&lt;0.001</w:t>
            </w:r>
          </w:p>
        </w:tc>
      </w:tr>
      <w:tr w:rsidR="00547ADC" w:rsidRPr="00953BC6" w14:paraId="0559F358" w14:textId="77777777" w:rsidTr="00BA79DC">
        <w:trPr>
          <w:trHeight w:val="300"/>
          <w:jc w:val="center"/>
        </w:trPr>
        <w:tc>
          <w:tcPr>
            <w:tcW w:w="11057" w:type="dxa"/>
            <w:gridSpan w:val="9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88C31AA" w14:textId="237F0925" w:rsidR="00547ADC" w:rsidRPr="00953BC6" w:rsidRDefault="00EB56BE" w:rsidP="007F4DA8">
            <w:pPr>
              <w:tabs>
                <w:tab w:val="decimal" w:pos="171"/>
              </w:tabs>
              <w:suppressAutoHyphens/>
              <w:spacing w:after="0" w:line="240" w:lineRule="auto"/>
              <w:rPr>
                <w:rFonts w:ascii="Times" w:eastAsia="Times New Roman" w:hAnsi="Times" w:cs="Times New Roman"/>
                <w:bCs/>
                <w:sz w:val="20"/>
                <w:szCs w:val="20"/>
                <w:lang w:val="en-GB"/>
              </w:rPr>
            </w:pPr>
            <w:r w:rsidRPr="00953BC6">
              <w:rPr>
                <w:rFonts w:ascii="Times" w:eastAsia="Times New Roman" w:hAnsi="Times" w:cs="Times New Roman"/>
                <w:bCs/>
                <w:sz w:val="20"/>
                <w:szCs w:val="20"/>
                <w:lang w:val="en-GB"/>
              </w:rPr>
              <w:t xml:space="preserve">SI, self-incompatible, SC, self-compatible, </w:t>
            </w:r>
            <w:r w:rsidR="00E95A63">
              <w:rPr>
                <w:rFonts w:ascii="Times" w:eastAsia="Times New Roman" w:hAnsi="Times" w:cs="Times New Roman"/>
                <w:bCs/>
                <w:sz w:val="20"/>
                <w:szCs w:val="20"/>
                <w:lang w:val="en-GB"/>
              </w:rPr>
              <w:t>SELF</w:t>
            </w:r>
            <w:r w:rsidR="00547ADC" w:rsidRPr="00E95A63">
              <w:rPr>
                <w:rFonts w:ascii="Times" w:eastAsia="Times New Roman" w:hAnsi="Times" w:cs="Times New Roman"/>
                <w:bCs/>
                <w:sz w:val="20"/>
                <w:szCs w:val="20"/>
                <w:vertAlign w:val="subscript"/>
                <w:lang w:val="en-GB"/>
              </w:rPr>
              <w:t>AUTO</w:t>
            </w:r>
            <w:r w:rsidR="00547ADC" w:rsidRPr="00953BC6">
              <w:rPr>
                <w:rFonts w:ascii="Times" w:eastAsia="Times New Roman" w:hAnsi="Times" w:cs="Times New Roman"/>
                <w:bCs/>
                <w:sz w:val="20"/>
                <w:szCs w:val="20"/>
                <w:lang w:val="en-GB"/>
              </w:rPr>
              <w:t xml:space="preserve">, autonomous selfing; </w:t>
            </w:r>
            <w:r w:rsidR="00E95A63">
              <w:rPr>
                <w:rFonts w:ascii="Times" w:eastAsia="Times New Roman" w:hAnsi="Times" w:cs="Times New Roman"/>
                <w:bCs/>
                <w:sz w:val="20"/>
                <w:szCs w:val="20"/>
                <w:lang w:val="en-GB"/>
              </w:rPr>
              <w:t>SELF</w:t>
            </w:r>
            <w:r w:rsidR="00547ADC" w:rsidRPr="00E95A63">
              <w:rPr>
                <w:rFonts w:ascii="Times" w:eastAsia="Times New Roman" w:hAnsi="Times" w:cs="Times New Roman"/>
                <w:bCs/>
                <w:sz w:val="20"/>
                <w:szCs w:val="20"/>
                <w:vertAlign w:val="subscript"/>
                <w:lang w:val="en-GB"/>
              </w:rPr>
              <w:t>GEITO</w:t>
            </w:r>
            <w:r w:rsidR="00547ADC" w:rsidRPr="00953BC6">
              <w:rPr>
                <w:rFonts w:ascii="Times" w:eastAsia="Times New Roman" w:hAnsi="Times" w:cs="Times New Roman"/>
                <w:bCs/>
                <w:sz w:val="20"/>
                <w:szCs w:val="20"/>
                <w:lang w:val="en-GB"/>
              </w:rPr>
              <w:t>, geitonogamous selfing; CROSS, cross pollination.</w:t>
            </w:r>
          </w:p>
        </w:tc>
      </w:tr>
    </w:tbl>
    <w:p w14:paraId="66D92D5D" w14:textId="77777777" w:rsidR="00547ADC" w:rsidRPr="00953BC6" w:rsidRDefault="00547ADC" w:rsidP="00547ADC">
      <w:pPr>
        <w:spacing w:after="0"/>
        <w:rPr>
          <w:rFonts w:ascii="Times" w:hAnsi="Times"/>
          <w:sz w:val="24"/>
          <w:szCs w:val="24"/>
        </w:rPr>
      </w:pPr>
    </w:p>
    <w:p w14:paraId="34AE440B" w14:textId="77777777" w:rsidR="00547ADC" w:rsidRPr="00953BC6" w:rsidRDefault="00547ADC" w:rsidP="00547ADC">
      <w:pPr>
        <w:spacing w:after="0" w:line="360" w:lineRule="auto"/>
        <w:rPr>
          <w:rFonts w:ascii="Times" w:hAnsi="Times" w:cs="Times New Roman"/>
          <w:b/>
          <w:sz w:val="24"/>
          <w:szCs w:val="24"/>
        </w:rPr>
      </w:pPr>
    </w:p>
    <w:p w14:paraId="1C752C1F" w14:textId="146E0C90" w:rsidR="00547ADC" w:rsidRPr="00953BC6" w:rsidRDefault="00547ADC" w:rsidP="00547ADC">
      <w:pPr>
        <w:spacing w:after="0" w:line="360" w:lineRule="auto"/>
        <w:rPr>
          <w:rFonts w:ascii="Times" w:hAnsi="Times" w:cs="Times New Roman"/>
          <w:b/>
          <w:bCs/>
          <w:lang w:val="en-GB"/>
        </w:rPr>
      </w:pPr>
      <w:r w:rsidRPr="00953BC6">
        <w:rPr>
          <w:rFonts w:ascii="Times" w:hAnsi="Times" w:cs="Times New Roman"/>
          <w:b/>
          <w:sz w:val="24"/>
          <w:szCs w:val="24"/>
        </w:rPr>
        <w:t xml:space="preserve">Table S3. </w:t>
      </w:r>
      <w:r w:rsidRPr="00953BC6">
        <w:rPr>
          <w:rFonts w:ascii="Times" w:hAnsi="Times" w:cs="Times New Roman"/>
          <w:sz w:val="24"/>
          <w:szCs w:val="24"/>
        </w:rPr>
        <w:t>Raw data of pollen</w:t>
      </w:r>
      <w:r w:rsidR="00B85245" w:rsidRPr="00953BC6">
        <w:rPr>
          <w:rFonts w:ascii="Times" w:hAnsi="Times" w:cs="Times New Roman"/>
          <w:sz w:val="24"/>
          <w:szCs w:val="24"/>
        </w:rPr>
        <w:t xml:space="preserve"> and </w:t>
      </w:r>
      <w:r w:rsidRPr="00953BC6">
        <w:rPr>
          <w:rFonts w:ascii="Times" w:hAnsi="Times" w:cs="Times New Roman"/>
          <w:sz w:val="24"/>
          <w:szCs w:val="24"/>
        </w:rPr>
        <w:t>stigma traits -</w:t>
      </w:r>
      <w:r w:rsidRPr="00953BC6">
        <w:rPr>
          <w:rFonts w:ascii="Times" w:hAnsi="Times" w:cs="Times New Roman"/>
          <w:lang w:val="en-GB"/>
        </w:rPr>
        <w:t xml:space="preserve"> </w:t>
      </w:r>
      <w:r w:rsidRPr="00953BC6">
        <w:rPr>
          <w:rFonts w:ascii="Times" w:hAnsi="Times" w:cs="Times New Roman"/>
          <w:b/>
          <w:bCs/>
          <w:lang w:val="en-GB"/>
        </w:rPr>
        <w:t xml:space="preserve">see Excel </w:t>
      </w:r>
      <w:r w:rsidR="004F1793" w:rsidRPr="00953BC6">
        <w:rPr>
          <w:rFonts w:ascii="Times" w:hAnsi="Times" w:cs="Times New Roman"/>
          <w:b/>
          <w:bCs/>
          <w:lang w:val="en-GB"/>
        </w:rPr>
        <w:t>table.</w:t>
      </w:r>
      <w:r w:rsidRPr="00953BC6">
        <w:rPr>
          <w:rFonts w:ascii="Times" w:hAnsi="Times" w:cs="Times New Roman"/>
          <w:b/>
          <w:bCs/>
          <w:lang w:val="en-GB"/>
        </w:rPr>
        <w:t xml:space="preserve"> </w:t>
      </w:r>
    </w:p>
    <w:p w14:paraId="562A57BC" w14:textId="5CE49ED7" w:rsidR="00547ADC" w:rsidRPr="00953BC6" w:rsidRDefault="00547ADC" w:rsidP="00547ADC">
      <w:pPr>
        <w:spacing w:after="0" w:line="360" w:lineRule="auto"/>
        <w:rPr>
          <w:rFonts w:ascii="Times" w:hAnsi="Times" w:cs="Times New Roman"/>
          <w:b/>
          <w:sz w:val="24"/>
          <w:szCs w:val="24"/>
          <w:u w:val="single"/>
          <w:lang w:val="en-GB"/>
        </w:rPr>
      </w:pPr>
      <w:r w:rsidRPr="00953BC6">
        <w:rPr>
          <w:rFonts w:ascii="Times" w:hAnsi="Times" w:cs="Times New Roman"/>
          <w:b/>
          <w:bCs/>
          <w:sz w:val="24"/>
          <w:szCs w:val="24"/>
          <w:lang w:val="en-GB"/>
        </w:rPr>
        <w:t xml:space="preserve">Table S4. </w:t>
      </w:r>
      <w:r w:rsidRPr="00953BC6">
        <w:rPr>
          <w:rFonts w:ascii="Times" w:hAnsi="Times" w:cs="Times New Roman"/>
          <w:bCs/>
          <w:sz w:val="24"/>
          <w:szCs w:val="24"/>
          <w:lang w:val="en-GB"/>
        </w:rPr>
        <w:t xml:space="preserve">Raw data of </w:t>
      </w:r>
      <w:r w:rsidRPr="00953BC6">
        <w:rPr>
          <w:rFonts w:ascii="Times" w:hAnsi="Times" w:cs="Times New Roman"/>
          <w:sz w:val="24"/>
          <w:szCs w:val="24"/>
        </w:rPr>
        <w:t xml:space="preserve">pollination experiment: selfed </w:t>
      </w:r>
      <w:r w:rsidRPr="00953BC6">
        <w:rPr>
          <w:rFonts w:ascii="Times" w:hAnsi="Times" w:cs="Times New Roman"/>
          <w:i/>
          <w:sz w:val="24"/>
          <w:szCs w:val="24"/>
        </w:rPr>
        <w:t>vs</w:t>
      </w:r>
      <w:r w:rsidRPr="00953BC6">
        <w:rPr>
          <w:rFonts w:ascii="Times" w:hAnsi="Times" w:cs="Times New Roman"/>
          <w:sz w:val="24"/>
          <w:szCs w:val="24"/>
        </w:rPr>
        <w:t>. outcrossed seed-set-</w:t>
      </w:r>
      <w:r w:rsidRPr="00953BC6">
        <w:rPr>
          <w:rFonts w:ascii="Times" w:hAnsi="Times" w:cs="Times New Roman"/>
          <w:sz w:val="24"/>
          <w:szCs w:val="24"/>
          <w:lang w:val="en-GB"/>
        </w:rPr>
        <w:t xml:space="preserve"> </w:t>
      </w:r>
      <w:r w:rsidRPr="00953BC6">
        <w:rPr>
          <w:rFonts w:ascii="Times" w:hAnsi="Times" w:cs="Times New Roman"/>
          <w:b/>
          <w:bCs/>
          <w:sz w:val="24"/>
          <w:szCs w:val="24"/>
          <w:lang w:val="en-GB"/>
        </w:rPr>
        <w:t>see Excel table</w:t>
      </w:r>
      <w:r w:rsidR="004F1793">
        <w:rPr>
          <w:rFonts w:ascii="Times" w:hAnsi="Times" w:cs="Times New Roman"/>
          <w:b/>
          <w:bCs/>
          <w:sz w:val="24"/>
          <w:szCs w:val="24"/>
          <w:lang w:val="en-GB"/>
        </w:rPr>
        <w:t>.</w:t>
      </w:r>
    </w:p>
    <w:p w14:paraId="3174A329" w14:textId="77777777" w:rsidR="00547ADC" w:rsidRPr="00953BC6" w:rsidRDefault="00547ADC" w:rsidP="00547ADC">
      <w:pPr>
        <w:spacing w:after="0"/>
        <w:rPr>
          <w:rFonts w:ascii="Times" w:hAnsi="Times"/>
          <w:sz w:val="24"/>
          <w:szCs w:val="24"/>
        </w:rPr>
      </w:pPr>
    </w:p>
    <w:p w14:paraId="62A429E5" w14:textId="77777777" w:rsidR="00547ADC" w:rsidRPr="00953BC6" w:rsidRDefault="00547ADC" w:rsidP="00547ADC">
      <w:pPr>
        <w:spacing w:after="0"/>
        <w:rPr>
          <w:rFonts w:ascii="Times" w:hAnsi="Times"/>
          <w:sz w:val="24"/>
          <w:szCs w:val="24"/>
        </w:rPr>
      </w:pPr>
    </w:p>
    <w:p w14:paraId="4EE81367" w14:textId="77777777" w:rsidR="00547ADC" w:rsidRPr="00953BC6" w:rsidRDefault="00547ADC" w:rsidP="00547ADC">
      <w:pPr>
        <w:spacing w:after="0"/>
        <w:rPr>
          <w:rFonts w:ascii="Times" w:hAnsi="Times" w:cs="Times New Roman"/>
          <w:b/>
          <w:caps/>
          <w:sz w:val="24"/>
          <w:szCs w:val="24"/>
          <w:lang w:val="en-GB"/>
        </w:rPr>
      </w:pPr>
      <w:r w:rsidRPr="00953BC6">
        <w:rPr>
          <w:rFonts w:ascii="Times" w:hAnsi="Times" w:cs="Times New Roman"/>
          <w:b/>
          <w:caps/>
          <w:sz w:val="24"/>
          <w:szCs w:val="24"/>
          <w:lang w:val="en-GB"/>
        </w:rPr>
        <w:t>References</w:t>
      </w:r>
    </w:p>
    <w:p w14:paraId="3FC82D16" w14:textId="77777777" w:rsidR="003076FE" w:rsidRPr="000903E1" w:rsidRDefault="00547ADC" w:rsidP="003076FE">
      <w:pPr>
        <w:pStyle w:val="EndNoteBibliography"/>
        <w:spacing w:after="0"/>
        <w:ind w:left="720" w:hanging="720"/>
        <w:rPr>
          <w:rFonts w:ascii="Times" w:hAnsi="Times" w:cs="Times"/>
          <w:sz w:val="24"/>
          <w:szCs w:val="24"/>
        </w:rPr>
      </w:pPr>
      <w:r w:rsidRPr="000903E1">
        <w:rPr>
          <w:rFonts w:ascii="Times" w:hAnsi="Times" w:cs="Times"/>
          <w:sz w:val="24"/>
          <w:szCs w:val="24"/>
          <w:lang w:val="en-GB"/>
        </w:rPr>
        <w:fldChar w:fldCharType="begin"/>
      </w:r>
      <w:r w:rsidRPr="000903E1">
        <w:rPr>
          <w:rFonts w:ascii="Times" w:hAnsi="Times" w:cs="Times"/>
          <w:sz w:val="24"/>
          <w:szCs w:val="24"/>
          <w:lang w:val="en-GB"/>
        </w:rPr>
        <w:instrText xml:space="preserve"> ADDIN EN.REFLIST </w:instrText>
      </w:r>
      <w:r w:rsidRPr="000903E1">
        <w:rPr>
          <w:rFonts w:ascii="Times" w:hAnsi="Times" w:cs="Times"/>
          <w:sz w:val="24"/>
          <w:szCs w:val="24"/>
          <w:lang w:val="en-GB"/>
        </w:rPr>
        <w:fldChar w:fldCharType="separate"/>
      </w:r>
      <w:r w:rsidR="003076FE" w:rsidRPr="000903E1">
        <w:rPr>
          <w:rFonts w:ascii="Times" w:hAnsi="Times" w:cs="Times"/>
          <w:sz w:val="24"/>
          <w:szCs w:val="24"/>
        </w:rPr>
        <w:t>1.</w:t>
      </w:r>
      <w:r w:rsidR="003076FE" w:rsidRPr="000903E1">
        <w:rPr>
          <w:rFonts w:ascii="Times" w:hAnsi="Times" w:cs="Times"/>
          <w:sz w:val="24"/>
          <w:szCs w:val="24"/>
        </w:rPr>
        <w:tab/>
        <w:t xml:space="preserve">Diggle PK: </w:t>
      </w:r>
      <w:r w:rsidR="003076FE" w:rsidRPr="000903E1">
        <w:rPr>
          <w:rFonts w:ascii="Times" w:hAnsi="Times" w:cs="Times"/>
          <w:b/>
          <w:sz w:val="24"/>
          <w:szCs w:val="24"/>
        </w:rPr>
        <w:t>Modularity and intra-floral integration in metameric organisms: plants are more than the sum of their parts</w:t>
      </w:r>
      <w:r w:rsidR="003076FE" w:rsidRPr="000903E1">
        <w:rPr>
          <w:rFonts w:ascii="Times" w:hAnsi="Times" w:cs="Times"/>
          <w:sz w:val="24"/>
          <w:szCs w:val="24"/>
        </w:rPr>
        <w:t xml:space="preserve">. </w:t>
      </w:r>
      <w:r w:rsidR="003076FE" w:rsidRPr="000903E1">
        <w:rPr>
          <w:rFonts w:ascii="Times" w:hAnsi="Times" w:cs="Times"/>
          <w:i/>
          <w:sz w:val="24"/>
          <w:szCs w:val="24"/>
        </w:rPr>
        <w:t xml:space="preserve">Philosophical Transactions of the Royal Society B: Biological Sciences </w:t>
      </w:r>
      <w:r w:rsidR="003076FE" w:rsidRPr="000903E1">
        <w:rPr>
          <w:rFonts w:ascii="Times" w:hAnsi="Times" w:cs="Times"/>
          <w:sz w:val="24"/>
          <w:szCs w:val="24"/>
        </w:rPr>
        <w:t xml:space="preserve">2014, </w:t>
      </w:r>
      <w:r w:rsidR="003076FE" w:rsidRPr="000903E1">
        <w:rPr>
          <w:rFonts w:ascii="Times" w:hAnsi="Times" w:cs="Times"/>
          <w:b/>
          <w:sz w:val="24"/>
          <w:szCs w:val="24"/>
        </w:rPr>
        <w:t>369</w:t>
      </w:r>
      <w:r w:rsidR="003076FE" w:rsidRPr="000903E1">
        <w:rPr>
          <w:rFonts w:ascii="Times" w:hAnsi="Times" w:cs="Times"/>
          <w:sz w:val="24"/>
          <w:szCs w:val="24"/>
        </w:rPr>
        <w:t>(1649).</w:t>
      </w:r>
    </w:p>
    <w:p w14:paraId="4E4EE8F6" w14:textId="77777777" w:rsidR="003076FE" w:rsidRPr="000903E1" w:rsidRDefault="003076FE" w:rsidP="003076FE">
      <w:pPr>
        <w:pStyle w:val="EndNoteBibliography"/>
        <w:spacing w:after="0"/>
        <w:ind w:left="720" w:hanging="720"/>
        <w:rPr>
          <w:rFonts w:ascii="Times" w:hAnsi="Times" w:cs="Times"/>
          <w:sz w:val="24"/>
          <w:szCs w:val="24"/>
        </w:rPr>
      </w:pPr>
      <w:r w:rsidRPr="000903E1">
        <w:rPr>
          <w:rFonts w:ascii="Times" w:hAnsi="Times" w:cs="Times"/>
          <w:sz w:val="24"/>
          <w:szCs w:val="24"/>
        </w:rPr>
        <w:t>2.</w:t>
      </w:r>
      <w:r w:rsidRPr="000903E1">
        <w:rPr>
          <w:rFonts w:ascii="Times" w:hAnsi="Times" w:cs="Times"/>
          <w:sz w:val="24"/>
          <w:szCs w:val="24"/>
        </w:rPr>
        <w:tab/>
        <w:t xml:space="preserve">Harder LD, Strelin MM, Clocher IC, Kulbaba MW, Aizen MA: </w:t>
      </w:r>
      <w:r w:rsidRPr="000903E1">
        <w:rPr>
          <w:rFonts w:ascii="Times" w:hAnsi="Times" w:cs="Times"/>
          <w:b/>
          <w:sz w:val="24"/>
          <w:szCs w:val="24"/>
        </w:rPr>
        <w:t>The dynamic mosaic phenotypes of flowering plants</w:t>
      </w:r>
      <w:r w:rsidRPr="000903E1">
        <w:rPr>
          <w:rFonts w:ascii="Times" w:hAnsi="Times" w:cs="Times"/>
          <w:sz w:val="24"/>
          <w:szCs w:val="24"/>
        </w:rPr>
        <w:t xml:space="preserve">. </w:t>
      </w:r>
      <w:r w:rsidRPr="000903E1">
        <w:rPr>
          <w:rFonts w:ascii="Times" w:hAnsi="Times" w:cs="Times"/>
          <w:i/>
          <w:sz w:val="24"/>
          <w:szCs w:val="24"/>
        </w:rPr>
        <w:t xml:space="preserve">New Phytol </w:t>
      </w:r>
      <w:r w:rsidRPr="000903E1">
        <w:rPr>
          <w:rFonts w:ascii="Times" w:hAnsi="Times" w:cs="Times"/>
          <w:sz w:val="24"/>
          <w:szCs w:val="24"/>
        </w:rPr>
        <w:t xml:space="preserve">2019, </w:t>
      </w:r>
      <w:r w:rsidRPr="000903E1">
        <w:rPr>
          <w:rFonts w:ascii="Times" w:hAnsi="Times" w:cs="Times"/>
          <w:b/>
          <w:sz w:val="24"/>
          <w:szCs w:val="24"/>
        </w:rPr>
        <w:t>224</w:t>
      </w:r>
      <w:r w:rsidRPr="000903E1">
        <w:rPr>
          <w:rFonts w:ascii="Times" w:hAnsi="Times" w:cs="Times"/>
          <w:sz w:val="24"/>
          <w:szCs w:val="24"/>
        </w:rPr>
        <w:t>(3):1021-1034.</w:t>
      </w:r>
    </w:p>
    <w:p w14:paraId="30BB9AC0" w14:textId="77777777" w:rsidR="003076FE" w:rsidRPr="000903E1" w:rsidRDefault="003076FE" w:rsidP="003076FE">
      <w:pPr>
        <w:pStyle w:val="EndNoteBibliography"/>
        <w:spacing w:after="0"/>
        <w:ind w:left="720" w:hanging="720"/>
        <w:rPr>
          <w:rFonts w:ascii="Times" w:hAnsi="Times" w:cs="Times"/>
          <w:sz w:val="24"/>
          <w:szCs w:val="24"/>
        </w:rPr>
      </w:pPr>
      <w:r w:rsidRPr="000903E1">
        <w:rPr>
          <w:rFonts w:ascii="Times" w:hAnsi="Times" w:cs="Times"/>
          <w:sz w:val="24"/>
          <w:szCs w:val="24"/>
        </w:rPr>
        <w:t>3.</w:t>
      </w:r>
      <w:r w:rsidRPr="000903E1">
        <w:rPr>
          <w:rFonts w:ascii="Times" w:hAnsi="Times" w:cs="Times"/>
          <w:sz w:val="24"/>
          <w:szCs w:val="24"/>
        </w:rPr>
        <w:tab/>
        <w:t xml:space="preserve">Lloyd DG: </w:t>
      </w:r>
      <w:r w:rsidRPr="000903E1">
        <w:rPr>
          <w:rFonts w:ascii="Times" w:hAnsi="Times" w:cs="Times"/>
          <w:b/>
          <w:sz w:val="24"/>
          <w:szCs w:val="24"/>
        </w:rPr>
        <w:t>Self- and Cross-Fertilization in Plants. II. The Selection of Self- Fertilization</w:t>
      </w:r>
      <w:r w:rsidRPr="000903E1">
        <w:rPr>
          <w:rFonts w:ascii="Times" w:hAnsi="Times" w:cs="Times"/>
          <w:sz w:val="24"/>
          <w:szCs w:val="24"/>
        </w:rPr>
        <w:t xml:space="preserve">. </w:t>
      </w:r>
      <w:r w:rsidRPr="000903E1">
        <w:rPr>
          <w:rFonts w:ascii="Times" w:hAnsi="Times" w:cs="Times"/>
          <w:i/>
          <w:sz w:val="24"/>
          <w:szCs w:val="24"/>
        </w:rPr>
        <w:t xml:space="preserve">Int J Plant Sci </w:t>
      </w:r>
      <w:r w:rsidRPr="000903E1">
        <w:rPr>
          <w:rFonts w:ascii="Times" w:hAnsi="Times" w:cs="Times"/>
          <w:sz w:val="24"/>
          <w:szCs w:val="24"/>
        </w:rPr>
        <w:t xml:space="preserve">1992, </w:t>
      </w:r>
      <w:r w:rsidRPr="000903E1">
        <w:rPr>
          <w:rFonts w:ascii="Times" w:hAnsi="Times" w:cs="Times"/>
          <w:b/>
          <w:sz w:val="24"/>
          <w:szCs w:val="24"/>
        </w:rPr>
        <w:t>153</w:t>
      </w:r>
      <w:r w:rsidRPr="000903E1">
        <w:rPr>
          <w:rFonts w:ascii="Times" w:hAnsi="Times" w:cs="Times"/>
          <w:sz w:val="24"/>
          <w:szCs w:val="24"/>
        </w:rPr>
        <w:t>(3):370-380.</w:t>
      </w:r>
    </w:p>
    <w:p w14:paraId="4406898F" w14:textId="77777777" w:rsidR="003076FE" w:rsidRPr="000903E1" w:rsidRDefault="003076FE" w:rsidP="003076FE">
      <w:pPr>
        <w:pStyle w:val="EndNoteBibliography"/>
        <w:spacing w:after="0"/>
        <w:ind w:left="720" w:hanging="720"/>
        <w:rPr>
          <w:rFonts w:ascii="Times" w:hAnsi="Times" w:cs="Times"/>
          <w:sz w:val="24"/>
          <w:szCs w:val="24"/>
        </w:rPr>
      </w:pPr>
      <w:r w:rsidRPr="000903E1">
        <w:rPr>
          <w:rFonts w:ascii="Times" w:hAnsi="Times" w:cs="Times"/>
          <w:sz w:val="24"/>
          <w:szCs w:val="24"/>
        </w:rPr>
        <w:t>4.</w:t>
      </w:r>
      <w:r w:rsidRPr="000903E1">
        <w:rPr>
          <w:rFonts w:ascii="Times" w:hAnsi="Times" w:cs="Times"/>
          <w:sz w:val="24"/>
          <w:szCs w:val="24"/>
        </w:rPr>
        <w:tab/>
        <w:t xml:space="preserve">Kalisz S, Vogler DW, Hanley KM: </w:t>
      </w:r>
      <w:r w:rsidRPr="000903E1">
        <w:rPr>
          <w:rFonts w:ascii="Times" w:hAnsi="Times" w:cs="Times"/>
          <w:b/>
          <w:sz w:val="24"/>
          <w:szCs w:val="24"/>
        </w:rPr>
        <w:t>Context-dependent autonomous self-fertilization yields reproductive assurance and mixed mating</w:t>
      </w:r>
      <w:r w:rsidRPr="000903E1">
        <w:rPr>
          <w:rFonts w:ascii="Times" w:hAnsi="Times" w:cs="Times"/>
          <w:sz w:val="24"/>
          <w:szCs w:val="24"/>
        </w:rPr>
        <w:t xml:space="preserve">. </w:t>
      </w:r>
      <w:r w:rsidRPr="000903E1">
        <w:rPr>
          <w:rFonts w:ascii="Times" w:hAnsi="Times" w:cs="Times"/>
          <w:i/>
          <w:sz w:val="24"/>
          <w:szCs w:val="24"/>
        </w:rPr>
        <w:t xml:space="preserve">Nature </w:t>
      </w:r>
      <w:r w:rsidRPr="000903E1">
        <w:rPr>
          <w:rFonts w:ascii="Times" w:hAnsi="Times" w:cs="Times"/>
          <w:sz w:val="24"/>
          <w:szCs w:val="24"/>
        </w:rPr>
        <w:t xml:space="preserve">2004, </w:t>
      </w:r>
      <w:r w:rsidRPr="000903E1">
        <w:rPr>
          <w:rFonts w:ascii="Times" w:hAnsi="Times" w:cs="Times"/>
          <w:b/>
          <w:sz w:val="24"/>
          <w:szCs w:val="24"/>
        </w:rPr>
        <w:t>430</w:t>
      </w:r>
      <w:r w:rsidRPr="000903E1">
        <w:rPr>
          <w:rFonts w:ascii="Times" w:hAnsi="Times" w:cs="Times"/>
          <w:sz w:val="24"/>
          <w:szCs w:val="24"/>
        </w:rPr>
        <w:t>(7002):884-887.</w:t>
      </w:r>
    </w:p>
    <w:p w14:paraId="4A91B722" w14:textId="77777777" w:rsidR="003076FE" w:rsidRPr="000903E1" w:rsidRDefault="003076FE" w:rsidP="003076FE">
      <w:pPr>
        <w:pStyle w:val="EndNoteBibliography"/>
        <w:spacing w:after="0"/>
        <w:ind w:left="720" w:hanging="720"/>
        <w:rPr>
          <w:rFonts w:ascii="Times" w:hAnsi="Times" w:cs="Times"/>
          <w:sz w:val="24"/>
          <w:szCs w:val="24"/>
        </w:rPr>
      </w:pPr>
      <w:r w:rsidRPr="000903E1">
        <w:rPr>
          <w:rFonts w:ascii="Times" w:hAnsi="Times" w:cs="Times"/>
          <w:sz w:val="24"/>
          <w:szCs w:val="24"/>
        </w:rPr>
        <w:t>5.</w:t>
      </w:r>
      <w:r w:rsidRPr="000903E1">
        <w:rPr>
          <w:rFonts w:ascii="Times" w:hAnsi="Times" w:cs="Times"/>
          <w:sz w:val="24"/>
          <w:szCs w:val="24"/>
        </w:rPr>
        <w:tab/>
        <w:t xml:space="preserve">Baker HG: </w:t>
      </w:r>
      <w:r w:rsidRPr="000903E1">
        <w:rPr>
          <w:rFonts w:ascii="Times" w:hAnsi="Times" w:cs="Times"/>
          <w:b/>
          <w:sz w:val="24"/>
          <w:szCs w:val="24"/>
        </w:rPr>
        <w:t xml:space="preserve">Dimorphism and monomorphism in the Plumbaginaceae: II. pollen and stigmata in the genus </w:t>
      </w:r>
      <w:r w:rsidRPr="000903E1">
        <w:rPr>
          <w:rFonts w:ascii="Times" w:hAnsi="Times" w:cs="Times"/>
          <w:b/>
          <w:i/>
          <w:sz w:val="24"/>
          <w:szCs w:val="24"/>
        </w:rPr>
        <w:t>Limonium</w:t>
      </w:r>
      <w:r w:rsidRPr="000903E1">
        <w:rPr>
          <w:rFonts w:ascii="Times" w:hAnsi="Times" w:cs="Times"/>
          <w:sz w:val="24"/>
          <w:szCs w:val="24"/>
        </w:rPr>
        <w:t xml:space="preserve">. </w:t>
      </w:r>
      <w:r w:rsidRPr="000903E1">
        <w:rPr>
          <w:rFonts w:ascii="Times" w:hAnsi="Times" w:cs="Times"/>
          <w:i/>
          <w:sz w:val="24"/>
          <w:szCs w:val="24"/>
        </w:rPr>
        <w:t xml:space="preserve">Ann Bot </w:t>
      </w:r>
      <w:r w:rsidRPr="000903E1">
        <w:rPr>
          <w:rFonts w:ascii="Times" w:hAnsi="Times" w:cs="Times"/>
          <w:sz w:val="24"/>
          <w:szCs w:val="24"/>
        </w:rPr>
        <w:t xml:space="preserve">1953, </w:t>
      </w:r>
      <w:r w:rsidRPr="000903E1">
        <w:rPr>
          <w:rFonts w:ascii="Times" w:hAnsi="Times" w:cs="Times"/>
          <w:b/>
          <w:sz w:val="24"/>
          <w:szCs w:val="24"/>
        </w:rPr>
        <w:t>17</w:t>
      </w:r>
      <w:r w:rsidRPr="000903E1">
        <w:rPr>
          <w:rFonts w:ascii="Times" w:hAnsi="Times" w:cs="Times"/>
          <w:sz w:val="24"/>
          <w:szCs w:val="24"/>
        </w:rPr>
        <w:t>(67):433-445.</w:t>
      </w:r>
    </w:p>
    <w:p w14:paraId="458CDC7A" w14:textId="77777777" w:rsidR="003076FE" w:rsidRPr="000903E1" w:rsidRDefault="003076FE" w:rsidP="003076FE">
      <w:pPr>
        <w:pStyle w:val="EndNoteBibliography"/>
        <w:spacing w:after="0"/>
        <w:ind w:left="720" w:hanging="720"/>
        <w:rPr>
          <w:rFonts w:ascii="Times" w:hAnsi="Times" w:cs="Times"/>
          <w:sz w:val="24"/>
          <w:szCs w:val="24"/>
        </w:rPr>
      </w:pPr>
      <w:r w:rsidRPr="000903E1">
        <w:rPr>
          <w:rFonts w:ascii="Times" w:hAnsi="Times" w:cs="Times"/>
          <w:sz w:val="24"/>
          <w:szCs w:val="24"/>
        </w:rPr>
        <w:t>6.</w:t>
      </w:r>
      <w:r w:rsidRPr="000903E1">
        <w:rPr>
          <w:rFonts w:ascii="Times" w:hAnsi="Times" w:cs="Times"/>
          <w:sz w:val="24"/>
          <w:szCs w:val="24"/>
        </w:rPr>
        <w:tab/>
        <w:t xml:space="preserve">Erben M: </w:t>
      </w:r>
      <w:r w:rsidRPr="000903E1">
        <w:rPr>
          <w:rFonts w:ascii="Times" w:hAnsi="Times" w:cs="Times"/>
          <w:b/>
          <w:sz w:val="24"/>
          <w:szCs w:val="24"/>
        </w:rPr>
        <w:t xml:space="preserve">Karyotype differentiation and its consequences in Mediterranean </w:t>
      </w:r>
      <w:r w:rsidRPr="000903E1">
        <w:rPr>
          <w:rFonts w:ascii="Times" w:hAnsi="Times" w:cs="Times"/>
          <w:b/>
          <w:i/>
          <w:sz w:val="24"/>
          <w:szCs w:val="24"/>
        </w:rPr>
        <w:t>Limonium</w:t>
      </w:r>
      <w:r w:rsidRPr="000903E1">
        <w:rPr>
          <w:rFonts w:ascii="Times" w:hAnsi="Times" w:cs="Times"/>
          <w:sz w:val="24"/>
          <w:szCs w:val="24"/>
        </w:rPr>
        <w:t xml:space="preserve">. </w:t>
      </w:r>
      <w:r w:rsidRPr="000903E1">
        <w:rPr>
          <w:rFonts w:ascii="Times" w:hAnsi="Times" w:cs="Times"/>
          <w:i/>
          <w:sz w:val="24"/>
          <w:szCs w:val="24"/>
        </w:rPr>
        <w:t xml:space="preserve">Webbia </w:t>
      </w:r>
      <w:r w:rsidRPr="000903E1">
        <w:rPr>
          <w:rFonts w:ascii="Times" w:hAnsi="Times" w:cs="Times"/>
          <w:sz w:val="24"/>
          <w:szCs w:val="24"/>
        </w:rPr>
        <w:t xml:space="preserve">1979, </w:t>
      </w:r>
      <w:r w:rsidRPr="000903E1">
        <w:rPr>
          <w:rFonts w:ascii="Times" w:hAnsi="Times" w:cs="Times"/>
          <w:b/>
          <w:sz w:val="24"/>
          <w:szCs w:val="24"/>
        </w:rPr>
        <w:t>4</w:t>
      </w:r>
      <w:r w:rsidRPr="000903E1">
        <w:rPr>
          <w:rFonts w:ascii="Times" w:hAnsi="Times" w:cs="Times"/>
          <w:sz w:val="24"/>
          <w:szCs w:val="24"/>
        </w:rPr>
        <w:t>(1):409-417.</w:t>
      </w:r>
    </w:p>
    <w:p w14:paraId="540B3A34" w14:textId="08F901A6" w:rsidR="003076FE" w:rsidRPr="000903E1" w:rsidRDefault="003076FE" w:rsidP="003076FE">
      <w:pPr>
        <w:pStyle w:val="EndNoteBibliography"/>
        <w:ind w:left="720" w:hanging="720"/>
        <w:rPr>
          <w:rFonts w:ascii="Times" w:hAnsi="Times" w:cs="Times"/>
          <w:sz w:val="24"/>
          <w:szCs w:val="24"/>
        </w:rPr>
      </w:pPr>
      <w:r w:rsidRPr="000903E1">
        <w:rPr>
          <w:rFonts w:ascii="Times" w:hAnsi="Times" w:cs="Times"/>
          <w:sz w:val="24"/>
          <w:szCs w:val="24"/>
        </w:rPr>
        <w:t>7.</w:t>
      </w:r>
      <w:r w:rsidRPr="000903E1">
        <w:rPr>
          <w:rFonts w:ascii="Times" w:hAnsi="Times" w:cs="Times"/>
          <w:sz w:val="24"/>
          <w:szCs w:val="24"/>
        </w:rPr>
        <w:tab/>
        <w:t xml:space="preserve">Brullo S, Erben M: </w:t>
      </w:r>
      <w:r w:rsidRPr="000903E1">
        <w:rPr>
          <w:rFonts w:ascii="Times" w:hAnsi="Times" w:cs="Times"/>
          <w:b/>
          <w:sz w:val="24"/>
          <w:szCs w:val="24"/>
        </w:rPr>
        <w:t xml:space="preserve">The genus </w:t>
      </w:r>
      <w:r w:rsidRPr="000903E1">
        <w:rPr>
          <w:rFonts w:ascii="Times" w:hAnsi="Times" w:cs="Times"/>
          <w:b/>
          <w:i/>
          <w:sz w:val="24"/>
          <w:szCs w:val="24"/>
        </w:rPr>
        <w:t xml:space="preserve">Limonium </w:t>
      </w:r>
      <w:r w:rsidRPr="000903E1">
        <w:rPr>
          <w:rFonts w:ascii="Times" w:hAnsi="Times" w:cs="Times"/>
          <w:b/>
          <w:sz w:val="24"/>
          <w:szCs w:val="24"/>
        </w:rPr>
        <w:t>(Plumbaginaceae) in Greece</w:t>
      </w:r>
      <w:r w:rsidRPr="000903E1">
        <w:rPr>
          <w:rFonts w:ascii="Times" w:hAnsi="Times" w:cs="Times"/>
          <w:sz w:val="24"/>
          <w:szCs w:val="24"/>
        </w:rPr>
        <w:t xml:space="preserve">. </w:t>
      </w:r>
      <w:r w:rsidRPr="000903E1">
        <w:rPr>
          <w:rFonts w:ascii="Times" w:hAnsi="Times" w:cs="Times"/>
          <w:i/>
          <w:sz w:val="24"/>
          <w:szCs w:val="24"/>
        </w:rPr>
        <w:t xml:space="preserve">Phytotaxa </w:t>
      </w:r>
      <w:r w:rsidRPr="000903E1">
        <w:rPr>
          <w:rFonts w:ascii="Times" w:hAnsi="Times" w:cs="Times"/>
          <w:sz w:val="24"/>
          <w:szCs w:val="24"/>
        </w:rPr>
        <w:t xml:space="preserve">2016, </w:t>
      </w:r>
      <w:r w:rsidRPr="000903E1">
        <w:rPr>
          <w:rFonts w:ascii="Times" w:hAnsi="Times" w:cs="Times"/>
          <w:b/>
          <w:sz w:val="24"/>
          <w:szCs w:val="24"/>
        </w:rPr>
        <w:t>240</w:t>
      </w:r>
      <w:r w:rsidRPr="000903E1">
        <w:rPr>
          <w:rFonts w:ascii="Times" w:hAnsi="Times" w:cs="Times"/>
          <w:sz w:val="24"/>
          <w:szCs w:val="24"/>
        </w:rPr>
        <w:t>(1):1.</w:t>
      </w:r>
    </w:p>
    <w:p w14:paraId="7D626F33" w14:textId="47F318CD" w:rsidR="00547ADC" w:rsidRPr="00953BC6" w:rsidRDefault="00547ADC" w:rsidP="00547ADC">
      <w:pPr>
        <w:spacing w:after="0"/>
        <w:rPr>
          <w:rFonts w:ascii="Times" w:hAnsi="Times" w:cs="Times New Roman"/>
          <w:sz w:val="24"/>
          <w:szCs w:val="24"/>
          <w:lang w:val="en-GB"/>
        </w:rPr>
      </w:pPr>
      <w:r w:rsidRPr="000903E1">
        <w:rPr>
          <w:rFonts w:ascii="Times" w:hAnsi="Times" w:cs="Times"/>
          <w:sz w:val="24"/>
          <w:szCs w:val="24"/>
          <w:lang w:val="en-GB"/>
        </w:rPr>
        <w:fldChar w:fldCharType="end"/>
      </w:r>
    </w:p>
    <w:p w14:paraId="2058EEEC" w14:textId="77777777" w:rsidR="00097465" w:rsidRPr="00953BC6" w:rsidRDefault="00097465">
      <w:pPr>
        <w:rPr>
          <w:rFonts w:ascii="Times" w:hAnsi="Times"/>
        </w:rPr>
      </w:pPr>
    </w:p>
    <w:sectPr w:rsidR="00097465" w:rsidRPr="00953BC6" w:rsidSect="00DA05EF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A728C" w14:textId="77777777" w:rsidR="00B9129A" w:rsidRDefault="00B9129A">
      <w:pPr>
        <w:spacing w:after="0" w:line="240" w:lineRule="auto"/>
      </w:pPr>
      <w:r>
        <w:separator/>
      </w:r>
    </w:p>
  </w:endnote>
  <w:endnote w:type="continuationSeparator" w:id="0">
    <w:p w14:paraId="1F61B794" w14:textId="77777777" w:rsidR="00B9129A" w:rsidRDefault="00B91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C3A66" w14:textId="77777777" w:rsidR="00B9129A" w:rsidRDefault="00B9129A">
      <w:pPr>
        <w:spacing w:after="0" w:line="240" w:lineRule="auto"/>
      </w:pPr>
      <w:r>
        <w:separator/>
      </w:r>
    </w:p>
  </w:footnote>
  <w:footnote w:type="continuationSeparator" w:id="0">
    <w:p w14:paraId="0057ECF2" w14:textId="77777777" w:rsidR="00B9129A" w:rsidRDefault="00B91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2AAC6" w14:textId="77777777" w:rsidR="002F255B" w:rsidRDefault="002F255B">
    <w:pPr>
      <w:pStyle w:val="Header"/>
    </w:pPr>
  </w:p>
  <w:p w14:paraId="70BE6C2E" w14:textId="77777777" w:rsidR="002F255B" w:rsidRDefault="002F25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MC Evolutionary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sp5atsxr2fa6e9ezpv2w23r59wpprd9x9p&quot;&gt;Barbara_Version 9-Converted&lt;record-ids&gt;&lt;item&gt;8448&lt;/item&gt;&lt;item&gt;8799&lt;/item&gt;&lt;item&gt;8982&lt;/item&gt;&lt;item&gt;9029&lt;/item&gt;&lt;item&gt;9054&lt;/item&gt;&lt;item&gt;9509&lt;/item&gt;&lt;item&gt;11624&lt;/item&gt;&lt;/record-ids&gt;&lt;/item&gt;&lt;/Libraries&gt;"/>
  </w:docVars>
  <w:rsids>
    <w:rsidRoot w:val="00547ADC"/>
    <w:rsid w:val="00003A9D"/>
    <w:rsid w:val="000041BA"/>
    <w:rsid w:val="00005C73"/>
    <w:rsid w:val="00017BCB"/>
    <w:rsid w:val="00024E69"/>
    <w:rsid w:val="00026779"/>
    <w:rsid w:val="00031F4A"/>
    <w:rsid w:val="00041418"/>
    <w:rsid w:val="0004158F"/>
    <w:rsid w:val="0005020C"/>
    <w:rsid w:val="00050D33"/>
    <w:rsid w:val="00053D72"/>
    <w:rsid w:val="0006590F"/>
    <w:rsid w:val="00066C3C"/>
    <w:rsid w:val="00066F5A"/>
    <w:rsid w:val="0007055F"/>
    <w:rsid w:val="00072F30"/>
    <w:rsid w:val="00073DD7"/>
    <w:rsid w:val="00077D17"/>
    <w:rsid w:val="000845C1"/>
    <w:rsid w:val="000850A2"/>
    <w:rsid w:val="000903E1"/>
    <w:rsid w:val="00097465"/>
    <w:rsid w:val="000A0F45"/>
    <w:rsid w:val="000B1F38"/>
    <w:rsid w:val="000D3485"/>
    <w:rsid w:val="000E75DB"/>
    <w:rsid w:val="000F11B5"/>
    <w:rsid w:val="000F1A1E"/>
    <w:rsid w:val="00100663"/>
    <w:rsid w:val="00102796"/>
    <w:rsid w:val="00110399"/>
    <w:rsid w:val="001176EC"/>
    <w:rsid w:val="00117B93"/>
    <w:rsid w:val="00117E5E"/>
    <w:rsid w:val="001265DD"/>
    <w:rsid w:val="00135175"/>
    <w:rsid w:val="00136F78"/>
    <w:rsid w:val="0014623E"/>
    <w:rsid w:val="00150BAE"/>
    <w:rsid w:val="001558A2"/>
    <w:rsid w:val="0015636A"/>
    <w:rsid w:val="00156F1C"/>
    <w:rsid w:val="00161260"/>
    <w:rsid w:val="001640E6"/>
    <w:rsid w:val="001665B9"/>
    <w:rsid w:val="00170667"/>
    <w:rsid w:val="00170B2D"/>
    <w:rsid w:val="00171424"/>
    <w:rsid w:val="0017413A"/>
    <w:rsid w:val="00183869"/>
    <w:rsid w:val="00193671"/>
    <w:rsid w:val="0019551C"/>
    <w:rsid w:val="001971C9"/>
    <w:rsid w:val="0019752B"/>
    <w:rsid w:val="001A4608"/>
    <w:rsid w:val="001A57A5"/>
    <w:rsid w:val="001A6CFC"/>
    <w:rsid w:val="001B0227"/>
    <w:rsid w:val="001B0961"/>
    <w:rsid w:val="001B4F35"/>
    <w:rsid w:val="001B519D"/>
    <w:rsid w:val="001C0F23"/>
    <w:rsid w:val="001C1C73"/>
    <w:rsid w:val="001C2440"/>
    <w:rsid w:val="001D0D81"/>
    <w:rsid w:val="001D21B6"/>
    <w:rsid w:val="001D56F9"/>
    <w:rsid w:val="001D746B"/>
    <w:rsid w:val="001E2BCD"/>
    <w:rsid w:val="001E2C7A"/>
    <w:rsid w:val="001F316A"/>
    <w:rsid w:val="001F35AB"/>
    <w:rsid w:val="001F4457"/>
    <w:rsid w:val="001F6C17"/>
    <w:rsid w:val="0020158C"/>
    <w:rsid w:val="00201816"/>
    <w:rsid w:val="002237C1"/>
    <w:rsid w:val="00224833"/>
    <w:rsid w:val="00224D43"/>
    <w:rsid w:val="00226984"/>
    <w:rsid w:val="0023622A"/>
    <w:rsid w:val="00240BAB"/>
    <w:rsid w:val="00247C3B"/>
    <w:rsid w:val="00250E96"/>
    <w:rsid w:val="00257807"/>
    <w:rsid w:val="00275AC2"/>
    <w:rsid w:val="0027787A"/>
    <w:rsid w:val="00285001"/>
    <w:rsid w:val="00286E58"/>
    <w:rsid w:val="002926F3"/>
    <w:rsid w:val="0029378B"/>
    <w:rsid w:val="002A0D82"/>
    <w:rsid w:val="002A5416"/>
    <w:rsid w:val="002A7F6C"/>
    <w:rsid w:val="002B2960"/>
    <w:rsid w:val="002B32DA"/>
    <w:rsid w:val="002B3388"/>
    <w:rsid w:val="002B6353"/>
    <w:rsid w:val="002B6A8F"/>
    <w:rsid w:val="002C1667"/>
    <w:rsid w:val="002C30AD"/>
    <w:rsid w:val="002C621C"/>
    <w:rsid w:val="002D2C0A"/>
    <w:rsid w:val="002D4F80"/>
    <w:rsid w:val="002E1913"/>
    <w:rsid w:val="002E206E"/>
    <w:rsid w:val="002E4054"/>
    <w:rsid w:val="002E6355"/>
    <w:rsid w:val="002E6B2B"/>
    <w:rsid w:val="002F255B"/>
    <w:rsid w:val="003038CD"/>
    <w:rsid w:val="00305469"/>
    <w:rsid w:val="003076FE"/>
    <w:rsid w:val="00311228"/>
    <w:rsid w:val="00311676"/>
    <w:rsid w:val="00314F99"/>
    <w:rsid w:val="00315A98"/>
    <w:rsid w:val="00316FAD"/>
    <w:rsid w:val="00320FE0"/>
    <w:rsid w:val="00321396"/>
    <w:rsid w:val="0032586A"/>
    <w:rsid w:val="0032717F"/>
    <w:rsid w:val="00330094"/>
    <w:rsid w:val="00335C24"/>
    <w:rsid w:val="003373B5"/>
    <w:rsid w:val="00341302"/>
    <w:rsid w:val="003455BB"/>
    <w:rsid w:val="00351968"/>
    <w:rsid w:val="0035235D"/>
    <w:rsid w:val="00353E82"/>
    <w:rsid w:val="003647DD"/>
    <w:rsid w:val="00367C2E"/>
    <w:rsid w:val="00375AA5"/>
    <w:rsid w:val="00382B3A"/>
    <w:rsid w:val="00383938"/>
    <w:rsid w:val="0038737F"/>
    <w:rsid w:val="00390581"/>
    <w:rsid w:val="003917AD"/>
    <w:rsid w:val="00397D33"/>
    <w:rsid w:val="003A0ECF"/>
    <w:rsid w:val="003A460E"/>
    <w:rsid w:val="003A4E73"/>
    <w:rsid w:val="003A6933"/>
    <w:rsid w:val="003B4772"/>
    <w:rsid w:val="003B4A28"/>
    <w:rsid w:val="003B50C4"/>
    <w:rsid w:val="003C3029"/>
    <w:rsid w:val="003C7BCF"/>
    <w:rsid w:val="003D0211"/>
    <w:rsid w:val="003D343C"/>
    <w:rsid w:val="003D68CC"/>
    <w:rsid w:val="003E08C6"/>
    <w:rsid w:val="003E13F2"/>
    <w:rsid w:val="003E3BBA"/>
    <w:rsid w:val="003E45ED"/>
    <w:rsid w:val="003E7797"/>
    <w:rsid w:val="003E7B87"/>
    <w:rsid w:val="003F0523"/>
    <w:rsid w:val="003F14E9"/>
    <w:rsid w:val="003F3F66"/>
    <w:rsid w:val="003F6CA7"/>
    <w:rsid w:val="00403765"/>
    <w:rsid w:val="00410755"/>
    <w:rsid w:val="00416D19"/>
    <w:rsid w:val="00420F7F"/>
    <w:rsid w:val="0042117A"/>
    <w:rsid w:val="00425767"/>
    <w:rsid w:val="00425BB2"/>
    <w:rsid w:val="004267BA"/>
    <w:rsid w:val="00431E8F"/>
    <w:rsid w:val="00433617"/>
    <w:rsid w:val="004338EC"/>
    <w:rsid w:val="00444B04"/>
    <w:rsid w:val="004518A1"/>
    <w:rsid w:val="00461DEE"/>
    <w:rsid w:val="00462E2E"/>
    <w:rsid w:val="0046688A"/>
    <w:rsid w:val="00466EAA"/>
    <w:rsid w:val="00467F99"/>
    <w:rsid w:val="004745C2"/>
    <w:rsid w:val="00477DD8"/>
    <w:rsid w:val="00477F11"/>
    <w:rsid w:val="00482E70"/>
    <w:rsid w:val="0048521C"/>
    <w:rsid w:val="004917C2"/>
    <w:rsid w:val="00492314"/>
    <w:rsid w:val="0049292B"/>
    <w:rsid w:val="00492CDC"/>
    <w:rsid w:val="004940DC"/>
    <w:rsid w:val="004964E2"/>
    <w:rsid w:val="0049724B"/>
    <w:rsid w:val="004A2EB3"/>
    <w:rsid w:val="004B34FC"/>
    <w:rsid w:val="004B5AAA"/>
    <w:rsid w:val="004B73BB"/>
    <w:rsid w:val="004C2028"/>
    <w:rsid w:val="004C4267"/>
    <w:rsid w:val="004D2ECC"/>
    <w:rsid w:val="004D302B"/>
    <w:rsid w:val="004E0878"/>
    <w:rsid w:val="004E1365"/>
    <w:rsid w:val="004E5FAE"/>
    <w:rsid w:val="004F1519"/>
    <w:rsid w:val="004F1793"/>
    <w:rsid w:val="004F5D68"/>
    <w:rsid w:val="00502B5D"/>
    <w:rsid w:val="00502E29"/>
    <w:rsid w:val="005063BC"/>
    <w:rsid w:val="005067BC"/>
    <w:rsid w:val="005124E5"/>
    <w:rsid w:val="00516131"/>
    <w:rsid w:val="00521822"/>
    <w:rsid w:val="0052397E"/>
    <w:rsid w:val="005273AB"/>
    <w:rsid w:val="00530E94"/>
    <w:rsid w:val="0053325E"/>
    <w:rsid w:val="00534844"/>
    <w:rsid w:val="005352D0"/>
    <w:rsid w:val="00540C86"/>
    <w:rsid w:val="00543709"/>
    <w:rsid w:val="00545216"/>
    <w:rsid w:val="00547ADC"/>
    <w:rsid w:val="005519D1"/>
    <w:rsid w:val="00554A22"/>
    <w:rsid w:val="00554AF4"/>
    <w:rsid w:val="00554EB5"/>
    <w:rsid w:val="00555C9B"/>
    <w:rsid w:val="00561304"/>
    <w:rsid w:val="005718A7"/>
    <w:rsid w:val="00574F1C"/>
    <w:rsid w:val="00581139"/>
    <w:rsid w:val="00587874"/>
    <w:rsid w:val="00591043"/>
    <w:rsid w:val="00591688"/>
    <w:rsid w:val="00596704"/>
    <w:rsid w:val="005A1998"/>
    <w:rsid w:val="005A25E3"/>
    <w:rsid w:val="005A4AC4"/>
    <w:rsid w:val="005A6F7B"/>
    <w:rsid w:val="005B2603"/>
    <w:rsid w:val="005B4849"/>
    <w:rsid w:val="005C16B8"/>
    <w:rsid w:val="005C4737"/>
    <w:rsid w:val="005C7D35"/>
    <w:rsid w:val="005D0D3F"/>
    <w:rsid w:val="005D48C6"/>
    <w:rsid w:val="005D703D"/>
    <w:rsid w:val="005D7F80"/>
    <w:rsid w:val="005E2030"/>
    <w:rsid w:val="005E5CE4"/>
    <w:rsid w:val="005F3DD6"/>
    <w:rsid w:val="00602A8C"/>
    <w:rsid w:val="006156EF"/>
    <w:rsid w:val="00617C04"/>
    <w:rsid w:val="00620216"/>
    <w:rsid w:val="00622776"/>
    <w:rsid w:val="006247B4"/>
    <w:rsid w:val="006260D1"/>
    <w:rsid w:val="00637882"/>
    <w:rsid w:val="00640295"/>
    <w:rsid w:val="00644F09"/>
    <w:rsid w:val="00646EC5"/>
    <w:rsid w:val="00656E24"/>
    <w:rsid w:val="0067428C"/>
    <w:rsid w:val="00675A83"/>
    <w:rsid w:val="0067610D"/>
    <w:rsid w:val="006815F6"/>
    <w:rsid w:val="00682920"/>
    <w:rsid w:val="0068440C"/>
    <w:rsid w:val="00684FEA"/>
    <w:rsid w:val="006854BF"/>
    <w:rsid w:val="00685672"/>
    <w:rsid w:val="0068706D"/>
    <w:rsid w:val="0069346E"/>
    <w:rsid w:val="006A2DD3"/>
    <w:rsid w:val="006A65A7"/>
    <w:rsid w:val="006A72CB"/>
    <w:rsid w:val="006B0B29"/>
    <w:rsid w:val="006B19EA"/>
    <w:rsid w:val="006B4131"/>
    <w:rsid w:val="006B69DA"/>
    <w:rsid w:val="006D54A8"/>
    <w:rsid w:val="006F4AFF"/>
    <w:rsid w:val="006F55D5"/>
    <w:rsid w:val="006F583D"/>
    <w:rsid w:val="006F5FE7"/>
    <w:rsid w:val="006F6FF7"/>
    <w:rsid w:val="007037C0"/>
    <w:rsid w:val="007055BF"/>
    <w:rsid w:val="00711086"/>
    <w:rsid w:val="007112AA"/>
    <w:rsid w:val="00721716"/>
    <w:rsid w:val="00721E99"/>
    <w:rsid w:val="0072218B"/>
    <w:rsid w:val="0072692C"/>
    <w:rsid w:val="00726AB8"/>
    <w:rsid w:val="00731158"/>
    <w:rsid w:val="00733902"/>
    <w:rsid w:val="00737182"/>
    <w:rsid w:val="0074399E"/>
    <w:rsid w:val="00747554"/>
    <w:rsid w:val="00754520"/>
    <w:rsid w:val="00755965"/>
    <w:rsid w:val="00755EF5"/>
    <w:rsid w:val="00756580"/>
    <w:rsid w:val="0075755C"/>
    <w:rsid w:val="00760C3F"/>
    <w:rsid w:val="00760D5A"/>
    <w:rsid w:val="00763229"/>
    <w:rsid w:val="00764E86"/>
    <w:rsid w:val="0077437F"/>
    <w:rsid w:val="0077549E"/>
    <w:rsid w:val="007835A9"/>
    <w:rsid w:val="00786923"/>
    <w:rsid w:val="00787971"/>
    <w:rsid w:val="00790AB4"/>
    <w:rsid w:val="00790C3C"/>
    <w:rsid w:val="0079282E"/>
    <w:rsid w:val="00793FCF"/>
    <w:rsid w:val="00796797"/>
    <w:rsid w:val="007A4545"/>
    <w:rsid w:val="007A4613"/>
    <w:rsid w:val="007B62BF"/>
    <w:rsid w:val="007B6F36"/>
    <w:rsid w:val="007B79AE"/>
    <w:rsid w:val="007D24C6"/>
    <w:rsid w:val="007D4A83"/>
    <w:rsid w:val="007D65DE"/>
    <w:rsid w:val="007D71CA"/>
    <w:rsid w:val="007F1437"/>
    <w:rsid w:val="007F3C30"/>
    <w:rsid w:val="007F4DA8"/>
    <w:rsid w:val="0080147C"/>
    <w:rsid w:val="008030C8"/>
    <w:rsid w:val="0080634A"/>
    <w:rsid w:val="008121AD"/>
    <w:rsid w:val="00813853"/>
    <w:rsid w:val="00816A6B"/>
    <w:rsid w:val="008208FB"/>
    <w:rsid w:val="00820C4E"/>
    <w:rsid w:val="00822E81"/>
    <w:rsid w:val="00832982"/>
    <w:rsid w:val="00835169"/>
    <w:rsid w:val="00836A13"/>
    <w:rsid w:val="00840153"/>
    <w:rsid w:val="0084083B"/>
    <w:rsid w:val="00847970"/>
    <w:rsid w:val="00850BFF"/>
    <w:rsid w:val="0085122F"/>
    <w:rsid w:val="008532E6"/>
    <w:rsid w:val="00853CA5"/>
    <w:rsid w:val="008611E0"/>
    <w:rsid w:val="00861974"/>
    <w:rsid w:val="00870B44"/>
    <w:rsid w:val="0087367D"/>
    <w:rsid w:val="008736DA"/>
    <w:rsid w:val="00873A07"/>
    <w:rsid w:val="008741C0"/>
    <w:rsid w:val="00876D53"/>
    <w:rsid w:val="0088027E"/>
    <w:rsid w:val="00882A53"/>
    <w:rsid w:val="008872D3"/>
    <w:rsid w:val="0089099B"/>
    <w:rsid w:val="00893B83"/>
    <w:rsid w:val="00895627"/>
    <w:rsid w:val="008A0403"/>
    <w:rsid w:val="008A11FD"/>
    <w:rsid w:val="008A2407"/>
    <w:rsid w:val="008A53E8"/>
    <w:rsid w:val="008A5CDB"/>
    <w:rsid w:val="008A652B"/>
    <w:rsid w:val="008B7831"/>
    <w:rsid w:val="008C09A4"/>
    <w:rsid w:val="008C1943"/>
    <w:rsid w:val="008C3B37"/>
    <w:rsid w:val="008C5C44"/>
    <w:rsid w:val="008D337B"/>
    <w:rsid w:val="008E631B"/>
    <w:rsid w:val="00901133"/>
    <w:rsid w:val="00903E02"/>
    <w:rsid w:val="00904CC4"/>
    <w:rsid w:val="00905609"/>
    <w:rsid w:val="009103D1"/>
    <w:rsid w:val="00911A3E"/>
    <w:rsid w:val="00915BDB"/>
    <w:rsid w:val="00917FCF"/>
    <w:rsid w:val="00923AF2"/>
    <w:rsid w:val="00924569"/>
    <w:rsid w:val="00927D14"/>
    <w:rsid w:val="0093054C"/>
    <w:rsid w:val="0093649A"/>
    <w:rsid w:val="00942061"/>
    <w:rsid w:val="009503E9"/>
    <w:rsid w:val="009504BE"/>
    <w:rsid w:val="00953BC6"/>
    <w:rsid w:val="00961705"/>
    <w:rsid w:val="00962756"/>
    <w:rsid w:val="0096746E"/>
    <w:rsid w:val="00972DB8"/>
    <w:rsid w:val="00975342"/>
    <w:rsid w:val="00981EE5"/>
    <w:rsid w:val="0098394B"/>
    <w:rsid w:val="009941FA"/>
    <w:rsid w:val="009A388D"/>
    <w:rsid w:val="009A6F72"/>
    <w:rsid w:val="009B3F02"/>
    <w:rsid w:val="009B4EB7"/>
    <w:rsid w:val="009C4467"/>
    <w:rsid w:val="009E33A3"/>
    <w:rsid w:val="009E410E"/>
    <w:rsid w:val="009E5D40"/>
    <w:rsid w:val="009E68BE"/>
    <w:rsid w:val="009F2ADF"/>
    <w:rsid w:val="009F4062"/>
    <w:rsid w:val="009F63A2"/>
    <w:rsid w:val="00A01D03"/>
    <w:rsid w:val="00A07B51"/>
    <w:rsid w:val="00A16CD9"/>
    <w:rsid w:val="00A205A4"/>
    <w:rsid w:val="00A25144"/>
    <w:rsid w:val="00A27D6D"/>
    <w:rsid w:val="00A30F9D"/>
    <w:rsid w:val="00A36F7C"/>
    <w:rsid w:val="00A408C2"/>
    <w:rsid w:val="00A45244"/>
    <w:rsid w:val="00A46108"/>
    <w:rsid w:val="00A4752D"/>
    <w:rsid w:val="00A5719A"/>
    <w:rsid w:val="00A579D3"/>
    <w:rsid w:val="00A62DCF"/>
    <w:rsid w:val="00A63F41"/>
    <w:rsid w:val="00A644FA"/>
    <w:rsid w:val="00A65795"/>
    <w:rsid w:val="00A65AD5"/>
    <w:rsid w:val="00A70889"/>
    <w:rsid w:val="00A71125"/>
    <w:rsid w:val="00A729B9"/>
    <w:rsid w:val="00A74EA4"/>
    <w:rsid w:val="00A801DB"/>
    <w:rsid w:val="00A80BE7"/>
    <w:rsid w:val="00A84945"/>
    <w:rsid w:val="00A8623F"/>
    <w:rsid w:val="00AB1196"/>
    <w:rsid w:val="00AB3B1E"/>
    <w:rsid w:val="00AB5B48"/>
    <w:rsid w:val="00AD0FEC"/>
    <w:rsid w:val="00AE3EC8"/>
    <w:rsid w:val="00AE4AB9"/>
    <w:rsid w:val="00AF1F98"/>
    <w:rsid w:val="00AF2ED7"/>
    <w:rsid w:val="00AF4421"/>
    <w:rsid w:val="00B00267"/>
    <w:rsid w:val="00B0040F"/>
    <w:rsid w:val="00B04226"/>
    <w:rsid w:val="00B04548"/>
    <w:rsid w:val="00B05129"/>
    <w:rsid w:val="00B121EF"/>
    <w:rsid w:val="00B12D6D"/>
    <w:rsid w:val="00B1555C"/>
    <w:rsid w:val="00B2050F"/>
    <w:rsid w:val="00B247C5"/>
    <w:rsid w:val="00B258F6"/>
    <w:rsid w:val="00B31F69"/>
    <w:rsid w:val="00B3263B"/>
    <w:rsid w:val="00B34ED4"/>
    <w:rsid w:val="00B4185A"/>
    <w:rsid w:val="00B43207"/>
    <w:rsid w:val="00B547E6"/>
    <w:rsid w:val="00B55B8D"/>
    <w:rsid w:val="00B5640A"/>
    <w:rsid w:val="00B5652B"/>
    <w:rsid w:val="00B604BB"/>
    <w:rsid w:val="00B60846"/>
    <w:rsid w:val="00B60D0F"/>
    <w:rsid w:val="00B62B23"/>
    <w:rsid w:val="00B63909"/>
    <w:rsid w:val="00B70C19"/>
    <w:rsid w:val="00B72E56"/>
    <w:rsid w:val="00B75049"/>
    <w:rsid w:val="00B76F4D"/>
    <w:rsid w:val="00B77D9C"/>
    <w:rsid w:val="00B83F19"/>
    <w:rsid w:val="00B85245"/>
    <w:rsid w:val="00B85565"/>
    <w:rsid w:val="00B867D5"/>
    <w:rsid w:val="00B9129A"/>
    <w:rsid w:val="00B954FA"/>
    <w:rsid w:val="00BA0A27"/>
    <w:rsid w:val="00BA6715"/>
    <w:rsid w:val="00BA7078"/>
    <w:rsid w:val="00BB020C"/>
    <w:rsid w:val="00BB4401"/>
    <w:rsid w:val="00BC066B"/>
    <w:rsid w:val="00BC675C"/>
    <w:rsid w:val="00BD068C"/>
    <w:rsid w:val="00BD19E7"/>
    <w:rsid w:val="00BD6B80"/>
    <w:rsid w:val="00BE777A"/>
    <w:rsid w:val="00BF1B5D"/>
    <w:rsid w:val="00BF7A9F"/>
    <w:rsid w:val="00C005AF"/>
    <w:rsid w:val="00C00EAB"/>
    <w:rsid w:val="00C014D6"/>
    <w:rsid w:val="00C074D4"/>
    <w:rsid w:val="00C07A06"/>
    <w:rsid w:val="00C13E5D"/>
    <w:rsid w:val="00C16136"/>
    <w:rsid w:val="00C23227"/>
    <w:rsid w:val="00C31921"/>
    <w:rsid w:val="00C325B7"/>
    <w:rsid w:val="00C34FB6"/>
    <w:rsid w:val="00C36DF4"/>
    <w:rsid w:val="00C436EE"/>
    <w:rsid w:val="00C47FBD"/>
    <w:rsid w:val="00C50944"/>
    <w:rsid w:val="00C51184"/>
    <w:rsid w:val="00C518AF"/>
    <w:rsid w:val="00C51E7A"/>
    <w:rsid w:val="00C56BB9"/>
    <w:rsid w:val="00C56FB2"/>
    <w:rsid w:val="00C57E18"/>
    <w:rsid w:val="00C67F82"/>
    <w:rsid w:val="00C70E6B"/>
    <w:rsid w:val="00C7559D"/>
    <w:rsid w:val="00C757CC"/>
    <w:rsid w:val="00C80360"/>
    <w:rsid w:val="00C80F0D"/>
    <w:rsid w:val="00C90F4E"/>
    <w:rsid w:val="00C9180A"/>
    <w:rsid w:val="00C92592"/>
    <w:rsid w:val="00C9398A"/>
    <w:rsid w:val="00C939B3"/>
    <w:rsid w:val="00CA4349"/>
    <w:rsid w:val="00CA79E4"/>
    <w:rsid w:val="00CB1A00"/>
    <w:rsid w:val="00CB5861"/>
    <w:rsid w:val="00CB5BE6"/>
    <w:rsid w:val="00CB7363"/>
    <w:rsid w:val="00CC593B"/>
    <w:rsid w:val="00CD21A3"/>
    <w:rsid w:val="00CE18C1"/>
    <w:rsid w:val="00CE379A"/>
    <w:rsid w:val="00CE4318"/>
    <w:rsid w:val="00CF02D2"/>
    <w:rsid w:val="00CF02DE"/>
    <w:rsid w:val="00CF0F8C"/>
    <w:rsid w:val="00CF47B2"/>
    <w:rsid w:val="00CF6A6A"/>
    <w:rsid w:val="00CF718D"/>
    <w:rsid w:val="00D02986"/>
    <w:rsid w:val="00D0355E"/>
    <w:rsid w:val="00D06BA6"/>
    <w:rsid w:val="00D071D0"/>
    <w:rsid w:val="00D11229"/>
    <w:rsid w:val="00D25D1D"/>
    <w:rsid w:val="00D269C2"/>
    <w:rsid w:val="00D31F6C"/>
    <w:rsid w:val="00D33FE1"/>
    <w:rsid w:val="00D3765B"/>
    <w:rsid w:val="00D50522"/>
    <w:rsid w:val="00D610FD"/>
    <w:rsid w:val="00D679F8"/>
    <w:rsid w:val="00D75A33"/>
    <w:rsid w:val="00D76050"/>
    <w:rsid w:val="00D823F4"/>
    <w:rsid w:val="00D92E70"/>
    <w:rsid w:val="00DA015D"/>
    <w:rsid w:val="00DA234D"/>
    <w:rsid w:val="00DB0491"/>
    <w:rsid w:val="00DB31CB"/>
    <w:rsid w:val="00DB5A82"/>
    <w:rsid w:val="00DC402A"/>
    <w:rsid w:val="00DD1344"/>
    <w:rsid w:val="00DD3D3B"/>
    <w:rsid w:val="00DD6F7A"/>
    <w:rsid w:val="00DD7DFA"/>
    <w:rsid w:val="00DF238E"/>
    <w:rsid w:val="00DF3552"/>
    <w:rsid w:val="00DF3E49"/>
    <w:rsid w:val="00DF5141"/>
    <w:rsid w:val="00E03143"/>
    <w:rsid w:val="00E055F9"/>
    <w:rsid w:val="00E07E7C"/>
    <w:rsid w:val="00E20643"/>
    <w:rsid w:val="00E24F92"/>
    <w:rsid w:val="00E25151"/>
    <w:rsid w:val="00E25FE4"/>
    <w:rsid w:val="00E302C4"/>
    <w:rsid w:val="00E30CC2"/>
    <w:rsid w:val="00E32F24"/>
    <w:rsid w:val="00E33904"/>
    <w:rsid w:val="00E412AD"/>
    <w:rsid w:val="00E45F61"/>
    <w:rsid w:val="00E5623A"/>
    <w:rsid w:val="00E57917"/>
    <w:rsid w:val="00E62462"/>
    <w:rsid w:val="00E71A5E"/>
    <w:rsid w:val="00E74BF6"/>
    <w:rsid w:val="00E77F63"/>
    <w:rsid w:val="00E8594A"/>
    <w:rsid w:val="00E91476"/>
    <w:rsid w:val="00E91C03"/>
    <w:rsid w:val="00E95A63"/>
    <w:rsid w:val="00EA04FD"/>
    <w:rsid w:val="00EA7664"/>
    <w:rsid w:val="00EB298E"/>
    <w:rsid w:val="00EB2DFC"/>
    <w:rsid w:val="00EB4DE7"/>
    <w:rsid w:val="00EB4F39"/>
    <w:rsid w:val="00EB56BE"/>
    <w:rsid w:val="00EC0629"/>
    <w:rsid w:val="00EC1352"/>
    <w:rsid w:val="00EC1B52"/>
    <w:rsid w:val="00EC4A65"/>
    <w:rsid w:val="00EE0057"/>
    <w:rsid w:val="00EE1B0F"/>
    <w:rsid w:val="00EE1D94"/>
    <w:rsid w:val="00EE47C7"/>
    <w:rsid w:val="00EE4FA2"/>
    <w:rsid w:val="00EF2504"/>
    <w:rsid w:val="00EF4A11"/>
    <w:rsid w:val="00EF5D7B"/>
    <w:rsid w:val="00EF5E71"/>
    <w:rsid w:val="00F023B4"/>
    <w:rsid w:val="00F041F7"/>
    <w:rsid w:val="00F06AD6"/>
    <w:rsid w:val="00F13091"/>
    <w:rsid w:val="00F2002D"/>
    <w:rsid w:val="00F20901"/>
    <w:rsid w:val="00F20D9B"/>
    <w:rsid w:val="00F227E9"/>
    <w:rsid w:val="00F260C2"/>
    <w:rsid w:val="00F26FB5"/>
    <w:rsid w:val="00F3402A"/>
    <w:rsid w:val="00F355D4"/>
    <w:rsid w:val="00F446B1"/>
    <w:rsid w:val="00F534D2"/>
    <w:rsid w:val="00F54F5B"/>
    <w:rsid w:val="00F6030B"/>
    <w:rsid w:val="00F603AC"/>
    <w:rsid w:val="00F60846"/>
    <w:rsid w:val="00F62A15"/>
    <w:rsid w:val="00F63CC7"/>
    <w:rsid w:val="00F703D3"/>
    <w:rsid w:val="00F71532"/>
    <w:rsid w:val="00F71707"/>
    <w:rsid w:val="00F777C6"/>
    <w:rsid w:val="00F77ED6"/>
    <w:rsid w:val="00F80D75"/>
    <w:rsid w:val="00F86793"/>
    <w:rsid w:val="00F933B9"/>
    <w:rsid w:val="00F934E6"/>
    <w:rsid w:val="00F94A6A"/>
    <w:rsid w:val="00F97D2D"/>
    <w:rsid w:val="00FB12D4"/>
    <w:rsid w:val="00FB3D63"/>
    <w:rsid w:val="00FB4806"/>
    <w:rsid w:val="00FB5553"/>
    <w:rsid w:val="00FC44AA"/>
    <w:rsid w:val="00FC4ED5"/>
    <w:rsid w:val="00FC5CA7"/>
    <w:rsid w:val="00FC6C0C"/>
    <w:rsid w:val="00FC7CA4"/>
    <w:rsid w:val="00FD27AC"/>
    <w:rsid w:val="00FD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5C4A4"/>
  <w15:chartTrackingRefBased/>
  <w15:docId w15:val="{EDF21C5E-BEF5-4545-A068-CD18F0AD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AD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7ADC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547AD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47ADC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47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ADC"/>
    <w:rPr>
      <w:lang w:val="en-US"/>
    </w:rPr>
  </w:style>
  <w:style w:type="paragraph" w:customStyle="1" w:styleId="Predeterminado">
    <w:name w:val="Predeterminado"/>
    <w:rsid w:val="00547ADC"/>
    <w:pPr>
      <w:suppressAutoHyphens/>
      <w:spacing w:after="200" w:line="276" w:lineRule="auto"/>
    </w:pPr>
    <w:rPr>
      <w:rFonts w:ascii="Calibri" w:eastAsia="SimSun" w:hAnsi="Calibri" w:cs="Calibri"/>
      <w:color w:val="00000A"/>
      <w:lang w:val="de-CH"/>
    </w:rPr>
  </w:style>
  <w:style w:type="paragraph" w:customStyle="1" w:styleId="Paragraphtitle">
    <w:name w:val="Paragraphtitle"/>
    <w:basedOn w:val="Predeterminado"/>
    <w:qFormat/>
    <w:rsid w:val="00547ADC"/>
    <w:pPr>
      <w:spacing w:line="360" w:lineRule="auto"/>
      <w:jc w:val="both"/>
    </w:pPr>
    <w:rPr>
      <w:rFonts w:ascii="Times New Roman" w:hAnsi="Times New Roman" w:cs="Times New Roman"/>
      <w:b/>
      <w:sz w:val="26"/>
      <w:szCs w:val="26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444B0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44B04"/>
    <w:rPr>
      <w:rFonts w:ascii="Calibri" w:hAnsi="Calibri" w:cs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A69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69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6933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9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933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E68BE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0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Keller</dc:creator>
  <cp:keywords/>
  <dc:description/>
  <cp:lastModifiedBy>Barbara Keller</cp:lastModifiedBy>
  <cp:revision>98</cp:revision>
  <dcterms:created xsi:type="dcterms:W3CDTF">2023-10-11T14:58:00Z</dcterms:created>
  <dcterms:modified xsi:type="dcterms:W3CDTF">2023-10-13T13:58:00Z</dcterms:modified>
</cp:coreProperties>
</file>