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7CD366" w14:textId="6082E5CA" w:rsidR="00FB191B" w:rsidRDefault="00F231A4">
      <w:r>
        <w:rPr>
          <w:noProof/>
        </w:rPr>
        <w:drawing>
          <wp:inline distT="0" distB="0" distL="0" distR="0" wp14:anchorId="3CD67355" wp14:editId="14CEE70F">
            <wp:extent cx="5270500" cy="2743200"/>
            <wp:effectExtent l="0" t="0" r="6350" b="0"/>
            <wp:docPr id="152234662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CA29D7" w14:textId="50CC1085" w:rsidR="003416E9" w:rsidRPr="00536343" w:rsidRDefault="003416E9" w:rsidP="00536343">
      <w:pPr>
        <w:spacing w:line="480" w:lineRule="auto"/>
        <w:rPr>
          <w:rFonts w:asciiTheme="majorBidi" w:hAnsiTheme="majorBidi" w:cstheme="majorBidi"/>
          <w:color w:val="000000" w:themeColor="text1"/>
          <w:sz w:val="15"/>
          <w:szCs w:val="15"/>
        </w:rPr>
      </w:pPr>
      <w:r w:rsidRPr="00CD7132">
        <w:rPr>
          <w:rFonts w:ascii="Times New Roman" w:eastAsia="等线" w:hAnsi="Times New Roman" w:cs="Times New Roman"/>
          <w:b/>
          <w:bCs/>
          <w:color w:val="000000" w:themeColor="text1"/>
          <w:sz w:val="15"/>
          <w:szCs w:val="15"/>
        </w:rPr>
        <w:t xml:space="preserve">Additional file </w:t>
      </w:r>
      <w:r>
        <w:rPr>
          <w:rFonts w:ascii="Times New Roman" w:eastAsia="等线" w:hAnsi="Times New Roman" w:cs="Times New Roman"/>
          <w:b/>
          <w:bCs/>
          <w:color w:val="000000" w:themeColor="text1"/>
          <w:sz w:val="15"/>
          <w:szCs w:val="15"/>
        </w:rPr>
        <w:t>8:</w:t>
      </w:r>
      <w:r w:rsidRPr="00CD7132">
        <w:rPr>
          <w:rFonts w:ascii="Times New Roman" w:eastAsia="等线" w:hAnsi="Times New Roman" w:cs="Times New Roman"/>
          <w:b/>
          <w:bCs/>
          <w:color w:val="000000" w:themeColor="text1"/>
          <w:sz w:val="15"/>
          <w:szCs w:val="15"/>
        </w:rPr>
        <w:t xml:space="preserve"> </w:t>
      </w:r>
      <w:r w:rsidRPr="00CD7132">
        <w:rPr>
          <w:rFonts w:asciiTheme="majorBidi" w:hAnsiTheme="majorBidi" w:cstheme="majorBidi"/>
          <w:b/>
          <w:bCs/>
          <w:color w:val="000000" w:themeColor="text1"/>
          <w:sz w:val="15"/>
          <w:szCs w:val="15"/>
        </w:rPr>
        <w:t>Fig. S4.</w:t>
      </w:r>
      <w:r>
        <w:rPr>
          <w:rFonts w:asciiTheme="majorBidi" w:hAnsiTheme="majorBidi" w:cstheme="majorBidi"/>
          <w:b/>
          <w:bCs/>
          <w:color w:val="000000" w:themeColor="text1"/>
          <w:sz w:val="15"/>
          <w:szCs w:val="15"/>
        </w:rPr>
        <w:t xml:space="preserve"> </w:t>
      </w:r>
      <w:r w:rsidRPr="00F465F5">
        <w:rPr>
          <w:rFonts w:asciiTheme="majorBidi" w:hAnsiTheme="majorBidi" w:cstheme="majorBidi"/>
          <w:color w:val="000000" w:themeColor="text1"/>
          <w:sz w:val="15"/>
          <w:szCs w:val="15"/>
        </w:rPr>
        <w:t>The</w:t>
      </w:r>
      <w:r>
        <w:rPr>
          <w:rFonts w:asciiTheme="majorBidi" w:hAnsiTheme="majorBidi" w:cstheme="majorBidi"/>
          <w:color w:val="000000" w:themeColor="text1"/>
          <w:sz w:val="15"/>
          <w:szCs w:val="15"/>
        </w:rPr>
        <w:t xml:space="preserve"> average expression of classic markers and the percentage of expressed cells of eight cell subtypes.</w:t>
      </w:r>
    </w:p>
    <w:sectPr w:rsidR="003416E9" w:rsidRPr="0053634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A94811" w14:textId="77777777" w:rsidR="0084108E" w:rsidRDefault="0084108E" w:rsidP="003416E9">
      <w:r>
        <w:separator/>
      </w:r>
    </w:p>
  </w:endnote>
  <w:endnote w:type="continuationSeparator" w:id="0">
    <w:p w14:paraId="2FA6EC6F" w14:textId="77777777" w:rsidR="0084108E" w:rsidRDefault="0084108E" w:rsidP="003416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1671C6" w14:textId="77777777" w:rsidR="0084108E" w:rsidRDefault="0084108E" w:rsidP="003416E9">
      <w:r>
        <w:separator/>
      </w:r>
    </w:p>
  </w:footnote>
  <w:footnote w:type="continuationSeparator" w:id="0">
    <w:p w14:paraId="76DF4750" w14:textId="77777777" w:rsidR="0084108E" w:rsidRDefault="0084108E" w:rsidP="003416E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67D1"/>
    <w:rsid w:val="0016438F"/>
    <w:rsid w:val="00331B44"/>
    <w:rsid w:val="003416E9"/>
    <w:rsid w:val="00536343"/>
    <w:rsid w:val="0084108E"/>
    <w:rsid w:val="00C667D1"/>
    <w:rsid w:val="00F231A4"/>
    <w:rsid w:val="00FB1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8D3CCFF"/>
  <w14:defaultImageDpi w14:val="32767"/>
  <w15:chartTrackingRefBased/>
  <w15:docId w15:val="{ADC60365-D557-4192-8BFA-88C8028C67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416E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416E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416E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416E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</Words>
  <Characters>114</Characters>
  <Application>Microsoft Office Word</Application>
  <DocSecurity>0</DocSecurity>
  <Lines>1</Lines>
  <Paragraphs>1</Paragraphs>
  <ScaleCrop>false</ScaleCrop>
  <Company/>
  <LinksUpToDate>false</LinksUpToDate>
  <CharactersWithSpaces>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LIGHT TRAVELLING</dc:creator>
  <cp:keywords/>
  <dc:description/>
  <cp:lastModifiedBy>LIGHT TRAVELLING</cp:lastModifiedBy>
  <cp:revision>7</cp:revision>
  <dcterms:created xsi:type="dcterms:W3CDTF">2023-10-31T01:44:00Z</dcterms:created>
  <dcterms:modified xsi:type="dcterms:W3CDTF">2023-10-31T01:49:00Z</dcterms:modified>
</cp:coreProperties>
</file>