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419" w:rsidRPr="00EB35A5" w:rsidRDefault="00EF5419" w:rsidP="00EF54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35A5">
        <w:rPr>
          <w:rFonts w:ascii="Times New Roman" w:hAnsi="Times New Roman" w:cs="Times New Roman"/>
          <w:b/>
          <w:bCs/>
          <w:sz w:val="24"/>
          <w:szCs w:val="24"/>
        </w:rPr>
        <w:t xml:space="preserve">Table S1: Summary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EB35A5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>
        <w:rPr>
          <w:rFonts w:ascii="Times New Roman" w:hAnsi="Times New Roman" w:cs="Times New Roman"/>
          <w:b/>
          <w:bCs/>
          <w:sz w:val="24"/>
          <w:szCs w:val="24"/>
        </w:rPr>
        <w:t>, attitude and practice</w:t>
      </w:r>
      <w:r w:rsidRPr="00EB35A5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B35A5">
        <w:rPr>
          <w:rFonts w:ascii="Times New Roman" w:hAnsi="Times New Roman" w:cs="Times New Roman"/>
          <w:b/>
          <w:bCs/>
          <w:sz w:val="24"/>
          <w:szCs w:val="24"/>
        </w:rPr>
        <w:t xml:space="preserve"> breastfeeding </w:t>
      </w:r>
      <w:r w:rsidR="00892128">
        <w:rPr>
          <w:rFonts w:ascii="Times New Roman" w:hAnsi="Times New Roman" w:cs="Times New Roman"/>
          <w:b/>
          <w:bCs/>
          <w:sz w:val="24"/>
          <w:szCs w:val="24"/>
        </w:rPr>
        <w:t xml:space="preserve">support </w:t>
      </w:r>
      <w:bookmarkStart w:id="0" w:name="_GoBack"/>
      <w:bookmarkEnd w:id="0"/>
      <w:r w:rsidRPr="00EB35A5">
        <w:rPr>
          <w:rFonts w:ascii="Times New Roman" w:hAnsi="Times New Roman" w:cs="Times New Roman"/>
          <w:b/>
          <w:bCs/>
          <w:sz w:val="24"/>
          <w:szCs w:val="24"/>
        </w:rPr>
        <w:t>among</w:t>
      </w:r>
      <w:r>
        <w:rPr>
          <w:rFonts w:ascii="Times New Roman" w:hAnsi="Times New Roman" w:cs="Times New Roman"/>
          <w:b/>
          <w:bCs/>
          <w:sz w:val="24"/>
          <w:szCs w:val="24"/>
        </w:rPr>
        <w:t>st</w:t>
      </w:r>
      <w:r w:rsidRPr="00EB35A5">
        <w:rPr>
          <w:rFonts w:ascii="Times New Roman" w:hAnsi="Times New Roman" w:cs="Times New Roman"/>
          <w:b/>
          <w:bCs/>
          <w:sz w:val="24"/>
          <w:szCs w:val="24"/>
        </w:rPr>
        <w:t xml:space="preserve"> healthcare workers</w:t>
      </w:r>
    </w:p>
    <w:tbl>
      <w:tblPr>
        <w:tblStyle w:val="TableGrid"/>
        <w:tblW w:w="918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EF5419" w:rsidRPr="00901BB0" w:rsidTr="00BF10AC">
        <w:trPr>
          <w:trHeight w:val="308"/>
        </w:trPr>
        <w:tc>
          <w:tcPr>
            <w:tcW w:w="2295" w:type="dxa"/>
            <w:tcBorders>
              <w:top w:val="single" w:sz="12" w:space="0" w:color="auto"/>
              <w:bottom w:val="single" w:sz="12" w:space="0" w:color="auto"/>
            </w:tcBorders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295" w:type="dxa"/>
            <w:tcBorders>
              <w:top w:val="single" w:sz="12" w:space="0" w:color="auto"/>
              <w:bottom w:val="single" w:sz="12" w:space="0" w:color="auto"/>
            </w:tcBorders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Categories</w:t>
            </w:r>
          </w:p>
        </w:tc>
        <w:tc>
          <w:tcPr>
            <w:tcW w:w="2295" w:type="dxa"/>
            <w:tcBorders>
              <w:top w:val="single" w:sz="12" w:space="0" w:color="auto"/>
              <w:bottom w:val="single" w:sz="12" w:space="0" w:color="auto"/>
            </w:tcBorders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295" w:type="dxa"/>
            <w:tcBorders>
              <w:top w:val="single" w:sz="12" w:space="0" w:color="auto"/>
              <w:bottom w:val="single" w:sz="12" w:space="0" w:color="auto"/>
            </w:tcBorders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F5419" w:rsidRPr="00901BB0" w:rsidTr="00BF10AC">
        <w:trPr>
          <w:trHeight w:val="328"/>
        </w:trPr>
        <w:tc>
          <w:tcPr>
            <w:tcW w:w="2295" w:type="dxa"/>
            <w:vMerge w:val="restart"/>
            <w:tcBorders>
              <w:top w:val="single" w:sz="12" w:space="0" w:color="auto"/>
            </w:tcBorders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 of breastfeeding (technique)</w:t>
            </w:r>
          </w:p>
        </w:tc>
        <w:tc>
          <w:tcPr>
            <w:tcW w:w="2295" w:type="dxa"/>
            <w:tcBorders>
              <w:top w:val="single" w:sz="12" w:space="0" w:color="auto"/>
            </w:tcBorders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Optimal</w:t>
            </w:r>
          </w:p>
        </w:tc>
        <w:tc>
          <w:tcPr>
            <w:tcW w:w="2295" w:type="dxa"/>
            <w:tcBorders>
              <w:top w:val="single" w:sz="12" w:space="0" w:color="auto"/>
            </w:tcBorders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295" w:type="dxa"/>
            <w:tcBorders>
              <w:top w:val="single" w:sz="12" w:space="0" w:color="auto"/>
            </w:tcBorders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</w:tr>
      <w:tr w:rsidR="00EF5419" w:rsidRPr="00901BB0" w:rsidTr="00BF10AC">
        <w:trPr>
          <w:trHeight w:val="637"/>
        </w:trPr>
        <w:tc>
          <w:tcPr>
            <w:tcW w:w="2295" w:type="dxa"/>
            <w:vMerge/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Suboptimal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</w:tr>
      <w:tr w:rsidR="00EF5419" w:rsidRPr="00901BB0" w:rsidTr="00BF10AC">
        <w:trPr>
          <w:trHeight w:val="308"/>
        </w:trPr>
        <w:tc>
          <w:tcPr>
            <w:tcW w:w="2295" w:type="dxa"/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19" w:rsidRPr="00901BB0" w:rsidTr="00BF10AC">
        <w:trPr>
          <w:trHeight w:val="308"/>
        </w:trPr>
        <w:tc>
          <w:tcPr>
            <w:tcW w:w="2295" w:type="dxa"/>
            <w:vMerge w:val="restart"/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 of breastfeeding (support)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Optimal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F5419" w:rsidRPr="00901BB0" w:rsidTr="00BF10AC">
        <w:trPr>
          <w:trHeight w:val="637"/>
        </w:trPr>
        <w:tc>
          <w:tcPr>
            <w:tcW w:w="2295" w:type="dxa"/>
            <w:vMerge/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Suboptimal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F5419" w:rsidRPr="00901BB0" w:rsidTr="00BF10AC">
        <w:trPr>
          <w:trHeight w:val="328"/>
        </w:trPr>
        <w:tc>
          <w:tcPr>
            <w:tcW w:w="2295" w:type="dxa"/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19" w:rsidRPr="00901BB0" w:rsidTr="00BF10AC">
        <w:trPr>
          <w:trHeight w:val="308"/>
        </w:trPr>
        <w:tc>
          <w:tcPr>
            <w:tcW w:w="2295" w:type="dxa"/>
            <w:vMerge w:val="restart"/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 of breastfeeding (general)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Optimal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</w:tr>
      <w:tr w:rsidR="00EF5419" w:rsidRPr="00901BB0" w:rsidTr="00BF10AC">
        <w:trPr>
          <w:trHeight w:val="637"/>
        </w:trPr>
        <w:tc>
          <w:tcPr>
            <w:tcW w:w="2295" w:type="dxa"/>
            <w:vMerge/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Suboptimal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</w:tr>
      <w:tr w:rsidR="00EF5419" w:rsidRPr="00901BB0" w:rsidTr="00BF10AC">
        <w:trPr>
          <w:trHeight w:val="328"/>
        </w:trPr>
        <w:tc>
          <w:tcPr>
            <w:tcW w:w="2295" w:type="dxa"/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19" w:rsidRPr="00901BB0" w:rsidTr="00BF10AC">
        <w:trPr>
          <w:trHeight w:val="308"/>
        </w:trPr>
        <w:tc>
          <w:tcPr>
            <w:tcW w:w="2295" w:type="dxa"/>
            <w:vMerge w:val="restart"/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HCW attitude towards breastfeeding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</w:tr>
      <w:tr w:rsidR="00EF5419" w:rsidRPr="00901BB0" w:rsidTr="00BF10AC">
        <w:trPr>
          <w:trHeight w:val="637"/>
        </w:trPr>
        <w:tc>
          <w:tcPr>
            <w:tcW w:w="2295" w:type="dxa"/>
            <w:vMerge/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69.8</w:t>
            </w:r>
          </w:p>
        </w:tc>
      </w:tr>
      <w:tr w:rsidR="00EF5419" w:rsidRPr="00901BB0" w:rsidTr="00BF10AC">
        <w:trPr>
          <w:trHeight w:val="328"/>
        </w:trPr>
        <w:tc>
          <w:tcPr>
            <w:tcW w:w="2295" w:type="dxa"/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19" w:rsidRPr="00901BB0" w:rsidTr="00BF10AC">
        <w:trPr>
          <w:trHeight w:val="308"/>
        </w:trPr>
        <w:tc>
          <w:tcPr>
            <w:tcW w:w="2295" w:type="dxa"/>
            <w:vMerge w:val="restart"/>
          </w:tcPr>
          <w:p w:rsidR="00EF5419" w:rsidRPr="000B2A64" w:rsidRDefault="00EF5419" w:rsidP="00BF1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Instructional materials support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r w:rsidRPr="000B2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breastfeeding 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Optimal 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90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65.7</w:t>
            </w:r>
          </w:p>
        </w:tc>
      </w:tr>
      <w:tr w:rsidR="00EF5419" w:rsidRPr="00901BB0" w:rsidTr="00BF10AC">
        <w:trPr>
          <w:trHeight w:val="637"/>
        </w:trPr>
        <w:tc>
          <w:tcPr>
            <w:tcW w:w="2295" w:type="dxa"/>
            <w:vMerge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Suboptimal 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295" w:type="dxa"/>
          </w:tcPr>
          <w:p w:rsidR="00EF5419" w:rsidRPr="00901BB0" w:rsidRDefault="00EF5419" w:rsidP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34.3</w:t>
            </w:r>
          </w:p>
        </w:tc>
      </w:tr>
    </w:tbl>
    <w:p w:rsidR="00EF5419" w:rsidRDefault="00EF5419" w:rsidP="00EF5419">
      <w:pPr>
        <w:rPr>
          <w:rFonts w:ascii="Times New Roman" w:hAnsi="Times New Roman" w:cs="Times New Roman"/>
          <w:sz w:val="24"/>
          <w:szCs w:val="24"/>
        </w:rPr>
      </w:pPr>
    </w:p>
    <w:p w:rsidR="00EF5419" w:rsidRDefault="00EF5419"/>
    <w:sectPr w:rsidR="00EF54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19"/>
    <w:rsid w:val="00892128"/>
    <w:rsid w:val="00D32BA2"/>
    <w:rsid w:val="00E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89A8"/>
  <w15:chartTrackingRefBased/>
  <w15:docId w15:val="{69CE8F4B-E96D-4A8A-BA34-E4D42F4D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41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41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ALAO</dc:creator>
  <cp:keywords/>
  <dc:description/>
  <cp:lastModifiedBy>DR. ALAO</cp:lastModifiedBy>
  <cp:revision>3</cp:revision>
  <dcterms:created xsi:type="dcterms:W3CDTF">2023-09-23T16:43:00Z</dcterms:created>
  <dcterms:modified xsi:type="dcterms:W3CDTF">2023-09-23T16:46:00Z</dcterms:modified>
</cp:coreProperties>
</file>