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B2D" w:rsidRDefault="00214B2D">
      <w:pPr>
        <w:rPr>
          <w:rFonts w:ascii="Times New Roman" w:hAnsi="Times New Roman" w:cs="Times New Roman"/>
          <w:szCs w:val="22"/>
        </w:rPr>
      </w:pPr>
      <w:r w:rsidRPr="00214B2D">
        <w:rPr>
          <w:rFonts w:ascii="Times New Roman" w:hAnsi="Times New Roman" w:cs="Times New Roman"/>
          <w:noProof/>
          <w:szCs w:val="22"/>
        </w:rPr>
        <w:drawing>
          <wp:inline distT="0" distB="0" distL="0" distR="0">
            <wp:extent cx="4107677" cy="3124863"/>
            <wp:effectExtent l="19050" t="0" r="7123" b="0"/>
            <wp:docPr id="3" name="Picture 1" descr="C:\Users\Dell\OneDrive\Desktop\wild allium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Dell\OneDrive\Desktop\wild allium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8197" cy="31252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4B2D" w:rsidRPr="00B1522F" w:rsidRDefault="00214B2D" w:rsidP="00214B2D">
      <w:p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Cs w:val="22"/>
        </w:rPr>
        <w:t>Supplementary Fig 1.</w:t>
      </w:r>
      <w:proofErr w:type="gramEnd"/>
      <w:r>
        <w:rPr>
          <w:rFonts w:ascii="Times New Roman" w:hAnsi="Times New Roman" w:cs="Times New Roman"/>
        </w:rPr>
        <w:t xml:space="preserve"> </w:t>
      </w:r>
      <w:r w:rsidRPr="00B1522F">
        <w:rPr>
          <w:rFonts w:ascii="Times New Roman" w:hAnsi="Times New Roman" w:cs="Times New Roman"/>
        </w:rPr>
        <w:t xml:space="preserve">Different </w:t>
      </w:r>
      <w:r w:rsidRPr="00B1522F">
        <w:rPr>
          <w:rFonts w:ascii="Times New Roman" w:hAnsi="Times New Roman" w:cs="Times New Roman"/>
          <w:i/>
          <w:iCs/>
        </w:rPr>
        <w:t xml:space="preserve">Allium </w:t>
      </w:r>
      <w:r>
        <w:rPr>
          <w:rFonts w:ascii="Times New Roman" w:hAnsi="Times New Roman" w:cs="Times New Roman"/>
        </w:rPr>
        <w:t xml:space="preserve">species used for morphological characterization on leaf style, leaf width, leaf height, leaf </w:t>
      </w:r>
      <w:proofErr w:type="spellStart"/>
      <w:r>
        <w:rPr>
          <w:rFonts w:ascii="Times New Roman" w:hAnsi="Times New Roman" w:cs="Times New Roman"/>
        </w:rPr>
        <w:t>waxiness</w:t>
      </w:r>
      <w:proofErr w:type="spellEnd"/>
      <w:r>
        <w:rPr>
          <w:rFonts w:ascii="Times New Roman" w:hAnsi="Times New Roman" w:cs="Times New Roman"/>
        </w:rPr>
        <w:t>, plant height, inflorescence related traits (</w:t>
      </w:r>
      <w:proofErr w:type="spellStart"/>
      <w:r>
        <w:rPr>
          <w:rFonts w:ascii="Times New Roman" w:hAnsi="Times New Roman" w:cs="Times New Roman"/>
        </w:rPr>
        <w:t>umble</w:t>
      </w:r>
      <w:proofErr w:type="spellEnd"/>
      <w:r>
        <w:rPr>
          <w:rFonts w:ascii="Times New Roman" w:hAnsi="Times New Roman" w:cs="Times New Roman"/>
        </w:rPr>
        <w:t xml:space="preserve"> shape, floret density, flower colour,  pollen colour etc.) and pseudo-stem parameters including bulging habit</w:t>
      </w:r>
    </w:p>
    <w:p w:rsidR="00214B2D" w:rsidRDefault="00214B2D">
      <w:pPr>
        <w:rPr>
          <w:rFonts w:ascii="Times New Roman" w:hAnsi="Times New Roman" w:cs="Times New Roman"/>
          <w:szCs w:val="22"/>
        </w:rPr>
      </w:pPr>
    </w:p>
    <w:p w:rsidR="000F6F92" w:rsidRPr="00214B2D" w:rsidRDefault="00214B2D">
      <w:pPr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Supplementary Table 1.</w:t>
      </w:r>
      <w:r w:rsidR="006F4003" w:rsidRPr="00214B2D">
        <w:rPr>
          <w:rFonts w:ascii="Times New Roman" w:hAnsi="Times New Roman" w:cs="Times New Roman"/>
          <w:szCs w:val="22"/>
        </w:rPr>
        <w:t xml:space="preserve"> General classification of traits based on quality differences and quantitative values of </w:t>
      </w:r>
      <w:r w:rsidR="006F4003" w:rsidRPr="00214B2D">
        <w:rPr>
          <w:rFonts w:ascii="Times New Roman" w:hAnsi="Times New Roman" w:cs="Times New Roman"/>
          <w:i/>
          <w:iCs/>
          <w:szCs w:val="22"/>
        </w:rPr>
        <w:t>Allium</w:t>
      </w:r>
      <w:r w:rsidR="00AC07D6" w:rsidRPr="00214B2D">
        <w:rPr>
          <w:rFonts w:ascii="Times New Roman" w:hAnsi="Times New Roman" w:cs="Times New Roman"/>
          <w:szCs w:val="22"/>
        </w:rPr>
        <w:t xml:space="preserve"> species found in India</w:t>
      </w:r>
    </w:p>
    <w:tbl>
      <w:tblPr>
        <w:tblW w:w="9817" w:type="dxa"/>
        <w:tblInd w:w="95" w:type="dxa"/>
        <w:tblLook w:val="04A0"/>
      </w:tblPr>
      <w:tblGrid>
        <w:gridCol w:w="2281"/>
        <w:gridCol w:w="1701"/>
        <w:gridCol w:w="1985"/>
        <w:gridCol w:w="2268"/>
        <w:gridCol w:w="1582"/>
      </w:tblGrid>
      <w:tr w:rsidR="00B8646E" w:rsidRPr="005D668E" w:rsidTr="005D668E">
        <w:trPr>
          <w:trHeight w:val="315"/>
        </w:trPr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Traits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B8646E" w:rsidRPr="005D668E" w:rsidTr="005D668E">
        <w:trPr>
          <w:trHeight w:val="315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Tiller per plant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 (&lt;</w:t>
            </w:r>
            <w:r w:rsidR="006F4003"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Medium (10-30)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Moderately high (30</w:t>
            </w:r>
            <w:r w:rsidR="006F4003"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-100)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High (</w:t>
            </w:r>
            <w:r w:rsidR="006F4003"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&gt;</w:t>
            </w:r>
            <w:r w:rsidR="006F4003"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100)</w:t>
            </w:r>
          </w:p>
        </w:tc>
      </w:tr>
      <w:tr w:rsidR="00B8646E" w:rsidRPr="005D668E" w:rsidTr="005D668E">
        <w:trPr>
          <w:trHeight w:val="315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46E" w:rsidRPr="005D668E" w:rsidRDefault="005D668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Plant h</w:t>
            </w:r>
            <w:r w:rsidR="00B8646E"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eight(cm)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Short (&lt;</w:t>
            </w:r>
            <w:r w:rsidR="006F4003"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20cm)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Medium (20-50</w:t>
            </w:r>
            <w:r w:rsidR="006F4003"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cm)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Long  (</w:t>
            </w:r>
            <w:r w:rsidR="006F4003"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&gt;</w:t>
            </w:r>
            <w:r w:rsidR="006F4003"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</w:t>
            </w:r>
            <w:r w:rsidR="006F4003"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cm)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B8646E" w:rsidRPr="005D668E" w:rsidTr="005D668E">
        <w:trPr>
          <w:trHeight w:val="315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No of leaves per plant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Low (&lt;</w:t>
            </w:r>
            <w:r w:rsidR="006F4003"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Medium (20-50)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Moderately high (50</w:t>
            </w:r>
            <w:r w:rsidR="006F4003"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-100)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High (</w:t>
            </w:r>
            <w:r w:rsidR="006F4003"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&gt;</w:t>
            </w:r>
            <w:r w:rsidR="006F4003"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100)</w:t>
            </w:r>
          </w:p>
        </w:tc>
      </w:tr>
      <w:tr w:rsidR="00B8646E" w:rsidRPr="005D668E" w:rsidTr="005D668E">
        <w:trPr>
          <w:trHeight w:val="315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46E" w:rsidRPr="005D668E" w:rsidRDefault="005D668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Leaf w</w:t>
            </w:r>
            <w:r w:rsidR="00B8646E"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idth (mm)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Narrow (&lt;</w:t>
            </w:r>
            <w:r w:rsidR="006F4003"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6F4003"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mm)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Medium (5-10mm)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Broad (&gt;10mm)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B8646E" w:rsidRPr="005D668E" w:rsidTr="005D668E">
        <w:trPr>
          <w:trHeight w:val="300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Leaf length(cm)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Short(&lt;</w:t>
            </w:r>
            <w:r w:rsidR="006F4003"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</w:t>
            </w:r>
            <w:r w:rsidR="006F4003"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cm)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Medium (20-50cm)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Long (&gt;50cm)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B8646E" w:rsidRPr="005D668E" w:rsidTr="005D668E">
        <w:trPr>
          <w:trHeight w:val="315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Leaf shape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Flat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Hollow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B8646E" w:rsidRPr="005D668E" w:rsidTr="005D668E">
        <w:trPr>
          <w:trHeight w:val="315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Leaf colour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Light green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Green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Dark green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B8646E" w:rsidRPr="005D668E" w:rsidTr="005D668E">
        <w:trPr>
          <w:trHeight w:val="315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Foliage attitude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Prostrate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Intermediate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Erect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B8646E" w:rsidRPr="005D668E" w:rsidTr="005D668E">
        <w:trPr>
          <w:trHeight w:val="315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Leaf </w:t>
            </w:r>
            <w:proofErr w:type="spellStart"/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waxiness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Weak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Strong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B8646E" w:rsidRPr="005D668E" w:rsidTr="005D668E">
        <w:trPr>
          <w:trHeight w:val="315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Pseudo-stem diameter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Narrow (&lt;</w:t>
            </w:r>
            <w:r w:rsidR="006F4003"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</w:t>
            </w:r>
            <w:r w:rsidR="006F4003"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mm)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Medium (5-10</w:t>
            </w:r>
            <w:r w:rsidR="006F4003"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mm)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Strong (</w:t>
            </w:r>
            <w:r w:rsidR="006F4003"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&gt;10</w:t>
            </w:r>
            <w:r w:rsidR="006F4003"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mm)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B8646E" w:rsidRPr="005D668E" w:rsidTr="005D668E">
        <w:trPr>
          <w:trHeight w:val="300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Time of flowering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Early</w:t>
            </w:r>
            <w:r w:rsidR="006F4003"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Mediate</w:t>
            </w:r>
            <w:r w:rsidR="006F4003"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Late</w:t>
            </w:r>
            <w:r w:rsidR="006F4003"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()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B8646E" w:rsidRPr="005D668E" w:rsidTr="005D668E">
        <w:trPr>
          <w:trHeight w:val="300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Inflorescence shape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Cone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Spherical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Semi spherical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B8646E" w:rsidRPr="005D668E" w:rsidTr="005D668E">
        <w:trPr>
          <w:trHeight w:val="300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Inflorescence density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Sparse (&lt;100)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Dense (</w:t>
            </w:r>
            <w:r w:rsidR="006F4003"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&gt;100</w:t>
            </w:r>
            <w:r w:rsidR="006F4003"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B8646E" w:rsidRPr="005D668E" w:rsidTr="005D668E">
        <w:trPr>
          <w:trHeight w:val="300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Inflorescence colour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White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Lavender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B8646E" w:rsidRPr="005D668E" w:rsidTr="005D668E">
        <w:trPr>
          <w:trHeight w:val="300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Inflorescence fragrance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Light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Strong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B8646E" w:rsidRPr="005D668E" w:rsidTr="005D668E">
        <w:trPr>
          <w:trHeight w:val="300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Inflorescence size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Small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Large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B8646E" w:rsidRPr="005D668E" w:rsidTr="005D668E">
        <w:trPr>
          <w:trHeight w:val="300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Flower number in umbel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Few (6-10)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6F40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Many ( &lt; </w:t>
            </w:r>
            <w:r w:rsidR="006F4003"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</w:t>
            </w: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B8646E" w:rsidRPr="005D668E" w:rsidTr="005D668E">
        <w:trPr>
          <w:trHeight w:val="300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Anther colour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Yellow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Green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Brown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B8646E" w:rsidRPr="005D668E" w:rsidTr="005D668E">
        <w:trPr>
          <w:trHeight w:val="300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Scape direction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Erect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Indirect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B8646E" w:rsidRPr="005D668E" w:rsidTr="005D668E">
        <w:trPr>
          <w:trHeight w:val="300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Scape diameter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Narrow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Medium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Broad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B8646E" w:rsidRPr="005D668E" w:rsidTr="005D668E">
        <w:trPr>
          <w:trHeight w:val="300"/>
        </w:trPr>
        <w:tc>
          <w:tcPr>
            <w:tcW w:w="2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Scape length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Short</w:t>
            </w:r>
            <w:r w:rsidR="006F4003"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Partial</w:t>
            </w:r>
            <w:r w:rsidR="006F4003"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Long</w:t>
            </w:r>
            <w:r w:rsidR="006F4003"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()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8646E" w:rsidRPr="005D668E" w:rsidRDefault="00B8646E" w:rsidP="00B864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5D668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:rsidR="00B8646E" w:rsidRDefault="00B8646E"/>
    <w:p w:rsidR="0007764F" w:rsidRDefault="0007764F"/>
    <w:p w:rsidR="00787C39" w:rsidRDefault="00787C39"/>
    <w:sectPr w:rsidR="00787C39" w:rsidSect="000F6F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B8646E"/>
    <w:rsid w:val="0007764F"/>
    <w:rsid w:val="000A09F8"/>
    <w:rsid w:val="000F3DD8"/>
    <w:rsid w:val="000F6F92"/>
    <w:rsid w:val="00203066"/>
    <w:rsid w:val="00214B2D"/>
    <w:rsid w:val="002E622C"/>
    <w:rsid w:val="003F570C"/>
    <w:rsid w:val="005D668E"/>
    <w:rsid w:val="006F4003"/>
    <w:rsid w:val="00761597"/>
    <w:rsid w:val="007670D7"/>
    <w:rsid w:val="00787C39"/>
    <w:rsid w:val="00AC07D6"/>
    <w:rsid w:val="00B864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F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85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Ashwini Benke</dc:creator>
  <cp:keywords/>
  <dc:description/>
  <cp:lastModifiedBy>Ashwini Benke</cp:lastModifiedBy>
  <cp:revision>17</cp:revision>
  <dcterms:created xsi:type="dcterms:W3CDTF">2023-06-01T07:27:00Z</dcterms:created>
  <dcterms:modified xsi:type="dcterms:W3CDTF">2023-10-06T07:08:00Z</dcterms:modified>
</cp:coreProperties>
</file>