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37F" w:rsidRPr="00EB2113" w:rsidRDefault="0076637F" w:rsidP="00EB2113">
      <w:pPr>
        <w:rPr>
          <w:rFonts w:ascii="Times New Roman" w:hAnsi="Times New Roman" w:cs="Times New Roman"/>
        </w:rPr>
      </w:pPr>
      <w:bookmarkStart w:id="0" w:name="_GoBack"/>
    </w:p>
    <w:bookmarkEnd w:id="0"/>
    <w:p w:rsidR="0076637F" w:rsidRPr="00EB2113" w:rsidRDefault="00EB2113" w:rsidP="0076637F">
      <w:pPr>
        <w:jc w:val="center"/>
        <w:rPr>
          <w:rFonts w:ascii="Times New Roman" w:hAnsi="Times New Roman" w:cs="Times New Roman"/>
          <w:b/>
        </w:rPr>
      </w:pPr>
      <w:r w:rsidRPr="00EB2113">
        <w:rPr>
          <w:rFonts w:ascii="Times New Roman" w:hAnsi="Times New Roman" w:cs="Times New Roman"/>
          <w:b/>
        </w:rPr>
        <w:t>Supplement Table 1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472"/>
        <w:gridCol w:w="2512"/>
        <w:gridCol w:w="2552"/>
        <w:gridCol w:w="1016"/>
      </w:tblGrid>
      <w:tr w:rsidR="00937034" w:rsidRPr="00EB2113" w:rsidTr="006A480B">
        <w:trPr>
          <w:tblHeader/>
          <w:jc w:val="center"/>
        </w:trPr>
        <w:tc>
          <w:tcPr>
            <w:tcW w:w="247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Characteristics</w:t>
            </w:r>
          </w:p>
        </w:tc>
        <w:tc>
          <w:tcPr>
            <w:tcW w:w="251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Low expression of DARS2</w:t>
            </w:r>
          </w:p>
        </w:tc>
        <w:tc>
          <w:tcPr>
            <w:tcW w:w="25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High expression of DARS2</w:t>
            </w:r>
          </w:p>
        </w:tc>
        <w:tc>
          <w:tcPr>
            <w:tcW w:w="101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 value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</w:t>
            </w:r>
          </w:p>
        </w:tc>
        <w:tc>
          <w:tcPr>
            <w:tcW w:w="251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206</w:t>
            </w:r>
          </w:p>
        </w:tc>
        <w:tc>
          <w:tcPr>
            <w:tcW w:w="255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206</w:t>
            </w:r>
          </w:p>
        </w:tc>
        <w:tc>
          <w:tcPr>
            <w:tcW w:w="1016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T stage,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0.036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T1&amp;T2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73 (19.3%)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50 (13.2%)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T3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91 (24.1%)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105 (27.8%)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T4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25 (6.6%)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34 (9%)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N stage,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0.064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N0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129 (35.1%)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109 (29.6%)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N1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20 (5.4%)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26 (7.1%)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N2&amp;N3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34 (9.2%)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50 (13.6%)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M stage,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0.007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M0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102 (48.1%)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99 (46.7%)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M1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 (0.5%)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10 (4.7%)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stage,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0.014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Stage I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 (0.5%)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 (0.5%)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Stage II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79 (19.3%)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50 (12.2%)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Stage III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68 (16.6%)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74 (18%)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Stage IV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56 (13.7%)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79 (19.3%)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Gender,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0.823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Female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55 (13.3%)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53 (12.9%)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Male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151 (36.7%)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153 (37.1%)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0.551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&lt;= 70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113 (27.4%)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119 (28.9%)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&gt; 70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93 (22.6%)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87 (21.1%)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BMI,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0.645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lastRenderedPageBreak/>
              <w:t>&lt;= 25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79 (21.8%)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73 (20.2%)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&gt; 25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104 (28.7%)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106 (29.3%)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Histologic grade,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&lt; 0.001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High grade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186 (45.5%)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202 (49.4%)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Low grade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19 (4.6%)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 (0.5%)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Smoker,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0.253</w:t>
            </w: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60 (15%)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49 (12.3%)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6A480B">
        <w:trPr>
          <w:jc w:val="center"/>
        </w:trPr>
        <w:tc>
          <w:tcPr>
            <w:tcW w:w="24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141 (35.3%)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149 (37.3%)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6A480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EB2113" w:rsidRPr="00EB2113" w:rsidRDefault="00EB2113" w:rsidP="0076637F">
      <w:pPr>
        <w:jc w:val="center"/>
        <w:rPr>
          <w:rFonts w:ascii="Times New Roman" w:hAnsi="Times New Roman" w:cs="Times New Roman"/>
        </w:rPr>
      </w:pPr>
    </w:p>
    <w:p w:rsidR="00EB2113" w:rsidRPr="00EB2113" w:rsidRDefault="00EB2113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p w:rsidR="0076637F" w:rsidRPr="00EB2113" w:rsidRDefault="0076637F" w:rsidP="00EB2113">
      <w:pPr>
        <w:rPr>
          <w:rFonts w:ascii="Times New Roman" w:hAnsi="Times New Roman" w:cs="Times New Roman"/>
        </w:rPr>
      </w:pPr>
    </w:p>
    <w:p w:rsidR="00EB2113" w:rsidRPr="00EB2113" w:rsidRDefault="00EB2113" w:rsidP="00EB2113">
      <w:pPr>
        <w:jc w:val="center"/>
        <w:rPr>
          <w:rFonts w:ascii="Times New Roman" w:hAnsi="Times New Roman" w:cs="Times New Roman"/>
        </w:rPr>
      </w:pPr>
      <w:r w:rsidRPr="00EB2113">
        <w:rPr>
          <w:rFonts w:ascii="Times New Roman" w:hAnsi="Times New Roman" w:cs="Times New Roman"/>
          <w:b/>
        </w:rPr>
        <w:lastRenderedPageBreak/>
        <w:t>Supplement Table 2</w:t>
      </w: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820"/>
        <w:gridCol w:w="2512"/>
        <w:gridCol w:w="2552"/>
        <w:gridCol w:w="1011"/>
      </w:tblGrid>
      <w:tr w:rsidR="0076637F" w:rsidRPr="00EB2113" w:rsidTr="00EB2113">
        <w:trPr>
          <w:tblHeader/>
          <w:jc w:val="center"/>
        </w:trPr>
        <w:tc>
          <w:tcPr>
            <w:tcW w:w="282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Characteristics</w:t>
            </w:r>
          </w:p>
        </w:tc>
        <w:tc>
          <w:tcPr>
            <w:tcW w:w="251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Low expression of DARS2</w:t>
            </w:r>
          </w:p>
        </w:tc>
        <w:tc>
          <w:tcPr>
            <w:tcW w:w="25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High expression of DARS2</w:t>
            </w:r>
          </w:p>
        </w:tc>
        <w:tc>
          <w:tcPr>
            <w:tcW w:w="101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 value</w:t>
            </w: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</w:t>
            </w:r>
          </w:p>
        </w:tc>
        <w:tc>
          <w:tcPr>
            <w:tcW w:w="251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19</w:t>
            </w:r>
          </w:p>
        </w:tc>
        <w:tc>
          <w:tcPr>
            <w:tcW w:w="255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18</w:t>
            </w:r>
          </w:p>
        </w:tc>
        <w:tc>
          <w:tcPr>
            <w:tcW w:w="101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T stage,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0.103</w:t>
            </w: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T3 &amp; T4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 (36.8%)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12 (66.7%)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T1 &amp; T2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12 (63.2%)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6 (33.3%)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N stage,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0.042</w:t>
            </w: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N1 &amp; N2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 (5.3%)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6 (33.3%)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N0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18 (94.7%)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12 (66.7%)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M stage,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0.042</w:t>
            </w: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M1 &amp; M2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 (5.3%)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6 (33.3%)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M0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18 (94.7%)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12 (66.7%)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Histologic grade,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0.046</w:t>
            </w: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High grade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14 (73.7%)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18 (100%)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Low grade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5 (26.3%)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 (0%)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Gender,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0.230</w:t>
            </w: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19 (100%)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16 (88.9%)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 (0%)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 (11.1%)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Age, n (%)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1.000</w:t>
            </w: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&lt;=70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12 (63.2%)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11 (61.1%)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637F" w:rsidRPr="00EB2113" w:rsidTr="00EB2113">
        <w:trPr>
          <w:jc w:val="center"/>
        </w:trPr>
        <w:tc>
          <w:tcPr>
            <w:tcW w:w="28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&gt;70</w:t>
            </w:r>
          </w:p>
        </w:tc>
        <w:tc>
          <w:tcPr>
            <w:tcW w:w="25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 (36.8%)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7 (38.9%)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637F" w:rsidRPr="00EB2113" w:rsidRDefault="0076637F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37034" w:rsidRPr="00EB2113" w:rsidRDefault="00937034">
      <w:pPr>
        <w:rPr>
          <w:rFonts w:ascii="Times New Roman" w:hAnsi="Times New Roman" w:cs="Times New Roman"/>
          <w:b/>
        </w:rPr>
      </w:pPr>
    </w:p>
    <w:p w:rsidR="00937034" w:rsidRPr="00EB2113" w:rsidRDefault="00937034" w:rsidP="00937034">
      <w:pPr>
        <w:rPr>
          <w:rFonts w:ascii="Times New Roman" w:hAnsi="Times New Roman" w:cs="Times New Roman"/>
          <w:b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  <w:b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  <w:b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  <w:b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  <w:b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  <w:b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  <w:b/>
        </w:rPr>
      </w:pPr>
    </w:p>
    <w:p w:rsidR="00EB2113" w:rsidRDefault="00EB2113" w:rsidP="00EB2113">
      <w:pPr>
        <w:jc w:val="center"/>
        <w:rPr>
          <w:rFonts w:ascii="Times New Roman" w:hAnsi="Times New Roman" w:cs="Times New Roman"/>
          <w:b/>
        </w:rPr>
      </w:pPr>
    </w:p>
    <w:p w:rsidR="00EB2113" w:rsidRPr="00EB2113" w:rsidRDefault="00EB2113" w:rsidP="00EB2113">
      <w:pPr>
        <w:jc w:val="center"/>
        <w:rPr>
          <w:rFonts w:ascii="Times New Roman" w:hAnsi="Times New Roman" w:cs="Times New Roman"/>
        </w:rPr>
      </w:pPr>
      <w:r w:rsidRPr="00EB2113">
        <w:rPr>
          <w:rFonts w:ascii="Times New Roman" w:hAnsi="Times New Roman" w:cs="Times New Roman"/>
          <w:b/>
        </w:rPr>
        <w:lastRenderedPageBreak/>
        <w:t>Supplement Table 3</w:t>
      </w:r>
    </w:p>
    <w:p w:rsidR="00937034" w:rsidRPr="00EB2113" w:rsidRDefault="00937034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440"/>
        <w:gridCol w:w="1061"/>
        <w:gridCol w:w="2192"/>
        <w:gridCol w:w="1016"/>
        <w:gridCol w:w="461"/>
        <w:gridCol w:w="2192"/>
        <w:gridCol w:w="1011"/>
      </w:tblGrid>
      <w:tr w:rsidR="00937034" w:rsidRPr="00EB2113" w:rsidTr="00EB2113">
        <w:trPr>
          <w:tblHeader/>
          <w:jc w:val="center"/>
        </w:trPr>
        <w:tc>
          <w:tcPr>
            <w:tcW w:w="1440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Characteristics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Total(N)</w:t>
            </w:r>
          </w:p>
        </w:tc>
        <w:tc>
          <w:tcPr>
            <w:tcW w:w="3208" w:type="dxa"/>
            <w:gridSpan w:val="2"/>
            <w:tcBorders>
              <w:top w:val="single" w:sz="6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3203" w:type="dxa"/>
            <w:gridSpan w:val="2"/>
            <w:tcBorders>
              <w:top w:val="single" w:sz="6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Multivariate analysis</w:t>
            </w:r>
          </w:p>
        </w:tc>
      </w:tr>
      <w:tr w:rsidR="00937034" w:rsidRPr="00EB2113" w:rsidTr="00EB2113">
        <w:trPr>
          <w:tblHeader/>
          <w:jc w:val="center"/>
        </w:trPr>
        <w:tc>
          <w:tcPr>
            <w:tcW w:w="144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 value</w:t>
            </w:r>
          </w:p>
        </w:tc>
        <w:tc>
          <w:tcPr>
            <w:tcW w:w="46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Hazard ratio (95% CI)</w:t>
            </w:r>
          </w:p>
        </w:tc>
        <w:tc>
          <w:tcPr>
            <w:tcW w:w="101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 value</w:t>
            </w: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T stage</w:t>
            </w:r>
          </w:p>
        </w:tc>
        <w:tc>
          <w:tcPr>
            <w:tcW w:w="106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377</w:t>
            </w:r>
          </w:p>
        </w:tc>
        <w:tc>
          <w:tcPr>
            <w:tcW w:w="219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T1&amp;T2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123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T3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195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1.970 (1.339 - 2.899)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b/>
                <w:color w:val="000000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1.698 (0.880 - 3.277)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0.114</w:t>
            </w: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T4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59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2.987 (1.860 - 4.797)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b/>
                <w:color w:val="000000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1.986 (0.902 - 4.374)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0.089</w:t>
            </w: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N stage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367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238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N2&amp;N3&amp;N1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129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2.250 (1.649 - 3.072)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b/>
                <w:color w:val="000000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1.745 (1.057 - 2.880)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b/>
                <w:color w:val="000000"/>
              </w:rPr>
              <w:t>0.029</w:t>
            </w: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Pathologic M stage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212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201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11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3.112 (1.491 - 6.493)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b/>
                <w:color w:val="000000"/>
              </w:rPr>
              <w:t>0.002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1.202 (0.460 - 3.141)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0.707</w:t>
            </w: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Age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411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&lt;= 70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231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&gt; 70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180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1.424 (1.064 - 1.906)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b/>
                <w:color w:val="000000"/>
              </w:rPr>
              <w:t>0.018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1.351 (0.835 - 2.187)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0.221</w:t>
            </w: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Gender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411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Male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303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Female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108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1.152 (0.835 - 1.590)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0.390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Histologic grade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408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Low grade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21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High grade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387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2.960 (0.732 - 11.959)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0.128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1.464 (0.187 - 11.468)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0.717</w:t>
            </w: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lastRenderedPageBreak/>
              <w:t>DARS2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411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Low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206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7034" w:rsidRPr="00EB2113" w:rsidTr="00EB2113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High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205</w:t>
            </w: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1.480 (1.102 - 1.987)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b/>
                <w:color w:val="000000"/>
              </w:rPr>
              <w:t>0.009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color w:val="000000"/>
              </w:rPr>
              <w:t>1.953 (1.167 - 3.270)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034" w:rsidRPr="00EB2113" w:rsidRDefault="00937034" w:rsidP="00EB21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EB2113">
              <w:rPr>
                <w:rFonts w:ascii="Times New Roman" w:eastAsia="Arial" w:hAnsi="Times New Roman" w:cs="Times New Roman"/>
                <w:b/>
                <w:color w:val="000000"/>
              </w:rPr>
              <w:t>0.011</w:t>
            </w:r>
          </w:p>
        </w:tc>
      </w:tr>
    </w:tbl>
    <w:p w:rsidR="00937034" w:rsidRPr="00EB2113" w:rsidRDefault="00937034" w:rsidP="00937034">
      <w:pPr>
        <w:jc w:val="center"/>
        <w:rPr>
          <w:rFonts w:ascii="Times New Roman" w:hAnsi="Times New Roman" w:cs="Times New Roman"/>
          <w:b/>
        </w:rPr>
      </w:pPr>
    </w:p>
    <w:p w:rsidR="0076637F" w:rsidRPr="00EB2113" w:rsidRDefault="0076637F" w:rsidP="0076637F">
      <w:pPr>
        <w:jc w:val="center"/>
        <w:rPr>
          <w:rFonts w:ascii="Times New Roman" w:hAnsi="Times New Roman" w:cs="Times New Roman"/>
        </w:rPr>
      </w:pPr>
    </w:p>
    <w:sectPr w:rsidR="0076637F" w:rsidRPr="00EB2113" w:rsidSect="00937034">
      <w:type w:val="continuous"/>
      <w:pgSz w:w="11900" w:h="16840"/>
      <w:pgMar w:top="1440" w:right="1800" w:bottom="1440" w:left="18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570E5"/>
    <w:rsid w:val="00362E65"/>
    <w:rsid w:val="004158F9"/>
    <w:rsid w:val="00457CF1"/>
    <w:rsid w:val="00661752"/>
    <w:rsid w:val="00743152"/>
    <w:rsid w:val="00747CCE"/>
    <w:rsid w:val="0076637F"/>
    <w:rsid w:val="007B3E96"/>
    <w:rsid w:val="008F1F48"/>
    <w:rsid w:val="00901463"/>
    <w:rsid w:val="00937034"/>
    <w:rsid w:val="00946CB3"/>
    <w:rsid w:val="00AE18EF"/>
    <w:rsid w:val="00AE1BDD"/>
    <w:rsid w:val="00B3547C"/>
    <w:rsid w:val="00B4379D"/>
    <w:rsid w:val="00C27329"/>
    <w:rsid w:val="00C31EEB"/>
    <w:rsid w:val="00DD3F45"/>
    <w:rsid w:val="00EB2113"/>
    <w:rsid w:val="00F12158"/>
    <w:rsid w:val="00F1293E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F47D83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034"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2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416</Words>
  <Characters>2357</Characters>
  <Application>Microsoft Office Word</Application>
  <DocSecurity>0</DocSecurity>
  <Lines>43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hailang yang</dc:creator>
  <cp:keywords/>
  <dc:description/>
  <cp:lastModifiedBy>hailang yang</cp:lastModifiedBy>
  <cp:revision>2</cp:revision>
  <cp:lastPrinted>2023-09-12T14:06:00Z</cp:lastPrinted>
  <dcterms:created xsi:type="dcterms:W3CDTF">2023-09-24T09:02:00Z</dcterms:created>
  <dcterms:modified xsi:type="dcterms:W3CDTF">2023-09-24T09:02:00Z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847f4d85a9f7482bc15b32b5110835be1261454d66a4662ff393285341eb72ce</vt:lpwstr>
  </property>
</Properties>
</file>