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569C2" w:rsidRPr="000B3D8A" w:rsidRDefault="000B3D8A" w:rsidP="000B3D8A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0B3D8A">
        <w:rPr>
          <w:rFonts w:ascii="Times New Roman" w:hAnsi="Times New Roman" w:cs="Times New Roman"/>
          <w:b/>
          <w:bCs/>
          <w:sz w:val="24"/>
        </w:rPr>
        <w:t>Attachment: Outline of Qualitative Interview</w:t>
      </w:r>
    </w:p>
    <w:p w:rsidR="000B3D8A" w:rsidRPr="000B3D8A" w:rsidRDefault="000B3D8A" w:rsidP="000B3D8A">
      <w:pPr>
        <w:spacing w:line="360" w:lineRule="auto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Q1: What is your understanding of oral care?</w:t>
      </w:r>
    </w:p>
    <w:p w:rsidR="000B3D8A" w:rsidRPr="000B3D8A" w:rsidRDefault="000B3D8A" w:rsidP="000B3D8A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1-1 Who do you think needs oral care in ICU</w:t>
      </w:r>
      <w:r w:rsidRPr="000B3D8A">
        <w:rPr>
          <w:rFonts w:ascii="Times New Roman" w:hAnsi="Times New Roman" w:cs="Times New Roman"/>
          <w:sz w:val="24"/>
        </w:rPr>
        <w:t>？</w:t>
      </w:r>
    </w:p>
    <w:p w:rsidR="000B3D8A" w:rsidRPr="000B3D8A" w:rsidRDefault="000B3D8A" w:rsidP="000B3D8A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1-2 How often do you implement oral care?</w:t>
      </w:r>
    </w:p>
    <w:p w:rsidR="000B3D8A" w:rsidRPr="000B3D8A" w:rsidRDefault="000B3D8A" w:rsidP="000B3D8A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1-3 What do you think are the benefits of oral care?</w:t>
      </w:r>
    </w:p>
    <w:p w:rsidR="000B3D8A" w:rsidRPr="000B3D8A" w:rsidRDefault="000B3D8A" w:rsidP="000B3D8A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1-4 What is the position of oral care in your mind?</w:t>
      </w:r>
    </w:p>
    <w:p w:rsidR="000B3D8A" w:rsidRPr="000B3D8A" w:rsidRDefault="000B3D8A" w:rsidP="000B3D8A">
      <w:pPr>
        <w:spacing w:line="360" w:lineRule="auto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Q2: What difficulties have you encountered in the process of oral care?</w:t>
      </w:r>
    </w:p>
    <w:p w:rsidR="000B3D8A" w:rsidRPr="000B3D8A" w:rsidRDefault="000B3D8A" w:rsidP="000B3D8A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2-1 What do you think about oral care tools?</w:t>
      </w:r>
    </w:p>
    <w:p w:rsidR="000B3D8A" w:rsidRPr="000B3D8A" w:rsidRDefault="000B3D8A" w:rsidP="000B3D8A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2-2 What is the difference between conscious patients and unconscious patients?</w:t>
      </w:r>
    </w:p>
    <w:p w:rsidR="000B3D8A" w:rsidRPr="000B3D8A" w:rsidRDefault="000B3D8A" w:rsidP="000B3D8A">
      <w:pPr>
        <w:spacing w:line="360" w:lineRule="auto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Q3: What training have you received in oral care?</w:t>
      </w:r>
    </w:p>
    <w:p w:rsidR="000B3D8A" w:rsidRPr="000B3D8A" w:rsidRDefault="000B3D8A" w:rsidP="000B3D8A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3-1 Where do you usually obtain knowledge about oral care?</w:t>
      </w:r>
    </w:p>
    <w:p w:rsidR="000B3D8A" w:rsidRPr="000B3D8A" w:rsidRDefault="000B3D8A" w:rsidP="000B3D8A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3-2 What is the basis for implementing oral care?</w:t>
      </w:r>
    </w:p>
    <w:p w:rsidR="00BD36E6" w:rsidRDefault="000B3D8A" w:rsidP="000B3D8A">
      <w:pPr>
        <w:spacing w:line="360" w:lineRule="auto"/>
        <w:rPr>
          <w:rFonts w:ascii="Times New Roman" w:hAnsi="Times New Roman" w:cs="Times New Roman"/>
          <w:sz w:val="24"/>
        </w:rPr>
      </w:pPr>
      <w:r w:rsidRPr="000B3D8A">
        <w:rPr>
          <w:rFonts w:ascii="Times New Roman" w:hAnsi="Times New Roman" w:cs="Times New Roman"/>
          <w:sz w:val="24"/>
        </w:rPr>
        <w:t>Q4</w:t>
      </w:r>
      <w:r w:rsidRPr="000B3D8A">
        <w:rPr>
          <w:rFonts w:ascii="Times New Roman" w:hAnsi="Times New Roman" w:cs="Times New Roman"/>
        </w:rPr>
        <w:t xml:space="preserve">: </w:t>
      </w:r>
      <w:r w:rsidRPr="000B3D8A">
        <w:rPr>
          <w:rFonts w:ascii="Times New Roman" w:hAnsi="Times New Roman" w:cs="Times New Roman"/>
          <w:sz w:val="24"/>
        </w:rPr>
        <w:t>What are your suggestions for oral care for ICU patients?</w:t>
      </w:r>
    </w:p>
    <w:p w:rsidR="00BD36E6" w:rsidRDefault="00BD36E6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BD36E6" w:rsidRDefault="00BD36E6" w:rsidP="00BD36E6">
      <w:pPr>
        <w:rPr>
          <w:rFonts w:ascii="Times New Roman" w:hAnsi="Times New Roman" w:cs="Times New Roman"/>
          <w:color w:val="000000"/>
          <w:szCs w:val="21"/>
        </w:rPr>
      </w:pPr>
      <w:r w:rsidRPr="00BD36E6">
        <w:rPr>
          <w:rFonts w:ascii="Times New Roman" w:hAnsi="Times New Roman" w:cs="Times New Roman"/>
          <w:color w:val="000000"/>
          <w:szCs w:val="21"/>
        </w:rPr>
        <w:lastRenderedPageBreak/>
        <w:t>Availability of Data and Materials</w:t>
      </w:r>
    </w:p>
    <w:p w:rsidR="00BD36E6" w:rsidRPr="00BD36E6" w:rsidRDefault="00BD36E6" w:rsidP="00BD36E6">
      <w:pPr>
        <w:rPr>
          <w:rFonts w:ascii="Times New Roman" w:hAnsi="Times New Roman" w:cs="Times New Roman"/>
          <w:color w:val="000000"/>
          <w:szCs w:val="21"/>
        </w:rPr>
      </w:pPr>
      <w:r w:rsidRPr="0060736D">
        <w:rPr>
          <w:rFonts w:ascii="Times New Roman" w:hAnsi="Times New Roman" w:cs="Times New Roman"/>
          <w:color w:val="000000"/>
          <w:szCs w:val="21"/>
        </w:rPr>
        <w:t xml:space="preserve">All data generated or </w:t>
      </w:r>
      <w:r>
        <w:rPr>
          <w:rFonts w:ascii="Times New Roman" w:hAnsi="Times New Roman" w:cs="Times New Roman" w:hint="eastAsia"/>
          <w:color w:val="000000"/>
          <w:szCs w:val="21"/>
        </w:rPr>
        <w:t>analyzed</w:t>
      </w:r>
      <w:r w:rsidRPr="0060736D">
        <w:rPr>
          <w:rFonts w:ascii="Times New Roman" w:hAnsi="Times New Roman" w:cs="Times New Roman"/>
          <w:color w:val="000000"/>
          <w:szCs w:val="21"/>
        </w:rPr>
        <w:t xml:space="preserve"> during this study are included in this published article [and its supplementary information files].</w:t>
      </w:r>
    </w:p>
    <w:p w:rsidR="000B3D8A" w:rsidRPr="00BD36E6" w:rsidRDefault="000B3D8A" w:rsidP="000B3D8A">
      <w:pPr>
        <w:spacing w:line="360" w:lineRule="auto"/>
        <w:rPr>
          <w:rFonts w:ascii="Times New Roman" w:hAnsi="Times New Roman" w:cs="Times New Roman"/>
          <w:sz w:val="24"/>
        </w:rPr>
      </w:pPr>
    </w:p>
    <w:p w:rsidR="00BD36E6" w:rsidRPr="00BD36E6" w:rsidRDefault="00BD36E6" w:rsidP="000B3D8A">
      <w:pPr>
        <w:spacing w:line="360" w:lineRule="auto"/>
        <w:rPr>
          <w:rFonts w:ascii="Times New Roman" w:hAnsi="Times New Roman" w:cs="Times New Roman"/>
          <w:sz w:val="24"/>
        </w:rPr>
      </w:pPr>
    </w:p>
    <w:sectPr w:rsidR="00BD36E6" w:rsidRPr="00BD3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D8A"/>
    <w:rsid w:val="000B3D8A"/>
    <w:rsid w:val="00122A13"/>
    <w:rsid w:val="002A212B"/>
    <w:rsid w:val="002C4E96"/>
    <w:rsid w:val="003B37E8"/>
    <w:rsid w:val="00523A06"/>
    <w:rsid w:val="005631CE"/>
    <w:rsid w:val="005A00BB"/>
    <w:rsid w:val="005D396B"/>
    <w:rsid w:val="005E7750"/>
    <w:rsid w:val="007B66B7"/>
    <w:rsid w:val="008356CB"/>
    <w:rsid w:val="008423DC"/>
    <w:rsid w:val="00876FFB"/>
    <w:rsid w:val="008C50B6"/>
    <w:rsid w:val="009F4779"/>
    <w:rsid w:val="00A512BA"/>
    <w:rsid w:val="00A751C0"/>
    <w:rsid w:val="00AF684A"/>
    <w:rsid w:val="00BD36E6"/>
    <w:rsid w:val="00BE06EF"/>
    <w:rsid w:val="00C03995"/>
    <w:rsid w:val="00C569C2"/>
    <w:rsid w:val="00CC27CD"/>
    <w:rsid w:val="00CC7757"/>
    <w:rsid w:val="00D32FEC"/>
    <w:rsid w:val="00F14260"/>
    <w:rsid w:val="00F926D6"/>
    <w:rsid w:val="00FC5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1C5BEF"/>
  <w15:chartTrackingRefBased/>
  <w15:docId w15:val="{C90C7BAF-D49C-5A4E-A265-E559ED022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155</Words>
  <Characters>715</Characters>
  <Application>Microsoft Office Word</Application>
  <DocSecurity>0</DocSecurity>
  <Lines>14</Lines>
  <Paragraphs>5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星茹 李</dc:creator>
  <cp:keywords/>
  <dc:description/>
  <cp:lastModifiedBy>星茹 李</cp:lastModifiedBy>
  <cp:revision>3</cp:revision>
  <dcterms:created xsi:type="dcterms:W3CDTF">2023-10-17T02:27:00Z</dcterms:created>
  <dcterms:modified xsi:type="dcterms:W3CDTF">2023-10-17T02:35:00Z</dcterms:modified>
</cp:coreProperties>
</file>