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3116599" w14:textId="77777777" w:rsidR="00C56024" w:rsidRDefault="00C56024" w:rsidP="00C56024">
      <w:pPr>
        <w:pStyle w:val="berschrift2"/>
        <w:rPr>
          <w:lang w:val="en-GB"/>
        </w:rPr>
      </w:pPr>
      <w:r>
        <w:rPr>
          <w:lang w:val="en-GB"/>
        </w:rPr>
        <w:t>Additional file 1: Table S1.</w:t>
      </w:r>
    </w:p>
    <w:p w14:paraId="7D73A17A" w14:textId="4B26C1E4" w:rsidR="00C56024" w:rsidRDefault="00C56024" w:rsidP="00C56024">
      <w:pPr>
        <w:pStyle w:val="KeinLeerraum"/>
        <w:spacing w:line="480" w:lineRule="auto"/>
        <w:jc w:val="both"/>
        <w:rPr>
          <w:lang w:val="en-GB"/>
        </w:rPr>
      </w:pPr>
      <w:bookmarkStart w:id="0" w:name="_GoBack"/>
      <w:bookmarkEnd w:id="0"/>
      <w:r>
        <w:rPr>
          <w:lang w:val="en-GB"/>
        </w:rPr>
        <w:t>Results from the sensitivity analysis are given in Table S1, i.e., p</w:t>
      </w:r>
      <w:r w:rsidRPr="00F60E85">
        <w:rPr>
          <w:lang w:val="en-GB"/>
        </w:rPr>
        <w:t xml:space="preserve">arameter estimates from MAIHDA intersectional models for diabetes risk score </w:t>
      </w:r>
      <w:r w:rsidR="00A2768C" w:rsidRPr="00A2768C">
        <w:rPr>
          <w:lang w:val="en-GB"/>
        </w:rPr>
        <w:t>including age in years as a continuous control variable</w:t>
      </w:r>
      <w:r w:rsidRPr="00A2768C">
        <w:rPr>
          <w:lang w:val="en-GB"/>
        </w:rPr>
        <w:t>.</w:t>
      </w:r>
    </w:p>
    <w:p w14:paraId="5806D21C" w14:textId="77777777" w:rsidR="00C56024" w:rsidRDefault="00C56024" w:rsidP="00C56024">
      <w:pPr>
        <w:rPr>
          <w:sz w:val="20"/>
          <w:szCs w:val="20"/>
          <w:lang w:val="en-GB"/>
        </w:rPr>
      </w:pPr>
    </w:p>
    <w:p w14:paraId="18B761B4" w14:textId="77777777" w:rsidR="00C56024" w:rsidRPr="003A5BE7" w:rsidRDefault="00C56024" w:rsidP="00C56024">
      <w:pPr>
        <w:pStyle w:val="KeinLeerraum"/>
        <w:spacing w:line="480" w:lineRule="auto"/>
        <w:jc w:val="both"/>
        <w:rPr>
          <w:lang w:val="en-GB"/>
        </w:rPr>
      </w:pPr>
      <w:r w:rsidRPr="003A5BE7">
        <w:rPr>
          <w:lang w:val="en-GB"/>
        </w:rPr>
        <w:t xml:space="preserve">Table S1. </w:t>
      </w:r>
      <w:bookmarkStart w:id="1" w:name="_Hlk147767831"/>
      <w:r w:rsidRPr="00CB2F84">
        <w:rPr>
          <w:lang w:val="en-GB"/>
        </w:rPr>
        <w:t>Parameter estimates from MAIHDA intersectional models for diabetes risk score</w:t>
      </w:r>
      <w:r w:rsidRPr="003A5BE7">
        <w:rPr>
          <w:lang w:val="en-GB"/>
        </w:rPr>
        <w:t xml:space="preserve"> controlled for age</w:t>
      </w:r>
      <w:bookmarkEnd w:id="1"/>
      <w:r w:rsidRPr="003A5BE7">
        <w:rPr>
          <w:lang w:val="en-GB"/>
        </w:rPr>
        <w:t xml:space="preserve"> (n=2253)</w:t>
      </w:r>
    </w:p>
    <w:tbl>
      <w:tblPr>
        <w:tblStyle w:val="Tabellen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28" w:type="dxa"/>
          <w:left w:w="85" w:type="dxa"/>
          <w:bottom w:w="28" w:type="dxa"/>
          <w:right w:w="85" w:type="dxa"/>
        </w:tblCellMar>
        <w:tblLook w:val="04A0" w:firstRow="1" w:lastRow="0" w:firstColumn="1" w:lastColumn="0" w:noHBand="0" w:noVBand="1"/>
      </w:tblPr>
      <w:tblGrid>
        <w:gridCol w:w="3163"/>
        <w:gridCol w:w="1354"/>
        <w:gridCol w:w="1583"/>
        <w:gridCol w:w="1419"/>
        <w:gridCol w:w="1553"/>
      </w:tblGrid>
      <w:tr w:rsidR="00C56024" w:rsidRPr="00D34105" w14:paraId="257FF9B6" w14:textId="77777777" w:rsidTr="00132AC1">
        <w:tc>
          <w:tcPr>
            <w:tcW w:w="3163" w:type="dxa"/>
            <w:tcBorders>
              <w:top w:val="single" w:sz="4" w:space="0" w:color="auto"/>
            </w:tcBorders>
            <w:vAlign w:val="center"/>
          </w:tcPr>
          <w:p w14:paraId="4E2BEE96" w14:textId="77777777" w:rsidR="00C56024" w:rsidRPr="00D34105" w:rsidRDefault="00C56024" w:rsidP="00132AC1">
            <w:pPr>
              <w:pStyle w:val="KeinLeerraum"/>
              <w:rPr>
                <w:rFonts w:cstheme="minorHAnsi"/>
                <w:b/>
                <w:bCs/>
                <w:sz w:val="20"/>
                <w:szCs w:val="20"/>
                <w:lang w:val="en-GB"/>
              </w:rPr>
            </w:pPr>
          </w:p>
        </w:tc>
        <w:tc>
          <w:tcPr>
            <w:tcW w:w="2937" w:type="dxa"/>
            <w:gridSpan w:val="2"/>
            <w:tcBorders>
              <w:top w:val="single" w:sz="4" w:space="0" w:color="auto"/>
            </w:tcBorders>
            <w:vAlign w:val="center"/>
          </w:tcPr>
          <w:p w14:paraId="066CD32D" w14:textId="77777777" w:rsidR="00C56024" w:rsidRPr="00D34105" w:rsidRDefault="00C56024" w:rsidP="00132AC1">
            <w:pPr>
              <w:pStyle w:val="KeinLeerraum"/>
              <w:rPr>
                <w:rFonts w:cstheme="minorHAnsi"/>
                <w:b/>
                <w:bCs/>
                <w:sz w:val="20"/>
                <w:szCs w:val="20"/>
                <w:lang w:val="en-GB"/>
              </w:rPr>
            </w:pPr>
            <w:r w:rsidRPr="00D34105">
              <w:rPr>
                <w:rFonts w:cstheme="minorHAnsi"/>
                <w:b/>
                <w:bCs/>
                <w:sz w:val="20"/>
                <w:szCs w:val="20"/>
                <w:lang w:val="en-GB"/>
              </w:rPr>
              <w:t>Model 1. Simple intersectional model</w:t>
            </w:r>
          </w:p>
        </w:tc>
        <w:tc>
          <w:tcPr>
            <w:tcW w:w="2972" w:type="dxa"/>
            <w:gridSpan w:val="2"/>
            <w:tcBorders>
              <w:top w:val="single" w:sz="4" w:space="0" w:color="auto"/>
            </w:tcBorders>
            <w:vAlign w:val="center"/>
          </w:tcPr>
          <w:p w14:paraId="17EE214B" w14:textId="77777777" w:rsidR="00C56024" w:rsidRPr="00D34105" w:rsidRDefault="00C56024" w:rsidP="00132AC1">
            <w:pPr>
              <w:pStyle w:val="KeinLeerraum"/>
              <w:rPr>
                <w:rFonts w:cstheme="minorHAnsi"/>
                <w:b/>
                <w:bCs/>
                <w:sz w:val="20"/>
                <w:szCs w:val="20"/>
                <w:lang w:val="en-GB"/>
              </w:rPr>
            </w:pPr>
            <w:r w:rsidRPr="00D34105">
              <w:rPr>
                <w:rFonts w:cstheme="minorHAnsi"/>
                <w:b/>
                <w:bCs/>
                <w:sz w:val="20"/>
                <w:szCs w:val="20"/>
                <w:lang w:val="en-GB"/>
              </w:rPr>
              <w:t>Model 2.</w:t>
            </w:r>
            <w:r w:rsidRPr="00D34105">
              <w:rPr>
                <w:rFonts w:cstheme="minorHAnsi"/>
                <w:b/>
                <w:bCs/>
                <w:sz w:val="20"/>
                <w:szCs w:val="20"/>
                <w:lang w:val="en-US"/>
              </w:rPr>
              <w:t xml:space="preserve"> </w:t>
            </w:r>
            <w:r w:rsidRPr="00D34105">
              <w:rPr>
                <w:rFonts w:cstheme="minorHAnsi"/>
                <w:b/>
                <w:bCs/>
                <w:sz w:val="20"/>
                <w:szCs w:val="20"/>
                <w:lang w:val="en-GB"/>
              </w:rPr>
              <w:t>Intersectional interaction model</w:t>
            </w:r>
          </w:p>
        </w:tc>
      </w:tr>
      <w:tr w:rsidR="00C56024" w:rsidRPr="00D34105" w14:paraId="208CA807" w14:textId="77777777" w:rsidTr="00132AC1">
        <w:trPr>
          <w:trHeight w:val="283"/>
        </w:trPr>
        <w:tc>
          <w:tcPr>
            <w:tcW w:w="3163" w:type="dxa"/>
            <w:tcBorders>
              <w:bottom w:val="single" w:sz="4" w:space="0" w:color="auto"/>
            </w:tcBorders>
            <w:vAlign w:val="center"/>
          </w:tcPr>
          <w:p w14:paraId="399B8F30" w14:textId="77777777" w:rsidR="00C56024" w:rsidRPr="00D34105" w:rsidRDefault="00C56024" w:rsidP="00132AC1">
            <w:pPr>
              <w:pStyle w:val="KeinLeerraum"/>
              <w:rPr>
                <w:rFonts w:cstheme="minorHAnsi"/>
                <w:b/>
                <w:bCs/>
                <w:sz w:val="20"/>
                <w:szCs w:val="20"/>
                <w:lang w:val="en-GB"/>
              </w:rPr>
            </w:pPr>
          </w:p>
        </w:tc>
        <w:tc>
          <w:tcPr>
            <w:tcW w:w="1354" w:type="dxa"/>
            <w:tcBorders>
              <w:bottom w:val="single" w:sz="4" w:space="0" w:color="auto"/>
            </w:tcBorders>
            <w:vAlign w:val="center"/>
          </w:tcPr>
          <w:p w14:paraId="1FD0F6A3" w14:textId="77777777" w:rsidR="00C56024" w:rsidRPr="00D34105" w:rsidRDefault="00C56024" w:rsidP="00132AC1">
            <w:pPr>
              <w:pStyle w:val="KeinLeerraum"/>
              <w:rPr>
                <w:rFonts w:cstheme="minorHAnsi"/>
                <w:b/>
                <w:bCs/>
                <w:sz w:val="20"/>
                <w:szCs w:val="20"/>
                <w:lang w:val="en-GB"/>
              </w:rPr>
            </w:pPr>
            <w:r w:rsidRPr="00D34105">
              <w:rPr>
                <w:rFonts w:cstheme="minorHAnsi"/>
                <w:b/>
                <w:bCs/>
                <w:sz w:val="20"/>
                <w:szCs w:val="20"/>
                <w:lang w:val="en-GB"/>
              </w:rPr>
              <w:t>Estimate</w:t>
            </w:r>
          </w:p>
        </w:tc>
        <w:tc>
          <w:tcPr>
            <w:tcW w:w="1583" w:type="dxa"/>
            <w:tcBorders>
              <w:bottom w:val="single" w:sz="4" w:space="0" w:color="auto"/>
            </w:tcBorders>
            <w:vAlign w:val="center"/>
          </w:tcPr>
          <w:p w14:paraId="2E9288A8" w14:textId="77777777" w:rsidR="00C56024" w:rsidRPr="00D34105" w:rsidRDefault="00C56024" w:rsidP="00132AC1">
            <w:pPr>
              <w:pStyle w:val="KeinLeerraum"/>
              <w:rPr>
                <w:rFonts w:cstheme="minorHAnsi"/>
                <w:b/>
                <w:bCs/>
                <w:sz w:val="20"/>
                <w:szCs w:val="20"/>
                <w:lang w:val="en-GB"/>
              </w:rPr>
            </w:pPr>
            <w:r w:rsidRPr="00D34105">
              <w:rPr>
                <w:rFonts w:cstheme="minorHAnsi"/>
                <w:b/>
                <w:bCs/>
                <w:sz w:val="20"/>
                <w:szCs w:val="20"/>
                <w:lang w:val="en-GB"/>
              </w:rPr>
              <w:t>95% CI</w:t>
            </w:r>
          </w:p>
        </w:tc>
        <w:tc>
          <w:tcPr>
            <w:tcW w:w="1419" w:type="dxa"/>
            <w:tcBorders>
              <w:bottom w:val="single" w:sz="4" w:space="0" w:color="auto"/>
            </w:tcBorders>
            <w:vAlign w:val="center"/>
          </w:tcPr>
          <w:p w14:paraId="46916CC6" w14:textId="77777777" w:rsidR="00C56024" w:rsidRPr="00D34105" w:rsidRDefault="00C56024" w:rsidP="00132AC1">
            <w:pPr>
              <w:pStyle w:val="KeinLeerraum"/>
              <w:rPr>
                <w:rFonts w:cstheme="minorHAnsi"/>
                <w:b/>
                <w:bCs/>
                <w:sz w:val="20"/>
                <w:szCs w:val="20"/>
                <w:lang w:val="en-GB"/>
              </w:rPr>
            </w:pPr>
            <w:r w:rsidRPr="00D34105">
              <w:rPr>
                <w:rFonts w:cstheme="minorHAnsi"/>
                <w:b/>
                <w:bCs/>
                <w:sz w:val="20"/>
                <w:szCs w:val="20"/>
                <w:lang w:val="en-GB"/>
              </w:rPr>
              <w:t>Estimate</w:t>
            </w:r>
          </w:p>
        </w:tc>
        <w:tc>
          <w:tcPr>
            <w:tcW w:w="1553" w:type="dxa"/>
            <w:tcBorders>
              <w:bottom w:val="single" w:sz="4" w:space="0" w:color="auto"/>
            </w:tcBorders>
            <w:vAlign w:val="center"/>
          </w:tcPr>
          <w:p w14:paraId="5406B64E" w14:textId="77777777" w:rsidR="00C56024" w:rsidRPr="00D34105" w:rsidRDefault="00C56024" w:rsidP="00132AC1">
            <w:pPr>
              <w:pStyle w:val="KeinLeerraum"/>
              <w:rPr>
                <w:rFonts w:cstheme="minorHAnsi"/>
                <w:b/>
                <w:bCs/>
                <w:sz w:val="20"/>
                <w:szCs w:val="20"/>
                <w:lang w:val="en-GB"/>
              </w:rPr>
            </w:pPr>
            <w:r w:rsidRPr="00D34105">
              <w:rPr>
                <w:rFonts w:cstheme="minorHAnsi"/>
                <w:b/>
                <w:bCs/>
                <w:sz w:val="20"/>
                <w:szCs w:val="20"/>
                <w:lang w:val="en-GB"/>
              </w:rPr>
              <w:t>95% CI</w:t>
            </w:r>
          </w:p>
        </w:tc>
      </w:tr>
      <w:tr w:rsidR="00C56024" w:rsidRPr="00D34105" w14:paraId="676B8454" w14:textId="77777777" w:rsidTr="00132AC1">
        <w:trPr>
          <w:trHeight w:val="283"/>
        </w:trPr>
        <w:tc>
          <w:tcPr>
            <w:tcW w:w="3163" w:type="dxa"/>
            <w:tcBorders>
              <w:top w:val="single" w:sz="4" w:space="0" w:color="auto"/>
            </w:tcBorders>
            <w:vAlign w:val="center"/>
          </w:tcPr>
          <w:p w14:paraId="4F16D847" w14:textId="77777777" w:rsidR="00C56024" w:rsidRPr="00D34105" w:rsidRDefault="00C56024" w:rsidP="00132AC1">
            <w:pPr>
              <w:pStyle w:val="KeinLeerraum"/>
              <w:rPr>
                <w:rFonts w:cstheme="minorHAnsi"/>
                <w:b/>
                <w:bCs/>
                <w:sz w:val="20"/>
                <w:szCs w:val="20"/>
                <w:lang w:val="en-GB"/>
              </w:rPr>
            </w:pPr>
            <w:r w:rsidRPr="00D34105">
              <w:rPr>
                <w:rFonts w:cstheme="minorHAnsi"/>
                <w:b/>
                <w:bCs/>
                <w:sz w:val="20"/>
                <w:szCs w:val="20"/>
                <w:lang w:val="en-GB"/>
              </w:rPr>
              <w:t>Fixed effects</w:t>
            </w:r>
          </w:p>
        </w:tc>
        <w:tc>
          <w:tcPr>
            <w:tcW w:w="1354" w:type="dxa"/>
            <w:tcBorders>
              <w:top w:val="single" w:sz="4" w:space="0" w:color="auto"/>
            </w:tcBorders>
            <w:vAlign w:val="center"/>
          </w:tcPr>
          <w:p w14:paraId="3A73FD6D" w14:textId="77777777" w:rsidR="00C56024" w:rsidRPr="00D34105" w:rsidRDefault="00C56024" w:rsidP="00132AC1">
            <w:pPr>
              <w:pStyle w:val="KeinLeerraum"/>
              <w:jc w:val="center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1583" w:type="dxa"/>
            <w:tcBorders>
              <w:top w:val="single" w:sz="4" w:space="0" w:color="auto"/>
            </w:tcBorders>
            <w:vAlign w:val="center"/>
          </w:tcPr>
          <w:p w14:paraId="0ECE0C14" w14:textId="77777777" w:rsidR="00C56024" w:rsidRPr="00D34105" w:rsidRDefault="00C56024" w:rsidP="00132AC1">
            <w:pPr>
              <w:pStyle w:val="KeinLeerraum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1419" w:type="dxa"/>
            <w:tcBorders>
              <w:top w:val="single" w:sz="4" w:space="0" w:color="auto"/>
            </w:tcBorders>
            <w:vAlign w:val="center"/>
          </w:tcPr>
          <w:p w14:paraId="11B207B4" w14:textId="77777777" w:rsidR="00C56024" w:rsidRPr="00D34105" w:rsidRDefault="00C56024" w:rsidP="00132AC1">
            <w:pPr>
              <w:pStyle w:val="KeinLeerraum"/>
              <w:jc w:val="center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1553" w:type="dxa"/>
            <w:tcBorders>
              <w:top w:val="single" w:sz="4" w:space="0" w:color="auto"/>
            </w:tcBorders>
            <w:vAlign w:val="center"/>
          </w:tcPr>
          <w:p w14:paraId="75DE2CD9" w14:textId="77777777" w:rsidR="00C56024" w:rsidRPr="00D34105" w:rsidRDefault="00C56024" w:rsidP="00132AC1">
            <w:pPr>
              <w:pStyle w:val="KeinLeerraum"/>
              <w:rPr>
                <w:rFonts w:cstheme="minorHAnsi"/>
                <w:sz w:val="20"/>
                <w:szCs w:val="20"/>
                <w:lang w:val="en-GB"/>
              </w:rPr>
            </w:pPr>
          </w:p>
        </w:tc>
      </w:tr>
      <w:tr w:rsidR="00C56024" w:rsidRPr="00D34105" w14:paraId="43CE3BE7" w14:textId="77777777" w:rsidTr="00132AC1">
        <w:trPr>
          <w:trHeight w:val="283"/>
        </w:trPr>
        <w:tc>
          <w:tcPr>
            <w:tcW w:w="3163" w:type="dxa"/>
            <w:vAlign w:val="center"/>
          </w:tcPr>
          <w:p w14:paraId="22C08254" w14:textId="77777777" w:rsidR="00C56024" w:rsidRPr="00D34105" w:rsidRDefault="00C56024" w:rsidP="00132AC1">
            <w:pPr>
              <w:pStyle w:val="KeinLeerraum"/>
              <w:rPr>
                <w:rFonts w:cstheme="minorHAnsi"/>
                <w:sz w:val="20"/>
                <w:szCs w:val="20"/>
                <w:lang w:val="en-GB"/>
              </w:rPr>
            </w:pPr>
            <w:r w:rsidRPr="00D34105">
              <w:rPr>
                <w:rFonts w:cstheme="minorHAnsi"/>
                <w:sz w:val="20"/>
                <w:szCs w:val="20"/>
                <w:lang w:val="en-GB"/>
              </w:rPr>
              <w:t>Intercept</w:t>
            </w:r>
          </w:p>
        </w:tc>
        <w:tc>
          <w:tcPr>
            <w:tcW w:w="1354" w:type="dxa"/>
            <w:vAlign w:val="center"/>
          </w:tcPr>
          <w:p w14:paraId="4E549500" w14:textId="77777777" w:rsidR="00C56024" w:rsidRPr="00D34105" w:rsidRDefault="00C56024" w:rsidP="00132AC1">
            <w:pPr>
              <w:pStyle w:val="KeinLeerraum"/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 w:rsidRPr="00D34105">
              <w:rPr>
                <w:rFonts w:cstheme="minorHAnsi"/>
                <w:sz w:val="20"/>
                <w:szCs w:val="20"/>
                <w:lang w:val="en-GB"/>
              </w:rPr>
              <w:t>1.79</w:t>
            </w:r>
          </w:p>
        </w:tc>
        <w:tc>
          <w:tcPr>
            <w:tcW w:w="1583" w:type="dxa"/>
            <w:vAlign w:val="center"/>
          </w:tcPr>
          <w:p w14:paraId="1DE4FB97" w14:textId="77777777" w:rsidR="00C56024" w:rsidRPr="00D34105" w:rsidRDefault="00C56024" w:rsidP="00132AC1">
            <w:pPr>
              <w:pStyle w:val="KeinLeerraum"/>
              <w:rPr>
                <w:rFonts w:cstheme="minorHAnsi"/>
                <w:sz w:val="20"/>
                <w:szCs w:val="20"/>
                <w:lang w:val="en-GB"/>
              </w:rPr>
            </w:pPr>
            <w:r w:rsidRPr="00D34105">
              <w:rPr>
                <w:rFonts w:cstheme="minorHAnsi"/>
                <w:sz w:val="20"/>
                <w:szCs w:val="20"/>
                <w:lang w:val="en-GB"/>
              </w:rPr>
              <w:t>(-1.13, 4.71)</w:t>
            </w:r>
          </w:p>
        </w:tc>
        <w:tc>
          <w:tcPr>
            <w:tcW w:w="1419" w:type="dxa"/>
            <w:vAlign w:val="center"/>
          </w:tcPr>
          <w:p w14:paraId="74949A7B" w14:textId="77777777" w:rsidR="00C56024" w:rsidRPr="00D34105" w:rsidRDefault="00C56024" w:rsidP="00132AC1">
            <w:pPr>
              <w:pStyle w:val="KeinLeerraum"/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 w:rsidRPr="00D34105">
              <w:rPr>
                <w:rFonts w:cstheme="minorHAnsi"/>
                <w:sz w:val="20"/>
                <w:szCs w:val="20"/>
                <w:lang w:val="en-GB"/>
              </w:rPr>
              <w:t>-4.27</w:t>
            </w:r>
          </w:p>
        </w:tc>
        <w:tc>
          <w:tcPr>
            <w:tcW w:w="1553" w:type="dxa"/>
            <w:vAlign w:val="center"/>
          </w:tcPr>
          <w:p w14:paraId="03F75D98" w14:textId="77777777" w:rsidR="00C56024" w:rsidRPr="00D34105" w:rsidRDefault="00C56024" w:rsidP="00132AC1">
            <w:pPr>
              <w:pStyle w:val="KeinLeerraum"/>
              <w:rPr>
                <w:rFonts w:cstheme="minorHAnsi"/>
                <w:sz w:val="20"/>
                <w:szCs w:val="20"/>
                <w:lang w:val="en-GB"/>
              </w:rPr>
            </w:pPr>
            <w:r w:rsidRPr="00D34105">
              <w:rPr>
                <w:rFonts w:cstheme="minorHAnsi"/>
                <w:sz w:val="20"/>
                <w:szCs w:val="20"/>
                <w:lang w:val="en-GB"/>
              </w:rPr>
              <w:t>(-6.99, -1.61)</w:t>
            </w:r>
          </w:p>
        </w:tc>
      </w:tr>
      <w:tr w:rsidR="00C56024" w:rsidRPr="00D34105" w14:paraId="65043490" w14:textId="77777777" w:rsidTr="00132AC1">
        <w:trPr>
          <w:trHeight w:val="283"/>
        </w:trPr>
        <w:tc>
          <w:tcPr>
            <w:tcW w:w="3163" w:type="dxa"/>
            <w:vAlign w:val="center"/>
          </w:tcPr>
          <w:p w14:paraId="59DCE2C9" w14:textId="77777777" w:rsidR="00C56024" w:rsidRPr="00D34105" w:rsidRDefault="00C56024" w:rsidP="00132AC1">
            <w:pPr>
              <w:pStyle w:val="KeinLeerraum"/>
              <w:rPr>
                <w:rFonts w:cstheme="minorHAnsi"/>
                <w:sz w:val="20"/>
                <w:szCs w:val="20"/>
                <w:lang w:val="en-GB"/>
              </w:rPr>
            </w:pPr>
            <w:r w:rsidRPr="00D34105">
              <w:rPr>
                <w:rFonts w:cstheme="minorHAnsi"/>
                <w:sz w:val="20"/>
                <w:szCs w:val="20"/>
                <w:lang w:val="en-GB"/>
              </w:rPr>
              <w:t>Age</w:t>
            </w:r>
          </w:p>
        </w:tc>
        <w:tc>
          <w:tcPr>
            <w:tcW w:w="1354" w:type="dxa"/>
            <w:vAlign w:val="center"/>
          </w:tcPr>
          <w:p w14:paraId="09F51902" w14:textId="77777777" w:rsidR="00C56024" w:rsidRPr="00D34105" w:rsidRDefault="00C56024" w:rsidP="00132AC1">
            <w:pPr>
              <w:pStyle w:val="KeinLeerraum"/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 w:rsidRPr="00D34105">
              <w:rPr>
                <w:rFonts w:cstheme="minorHAnsi"/>
                <w:sz w:val="20"/>
                <w:szCs w:val="20"/>
                <w:lang w:val="en-GB"/>
              </w:rPr>
              <w:t>0.76</w:t>
            </w:r>
          </w:p>
        </w:tc>
        <w:tc>
          <w:tcPr>
            <w:tcW w:w="1583" w:type="dxa"/>
            <w:vAlign w:val="center"/>
          </w:tcPr>
          <w:p w14:paraId="1ACD08FE" w14:textId="77777777" w:rsidR="00C56024" w:rsidRPr="00D34105" w:rsidRDefault="00C56024" w:rsidP="00132AC1">
            <w:pPr>
              <w:pStyle w:val="KeinLeerraum"/>
              <w:rPr>
                <w:rFonts w:cstheme="minorHAnsi"/>
                <w:sz w:val="20"/>
                <w:szCs w:val="20"/>
                <w:lang w:val="en-GB"/>
              </w:rPr>
            </w:pPr>
            <w:r w:rsidRPr="00D34105">
              <w:rPr>
                <w:rFonts w:cstheme="minorHAnsi"/>
                <w:sz w:val="20"/>
                <w:szCs w:val="20"/>
                <w:lang w:val="en-GB"/>
              </w:rPr>
              <w:t>(0.73, 0.79)</w:t>
            </w:r>
          </w:p>
        </w:tc>
        <w:tc>
          <w:tcPr>
            <w:tcW w:w="1419" w:type="dxa"/>
            <w:vAlign w:val="center"/>
          </w:tcPr>
          <w:p w14:paraId="46DEB2A4" w14:textId="77777777" w:rsidR="00C56024" w:rsidRPr="00D34105" w:rsidRDefault="00C56024" w:rsidP="00132AC1">
            <w:pPr>
              <w:pStyle w:val="KeinLeerraum"/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 w:rsidRPr="00D34105">
              <w:rPr>
                <w:rFonts w:cstheme="minorHAnsi"/>
                <w:sz w:val="20"/>
                <w:szCs w:val="20"/>
                <w:lang w:val="en-GB"/>
              </w:rPr>
              <w:t>0.76</w:t>
            </w:r>
          </w:p>
        </w:tc>
        <w:tc>
          <w:tcPr>
            <w:tcW w:w="1553" w:type="dxa"/>
            <w:vAlign w:val="center"/>
          </w:tcPr>
          <w:p w14:paraId="68782A86" w14:textId="77777777" w:rsidR="00C56024" w:rsidRPr="00D34105" w:rsidRDefault="00C56024" w:rsidP="00132AC1">
            <w:pPr>
              <w:pStyle w:val="KeinLeerraum"/>
              <w:rPr>
                <w:rFonts w:cstheme="minorHAnsi"/>
                <w:sz w:val="20"/>
                <w:szCs w:val="20"/>
                <w:lang w:val="en-GB"/>
              </w:rPr>
            </w:pPr>
            <w:r w:rsidRPr="00D34105">
              <w:rPr>
                <w:rFonts w:cstheme="minorHAnsi"/>
                <w:sz w:val="20"/>
                <w:szCs w:val="20"/>
                <w:lang w:val="en-GB"/>
              </w:rPr>
              <w:t>(0.73, 0.80)</w:t>
            </w:r>
          </w:p>
        </w:tc>
      </w:tr>
      <w:tr w:rsidR="00C56024" w:rsidRPr="00D34105" w14:paraId="1B6DB965" w14:textId="77777777" w:rsidTr="00132AC1">
        <w:trPr>
          <w:trHeight w:val="283"/>
        </w:trPr>
        <w:tc>
          <w:tcPr>
            <w:tcW w:w="3163" w:type="dxa"/>
            <w:vAlign w:val="center"/>
          </w:tcPr>
          <w:p w14:paraId="6D616901" w14:textId="77777777" w:rsidR="00C56024" w:rsidRPr="00D34105" w:rsidRDefault="00C56024" w:rsidP="00132AC1">
            <w:pPr>
              <w:pStyle w:val="KeinLeerraum"/>
              <w:rPr>
                <w:rFonts w:cstheme="minorHAnsi"/>
                <w:sz w:val="20"/>
                <w:szCs w:val="20"/>
                <w:lang w:val="en-GB"/>
              </w:rPr>
            </w:pPr>
            <w:r w:rsidRPr="00D34105">
              <w:rPr>
                <w:rFonts w:cstheme="minorHAnsi"/>
                <w:sz w:val="20"/>
                <w:szCs w:val="20"/>
                <w:lang w:val="en-GB"/>
              </w:rPr>
              <w:t>Sex/Gender</w:t>
            </w:r>
          </w:p>
        </w:tc>
        <w:tc>
          <w:tcPr>
            <w:tcW w:w="1354" w:type="dxa"/>
            <w:vAlign w:val="center"/>
          </w:tcPr>
          <w:p w14:paraId="4D062C65" w14:textId="77777777" w:rsidR="00C56024" w:rsidRPr="00D34105" w:rsidRDefault="00C56024" w:rsidP="00132AC1">
            <w:pPr>
              <w:pStyle w:val="KeinLeerraum"/>
              <w:jc w:val="center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1583" w:type="dxa"/>
            <w:vAlign w:val="center"/>
          </w:tcPr>
          <w:p w14:paraId="00E2013A" w14:textId="77777777" w:rsidR="00C56024" w:rsidRPr="00D34105" w:rsidRDefault="00C56024" w:rsidP="00132AC1">
            <w:pPr>
              <w:pStyle w:val="KeinLeerraum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1419" w:type="dxa"/>
            <w:vAlign w:val="center"/>
          </w:tcPr>
          <w:p w14:paraId="7955BC13" w14:textId="77777777" w:rsidR="00C56024" w:rsidRPr="00D34105" w:rsidRDefault="00C56024" w:rsidP="00132AC1">
            <w:pPr>
              <w:pStyle w:val="KeinLeerraum"/>
              <w:jc w:val="center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1553" w:type="dxa"/>
            <w:vAlign w:val="center"/>
          </w:tcPr>
          <w:p w14:paraId="691D12F9" w14:textId="77777777" w:rsidR="00C56024" w:rsidRPr="00D34105" w:rsidRDefault="00C56024" w:rsidP="00132AC1">
            <w:pPr>
              <w:pStyle w:val="KeinLeerraum"/>
              <w:rPr>
                <w:rFonts w:cstheme="minorHAnsi"/>
                <w:sz w:val="20"/>
                <w:szCs w:val="20"/>
                <w:lang w:val="en-GB"/>
              </w:rPr>
            </w:pPr>
          </w:p>
        </w:tc>
      </w:tr>
      <w:tr w:rsidR="00C56024" w:rsidRPr="00D34105" w14:paraId="69066E2B" w14:textId="77777777" w:rsidTr="00132AC1">
        <w:trPr>
          <w:trHeight w:val="283"/>
        </w:trPr>
        <w:tc>
          <w:tcPr>
            <w:tcW w:w="3163" w:type="dxa"/>
            <w:vAlign w:val="center"/>
          </w:tcPr>
          <w:p w14:paraId="5B6E107C" w14:textId="77777777" w:rsidR="00C56024" w:rsidRPr="00D34105" w:rsidRDefault="00C56024" w:rsidP="00132AC1">
            <w:pPr>
              <w:pStyle w:val="KeinLeerraum"/>
              <w:rPr>
                <w:rFonts w:cstheme="minorHAnsi"/>
                <w:sz w:val="20"/>
                <w:szCs w:val="20"/>
                <w:lang w:val="en-GB"/>
              </w:rPr>
            </w:pPr>
            <w:r w:rsidRPr="00D34105">
              <w:rPr>
                <w:rFonts w:cstheme="minorHAnsi"/>
                <w:sz w:val="20"/>
                <w:szCs w:val="20"/>
                <w:lang w:val="en-GB"/>
              </w:rPr>
              <w:t xml:space="preserve">  Female (reference)</w:t>
            </w:r>
          </w:p>
        </w:tc>
        <w:tc>
          <w:tcPr>
            <w:tcW w:w="1354" w:type="dxa"/>
            <w:vAlign w:val="center"/>
          </w:tcPr>
          <w:p w14:paraId="287B591D" w14:textId="77777777" w:rsidR="00C56024" w:rsidRPr="00D34105" w:rsidRDefault="00C56024" w:rsidP="00132AC1">
            <w:pPr>
              <w:pStyle w:val="KeinLeerraum"/>
              <w:jc w:val="center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1583" w:type="dxa"/>
            <w:vAlign w:val="center"/>
          </w:tcPr>
          <w:p w14:paraId="1F166EE0" w14:textId="77777777" w:rsidR="00C56024" w:rsidRPr="00D34105" w:rsidRDefault="00C56024" w:rsidP="00132AC1">
            <w:pPr>
              <w:pStyle w:val="KeinLeerraum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1419" w:type="dxa"/>
            <w:vAlign w:val="center"/>
          </w:tcPr>
          <w:p w14:paraId="3AA849D6" w14:textId="77777777" w:rsidR="00C56024" w:rsidRPr="00D34105" w:rsidRDefault="00C56024" w:rsidP="00132AC1">
            <w:pPr>
              <w:pStyle w:val="KeinLeerraum"/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 w:rsidRPr="00D34105">
              <w:rPr>
                <w:rFonts w:cstheme="minorHAnsi"/>
                <w:sz w:val="20"/>
                <w:szCs w:val="20"/>
                <w:lang w:val="en-GB"/>
              </w:rPr>
              <w:t>-</w:t>
            </w:r>
          </w:p>
        </w:tc>
        <w:tc>
          <w:tcPr>
            <w:tcW w:w="1553" w:type="dxa"/>
            <w:vAlign w:val="center"/>
          </w:tcPr>
          <w:p w14:paraId="65257500" w14:textId="77777777" w:rsidR="00C56024" w:rsidRPr="00D34105" w:rsidRDefault="00C56024" w:rsidP="00132AC1">
            <w:pPr>
              <w:pStyle w:val="KeinLeerraum"/>
              <w:rPr>
                <w:rFonts w:cstheme="minorHAnsi"/>
                <w:sz w:val="20"/>
                <w:szCs w:val="20"/>
                <w:lang w:val="en-GB"/>
              </w:rPr>
            </w:pPr>
            <w:r w:rsidRPr="00D34105">
              <w:rPr>
                <w:rFonts w:cstheme="minorHAnsi"/>
                <w:sz w:val="20"/>
                <w:szCs w:val="20"/>
                <w:lang w:val="en-GB"/>
              </w:rPr>
              <w:t>-</w:t>
            </w:r>
          </w:p>
        </w:tc>
      </w:tr>
      <w:tr w:rsidR="00C56024" w:rsidRPr="00D34105" w14:paraId="27DD3F18" w14:textId="77777777" w:rsidTr="00132AC1">
        <w:trPr>
          <w:trHeight w:val="283"/>
        </w:trPr>
        <w:tc>
          <w:tcPr>
            <w:tcW w:w="3163" w:type="dxa"/>
            <w:vAlign w:val="center"/>
          </w:tcPr>
          <w:p w14:paraId="36BD5A6A" w14:textId="77777777" w:rsidR="00C56024" w:rsidRPr="00D34105" w:rsidRDefault="00C56024" w:rsidP="00132AC1">
            <w:pPr>
              <w:pStyle w:val="KeinLeerraum"/>
              <w:rPr>
                <w:rFonts w:cstheme="minorHAnsi"/>
                <w:sz w:val="20"/>
                <w:szCs w:val="20"/>
                <w:lang w:val="en-GB"/>
              </w:rPr>
            </w:pPr>
            <w:r w:rsidRPr="00D34105">
              <w:rPr>
                <w:rFonts w:cstheme="minorHAnsi"/>
                <w:sz w:val="20"/>
                <w:szCs w:val="20"/>
                <w:lang w:val="en-GB"/>
              </w:rPr>
              <w:t xml:space="preserve">  Male</w:t>
            </w:r>
          </w:p>
        </w:tc>
        <w:tc>
          <w:tcPr>
            <w:tcW w:w="1354" w:type="dxa"/>
            <w:vAlign w:val="center"/>
          </w:tcPr>
          <w:p w14:paraId="1942527A" w14:textId="77777777" w:rsidR="00C56024" w:rsidRPr="00D34105" w:rsidRDefault="00C56024" w:rsidP="00132AC1">
            <w:pPr>
              <w:pStyle w:val="KeinLeerraum"/>
              <w:jc w:val="center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1583" w:type="dxa"/>
            <w:vAlign w:val="center"/>
          </w:tcPr>
          <w:p w14:paraId="2062CE1E" w14:textId="77777777" w:rsidR="00C56024" w:rsidRPr="00D34105" w:rsidRDefault="00C56024" w:rsidP="00132AC1">
            <w:pPr>
              <w:pStyle w:val="KeinLeerraum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1419" w:type="dxa"/>
            <w:vAlign w:val="center"/>
          </w:tcPr>
          <w:p w14:paraId="098A066E" w14:textId="77777777" w:rsidR="00C56024" w:rsidRPr="00D34105" w:rsidRDefault="00C56024" w:rsidP="00132AC1">
            <w:pPr>
              <w:pStyle w:val="KeinLeerraum"/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 w:rsidRPr="00D34105">
              <w:rPr>
                <w:rFonts w:cstheme="minorHAnsi"/>
                <w:sz w:val="20"/>
                <w:szCs w:val="20"/>
                <w:lang w:val="en-GB"/>
              </w:rPr>
              <w:t>6.80</w:t>
            </w:r>
          </w:p>
        </w:tc>
        <w:tc>
          <w:tcPr>
            <w:tcW w:w="1553" w:type="dxa"/>
            <w:vAlign w:val="center"/>
          </w:tcPr>
          <w:p w14:paraId="0F255FEA" w14:textId="77777777" w:rsidR="00C56024" w:rsidRPr="00D34105" w:rsidRDefault="00C56024" w:rsidP="00132AC1">
            <w:pPr>
              <w:pStyle w:val="KeinLeerraum"/>
              <w:rPr>
                <w:rFonts w:cstheme="minorHAnsi"/>
                <w:sz w:val="20"/>
                <w:szCs w:val="20"/>
                <w:lang w:val="en-GB"/>
              </w:rPr>
            </w:pPr>
            <w:r w:rsidRPr="00D34105">
              <w:rPr>
                <w:rFonts w:cstheme="minorHAnsi"/>
                <w:sz w:val="20"/>
                <w:szCs w:val="20"/>
                <w:lang w:val="en-GB"/>
              </w:rPr>
              <w:t>(5.08, 8.54)</w:t>
            </w:r>
          </w:p>
        </w:tc>
      </w:tr>
      <w:tr w:rsidR="00C56024" w:rsidRPr="00D34105" w14:paraId="7B9A7A8D" w14:textId="77777777" w:rsidTr="00132AC1">
        <w:trPr>
          <w:trHeight w:val="283"/>
        </w:trPr>
        <w:tc>
          <w:tcPr>
            <w:tcW w:w="3163" w:type="dxa"/>
            <w:vAlign w:val="center"/>
          </w:tcPr>
          <w:p w14:paraId="6DCA4033" w14:textId="77777777" w:rsidR="00C56024" w:rsidRPr="00D34105" w:rsidRDefault="00C56024" w:rsidP="00132AC1">
            <w:pPr>
              <w:pStyle w:val="KeinLeerraum"/>
              <w:rPr>
                <w:rFonts w:cstheme="minorHAnsi"/>
                <w:sz w:val="20"/>
                <w:szCs w:val="20"/>
                <w:lang w:val="en-GB"/>
              </w:rPr>
            </w:pPr>
            <w:r w:rsidRPr="00D34105">
              <w:rPr>
                <w:rFonts w:cstheme="minorHAnsi"/>
                <w:sz w:val="20"/>
                <w:szCs w:val="20"/>
                <w:lang w:val="en-GB"/>
              </w:rPr>
              <w:t>History of migration</w:t>
            </w:r>
          </w:p>
        </w:tc>
        <w:tc>
          <w:tcPr>
            <w:tcW w:w="1354" w:type="dxa"/>
            <w:vAlign w:val="center"/>
          </w:tcPr>
          <w:p w14:paraId="030DE57C" w14:textId="77777777" w:rsidR="00C56024" w:rsidRPr="00D34105" w:rsidRDefault="00C56024" w:rsidP="00132AC1">
            <w:pPr>
              <w:pStyle w:val="KeinLeerraum"/>
              <w:jc w:val="center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1583" w:type="dxa"/>
            <w:vAlign w:val="center"/>
          </w:tcPr>
          <w:p w14:paraId="47296A63" w14:textId="77777777" w:rsidR="00C56024" w:rsidRPr="00D34105" w:rsidRDefault="00C56024" w:rsidP="00132AC1">
            <w:pPr>
              <w:pStyle w:val="KeinLeerraum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1419" w:type="dxa"/>
            <w:vAlign w:val="center"/>
          </w:tcPr>
          <w:p w14:paraId="1AE3357B" w14:textId="77777777" w:rsidR="00C56024" w:rsidRPr="00D34105" w:rsidRDefault="00C56024" w:rsidP="00132AC1">
            <w:pPr>
              <w:pStyle w:val="KeinLeerraum"/>
              <w:jc w:val="center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1553" w:type="dxa"/>
            <w:vAlign w:val="center"/>
          </w:tcPr>
          <w:p w14:paraId="19876E2D" w14:textId="77777777" w:rsidR="00C56024" w:rsidRPr="00D34105" w:rsidRDefault="00C56024" w:rsidP="00132AC1">
            <w:pPr>
              <w:pStyle w:val="KeinLeerraum"/>
              <w:rPr>
                <w:rFonts w:cstheme="minorHAnsi"/>
                <w:sz w:val="20"/>
                <w:szCs w:val="20"/>
                <w:lang w:val="en-GB"/>
              </w:rPr>
            </w:pPr>
          </w:p>
        </w:tc>
      </w:tr>
      <w:tr w:rsidR="00C56024" w:rsidRPr="00D34105" w14:paraId="7C7192AA" w14:textId="77777777" w:rsidTr="00132AC1">
        <w:trPr>
          <w:trHeight w:val="283"/>
        </w:trPr>
        <w:tc>
          <w:tcPr>
            <w:tcW w:w="3163" w:type="dxa"/>
            <w:vAlign w:val="center"/>
          </w:tcPr>
          <w:p w14:paraId="705C7AFD" w14:textId="77777777" w:rsidR="00C56024" w:rsidRPr="00D34105" w:rsidRDefault="00C56024" w:rsidP="00132AC1">
            <w:pPr>
              <w:pStyle w:val="KeinLeerraum"/>
              <w:rPr>
                <w:rFonts w:cstheme="minorHAnsi"/>
                <w:sz w:val="20"/>
                <w:szCs w:val="20"/>
                <w:lang w:val="en-GB"/>
              </w:rPr>
            </w:pPr>
            <w:r w:rsidRPr="00D34105">
              <w:rPr>
                <w:rFonts w:cstheme="minorHAnsi"/>
                <w:sz w:val="20"/>
                <w:szCs w:val="20"/>
                <w:lang w:val="en-GB"/>
              </w:rPr>
              <w:t xml:space="preserve">  No history of migration (reference)</w:t>
            </w:r>
          </w:p>
        </w:tc>
        <w:tc>
          <w:tcPr>
            <w:tcW w:w="1354" w:type="dxa"/>
            <w:vAlign w:val="center"/>
          </w:tcPr>
          <w:p w14:paraId="26E74136" w14:textId="77777777" w:rsidR="00C56024" w:rsidRPr="00D34105" w:rsidRDefault="00C56024" w:rsidP="00132AC1">
            <w:pPr>
              <w:pStyle w:val="KeinLeerraum"/>
              <w:jc w:val="center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1583" w:type="dxa"/>
            <w:vAlign w:val="center"/>
          </w:tcPr>
          <w:p w14:paraId="10BD6D7E" w14:textId="77777777" w:rsidR="00C56024" w:rsidRPr="00D34105" w:rsidRDefault="00C56024" w:rsidP="00132AC1">
            <w:pPr>
              <w:pStyle w:val="KeinLeerraum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1419" w:type="dxa"/>
            <w:vAlign w:val="center"/>
          </w:tcPr>
          <w:p w14:paraId="4E1E2914" w14:textId="77777777" w:rsidR="00C56024" w:rsidRPr="00D34105" w:rsidRDefault="00C56024" w:rsidP="00132AC1">
            <w:pPr>
              <w:pStyle w:val="KeinLeerraum"/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 w:rsidRPr="00D34105">
              <w:rPr>
                <w:rFonts w:cstheme="minorHAnsi"/>
                <w:sz w:val="20"/>
                <w:szCs w:val="20"/>
                <w:lang w:val="en-GB"/>
              </w:rPr>
              <w:t>-</w:t>
            </w:r>
          </w:p>
        </w:tc>
        <w:tc>
          <w:tcPr>
            <w:tcW w:w="1553" w:type="dxa"/>
            <w:vAlign w:val="center"/>
          </w:tcPr>
          <w:p w14:paraId="761AC7D8" w14:textId="77777777" w:rsidR="00C56024" w:rsidRPr="00D34105" w:rsidRDefault="00C56024" w:rsidP="00132AC1">
            <w:pPr>
              <w:pStyle w:val="KeinLeerraum"/>
              <w:rPr>
                <w:rFonts w:cstheme="minorHAnsi"/>
                <w:sz w:val="20"/>
                <w:szCs w:val="20"/>
                <w:lang w:val="en-GB"/>
              </w:rPr>
            </w:pPr>
            <w:r w:rsidRPr="00D34105">
              <w:rPr>
                <w:rFonts w:cstheme="minorHAnsi"/>
                <w:sz w:val="20"/>
                <w:szCs w:val="20"/>
                <w:lang w:val="en-GB"/>
              </w:rPr>
              <w:t>-</w:t>
            </w:r>
          </w:p>
        </w:tc>
      </w:tr>
      <w:tr w:rsidR="00C56024" w:rsidRPr="00D34105" w14:paraId="4FE2C1FE" w14:textId="77777777" w:rsidTr="00132AC1">
        <w:trPr>
          <w:trHeight w:val="283"/>
        </w:trPr>
        <w:tc>
          <w:tcPr>
            <w:tcW w:w="3163" w:type="dxa"/>
            <w:vAlign w:val="center"/>
          </w:tcPr>
          <w:p w14:paraId="2C1484DC" w14:textId="77777777" w:rsidR="00C56024" w:rsidRPr="00D34105" w:rsidRDefault="00C56024" w:rsidP="00132AC1">
            <w:pPr>
              <w:pStyle w:val="KeinLeerraum"/>
              <w:rPr>
                <w:rFonts w:cstheme="minorHAnsi"/>
                <w:sz w:val="20"/>
                <w:szCs w:val="20"/>
                <w:lang w:val="en-GB"/>
              </w:rPr>
            </w:pPr>
            <w:r w:rsidRPr="00D34105">
              <w:rPr>
                <w:rFonts w:cstheme="minorHAnsi"/>
                <w:sz w:val="20"/>
                <w:szCs w:val="20"/>
                <w:lang w:val="en-GB"/>
              </w:rPr>
              <w:t xml:space="preserve">  History of migration</w:t>
            </w:r>
          </w:p>
        </w:tc>
        <w:tc>
          <w:tcPr>
            <w:tcW w:w="1354" w:type="dxa"/>
            <w:vAlign w:val="center"/>
          </w:tcPr>
          <w:p w14:paraId="2A39C490" w14:textId="77777777" w:rsidR="00C56024" w:rsidRPr="00D34105" w:rsidRDefault="00C56024" w:rsidP="00132AC1">
            <w:pPr>
              <w:pStyle w:val="KeinLeerraum"/>
              <w:jc w:val="center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1583" w:type="dxa"/>
            <w:vAlign w:val="center"/>
          </w:tcPr>
          <w:p w14:paraId="05369D96" w14:textId="77777777" w:rsidR="00C56024" w:rsidRPr="00D34105" w:rsidRDefault="00C56024" w:rsidP="00132AC1">
            <w:pPr>
              <w:pStyle w:val="KeinLeerraum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1419" w:type="dxa"/>
            <w:vAlign w:val="center"/>
          </w:tcPr>
          <w:p w14:paraId="1B482BBB" w14:textId="77777777" w:rsidR="00C56024" w:rsidRPr="00D34105" w:rsidRDefault="00C56024" w:rsidP="00132AC1">
            <w:pPr>
              <w:pStyle w:val="KeinLeerraum"/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 w:rsidRPr="00D34105">
              <w:rPr>
                <w:rFonts w:cstheme="minorHAnsi"/>
                <w:sz w:val="20"/>
                <w:szCs w:val="20"/>
                <w:lang w:val="en-GB"/>
              </w:rPr>
              <w:t>1.28</w:t>
            </w:r>
          </w:p>
        </w:tc>
        <w:tc>
          <w:tcPr>
            <w:tcW w:w="1553" w:type="dxa"/>
            <w:vAlign w:val="center"/>
          </w:tcPr>
          <w:p w14:paraId="3AC26D2A" w14:textId="77777777" w:rsidR="00C56024" w:rsidRPr="00D34105" w:rsidRDefault="00C56024" w:rsidP="00132AC1">
            <w:pPr>
              <w:pStyle w:val="KeinLeerraum"/>
              <w:rPr>
                <w:rFonts w:cstheme="minorHAnsi"/>
                <w:sz w:val="20"/>
                <w:szCs w:val="20"/>
                <w:lang w:val="en-GB"/>
              </w:rPr>
            </w:pPr>
            <w:r w:rsidRPr="00D34105">
              <w:rPr>
                <w:rFonts w:cstheme="minorHAnsi"/>
                <w:sz w:val="20"/>
                <w:szCs w:val="20"/>
                <w:lang w:val="en-GB"/>
              </w:rPr>
              <w:t>(-0.68, 3.18)</w:t>
            </w:r>
          </w:p>
        </w:tc>
      </w:tr>
      <w:tr w:rsidR="00C56024" w:rsidRPr="00D34105" w14:paraId="629FF0B8" w14:textId="77777777" w:rsidTr="00132AC1">
        <w:trPr>
          <w:trHeight w:val="283"/>
        </w:trPr>
        <w:tc>
          <w:tcPr>
            <w:tcW w:w="3163" w:type="dxa"/>
            <w:vAlign w:val="center"/>
          </w:tcPr>
          <w:p w14:paraId="49391007" w14:textId="77777777" w:rsidR="00C56024" w:rsidRPr="00D34105" w:rsidRDefault="00C56024" w:rsidP="00132AC1">
            <w:pPr>
              <w:pStyle w:val="KeinLeerraum"/>
              <w:rPr>
                <w:rFonts w:cstheme="minorHAnsi"/>
                <w:sz w:val="20"/>
                <w:szCs w:val="20"/>
                <w:lang w:val="en-GB"/>
              </w:rPr>
            </w:pPr>
            <w:r w:rsidRPr="00D34105">
              <w:rPr>
                <w:rFonts w:cstheme="minorHAnsi"/>
                <w:sz w:val="20"/>
                <w:szCs w:val="20"/>
                <w:lang w:val="en-GB"/>
              </w:rPr>
              <w:t>Educational level (CASMIN)</w:t>
            </w:r>
          </w:p>
        </w:tc>
        <w:tc>
          <w:tcPr>
            <w:tcW w:w="1354" w:type="dxa"/>
            <w:vAlign w:val="center"/>
          </w:tcPr>
          <w:p w14:paraId="2D28C5D2" w14:textId="77777777" w:rsidR="00C56024" w:rsidRPr="00D34105" w:rsidRDefault="00C56024" w:rsidP="00132AC1">
            <w:pPr>
              <w:pStyle w:val="KeinLeerraum"/>
              <w:jc w:val="center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1583" w:type="dxa"/>
            <w:vAlign w:val="center"/>
          </w:tcPr>
          <w:p w14:paraId="1039C4A3" w14:textId="77777777" w:rsidR="00C56024" w:rsidRPr="00D34105" w:rsidRDefault="00C56024" w:rsidP="00132AC1">
            <w:pPr>
              <w:pStyle w:val="KeinLeerraum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1419" w:type="dxa"/>
            <w:vAlign w:val="center"/>
          </w:tcPr>
          <w:p w14:paraId="13394F4C" w14:textId="77777777" w:rsidR="00C56024" w:rsidRPr="00D34105" w:rsidRDefault="00C56024" w:rsidP="00132AC1">
            <w:pPr>
              <w:pStyle w:val="KeinLeerraum"/>
              <w:jc w:val="center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1553" w:type="dxa"/>
            <w:vAlign w:val="center"/>
          </w:tcPr>
          <w:p w14:paraId="18A3E549" w14:textId="77777777" w:rsidR="00C56024" w:rsidRPr="00D34105" w:rsidRDefault="00C56024" w:rsidP="00132AC1">
            <w:pPr>
              <w:pStyle w:val="KeinLeerraum"/>
              <w:rPr>
                <w:rFonts w:cstheme="minorHAnsi"/>
                <w:sz w:val="20"/>
                <w:szCs w:val="20"/>
                <w:lang w:val="en-GB"/>
              </w:rPr>
            </w:pPr>
          </w:p>
        </w:tc>
      </w:tr>
      <w:tr w:rsidR="00C56024" w:rsidRPr="00D34105" w14:paraId="6AF6BE4B" w14:textId="77777777" w:rsidTr="00132AC1">
        <w:trPr>
          <w:trHeight w:val="283"/>
        </w:trPr>
        <w:tc>
          <w:tcPr>
            <w:tcW w:w="3163" w:type="dxa"/>
            <w:vAlign w:val="center"/>
          </w:tcPr>
          <w:p w14:paraId="2CE29C76" w14:textId="77777777" w:rsidR="00C56024" w:rsidRPr="00D34105" w:rsidRDefault="00C56024" w:rsidP="00132AC1">
            <w:pPr>
              <w:pStyle w:val="KeinLeerraum"/>
              <w:rPr>
                <w:rFonts w:cstheme="minorHAnsi"/>
                <w:sz w:val="20"/>
                <w:szCs w:val="20"/>
                <w:lang w:val="en-GB"/>
              </w:rPr>
            </w:pPr>
            <w:r w:rsidRPr="00D34105">
              <w:rPr>
                <w:rFonts w:cstheme="minorHAnsi"/>
                <w:sz w:val="20"/>
                <w:szCs w:val="20"/>
                <w:lang w:val="en-GB"/>
              </w:rPr>
              <w:t xml:space="preserve">  High (reference)</w:t>
            </w:r>
          </w:p>
        </w:tc>
        <w:tc>
          <w:tcPr>
            <w:tcW w:w="1354" w:type="dxa"/>
            <w:vAlign w:val="center"/>
          </w:tcPr>
          <w:p w14:paraId="0C9917A3" w14:textId="77777777" w:rsidR="00C56024" w:rsidRPr="00D34105" w:rsidRDefault="00C56024" w:rsidP="00132AC1">
            <w:pPr>
              <w:pStyle w:val="KeinLeerraum"/>
              <w:jc w:val="center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1583" w:type="dxa"/>
            <w:vAlign w:val="center"/>
          </w:tcPr>
          <w:p w14:paraId="682C879A" w14:textId="77777777" w:rsidR="00C56024" w:rsidRPr="00D34105" w:rsidRDefault="00C56024" w:rsidP="00132AC1">
            <w:pPr>
              <w:pStyle w:val="KeinLeerraum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1419" w:type="dxa"/>
            <w:vAlign w:val="center"/>
          </w:tcPr>
          <w:p w14:paraId="0F5B126A" w14:textId="77777777" w:rsidR="00C56024" w:rsidRPr="00D34105" w:rsidRDefault="00C56024" w:rsidP="00132AC1">
            <w:pPr>
              <w:pStyle w:val="KeinLeerraum"/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 w:rsidRPr="00D34105">
              <w:rPr>
                <w:rFonts w:cstheme="minorHAnsi"/>
                <w:sz w:val="20"/>
                <w:szCs w:val="20"/>
                <w:lang w:val="en-GB"/>
              </w:rPr>
              <w:t>-</w:t>
            </w:r>
          </w:p>
        </w:tc>
        <w:tc>
          <w:tcPr>
            <w:tcW w:w="1553" w:type="dxa"/>
            <w:vAlign w:val="center"/>
          </w:tcPr>
          <w:p w14:paraId="33DE1C77" w14:textId="77777777" w:rsidR="00C56024" w:rsidRPr="00D34105" w:rsidRDefault="00C56024" w:rsidP="00132AC1">
            <w:pPr>
              <w:pStyle w:val="KeinLeerraum"/>
              <w:rPr>
                <w:rFonts w:cstheme="minorHAnsi"/>
                <w:sz w:val="20"/>
                <w:szCs w:val="20"/>
                <w:lang w:val="en-GB"/>
              </w:rPr>
            </w:pPr>
            <w:r w:rsidRPr="00D34105">
              <w:rPr>
                <w:rFonts w:cstheme="minorHAnsi"/>
                <w:sz w:val="20"/>
                <w:szCs w:val="20"/>
                <w:lang w:val="en-GB"/>
              </w:rPr>
              <w:t>-</w:t>
            </w:r>
          </w:p>
        </w:tc>
      </w:tr>
      <w:tr w:rsidR="00C56024" w:rsidRPr="00D34105" w14:paraId="22F55437" w14:textId="77777777" w:rsidTr="00132AC1">
        <w:trPr>
          <w:trHeight w:val="283"/>
        </w:trPr>
        <w:tc>
          <w:tcPr>
            <w:tcW w:w="3163" w:type="dxa"/>
            <w:vAlign w:val="center"/>
          </w:tcPr>
          <w:p w14:paraId="16EF44E0" w14:textId="77777777" w:rsidR="00C56024" w:rsidRPr="00D34105" w:rsidRDefault="00C56024" w:rsidP="00132AC1">
            <w:pPr>
              <w:pStyle w:val="KeinLeerraum"/>
              <w:rPr>
                <w:rFonts w:cstheme="minorHAnsi"/>
                <w:sz w:val="20"/>
                <w:szCs w:val="20"/>
                <w:lang w:val="en-GB"/>
              </w:rPr>
            </w:pPr>
            <w:r w:rsidRPr="00D34105">
              <w:rPr>
                <w:rFonts w:cstheme="minorHAnsi"/>
                <w:sz w:val="20"/>
                <w:szCs w:val="20"/>
                <w:lang w:val="en-GB"/>
              </w:rPr>
              <w:t xml:space="preserve">  Middle</w:t>
            </w:r>
          </w:p>
        </w:tc>
        <w:tc>
          <w:tcPr>
            <w:tcW w:w="1354" w:type="dxa"/>
            <w:vAlign w:val="center"/>
          </w:tcPr>
          <w:p w14:paraId="74320224" w14:textId="77777777" w:rsidR="00C56024" w:rsidRPr="00D34105" w:rsidRDefault="00C56024" w:rsidP="00132AC1">
            <w:pPr>
              <w:pStyle w:val="KeinLeerraum"/>
              <w:jc w:val="center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1583" w:type="dxa"/>
            <w:vAlign w:val="center"/>
          </w:tcPr>
          <w:p w14:paraId="3D8904D5" w14:textId="77777777" w:rsidR="00C56024" w:rsidRPr="00D34105" w:rsidRDefault="00C56024" w:rsidP="00132AC1">
            <w:pPr>
              <w:pStyle w:val="KeinLeerraum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1419" w:type="dxa"/>
            <w:vAlign w:val="center"/>
          </w:tcPr>
          <w:p w14:paraId="4C8B2CA1" w14:textId="77777777" w:rsidR="00C56024" w:rsidRPr="00D34105" w:rsidRDefault="00C56024" w:rsidP="00132AC1">
            <w:pPr>
              <w:pStyle w:val="KeinLeerraum"/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 w:rsidRPr="00D34105">
              <w:rPr>
                <w:rFonts w:cstheme="minorHAnsi"/>
                <w:sz w:val="20"/>
                <w:szCs w:val="20"/>
                <w:lang w:val="en-GB"/>
              </w:rPr>
              <w:t>2.60</w:t>
            </w:r>
          </w:p>
        </w:tc>
        <w:tc>
          <w:tcPr>
            <w:tcW w:w="1553" w:type="dxa"/>
            <w:vAlign w:val="center"/>
          </w:tcPr>
          <w:p w14:paraId="123C00BF" w14:textId="77777777" w:rsidR="00C56024" w:rsidRPr="00D34105" w:rsidRDefault="00C56024" w:rsidP="00132AC1">
            <w:pPr>
              <w:pStyle w:val="KeinLeerraum"/>
              <w:rPr>
                <w:rFonts w:cstheme="minorHAnsi"/>
                <w:sz w:val="20"/>
                <w:szCs w:val="20"/>
                <w:lang w:val="en-GB"/>
              </w:rPr>
            </w:pPr>
            <w:r w:rsidRPr="00D34105">
              <w:rPr>
                <w:rFonts w:cstheme="minorHAnsi"/>
                <w:sz w:val="20"/>
                <w:szCs w:val="20"/>
                <w:lang w:val="en-GB"/>
              </w:rPr>
              <w:t>(0.60, 4.64)</w:t>
            </w:r>
          </w:p>
        </w:tc>
      </w:tr>
      <w:tr w:rsidR="00C56024" w:rsidRPr="00D34105" w14:paraId="3962329C" w14:textId="77777777" w:rsidTr="00132AC1">
        <w:trPr>
          <w:trHeight w:val="283"/>
        </w:trPr>
        <w:tc>
          <w:tcPr>
            <w:tcW w:w="3163" w:type="dxa"/>
            <w:vAlign w:val="center"/>
          </w:tcPr>
          <w:p w14:paraId="38AC77A1" w14:textId="77777777" w:rsidR="00C56024" w:rsidRPr="00D34105" w:rsidRDefault="00C56024" w:rsidP="00132AC1">
            <w:pPr>
              <w:pStyle w:val="KeinLeerraum"/>
              <w:rPr>
                <w:rFonts w:cstheme="minorHAnsi"/>
                <w:sz w:val="20"/>
                <w:szCs w:val="20"/>
                <w:lang w:val="en-GB"/>
              </w:rPr>
            </w:pPr>
            <w:r w:rsidRPr="00D34105">
              <w:rPr>
                <w:rFonts w:cstheme="minorHAnsi"/>
                <w:sz w:val="20"/>
                <w:szCs w:val="20"/>
                <w:lang w:val="en-GB"/>
              </w:rPr>
              <w:t xml:space="preserve">  Low</w:t>
            </w:r>
          </w:p>
        </w:tc>
        <w:tc>
          <w:tcPr>
            <w:tcW w:w="1354" w:type="dxa"/>
            <w:vAlign w:val="center"/>
          </w:tcPr>
          <w:p w14:paraId="4B76376D" w14:textId="77777777" w:rsidR="00C56024" w:rsidRPr="00D34105" w:rsidRDefault="00C56024" w:rsidP="00132AC1">
            <w:pPr>
              <w:pStyle w:val="KeinLeerraum"/>
              <w:jc w:val="center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1583" w:type="dxa"/>
            <w:vAlign w:val="center"/>
          </w:tcPr>
          <w:p w14:paraId="11392592" w14:textId="77777777" w:rsidR="00C56024" w:rsidRPr="00D34105" w:rsidRDefault="00C56024" w:rsidP="00132AC1">
            <w:pPr>
              <w:pStyle w:val="KeinLeerraum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1419" w:type="dxa"/>
            <w:vAlign w:val="center"/>
          </w:tcPr>
          <w:p w14:paraId="586304C4" w14:textId="77777777" w:rsidR="00C56024" w:rsidRPr="00D34105" w:rsidRDefault="00C56024" w:rsidP="00132AC1">
            <w:pPr>
              <w:pStyle w:val="KeinLeerraum"/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 w:rsidRPr="00D34105">
              <w:rPr>
                <w:rFonts w:cstheme="minorHAnsi"/>
                <w:sz w:val="20"/>
                <w:szCs w:val="20"/>
                <w:lang w:val="en-GB"/>
              </w:rPr>
              <w:t>3.71</w:t>
            </w:r>
          </w:p>
        </w:tc>
        <w:tc>
          <w:tcPr>
            <w:tcW w:w="1553" w:type="dxa"/>
            <w:vAlign w:val="center"/>
          </w:tcPr>
          <w:p w14:paraId="69BAABEA" w14:textId="77777777" w:rsidR="00C56024" w:rsidRPr="00D34105" w:rsidRDefault="00C56024" w:rsidP="00132AC1">
            <w:pPr>
              <w:pStyle w:val="KeinLeerraum"/>
              <w:rPr>
                <w:rFonts w:cstheme="minorHAnsi"/>
                <w:sz w:val="20"/>
                <w:szCs w:val="20"/>
                <w:lang w:val="en-GB"/>
              </w:rPr>
            </w:pPr>
            <w:r w:rsidRPr="00D34105">
              <w:rPr>
                <w:rFonts w:cstheme="minorHAnsi"/>
                <w:sz w:val="20"/>
                <w:szCs w:val="20"/>
                <w:lang w:val="en-GB"/>
              </w:rPr>
              <w:t>(1.49, 6.00)</w:t>
            </w:r>
          </w:p>
        </w:tc>
      </w:tr>
      <w:tr w:rsidR="00C56024" w:rsidRPr="00D34105" w14:paraId="043BA277" w14:textId="77777777" w:rsidTr="00132AC1">
        <w:trPr>
          <w:trHeight w:val="283"/>
        </w:trPr>
        <w:tc>
          <w:tcPr>
            <w:tcW w:w="3163" w:type="dxa"/>
            <w:vAlign w:val="center"/>
          </w:tcPr>
          <w:p w14:paraId="073C5528" w14:textId="77777777" w:rsidR="00C56024" w:rsidRPr="00D34105" w:rsidRDefault="00C56024" w:rsidP="00132AC1">
            <w:pPr>
              <w:pStyle w:val="KeinLeerraum"/>
              <w:rPr>
                <w:rFonts w:cstheme="minorHAnsi"/>
                <w:b/>
                <w:bCs/>
                <w:sz w:val="20"/>
                <w:szCs w:val="20"/>
                <w:lang w:val="en-GB"/>
              </w:rPr>
            </w:pPr>
            <w:r w:rsidRPr="00D34105">
              <w:rPr>
                <w:rFonts w:cstheme="minorHAnsi"/>
                <w:b/>
                <w:bCs/>
                <w:sz w:val="20"/>
                <w:szCs w:val="20"/>
                <w:lang w:val="en-GB"/>
              </w:rPr>
              <w:t>Measures of variance</w:t>
            </w:r>
          </w:p>
        </w:tc>
        <w:tc>
          <w:tcPr>
            <w:tcW w:w="1354" w:type="dxa"/>
            <w:vAlign w:val="center"/>
          </w:tcPr>
          <w:p w14:paraId="309B81C6" w14:textId="77777777" w:rsidR="00C56024" w:rsidRPr="00D34105" w:rsidRDefault="00C56024" w:rsidP="00132AC1">
            <w:pPr>
              <w:pStyle w:val="KeinLeerraum"/>
              <w:jc w:val="center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1583" w:type="dxa"/>
            <w:vAlign w:val="center"/>
          </w:tcPr>
          <w:p w14:paraId="58CE6324" w14:textId="77777777" w:rsidR="00C56024" w:rsidRPr="00D34105" w:rsidRDefault="00C56024" w:rsidP="00132AC1">
            <w:pPr>
              <w:pStyle w:val="KeinLeerraum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1419" w:type="dxa"/>
            <w:vAlign w:val="center"/>
          </w:tcPr>
          <w:p w14:paraId="00BE5099" w14:textId="77777777" w:rsidR="00C56024" w:rsidRPr="00D34105" w:rsidRDefault="00C56024" w:rsidP="00132AC1">
            <w:pPr>
              <w:pStyle w:val="KeinLeerraum"/>
              <w:jc w:val="center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1553" w:type="dxa"/>
            <w:vAlign w:val="center"/>
          </w:tcPr>
          <w:p w14:paraId="20269C01" w14:textId="77777777" w:rsidR="00C56024" w:rsidRPr="00D34105" w:rsidRDefault="00C56024" w:rsidP="00132AC1">
            <w:pPr>
              <w:pStyle w:val="KeinLeerraum"/>
              <w:rPr>
                <w:rFonts w:cstheme="minorHAnsi"/>
                <w:sz w:val="20"/>
                <w:szCs w:val="20"/>
                <w:lang w:val="en-GB"/>
              </w:rPr>
            </w:pPr>
          </w:p>
        </w:tc>
      </w:tr>
      <w:tr w:rsidR="00C56024" w:rsidRPr="00D34105" w14:paraId="264F1BC4" w14:textId="77777777" w:rsidTr="00132AC1">
        <w:trPr>
          <w:trHeight w:val="283"/>
        </w:trPr>
        <w:tc>
          <w:tcPr>
            <w:tcW w:w="3163" w:type="dxa"/>
            <w:vAlign w:val="center"/>
          </w:tcPr>
          <w:p w14:paraId="7ED474DF" w14:textId="77777777" w:rsidR="00C56024" w:rsidRPr="00D34105" w:rsidRDefault="00C56024" w:rsidP="00132AC1">
            <w:pPr>
              <w:pStyle w:val="KeinLeerraum"/>
              <w:rPr>
                <w:rFonts w:cstheme="minorHAnsi"/>
                <w:sz w:val="20"/>
                <w:szCs w:val="20"/>
                <w:lang w:val="en-GB"/>
              </w:rPr>
            </w:pPr>
            <w:r w:rsidRPr="00D34105">
              <w:rPr>
                <w:rFonts w:cstheme="minorHAnsi"/>
                <w:sz w:val="20"/>
                <w:szCs w:val="20"/>
                <w:lang w:val="en-GB"/>
              </w:rPr>
              <w:t>Between-strata variance</w:t>
            </w:r>
          </w:p>
        </w:tc>
        <w:tc>
          <w:tcPr>
            <w:tcW w:w="1354" w:type="dxa"/>
            <w:vAlign w:val="center"/>
          </w:tcPr>
          <w:p w14:paraId="37949C11" w14:textId="77777777" w:rsidR="00C56024" w:rsidRPr="00D34105" w:rsidRDefault="00C56024" w:rsidP="00132AC1">
            <w:pPr>
              <w:pStyle w:val="KeinLeerraum"/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 w:rsidRPr="00D34105">
              <w:rPr>
                <w:rFonts w:cstheme="minorHAnsi"/>
                <w:sz w:val="20"/>
                <w:szCs w:val="20"/>
                <w:lang w:val="en-GB"/>
              </w:rPr>
              <w:t>14.70</w:t>
            </w:r>
          </w:p>
        </w:tc>
        <w:tc>
          <w:tcPr>
            <w:tcW w:w="1583" w:type="dxa"/>
            <w:vAlign w:val="center"/>
          </w:tcPr>
          <w:p w14:paraId="5B33FC95" w14:textId="77777777" w:rsidR="00C56024" w:rsidRPr="00D34105" w:rsidRDefault="00C56024" w:rsidP="00132AC1">
            <w:pPr>
              <w:pStyle w:val="KeinLeerraum"/>
              <w:rPr>
                <w:rFonts w:cstheme="minorHAnsi"/>
                <w:sz w:val="20"/>
                <w:szCs w:val="20"/>
                <w:lang w:val="en-GB"/>
              </w:rPr>
            </w:pPr>
            <w:r w:rsidRPr="00D34105">
              <w:rPr>
                <w:rFonts w:cstheme="minorHAnsi"/>
                <w:sz w:val="20"/>
                <w:szCs w:val="20"/>
                <w:lang w:val="en-GB"/>
              </w:rPr>
              <w:t>(4.58, 32.04)</w:t>
            </w:r>
          </w:p>
        </w:tc>
        <w:tc>
          <w:tcPr>
            <w:tcW w:w="1419" w:type="dxa"/>
            <w:vAlign w:val="center"/>
          </w:tcPr>
          <w:p w14:paraId="746DDA1C" w14:textId="77777777" w:rsidR="00C56024" w:rsidRPr="00D34105" w:rsidRDefault="00C56024" w:rsidP="00132AC1">
            <w:pPr>
              <w:pStyle w:val="KeinLeerraum"/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 w:rsidRPr="00D34105">
              <w:rPr>
                <w:rFonts w:cstheme="minorHAnsi"/>
                <w:sz w:val="20"/>
                <w:szCs w:val="20"/>
                <w:lang w:val="en-GB"/>
              </w:rPr>
              <w:t>0.83</w:t>
            </w:r>
          </w:p>
        </w:tc>
        <w:tc>
          <w:tcPr>
            <w:tcW w:w="1553" w:type="dxa"/>
            <w:vAlign w:val="center"/>
          </w:tcPr>
          <w:p w14:paraId="35555949" w14:textId="77777777" w:rsidR="00C56024" w:rsidRPr="00D34105" w:rsidRDefault="00C56024" w:rsidP="00132AC1">
            <w:pPr>
              <w:pStyle w:val="KeinLeerraum"/>
              <w:rPr>
                <w:rFonts w:cstheme="minorHAnsi"/>
                <w:sz w:val="20"/>
                <w:szCs w:val="20"/>
                <w:lang w:val="en-GB"/>
              </w:rPr>
            </w:pPr>
            <w:r w:rsidRPr="00D34105">
              <w:rPr>
                <w:rFonts w:cstheme="minorHAnsi"/>
                <w:sz w:val="20"/>
                <w:szCs w:val="20"/>
                <w:lang w:val="en-GB"/>
              </w:rPr>
              <w:t>(0.00, 5.07)</w:t>
            </w:r>
          </w:p>
        </w:tc>
      </w:tr>
      <w:tr w:rsidR="00C56024" w:rsidRPr="00D34105" w14:paraId="39F2B0B0" w14:textId="77777777" w:rsidTr="00132AC1">
        <w:trPr>
          <w:trHeight w:val="283"/>
        </w:trPr>
        <w:tc>
          <w:tcPr>
            <w:tcW w:w="3163" w:type="dxa"/>
            <w:vAlign w:val="center"/>
          </w:tcPr>
          <w:p w14:paraId="43E8E44D" w14:textId="77777777" w:rsidR="00C56024" w:rsidRPr="00D34105" w:rsidRDefault="00C56024" w:rsidP="00132AC1">
            <w:pPr>
              <w:pStyle w:val="KeinLeerraum"/>
              <w:rPr>
                <w:rFonts w:cstheme="minorHAnsi"/>
                <w:sz w:val="20"/>
                <w:szCs w:val="20"/>
                <w:lang w:val="en-GB"/>
              </w:rPr>
            </w:pPr>
            <w:r w:rsidRPr="00D34105">
              <w:rPr>
                <w:rFonts w:cstheme="minorHAnsi"/>
                <w:sz w:val="20"/>
                <w:szCs w:val="20"/>
                <w:lang w:val="en-GB"/>
              </w:rPr>
              <w:t>Within-strata variance</w:t>
            </w:r>
          </w:p>
        </w:tc>
        <w:tc>
          <w:tcPr>
            <w:tcW w:w="1354" w:type="dxa"/>
            <w:vAlign w:val="center"/>
          </w:tcPr>
          <w:p w14:paraId="588B3D5B" w14:textId="77777777" w:rsidR="00C56024" w:rsidRPr="00D34105" w:rsidRDefault="00C56024" w:rsidP="00132AC1">
            <w:pPr>
              <w:pStyle w:val="KeinLeerraum"/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 w:rsidRPr="00D34105">
              <w:rPr>
                <w:rFonts w:cstheme="minorHAnsi"/>
                <w:sz w:val="20"/>
                <w:szCs w:val="20"/>
                <w:lang w:val="en-GB"/>
              </w:rPr>
              <w:t>100.6</w:t>
            </w:r>
          </w:p>
        </w:tc>
        <w:tc>
          <w:tcPr>
            <w:tcW w:w="1583" w:type="dxa"/>
            <w:vAlign w:val="center"/>
          </w:tcPr>
          <w:p w14:paraId="70BDAEA9" w14:textId="77777777" w:rsidR="00C56024" w:rsidRPr="00D34105" w:rsidRDefault="00C56024" w:rsidP="00132AC1">
            <w:pPr>
              <w:pStyle w:val="KeinLeerraum"/>
              <w:rPr>
                <w:rFonts w:cstheme="minorHAnsi"/>
                <w:sz w:val="20"/>
                <w:szCs w:val="20"/>
                <w:lang w:val="en-GB"/>
              </w:rPr>
            </w:pPr>
            <w:r w:rsidRPr="00D34105">
              <w:rPr>
                <w:rFonts w:cstheme="minorHAnsi"/>
                <w:sz w:val="20"/>
                <w:szCs w:val="20"/>
                <w:lang w:val="en-GB"/>
              </w:rPr>
              <w:t>(92.47, 108.35)</w:t>
            </w:r>
          </w:p>
        </w:tc>
        <w:tc>
          <w:tcPr>
            <w:tcW w:w="1419" w:type="dxa"/>
            <w:vAlign w:val="center"/>
          </w:tcPr>
          <w:p w14:paraId="37E28B19" w14:textId="77777777" w:rsidR="00C56024" w:rsidRPr="00D34105" w:rsidRDefault="00C56024" w:rsidP="00132AC1">
            <w:pPr>
              <w:pStyle w:val="KeinLeerraum"/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 w:rsidRPr="00D34105">
              <w:rPr>
                <w:rFonts w:cstheme="minorHAnsi"/>
                <w:sz w:val="20"/>
                <w:szCs w:val="20"/>
                <w:lang w:val="en-GB"/>
              </w:rPr>
              <w:t>100.66</w:t>
            </w:r>
          </w:p>
        </w:tc>
        <w:tc>
          <w:tcPr>
            <w:tcW w:w="1553" w:type="dxa"/>
            <w:vAlign w:val="center"/>
          </w:tcPr>
          <w:p w14:paraId="08FF01BF" w14:textId="77777777" w:rsidR="00C56024" w:rsidRPr="00D34105" w:rsidRDefault="00C56024" w:rsidP="00132AC1">
            <w:pPr>
              <w:pStyle w:val="KeinLeerraum"/>
              <w:rPr>
                <w:rFonts w:cstheme="minorHAnsi"/>
                <w:sz w:val="20"/>
                <w:szCs w:val="20"/>
                <w:lang w:val="en-GB"/>
              </w:rPr>
            </w:pPr>
            <w:r w:rsidRPr="00D34105">
              <w:rPr>
                <w:rFonts w:cstheme="minorHAnsi"/>
                <w:sz w:val="20"/>
                <w:szCs w:val="20"/>
                <w:lang w:val="en-GB"/>
              </w:rPr>
              <w:t>(92.52, 108.42)</w:t>
            </w:r>
          </w:p>
        </w:tc>
      </w:tr>
      <w:tr w:rsidR="00C56024" w:rsidRPr="00D34105" w14:paraId="471F069A" w14:textId="77777777" w:rsidTr="00132AC1">
        <w:trPr>
          <w:trHeight w:val="283"/>
        </w:trPr>
        <w:tc>
          <w:tcPr>
            <w:tcW w:w="3163" w:type="dxa"/>
            <w:vAlign w:val="center"/>
          </w:tcPr>
          <w:p w14:paraId="2E712189" w14:textId="77777777" w:rsidR="00C56024" w:rsidRPr="00D34105" w:rsidRDefault="00C56024" w:rsidP="00132AC1">
            <w:pPr>
              <w:pStyle w:val="KeinLeerraum"/>
              <w:rPr>
                <w:rFonts w:cstheme="minorHAnsi"/>
                <w:sz w:val="20"/>
                <w:szCs w:val="20"/>
                <w:lang w:val="en-GB"/>
              </w:rPr>
            </w:pPr>
            <w:r w:rsidRPr="00D34105">
              <w:rPr>
                <w:rFonts w:cstheme="minorHAnsi"/>
                <w:sz w:val="20"/>
                <w:szCs w:val="20"/>
                <w:lang w:val="en-GB"/>
              </w:rPr>
              <w:t>VPC (%)</w:t>
            </w:r>
          </w:p>
        </w:tc>
        <w:tc>
          <w:tcPr>
            <w:tcW w:w="1354" w:type="dxa"/>
            <w:vAlign w:val="center"/>
          </w:tcPr>
          <w:p w14:paraId="45205731" w14:textId="77777777" w:rsidR="00C56024" w:rsidRPr="00D34105" w:rsidRDefault="00C56024" w:rsidP="00132AC1">
            <w:pPr>
              <w:pStyle w:val="KeinLeerraum"/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 w:rsidRPr="00D34105">
              <w:rPr>
                <w:rFonts w:cstheme="minorHAnsi"/>
                <w:sz w:val="20"/>
                <w:szCs w:val="20"/>
                <w:lang w:val="en-GB"/>
              </w:rPr>
              <w:t>12.75</w:t>
            </w:r>
          </w:p>
        </w:tc>
        <w:tc>
          <w:tcPr>
            <w:tcW w:w="1583" w:type="dxa"/>
            <w:vAlign w:val="center"/>
          </w:tcPr>
          <w:p w14:paraId="04BDC527" w14:textId="77777777" w:rsidR="00C56024" w:rsidRPr="00D34105" w:rsidRDefault="00C56024" w:rsidP="00132AC1">
            <w:pPr>
              <w:pStyle w:val="KeinLeerraum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1419" w:type="dxa"/>
            <w:vAlign w:val="center"/>
          </w:tcPr>
          <w:p w14:paraId="7F410E2E" w14:textId="77777777" w:rsidR="00C56024" w:rsidRPr="00D34105" w:rsidRDefault="00C56024" w:rsidP="00132AC1">
            <w:pPr>
              <w:pStyle w:val="KeinLeerraum"/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 w:rsidRPr="00D34105">
              <w:rPr>
                <w:rFonts w:cstheme="minorHAnsi"/>
                <w:sz w:val="20"/>
                <w:szCs w:val="20"/>
                <w:lang w:val="en-GB"/>
              </w:rPr>
              <w:t>0.82</w:t>
            </w:r>
          </w:p>
        </w:tc>
        <w:tc>
          <w:tcPr>
            <w:tcW w:w="1553" w:type="dxa"/>
            <w:vAlign w:val="center"/>
          </w:tcPr>
          <w:p w14:paraId="7DC9F092" w14:textId="77777777" w:rsidR="00C56024" w:rsidRPr="00D34105" w:rsidRDefault="00C56024" w:rsidP="00132AC1">
            <w:pPr>
              <w:pStyle w:val="KeinLeerraum"/>
              <w:rPr>
                <w:rFonts w:cstheme="minorHAnsi"/>
                <w:sz w:val="20"/>
                <w:szCs w:val="20"/>
                <w:lang w:val="en-GB"/>
              </w:rPr>
            </w:pPr>
          </w:p>
        </w:tc>
      </w:tr>
      <w:tr w:rsidR="00C56024" w:rsidRPr="00D34105" w14:paraId="3BF7C446" w14:textId="77777777" w:rsidTr="00132AC1">
        <w:trPr>
          <w:trHeight w:val="283"/>
        </w:trPr>
        <w:tc>
          <w:tcPr>
            <w:tcW w:w="3163" w:type="dxa"/>
            <w:vAlign w:val="center"/>
          </w:tcPr>
          <w:p w14:paraId="0C4D1BA3" w14:textId="77777777" w:rsidR="00C56024" w:rsidRPr="00D34105" w:rsidRDefault="00C56024" w:rsidP="00132AC1">
            <w:pPr>
              <w:pStyle w:val="KeinLeerraum"/>
              <w:rPr>
                <w:rFonts w:cstheme="minorHAnsi"/>
                <w:sz w:val="20"/>
                <w:szCs w:val="20"/>
                <w:lang w:val="en-GB"/>
              </w:rPr>
            </w:pPr>
            <w:r w:rsidRPr="00D34105">
              <w:rPr>
                <w:rFonts w:cstheme="minorHAnsi"/>
                <w:sz w:val="20"/>
                <w:szCs w:val="20"/>
                <w:lang w:val="en-GB"/>
              </w:rPr>
              <w:t>PCV (%)</w:t>
            </w:r>
          </w:p>
        </w:tc>
        <w:tc>
          <w:tcPr>
            <w:tcW w:w="1354" w:type="dxa"/>
            <w:vAlign w:val="center"/>
          </w:tcPr>
          <w:p w14:paraId="0529FFF4" w14:textId="77777777" w:rsidR="00C56024" w:rsidRPr="00D34105" w:rsidRDefault="00C56024" w:rsidP="00132AC1">
            <w:pPr>
              <w:pStyle w:val="KeinLeerraum"/>
              <w:jc w:val="center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1583" w:type="dxa"/>
            <w:vAlign w:val="center"/>
          </w:tcPr>
          <w:p w14:paraId="374CEEE9" w14:textId="77777777" w:rsidR="00C56024" w:rsidRPr="00D34105" w:rsidRDefault="00C56024" w:rsidP="00132AC1">
            <w:pPr>
              <w:pStyle w:val="KeinLeerraum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1419" w:type="dxa"/>
            <w:vAlign w:val="center"/>
          </w:tcPr>
          <w:p w14:paraId="1D762E1F" w14:textId="77777777" w:rsidR="00C56024" w:rsidRPr="00D34105" w:rsidRDefault="00C56024" w:rsidP="00132AC1">
            <w:pPr>
              <w:pStyle w:val="KeinLeerraum"/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 w:rsidRPr="00D34105">
              <w:rPr>
                <w:rFonts w:cstheme="minorHAnsi"/>
                <w:sz w:val="20"/>
                <w:szCs w:val="20"/>
                <w:lang w:val="en-GB"/>
              </w:rPr>
              <w:t>93.55</w:t>
            </w:r>
          </w:p>
        </w:tc>
        <w:tc>
          <w:tcPr>
            <w:tcW w:w="1553" w:type="dxa"/>
            <w:vAlign w:val="center"/>
          </w:tcPr>
          <w:p w14:paraId="59D42E0E" w14:textId="77777777" w:rsidR="00C56024" w:rsidRPr="00D34105" w:rsidRDefault="00C56024" w:rsidP="00132AC1">
            <w:pPr>
              <w:pStyle w:val="KeinLeerraum"/>
              <w:rPr>
                <w:rFonts w:cstheme="minorHAnsi"/>
                <w:sz w:val="20"/>
                <w:szCs w:val="20"/>
                <w:lang w:val="en-GB"/>
              </w:rPr>
            </w:pPr>
          </w:p>
        </w:tc>
      </w:tr>
      <w:tr w:rsidR="00C56024" w:rsidRPr="00D34105" w14:paraId="5BFA0FD7" w14:textId="77777777" w:rsidTr="00132AC1">
        <w:trPr>
          <w:trHeight w:val="283"/>
        </w:trPr>
        <w:tc>
          <w:tcPr>
            <w:tcW w:w="3163" w:type="dxa"/>
            <w:tcBorders>
              <w:bottom w:val="single" w:sz="4" w:space="0" w:color="auto"/>
            </w:tcBorders>
            <w:vAlign w:val="center"/>
          </w:tcPr>
          <w:p w14:paraId="2B318E91" w14:textId="77777777" w:rsidR="00C56024" w:rsidRPr="00D34105" w:rsidRDefault="00C56024" w:rsidP="00132AC1">
            <w:pPr>
              <w:pStyle w:val="KeinLeerraum"/>
              <w:rPr>
                <w:rFonts w:cstheme="minorHAnsi"/>
                <w:sz w:val="20"/>
                <w:szCs w:val="20"/>
                <w:lang w:val="en-GB"/>
              </w:rPr>
            </w:pPr>
            <w:r w:rsidRPr="00D34105">
              <w:rPr>
                <w:rFonts w:cstheme="minorHAnsi"/>
                <w:sz w:val="20"/>
                <w:szCs w:val="20"/>
                <w:lang w:val="en-GB"/>
              </w:rPr>
              <w:t>1-PCV (%)</w:t>
            </w:r>
          </w:p>
        </w:tc>
        <w:tc>
          <w:tcPr>
            <w:tcW w:w="1354" w:type="dxa"/>
            <w:tcBorders>
              <w:bottom w:val="single" w:sz="4" w:space="0" w:color="auto"/>
            </w:tcBorders>
            <w:vAlign w:val="center"/>
          </w:tcPr>
          <w:p w14:paraId="2737220D" w14:textId="77777777" w:rsidR="00C56024" w:rsidRPr="00D34105" w:rsidRDefault="00C56024" w:rsidP="00132AC1">
            <w:pPr>
              <w:pStyle w:val="KeinLeerraum"/>
              <w:jc w:val="center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1583" w:type="dxa"/>
            <w:tcBorders>
              <w:bottom w:val="single" w:sz="4" w:space="0" w:color="auto"/>
            </w:tcBorders>
            <w:vAlign w:val="center"/>
          </w:tcPr>
          <w:p w14:paraId="09220A3E" w14:textId="77777777" w:rsidR="00C56024" w:rsidRPr="00D34105" w:rsidRDefault="00C56024" w:rsidP="00132AC1">
            <w:pPr>
              <w:pStyle w:val="KeinLeerraum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1419" w:type="dxa"/>
            <w:tcBorders>
              <w:bottom w:val="single" w:sz="4" w:space="0" w:color="auto"/>
            </w:tcBorders>
            <w:vAlign w:val="center"/>
          </w:tcPr>
          <w:p w14:paraId="79EFA4DE" w14:textId="77777777" w:rsidR="00C56024" w:rsidRPr="00D34105" w:rsidRDefault="00C56024" w:rsidP="00132AC1">
            <w:pPr>
              <w:pStyle w:val="KeinLeerraum"/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 w:rsidRPr="00D34105">
              <w:rPr>
                <w:rFonts w:cstheme="minorHAnsi"/>
                <w:sz w:val="20"/>
                <w:szCs w:val="20"/>
                <w:lang w:val="en-GB"/>
              </w:rPr>
              <w:t>6.45</w:t>
            </w:r>
          </w:p>
        </w:tc>
        <w:tc>
          <w:tcPr>
            <w:tcW w:w="1553" w:type="dxa"/>
            <w:tcBorders>
              <w:bottom w:val="single" w:sz="4" w:space="0" w:color="auto"/>
            </w:tcBorders>
            <w:vAlign w:val="center"/>
          </w:tcPr>
          <w:p w14:paraId="7994C943" w14:textId="77777777" w:rsidR="00C56024" w:rsidRPr="00D34105" w:rsidRDefault="00C56024" w:rsidP="00132AC1">
            <w:pPr>
              <w:pStyle w:val="KeinLeerraum"/>
              <w:rPr>
                <w:rFonts w:cstheme="minorHAnsi"/>
                <w:sz w:val="20"/>
                <w:szCs w:val="20"/>
                <w:lang w:val="en-GB"/>
              </w:rPr>
            </w:pPr>
          </w:p>
        </w:tc>
      </w:tr>
    </w:tbl>
    <w:p w14:paraId="233E98BA" w14:textId="77777777" w:rsidR="00C56024" w:rsidRDefault="00C56024" w:rsidP="00C56024">
      <w:pPr>
        <w:rPr>
          <w:sz w:val="20"/>
          <w:szCs w:val="20"/>
          <w:lang w:val="en-GB"/>
        </w:rPr>
      </w:pPr>
      <w:r w:rsidRPr="003A5BE7">
        <w:rPr>
          <w:sz w:val="20"/>
          <w:szCs w:val="20"/>
          <w:lang w:val="en-GB"/>
        </w:rPr>
        <w:t>95% CI = 95% confidence intervals; PCV = proportional change in the between-strata variance; VPC = variance partition coefficient.</w:t>
      </w:r>
    </w:p>
    <w:p w14:paraId="3375E772" w14:textId="77777777" w:rsidR="009B02B3" w:rsidRPr="00C56024" w:rsidRDefault="00A2768C">
      <w:pPr>
        <w:rPr>
          <w:lang w:val="en-GB"/>
        </w:rPr>
      </w:pPr>
    </w:p>
    <w:sectPr w:rsidR="009B02B3" w:rsidRPr="00C56024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56024"/>
    <w:rsid w:val="00380EED"/>
    <w:rsid w:val="00A2768C"/>
    <w:rsid w:val="00C56024"/>
    <w:rsid w:val="00D441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8BC8A9"/>
  <w15:chartTrackingRefBased/>
  <w15:docId w15:val="{5039AACE-5A36-4615-9554-FD2DCE86AF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C56024"/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C56024"/>
    <w:pPr>
      <w:keepNext/>
      <w:keepLines/>
      <w:spacing w:after="0" w:line="480" w:lineRule="auto"/>
      <w:outlineLvl w:val="1"/>
    </w:pPr>
    <w:rPr>
      <w:rFonts w:eastAsiaTheme="majorEastAsia" w:cstheme="majorBidi"/>
      <w:color w:val="000000" w:themeColor="text1"/>
      <w:szCs w:val="26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2Zchn">
    <w:name w:val="Überschrift 2 Zchn"/>
    <w:basedOn w:val="Absatz-Standardschriftart"/>
    <w:link w:val="berschrift2"/>
    <w:uiPriority w:val="9"/>
    <w:rsid w:val="00C56024"/>
    <w:rPr>
      <w:rFonts w:eastAsiaTheme="majorEastAsia" w:cstheme="majorBidi"/>
      <w:color w:val="000000" w:themeColor="text1"/>
      <w:szCs w:val="26"/>
    </w:rPr>
  </w:style>
  <w:style w:type="paragraph" w:styleId="KeinLeerraum">
    <w:name w:val="No Spacing"/>
    <w:link w:val="KeinLeerraumZchn"/>
    <w:uiPriority w:val="1"/>
    <w:qFormat/>
    <w:rsid w:val="00C56024"/>
    <w:pPr>
      <w:spacing w:after="0" w:line="240" w:lineRule="auto"/>
    </w:pPr>
  </w:style>
  <w:style w:type="character" w:customStyle="1" w:styleId="KeinLeerraumZchn">
    <w:name w:val="Kein Leerraum Zchn"/>
    <w:basedOn w:val="Absatz-Standardschriftart"/>
    <w:link w:val="KeinLeerraum"/>
    <w:uiPriority w:val="1"/>
    <w:rsid w:val="00C56024"/>
  </w:style>
  <w:style w:type="table" w:styleId="Tabellenraster">
    <w:name w:val="Table Grid"/>
    <w:basedOn w:val="NormaleTabelle"/>
    <w:uiPriority w:val="39"/>
    <w:rsid w:val="00C5602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BD9B7242B1ED646BC0CD3FCF78D66A1" ma:contentTypeVersion="16" ma:contentTypeDescription="Create a new document." ma:contentTypeScope="" ma:versionID="668d979a4a76299a972430cca3c16f2d">
  <xsd:schema xmlns:xsd="http://www.w3.org/2001/XMLSchema" xmlns:xs="http://www.w3.org/2001/XMLSchema" xmlns:p="http://schemas.microsoft.com/office/2006/metadata/properties" xmlns:ns3="0bcd7a1e-eaaf-4d76-b33a-191d4c2e1830" xmlns:ns4="38be7667-30c3-4d4b-8c7f-c62032bb2f52" targetNamespace="http://schemas.microsoft.com/office/2006/metadata/properties" ma:root="true" ma:fieldsID="ba41b0c1a104347029237cae21cdaa8a" ns3:_="" ns4:_="">
    <xsd:import namespace="0bcd7a1e-eaaf-4d76-b33a-191d4c2e1830"/>
    <xsd:import namespace="38be7667-30c3-4d4b-8c7f-c62032bb2f52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Location" minOccurs="0"/>
                <xsd:element ref="ns3:MediaLengthInSeconds" minOccurs="0"/>
                <xsd:element ref="ns3:MediaServiceAutoKeyPoints" minOccurs="0"/>
                <xsd:element ref="ns3:MediaServiceKeyPoints" minOccurs="0"/>
                <xsd:element ref="ns3:_activity" minOccurs="0"/>
                <xsd:element ref="ns3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bcd7a1e-eaaf-4d76-b33a-191d4c2e183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MediaServiceAutoKeyPoints" ma:index="2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_activity" ma:index="22" nillable="true" ma:displayName="_activity" ma:hidden="true" ma:internalName="_activity">
      <xsd:simpleType>
        <xsd:restriction base="dms:Note"/>
      </xsd:simple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8be7667-30c3-4d4b-8c7f-c62032bb2f52" elementFormDefault="qualified">
    <xsd:import namespace="http://schemas.microsoft.com/office/2006/documentManagement/types"/>
    <xsd:import namespace="http://schemas.microsoft.com/office/infopath/2007/PartnerControls"/>
    <xsd:element name="SharedWithUsers" ma:index="15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6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7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0bcd7a1e-eaaf-4d76-b33a-191d4c2e1830" xsi:nil="true"/>
  </documentManagement>
</p:properties>
</file>

<file path=customXml/itemProps1.xml><?xml version="1.0" encoding="utf-8"?>
<ds:datastoreItem xmlns:ds="http://schemas.openxmlformats.org/officeDocument/2006/customXml" ds:itemID="{E0E01733-8CA5-4913-A8E4-764C8F15A4B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bcd7a1e-eaaf-4d76-b33a-191d4c2e1830"/>
    <ds:schemaRef ds:uri="38be7667-30c3-4d4b-8c7f-c62032bb2f5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97B69E91-2409-4E29-82FC-E18F22FFF2D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3DCF7BCF-FB98-441F-B2AE-307754494176}">
  <ds:schemaRefs>
    <ds:schemaRef ds:uri="http://purl.org/dc/elements/1.1/"/>
    <ds:schemaRef ds:uri="http://schemas.microsoft.com/office/2006/metadata/properties"/>
    <ds:schemaRef ds:uri="0bcd7a1e-eaaf-4d76-b33a-191d4c2e1830"/>
    <ds:schemaRef ds:uri="http://purl.org/dc/terms/"/>
    <ds:schemaRef ds:uri="http://schemas.openxmlformats.org/package/2006/metadata/core-properties"/>
    <ds:schemaRef ds:uri="http://schemas.microsoft.com/office/2006/documentManagement/types"/>
    <ds:schemaRef ds:uri="http://schemas.microsoft.com/office/infopath/2007/PartnerControls"/>
    <ds:schemaRef ds:uri="38be7667-30c3-4d4b-8c7f-c62032bb2f52"/>
    <ds:schemaRef ds:uri="http://www.w3.org/XML/1998/namespace"/>
    <ds:schemaRef ds:uri="http://purl.org/dc/dcmitype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167</Words>
  <Characters>1059</Characters>
  <Application>Microsoft Office Word</Application>
  <DocSecurity>0</DocSecurity>
  <Lines>8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Charité Universitaetsmedizin Berlin</Company>
  <LinksUpToDate>false</LinksUpToDate>
  <CharactersWithSpaces>1224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Färber, Francesca</dc:creator>
  <cp:keywords/>
  <dc:description/>
  <cp:lastModifiedBy>Färber, Francesca</cp:lastModifiedBy>
  <cp:revision>2</cp:revision>
  <dcterms:created xsi:type="dcterms:W3CDTF">2023-10-10T10:42:00Z</dcterms:created>
  <dcterms:modified xsi:type="dcterms:W3CDTF">2023-10-10T12:40:00Z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0x0101005BD9B7242B1ED646BC0CD3FCF78D66A1</vt:lpwstr>
  </property>
</Properties>
</file>