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459" w:type="dxa"/>
        <w:tblLook w:val="04A0" w:firstRow="1" w:lastRow="0" w:firstColumn="1" w:lastColumn="0" w:noHBand="0" w:noVBand="1"/>
      </w:tblPr>
      <w:tblGrid>
        <w:gridCol w:w="9459"/>
      </w:tblGrid>
      <w:tr w:rsidR="00832112" w:rsidTr="00B04423">
        <w:trPr>
          <w:trHeight w:val="290"/>
        </w:trPr>
        <w:tc>
          <w:tcPr>
            <w:tcW w:w="9459" w:type="dxa"/>
          </w:tcPr>
          <w:p w:rsidR="00832112" w:rsidRDefault="00832112" w:rsidP="00B04423">
            <w:r w:rsidRPr="00340DDE">
              <w:rPr>
                <w:b/>
              </w:rPr>
              <w:t>Appendix A.</w:t>
            </w:r>
            <w:r>
              <w:t xml:space="preserve">    Interview guide</w:t>
            </w:r>
          </w:p>
        </w:tc>
      </w:tr>
      <w:tr w:rsidR="00832112" w:rsidTr="00B04423">
        <w:trPr>
          <w:trHeight w:val="571"/>
        </w:trPr>
        <w:tc>
          <w:tcPr>
            <w:tcW w:w="9459" w:type="dxa"/>
          </w:tcPr>
          <w:p w:rsidR="00832112" w:rsidRDefault="00832112" w:rsidP="00B04423">
            <w:pPr>
              <w:pStyle w:val="ListParagraph"/>
              <w:numPr>
                <w:ilvl w:val="0"/>
                <w:numId w:val="1"/>
              </w:numPr>
            </w:pPr>
            <w:r>
              <w:t>How did you come to a decision to vaccinate your child for HPV?</w:t>
            </w:r>
          </w:p>
          <w:p w:rsidR="00832112" w:rsidRDefault="00832112" w:rsidP="00B04423"/>
        </w:tc>
      </w:tr>
      <w:tr w:rsidR="00832112" w:rsidTr="00B04423">
        <w:trPr>
          <w:trHeight w:val="861"/>
        </w:trPr>
        <w:tc>
          <w:tcPr>
            <w:tcW w:w="9459" w:type="dxa"/>
          </w:tcPr>
          <w:p w:rsidR="00832112" w:rsidRDefault="00832112" w:rsidP="00B04423">
            <w:r>
              <w:t xml:space="preserve">       1A. Probing questions:  What was important to you in the decision?  Who or what did you</w:t>
            </w:r>
          </w:p>
          <w:p w:rsidR="00832112" w:rsidRDefault="00832112" w:rsidP="00B04423">
            <w:r>
              <w:t xml:space="preserve">              look for to trust your decision?  Did you vaccinate immediately upon vaccination; if </w:t>
            </w:r>
          </w:p>
          <w:p w:rsidR="00832112" w:rsidRDefault="00832112" w:rsidP="00B04423">
            <w:r>
              <w:t xml:space="preserve">              not, what did you do?</w:t>
            </w:r>
          </w:p>
        </w:tc>
      </w:tr>
      <w:tr w:rsidR="00832112" w:rsidTr="00B04423">
        <w:trPr>
          <w:trHeight w:val="580"/>
        </w:trPr>
        <w:tc>
          <w:tcPr>
            <w:tcW w:w="9459" w:type="dxa"/>
          </w:tcPr>
          <w:p w:rsidR="00832112" w:rsidRDefault="00832112" w:rsidP="00B04423">
            <w:pPr>
              <w:pStyle w:val="ListParagraph"/>
              <w:numPr>
                <w:ilvl w:val="0"/>
                <w:numId w:val="1"/>
              </w:numPr>
            </w:pPr>
            <w:r>
              <w:t>Please describe your experience and what you remember about your decision about the HPV vaccine for your child.</w:t>
            </w:r>
          </w:p>
        </w:tc>
      </w:tr>
      <w:tr w:rsidR="00832112" w:rsidTr="00B04423">
        <w:trPr>
          <w:trHeight w:val="571"/>
        </w:trPr>
        <w:tc>
          <w:tcPr>
            <w:tcW w:w="9459" w:type="dxa"/>
          </w:tcPr>
          <w:p w:rsidR="00832112" w:rsidRDefault="00832112" w:rsidP="00B04423">
            <w:pPr>
              <w:pStyle w:val="ListParagraph"/>
              <w:numPr>
                <w:ilvl w:val="0"/>
                <w:numId w:val="1"/>
              </w:numPr>
            </w:pPr>
            <w:r>
              <w:t>What were the concerns you had, if any, about deciding to vaccinate your child (e.g. or following your providers’ recommendation to vaccinate)?</w:t>
            </w:r>
          </w:p>
        </w:tc>
      </w:tr>
      <w:tr w:rsidR="00832112" w:rsidTr="00B04423">
        <w:trPr>
          <w:trHeight w:val="861"/>
        </w:trPr>
        <w:tc>
          <w:tcPr>
            <w:tcW w:w="9459" w:type="dxa"/>
          </w:tcPr>
          <w:p w:rsidR="00832112" w:rsidRDefault="00832112" w:rsidP="00B04423">
            <w:r>
              <w:t xml:space="preserve">      3A. Probing questions: Where did the concerns stem from; what were the sources of the </w:t>
            </w:r>
          </w:p>
          <w:p w:rsidR="00832112" w:rsidRDefault="00832112" w:rsidP="00B04423">
            <w:r>
              <w:t xml:space="preserve">             concerns?</w:t>
            </w:r>
          </w:p>
          <w:p w:rsidR="00832112" w:rsidRDefault="00832112" w:rsidP="00B04423"/>
        </w:tc>
      </w:tr>
      <w:tr w:rsidR="00832112" w:rsidTr="00B04423">
        <w:trPr>
          <w:trHeight w:val="580"/>
        </w:trPr>
        <w:tc>
          <w:tcPr>
            <w:tcW w:w="9459" w:type="dxa"/>
          </w:tcPr>
          <w:p w:rsidR="00832112" w:rsidRDefault="00832112" w:rsidP="00B04423">
            <w:pPr>
              <w:pStyle w:val="ListParagraph"/>
              <w:numPr>
                <w:ilvl w:val="0"/>
                <w:numId w:val="1"/>
              </w:numPr>
            </w:pPr>
            <w:r>
              <w:t>Was your decision about the HPV vaccine and its recommendation different or similar to other vaccines and provider recommendation for them?  Why or why not?</w:t>
            </w:r>
          </w:p>
        </w:tc>
      </w:tr>
      <w:tr w:rsidR="00832112" w:rsidTr="00B04423">
        <w:trPr>
          <w:trHeight w:val="571"/>
        </w:trPr>
        <w:tc>
          <w:tcPr>
            <w:tcW w:w="9459" w:type="dxa"/>
          </w:tcPr>
          <w:p w:rsidR="00832112" w:rsidRDefault="00832112" w:rsidP="00B04423">
            <w:pPr>
              <w:pStyle w:val="ListParagraph"/>
              <w:numPr>
                <w:ilvl w:val="0"/>
                <w:numId w:val="1"/>
              </w:numPr>
            </w:pPr>
            <w:r>
              <w:t>What do you think other mothers’ thoughts about the HPV vaccination are, including any barriers they may have about HPV vaccination for their child?</w:t>
            </w:r>
          </w:p>
        </w:tc>
      </w:tr>
      <w:tr w:rsidR="00832112" w:rsidTr="00B04423">
        <w:trPr>
          <w:trHeight w:val="290"/>
        </w:trPr>
        <w:tc>
          <w:tcPr>
            <w:tcW w:w="9459" w:type="dxa"/>
          </w:tcPr>
          <w:p w:rsidR="00832112" w:rsidRDefault="00832112" w:rsidP="00B04423">
            <w:pPr>
              <w:pStyle w:val="ListParagraph"/>
              <w:numPr>
                <w:ilvl w:val="0"/>
                <w:numId w:val="1"/>
              </w:numPr>
            </w:pPr>
            <w:r>
              <w:t>What can providers do to help empower mothers to vaccinate their child for HPV?</w:t>
            </w:r>
          </w:p>
        </w:tc>
      </w:tr>
      <w:tr w:rsidR="00832112" w:rsidTr="00B04423">
        <w:trPr>
          <w:trHeight w:val="290"/>
        </w:trPr>
        <w:tc>
          <w:tcPr>
            <w:tcW w:w="9459" w:type="dxa"/>
          </w:tcPr>
          <w:p w:rsidR="00832112" w:rsidRDefault="00832112" w:rsidP="00B04423">
            <w:r>
              <w:t xml:space="preserve">      6A.  Probing question:  Other things that can help empower mothers to vaccinate?</w:t>
            </w:r>
          </w:p>
        </w:tc>
      </w:tr>
      <w:tr w:rsidR="00832112" w:rsidTr="00B04423">
        <w:trPr>
          <w:trHeight w:val="48"/>
        </w:trPr>
        <w:tc>
          <w:tcPr>
            <w:tcW w:w="9459" w:type="dxa"/>
          </w:tcPr>
          <w:p w:rsidR="00832112" w:rsidRDefault="00832112" w:rsidP="00B04423"/>
        </w:tc>
      </w:tr>
    </w:tbl>
    <w:p w:rsidR="001B50D1" w:rsidRDefault="001B50D1">
      <w:bookmarkStart w:id="0" w:name="_GoBack"/>
      <w:bookmarkEnd w:id="0"/>
    </w:p>
    <w:sectPr w:rsidR="001B50D1" w:rsidSect="007B0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F25E9F"/>
    <w:multiLevelType w:val="hybridMultilevel"/>
    <w:tmpl w:val="D67620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112"/>
    <w:rsid w:val="001B50D1"/>
    <w:rsid w:val="007B022E"/>
    <w:rsid w:val="00832112"/>
    <w:rsid w:val="00F77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11FFA6A8-9C5C-5E42-8F03-9DED54862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3211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2112"/>
    <w:pPr>
      <w:ind w:left="720"/>
      <w:contextualSpacing/>
    </w:pPr>
  </w:style>
  <w:style w:type="table" w:styleId="TableGrid">
    <w:name w:val="Table Grid"/>
    <w:basedOn w:val="TableNormal"/>
    <w:uiPriority w:val="39"/>
    <w:rsid w:val="008321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Walker, Kimberly</dc:creator>
  <cp:keywords/>
  <dc:description/>
  <cp:lastModifiedBy>Walker, Kimberly</cp:lastModifiedBy>
  <cp:revision>1</cp:revision>
  <dcterms:created xsi:type="dcterms:W3CDTF">2020-07-06T16:30:00Z</dcterms:created>
  <dcterms:modified xsi:type="dcterms:W3CDTF">2020-07-06T16:31:00Z</dcterms:modified>
</cp:coreProperties>
</file>