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2A24E2" w14:textId="77777777" w:rsidR="004814C3" w:rsidRPr="005E7A9B" w:rsidRDefault="004814C3" w:rsidP="00853B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A9B">
        <w:rPr>
          <w:rFonts w:ascii="Times New Roman" w:hAnsi="Times New Roman" w:cs="Times New Roman" w:hint="eastAsia"/>
          <w:sz w:val="24"/>
          <w:szCs w:val="24"/>
        </w:rPr>
        <w:t xml:space="preserve">Author Cover </w:t>
      </w:r>
      <w:r w:rsidRPr="005E7A9B">
        <w:rPr>
          <w:rFonts w:ascii="Times New Roman" w:hAnsi="Times New Roman" w:cs="Times New Roman"/>
          <w:sz w:val="24"/>
          <w:szCs w:val="24"/>
        </w:rPr>
        <w:t>L</w:t>
      </w:r>
      <w:r w:rsidRPr="005E7A9B">
        <w:rPr>
          <w:rFonts w:ascii="Times New Roman" w:hAnsi="Times New Roman" w:cs="Times New Roman" w:hint="eastAsia"/>
          <w:sz w:val="24"/>
          <w:szCs w:val="24"/>
        </w:rPr>
        <w:t>etter</w:t>
      </w:r>
    </w:p>
    <w:p w14:paraId="76D5A0DB" w14:textId="73EA0459" w:rsidR="004814C3" w:rsidRPr="005E7A9B" w:rsidRDefault="004814C3" w:rsidP="00853B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</w:t>
      </w:r>
      <w:r w:rsidR="00EB6F01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6</w:t>
      </w:r>
      <w:r w:rsidRPr="005E7A9B">
        <w:rPr>
          <w:rFonts w:ascii="Times New Roman" w:hAnsi="Times New Roman" w:cs="Times New Roman" w:hint="eastAsia"/>
          <w:sz w:val="24"/>
          <w:szCs w:val="24"/>
        </w:rPr>
        <w:t>/0</w:t>
      </w:r>
      <w:r w:rsidR="00EB6F01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5</w:t>
      </w:r>
      <w:r w:rsidRPr="005E7A9B">
        <w:rPr>
          <w:rFonts w:ascii="Times New Roman" w:hAnsi="Times New Roman" w:cs="Times New Roman" w:hint="eastAsia"/>
          <w:sz w:val="24"/>
          <w:szCs w:val="24"/>
        </w:rPr>
        <w:t>/2020</w:t>
      </w:r>
    </w:p>
    <w:p w14:paraId="7C88D895" w14:textId="77777777" w:rsidR="004814C3" w:rsidRPr="005E7A9B" w:rsidRDefault="004814C3" w:rsidP="00853B8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77635E61" w14:textId="0013E32B" w:rsidR="00305259" w:rsidRPr="00BE7299" w:rsidRDefault="008A41B4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  <w:lang w:eastAsia="zh-CN"/>
        </w:rPr>
        <w:t>Dear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Editor</w:t>
      </w:r>
      <w:r w:rsidR="00305259" w:rsidRPr="00BE7299">
        <w:rPr>
          <w:rFonts w:ascii="Times New Roman" w:hAnsi="Times New Roman" w:cs="Times New Roman"/>
          <w:sz w:val="24"/>
          <w:szCs w:val="24"/>
        </w:rPr>
        <w:t>,</w:t>
      </w:r>
    </w:p>
    <w:p w14:paraId="317744DE" w14:textId="20506F94" w:rsidR="00312530" w:rsidRDefault="00312530" w:rsidP="00EB6F01">
      <w:pPr>
        <w:spacing w:line="480" w:lineRule="auto"/>
        <w:ind w:firstLineChars="30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E7A9B">
        <w:rPr>
          <w:rFonts w:ascii="Times New Roman" w:hAnsi="Times New Roman" w:cs="Times New Roman"/>
          <w:sz w:val="24"/>
          <w:szCs w:val="24"/>
        </w:rPr>
        <w:t xml:space="preserve">I am delighted to be </w:t>
      </w:r>
      <w:r w:rsidR="00EB6F01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re-</w:t>
      </w:r>
      <w:r w:rsidRPr="005E7A9B">
        <w:rPr>
          <w:rFonts w:ascii="Times New Roman" w:hAnsi="Times New Roman" w:cs="Times New Roman"/>
          <w:sz w:val="24"/>
          <w:szCs w:val="24"/>
        </w:rPr>
        <w:t>submitting our manuscript titled, “</w:t>
      </w:r>
      <w:r>
        <w:rPr>
          <w:rFonts w:ascii="Times New Roman" w:hAnsi="Times New Roman"/>
          <w:sz w:val="24"/>
          <w:szCs w:val="24"/>
        </w:rPr>
        <w:t>B</w:t>
      </w:r>
      <w:r w:rsidRPr="008257E7">
        <w:rPr>
          <w:rFonts w:ascii="Times New Roman" w:hAnsi="Times New Roman"/>
          <w:color w:val="000000"/>
          <w:sz w:val="24"/>
          <w:shd w:val="clear" w:color="auto" w:fill="FFFFFF"/>
        </w:rPr>
        <w:t>iomass</w:t>
      </w:r>
      <w:r w:rsidRPr="00B72BC6">
        <w:rPr>
          <w:rFonts w:ascii="Times New Roman" w:hAnsi="Times New Roman"/>
          <w:sz w:val="24"/>
          <w:szCs w:val="24"/>
        </w:rPr>
        <w:t xml:space="preserve"> cellulose nanoparticle</w:t>
      </w:r>
      <w:r>
        <w:rPr>
          <w:rFonts w:ascii="Times New Roman" w:hAnsi="Times New Roman"/>
          <w:sz w:val="24"/>
          <w:szCs w:val="24"/>
        </w:rPr>
        <w:t>s</w:t>
      </w:r>
      <w:r w:rsidRPr="00B72B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display considerable n</w:t>
      </w:r>
      <w:r w:rsidRPr="00B72BC6">
        <w:rPr>
          <w:rFonts w:ascii="Times New Roman" w:hAnsi="Times New Roman"/>
          <w:sz w:val="24"/>
          <w:szCs w:val="24"/>
        </w:rPr>
        <w:t>eurotoxicity in zebrafish</w:t>
      </w:r>
      <w:r w:rsidRPr="005E7A9B">
        <w:rPr>
          <w:rFonts w:ascii="Times New Roman" w:hAnsi="Times New Roman" w:cs="Times New Roman"/>
          <w:sz w:val="24"/>
          <w:szCs w:val="24"/>
        </w:rPr>
        <w:t xml:space="preserve">” for consideration by </w:t>
      </w:r>
      <w:r w:rsidR="004814C3" w:rsidRPr="004814C3">
        <w:rPr>
          <w:rFonts w:ascii="Times New Roman" w:hAnsi="Times New Roman" w:cs="Times New Roman"/>
          <w:i/>
          <w:sz w:val="24"/>
          <w:szCs w:val="24"/>
        </w:rPr>
        <w:t>Particle and Fibre Toxicology</w:t>
      </w:r>
      <w:r w:rsidRPr="005E7A9B">
        <w:rPr>
          <w:rFonts w:ascii="Times New Roman" w:hAnsi="Times New Roman" w:cs="Times New Roman"/>
          <w:sz w:val="24"/>
          <w:szCs w:val="24"/>
        </w:rPr>
        <w:t xml:space="preserve">. </w:t>
      </w:r>
      <w:r w:rsidRPr="00EB6F01">
        <w:rPr>
          <w:rFonts w:ascii="Times New Roman" w:eastAsia="宋体" w:hAnsi="Times New Roman" w:cs="Times New Roman"/>
          <w:sz w:val="24"/>
          <w:szCs w:val="24"/>
          <w:lang w:eastAsia="zh-CN"/>
        </w:rPr>
        <w:t>The man</w:t>
      </w:r>
      <w:r w:rsidRPr="005E7A9B">
        <w:rPr>
          <w:rFonts w:ascii="Times New Roman" w:hAnsi="Times New Roman" w:cs="Times New Roman"/>
          <w:sz w:val="24"/>
          <w:szCs w:val="24"/>
        </w:rPr>
        <w:t>uscript warrants publication in this journal for under reasons.</w:t>
      </w:r>
    </w:p>
    <w:p w14:paraId="35D783E0" w14:textId="77777777" w:rsidR="00305259" w:rsidRPr="00D12C02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</w:p>
    <w:p w14:paraId="497C5607" w14:textId="77777777" w:rsidR="000C5B4E" w:rsidRPr="000E49F5" w:rsidRDefault="000C5B4E" w:rsidP="000C5B4E">
      <w:pPr>
        <w:spacing w:after="0" w:line="480" w:lineRule="auto"/>
        <w:ind w:firstLineChars="100" w:firstLine="240"/>
        <w:jc w:val="both"/>
        <w:rPr>
          <w:rFonts w:ascii="Times New Roman" w:eastAsia="宋体" w:hAnsi="Times New Roman" w:cs="Times New Roman"/>
          <w:sz w:val="24"/>
          <w:lang w:eastAsia="zh-CN"/>
        </w:rPr>
      </w:pPr>
      <w:bookmarkStart w:id="0" w:name="OLE_LINK845"/>
      <w:r>
        <w:rPr>
          <w:rFonts w:ascii="Times New Roman" w:eastAsia="宋体" w:hAnsi="Times New Roman" w:cs="Times New Roman"/>
          <w:sz w:val="24"/>
          <w:szCs w:val="24"/>
          <w:lang w:eastAsia="zh-CN"/>
        </w:rPr>
        <w:t>T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o date</w:t>
      </w:r>
      <w:bookmarkEnd w:id="0"/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, there are no any reported neurotoxicity</w:t>
      </w:r>
      <w:r w:rsidRPr="00BE729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>studies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</w:t>
      </w:r>
      <w:r w:rsidRPr="00BE7299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cellulose nanoparticles.</w:t>
      </w:r>
      <w:r w:rsidRPr="00BE7299">
        <w:rPr>
          <w:rFonts w:ascii="Times New Roman" w:hAnsi="Times New Roman" w:cs="Times New Roman"/>
          <w:sz w:val="24"/>
          <w:szCs w:val="24"/>
        </w:rPr>
        <w:t xml:space="preserve"> Our work </w:t>
      </w:r>
      <w:r>
        <w:rPr>
          <w:rFonts w:ascii="Times New Roman" w:hAnsi="Times New Roman" w:cs="Times New Roman"/>
          <w:sz w:val="24"/>
          <w:szCs w:val="24"/>
        </w:rPr>
        <w:t>examines</w:t>
      </w:r>
      <w:r w:rsidRPr="00BE7299">
        <w:rPr>
          <w:rFonts w:ascii="Times New Roman" w:hAnsi="Times New Roman" w:cs="Times New Roman"/>
          <w:sz w:val="24"/>
          <w:szCs w:val="24"/>
        </w:rPr>
        <w:t xml:space="preserve"> the</w:t>
      </w:r>
      <w:bookmarkStart w:id="1" w:name="OLE_LINK844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neurotoxicity</w:t>
      </w:r>
      <w:r w:rsidRPr="00BE7299">
        <w:rPr>
          <w:rFonts w:ascii="Times New Roman" w:hAnsi="Times New Roman" w:cs="Times New Roman"/>
          <w:sz w:val="24"/>
          <w:szCs w:val="24"/>
        </w:rPr>
        <w:t xml:space="preserve"> of </w:t>
      </w:r>
      <w:bookmarkStart w:id="2" w:name="OLE_LINK815"/>
      <w:bookmarkStart w:id="3" w:name="OLE_LINK816"/>
      <w:bookmarkStart w:id="4" w:name="OLE_LINK834"/>
      <w:bookmarkStart w:id="5" w:name="OLE_LINK811"/>
      <w:bookmarkStart w:id="6" w:name="OLE_LINK812"/>
      <w:bookmarkStart w:id="7" w:name="OLE_LINK842"/>
      <w:bookmarkStart w:id="8" w:name="OLE_LINK843"/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cellulose nanoparticles</w:t>
      </w:r>
      <w:bookmarkEnd w:id="1"/>
      <w:bookmarkEnd w:id="2"/>
      <w:bookmarkEnd w:id="3"/>
      <w:bookmarkEnd w:id="4"/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</w:t>
      </w:r>
      <w:bookmarkEnd w:id="5"/>
      <w:bookmarkEnd w:id="6"/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using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zebrafish </w:t>
      </w:r>
      <w:bookmarkEnd w:id="7"/>
      <w:bookmarkEnd w:id="8"/>
      <w:r>
        <w:rPr>
          <w:rFonts w:ascii="Times New Roman" w:eastAsia="宋体" w:hAnsi="Times New Roman" w:cs="Times New Roman"/>
          <w:sz w:val="24"/>
          <w:szCs w:val="24"/>
          <w:lang w:eastAsia="zh-CN"/>
        </w:rPr>
        <w:t>model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W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e found cellulose nanoparticles could be easily </w:t>
      </w:r>
      <w:r>
        <w:rPr>
          <w:rFonts w:ascii="Times New Roman" w:hAnsi="Times New Roman" w:cs="Times New Roman" w:hint="eastAsia"/>
          <w:bCs/>
          <w:sz w:val="24"/>
        </w:rPr>
        <w:t>enriched in zebrafish</w:t>
      </w:r>
      <w:r>
        <w:rPr>
          <w:rFonts w:ascii="Times New Roman" w:eastAsia="宋体" w:hAnsi="Times New Roman" w:cs="Times New Roman" w:hint="eastAsia"/>
          <w:bCs/>
          <w:sz w:val="24"/>
          <w:lang w:eastAsia="zh-CN"/>
        </w:rPr>
        <w:t xml:space="preserve">. </w:t>
      </w:r>
      <w:r>
        <w:rPr>
          <w:rFonts w:ascii="Times New Roman" w:eastAsia="宋体" w:hAnsi="Times New Roman" w:cs="Times New Roman"/>
          <w:bCs/>
          <w:sz w:val="24"/>
          <w:lang w:eastAsia="zh-CN"/>
        </w:rPr>
        <w:t>A</w:t>
      </w:r>
      <w:r>
        <w:rPr>
          <w:rFonts w:ascii="Times New Roman" w:eastAsia="宋体" w:hAnsi="Times New Roman" w:cs="Times New Roman" w:hint="eastAsia"/>
          <w:bCs/>
          <w:sz w:val="24"/>
          <w:lang w:eastAsia="zh-CN"/>
        </w:rPr>
        <w:t>nd the swimming ability was obviously</w:t>
      </w:r>
      <w:bookmarkStart w:id="9" w:name="OLE_LINK831"/>
      <w:bookmarkStart w:id="10" w:name="OLE_LINK832"/>
      <w:r>
        <w:rPr>
          <w:rFonts w:ascii="Times New Roman" w:eastAsia="宋体" w:hAnsi="Times New Roman" w:cs="Times New Roman" w:hint="eastAsia"/>
          <w:bCs/>
          <w:sz w:val="24"/>
          <w:lang w:eastAsia="zh-CN"/>
        </w:rPr>
        <w:t xml:space="preserve"> injured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by </w:t>
      </w:r>
      <w:bookmarkStart w:id="11" w:name="OLE_LINK833"/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cellulose nanoparticles</w:t>
      </w:r>
      <w:bookmarkEnd w:id="11"/>
      <w:r>
        <w:rPr>
          <w:rFonts w:ascii="Times New Roman" w:eastAsia="宋体" w:hAnsi="Times New Roman" w:cs="Times New Roman"/>
          <w:sz w:val="24"/>
          <w:szCs w:val="24"/>
          <w:lang w:eastAsia="zh-CN"/>
        </w:rPr>
        <w:t xml:space="preserve"> exposure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. </w:t>
      </w:r>
      <w:bookmarkStart w:id="12" w:name="OLE_LINK830"/>
      <w:bookmarkEnd w:id="9"/>
      <w:bookmarkEnd w:id="10"/>
      <w:r>
        <w:rPr>
          <w:rFonts w:ascii="Times New Roman" w:eastAsia="宋体" w:hAnsi="Times New Roman" w:cs="Times New Roman"/>
          <w:sz w:val="24"/>
          <w:szCs w:val="24"/>
          <w:lang w:eastAsia="zh-CN"/>
        </w:rPr>
        <w:t>F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urthermore, </w:t>
      </w:r>
      <w:r>
        <w:rPr>
          <w:rFonts w:ascii="Times New Roman" w:eastAsia="宋体" w:hAnsi="Times New Roman" w:cs="Times New Roman"/>
          <w:sz w:val="24"/>
        </w:rPr>
        <w:t>it was revealed that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the differentiation and the morphogenesis of motor neurons were significantly interrupted.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While,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blood vessels were normally patterned</w:t>
      </w:r>
      <w:r>
        <w:rPr>
          <w:rFonts w:ascii="Times New Roman" w:eastAsia="宋体" w:hAnsi="Times New Roman" w:cs="Times New Roman"/>
          <w:bCs/>
          <w:sz w:val="24"/>
        </w:rPr>
        <w:t xml:space="preserve">, suggesting the specific 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>neurotoxicity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 of those materials. 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>Transcriptome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 xml:space="preserve"> s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>eq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>uencing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 xml:space="preserve"> 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 xml:space="preserve">assay 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 xml:space="preserve">demonstrated that the neurotoxicity of 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>CN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>s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 xml:space="preserve"> 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>in the motor neuron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 xml:space="preserve">s 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 xml:space="preserve">could be attributed to 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 xml:space="preserve">the </w:t>
      </w:r>
      <w:r>
        <w:rPr>
          <w:rFonts w:ascii="Times New Roman" w:hAnsi="Times New Roman" w:cs="Times New Roman"/>
          <w:sz w:val="24"/>
          <w:shd w:val="clear" w:color="auto" w:fill="FFFFFF"/>
        </w:rPr>
        <w:t xml:space="preserve">expression alteration of </w:t>
      </w:r>
      <w:r w:rsidRPr="00ED597D">
        <w:rPr>
          <w:rFonts w:ascii="Times New Roman" w:hAnsi="Times New Roman" w:cs="Times New Roman"/>
          <w:sz w:val="24"/>
          <w:shd w:val="clear" w:color="auto" w:fill="FFFFFF"/>
        </w:rPr>
        <w:t>neur</w:t>
      </w:r>
      <w:r w:rsidRPr="00ED597D">
        <w:rPr>
          <w:rFonts w:ascii="Times New Roman" w:hAnsi="Times New Roman" w:cs="Times New Roman" w:hint="eastAsia"/>
          <w:sz w:val="24"/>
          <w:shd w:val="clear" w:color="auto" w:fill="FFFFFF"/>
        </w:rPr>
        <w:t>al genes.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宋体" w:hAnsi="Times New Roman" w:cs="Times New Roman"/>
          <w:bCs/>
          <w:sz w:val="24"/>
          <w:lang w:eastAsia="zh-CN"/>
        </w:rPr>
        <w:t>T</w:t>
      </w:r>
      <w:r>
        <w:rPr>
          <w:rFonts w:ascii="Times New Roman" w:eastAsia="宋体" w:hAnsi="Times New Roman" w:cs="Times New Roman" w:hint="eastAsia"/>
          <w:bCs/>
          <w:sz w:val="24"/>
          <w:lang w:eastAsia="zh-CN"/>
        </w:rPr>
        <w:t xml:space="preserve">hus, we concluded that 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cellulose nanoparticles can arouse </w:t>
      </w:r>
      <w:r>
        <w:rPr>
          <w:rFonts w:ascii="Times New Roman" w:eastAsia="宋体" w:hAnsi="Times New Roman" w:cs="Times New Roman"/>
          <w:sz w:val="24"/>
          <w:szCs w:val="24"/>
          <w:lang w:eastAsia="zh-CN"/>
        </w:rPr>
        <w:t>neurotoxicity</w:t>
      </w: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in zebrafish. </w:t>
      </w:r>
    </w:p>
    <w:bookmarkEnd w:id="12"/>
    <w:p w14:paraId="29A3AFAF" w14:textId="77777777" w:rsidR="007F5741" w:rsidRPr="00BE7299" w:rsidRDefault="007F5741" w:rsidP="00853B8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CN"/>
        </w:rPr>
      </w:pPr>
    </w:p>
    <w:p w14:paraId="42AAD4C6" w14:textId="094CA3F7" w:rsidR="00305259" w:rsidRPr="00BE7299" w:rsidRDefault="00305259" w:rsidP="00EB6F01">
      <w:pPr>
        <w:spacing w:after="0" w:line="48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t>All co-authors have read, approve</w:t>
      </w:r>
      <w:r w:rsidR="00D336EB" w:rsidRPr="00BE7299">
        <w:rPr>
          <w:rFonts w:ascii="Times New Roman" w:hAnsi="Times New Roman" w:cs="Times New Roman"/>
          <w:sz w:val="24"/>
          <w:szCs w:val="24"/>
        </w:rPr>
        <w:t>d</w:t>
      </w:r>
      <w:r w:rsidRPr="00BE7299">
        <w:rPr>
          <w:rFonts w:ascii="Times New Roman" w:hAnsi="Times New Roman" w:cs="Times New Roman"/>
          <w:sz w:val="24"/>
          <w:szCs w:val="24"/>
        </w:rPr>
        <w:t xml:space="preserve"> of, and </w:t>
      </w:r>
      <w:r w:rsidR="00D336EB" w:rsidRPr="00BE7299">
        <w:rPr>
          <w:rFonts w:ascii="Times New Roman" w:hAnsi="Times New Roman" w:cs="Times New Roman"/>
          <w:sz w:val="24"/>
          <w:szCs w:val="24"/>
        </w:rPr>
        <w:t>concurred</w:t>
      </w:r>
      <w:r w:rsidRPr="00BE7299">
        <w:rPr>
          <w:rFonts w:ascii="Times New Roman" w:hAnsi="Times New Roman" w:cs="Times New Roman"/>
          <w:sz w:val="24"/>
          <w:szCs w:val="24"/>
        </w:rPr>
        <w:t xml:space="preserve"> with the submitted manuscript. We are convinced that our work will be well received in general interest to the broad readership of</w:t>
      </w:r>
      <w:r w:rsidR="009E4509"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 xml:space="preserve"> </w:t>
      </w:r>
      <w:r w:rsidR="007E4C65" w:rsidRPr="004814C3">
        <w:rPr>
          <w:rFonts w:ascii="Times New Roman" w:hAnsi="Times New Roman" w:cs="Times New Roman"/>
          <w:i/>
          <w:sz w:val="24"/>
          <w:szCs w:val="24"/>
        </w:rPr>
        <w:t>Particle and Fibre Toxicology</w:t>
      </w:r>
      <w:r w:rsidRPr="00BE7299">
        <w:rPr>
          <w:rFonts w:ascii="Times New Roman" w:hAnsi="Times New Roman" w:cs="Times New Roman"/>
          <w:sz w:val="24"/>
          <w:szCs w:val="24"/>
        </w:rPr>
        <w:t>. The work we described here has not been submitted any part of them for consideration of publication elsewhere and has not been previously published.</w:t>
      </w:r>
    </w:p>
    <w:p w14:paraId="2EB197DB" w14:textId="77777777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1B83EC" w14:textId="77777777" w:rsidR="00305259" w:rsidRPr="00BE7299" w:rsidRDefault="00305259" w:rsidP="00EB6F01">
      <w:pPr>
        <w:spacing w:after="0" w:line="48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lastRenderedPageBreak/>
        <w:t>Thank you for your consideration of this manuscript and I am looking forward to hearing from you soon.</w:t>
      </w:r>
    </w:p>
    <w:p w14:paraId="30A0ECFF" w14:textId="77777777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B0BAA5" w14:textId="77777777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t>With kindest regards,</w:t>
      </w:r>
    </w:p>
    <w:p w14:paraId="1EF514C6" w14:textId="77777777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2AB8B0" w14:textId="77777777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t>Yours Sincerely</w:t>
      </w:r>
    </w:p>
    <w:p w14:paraId="70FBF9B9" w14:textId="1702F949" w:rsidR="00305259" w:rsidRPr="00BE7299" w:rsidRDefault="00F348B7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  <w:lang w:eastAsia="zh-CN"/>
        </w:rPr>
        <w:t>Dong Liu</w:t>
      </w:r>
      <w:r w:rsidR="00305259" w:rsidRPr="00BE7299">
        <w:rPr>
          <w:rFonts w:ascii="Times New Roman" w:hAnsi="Times New Roman" w:cs="Times New Roman"/>
          <w:sz w:val="24"/>
          <w:szCs w:val="24"/>
        </w:rPr>
        <w:t>, Ph.D.</w:t>
      </w:r>
    </w:p>
    <w:p w14:paraId="51545B45" w14:textId="4622215B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t>Nantong University</w:t>
      </w:r>
      <w:r w:rsidR="00FA4AC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3E3F9B" w14:textId="77777777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t>19# Qixiu Road,</w:t>
      </w:r>
    </w:p>
    <w:p w14:paraId="6B1AF978" w14:textId="77777777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t>Nantong, China, 226001</w:t>
      </w:r>
    </w:p>
    <w:p w14:paraId="04E15A79" w14:textId="6513B721" w:rsidR="00305259" w:rsidRPr="00BE7299" w:rsidRDefault="00305259" w:rsidP="00853B81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7299">
        <w:rPr>
          <w:rFonts w:ascii="Times New Roman" w:hAnsi="Times New Roman" w:cs="Times New Roman"/>
          <w:sz w:val="24"/>
          <w:szCs w:val="24"/>
        </w:rPr>
        <w:t>Email:</w:t>
      </w:r>
      <w:r w:rsidR="00F348B7" w:rsidRPr="00F348B7">
        <w:rPr>
          <w:rFonts w:ascii="Times New Roman" w:eastAsia="宋体" w:hAnsi="Times New Roman" w:cs="Times New Roman"/>
          <w:color w:val="000000"/>
          <w:sz w:val="24"/>
        </w:rPr>
        <w:t xml:space="preserve"> </w:t>
      </w:r>
      <w:r w:rsidR="00F348B7">
        <w:rPr>
          <w:rFonts w:ascii="Times New Roman" w:eastAsia="宋体" w:hAnsi="Times New Roman" w:cs="Times New Roman"/>
          <w:color w:val="000000"/>
          <w:sz w:val="24"/>
        </w:rPr>
        <w:t xml:space="preserve">liudongtom@gmail.com; </w:t>
      </w:r>
      <w:r w:rsidR="00F348B7">
        <w:rPr>
          <w:rFonts w:ascii="Times New Roman" w:eastAsia="宋体" w:hAnsi="Times New Roman" w:cs="Times New Roman"/>
          <w:sz w:val="24"/>
        </w:rPr>
        <w:t>tom@ntu.edu.cn</w:t>
      </w:r>
    </w:p>
    <w:p w14:paraId="14DF3F15" w14:textId="5383B79C" w:rsidR="00C06E0F" w:rsidRPr="00C06E0F" w:rsidRDefault="00305259" w:rsidP="00853B81">
      <w:pPr>
        <w:spacing w:after="0" w:line="480" w:lineRule="auto"/>
        <w:jc w:val="both"/>
        <w:rPr>
          <w:rFonts w:ascii="Times New Roman" w:eastAsia="宋体" w:hAnsi="Times New Roman" w:cs="Times New Roman" w:hint="eastAsia"/>
          <w:color w:val="000000"/>
          <w:sz w:val="24"/>
          <w:lang w:eastAsia="zh-CN"/>
        </w:rPr>
      </w:pPr>
      <w:r w:rsidRPr="00BE7299">
        <w:rPr>
          <w:rFonts w:ascii="Times New Roman" w:hAnsi="Times New Roman" w:cs="Times New Roman"/>
          <w:sz w:val="24"/>
          <w:szCs w:val="24"/>
        </w:rPr>
        <w:t>Phone: +86-</w:t>
      </w:r>
      <w:r w:rsidR="00F348B7">
        <w:rPr>
          <w:rFonts w:ascii="Times New Roman" w:eastAsia="宋体" w:hAnsi="Times New Roman" w:cs="Times New Roman"/>
          <w:color w:val="000000"/>
          <w:sz w:val="24"/>
        </w:rPr>
        <w:t>18605133927</w:t>
      </w:r>
      <w:bookmarkStart w:id="13" w:name="_GoBack"/>
      <w:bookmarkEnd w:id="13"/>
    </w:p>
    <w:sectPr w:rsidR="00C06E0F" w:rsidRPr="00C06E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EE2B29" w14:textId="77777777" w:rsidR="001D44FC" w:rsidRDefault="001D44FC" w:rsidP="00305259">
      <w:pPr>
        <w:spacing w:after="0" w:line="240" w:lineRule="auto"/>
      </w:pPr>
      <w:r>
        <w:separator/>
      </w:r>
    </w:p>
  </w:endnote>
  <w:endnote w:type="continuationSeparator" w:id="0">
    <w:p w14:paraId="140DDBB9" w14:textId="77777777" w:rsidR="001D44FC" w:rsidRDefault="001D44FC" w:rsidP="00305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A3F409B" w14:textId="77777777" w:rsidR="001D44FC" w:rsidRDefault="001D44FC" w:rsidP="00305259">
      <w:pPr>
        <w:spacing w:after="0" w:line="240" w:lineRule="auto"/>
      </w:pPr>
      <w:r>
        <w:separator/>
      </w:r>
    </w:p>
  </w:footnote>
  <w:footnote w:type="continuationSeparator" w:id="0">
    <w:p w14:paraId="6D1B097D" w14:textId="77777777" w:rsidR="001D44FC" w:rsidRDefault="001D44FC" w:rsidP="0030525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781"/>
    <w:rsid w:val="000C5B4E"/>
    <w:rsid w:val="000F1FA9"/>
    <w:rsid w:val="001D44FC"/>
    <w:rsid w:val="002150F6"/>
    <w:rsid w:val="00286A10"/>
    <w:rsid w:val="002927B8"/>
    <w:rsid w:val="002B2802"/>
    <w:rsid w:val="002E3716"/>
    <w:rsid w:val="002F4EE4"/>
    <w:rsid w:val="002F7FC5"/>
    <w:rsid w:val="00305259"/>
    <w:rsid w:val="00312530"/>
    <w:rsid w:val="00321CCE"/>
    <w:rsid w:val="0034308B"/>
    <w:rsid w:val="003735EC"/>
    <w:rsid w:val="003A375C"/>
    <w:rsid w:val="003F2C14"/>
    <w:rsid w:val="004172CA"/>
    <w:rsid w:val="00432476"/>
    <w:rsid w:val="004814C3"/>
    <w:rsid w:val="004A1C29"/>
    <w:rsid w:val="005353AC"/>
    <w:rsid w:val="005C4CA6"/>
    <w:rsid w:val="005D6781"/>
    <w:rsid w:val="00616C71"/>
    <w:rsid w:val="007636A4"/>
    <w:rsid w:val="007652B3"/>
    <w:rsid w:val="007A1653"/>
    <w:rsid w:val="007E4C65"/>
    <w:rsid w:val="007F5741"/>
    <w:rsid w:val="008146D6"/>
    <w:rsid w:val="00853B81"/>
    <w:rsid w:val="00877409"/>
    <w:rsid w:val="00882283"/>
    <w:rsid w:val="008A41B4"/>
    <w:rsid w:val="008B3160"/>
    <w:rsid w:val="00900D1E"/>
    <w:rsid w:val="009252E5"/>
    <w:rsid w:val="009E4509"/>
    <w:rsid w:val="00A77BC7"/>
    <w:rsid w:val="00A963D9"/>
    <w:rsid w:val="00B30B1C"/>
    <w:rsid w:val="00B87E7E"/>
    <w:rsid w:val="00BE7299"/>
    <w:rsid w:val="00C06E0F"/>
    <w:rsid w:val="00CF2682"/>
    <w:rsid w:val="00D10780"/>
    <w:rsid w:val="00D12C02"/>
    <w:rsid w:val="00D336EB"/>
    <w:rsid w:val="00E07DC1"/>
    <w:rsid w:val="00E17665"/>
    <w:rsid w:val="00E45DBA"/>
    <w:rsid w:val="00EB6F01"/>
    <w:rsid w:val="00F042C6"/>
    <w:rsid w:val="00F348B7"/>
    <w:rsid w:val="00F3634E"/>
    <w:rsid w:val="00F66D2E"/>
    <w:rsid w:val="00F7779D"/>
    <w:rsid w:val="00F847B7"/>
    <w:rsid w:val="00FA4AC9"/>
    <w:rsid w:val="00FB1EAE"/>
    <w:rsid w:val="00FF2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1B04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52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305259"/>
  </w:style>
  <w:style w:type="paragraph" w:styleId="a4">
    <w:name w:val="footer"/>
    <w:basedOn w:val="a"/>
    <w:link w:val="Char0"/>
    <w:uiPriority w:val="99"/>
    <w:unhideWhenUsed/>
    <w:rsid w:val="003052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305259"/>
  </w:style>
  <w:style w:type="paragraph" w:styleId="a5">
    <w:name w:val="Normal (Web)"/>
    <w:basedOn w:val="a"/>
    <w:uiPriority w:val="99"/>
    <w:unhideWhenUsed/>
    <w:rsid w:val="002E3716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52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3"/>
    <w:uiPriority w:val="99"/>
    <w:rsid w:val="00305259"/>
  </w:style>
  <w:style w:type="paragraph" w:styleId="a4">
    <w:name w:val="footer"/>
    <w:basedOn w:val="a"/>
    <w:link w:val="Char0"/>
    <w:uiPriority w:val="99"/>
    <w:unhideWhenUsed/>
    <w:rsid w:val="003052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4"/>
    <w:uiPriority w:val="99"/>
    <w:rsid w:val="00305259"/>
  </w:style>
  <w:style w:type="paragraph" w:styleId="a5">
    <w:name w:val="Normal (Web)"/>
    <w:basedOn w:val="a"/>
    <w:uiPriority w:val="99"/>
    <w:unhideWhenUsed/>
    <w:rsid w:val="002E3716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8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49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8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31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798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2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changsheng</dc:creator>
  <cp:keywords/>
  <dc:description/>
  <cp:lastModifiedBy>DELL</cp:lastModifiedBy>
  <cp:revision>35</cp:revision>
  <dcterms:created xsi:type="dcterms:W3CDTF">2019-11-30T09:54:00Z</dcterms:created>
  <dcterms:modified xsi:type="dcterms:W3CDTF">2020-06-05T02:28:00Z</dcterms:modified>
</cp:coreProperties>
</file>