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Table 1.</w:t>
      </w:r>
      <w:r>
        <w:rPr>
          <w:rFonts w:ascii="Times New Roman" w:hAnsi="Times New Roman" w:cs="Times New Roman"/>
        </w:rPr>
        <w:t xml:space="preserve"> Baseline characteristics of pNET patients who received primary site surgery in Second Affiliated Hospital of Zhejiang University School of Medicine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42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Number (n</w:t>
            </w:r>
            <w:r>
              <w:rPr>
                <w:rFonts w:hint="eastAsia"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</w:rPr>
              <w:t>%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Age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,years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a</w:t>
            </w:r>
          </w:p>
        </w:tc>
        <w:tc>
          <w:tcPr>
            <w:tcW w:w="4261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&lt;71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83(86.46%)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≥71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13(13.54%)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Gender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Female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49(51.04%)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Male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47(48.96%)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Primary site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Head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41(42.71%)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Body/Tail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50(52.08%)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Other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5(5.21%)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Tumor grade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G1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34(35.42%)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G2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50(52.08%)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G3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12(12.50%)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Tumor size,mm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a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&lt;25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48(50.00%)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25-46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30(31.25%)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&gt;46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18(18.75%)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AJCC T stage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T1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29(30.21%)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T2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45(46.87%)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T3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21(21.88%)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T4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1(1.04%)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Functional status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Functional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14(14.58%)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Non-functional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82(85.42%)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Liver metastasis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Yes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15(15.63%)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No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81(84.37%)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Other site metastas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Yes</w:t>
            </w:r>
          </w:p>
        </w:tc>
        <w:tc>
          <w:tcPr>
            <w:tcW w:w="426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3(3.13%)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61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No</w:t>
            </w:r>
          </w:p>
        </w:tc>
        <w:tc>
          <w:tcPr>
            <w:tcW w:w="4261" w:type="dxa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93(96.87%)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Abbreviation: pNET, pancreatic neuroendocrine tumor.</w:t>
      </w:r>
    </w:p>
    <w:p>
      <w:pPr>
        <w:rPr>
          <w:rFonts w:hint="default" w:ascii="Times New Roman" w:hAnsi="Times New Roman" w:cs="Times New Roman" w:eastAsiaTheme="minorEastAsia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vertAlign w:val="superscript"/>
          <w:lang w:val="en-US" w:eastAsia="zh-CN"/>
        </w:rPr>
        <w:t xml:space="preserve">a 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Cut-off value was determined using X-tile software</w:t>
      </w:r>
      <w:bookmarkStart w:id="0" w:name="_GoBack"/>
      <w:bookmarkEnd w:id="0"/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3ZTQ0OTlhYjY3YmI4YzUzM2Q1NzMyYmRkZWQ2NTYifQ=="/>
  </w:docVars>
  <w:rsids>
    <w:rsidRoot w:val="00107724"/>
    <w:rsid w:val="00007B58"/>
    <w:rsid w:val="00080628"/>
    <w:rsid w:val="00087FF8"/>
    <w:rsid w:val="000A727A"/>
    <w:rsid w:val="000F0262"/>
    <w:rsid w:val="00107724"/>
    <w:rsid w:val="00147BC5"/>
    <w:rsid w:val="0019193C"/>
    <w:rsid w:val="0019485D"/>
    <w:rsid w:val="00214210"/>
    <w:rsid w:val="00215F4A"/>
    <w:rsid w:val="002355DC"/>
    <w:rsid w:val="002410C6"/>
    <w:rsid w:val="00245D0D"/>
    <w:rsid w:val="002931A1"/>
    <w:rsid w:val="002C3529"/>
    <w:rsid w:val="002D4A61"/>
    <w:rsid w:val="003121BC"/>
    <w:rsid w:val="00395FFF"/>
    <w:rsid w:val="003A03E9"/>
    <w:rsid w:val="003E20D0"/>
    <w:rsid w:val="00431F2F"/>
    <w:rsid w:val="00447B34"/>
    <w:rsid w:val="004643DC"/>
    <w:rsid w:val="004E0451"/>
    <w:rsid w:val="00572F3D"/>
    <w:rsid w:val="005834BE"/>
    <w:rsid w:val="00584CC1"/>
    <w:rsid w:val="005D1F9B"/>
    <w:rsid w:val="005F718E"/>
    <w:rsid w:val="0066348C"/>
    <w:rsid w:val="006C33C7"/>
    <w:rsid w:val="00722687"/>
    <w:rsid w:val="007302FB"/>
    <w:rsid w:val="00750434"/>
    <w:rsid w:val="00761569"/>
    <w:rsid w:val="007968DB"/>
    <w:rsid w:val="007D00F0"/>
    <w:rsid w:val="00905179"/>
    <w:rsid w:val="009444D0"/>
    <w:rsid w:val="009B263D"/>
    <w:rsid w:val="00A362CE"/>
    <w:rsid w:val="00AB6FDA"/>
    <w:rsid w:val="00B130EA"/>
    <w:rsid w:val="00B75EF3"/>
    <w:rsid w:val="00B810F1"/>
    <w:rsid w:val="00BF0D3A"/>
    <w:rsid w:val="00C17C3E"/>
    <w:rsid w:val="00C24546"/>
    <w:rsid w:val="00C2633F"/>
    <w:rsid w:val="00C3399D"/>
    <w:rsid w:val="00C37684"/>
    <w:rsid w:val="00C5796A"/>
    <w:rsid w:val="00CC1B58"/>
    <w:rsid w:val="00CC3E4E"/>
    <w:rsid w:val="00CD2CAE"/>
    <w:rsid w:val="00D058B0"/>
    <w:rsid w:val="00D25D6D"/>
    <w:rsid w:val="00D33E90"/>
    <w:rsid w:val="00D62DD8"/>
    <w:rsid w:val="00D75C34"/>
    <w:rsid w:val="00DA0834"/>
    <w:rsid w:val="00DE61FE"/>
    <w:rsid w:val="00E10D86"/>
    <w:rsid w:val="00E34D9E"/>
    <w:rsid w:val="00E55DA7"/>
    <w:rsid w:val="00EF0BBA"/>
    <w:rsid w:val="00F103DA"/>
    <w:rsid w:val="00F76789"/>
    <w:rsid w:val="00FB1579"/>
    <w:rsid w:val="00FD0995"/>
    <w:rsid w:val="00FD5B87"/>
    <w:rsid w:val="00FF4705"/>
    <w:rsid w:val="05F50594"/>
    <w:rsid w:val="0CA161F5"/>
    <w:rsid w:val="2BA56F78"/>
    <w:rsid w:val="309F3D41"/>
    <w:rsid w:val="333C725C"/>
    <w:rsid w:val="382974C8"/>
    <w:rsid w:val="3C5030A5"/>
    <w:rsid w:val="3DCC2B59"/>
    <w:rsid w:val="43830B5D"/>
    <w:rsid w:val="45A755F8"/>
    <w:rsid w:val="54B76255"/>
    <w:rsid w:val="569A4DDE"/>
    <w:rsid w:val="585316E8"/>
    <w:rsid w:val="5AD052C5"/>
    <w:rsid w:val="62C21E48"/>
    <w:rsid w:val="7D97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660</Characters>
  <Lines>5</Lines>
  <Paragraphs>1</Paragraphs>
  <TotalTime>539</TotalTime>
  <ScaleCrop>false</ScaleCrop>
  <LinksUpToDate>false</LinksUpToDate>
  <CharactersWithSpaces>774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2023-07-30T02:23:00Z</dcterms:created>
  <dc:creator>yizhi wang</dc:creator>
  <cp:lastModifiedBy>丰德信秀</cp:lastModifiedBy>
  <dcterms:modified xsi:type="dcterms:W3CDTF">2023-08-28T13:04:52Z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EB61B7BE97F74B27A0EF179E9B051270_12</vt:lpwstr>
  </property>
</Properties>
</file>