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43D2E" w:rsidRPr="00743D2E" w14:paraId="4F43273E" w14:textId="77777777" w:rsidTr="2A2FFC23">
        <w:trPr>
          <w:trHeight w:val="288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BC1F3" w14:textId="29D7F83A" w:rsidR="00376E92" w:rsidRPr="005A3E87" w:rsidRDefault="00376E92" w:rsidP="00376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A2FFC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</w:t>
            </w:r>
            <w:r w:rsidRPr="2A2FFC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Supplementary </w:t>
            </w:r>
            <w:r w:rsidR="00912A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Information</w:t>
            </w:r>
          </w:p>
          <w:p w14:paraId="72FC763E" w14:textId="170E8BDD" w:rsidR="00376E92" w:rsidRDefault="00376E92" w:rsidP="00CF36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512919" w14:textId="77777777" w:rsidR="00376E92" w:rsidRDefault="00376E92" w:rsidP="00CF36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A2FFC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Clinical Details </w:t>
            </w:r>
          </w:p>
          <w:p w14:paraId="5974CC7F" w14:textId="5349E733" w:rsidR="09F14AF3" w:rsidRDefault="2EC57A17" w:rsidP="00CF369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two siblings </w:t>
            </w:r>
            <w:r w:rsidR="1176D227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(01</w:t>
            </w:r>
            <w:r w:rsidR="009B55B3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1176D227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and 01</w:t>
            </w:r>
            <w:r w:rsidR="009B55B3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1176D227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 multiplex family were </w:t>
            </w:r>
            <w:r w:rsidR="4CEF88B3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diagnosed</w:t>
            </w:r>
            <w:r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 w:rsidR="00D033CF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autism spectrum disorders</w:t>
            </w:r>
            <w:r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using </w:t>
            </w:r>
            <w:r w:rsidRPr="00163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INCLEN Diagnostic Interview</w:t>
            </w:r>
            <w:r w:rsidR="72D68294" w:rsidRPr="00163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 the age of 3 years. </w:t>
            </w:r>
            <w:r w:rsidR="72D68294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subjects</w:t>
            </w:r>
            <w:r w:rsidR="53E7F2A8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</w:t>
            </w:r>
            <w:r w:rsidR="35D4C055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a </w:t>
            </w:r>
            <w:r w:rsidR="72D68294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regular visit to St.</w:t>
            </w:r>
            <w:r w:rsidR="001634DA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72D68294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John’s Medical College and Hospital</w:t>
            </w:r>
            <w:r w:rsidR="06A5046F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72D68294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Bangalore, India.</w:t>
            </w:r>
            <w:r w:rsidR="7F4B733E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were recruited for the current study and a detailed reassessment was done at CAREADD</w:t>
            </w:r>
            <w:r w:rsidR="7A04BA71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St.</w:t>
            </w:r>
            <w:r w:rsidR="00D03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7A04BA71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John’s Medical College and Hospital, Bangalore</w:t>
            </w:r>
            <w:r w:rsidR="3DF05870" w:rsidRPr="00163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76E92" w:rsidRPr="00163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These assessments were conducted by clinical experts including clinical psychologists and psychiatrists. </w:t>
            </w:r>
          </w:p>
          <w:p w14:paraId="167085A3" w14:textId="77777777" w:rsidR="00DF7AB2" w:rsidRDefault="00DF7AB2" w:rsidP="00CF369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612590" w14:textId="05528877" w:rsidR="00DF7AB2" w:rsidRDefault="00DF7AB2" w:rsidP="00DF7AB2">
            <w:pPr>
              <w:pStyle w:val="NormalWeb"/>
              <w:spacing w:line="360" w:lineRule="auto"/>
              <w:jc w:val="both"/>
              <w:rPr>
                <w:color w:val="000000" w:themeColor="text1"/>
              </w:rPr>
            </w:pPr>
            <w:r w:rsidRPr="001634DA">
              <w:rPr>
                <w:b/>
                <w:bCs/>
                <w:color w:val="000000" w:themeColor="text1"/>
              </w:rPr>
              <w:t>Sibling 01S</w:t>
            </w:r>
            <w:r>
              <w:rPr>
                <w:b/>
                <w:bCs/>
                <w:color w:val="000000" w:themeColor="text1"/>
              </w:rPr>
              <w:t>1</w:t>
            </w:r>
            <w:r w:rsidRPr="001634DA">
              <w:rPr>
                <w:b/>
                <w:bCs/>
                <w:color w:val="000000" w:themeColor="text1"/>
              </w:rPr>
              <w:t xml:space="preserve"> (22 years/Female) </w:t>
            </w:r>
            <w:r w:rsidRPr="001634DA">
              <w:rPr>
                <w:color w:val="000000" w:themeColor="text1"/>
              </w:rPr>
              <w:t xml:space="preserve">is older of two siblings born of a non-consanguineous marriage. Early birth history is nil significant. She had age-appropriate development of motor and speech milestones until 1 year of age. She had a regression of speech and motor milestones at 1.5 years of age. She was diagnosed with Autism by 3 years and was put in early intervention at 3.9 years. She had her first febrile seizure when she was 3.9 years of age. She continued to have generalized seizures since 8 years of age. She presented to us as a k/c/o ASD, ADHD, and Seizure Disorder, with cognitive delay. She is also non-verbal. She has been in a special school. From the age of 18, she was in a pre-vocational training </w:t>
            </w:r>
            <w:proofErr w:type="spellStart"/>
            <w:r w:rsidRPr="001634DA">
              <w:rPr>
                <w:color w:val="000000" w:themeColor="text1"/>
              </w:rPr>
              <w:t>center</w:t>
            </w:r>
            <w:proofErr w:type="spellEnd"/>
            <w:r w:rsidRPr="001634DA">
              <w:rPr>
                <w:color w:val="000000" w:themeColor="text1"/>
              </w:rPr>
              <w:t xml:space="preserve">. She has increased activity levels and is aggressive. Her </w:t>
            </w:r>
            <w:proofErr w:type="spellStart"/>
            <w:r w:rsidRPr="001634DA">
              <w:rPr>
                <w:color w:val="000000" w:themeColor="text1"/>
              </w:rPr>
              <w:t>behavioral</w:t>
            </w:r>
            <w:proofErr w:type="spellEnd"/>
            <w:r w:rsidRPr="001634DA">
              <w:rPr>
                <w:color w:val="000000" w:themeColor="text1"/>
              </w:rPr>
              <w:t xml:space="preserve"> issues have been managed with medication. She is completely dependent on her caregivers for activities of daily living. She obtained an adaptive behavior composite of 20 on the VABS, indicating a low level of adaptive skills. Her VABS profile is indicative of a global delay in skills. ISAA scores were in a moderate level of severity (ISAA=123).</w:t>
            </w:r>
          </w:p>
          <w:p w14:paraId="65F8E474" w14:textId="77777777" w:rsidR="00DF7AB2" w:rsidRPr="001634DA" w:rsidRDefault="00DF7AB2" w:rsidP="00CF369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CB34F7" w14:textId="74423008" w:rsidR="68B402DD" w:rsidRPr="001634DA" w:rsidRDefault="009B55B3" w:rsidP="00CF3696">
            <w:pPr>
              <w:pStyle w:val="NormalWeb"/>
              <w:spacing w:line="360" w:lineRule="auto"/>
              <w:jc w:val="both"/>
              <w:rPr>
                <w:color w:val="000000" w:themeColor="text1"/>
              </w:rPr>
            </w:pPr>
            <w:r w:rsidRPr="001634DA">
              <w:rPr>
                <w:b/>
                <w:bCs/>
                <w:color w:val="000000" w:themeColor="text1"/>
              </w:rPr>
              <w:t>Sibling</w:t>
            </w:r>
            <w:r w:rsidR="68B402DD" w:rsidRPr="001634DA">
              <w:rPr>
                <w:b/>
                <w:bCs/>
                <w:color w:val="000000" w:themeColor="text1"/>
              </w:rPr>
              <w:t xml:space="preserve"> 01</w:t>
            </w:r>
            <w:r w:rsidRPr="001634DA">
              <w:rPr>
                <w:b/>
                <w:bCs/>
                <w:color w:val="000000" w:themeColor="text1"/>
              </w:rPr>
              <w:t>S</w:t>
            </w:r>
            <w:r w:rsidR="68B402DD" w:rsidRPr="001634DA">
              <w:rPr>
                <w:b/>
                <w:bCs/>
                <w:color w:val="000000" w:themeColor="text1"/>
              </w:rPr>
              <w:t>1 (13Years/Male)</w:t>
            </w:r>
            <w:r w:rsidR="68B402DD" w:rsidRPr="001634DA">
              <w:rPr>
                <w:color w:val="000000" w:themeColor="text1"/>
              </w:rPr>
              <w:t xml:space="preserve"> is younger of two siblings born of a non-consanguineous marriage. He was born of a full-term elective LSCS. Early birth history is nil significant. He had age-appropriate development of motor milestones while he had a delay of speech milestones. He was diagnosed with Autism when he was about 3 years of age. He presented to us as a k/c/o ASD and ADHD, with cognitive delay. He is also non-verbal. He is not on any medication for his </w:t>
            </w:r>
            <w:proofErr w:type="spellStart"/>
            <w:r w:rsidR="68B402DD" w:rsidRPr="001634DA">
              <w:rPr>
                <w:color w:val="000000" w:themeColor="text1"/>
              </w:rPr>
              <w:t>behavioral</w:t>
            </w:r>
            <w:proofErr w:type="spellEnd"/>
            <w:r w:rsidR="68B402DD" w:rsidRPr="001634DA">
              <w:rPr>
                <w:color w:val="000000" w:themeColor="text1"/>
              </w:rPr>
              <w:t xml:space="preserve"> difficulties. He also has significant anger issues, having temper tantrums. He is completely dependent on his caregivers for activities of daily living. He continues to attend a special school. He obtained an adaptive behavior composite of 49 on the VABS, indicating a low level of adaptive skills. His VABS profile is indicative of a global delay in skills, with relatively better motor skills, </w:t>
            </w:r>
            <w:r w:rsidR="68B402DD" w:rsidRPr="001634DA">
              <w:rPr>
                <w:color w:val="000000" w:themeColor="text1"/>
              </w:rPr>
              <w:lastRenderedPageBreak/>
              <w:t>despite being in the moderately low level. ISAA scores were in a moderate level of severity (ISAA=114).</w:t>
            </w:r>
          </w:p>
          <w:p w14:paraId="118DD596" w14:textId="4C9AA960" w:rsidR="00AA30EB" w:rsidRPr="00F47FF4" w:rsidRDefault="028C3137" w:rsidP="2A2FFC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2A2FFC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912A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I;</w:t>
            </w:r>
            <w:r w:rsidRPr="2A2FFC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</w:t>
            </w:r>
            <w:proofErr w:type="spellEnd"/>
            <w:r w:rsidRPr="2A2FFC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29AEA818" w:rsidRPr="2A2FFC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2A2FFC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1: </w:t>
            </w:r>
            <w:r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Weighted score distribution across different parameters used for ge</w:t>
            </w:r>
            <w:r w:rsidR="00CF3696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 level </w:t>
            </w:r>
            <w:r w:rsidR="00F47FF4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prioritization.</w:t>
            </w:r>
            <w:r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23"/>
              <w:gridCol w:w="2365"/>
              <w:gridCol w:w="1721"/>
              <w:gridCol w:w="2398"/>
            </w:tblGrid>
            <w:tr w:rsidR="2A2FFC23" w14:paraId="712EA0BA" w14:textId="77777777" w:rsidTr="2A2FFC23">
              <w:trPr>
                <w:trHeight w:val="585"/>
              </w:trPr>
              <w:tc>
                <w:tcPr>
                  <w:tcW w:w="29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1D4E55A" w14:textId="424ECCC0" w:rsidR="2A2FFC23" w:rsidRDefault="2A2FFC23" w:rsidP="2A2FFC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Gene-Scoring Category</w:t>
                  </w:r>
                </w:p>
              </w:tc>
              <w:tc>
                <w:tcPr>
                  <w:tcW w:w="23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371F3C0" w14:textId="317F2FC7" w:rsidR="2A2FFC23" w:rsidRDefault="2A2FFC23" w:rsidP="2A2FFC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Score Range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E87356D" w14:textId="051851C3" w:rsidR="2A2FFC23" w:rsidRDefault="2A2FFC23" w:rsidP="2A2FFC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Weighted score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4BB219D" w14:textId="597C9265" w:rsidR="2A2FFC23" w:rsidRDefault="2A2FFC23" w:rsidP="2A2FFC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Total Weighted score</w:t>
                  </w:r>
                </w:p>
              </w:tc>
            </w:tr>
            <w:tr w:rsidR="2A2FFC23" w14:paraId="4C7E9465" w14:textId="77777777" w:rsidTr="2A2FFC23">
              <w:trPr>
                <w:trHeight w:val="300"/>
              </w:trPr>
              <w:tc>
                <w:tcPr>
                  <w:tcW w:w="29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26B2DC2" w14:textId="4F204C39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Essential genes</w:t>
                  </w:r>
                </w:p>
              </w:tc>
              <w:tc>
                <w:tcPr>
                  <w:tcW w:w="23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F0A58FA" w14:textId="692441CA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na</w:t>
                  </w:r>
                  <w:proofErr w:type="spellEnd"/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93EE8A3" w14:textId="0727BFC2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8EC2644" w14:textId="1E9AD907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2.5</w:t>
                  </w:r>
                </w:p>
              </w:tc>
            </w:tr>
            <w:tr w:rsidR="2A2FFC23" w14:paraId="5298CBDF" w14:textId="77777777" w:rsidTr="2A2FFC23">
              <w:trPr>
                <w:trHeight w:val="300"/>
              </w:trPr>
              <w:tc>
                <w:tcPr>
                  <w:tcW w:w="292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457D4CB" w14:textId="64AEF4D9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HaploInsufficiency</w:t>
                  </w:r>
                  <w:proofErr w:type="spellEnd"/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(HI) score</w:t>
                  </w:r>
                </w:p>
              </w:tc>
              <w:tc>
                <w:tcPr>
                  <w:tcW w:w="23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B842861" w14:textId="5DB51EC1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1-0.75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67789AB" w14:textId="25BE1596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E06EEF7" w14:textId="49C67181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</w:tr>
            <w:tr w:rsidR="2A2FFC23" w14:paraId="3723E754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4ED55943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CE6B9E1" w14:textId="23D6A971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0.75-0.5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F16C3FD" w14:textId="50C783D2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22465E1" w14:textId="28EADA8D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2FD50395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048843F3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2D96D53" w14:textId="21C989F6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0.5- 0.25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00178AE" w14:textId="30335C85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D931C19" w14:textId="6180FD1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23BE4F77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41C2B631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5770088" w14:textId="27781D6E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0.25-0.1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B70C230" w14:textId="7977118F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07CFB4E" w14:textId="032367CC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7093AEFA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3B01E348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6218CF7" w14:textId="0A5888D1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0.1-0.01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DEA5430" w14:textId="0B8B911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4E732A3" w14:textId="64427C3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79B79F55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4E92DD77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06865D8" w14:textId="5662A763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96F28D6" w14:textId="042F42E7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6DB64D1" w14:textId="4FEE69A8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415D1D91" w14:textId="77777777" w:rsidTr="2A2FFC23">
              <w:trPr>
                <w:trHeight w:val="300"/>
              </w:trPr>
              <w:tc>
                <w:tcPr>
                  <w:tcW w:w="2927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1B1F593" w14:textId="31CD7876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Residual Variant Intolerance Score (RVIS)</w:t>
                  </w:r>
                </w:p>
              </w:tc>
              <w:tc>
                <w:tcPr>
                  <w:tcW w:w="23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161879F" w14:textId="7801EA50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&lt;-5.0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9D6372C" w14:textId="687F0C09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DA061B3" w14:textId="2924FE8F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</w:tr>
            <w:tr w:rsidR="2A2FFC23" w14:paraId="5A3D8AC5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201EDD33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4BAD106" w14:textId="6ACCADC9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(-5 to -2.5)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867F5CB" w14:textId="36D2EA55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F1B3094" w14:textId="421F656D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57A14B99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3589665E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53D4820" w14:textId="5A38254D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(-2.5 to -1)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D2C1513" w14:textId="56A811D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0CA1773" w14:textId="5A0BA466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04A20A13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70064F28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627AC8B" w14:textId="6C4BC7A8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(-1 to -0.5)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9890A38" w14:textId="44812148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B9CAA89" w14:textId="24E7A865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6421176E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5AD24FC2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16A2CAE" w14:textId="022F6BC2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(-0.5 to -0.4)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8E18C42" w14:textId="0B4B5DD8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3EC25CD" w14:textId="1DA5213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68BC1410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7D4FBBB0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A69C6AA" w14:textId="2CAE66EC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&lt;-0.4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998E068" w14:textId="2DB03B2A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4547FEC" w14:textId="1325A345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22CD2B5D" w14:textId="77777777" w:rsidTr="2A2FFC23">
              <w:trPr>
                <w:trHeight w:val="300"/>
              </w:trPr>
              <w:tc>
                <w:tcPr>
                  <w:tcW w:w="2927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0753A43" w14:textId="4FB3D103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Loss of Function (LOF) Tool</w:t>
                  </w:r>
                </w:p>
              </w:tc>
              <w:tc>
                <w:tcPr>
                  <w:tcW w:w="23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1FEB17F" w14:textId="1324428D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&lt;E-04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1CEF8FA" w14:textId="36C6027A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85B38E8" w14:textId="6E07FDC7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</w:tr>
            <w:tr w:rsidR="2A2FFC23" w14:paraId="7CB7376D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2BD82F76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47C8476" w14:textId="1378EF40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0.001 to 0.005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C80D4ED" w14:textId="49855EAF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324F61B" w14:textId="01C25F4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718B325F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6CFD6CAC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E652BAD" w14:textId="01A17FBF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0.005 to 0.01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CB18591" w14:textId="171A1BC1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4048AAE" w14:textId="1439AAA6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64FEF352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32BA10A7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7ED42DF" w14:textId="30D192F4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0.01 to 0.05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A2933F3" w14:textId="63A01185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09658FA" w14:textId="2B78FD8C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19F00B92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right w:val="single" w:sz="0" w:space="0" w:color="auto"/>
                  </w:tcBorders>
                  <w:vAlign w:val="center"/>
                </w:tcPr>
                <w:p w14:paraId="3C1C26BA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5B3479B" w14:textId="576D92BF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0.05 to 0.1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D707663" w14:textId="5E3C4279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D23F1E0" w14:textId="04D86C4D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6329443C" w14:textId="77777777" w:rsidTr="2A2FFC23">
              <w:trPr>
                <w:trHeight w:val="300"/>
              </w:trPr>
              <w:tc>
                <w:tcPr>
                  <w:tcW w:w="2927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3F368ADF" w14:textId="77777777" w:rsidR="00304F90" w:rsidRDefault="00304F90"/>
              </w:tc>
              <w:tc>
                <w:tcPr>
                  <w:tcW w:w="237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58C7C6B" w14:textId="54437138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&gt;0.1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5B7C213" w14:textId="6065C815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2A2FB58" w14:textId="7892E77E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2A2FFC23" w14:paraId="251D3CC0" w14:textId="77777777" w:rsidTr="2A2FFC23">
              <w:trPr>
                <w:trHeight w:val="300"/>
              </w:trPr>
              <w:tc>
                <w:tcPr>
                  <w:tcW w:w="292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14AD8DC" w14:textId="634618AA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Combined Weighted score</w:t>
                  </w:r>
                </w:p>
              </w:tc>
              <w:tc>
                <w:tcPr>
                  <w:tcW w:w="23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2C9EC34" w14:textId="2780D377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C3D92A1" w14:textId="6DD07E18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A7A98D7" w14:textId="57B9654B" w:rsidR="2A2FFC23" w:rsidRDefault="2A2FFC23" w:rsidP="2A2FFC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2A2FFC2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17.5</w:t>
                  </w:r>
                </w:p>
              </w:tc>
            </w:tr>
          </w:tbl>
          <w:p w14:paraId="27999D99" w14:textId="712A1684" w:rsidR="00AA30EB" w:rsidRDefault="00AA30EB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E464EBB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845C5D8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D146D1D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8FB828C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8F1DCF5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CBE6BBC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89B2134" w14:textId="77777777" w:rsidR="000D61AA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6CBFB67" w14:textId="77777777" w:rsidR="000D61AA" w:rsidRPr="0009710F" w:rsidRDefault="000D61AA" w:rsidP="2A2FFC2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BBD2EB8" w14:textId="77777777" w:rsidR="000D61AA" w:rsidRDefault="000D61AA" w:rsidP="2A2FFC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  <w:p w14:paraId="2C51EDCB" w14:textId="33949E38" w:rsidR="00AA30EB" w:rsidRPr="0009710F" w:rsidRDefault="00B41B97" w:rsidP="2A2FFC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lastRenderedPageBreak/>
              <w:t>S</w:t>
            </w:r>
            <w:r w:rsidR="00912A1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>I;</w:t>
            </w:r>
            <w:r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  <w:r w:rsidR="02FAF9E1"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>T</w:t>
            </w:r>
            <w:r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>able</w:t>
            </w:r>
            <w:r w:rsidR="00D14B51"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  <w:r w:rsidR="0443D210"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>S</w:t>
            </w:r>
            <w:r w:rsidR="5D4A54B8"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>2</w:t>
            </w:r>
            <w:r w:rsidRPr="2A2FFC2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en-IN"/>
              </w:rPr>
              <w:t xml:space="preserve">:  </w:t>
            </w:r>
            <w:r w:rsidR="00B17DB1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G</w:t>
            </w:r>
            <w:r w:rsidR="00F47FF4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ene </w:t>
            </w:r>
            <w:r w:rsidR="00B17DB1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 w:rsidR="00F47FF4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ntology </w:t>
            </w:r>
            <w:r w:rsidR="00B17DB1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terms </w:t>
            </w:r>
            <w:r w:rsidR="00406445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enriched for </w:t>
            </w:r>
            <w:r w:rsidR="00DC48A7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biological</w:t>
            </w:r>
            <w:r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process </w:t>
            </w:r>
            <w:r w:rsidR="00406445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for identified genes </w:t>
            </w:r>
            <w:r w:rsidR="00F2210B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in relevance to known </w:t>
            </w:r>
            <w:r w:rsidR="00960941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SFARI </w:t>
            </w:r>
            <w:r w:rsidR="00F2210B" w:rsidRPr="00F47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genes</w:t>
            </w:r>
            <w:r w:rsidR="000D6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.</w:t>
            </w:r>
          </w:p>
          <w:p w14:paraId="060A2BE8" w14:textId="0C50B301" w:rsidR="00AA30EB" w:rsidRPr="00743D2E" w:rsidRDefault="00AA30EB" w:rsidP="00743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</w:tbl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1134"/>
        <w:gridCol w:w="4819"/>
      </w:tblGrid>
      <w:tr w:rsidR="00AA30EB" w:rsidRPr="00912A18" w14:paraId="5CF3A83C" w14:textId="77777777" w:rsidTr="0011365E">
        <w:tc>
          <w:tcPr>
            <w:tcW w:w="1418" w:type="dxa"/>
          </w:tcPr>
          <w:p w14:paraId="28407811" w14:textId="77777777" w:rsidR="00AA30EB" w:rsidRPr="00912A18" w:rsidRDefault="00AA30EB" w:rsidP="001520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GO: ID</w:t>
            </w:r>
          </w:p>
        </w:tc>
        <w:tc>
          <w:tcPr>
            <w:tcW w:w="1701" w:type="dxa"/>
          </w:tcPr>
          <w:p w14:paraId="4C4AE00B" w14:textId="77777777" w:rsidR="00AA30EB" w:rsidRPr="00912A18" w:rsidRDefault="00AA30EB" w:rsidP="001520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Biological process term</w:t>
            </w:r>
          </w:p>
        </w:tc>
        <w:tc>
          <w:tcPr>
            <w:tcW w:w="1134" w:type="dxa"/>
          </w:tcPr>
          <w:p w14:paraId="6F81E4DA" w14:textId="2C5625D0" w:rsidR="00AA30EB" w:rsidRPr="00912A18" w:rsidRDefault="0011365E" w:rsidP="001520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AA30EB"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umber of genes hit</w:t>
            </w:r>
          </w:p>
        </w:tc>
        <w:tc>
          <w:tcPr>
            <w:tcW w:w="1134" w:type="dxa"/>
          </w:tcPr>
          <w:p w14:paraId="65357DBF" w14:textId="77777777" w:rsidR="00AA30EB" w:rsidRPr="00912A18" w:rsidRDefault="00AA30EB" w:rsidP="001520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 Value</w:t>
            </w:r>
          </w:p>
        </w:tc>
        <w:tc>
          <w:tcPr>
            <w:tcW w:w="4819" w:type="dxa"/>
          </w:tcPr>
          <w:p w14:paraId="502600A5" w14:textId="01F4935C" w:rsidR="00AA30EB" w:rsidRPr="00912A18" w:rsidRDefault="001520F2" w:rsidP="001520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Enriched </w:t>
            </w:r>
            <w:r w:rsidR="00AA30EB"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AA30EB" w:rsidRPr="00912A18" w14:paraId="1BB4045F" w14:textId="77777777" w:rsidTr="000D61AA">
        <w:trPr>
          <w:trHeight w:val="2355"/>
        </w:trPr>
        <w:tc>
          <w:tcPr>
            <w:tcW w:w="1418" w:type="dxa"/>
          </w:tcPr>
          <w:p w14:paraId="28D075B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GO:0045596</w:t>
            </w:r>
          </w:p>
          <w:p w14:paraId="6040CD63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143BFD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negative regulation of cell differentiation</w:t>
            </w:r>
          </w:p>
          <w:p w14:paraId="704E176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E4909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14:paraId="218D2B9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1.44E-09</w:t>
            </w:r>
          </w:p>
          <w:p w14:paraId="3FCEBF49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0736E73" w14:textId="2B612EF8" w:rsidR="00257411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instrText xml:space="preserve"> LINK </w:instrText>
            </w:r>
            <w:r w:rsidR="00B12854" w:rsidRPr="00912A18">
              <w:rPr>
                <w:rFonts w:ascii="Times New Roman" w:hAnsi="Times New Roman" w:cs="Times New Roman"/>
                <w:sz w:val="20"/>
                <w:szCs w:val="20"/>
              </w:rPr>
              <w:instrText xml:space="preserve">Excel.Sheet.12 "https://sjmch-my.sharepoint.com/personal/srividhya_careadd_stjohns_in/Documents/Desktop/Copy of enrichment topp gene_ sfari, denovo, inhetited.xlsx" Sheet2!R4C11 </w:instrTex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instrText xml:space="preserve">\a \f 5 \h  \* MERGEFORMAT </w:instrTex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</w:p>
          <w:p w14:paraId="1A9AEF28" w14:textId="77777777" w:rsidR="00257411" w:rsidRPr="00912A18" w:rsidRDefault="00257411" w:rsidP="0025741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ABCA1,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TRIO,ACTB,HDAC8,TSC2,BCL11A,PTEN,CCNK,MECP2,CASZ1,MEIS2,HNRNPU,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AXIN2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,SYNGAP1,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PTK2B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,PTPN11,NF1,LDB1,H4C11,H4C3,H4C5,ACTL6B,DMD,FOXG1,TBX1,SOX6,TCF7L2,FMR1,RUNX1T1,SKI,YY1,PPP2CA,CDK13,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SLIT3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,MKX,PAK1,SMARCA2,SMARCA4,FOXP1,RORA,RORB,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,PAX6,CTNNB1</w:t>
            </w:r>
          </w:p>
          <w:p w14:paraId="17C92C45" w14:textId="61F6CF26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A30EB" w:rsidRPr="00912A18" w14:paraId="14323964" w14:textId="77777777" w:rsidTr="0011365E">
        <w:tc>
          <w:tcPr>
            <w:tcW w:w="1418" w:type="dxa"/>
          </w:tcPr>
          <w:p w14:paraId="72AA6029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GO:0048568</w:t>
            </w:r>
          </w:p>
          <w:p w14:paraId="0D37FAC3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9BB3AD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embryonic organ development</w:t>
            </w:r>
          </w:p>
          <w:p w14:paraId="6B48CD7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FF0AF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14:paraId="6D55BE7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4.50E-08</w:t>
            </w:r>
          </w:p>
          <w:p w14:paraId="0D78AF4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564A377" w14:textId="2A820649" w:rsidR="00257411" w:rsidRPr="00912A18" w:rsidRDefault="00AA30EB" w:rsidP="0025741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instrText xml:space="preserve"> LINK </w:instrText>
            </w:r>
            <w:r w:rsidR="00B12854" w:rsidRPr="00912A18">
              <w:rPr>
                <w:rFonts w:ascii="Times New Roman" w:hAnsi="Times New Roman" w:cs="Times New Roman"/>
                <w:sz w:val="20"/>
                <w:szCs w:val="20"/>
              </w:rPr>
              <w:instrText xml:space="preserve">Excel.Sheet.12 "https://sjmch-my.sharepoint.com/personal/srividhya_careadd_stjohns_in/Documents/Desktop/Copy of enrichment topp gene_ sfari, denovo, inhetited.xlsx" Sheet2!R12C11 </w:instrTex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instrText xml:space="preserve">\a \f 5 \h  \* MERGEFORMAT </w:instrTex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57411"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NES</w:t>
            </w:r>
            <w:r w:rsidR="00257411" w:rsidRPr="00912A18">
              <w:rPr>
                <w:rFonts w:ascii="Times New Roman" w:hAnsi="Times New Roman" w:cs="Times New Roman"/>
                <w:sz w:val="20"/>
                <w:szCs w:val="20"/>
              </w:rPr>
              <w:t>,AHI1,NCKAP1,</w:t>
            </w:r>
            <w:r w:rsidR="00257411"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PDLIM7</w:t>
            </w:r>
            <w:r w:rsidR="00257411" w:rsidRPr="00912A18">
              <w:rPr>
                <w:rFonts w:ascii="Times New Roman" w:hAnsi="Times New Roman" w:cs="Times New Roman"/>
                <w:sz w:val="20"/>
                <w:szCs w:val="20"/>
              </w:rPr>
              <w:t>,SMC1A,PHF8,KDM6B,CIC,MEF2C,MEIS2,PTK7,HOXA1,CDKL5,PTPN11,LDB1,KDM2B,KMT2A,ALDH1A3,NIPBL,FOXG1,TBX1,RAC1,RAD21,CACNA1C,TCF7L2,</w:t>
            </w:r>
            <w:r w:rsidR="00257411"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TBX4</w:t>
            </w:r>
            <w:r w:rsidR="00257411" w:rsidRPr="00912A18">
              <w:rPr>
                <w:rFonts w:ascii="Times New Roman" w:hAnsi="Times New Roman" w:cs="Times New Roman"/>
                <w:sz w:val="20"/>
                <w:szCs w:val="20"/>
              </w:rPr>
              <w:t>,GRIA2,CHD7,OCRL,SKI,SETD2,MKX,PAK1,SMARCA4,NCOA1,</w:t>
            </w:r>
            <w:r w:rsidR="00257411"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</w:t>
            </w:r>
            <w:r w:rsidR="00257411" w:rsidRPr="00912A18">
              <w:rPr>
                <w:rFonts w:ascii="Times New Roman" w:hAnsi="Times New Roman" w:cs="Times New Roman"/>
                <w:sz w:val="20"/>
                <w:szCs w:val="20"/>
              </w:rPr>
              <w:t>,TSHZ1,PAX5,PAX6,CTNNB1,TBC1D23,HCFC1,EP300</w:t>
            </w:r>
          </w:p>
          <w:p w14:paraId="5B6D891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A30EB" w:rsidRPr="00912A18" w14:paraId="71D5C61B" w14:textId="77777777" w:rsidTr="0011365E">
        <w:tc>
          <w:tcPr>
            <w:tcW w:w="1418" w:type="dxa"/>
          </w:tcPr>
          <w:p w14:paraId="65D05D9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GO:0031399</w:t>
            </w:r>
          </w:p>
          <w:p w14:paraId="05A410ED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2A131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regulation of protein modification process</w:t>
            </w:r>
          </w:p>
          <w:p w14:paraId="232C1029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4B974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54FB8FB3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1.07E-06</w:t>
            </w:r>
          </w:p>
          <w:p w14:paraId="51C4A9E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8BA6588" w14:textId="5937D61D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RELN,ATRX,MYCBP2,ACTB,HDAC8,TSC1,TSC2,PTEN,TRIP12,CCNK,MECP2,MEF2C,DDX3X,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AXIN2,PTK2B,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DIP2A,PTPN11,NF1,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PLAA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,BRAF,NRXN1,UBE3A,HRAS,DLG4,PPP1R9B,TAOK1,TAF1,DMD,NIPBL,PHIP,TBX1,RAC1,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DOCK3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,CUL3,TRAF7,FMR1,NTRK2,DYRK1A,NSD1,WDR5,HUWE1,ADNP,TEK,TRIM23,PPP2CA,PPP2R5D,KANSL1,PPP5C,MTOR,CSNK2B,PAK1,EHMT1,AUTS2,PRKD1,PAX6,RERE,CTNNB1,HCFC1,EP300</w:t>
            </w:r>
          </w:p>
        </w:tc>
      </w:tr>
      <w:tr w:rsidR="00AA30EB" w:rsidRPr="00912A18" w14:paraId="272DBC21" w14:textId="77777777" w:rsidTr="0011365E">
        <w:tc>
          <w:tcPr>
            <w:tcW w:w="1418" w:type="dxa"/>
          </w:tcPr>
          <w:p w14:paraId="311DEBE3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GO:0048709</w:t>
            </w:r>
          </w:p>
          <w:p w14:paraId="63EF3F40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5A67A5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oligodendrocyte differentiation</w:t>
            </w:r>
          </w:p>
          <w:p w14:paraId="63470645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C88379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45687CD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1.26E-06</w:t>
            </w:r>
          </w:p>
          <w:p w14:paraId="548A33A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BB3AE2D" w14:textId="4E1E0E32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SOX5,PTEN,NLGN3,NF1,NFIX,DYNC1H1,SOX6,TCF7L2,NTRK2,RHEB,MTOR,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,PAX6,CTNNB1</w:t>
            </w:r>
          </w:p>
        </w:tc>
      </w:tr>
      <w:tr w:rsidR="00AA30EB" w:rsidRPr="00912A18" w14:paraId="3F5BE02C" w14:textId="77777777" w:rsidTr="0011365E">
        <w:tc>
          <w:tcPr>
            <w:tcW w:w="1418" w:type="dxa"/>
          </w:tcPr>
          <w:p w14:paraId="581E088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GO:0007623</w:t>
            </w:r>
          </w:p>
          <w:p w14:paraId="133B02A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E2B7E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circadian rhythm</w:t>
            </w:r>
          </w:p>
          <w:p w14:paraId="69B6324B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B4607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5BE6247A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3.14E-10</w:t>
            </w:r>
          </w:p>
          <w:p w14:paraId="2712355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DADCB44" w14:textId="72137113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GABRB3,KDM5B,MYCBP2,USP9X,KDM5C,SIK1,PTEN,HNRNPU,NLGN3,UBE3A,SCN1A,KMT2A,MAGEL2,NTRK2,DYRK1A,SIN3A,HUWE1,DHX30,MTOR,RORA,RORB,EP300,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RAI1</w:t>
            </w:r>
          </w:p>
        </w:tc>
      </w:tr>
      <w:tr w:rsidR="00AA30EB" w:rsidRPr="00912A18" w14:paraId="73D32FC8" w14:textId="77777777" w:rsidTr="0011365E">
        <w:tc>
          <w:tcPr>
            <w:tcW w:w="1418" w:type="dxa"/>
          </w:tcPr>
          <w:p w14:paraId="03579C01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GO:0010001</w:t>
            </w:r>
          </w:p>
          <w:p w14:paraId="530872E2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2C327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glial cell differentiation</w:t>
            </w:r>
          </w:p>
          <w:p w14:paraId="6899D3A1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8A8B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144E7863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1.06E-09</w:t>
            </w:r>
          </w:p>
          <w:p w14:paraId="216D2F14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4B3E62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SOX5,RELN,MAP1A,PTEN,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ITGB4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,MECP2,GFAP,CASZ1,NLGN3,PTPN11,SLITRK2,NF1,NFIX,KMT2A,DMD,DYNC1H1,SOX6,TCF7L2,NTRK2,CHD7,SKI,RHEB,MTOR,SMARCA4,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,PAX6,CTNNB1</w:t>
            </w:r>
          </w:p>
          <w:p w14:paraId="349283B3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0EB" w:rsidRPr="00912A18" w14:paraId="09E76929" w14:textId="77777777" w:rsidTr="0011365E">
        <w:tc>
          <w:tcPr>
            <w:tcW w:w="1418" w:type="dxa"/>
          </w:tcPr>
          <w:p w14:paraId="07DD0FF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GO:0048666</w:t>
            </w:r>
          </w:p>
          <w:p w14:paraId="46BAE1A1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6EC857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neuron development</w:t>
            </w:r>
          </w:p>
          <w:p w14:paraId="570865D4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76701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778E4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134" w:type="dxa"/>
          </w:tcPr>
          <w:p w14:paraId="0599BF1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7.95E-31</w:t>
            </w:r>
          </w:p>
          <w:p w14:paraId="76459167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183D74D" w14:textId="6EE5C8BB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MYT1L,GABRB2,GABRB3,TANC2,RELN,AHI1,SPAST,MAP1A,NCKAP1,TRIO,MYCBP2,USP9X,ACTB,ZMYND8,TSC1,TSC2,UPF3B,BCL11A,C12orf57,PTEN,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MECP2,GFAP,MEF2C,PTK7,HOXA1,SYNGAP1,CDKL5,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PTK2B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,DIP2A,NLGN3,ARID1B,NTNG2,PTPN11,SLITRK2,NRXN3,NF1,STXBP1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,PLAA,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BRAF,CASK,CORO1A,PPP2R5D,MTOR,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SLIT3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,PAK1,AUTS2,FOXP1,RORB,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B21F0" w:rsidRPr="00912A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,RERE</w:t>
            </w:r>
            <w:r w:rsidR="008B21F0" w:rsidRPr="00912A1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AA30EB" w:rsidRPr="00912A18" w14:paraId="7D78FED2" w14:textId="77777777" w:rsidTr="0011365E">
        <w:tc>
          <w:tcPr>
            <w:tcW w:w="1418" w:type="dxa"/>
          </w:tcPr>
          <w:p w14:paraId="107D413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GO:0048729</w:t>
            </w:r>
          </w:p>
          <w:p w14:paraId="303C5CF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C70BC2" w14:textId="268ACC5B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 xml:space="preserve">tissue morphogenesis </w:t>
            </w:r>
          </w:p>
          <w:p w14:paraId="6D1AC267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0DAB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14:paraId="53F3442B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1.45E-06</w:t>
            </w:r>
          </w:p>
          <w:p w14:paraId="368B0D79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C0A9814" w14:textId="00529E41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KDM5B,AHI1,NCKAP1,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PDLIM7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,ACTB,TSC1,TSC2,KDM6B,PTEN,I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TGB4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,AHDC1,MEF2C,MEIS2,PTK7,PTPN11,KCNB1,PCDH19,KDM2B,ALDH1A3,NIPBL,TBX1,RAC1,RAD21,CACNA1C,ATRN,RALA,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TBX4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,DEAF1,BRSK2,CHD7,SKI,TEK,SHANK3,SETD2,MTOR,CSNK2B,PAK1,SMARCA4,FOXP1,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,RERE,CTNNB1,EP300</w:t>
            </w:r>
          </w:p>
        </w:tc>
      </w:tr>
      <w:tr w:rsidR="00AA30EB" w:rsidRPr="00912A18" w14:paraId="78EBA03F" w14:textId="77777777" w:rsidTr="0011365E">
        <w:tc>
          <w:tcPr>
            <w:tcW w:w="1418" w:type="dxa"/>
          </w:tcPr>
          <w:p w14:paraId="25D4AA0A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GO:0006468</w:t>
            </w:r>
          </w:p>
          <w:p w14:paraId="6A8BFCE6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71F766" w14:textId="3F0E5876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protein phosphorylation</w:t>
            </w:r>
          </w:p>
          <w:p w14:paraId="0A2CB07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B7A3B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14:paraId="6F0D2CE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1.16E-05</w:t>
            </w:r>
          </w:p>
          <w:p w14:paraId="67819E45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2A1A7FC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CDK8,RELN,TRIO,BCKDK,ACTB,SIK1,TSC1,TSC2,PTEN,CCNK,MEF2C,DDX3X,RSRC1,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AXIN2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,PTK7,CDKL5,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PTK2B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,PTPN4,PTPN11,NF1,BRAF,NRXN1,HRAS,DLG4,PPP1R9B,TAOK1,TAF1,DMD,DMPK,PHIP,TBX1,RAC1,TLK2,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DOCK3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,FMR1,CAMK2B,NTRK2,BRSK2,DYRK1A,NSD1,ADNP,TEK,CASK,PPP2CA,PPP2R5D,PPP5C,MTOR,CDK13,CSNK2A1,CSNK2B,TBCK,PAK1,PRKD1,PAX6,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MAPK4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,EP300</w:t>
            </w:r>
          </w:p>
          <w:p w14:paraId="3EB6767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0EB" w:rsidRPr="00912A18" w14:paraId="653CAF5C" w14:textId="77777777" w:rsidTr="000D61AA">
        <w:trPr>
          <w:trHeight w:val="1451"/>
        </w:trPr>
        <w:tc>
          <w:tcPr>
            <w:tcW w:w="1418" w:type="dxa"/>
          </w:tcPr>
          <w:p w14:paraId="5E736350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GO:0006816</w:t>
            </w:r>
          </w:p>
          <w:p w14:paraId="0BB5D89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43F61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calcium ion transport</w:t>
            </w:r>
          </w:p>
          <w:p w14:paraId="7C44E89B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9C861B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4.32E-05</w:t>
            </w:r>
          </w:p>
          <w:p w14:paraId="61D1A721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05776D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19" w:type="dxa"/>
          </w:tcPr>
          <w:p w14:paraId="43C373A7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GEM,ITPR3,PTK2B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,TRPM3,SCN1A,SCN2A,SCN8A,DMD,CACNA1A,CACNA1C,CACNA1E,FMR1,ANK2,CAMK2B,CHD7,GRIN1,GRIN2A,GRIN2B,CASK,PPP2CA,CORO1A,PRKD1,CTNNB1,CACNA2D3</w:t>
            </w:r>
          </w:p>
          <w:p w14:paraId="3C38AC74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0EB" w:rsidRPr="00912A18" w14:paraId="19BDA67D" w14:textId="77777777" w:rsidTr="000D61AA">
        <w:trPr>
          <w:trHeight w:val="1661"/>
        </w:trPr>
        <w:tc>
          <w:tcPr>
            <w:tcW w:w="1418" w:type="dxa"/>
          </w:tcPr>
          <w:p w14:paraId="642058BA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GO:0006811</w:t>
            </w:r>
          </w:p>
          <w:p w14:paraId="24969A37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F3087" w14:textId="77777777" w:rsidR="008B21F0" w:rsidRPr="00912A18" w:rsidRDefault="008B21F0" w:rsidP="008B2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FA5E7" w14:textId="77777777" w:rsidR="008B21F0" w:rsidRPr="00912A18" w:rsidRDefault="008B21F0" w:rsidP="008B2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EA2B9" w14:textId="77777777" w:rsidR="008B21F0" w:rsidRPr="00912A18" w:rsidRDefault="008B21F0" w:rsidP="008B2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8BE86" w14:textId="77777777" w:rsidR="008B21F0" w:rsidRPr="00912A18" w:rsidRDefault="008B21F0" w:rsidP="008B2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B1E430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monoatomic ion transport</w:t>
            </w:r>
          </w:p>
          <w:p w14:paraId="3F8BC02E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88E22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4.34E-05</w:t>
            </w:r>
          </w:p>
          <w:p w14:paraId="33519DFF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70BFD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19" w:type="dxa"/>
          </w:tcPr>
          <w:p w14:paraId="3E03C645" w14:textId="6DCE0E9C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GABRB2,GABRB3,RELN,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ATP7B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,SIK1,TSC1,PTEN,</w:t>
            </w:r>
            <w:r w:rsidRPr="0091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GEM,ITPR3,PTK2B</w:t>
            </w: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,NLGN3,KCNB1,TRPM3,SCN1A,SCN2A,VAMP2,SCN8A,KCNQ3,NR3C2,DMD,GNB2,DMPK,SLC9A6,CACNA1A,CACNA1C,CACNA1E,FMR1,ANK2,ANK3,CAMK2B,GRIA2,GRIA3,CHD7,GRIN1</w:t>
            </w:r>
            <w:r w:rsidR="008B21F0" w:rsidRPr="00912A1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14:paraId="31DA2B58" w14:textId="77777777" w:rsidR="00AA30EB" w:rsidRPr="00912A18" w:rsidRDefault="00AA30EB" w:rsidP="00AA30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45C2F5" w14:textId="357A70E2" w:rsidR="00495832" w:rsidRDefault="008B21F0">
      <w:r>
        <w:t xml:space="preserve">{ </w:t>
      </w:r>
      <w:r w:rsidR="00721898">
        <w:t xml:space="preserve">Input file for enrichment analysis was </w:t>
      </w:r>
      <w:r w:rsidR="00B15DAD">
        <w:t xml:space="preserve">33 </w:t>
      </w:r>
      <w:r w:rsidR="00721898">
        <w:t xml:space="preserve">identified genes along with SFARI genes to predict the </w:t>
      </w:r>
      <w:r w:rsidR="00B15DAD">
        <w:t>functional</w:t>
      </w:r>
      <w:r w:rsidR="00846564">
        <w:t xml:space="preserve"> </w:t>
      </w:r>
      <w:r w:rsidR="005F2805">
        <w:t>association with reported genes</w:t>
      </w:r>
      <w:r w:rsidR="00846564">
        <w:t xml:space="preserve"> </w:t>
      </w:r>
      <w:r w:rsidR="00B15DAD">
        <w:t xml:space="preserve">; </w:t>
      </w:r>
      <w:r>
        <w:t xml:space="preserve">Genes in bold are </w:t>
      </w:r>
      <w:r w:rsidR="002747AE">
        <w:t xml:space="preserve">identified genes in the current study </w:t>
      </w:r>
      <w:r w:rsidR="00B15DAD">
        <w:t>}</w:t>
      </w:r>
    </w:p>
    <w:p w14:paraId="53CB344C" w14:textId="77777777" w:rsidR="009B5765" w:rsidRDefault="009B57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1F4C67" w14:textId="77777777" w:rsidR="000D61AA" w:rsidRDefault="000D61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CB467C" w14:textId="77777777" w:rsidR="00912A18" w:rsidRDefault="00912A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3208CC" w14:textId="77777777" w:rsidR="00912A18" w:rsidRDefault="00912A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4467F4" w14:textId="77777777" w:rsidR="00912A18" w:rsidRDefault="00912A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C3847" w14:textId="77777777" w:rsidR="00912A18" w:rsidRDefault="00912A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066B6B" w14:textId="77777777" w:rsidR="000D61AA" w:rsidRDefault="000D61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04C2C2" w14:textId="77777777" w:rsidR="000D61AA" w:rsidRDefault="000D61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45BDB5" w14:textId="3B3EA1E1" w:rsidR="00960941" w:rsidRPr="000D61AA" w:rsidRDefault="00960941">
      <w:pPr>
        <w:rPr>
          <w:rFonts w:ascii="Times New Roman" w:hAnsi="Times New Roman" w:cs="Times New Roman"/>
          <w:sz w:val="24"/>
          <w:szCs w:val="24"/>
        </w:rPr>
      </w:pPr>
      <w:r w:rsidRPr="009B5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912A18">
        <w:rPr>
          <w:rFonts w:ascii="Times New Roman" w:hAnsi="Times New Roman" w:cs="Times New Roman"/>
          <w:b/>
          <w:bCs/>
          <w:sz w:val="24"/>
          <w:szCs w:val="24"/>
        </w:rPr>
        <w:t xml:space="preserve">I; </w:t>
      </w:r>
      <w:r w:rsidR="009B5765" w:rsidRPr="009B576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9B576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3472231F" w:rsidRPr="009B576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3FCF9E15" w:rsidRPr="009B57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C0338" w:rsidRPr="009B576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C0338" w:rsidRPr="000D61AA">
        <w:rPr>
          <w:rFonts w:ascii="Times New Roman" w:hAnsi="Times New Roman" w:cs="Times New Roman"/>
          <w:sz w:val="24"/>
          <w:szCs w:val="24"/>
        </w:rPr>
        <w:t xml:space="preserve">Top 10 Human phenotype </w:t>
      </w:r>
      <w:r w:rsidR="000179B2" w:rsidRPr="000D61AA">
        <w:rPr>
          <w:rFonts w:ascii="Times New Roman" w:hAnsi="Times New Roman" w:cs="Times New Roman"/>
          <w:sz w:val="24"/>
          <w:szCs w:val="24"/>
        </w:rPr>
        <w:t>(HP)</w:t>
      </w:r>
      <w:r w:rsidR="00DC48A7" w:rsidRPr="000D61AA">
        <w:rPr>
          <w:rFonts w:ascii="Times New Roman" w:hAnsi="Times New Roman" w:cs="Times New Roman"/>
          <w:sz w:val="24"/>
          <w:szCs w:val="24"/>
        </w:rPr>
        <w:t xml:space="preserve"> </w:t>
      </w:r>
      <w:r w:rsidR="00784DB2" w:rsidRPr="000D61AA">
        <w:rPr>
          <w:rFonts w:ascii="Times New Roman" w:hAnsi="Times New Roman" w:cs="Times New Roman"/>
          <w:sz w:val="24"/>
          <w:szCs w:val="24"/>
        </w:rPr>
        <w:t>term</w:t>
      </w:r>
      <w:r w:rsidR="00D14B51" w:rsidRPr="000D61AA">
        <w:rPr>
          <w:rFonts w:ascii="Times New Roman" w:hAnsi="Times New Roman" w:cs="Times New Roman"/>
          <w:sz w:val="24"/>
          <w:szCs w:val="24"/>
        </w:rPr>
        <w:t>s</w:t>
      </w:r>
      <w:r w:rsidR="00784DB2" w:rsidRPr="000D61AA">
        <w:rPr>
          <w:rFonts w:ascii="Times New Roman" w:hAnsi="Times New Roman" w:cs="Times New Roman"/>
          <w:sz w:val="24"/>
          <w:szCs w:val="24"/>
        </w:rPr>
        <w:t xml:space="preserve"> enriched </w:t>
      </w:r>
      <w:r w:rsidR="00C573A0" w:rsidRPr="000D61AA">
        <w:rPr>
          <w:rFonts w:ascii="Times New Roman" w:hAnsi="Times New Roman" w:cs="Times New Roman"/>
          <w:sz w:val="24"/>
          <w:szCs w:val="24"/>
        </w:rPr>
        <w:t xml:space="preserve">by using </w:t>
      </w:r>
      <w:proofErr w:type="spellStart"/>
      <w:r w:rsidR="00004DC3" w:rsidRPr="000D61AA">
        <w:rPr>
          <w:rFonts w:ascii="Times New Roman" w:hAnsi="Times New Roman" w:cs="Times New Roman"/>
          <w:sz w:val="24"/>
          <w:szCs w:val="24"/>
        </w:rPr>
        <w:t>TOPPgene</w:t>
      </w:r>
      <w:proofErr w:type="spellEnd"/>
      <w:r w:rsidR="009B5765" w:rsidRPr="000D61AA">
        <w:rPr>
          <w:rFonts w:ascii="Times New Roman" w:hAnsi="Times New Roman" w:cs="Times New Roman"/>
          <w:sz w:val="24"/>
          <w:szCs w:val="24"/>
        </w:rPr>
        <w:t>.</w:t>
      </w:r>
    </w:p>
    <w:p w14:paraId="0064CF16" w14:textId="77777777" w:rsidR="00D37EFC" w:rsidRDefault="00D37EFC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276"/>
        <w:gridCol w:w="1134"/>
        <w:gridCol w:w="4536"/>
      </w:tblGrid>
      <w:tr w:rsidR="00D37EFC" w:rsidRPr="00912A18" w14:paraId="08C19C91" w14:textId="77777777" w:rsidTr="005540CE">
        <w:tc>
          <w:tcPr>
            <w:tcW w:w="1413" w:type="dxa"/>
          </w:tcPr>
          <w:p w14:paraId="6F71F914" w14:textId="3BB42837" w:rsidR="00D37EFC" w:rsidRPr="00912A18" w:rsidRDefault="004543BE" w:rsidP="00D3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HP:ID</w:t>
            </w:r>
          </w:p>
        </w:tc>
        <w:tc>
          <w:tcPr>
            <w:tcW w:w="1417" w:type="dxa"/>
          </w:tcPr>
          <w:p w14:paraId="026D5CCB" w14:textId="654CE695" w:rsidR="00D37EFC" w:rsidRPr="00912A18" w:rsidRDefault="004543BE" w:rsidP="00D3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Human phenotype</w:t>
            </w:r>
            <w:r w:rsidR="00D37EFC" w:rsidRPr="00912A18">
              <w:rPr>
                <w:rFonts w:ascii="Times New Roman" w:hAnsi="Times New Roman" w:cs="Times New Roman"/>
                <w:sz w:val="20"/>
                <w:szCs w:val="20"/>
              </w:rPr>
              <w:t xml:space="preserve"> term</w:t>
            </w:r>
          </w:p>
        </w:tc>
        <w:tc>
          <w:tcPr>
            <w:tcW w:w="1276" w:type="dxa"/>
          </w:tcPr>
          <w:p w14:paraId="388D9A35" w14:textId="35FBD827" w:rsidR="00D37EFC" w:rsidRPr="00912A18" w:rsidRDefault="00D37EFC" w:rsidP="00D3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Total number of genes hit</w:t>
            </w:r>
          </w:p>
        </w:tc>
        <w:tc>
          <w:tcPr>
            <w:tcW w:w="1134" w:type="dxa"/>
          </w:tcPr>
          <w:p w14:paraId="2B61C185" w14:textId="19A0304E" w:rsidR="00D37EFC" w:rsidRPr="00912A18" w:rsidRDefault="00D37EFC" w:rsidP="00D3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P- Value</w:t>
            </w:r>
          </w:p>
        </w:tc>
        <w:tc>
          <w:tcPr>
            <w:tcW w:w="4536" w:type="dxa"/>
          </w:tcPr>
          <w:p w14:paraId="6049C2C3" w14:textId="3169D589" w:rsidR="00D37EFC" w:rsidRPr="00912A18" w:rsidRDefault="00D37EFC" w:rsidP="00D3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</w:tr>
      <w:tr w:rsidR="00FB53A2" w:rsidRPr="00912A18" w14:paraId="57623B7C" w14:textId="0F5BF9B1" w:rsidTr="005540CE">
        <w:trPr>
          <w:trHeight w:val="288"/>
        </w:trPr>
        <w:tc>
          <w:tcPr>
            <w:tcW w:w="1413" w:type="dxa"/>
            <w:noWrap/>
            <w:hideMark/>
          </w:tcPr>
          <w:p w14:paraId="5E9A0FEF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HP:0000729</w:t>
            </w:r>
          </w:p>
        </w:tc>
        <w:tc>
          <w:tcPr>
            <w:tcW w:w="1417" w:type="dxa"/>
            <w:vAlign w:val="bottom"/>
          </w:tcPr>
          <w:p w14:paraId="60B93718" w14:textId="3C838995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Autistic behavior</w:t>
            </w:r>
          </w:p>
        </w:tc>
        <w:tc>
          <w:tcPr>
            <w:tcW w:w="1276" w:type="dxa"/>
            <w:vAlign w:val="bottom"/>
          </w:tcPr>
          <w:p w14:paraId="43CDD26A" w14:textId="4A0DF57D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dxa"/>
            <w:vAlign w:val="bottom"/>
          </w:tcPr>
          <w:p w14:paraId="2CA5999E" w14:textId="68031D36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4.82E-110</w:t>
            </w:r>
          </w:p>
        </w:tc>
        <w:tc>
          <w:tcPr>
            <w:tcW w:w="4536" w:type="dxa"/>
            <w:vAlign w:val="bottom"/>
          </w:tcPr>
          <w:p w14:paraId="7857972B" w14:textId="57514916" w:rsidR="00257411" w:rsidRPr="00912A18" w:rsidRDefault="00935903" w:rsidP="00935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begin"/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 LINK </w:instrText>
            </w:r>
            <w:r w:rsidR="00B12854"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Excel.Sheet.12 "https://sjmch-my.sharepoint.com/personal/srividhya_careadd_stjohns_in/Documents/Desktop/Copy of enrichment topp gene_ sfari, denovo, inhetited.xlsx" "Human phenotype!R2C7" </w:instrTex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\a \f 5 \h  \* MERGEFORMAT </w:instrTex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separate"/>
            </w:r>
          </w:p>
          <w:p w14:paraId="57BE4A30" w14:textId="4F53E5B6" w:rsidR="00257411" w:rsidRPr="00912A18" w:rsidRDefault="00257411" w:rsidP="002574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CDK8,MYT1L,GABRB2,GABRB3,TANC2,SETD1A,HIVEP2,ZBTB20,FRMPD4,GALNT2,ATRX,STAG1,CDK13,ASXL3,SETBP1,TBCK,RLIM,PAH,ANKRD11,SMARCA2,EHMT1,AUTS2,SMARCA4,SMARCC2,FOXP1,RORA,DEPDC5,RERE,CTNNB1,TBR1,TBC1D23,MBD5,TM4SF20,EP300,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RAI1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,MTSS2,SON,ZNF292</w:t>
            </w:r>
            <w:r w:rsidR="00C45DA6"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…</w:t>
            </w:r>
          </w:p>
          <w:p w14:paraId="5686C2C8" w14:textId="4AC2DCAD" w:rsidR="00FB53A2" w:rsidRPr="00912A18" w:rsidRDefault="00935903" w:rsidP="00935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end"/>
            </w:r>
          </w:p>
        </w:tc>
      </w:tr>
      <w:tr w:rsidR="00FB53A2" w:rsidRPr="00912A18" w14:paraId="4712F9D6" w14:textId="018622EE" w:rsidTr="005540CE">
        <w:trPr>
          <w:trHeight w:val="288"/>
        </w:trPr>
        <w:tc>
          <w:tcPr>
            <w:tcW w:w="1413" w:type="dxa"/>
            <w:noWrap/>
            <w:hideMark/>
          </w:tcPr>
          <w:p w14:paraId="6E90E0F5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HP:0000750</w:t>
            </w:r>
          </w:p>
        </w:tc>
        <w:tc>
          <w:tcPr>
            <w:tcW w:w="1417" w:type="dxa"/>
            <w:vAlign w:val="bottom"/>
          </w:tcPr>
          <w:p w14:paraId="0477D843" w14:textId="04B0433B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Delayed speech and language development</w:t>
            </w:r>
          </w:p>
        </w:tc>
        <w:tc>
          <w:tcPr>
            <w:tcW w:w="1276" w:type="dxa"/>
            <w:vAlign w:val="bottom"/>
          </w:tcPr>
          <w:p w14:paraId="630B2C5A" w14:textId="3EB165B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dxa"/>
            <w:vAlign w:val="bottom"/>
          </w:tcPr>
          <w:p w14:paraId="28352259" w14:textId="1973836E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5.06E-73</w:t>
            </w:r>
          </w:p>
        </w:tc>
        <w:tc>
          <w:tcPr>
            <w:tcW w:w="4536" w:type="dxa"/>
            <w:vAlign w:val="bottom"/>
          </w:tcPr>
          <w:p w14:paraId="30E1D3BE" w14:textId="1FAFBF71" w:rsidR="00257411" w:rsidRPr="00912A18" w:rsidRDefault="00840883" w:rsidP="00840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12854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Excel.Sheet.12 "https://sjmch-my.sharepoint.com/personal/srividhya_careadd_stjohns_in/Documents/Desktop/Copy of enrichment topp gene_ sfari, denovo, inhetited.xlsx" "Human phenotype!R3C7" </w:instrTex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\a \f 5 \h  \* MERGEFORMAT </w:instrTex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</w:p>
          <w:p w14:paraId="0486A8BE" w14:textId="0B51F6DD" w:rsidR="00257411" w:rsidRPr="00912A18" w:rsidRDefault="00257411" w:rsidP="002574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FOXG1,TBX1,RAC1,NOVA2,DNMT3A,TLK2,DOCK3,CUL3,CACNA1A,TRAF7,CACNA1C,CACNA1E,RALA,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FLII,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TCF4,MAGEL2,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TBX4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,DEAF1,NAA15,FMR1,AFF2,TCF20,ANK3,FOXP2,GNE,MBOAT7,AUTS2,SMARCA4,SMARCC2,FOXP1,RORA,RORB,SMO,PRKD1,CTNNA2,LNPK,RERE,TBR1,TBC1D23,MBD5,TM4SF20,EP300,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RAI1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,ZNF292</w:t>
            </w:r>
            <w:r w:rsidR="00BD2BFB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  <w:p w14:paraId="11F6C3A1" w14:textId="3C6FC6FC" w:rsidR="00FB53A2" w:rsidRPr="00912A18" w:rsidRDefault="00840883" w:rsidP="00840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FB53A2" w:rsidRPr="00912A18" w14:paraId="39AFA138" w14:textId="354FBAC2" w:rsidTr="005540CE">
        <w:trPr>
          <w:trHeight w:val="288"/>
        </w:trPr>
        <w:tc>
          <w:tcPr>
            <w:tcW w:w="1413" w:type="dxa"/>
            <w:noWrap/>
            <w:hideMark/>
          </w:tcPr>
          <w:p w14:paraId="3E0750B2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HP:0100851</w:t>
            </w:r>
          </w:p>
        </w:tc>
        <w:tc>
          <w:tcPr>
            <w:tcW w:w="1417" w:type="dxa"/>
            <w:vAlign w:val="bottom"/>
          </w:tcPr>
          <w:p w14:paraId="73152566" w14:textId="0D48A4FB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Abnormal emotion/affect behavior</w:t>
            </w:r>
          </w:p>
        </w:tc>
        <w:tc>
          <w:tcPr>
            <w:tcW w:w="1276" w:type="dxa"/>
            <w:vAlign w:val="bottom"/>
          </w:tcPr>
          <w:p w14:paraId="009E6374" w14:textId="575A142F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dxa"/>
            <w:vAlign w:val="bottom"/>
          </w:tcPr>
          <w:p w14:paraId="4CA14B43" w14:textId="62D11C49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4.82E-72</w:t>
            </w:r>
          </w:p>
        </w:tc>
        <w:tc>
          <w:tcPr>
            <w:tcW w:w="4536" w:type="dxa"/>
            <w:vAlign w:val="bottom"/>
          </w:tcPr>
          <w:p w14:paraId="2C5C3F73" w14:textId="2BDDD5CD" w:rsidR="00257411" w:rsidRPr="00912A18" w:rsidRDefault="007A185B" w:rsidP="007A1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12854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Excel.Sheet.12 "https://sjmch-my.sharepoint.com/personal/srividhya_careadd_stjohns_in/Documents/Desktop/Copy of enrichment topp gene_ sfari, denovo, inhetited.xlsx" "Human phenotype!R4C7" </w:instrTex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\a \f 5 \h  \* MERGEFORMAT </w:instrTex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</w:p>
          <w:p w14:paraId="2F120AD9" w14:textId="63B47C6F" w:rsidR="00257411" w:rsidRPr="00912A18" w:rsidRDefault="00257411" w:rsidP="002574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CDK8,MYT1L,GABRB2,GABRB3,TANC2,SOX5,SETD1A,KDM5B,RELN,HIVEP2,ZBTB20,SPAST,ATP7B,FRMPD4,GALNT2,ATRX,STAG1,TRIO,USP9X,NEXMIF,KDM5C,SMC1A,B,RALA,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FLII,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GIGYF2,FOXP1,RORA,RORB,SMO,DEPDC5,RERE,CTNNB1,SLC45A1,TBR1,TBC1D23,MBD5,TM4SF20,EP300,</w:t>
            </w:r>
            <w:r w:rsidRPr="00912A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RAI1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,MTSS2,SON,ZNF292</w:t>
            </w:r>
          </w:p>
          <w:p w14:paraId="4EBC6F1B" w14:textId="73ECA155" w:rsidR="00FB53A2" w:rsidRPr="00912A18" w:rsidRDefault="007A185B" w:rsidP="007A18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FB53A2" w:rsidRPr="00912A18" w14:paraId="2B631B87" w14:textId="32AE8FAB" w:rsidTr="005540CE">
        <w:trPr>
          <w:trHeight w:val="288"/>
        </w:trPr>
        <w:tc>
          <w:tcPr>
            <w:tcW w:w="1413" w:type="dxa"/>
            <w:noWrap/>
            <w:hideMark/>
          </w:tcPr>
          <w:p w14:paraId="21C8B20B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HP:0002463</w:t>
            </w:r>
          </w:p>
        </w:tc>
        <w:tc>
          <w:tcPr>
            <w:tcW w:w="1417" w:type="dxa"/>
            <w:vAlign w:val="bottom"/>
          </w:tcPr>
          <w:p w14:paraId="6094EB9D" w14:textId="4C1FDF32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 impairment</w:t>
            </w:r>
          </w:p>
        </w:tc>
        <w:tc>
          <w:tcPr>
            <w:tcW w:w="1276" w:type="dxa"/>
            <w:vAlign w:val="bottom"/>
          </w:tcPr>
          <w:p w14:paraId="6882ED59" w14:textId="01D85B62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dxa"/>
            <w:vAlign w:val="bottom"/>
          </w:tcPr>
          <w:p w14:paraId="5706140D" w14:textId="1F3C08D9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7.05E-71</w:t>
            </w:r>
          </w:p>
        </w:tc>
        <w:tc>
          <w:tcPr>
            <w:tcW w:w="4536" w:type="dxa"/>
            <w:vAlign w:val="bottom"/>
          </w:tcPr>
          <w:p w14:paraId="625678B7" w14:textId="3B744855" w:rsidR="00257411" w:rsidRPr="00912A18" w:rsidRDefault="0025625B" w:rsidP="00256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257411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Excel.Sheet.12 "https://sjmch-my.sharepoint.com/personal/srividhya_careadd_stjohns_in/Documents/Desktop/Copy of enrichment topp gene_ sfari, denovo, inhetited.xlsx" "Human phenotype!R5C7" </w:instrTex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\a \f 5 \h  \* MERGEFORMAT </w:instrTex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</w:p>
          <w:p w14:paraId="1BE88780" w14:textId="451C76D3" w:rsidR="00257411" w:rsidRPr="00912A18" w:rsidRDefault="00257411" w:rsidP="002574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NTNG2,NF1,STXBP1,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PLAA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,ADSL,NLGN4X,SATB1,KCNB1,UBE3A,H4C11,H4C5,NFIX,SCN1A,PCDH19,TRAPPC6B,SCN8A,MSL3,KMT2A,PACS2,SYT1,IRF2BPL,FOXG1,TBX1,RAC1,NOVA2,DNMT3A,TLK2,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DOCK3,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CUL3,CACNA1A,TRAF7,CACNA1C,CACNA1E,RALA,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FLII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,TCF4,MAGEL2,T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BX4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,DEAF1,WDR26,CREBBP,SHANK3,TFE3,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MADD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3E5DAE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EP300,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RAI1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,ZNF292</w:t>
            </w:r>
            <w:r w:rsidR="007C2FE7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  <w:p w14:paraId="6DCA6205" w14:textId="3CAD8EF6" w:rsidR="00FB53A2" w:rsidRPr="00912A18" w:rsidRDefault="0025625B" w:rsidP="002562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FB53A2" w:rsidRPr="00912A18" w14:paraId="3AB462C8" w14:textId="319753FD" w:rsidTr="005540CE">
        <w:trPr>
          <w:trHeight w:val="288"/>
        </w:trPr>
        <w:tc>
          <w:tcPr>
            <w:tcW w:w="1413" w:type="dxa"/>
            <w:noWrap/>
            <w:hideMark/>
          </w:tcPr>
          <w:p w14:paraId="1423C11E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HP:0034434</w:t>
            </w:r>
          </w:p>
        </w:tc>
        <w:tc>
          <w:tcPr>
            <w:tcW w:w="1417" w:type="dxa"/>
            <w:vAlign w:val="bottom"/>
          </w:tcPr>
          <w:p w14:paraId="22837A0C" w14:textId="28EDEFCF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Abnormal communication</w:t>
            </w:r>
          </w:p>
        </w:tc>
        <w:tc>
          <w:tcPr>
            <w:tcW w:w="1276" w:type="dxa"/>
            <w:vAlign w:val="bottom"/>
          </w:tcPr>
          <w:p w14:paraId="1755FFDB" w14:textId="594541BC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dxa"/>
            <w:vAlign w:val="bottom"/>
          </w:tcPr>
          <w:p w14:paraId="01534334" w14:textId="7245C986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5.77E-70</w:t>
            </w:r>
          </w:p>
        </w:tc>
        <w:tc>
          <w:tcPr>
            <w:tcW w:w="4536" w:type="dxa"/>
            <w:vAlign w:val="bottom"/>
          </w:tcPr>
          <w:p w14:paraId="585A0511" w14:textId="214E9F43" w:rsidR="00257411" w:rsidRPr="00912A18" w:rsidRDefault="00674136" w:rsidP="0067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begin"/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 LINK </w:instrText>
            </w:r>
            <w:r w:rsidR="00B12854"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Excel.Sheet.12 "https://sjmch-my.sharepoint.com/personal/srividhya_careadd_stjohns_in/Documents/Desktop/Copy of enrichment topp gene_ sfari, denovo, inhetited.xlsx" "Human phenotype!R6C7" </w:instrTex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\a \f 5 \h  \* MERGEFORMAT </w:instrTex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separate"/>
            </w:r>
          </w:p>
          <w:p w14:paraId="0C2694BC" w14:textId="2A6FED7B" w:rsidR="00257411" w:rsidRPr="00912A18" w:rsidRDefault="00257411" w:rsidP="002574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ARID1B,NTNG2,NF1,STXBP1,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PLAA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,ADSL,NLGN4X,SATB1,KCNB1,UBE3A,H4C11,H4C5,NFIX,SCN1A,PCDH19,TRAPPC6B,SCN8A,MSL3,KMT2A,PACS2,SYT1,PDZD8,IRF2BPL,TAOK1,GNAI1,TLK2,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DOCK3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,CUL3,CACNA1A,TRAF7,CACNA1C,CACNA1E,RALA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,FLII,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TCF4,MAGEL2,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TBX4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,DEAF1,NAA15,FMR1,AFF2,TCF20,ANK3ARCC2,FOXP1,RORA,RORB,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SMO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,PRKD1,CTNNA2,LNPK,RERE,TBR1,TBC1D23,MBD5,TM4SF20,EP300,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RAI1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,ZNF292</w:t>
            </w:r>
            <w:r w:rsidR="005540CE"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…</w:t>
            </w:r>
          </w:p>
          <w:p w14:paraId="157DCECE" w14:textId="43CD55A5" w:rsidR="00FB53A2" w:rsidRPr="00912A18" w:rsidRDefault="00674136" w:rsidP="006741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end"/>
            </w:r>
          </w:p>
        </w:tc>
      </w:tr>
      <w:tr w:rsidR="00FB53A2" w:rsidRPr="00912A18" w14:paraId="35DDE0EE" w14:textId="64A95468" w:rsidTr="005540CE">
        <w:trPr>
          <w:trHeight w:val="288"/>
        </w:trPr>
        <w:tc>
          <w:tcPr>
            <w:tcW w:w="1413" w:type="dxa"/>
            <w:noWrap/>
            <w:hideMark/>
          </w:tcPr>
          <w:p w14:paraId="353E660D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HP:0012433</w:t>
            </w:r>
          </w:p>
        </w:tc>
        <w:tc>
          <w:tcPr>
            <w:tcW w:w="1417" w:type="dxa"/>
            <w:vAlign w:val="bottom"/>
          </w:tcPr>
          <w:p w14:paraId="1728C02A" w14:textId="1160D5E4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Abnormal social behavior</w:t>
            </w:r>
          </w:p>
        </w:tc>
        <w:tc>
          <w:tcPr>
            <w:tcW w:w="1276" w:type="dxa"/>
            <w:vAlign w:val="bottom"/>
          </w:tcPr>
          <w:p w14:paraId="47BE8170" w14:textId="72788152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dxa"/>
            <w:vAlign w:val="bottom"/>
          </w:tcPr>
          <w:p w14:paraId="14DC2A7F" w14:textId="5D57028E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1.16E-68</w:t>
            </w:r>
          </w:p>
        </w:tc>
        <w:tc>
          <w:tcPr>
            <w:tcW w:w="4536" w:type="dxa"/>
            <w:vAlign w:val="bottom"/>
          </w:tcPr>
          <w:p w14:paraId="6A6BE7BB" w14:textId="3709CA3D" w:rsidR="003C7C09" w:rsidRPr="00912A18" w:rsidRDefault="003C7C09" w:rsidP="003C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TBX1,RAC1,NOVA2,DNMT3A,TLK2,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DOCK3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,CUL3,CACNA1A,TRAF7,CACNA1C,CACNA1E,RALA,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FLII,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TCF4,MAGEL2,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TBX4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,CHAMP1,TBL1XR1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,YY1,WDR26,CREBBP,SHANK3,TFE3,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MADD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,DHX30,CASK,EEF1A2,KPTN,SLC6A1,PACS1,PPP2CA,SNX14,SETD2,PPP2R5D,KANSL1,KMT5B,CTCF,SETD5,CDK13,ASXL3,CSNK2A1,SETBP1,TBCK,RLIM,PAK1,ANKRD11,SMARCA2,EHMT1,AUTS2,SMARCA4,SMARCC2,FOXP1,RORA,RORB,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SMO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,PRKD1,CTNNA2,LNPK,RERE,TBR1,TBC1D23,MBD5,TM4SF20,EP300,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RAI1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,ZNF292</w:t>
            </w:r>
            <w:r w:rsidR="006D5671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  <w:p w14:paraId="4F17F5B8" w14:textId="1F465721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B53A2" w:rsidRPr="00912A18" w14:paraId="6A32A0A4" w14:textId="0CD3CCA8" w:rsidTr="005540CE">
        <w:trPr>
          <w:trHeight w:val="288"/>
        </w:trPr>
        <w:tc>
          <w:tcPr>
            <w:tcW w:w="1413" w:type="dxa"/>
            <w:noWrap/>
            <w:hideMark/>
          </w:tcPr>
          <w:p w14:paraId="1C0AECFF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HP:0000752</w:t>
            </w:r>
          </w:p>
        </w:tc>
        <w:tc>
          <w:tcPr>
            <w:tcW w:w="1417" w:type="dxa"/>
            <w:vAlign w:val="bottom"/>
          </w:tcPr>
          <w:p w14:paraId="7CDCEAB2" w14:textId="4224A3ED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1276" w:type="dxa"/>
            <w:vAlign w:val="bottom"/>
          </w:tcPr>
          <w:p w14:paraId="4BEA4665" w14:textId="759B75D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  <w:vAlign w:val="bottom"/>
          </w:tcPr>
          <w:p w14:paraId="0FA8E2EE" w14:textId="5D16851F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6.91E-62</w:t>
            </w:r>
          </w:p>
        </w:tc>
        <w:tc>
          <w:tcPr>
            <w:tcW w:w="4536" w:type="dxa"/>
            <w:vAlign w:val="bottom"/>
          </w:tcPr>
          <w:p w14:paraId="1CEB4E9F" w14:textId="1D6F87B9" w:rsidR="00257411" w:rsidRPr="00912A18" w:rsidRDefault="008B7C89" w:rsidP="008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begin"/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 LINK </w:instrText>
            </w:r>
            <w:r w:rsidR="00B12854"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Excel.Sheet.12 "https://sjmch-my.sharepoint.com/personal/srividhya_careadd_stjohns_in/Documents/Desktop/Copy of enrichment topp gene_ sfari, denovo, inhetited.xlsx" "Human phenotype!R8C7" </w:instrTex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instrText xml:space="preserve">\a \f 5 \h  \* MERGEFORMAT </w:instrTex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separate"/>
            </w:r>
          </w:p>
          <w:p w14:paraId="14BC3DC5" w14:textId="3F3702A2" w:rsidR="00257411" w:rsidRPr="00912A18" w:rsidRDefault="00257411" w:rsidP="002574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CDK8,GABRB2,GABRB3,TANC2,SOX5,HIVEP2,CACNA1C,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FLII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,MAGEL2,DEAF1,NAA15,FMR1,AFF2,TCF20,ANK3,GNE,SGSH,NTRK2,TTI2,ARX,DYRK1A,NSD1,NBEA,CHD7,GRIN1,SIN3A,GRIN2A,OCRL,ZSWIM6,HUWE1,MED13L,ADNP,YY1,CREBBP,SHANK3,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MADD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,PRKD1,LNPK,RERE,TBC1D23,MBD5,EP300,</w:t>
            </w:r>
            <w:r w:rsidRPr="00912A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RAI1</w:t>
            </w: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,ZNF292</w:t>
            </w:r>
          </w:p>
          <w:p w14:paraId="345EFB62" w14:textId="361A12F4" w:rsidR="00FB53A2" w:rsidRPr="00912A18" w:rsidRDefault="008B7C89" w:rsidP="008B7C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fldChar w:fldCharType="end"/>
            </w:r>
          </w:p>
        </w:tc>
      </w:tr>
      <w:tr w:rsidR="00FB53A2" w:rsidRPr="00912A18" w14:paraId="2ACB30A0" w14:textId="0DB29496" w:rsidTr="005540CE">
        <w:trPr>
          <w:trHeight w:val="288"/>
        </w:trPr>
        <w:tc>
          <w:tcPr>
            <w:tcW w:w="1413" w:type="dxa"/>
            <w:noWrap/>
            <w:hideMark/>
          </w:tcPr>
          <w:p w14:paraId="3349A1A6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HP:0002167</w:t>
            </w:r>
          </w:p>
        </w:tc>
        <w:tc>
          <w:tcPr>
            <w:tcW w:w="1417" w:type="dxa"/>
            <w:vAlign w:val="bottom"/>
          </w:tcPr>
          <w:p w14:paraId="43383B03" w14:textId="5F3CC239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Abnormality of speech or vocalization</w:t>
            </w:r>
          </w:p>
        </w:tc>
        <w:tc>
          <w:tcPr>
            <w:tcW w:w="1276" w:type="dxa"/>
            <w:vAlign w:val="bottom"/>
          </w:tcPr>
          <w:p w14:paraId="19820F39" w14:textId="2D8EBEBF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dxa"/>
            <w:vAlign w:val="bottom"/>
          </w:tcPr>
          <w:p w14:paraId="7F7DB511" w14:textId="149836FA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8.54E-60</w:t>
            </w:r>
          </w:p>
        </w:tc>
        <w:tc>
          <w:tcPr>
            <w:tcW w:w="4536" w:type="dxa"/>
            <w:vAlign w:val="bottom"/>
          </w:tcPr>
          <w:p w14:paraId="19D6CAF7" w14:textId="4D54FC29" w:rsidR="006F4AFF" w:rsidRPr="00912A18" w:rsidRDefault="006F4AFF" w:rsidP="006F4A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MYT1L,GABRB2,GABRB3,TANC2,SOX5,SETD1A,KDM5B,RELN,LZTR1,HIVEP2,ZBTB20,SPAST,ATP7B,FRMPD4,GALNT2,ATRX,STAG1,TRIO,</w:t>
            </w:r>
            <w:r w:rsidRPr="00912A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FLII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,TCF4,CTNNB1,TBR1,TBC1D23,MBD5,TM4SF20,EP300,VPS13B,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RAI1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,ZNF292,SOS2</w:t>
            </w:r>
          </w:p>
          <w:p w14:paraId="16FB071A" w14:textId="60B4BAE1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B53A2" w:rsidRPr="00912A18" w14:paraId="5AC62D70" w14:textId="7F1945C2" w:rsidTr="005540CE">
        <w:trPr>
          <w:trHeight w:val="288"/>
        </w:trPr>
        <w:tc>
          <w:tcPr>
            <w:tcW w:w="1413" w:type="dxa"/>
            <w:noWrap/>
            <w:hideMark/>
          </w:tcPr>
          <w:p w14:paraId="5015435D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HP:0000718</w:t>
            </w:r>
          </w:p>
        </w:tc>
        <w:tc>
          <w:tcPr>
            <w:tcW w:w="1417" w:type="dxa"/>
            <w:vAlign w:val="bottom"/>
          </w:tcPr>
          <w:p w14:paraId="7EEF8F8E" w14:textId="47632848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Aggressive behavior</w:t>
            </w:r>
          </w:p>
        </w:tc>
        <w:tc>
          <w:tcPr>
            <w:tcW w:w="1276" w:type="dxa"/>
            <w:vAlign w:val="bottom"/>
          </w:tcPr>
          <w:p w14:paraId="08873BFD" w14:textId="47151E38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  <w:vAlign w:val="bottom"/>
          </w:tcPr>
          <w:p w14:paraId="46AB3DBA" w14:textId="326BD9DE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1.31E-57</w:t>
            </w:r>
          </w:p>
        </w:tc>
        <w:tc>
          <w:tcPr>
            <w:tcW w:w="4536" w:type="dxa"/>
            <w:vAlign w:val="bottom"/>
          </w:tcPr>
          <w:p w14:paraId="4E70EC43" w14:textId="32FE356A" w:rsidR="00365EB6" w:rsidRPr="00912A18" w:rsidRDefault="00365EB6" w:rsidP="00365E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MYT1L,GABRB2,GABRB3,SOX5,SETD1A,KDM5B,RELN,HIVEP2,ZBTB20,SPAST,ATP7B,FRMPD4,</w:t>
            </w:r>
            <w:r w:rsidRPr="00912A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FLII,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TCF4,MAGEL2,DEAF1,FMR1,AFF2,TCF20,ANK3,CAMK2B,NTRK2,TTI2,ARX,DYRK1A,NSD1,PPP2CA,SETD2,PPP2R5D,KANSL1,KMT5B,ASXL3,SETBP1,RLIM,PAH,SMARCA2,EHMT1,SMARCA4,SMARCC2,GIGYF2,FOXP1,RORB,DEPDC5,RERE,CTNNB1,TBC1D23,MBD5,EP300,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RAI1</w:t>
            </w:r>
          </w:p>
          <w:p w14:paraId="07960EA1" w14:textId="01E4798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B53A2" w:rsidRPr="00912A18" w14:paraId="01E305CE" w14:textId="1C9B8AF5" w:rsidTr="005540CE">
        <w:trPr>
          <w:trHeight w:val="288"/>
        </w:trPr>
        <w:tc>
          <w:tcPr>
            <w:tcW w:w="1413" w:type="dxa"/>
            <w:noWrap/>
            <w:hideMark/>
          </w:tcPr>
          <w:p w14:paraId="7FC9F5AE" w14:textId="77777777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HP:0006919</w:t>
            </w:r>
          </w:p>
        </w:tc>
        <w:tc>
          <w:tcPr>
            <w:tcW w:w="1417" w:type="dxa"/>
            <w:vAlign w:val="bottom"/>
          </w:tcPr>
          <w:p w14:paraId="0DEAAC7C" w14:textId="7EE7CF75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Abnormal aggressive, impulsive or violent behavior</w:t>
            </w:r>
          </w:p>
        </w:tc>
        <w:tc>
          <w:tcPr>
            <w:tcW w:w="1276" w:type="dxa"/>
            <w:vAlign w:val="bottom"/>
          </w:tcPr>
          <w:p w14:paraId="61D3CF95" w14:textId="15CF61CC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  <w:vAlign w:val="bottom"/>
          </w:tcPr>
          <w:p w14:paraId="70ACAEC7" w14:textId="2BB9F89D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1.31E-57</w:t>
            </w:r>
          </w:p>
        </w:tc>
        <w:tc>
          <w:tcPr>
            <w:tcW w:w="4536" w:type="dxa"/>
            <w:vAlign w:val="bottom"/>
          </w:tcPr>
          <w:p w14:paraId="26D4068E" w14:textId="5A5C4B05" w:rsidR="002965F0" w:rsidRPr="00912A18" w:rsidRDefault="002965F0" w:rsidP="00296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MYT1L,GABRB2,GABRB3,SOX5,SETD1A,KDM5B,RELN,HIVEP2,ZBTB20,SPAST,DNMT3A,CACNA1A,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FLII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,TCF4,MAGEL2,DEAF1,FMR1,AFF2,TCF20,ANK3,</w:t>
            </w:r>
            <w:r w:rsidR="00A714FC"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1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,EP300,</w:t>
            </w:r>
            <w:r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RAI1</w:t>
            </w:r>
            <w:r w:rsidR="00A714FC" w:rsidRPr="00912A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…</w:t>
            </w:r>
          </w:p>
          <w:p w14:paraId="162EA8CE" w14:textId="52CF99CF" w:rsidR="00FB53A2" w:rsidRPr="00912A18" w:rsidRDefault="00FB53A2" w:rsidP="00FB53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7E1807E0" w14:textId="77777777" w:rsidR="00D37EFC" w:rsidRDefault="00D37EFC"/>
    <w:p w14:paraId="29830118" w14:textId="77777777" w:rsidR="00912A18" w:rsidRDefault="00912A18" w:rsidP="00E90512">
      <w:pPr>
        <w:jc w:val="center"/>
      </w:pPr>
    </w:p>
    <w:p w14:paraId="7058FD6A" w14:textId="59479098" w:rsidR="00F078F6" w:rsidRDefault="00E90512" w:rsidP="00E90512">
      <w:pPr>
        <w:jc w:val="center"/>
      </w:pPr>
      <w:r>
        <w:rPr>
          <w:noProof/>
        </w:rPr>
        <w:lastRenderedPageBreak/>
        <w:drawing>
          <wp:inline distT="0" distB="0" distL="0" distR="0" wp14:anchorId="741813BF" wp14:editId="6872F98B">
            <wp:extent cx="4099560" cy="2758440"/>
            <wp:effectExtent l="0" t="0" r="0" b="3810"/>
            <wp:docPr id="803057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DBFF8" w14:textId="77777777" w:rsidR="00F078F6" w:rsidRDefault="00F078F6"/>
    <w:p w14:paraId="380F74E3" w14:textId="43274E9D" w:rsidR="00BE3A55" w:rsidRPr="00BE3A55" w:rsidRDefault="00912A18" w:rsidP="00BE3A55">
      <w:r w:rsidRPr="00DB1CC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I; Fig</w:t>
      </w:r>
      <w:r w:rsidR="00BE3A55" w:rsidRPr="00DB1C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55516F28" w:rsidRPr="00DB1CC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BE3A55" w:rsidRPr="00DB1CCC">
        <w:rPr>
          <w:rFonts w:ascii="Times New Roman" w:hAnsi="Times New Roman" w:cs="Times New Roman"/>
          <w:b/>
          <w:bCs/>
          <w:sz w:val="24"/>
          <w:szCs w:val="24"/>
          <w:lang w:val="en-US"/>
        </w:rPr>
        <w:t>1:</w:t>
      </w:r>
      <w:r w:rsidR="00BE3A55" w:rsidRPr="2A2FFC23">
        <w:rPr>
          <w:lang w:val="en-US"/>
        </w:rPr>
        <w:t xml:space="preserve"> </w:t>
      </w:r>
      <w:r w:rsidR="00BE3A55" w:rsidRPr="00DB1CCC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 w:rsidR="00BE3A55" w:rsidRPr="00DB1CCC">
        <w:rPr>
          <w:rFonts w:ascii="Times New Roman" w:hAnsi="Times New Roman" w:cs="Times New Roman"/>
          <w:sz w:val="24"/>
          <w:szCs w:val="24"/>
          <w:lang w:val="en-US"/>
        </w:rPr>
        <w:t xml:space="preserve">genes carrying inherited variants identified in both the siblings by gene-level prioritization </w:t>
      </w:r>
      <w:r w:rsidR="00211BD6" w:rsidRPr="00DB1CCC">
        <w:rPr>
          <w:rFonts w:ascii="Times New Roman" w:hAnsi="Times New Roman" w:cs="Times New Roman"/>
          <w:sz w:val="24"/>
          <w:szCs w:val="24"/>
          <w:lang w:val="en-US"/>
        </w:rPr>
        <w:t>method.</w:t>
      </w:r>
    </w:p>
    <w:p w14:paraId="408E45C2" w14:textId="77777777" w:rsidR="00F078F6" w:rsidRDefault="00F078F6"/>
    <w:sectPr w:rsidR="00F078F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54D4" w14:textId="77777777" w:rsidR="004A1BBA" w:rsidRDefault="004A1BBA" w:rsidP="00570111">
      <w:pPr>
        <w:spacing w:after="0" w:line="240" w:lineRule="auto"/>
      </w:pPr>
      <w:r>
        <w:separator/>
      </w:r>
    </w:p>
  </w:endnote>
  <w:endnote w:type="continuationSeparator" w:id="0">
    <w:p w14:paraId="5A6DA52D" w14:textId="77777777" w:rsidR="004A1BBA" w:rsidRDefault="004A1BBA" w:rsidP="0057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9EDF" w14:textId="77777777" w:rsidR="000D61AA" w:rsidRDefault="000D6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8C2E" w14:textId="77777777" w:rsidR="004A1BBA" w:rsidRDefault="004A1BBA" w:rsidP="00570111">
      <w:pPr>
        <w:spacing w:after="0" w:line="240" w:lineRule="auto"/>
      </w:pPr>
      <w:r>
        <w:separator/>
      </w:r>
    </w:p>
  </w:footnote>
  <w:footnote w:type="continuationSeparator" w:id="0">
    <w:p w14:paraId="3B83E0D3" w14:textId="77777777" w:rsidR="004A1BBA" w:rsidRDefault="004A1BBA" w:rsidP="00570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04"/>
    <w:rsid w:val="00004DC3"/>
    <w:rsid w:val="000179B2"/>
    <w:rsid w:val="00026118"/>
    <w:rsid w:val="000443D8"/>
    <w:rsid w:val="00056895"/>
    <w:rsid w:val="0009710F"/>
    <w:rsid w:val="000A580D"/>
    <w:rsid w:val="000B0098"/>
    <w:rsid w:val="000B50A0"/>
    <w:rsid w:val="000C30E6"/>
    <w:rsid w:val="000C6BDE"/>
    <w:rsid w:val="000D26CE"/>
    <w:rsid w:val="000D61AA"/>
    <w:rsid w:val="0011365E"/>
    <w:rsid w:val="00140FCD"/>
    <w:rsid w:val="001520F2"/>
    <w:rsid w:val="001634DA"/>
    <w:rsid w:val="001773C2"/>
    <w:rsid w:val="001B6804"/>
    <w:rsid w:val="001D458F"/>
    <w:rsid w:val="0020523F"/>
    <w:rsid w:val="00207397"/>
    <w:rsid w:val="00211BD6"/>
    <w:rsid w:val="00234499"/>
    <w:rsid w:val="00241791"/>
    <w:rsid w:val="0025008B"/>
    <w:rsid w:val="002516F5"/>
    <w:rsid w:val="0025625B"/>
    <w:rsid w:val="00257411"/>
    <w:rsid w:val="002747AE"/>
    <w:rsid w:val="002965F0"/>
    <w:rsid w:val="002D1962"/>
    <w:rsid w:val="002D71B4"/>
    <w:rsid w:val="002F21AB"/>
    <w:rsid w:val="002F433A"/>
    <w:rsid w:val="00304F90"/>
    <w:rsid w:val="003164C1"/>
    <w:rsid w:val="0035299B"/>
    <w:rsid w:val="00355588"/>
    <w:rsid w:val="00355F18"/>
    <w:rsid w:val="00365EB6"/>
    <w:rsid w:val="00376E92"/>
    <w:rsid w:val="003770BE"/>
    <w:rsid w:val="0038531B"/>
    <w:rsid w:val="003B0ABF"/>
    <w:rsid w:val="003C0338"/>
    <w:rsid w:val="003C5DCF"/>
    <w:rsid w:val="003C7C09"/>
    <w:rsid w:val="003E3B27"/>
    <w:rsid w:val="003E5DAE"/>
    <w:rsid w:val="003E7CC9"/>
    <w:rsid w:val="00400547"/>
    <w:rsid w:val="0040480A"/>
    <w:rsid w:val="00406445"/>
    <w:rsid w:val="00421BE7"/>
    <w:rsid w:val="004543BE"/>
    <w:rsid w:val="0046500D"/>
    <w:rsid w:val="00495832"/>
    <w:rsid w:val="004A1BBA"/>
    <w:rsid w:val="004B67F2"/>
    <w:rsid w:val="004C004A"/>
    <w:rsid w:val="004C1D0A"/>
    <w:rsid w:val="004D5970"/>
    <w:rsid w:val="004D69CA"/>
    <w:rsid w:val="004F142F"/>
    <w:rsid w:val="004F7F02"/>
    <w:rsid w:val="00503C9C"/>
    <w:rsid w:val="00520727"/>
    <w:rsid w:val="005540CE"/>
    <w:rsid w:val="00563CB5"/>
    <w:rsid w:val="00570111"/>
    <w:rsid w:val="0057031F"/>
    <w:rsid w:val="005979CC"/>
    <w:rsid w:val="005A594B"/>
    <w:rsid w:val="005F2805"/>
    <w:rsid w:val="006422AD"/>
    <w:rsid w:val="00650B8C"/>
    <w:rsid w:val="00662F3C"/>
    <w:rsid w:val="00674136"/>
    <w:rsid w:val="00685C0D"/>
    <w:rsid w:val="006B15AB"/>
    <w:rsid w:val="006C61BC"/>
    <w:rsid w:val="006D5671"/>
    <w:rsid w:val="006F4AFF"/>
    <w:rsid w:val="00702530"/>
    <w:rsid w:val="007041CF"/>
    <w:rsid w:val="00721898"/>
    <w:rsid w:val="00743D2E"/>
    <w:rsid w:val="007525D1"/>
    <w:rsid w:val="007545FC"/>
    <w:rsid w:val="00772859"/>
    <w:rsid w:val="00784DB2"/>
    <w:rsid w:val="007A185B"/>
    <w:rsid w:val="007C2FE7"/>
    <w:rsid w:val="007C6061"/>
    <w:rsid w:val="007C7877"/>
    <w:rsid w:val="007E6546"/>
    <w:rsid w:val="00804BA5"/>
    <w:rsid w:val="0082532C"/>
    <w:rsid w:val="00833977"/>
    <w:rsid w:val="00837A3C"/>
    <w:rsid w:val="00840883"/>
    <w:rsid w:val="00846564"/>
    <w:rsid w:val="008860B7"/>
    <w:rsid w:val="00894235"/>
    <w:rsid w:val="008B21F0"/>
    <w:rsid w:val="008B7C89"/>
    <w:rsid w:val="008D167A"/>
    <w:rsid w:val="0090618D"/>
    <w:rsid w:val="009064DB"/>
    <w:rsid w:val="00912A18"/>
    <w:rsid w:val="00912D4C"/>
    <w:rsid w:val="00935903"/>
    <w:rsid w:val="009436AC"/>
    <w:rsid w:val="0095278F"/>
    <w:rsid w:val="00956A5B"/>
    <w:rsid w:val="00960941"/>
    <w:rsid w:val="009B55B3"/>
    <w:rsid w:val="009B5765"/>
    <w:rsid w:val="009CA4CD"/>
    <w:rsid w:val="00A01138"/>
    <w:rsid w:val="00A041E6"/>
    <w:rsid w:val="00A24559"/>
    <w:rsid w:val="00A317FF"/>
    <w:rsid w:val="00A3277F"/>
    <w:rsid w:val="00A602E5"/>
    <w:rsid w:val="00A714FC"/>
    <w:rsid w:val="00A90D0F"/>
    <w:rsid w:val="00A91E6C"/>
    <w:rsid w:val="00AA30EB"/>
    <w:rsid w:val="00AA4720"/>
    <w:rsid w:val="00AC6239"/>
    <w:rsid w:val="00AC67F2"/>
    <w:rsid w:val="00B12854"/>
    <w:rsid w:val="00B15DAD"/>
    <w:rsid w:val="00B17DB1"/>
    <w:rsid w:val="00B27F41"/>
    <w:rsid w:val="00B34809"/>
    <w:rsid w:val="00B37224"/>
    <w:rsid w:val="00B41B97"/>
    <w:rsid w:val="00B45C95"/>
    <w:rsid w:val="00B77980"/>
    <w:rsid w:val="00B87B62"/>
    <w:rsid w:val="00B9067D"/>
    <w:rsid w:val="00BD2BFB"/>
    <w:rsid w:val="00BE3A55"/>
    <w:rsid w:val="00C05979"/>
    <w:rsid w:val="00C07662"/>
    <w:rsid w:val="00C10980"/>
    <w:rsid w:val="00C215EE"/>
    <w:rsid w:val="00C45DA6"/>
    <w:rsid w:val="00C55D20"/>
    <w:rsid w:val="00C573A0"/>
    <w:rsid w:val="00CC4603"/>
    <w:rsid w:val="00CF3696"/>
    <w:rsid w:val="00D033CF"/>
    <w:rsid w:val="00D14B51"/>
    <w:rsid w:val="00D328FA"/>
    <w:rsid w:val="00D37EFC"/>
    <w:rsid w:val="00D41E9C"/>
    <w:rsid w:val="00D71762"/>
    <w:rsid w:val="00D774DD"/>
    <w:rsid w:val="00DB1CCC"/>
    <w:rsid w:val="00DC48A7"/>
    <w:rsid w:val="00DC6E52"/>
    <w:rsid w:val="00DD11C3"/>
    <w:rsid w:val="00DF072B"/>
    <w:rsid w:val="00DF7AB2"/>
    <w:rsid w:val="00E17563"/>
    <w:rsid w:val="00E621BB"/>
    <w:rsid w:val="00E90512"/>
    <w:rsid w:val="00E90B90"/>
    <w:rsid w:val="00EA097E"/>
    <w:rsid w:val="00EF7A4B"/>
    <w:rsid w:val="00F078F6"/>
    <w:rsid w:val="00F1241E"/>
    <w:rsid w:val="00F2210B"/>
    <w:rsid w:val="00F336D7"/>
    <w:rsid w:val="00F47FF4"/>
    <w:rsid w:val="00F57B95"/>
    <w:rsid w:val="00F72B96"/>
    <w:rsid w:val="00F77A2E"/>
    <w:rsid w:val="00F9588E"/>
    <w:rsid w:val="00FB137E"/>
    <w:rsid w:val="00FB395F"/>
    <w:rsid w:val="00FB53A2"/>
    <w:rsid w:val="00FF3EDA"/>
    <w:rsid w:val="028C3137"/>
    <w:rsid w:val="02FAF9E1"/>
    <w:rsid w:val="0368456B"/>
    <w:rsid w:val="0443D210"/>
    <w:rsid w:val="057F4CF6"/>
    <w:rsid w:val="06A5046F"/>
    <w:rsid w:val="084631BB"/>
    <w:rsid w:val="09619045"/>
    <w:rsid w:val="09F14AF3"/>
    <w:rsid w:val="0D1D7998"/>
    <w:rsid w:val="1176D227"/>
    <w:rsid w:val="17BEC667"/>
    <w:rsid w:val="1AF66729"/>
    <w:rsid w:val="1B344573"/>
    <w:rsid w:val="1E475C56"/>
    <w:rsid w:val="21A386F7"/>
    <w:rsid w:val="233F5758"/>
    <w:rsid w:val="28AF84C7"/>
    <w:rsid w:val="29AEA818"/>
    <w:rsid w:val="2A2FFC23"/>
    <w:rsid w:val="2BE72589"/>
    <w:rsid w:val="2D82F5EA"/>
    <w:rsid w:val="2EC57A17"/>
    <w:rsid w:val="3006F7D4"/>
    <w:rsid w:val="300A9BB8"/>
    <w:rsid w:val="3256670D"/>
    <w:rsid w:val="3472231F"/>
    <w:rsid w:val="3487913F"/>
    <w:rsid w:val="35D4C055"/>
    <w:rsid w:val="3DF05870"/>
    <w:rsid w:val="3FCF9E15"/>
    <w:rsid w:val="466C728B"/>
    <w:rsid w:val="46BCD74A"/>
    <w:rsid w:val="4C5938ED"/>
    <w:rsid w:val="4CEF88B3"/>
    <w:rsid w:val="4E89D814"/>
    <w:rsid w:val="50A7818F"/>
    <w:rsid w:val="524351F0"/>
    <w:rsid w:val="53DF2251"/>
    <w:rsid w:val="53E7F2A8"/>
    <w:rsid w:val="55516F28"/>
    <w:rsid w:val="5D4A54B8"/>
    <w:rsid w:val="5D7D2C44"/>
    <w:rsid w:val="667C06FB"/>
    <w:rsid w:val="66F0D993"/>
    <w:rsid w:val="68B402DD"/>
    <w:rsid w:val="6D9D161A"/>
    <w:rsid w:val="6EE2C31B"/>
    <w:rsid w:val="71347825"/>
    <w:rsid w:val="72D68294"/>
    <w:rsid w:val="7607E948"/>
    <w:rsid w:val="7810881A"/>
    <w:rsid w:val="7A04BA71"/>
    <w:rsid w:val="7BF34E95"/>
    <w:rsid w:val="7CF903E6"/>
    <w:rsid w:val="7F4B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9604"/>
  <w15:chartTrackingRefBased/>
  <w15:docId w15:val="{EA6A847D-3BAF-4272-B83C-3FB0C2F2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a">
    <w:name w:val="apa"/>
    <w:basedOn w:val="TableNormal"/>
    <w:uiPriority w:val="99"/>
    <w:rsid w:val="0035299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1B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0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111"/>
  </w:style>
  <w:style w:type="paragraph" w:styleId="Footer">
    <w:name w:val="footer"/>
    <w:basedOn w:val="Normal"/>
    <w:link w:val="FooterChar"/>
    <w:uiPriority w:val="99"/>
    <w:unhideWhenUsed/>
    <w:rsid w:val="00570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111"/>
  </w:style>
  <w:style w:type="paragraph" w:styleId="NormalWeb">
    <w:name w:val="Normal (Web)"/>
    <w:basedOn w:val="Normal"/>
    <w:uiPriority w:val="99"/>
    <w:unhideWhenUsed/>
    <w:rsid w:val="0037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Srividhya Careadd</dc:creator>
  <cp:keywords/>
  <dc:description/>
  <cp:lastModifiedBy>Srividhya Careadd</cp:lastModifiedBy>
  <cp:revision>158</cp:revision>
  <dcterms:created xsi:type="dcterms:W3CDTF">2023-06-21T04:02:00Z</dcterms:created>
  <dcterms:modified xsi:type="dcterms:W3CDTF">2023-10-10T06:29:00Z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75656044-d4e7-43be-a498-46d418f521b1</vt:lpwstr>
  </property>
</Properties>
</file>