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AD01B" w14:textId="77777777" w:rsidR="000D3D05" w:rsidRPr="00360D82" w:rsidRDefault="000D3D05" w:rsidP="000D3D05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360D82">
        <w:rPr>
          <w:rFonts w:asciiTheme="minorHAnsi" w:hAnsiTheme="minorHAnsi" w:cstheme="minorHAnsi"/>
          <w:b/>
          <w:bCs/>
        </w:rPr>
        <w:t xml:space="preserve">Supplementary materials </w:t>
      </w:r>
    </w:p>
    <w:p w14:paraId="09BE75BA" w14:textId="77777777" w:rsidR="000D3D05" w:rsidRPr="00360D82" w:rsidRDefault="000D3D05" w:rsidP="000D3D05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6AB712D8" w14:textId="77777777" w:rsidR="000D3D05" w:rsidRPr="00360D82" w:rsidRDefault="000D3D05" w:rsidP="000D3D05">
      <w:pPr>
        <w:spacing w:before="100" w:beforeAutospacing="1" w:after="100" w:afterAutospacing="1" w:line="360" w:lineRule="auto"/>
        <w:rPr>
          <w:rFonts w:ascii="Calibri" w:hAnsi="Calibri" w:cs="Calibri"/>
          <w:b/>
          <w:bCs/>
        </w:rPr>
      </w:pPr>
      <w:r w:rsidRPr="00360D82">
        <w:rPr>
          <w:rFonts w:ascii="Calibri" w:hAnsi="Calibri" w:cs="Calibri"/>
          <w:b/>
          <w:bCs/>
        </w:rPr>
        <w:t>Table S1</w:t>
      </w:r>
    </w:p>
    <w:p w14:paraId="0C5AE41B" w14:textId="77777777" w:rsidR="000D3D05" w:rsidRPr="00360D82" w:rsidRDefault="000D3D05" w:rsidP="000D3D05">
      <w:pPr>
        <w:spacing w:before="100" w:beforeAutospacing="1" w:after="100" w:afterAutospacing="1" w:line="360" w:lineRule="auto"/>
        <w:rPr>
          <w:rFonts w:ascii="Calibri" w:hAnsi="Calibri" w:cs="Calibri"/>
          <w:i/>
          <w:iCs/>
        </w:rPr>
      </w:pPr>
      <w:r w:rsidRPr="00360D82">
        <w:rPr>
          <w:rFonts w:ascii="Calibri" w:hAnsi="Calibri" w:cs="Calibri"/>
          <w:i/>
          <w:iCs/>
        </w:rPr>
        <w:t>ADHD Medication use by collection wave</w:t>
      </w:r>
    </w:p>
    <w:tbl>
      <w:tblPr>
        <w:tblW w:w="8352" w:type="dxa"/>
        <w:tblLayout w:type="fixed"/>
        <w:tblLook w:val="04A0" w:firstRow="1" w:lastRow="0" w:firstColumn="1" w:lastColumn="0" w:noHBand="0" w:noVBand="1"/>
      </w:tblPr>
      <w:tblGrid>
        <w:gridCol w:w="3510"/>
        <w:gridCol w:w="1614"/>
        <w:gridCol w:w="1614"/>
        <w:gridCol w:w="1614"/>
      </w:tblGrid>
      <w:tr w:rsidR="000D3D05" w:rsidRPr="00360D82" w14:paraId="20EDBAF3" w14:textId="77777777" w:rsidTr="00CE729A">
        <w:trPr>
          <w:trHeight w:val="720"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D880C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Medication,</w:t>
            </w:r>
            <w:r w:rsidRPr="00360D82">
              <w:rPr>
                <w:rFonts w:ascii="Calibri" w:hAnsi="Calibri" w:cs="Calibri"/>
                <w:i/>
                <w:iCs/>
                <w:color w:val="000000"/>
              </w:rPr>
              <w:t xml:space="preserve"> n</w:t>
            </w:r>
            <w:r w:rsidRPr="00360D82">
              <w:rPr>
                <w:rFonts w:ascii="Calibri" w:hAnsi="Calibri" w:cs="Calibri"/>
                <w:color w:val="000000"/>
              </w:rPr>
              <w:t xml:space="preserve"> (% wave)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8FC9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Wave 1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F0A9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Wave 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6259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Wave 3</w:t>
            </w:r>
          </w:p>
        </w:tc>
      </w:tr>
      <w:tr w:rsidR="000D3D05" w:rsidRPr="00360D82" w14:paraId="7BABC801" w14:textId="77777777" w:rsidTr="00CE729A">
        <w:trPr>
          <w:trHeight w:val="576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B79F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Methylphenidate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233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16 (73%)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76E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14 (70%)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57A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6 (86%)</w:t>
            </w:r>
          </w:p>
        </w:tc>
      </w:tr>
      <w:tr w:rsidR="000D3D05" w:rsidRPr="00360D82" w14:paraId="0151EC0A" w14:textId="77777777" w:rsidTr="00CE729A">
        <w:trPr>
          <w:trHeight w:val="576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4D7DC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Methylphenidate, Clonidine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9D26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4 (18%)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8F40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4 (20%)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6CF7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 (14%)</w:t>
            </w:r>
          </w:p>
        </w:tc>
      </w:tr>
      <w:tr w:rsidR="000D3D05" w:rsidRPr="00360D82" w14:paraId="77A1837E" w14:textId="77777777" w:rsidTr="00CE729A">
        <w:trPr>
          <w:trHeight w:val="576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ED03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Atomoxetine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5A7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2 (9%)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6C6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2 (10%)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CDB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0 (0%)</w:t>
            </w:r>
          </w:p>
        </w:tc>
      </w:tr>
      <w:tr w:rsidR="000D3D05" w:rsidRPr="00360D82" w14:paraId="76D80179" w14:textId="77777777" w:rsidTr="00CE729A">
        <w:trPr>
          <w:trHeight w:val="575"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E7F93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Any ADHD Medication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0D53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22 (100%)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F616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20 (100%)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8E43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 (100%)</w:t>
            </w:r>
          </w:p>
        </w:tc>
      </w:tr>
    </w:tbl>
    <w:p w14:paraId="57BD6396" w14:textId="77777777" w:rsidR="000D3D05" w:rsidRPr="00360D82" w:rsidRDefault="000D3D05" w:rsidP="000D3D05">
      <w:pPr>
        <w:spacing w:before="100" w:beforeAutospacing="1" w:after="100" w:afterAutospacing="1" w:line="276" w:lineRule="auto"/>
        <w:rPr>
          <w:rFonts w:ascii="Calibri" w:hAnsi="Calibri" w:cs="Calibri"/>
          <w:b/>
          <w:bCs/>
        </w:rPr>
      </w:pPr>
      <w:r w:rsidRPr="00360D82">
        <w:rPr>
          <w:rFonts w:ascii="Calibri" w:hAnsi="Calibri" w:cs="Calibri"/>
          <w:b/>
          <w:bCs/>
        </w:rPr>
        <w:br w:type="page"/>
      </w:r>
    </w:p>
    <w:p w14:paraId="17A2493C" w14:textId="77777777" w:rsidR="000D3D05" w:rsidRPr="00360D82" w:rsidRDefault="000D3D05" w:rsidP="000D3D05">
      <w:pPr>
        <w:spacing w:before="100" w:beforeAutospacing="1" w:after="100" w:afterAutospacing="1" w:line="360" w:lineRule="auto"/>
        <w:rPr>
          <w:rFonts w:ascii="Calibri" w:hAnsi="Calibri" w:cs="Calibri"/>
          <w:b/>
          <w:bCs/>
        </w:rPr>
      </w:pPr>
      <w:r w:rsidRPr="00360D82">
        <w:rPr>
          <w:rFonts w:ascii="Calibri" w:hAnsi="Calibri" w:cs="Calibri"/>
          <w:b/>
          <w:bCs/>
        </w:rPr>
        <w:lastRenderedPageBreak/>
        <w:t>Table S2</w:t>
      </w:r>
    </w:p>
    <w:p w14:paraId="47E0512C" w14:textId="77777777" w:rsidR="000D3D05" w:rsidRPr="00360D82" w:rsidRDefault="000D3D05" w:rsidP="000D3D05">
      <w:pPr>
        <w:pStyle w:val="NormalWeb"/>
        <w:spacing w:line="360" w:lineRule="auto"/>
      </w:pPr>
      <w:r w:rsidRPr="00360D82">
        <w:rPr>
          <w:rFonts w:ascii="Calibri" w:hAnsi="Calibri" w:cs="Calibri"/>
          <w:i/>
          <w:iCs/>
        </w:rPr>
        <w:t>Fit indices (AIC, BIC and LRT) for Aim 1 models (ADHD and Control groups)</w:t>
      </w:r>
    </w:p>
    <w:tbl>
      <w:tblPr>
        <w:tblStyle w:val="TableGrid"/>
        <w:tblW w:w="8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866"/>
        <w:gridCol w:w="466"/>
        <w:gridCol w:w="775"/>
        <w:gridCol w:w="708"/>
        <w:gridCol w:w="1145"/>
        <w:gridCol w:w="1363"/>
        <w:gridCol w:w="1394"/>
        <w:gridCol w:w="764"/>
      </w:tblGrid>
      <w:tr w:rsidR="000D3D05" w:rsidRPr="00360D82" w14:paraId="55F63AA4" w14:textId="77777777" w:rsidTr="00CE729A"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96DEA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</w:rPr>
              <w:t>MRI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E9569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</w:rPr>
              <w:t>Model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AB73C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360D82">
              <w:rPr>
                <w:rFonts w:ascii="Calibri" w:hAnsi="Calibri" w:cs="Calibri"/>
                <w:i/>
                <w:iCs/>
                <w:color w:val="000000"/>
              </w:rPr>
              <w:t>df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84CD5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AIC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C56F3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BIC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48AC8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logLik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0FBA8C" w14:textId="77777777" w:rsidR="000D3D05" w:rsidRPr="00360D82" w:rsidRDefault="000D3D05" w:rsidP="00CE729A">
            <w:pPr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</w:rPr>
              <w:t>Model comparison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7437F1" w14:textId="77777777" w:rsidR="000D3D05" w:rsidRPr="00360D82" w:rsidRDefault="000D3D05" w:rsidP="00CE729A">
            <w:pPr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Likelihood ratio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93036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i/>
                <w:iCs/>
                <w:color w:val="000000"/>
              </w:rPr>
              <w:t>p</w:t>
            </w:r>
          </w:p>
        </w:tc>
      </w:tr>
      <w:tr w:rsidR="000D3D05" w:rsidRPr="00360D82" w14:paraId="293B8F9F" w14:textId="77777777" w:rsidTr="00CE729A">
        <w:tc>
          <w:tcPr>
            <w:tcW w:w="1203" w:type="dxa"/>
            <w:vMerge w:val="restart"/>
            <w:tcBorders>
              <w:top w:val="single" w:sz="4" w:space="0" w:color="auto"/>
            </w:tcBorders>
          </w:tcPr>
          <w:p w14:paraId="62349691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Diffusion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bottom"/>
          </w:tcPr>
          <w:p w14:paraId="1681359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</w:tcBorders>
            <w:vAlign w:val="bottom"/>
          </w:tcPr>
          <w:p w14:paraId="75F1671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75" w:type="dxa"/>
            <w:tcBorders>
              <w:top w:val="single" w:sz="4" w:space="0" w:color="auto"/>
            </w:tcBorders>
            <w:vAlign w:val="bottom"/>
          </w:tcPr>
          <w:p w14:paraId="490D1F5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-99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1778572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-71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bottom"/>
          </w:tcPr>
          <w:p w14:paraId="7EB4210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56.6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vAlign w:val="bottom"/>
          </w:tcPr>
          <w:p w14:paraId="5F63C35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14:paraId="1148AFB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bottom"/>
          </w:tcPr>
          <w:p w14:paraId="2C89457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0D3D05" w:rsidRPr="00360D82" w14:paraId="627AB3C6" w14:textId="77777777" w:rsidTr="00CE729A">
        <w:tc>
          <w:tcPr>
            <w:tcW w:w="1203" w:type="dxa"/>
            <w:vMerge/>
          </w:tcPr>
          <w:p w14:paraId="6D019DFA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vAlign w:val="bottom"/>
          </w:tcPr>
          <w:p w14:paraId="72166A2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66" w:type="dxa"/>
            <w:vAlign w:val="bottom"/>
          </w:tcPr>
          <w:p w14:paraId="60F2DDB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75" w:type="dxa"/>
            <w:vAlign w:val="bottom"/>
          </w:tcPr>
          <w:p w14:paraId="602F977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-141</w:t>
            </w:r>
          </w:p>
        </w:tc>
        <w:tc>
          <w:tcPr>
            <w:tcW w:w="708" w:type="dxa"/>
            <w:vAlign w:val="bottom"/>
          </w:tcPr>
          <w:p w14:paraId="1CD23A4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-104</w:t>
            </w:r>
          </w:p>
        </w:tc>
        <w:tc>
          <w:tcPr>
            <w:tcW w:w="1145" w:type="dxa"/>
            <w:vAlign w:val="bottom"/>
          </w:tcPr>
          <w:p w14:paraId="48124FF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79.37</w:t>
            </w:r>
          </w:p>
        </w:tc>
        <w:tc>
          <w:tcPr>
            <w:tcW w:w="1363" w:type="dxa"/>
            <w:vAlign w:val="bottom"/>
          </w:tcPr>
          <w:p w14:paraId="0191B97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1 vs 2</w:t>
            </w:r>
          </w:p>
        </w:tc>
        <w:tc>
          <w:tcPr>
            <w:tcW w:w="1394" w:type="dxa"/>
            <w:vAlign w:val="bottom"/>
          </w:tcPr>
          <w:p w14:paraId="4E84560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45.54</w:t>
            </w:r>
          </w:p>
        </w:tc>
        <w:tc>
          <w:tcPr>
            <w:tcW w:w="764" w:type="dxa"/>
            <w:vAlign w:val="bottom"/>
          </w:tcPr>
          <w:p w14:paraId="45E44D6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&lt;.001</w:t>
            </w:r>
          </w:p>
        </w:tc>
      </w:tr>
      <w:tr w:rsidR="000D3D05" w:rsidRPr="00360D82" w14:paraId="4FBCDA36" w14:textId="77777777" w:rsidTr="00CE729A">
        <w:tc>
          <w:tcPr>
            <w:tcW w:w="1203" w:type="dxa"/>
            <w:vMerge/>
          </w:tcPr>
          <w:p w14:paraId="184F8BB9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66" w:type="dxa"/>
            <w:vAlign w:val="bottom"/>
          </w:tcPr>
          <w:p w14:paraId="3EAFF50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466" w:type="dxa"/>
            <w:vAlign w:val="bottom"/>
          </w:tcPr>
          <w:p w14:paraId="7F58BA1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775" w:type="dxa"/>
            <w:vAlign w:val="bottom"/>
          </w:tcPr>
          <w:p w14:paraId="09E7809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-143</w:t>
            </w:r>
          </w:p>
        </w:tc>
        <w:tc>
          <w:tcPr>
            <w:tcW w:w="708" w:type="dxa"/>
            <w:vAlign w:val="bottom"/>
          </w:tcPr>
          <w:p w14:paraId="113DB75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-103</w:t>
            </w:r>
          </w:p>
        </w:tc>
        <w:tc>
          <w:tcPr>
            <w:tcW w:w="1145" w:type="dxa"/>
            <w:vAlign w:val="bottom"/>
          </w:tcPr>
          <w:p w14:paraId="07B04AB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81.73</w:t>
            </w:r>
          </w:p>
        </w:tc>
        <w:tc>
          <w:tcPr>
            <w:tcW w:w="1363" w:type="dxa"/>
            <w:vAlign w:val="bottom"/>
          </w:tcPr>
          <w:p w14:paraId="112E555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2 vs 3</w:t>
            </w:r>
          </w:p>
        </w:tc>
        <w:tc>
          <w:tcPr>
            <w:tcW w:w="1394" w:type="dxa"/>
            <w:vAlign w:val="bottom"/>
          </w:tcPr>
          <w:p w14:paraId="398C0FA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4.73</w:t>
            </w:r>
          </w:p>
        </w:tc>
        <w:tc>
          <w:tcPr>
            <w:tcW w:w="764" w:type="dxa"/>
            <w:vAlign w:val="bottom"/>
          </w:tcPr>
          <w:p w14:paraId="4D40F32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.030</w:t>
            </w:r>
          </w:p>
        </w:tc>
      </w:tr>
      <w:tr w:rsidR="000D3D05" w:rsidRPr="00360D82" w14:paraId="532F94B4" w14:textId="77777777" w:rsidTr="00CE729A">
        <w:tc>
          <w:tcPr>
            <w:tcW w:w="1203" w:type="dxa"/>
            <w:vMerge/>
            <w:tcBorders>
              <w:bottom w:val="single" w:sz="4" w:space="0" w:color="auto"/>
            </w:tcBorders>
          </w:tcPr>
          <w:p w14:paraId="1B0C288E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14:paraId="3C7C886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bottom"/>
          </w:tcPr>
          <w:p w14:paraId="1088E54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bottom"/>
          </w:tcPr>
          <w:p w14:paraId="6ED1A2A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-139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B5A894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-91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vAlign w:val="bottom"/>
          </w:tcPr>
          <w:p w14:paraId="5B527A0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81.73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vAlign w:val="bottom"/>
          </w:tcPr>
          <w:p w14:paraId="0620792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3 vs 4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14:paraId="26D3698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bottom"/>
          </w:tcPr>
          <w:p w14:paraId="17848D5B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.999</w:t>
            </w:r>
          </w:p>
        </w:tc>
      </w:tr>
      <w:tr w:rsidR="000D3D05" w:rsidRPr="00360D82" w14:paraId="59933287" w14:textId="77777777" w:rsidTr="00CE729A">
        <w:tc>
          <w:tcPr>
            <w:tcW w:w="1203" w:type="dxa"/>
            <w:vMerge w:val="restart"/>
            <w:tcBorders>
              <w:top w:val="single" w:sz="4" w:space="0" w:color="auto"/>
            </w:tcBorders>
          </w:tcPr>
          <w:p w14:paraId="6368A384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Resting state functional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bottom"/>
          </w:tcPr>
          <w:p w14:paraId="4055EEE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</w:tcBorders>
            <w:vAlign w:val="bottom"/>
          </w:tcPr>
          <w:p w14:paraId="3BBAAF4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75" w:type="dxa"/>
            <w:tcBorders>
              <w:top w:val="single" w:sz="4" w:space="0" w:color="auto"/>
            </w:tcBorders>
            <w:vAlign w:val="bottom"/>
          </w:tcPr>
          <w:p w14:paraId="03E2A90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743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297A7B6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771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bottom"/>
          </w:tcPr>
          <w:p w14:paraId="5ADC274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-364.57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vAlign w:val="bottom"/>
          </w:tcPr>
          <w:p w14:paraId="4ADBD65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14:paraId="6EBA91A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bottom"/>
          </w:tcPr>
          <w:p w14:paraId="0671DF6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D3D05" w:rsidRPr="00360D82" w14:paraId="638E751B" w14:textId="77777777" w:rsidTr="00CE729A">
        <w:tc>
          <w:tcPr>
            <w:tcW w:w="1203" w:type="dxa"/>
            <w:vMerge/>
            <w:vAlign w:val="center"/>
          </w:tcPr>
          <w:p w14:paraId="7F0637E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vAlign w:val="bottom"/>
          </w:tcPr>
          <w:p w14:paraId="2C9BE1C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66" w:type="dxa"/>
            <w:vAlign w:val="bottom"/>
          </w:tcPr>
          <w:p w14:paraId="73324E8F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75" w:type="dxa"/>
            <w:vAlign w:val="bottom"/>
          </w:tcPr>
          <w:p w14:paraId="6BFCC30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733</w:t>
            </w:r>
          </w:p>
        </w:tc>
        <w:tc>
          <w:tcPr>
            <w:tcW w:w="708" w:type="dxa"/>
            <w:vAlign w:val="bottom"/>
          </w:tcPr>
          <w:p w14:paraId="5AD2BFC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769</w:t>
            </w:r>
          </w:p>
        </w:tc>
        <w:tc>
          <w:tcPr>
            <w:tcW w:w="1145" w:type="dxa"/>
            <w:vAlign w:val="bottom"/>
          </w:tcPr>
          <w:p w14:paraId="6214263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-357.49</w:t>
            </w:r>
          </w:p>
        </w:tc>
        <w:tc>
          <w:tcPr>
            <w:tcW w:w="1363" w:type="dxa"/>
            <w:vAlign w:val="bottom"/>
          </w:tcPr>
          <w:p w14:paraId="3A0AB53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 vs 2</w:t>
            </w:r>
          </w:p>
        </w:tc>
        <w:tc>
          <w:tcPr>
            <w:tcW w:w="1394" w:type="dxa"/>
            <w:vAlign w:val="bottom"/>
          </w:tcPr>
          <w:p w14:paraId="47D5EEE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14.17</w:t>
            </w:r>
          </w:p>
        </w:tc>
        <w:tc>
          <w:tcPr>
            <w:tcW w:w="764" w:type="dxa"/>
            <w:vAlign w:val="bottom"/>
          </w:tcPr>
          <w:p w14:paraId="753A95B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&lt;.001</w:t>
            </w:r>
          </w:p>
        </w:tc>
      </w:tr>
      <w:tr w:rsidR="000D3D05" w:rsidRPr="00360D82" w14:paraId="25924714" w14:textId="77777777" w:rsidTr="00CE729A">
        <w:tc>
          <w:tcPr>
            <w:tcW w:w="1203" w:type="dxa"/>
            <w:vMerge/>
            <w:vAlign w:val="center"/>
          </w:tcPr>
          <w:p w14:paraId="6B2F6EB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vAlign w:val="bottom"/>
          </w:tcPr>
          <w:p w14:paraId="15B8320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466" w:type="dxa"/>
            <w:vAlign w:val="bottom"/>
          </w:tcPr>
          <w:p w14:paraId="56635F6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775" w:type="dxa"/>
            <w:vAlign w:val="bottom"/>
          </w:tcPr>
          <w:p w14:paraId="3D4FC2B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723</w:t>
            </w:r>
          </w:p>
        </w:tc>
        <w:tc>
          <w:tcPr>
            <w:tcW w:w="708" w:type="dxa"/>
            <w:vAlign w:val="bottom"/>
          </w:tcPr>
          <w:p w14:paraId="37EEC21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763</w:t>
            </w:r>
          </w:p>
        </w:tc>
        <w:tc>
          <w:tcPr>
            <w:tcW w:w="1145" w:type="dxa"/>
            <w:vAlign w:val="bottom"/>
          </w:tcPr>
          <w:p w14:paraId="5D981E9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-351.45</w:t>
            </w:r>
          </w:p>
        </w:tc>
        <w:tc>
          <w:tcPr>
            <w:tcW w:w="1363" w:type="dxa"/>
            <w:vAlign w:val="bottom"/>
          </w:tcPr>
          <w:p w14:paraId="2FD9FF2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2 vs 3</w:t>
            </w:r>
          </w:p>
        </w:tc>
        <w:tc>
          <w:tcPr>
            <w:tcW w:w="1394" w:type="dxa"/>
            <w:vAlign w:val="bottom"/>
          </w:tcPr>
          <w:p w14:paraId="591DC6B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12.08</w:t>
            </w:r>
          </w:p>
        </w:tc>
        <w:tc>
          <w:tcPr>
            <w:tcW w:w="764" w:type="dxa"/>
            <w:vAlign w:val="bottom"/>
          </w:tcPr>
          <w:p w14:paraId="665D54F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&lt;.001</w:t>
            </w:r>
          </w:p>
        </w:tc>
      </w:tr>
      <w:tr w:rsidR="000D3D05" w:rsidRPr="00360D82" w14:paraId="18EFD789" w14:textId="77777777" w:rsidTr="00CE729A">
        <w:tc>
          <w:tcPr>
            <w:tcW w:w="1203" w:type="dxa"/>
            <w:vMerge/>
            <w:tcBorders>
              <w:bottom w:val="single" w:sz="4" w:space="0" w:color="auto"/>
            </w:tcBorders>
            <w:vAlign w:val="center"/>
          </w:tcPr>
          <w:p w14:paraId="77BD839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14:paraId="3C6DE99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bottom"/>
          </w:tcPr>
          <w:p w14:paraId="5FA7D08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bottom"/>
          </w:tcPr>
          <w:p w14:paraId="43F7902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727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B61079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775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vAlign w:val="bottom"/>
          </w:tcPr>
          <w:p w14:paraId="246D489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-351.38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vAlign w:val="bottom"/>
          </w:tcPr>
          <w:p w14:paraId="0F873BD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3 vs 4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14:paraId="520FCFF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bottom"/>
          </w:tcPr>
          <w:p w14:paraId="43AB2D2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.934</w:t>
            </w:r>
          </w:p>
        </w:tc>
      </w:tr>
    </w:tbl>
    <w:p w14:paraId="442C563F" w14:textId="77777777" w:rsidR="000D3D05" w:rsidRPr="00360D82" w:rsidRDefault="000D3D05" w:rsidP="000D3D05">
      <w:pPr>
        <w:pStyle w:val="NormalWeb"/>
        <w:spacing w:line="360" w:lineRule="auto"/>
      </w:pPr>
      <w:r w:rsidRPr="00360D82">
        <w:rPr>
          <w:rFonts w:ascii="Calibri" w:hAnsi="Calibri" w:cs="Calibri"/>
          <w:i/>
          <w:iCs/>
        </w:rPr>
        <w:t>Note</w:t>
      </w:r>
      <w:r w:rsidRPr="00360D82">
        <w:rPr>
          <w:rFonts w:ascii="Calibri" w:hAnsi="Calibri" w:cs="Calibri"/>
        </w:rPr>
        <w:t xml:space="preserve">. Bold denotes selected model. </w:t>
      </w:r>
      <w:r w:rsidRPr="00360D82">
        <w:rPr>
          <w:rFonts w:ascii="Calibri" w:hAnsi="Calibri" w:cs="Calibri"/>
          <w:i/>
          <w:iCs/>
        </w:rPr>
        <w:t xml:space="preserve">df </w:t>
      </w:r>
      <w:r w:rsidRPr="00360D82">
        <w:rPr>
          <w:rFonts w:ascii="Calibri" w:hAnsi="Calibri" w:cs="Calibri"/>
        </w:rPr>
        <w:t xml:space="preserve">= degrees of freedom, AIC = Akaike information criterion, BIC = Bayesian information criterion, logLik = log likelihood. </w:t>
      </w:r>
    </w:p>
    <w:p w14:paraId="73F5808E" w14:textId="77777777" w:rsidR="000D3D05" w:rsidRPr="00360D82" w:rsidRDefault="000D3D05" w:rsidP="000D3D05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2C51C757" w14:textId="77777777" w:rsidR="000D3D05" w:rsidRPr="00360D82" w:rsidRDefault="000D3D05" w:rsidP="000D3D05">
      <w:pPr>
        <w:spacing w:before="100" w:beforeAutospacing="1" w:after="100" w:afterAutospacing="1" w:line="276" w:lineRule="auto"/>
        <w:rPr>
          <w:rFonts w:asciiTheme="minorHAnsi" w:hAnsiTheme="minorHAnsi" w:cstheme="minorHAnsi"/>
          <w:b/>
          <w:bCs/>
        </w:rPr>
      </w:pPr>
      <w:r w:rsidRPr="00360D82">
        <w:rPr>
          <w:rFonts w:asciiTheme="minorHAnsi" w:hAnsiTheme="minorHAnsi" w:cstheme="minorHAnsi"/>
          <w:b/>
          <w:bCs/>
        </w:rPr>
        <w:br w:type="page"/>
      </w:r>
    </w:p>
    <w:p w14:paraId="585922E8" w14:textId="77777777" w:rsidR="000D3D05" w:rsidRPr="00360D82" w:rsidRDefault="000D3D05" w:rsidP="000D3D05">
      <w:pPr>
        <w:spacing w:line="360" w:lineRule="auto"/>
        <w:rPr>
          <w:rFonts w:asciiTheme="minorHAnsi" w:hAnsiTheme="minorHAnsi" w:cstheme="minorHAnsi"/>
          <w:b/>
          <w:bCs/>
        </w:rPr>
      </w:pPr>
      <w:r w:rsidRPr="00360D82">
        <w:rPr>
          <w:rFonts w:asciiTheme="minorHAnsi" w:hAnsiTheme="minorHAnsi" w:cstheme="minorHAnsi"/>
          <w:b/>
          <w:bCs/>
        </w:rPr>
        <w:lastRenderedPageBreak/>
        <w:t>Table S3</w:t>
      </w:r>
    </w:p>
    <w:p w14:paraId="6E9CF100" w14:textId="77777777" w:rsidR="000D3D05" w:rsidRPr="00360D82" w:rsidRDefault="000D3D05" w:rsidP="000D3D05">
      <w:pPr>
        <w:pStyle w:val="NormalWeb"/>
        <w:spacing w:line="360" w:lineRule="auto"/>
        <w:rPr>
          <w:rFonts w:asciiTheme="minorHAnsi" w:hAnsiTheme="minorHAnsi" w:cstheme="minorHAnsi"/>
        </w:rPr>
      </w:pPr>
      <w:r w:rsidRPr="00360D82">
        <w:rPr>
          <w:rFonts w:asciiTheme="minorHAnsi" w:hAnsiTheme="minorHAnsi" w:cstheme="minorHAnsi"/>
          <w:i/>
          <w:iCs/>
        </w:rPr>
        <w:t>Demographic characteristics of participants for Aim 2 (ADHD-persistent, ADHD-remitted and Control groups)</w:t>
      </w:r>
    </w:p>
    <w:tbl>
      <w:tblPr>
        <w:tblStyle w:val="TableGrid"/>
        <w:tblW w:w="9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872"/>
        <w:gridCol w:w="1296"/>
        <w:gridCol w:w="1350"/>
        <w:gridCol w:w="90"/>
        <w:gridCol w:w="1350"/>
        <w:gridCol w:w="90"/>
        <w:gridCol w:w="1296"/>
        <w:gridCol w:w="900"/>
        <w:gridCol w:w="54"/>
      </w:tblGrid>
      <w:tr w:rsidR="000D3D05" w:rsidRPr="00360D82" w14:paraId="78C8FBF7" w14:textId="77777777" w:rsidTr="00CE729A">
        <w:trPr>
          <w:gridAfter w:val="1"/>
          <w:wAfter w:w="54" w:type="dxa"/>
        </w:trPr>
        <w:tc>
          <w:tcPr>
            <w:tcW w:w="1296" w:type="dxa"/>
            <w:tcBorders>
              <w:top w:val="single" w:sz="4" w:space="0" w:color="auto"/>
            </w:tcBorders>
          </w:tcPr>
          <w:p w14:paraId="15D67B39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6041F4AD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6" w:type="dxa"/>
            <w:gridSpan w:val="3"/>
            <w:tcBorders>
              <w:top w:val="single" w:sz="4" w:space="0" w:color="auto"/>
            </w:tcBorders>
          </w:tcPr>
          <w:p w14:paraId="5D5468D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ADHD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14:paraId="0A45D6D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</w:tcBorders>
          </w:tcPr>
          <w:p w14:paraId="344FE9C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0D3D05" w:rsidRPr="00360D82" w14:paraId="36AB1DDB" w14:textId="77777777" w:rsidTr="00CE729A">
        <w:tc>
          <w:tcPr>
            <w:tcW w:w="1296" w:type="dxa"/>
            <w:tcBorders>
              <w:bottom w:val="single" w:sz="4" w:space="0" w:color="auto"/>
            </w:tcBorders>
          </w:tcPr>
          <w:p w14:paraId="51773029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MRI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647F7147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Measure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829AF9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Remitted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2415AC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Persistent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6043EC2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</w:p>
        </w:tc>
        <w:tc>
          <w:tcPr>
            <w:tcW w:w="1386" w:type="dxa"/>
            <w:gridSpan w:val="2"/>
            <w:tcBorders>
              <w:bottom w:val="single" w:sz="4" w:space="0" w:color="auto"/>
            </w:tcBorders>
          </w:tcPr>
          <w:p w14:paraId="28C7F4BB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Test statistic</w:t>
            </w:r>
          </w:p>
        </w:tc>
        <w:tc>
          <w:tcPr>
            <w:tcW w:w="954" w:type="dxa"/>
            <w:gridSpan w:val="2"/>
            <w:tcBorders>
              <w:bottom w:val="single" w:sz="4" w:space="0" w:color="auto"/>
            </w:tcBorders>
          </w:tcPr>
          <w:p w14:paraId="1A046BE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</w:p>
        </w:tc>
      </w:tr>
      <w:tr w:rsidR="000D3D05" w:rsidRPr="00360D82" w14:paraId="75AE70B2" w14:textId="77777777" w:rsidTr="00CE729A">
        <w:tc>
          <w:tcPr>
            <w:tcW w:w="1296" w:type="dxa"/>
            <w:vMerge w:val="restart"/>
            <w:tcBorders>
              <w:top w:val="single" w:sz="4" w:space="0" w:color="auto"/>
            </w:tcBorders>
          </w:tcPr>
          <w:p w14:paraId="5DA53E36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Diffusion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14:paraId="27508DC9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Participants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585C2EA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375FC2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63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14:paraId="4057554F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83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</w:tcBorders>
            <w:vAlign w:val="center"/>
          </w:tcPr>
          <w:p w14:paraId="71709C2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</w:tcBorders>
          </w:tcPr>
          <w:p w14:paraId="08245A7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0D3D05" w:rsidRPr="00360D82" w14:paraId="0C605950" w14:textId="77777777" w:rsidTr="00CE729A">
        <w:tc>
          <w:tcPr>
            <w:tcW w:w="1296" w:type="dxa"/>
            <w:vMerge/>
          </w:tcPr>
          <w:p w14:paraId="40266017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2" w:type="dxa"/>
            <w:vAlign w:val="bottom"/>
          </w:tcPr>
          <w:p w14:paraId="1B411CC3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Males, 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 </w:t>
            </w: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296" w:type="dxa"/>
          </w:tcPr>
          <w:p w14:paraId="2BF9267B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23 (66%)</w:t>
            </w:r>
          </w:p>
        </w:tc>
        <w:tc>
          <w:tcPr>
            <w:tcW w:w="1350" w:type="dxa"/>
          </w:tcPr>
          <w:p w14:paraId="1045F4A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52 (83%)</w:t>
            </w:r>
          </w:p>
        </w:tc>
        <w:tc>
          <w:tcPr>
            <w:tcW w:w="1440" w:type="dxa"/>
            <w:gridSpan w:val="2"/>
          </w:tcPr>
          <w:p w14:paraId="66C79EC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49 (59%)</w:t>
            </w:r>
          </w:p>
        </w:tc>
        <w:tc>
          <w:tcPr>
            <w:tcW w:w="1386" w:type="dxa"/>
            <w:gridSpan w:val="2"/>
          </w:tcPr>
          <w:p w14:paraId="1324338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9.33</w:t>
            </w:r>
          </w:p>
        </w:tc>
        <w:tc>
          <w:tcPr>
            <w:tcW w:w="954" w:type="dxa"/>
            <w:gridSpan w:val="2"/>
          </w:tcPr>
          <w:p w14:paraId="6ED8C09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.009</w:t>
            </w:r>
            <w:r w:rsidRPr="00360D82"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</w:tr>
      <w:tr w:rsidR="000D3D05" w:rsidRPr="00360D82" w14:paraId="3E1C6B6D" w14:textId="77777777" w:rsidTr="00CE729A">
        <w:tc>
          <w:tcPr>
            <w:tcW w:w="1296" w:type="dxa"/>
            <w:vMerge/>
          </w:tcPr>
          <w:p w14:paraId="674F156C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2" w:type="dxa"/>
            <w:vAlign w:val="bottom"/>
          </w:tcPr>
          <w:p w14:paraId="5FF5B563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Age, 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 (SD)</w:t>
            </w:r>
          </w:p>
        </w:tc>
        <w:tc>
          <w:tcPr>
            <w:tcW w:w="1296" w:type="dxa"/>
          </w:tcPr>
          <w:p w14:paraId="703C790B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AFC924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2"/>
          </w:tcPr>
          <w:p w14:paraId="2684B49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dxa"/>
            <w:gridSpan w:val="2"/>
          </w:tcPr>
          <w:p w14:paraId="4C10D5E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gridSpan w:val="2"/>
          </w:tcPr>
          <w:p w14:paraId="3CEBD37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3D05" w:rsidRPr="00360D82" w14:paraId="2029EA21" w14:textId="77777777" w:rsidTr="00CE729A">
        <w:tc>
          <w:tcPr>
            <w:tcW w:w="1296" w:type="dxa"/>
            <w:vMerge/>
          </w:tcPr>
          <w:p w14:paraId="6351FD5A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2" w:type="dxa"/>
            <w:vAlign w:val="bottom"/>
          </w:tcPr>
          <w:p w14:paraId="5B714DD8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   Wave 1</w:t>
            </w:r>
          </w:p>
        </w:tc>
        <w:tc>
          <w:tcPr>
            <w:tcW w:w="1296" w:type="dxa"/>
          </w:tcPr>
          <w:p w14:paraId="24C443B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10.4 (0.4)</w:t>
            </w:r>
          </w:p>
        </w:tc>
        <w:tc>
          <w:tcPr>
            <w:tcW w:w="1350" w:type="dxa"/>
          </w:tcPr>
          <w:p w14:paraId="1867958F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10.4 (0.5)</w:t>
            </w:r>
          </w:p>
        </w:tc>
        <w:tc>
          <w:tcPr>
            <w:tcW w:w="1440" w:type="dxa"/>
            <w:gridSpan w:val="2"/>
          </w:tcPr>
          <w:p w14:paraId="58E1580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10.4 (0.4)</w:t>
            </w:r>
          </w:p>
        </w:tc>
        <w:tc>
          <w:tcPr>
            <w:tcW w:w="1386" w:type="dxa"/>
            <w:gridSpan w:val="2"/>
          </w:tcPr>
          <w:p w14:paraId="57F9FC0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0.90</w:t>
            </w:r>
          </w:p>
        </w:tc>
        <w:tc>
          <w:tcPr>
            <w:tcW w:w="954" w:type="dxa"/>
            <w:gridSpan w:val="2"/>
          </w:tcPr>
          <w:p w14:paraId="2C464DF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.914</w:t>
            </w:r>
          </w:p>
        </w:tc>
      </w:tr>
      <w:tr w:rsidR="000D3D05" w:rsidRPr="00360D82" w14:paraId="05C075C3" w14:textId="77777777" w:rsidTr="00CE729A">
        <w:tc>
          <w:tcPr>
            <w:tcW w:w="1296" w:type="dxa"/>
            <w:vMerge/>
          </w:tcPr>
          <w:p w14:paraId="0307AEF6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2" w:type="dxa"/>
            <w:vAlign w:val="bottom"/>
          </w:tcPr>
          <w:p w14:paraId="58CFC4F8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   Wave 2</w:t>
            </w:r>
          </w:p>
        </w:tc>
        <w:tc>
          <w:tcPr>
            <w:tcW w:w="1296" w:type="dxa"/>
          </w:tcPr>
          <w:p w14:paraId="35C4416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11.7 (0.5)</w:t>
            </w:r>
          </w:p>
        </w:tc>
        <w:tc>
          <w:tcPr>
            <w:tcW w:w="1350" w:type="dxa"/>
          </w:tcPr>
          <w:p w14:paraId="450CE43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11.7 (0.6)</w:t>
            </w:r>
          </w:p>
        </w:tc>
        <w:tc>
          <w:tcPr>
            <w:tcW w:w="1440" w:type="dxa"/>
            <w:gridSpan w:val="2"/>
          </w:tcPr>
          <w:p w14:paraId="1A9B810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11.7 (0.5)</w:t>
            </w:r>
          </w:p>
        </w:tc>
        <w:tc>
          <w:tcPr>
            <w:tcW w:w="1386" w:type="dxa"/>
            <w:gridSpan w:val="2"/>
          </w:tcPr>
          <w:p w14:paraId="5AB2814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0.05</w:t>
            </w:r>
          </w:p>
        </w:tc>
        <w:tc>
          <w:tcPr>
            <w:tcW w:w="954" w:type="dxa"/>
            <w:gridSpan w:val="2"/>
          </w:tcPr>
          <w:p w14:paraId="0D15509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.956</w:t>
            </w:r>
          </w:p>
        </w:tc>
      </w:tr>
      <w:tr w:rsidR="000D3D05" w:rsidRPr="00360D82" w14:paraId="62757998" w14:textId="77777777" w:rsidTr="00CE729A">
        <w:tc>
          <w:tcPr>
            <w:tcW w:w="1296" w:type="dxa"/>
            <w:vMerge/>
          </w:tcPr>
          <w:p w14:paraId="43727E53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2" w:type="dxa"/>
            <w:vAlign w:val="bottom"/>
          </w:tcPr>
          <w:p w14:paraId="1A6510BE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   Wave 3</w:t>
            </w:r>
          </w:p>
        </w:tc>
        <w:tc>
          <w:tcPr>
            <w:tcW w:w="1296" w:type="dxa"/>
          </w:tcPr>
          <w:p w14:paraId="324013A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13.2 (0.5)</w:t>
            </w:r>
          </w:p>
        </w:tc>
        <w:tc>
          <w:tcPr>
            <w:tcW w:w="1350" w:type="dxa"/>
          </w:tcPr>
          <w:p w14:paraId="5F3EC43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13.3 (0.7)</w:t>
            </w:r>
          </w:p>
        </w:tc>
        <w:tc>
          <w:tcPr>
            <w:tcW w:w="1440" w:type="dxa"/>
            <w:gridSpan w:val="2"/>
          </w:tcPr>
          <w:p w14:paraId="05FA1D9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13.2 (0.5)</w:t>
            </w:r>
          </w:p>
        </w:tc>
        <w:tc>
          <w:tcPr>
            <w:tcW w:w="1386" w:type="dxa"/>
            <w:gridSpan w:val="2"/>
          </w:tcPr>
          <w:p w14:paraId="674DF8C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0.81</w:t>
            </w:r>
          </w:p>
        </w:tc>
        <w:tc>
          <w:tcPr>
            <w:tcW w:w="954" w:type="dxa"/>
            <w:gridSpan w:val="2"/>
          </w:tcPr>
          <w:p w14:paraId="354CE83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.447</w:t>
            </w:r>
          </w:p>
        </w:tc>
      </w:tr>
      <w:tr w:rsidR="000D3D05" w:rsidRPr="00360D82" w14:paraId="5D8EE1D1" w14:textId="77777777" w:rsidTr="00CE729A">
        <w:tc>
          <w:tcPr>
            <w:tcW w:w="1296" w:type="dxa"/>
            <w:vMerge/>
          </w:tcPr>
          <w:p w14:paraId="4FC6A079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2" w:type="dxa"/>
            <w:vAlign w:val="bottom"/>
          </w:tcPr>
          <w:p w14:paraId="12071D26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IQ, 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</w:t>
            </w: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SD</w:t>
            </w: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96" w:type="dxa"/>
          </w:tcPr>
          <w:p w14:paraId="35F5F07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94.3 (14.8)</w:t>
            </w:r>
          </w:p>
        </w:tc>
        <w:tc>
          <w:tcPr>
            <w:tcW w:w="1350" w:type="dxa"/>
          </w:tcPr>
          <w:p w14:paraId="37166E1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95.3 (12.8)</w:t>
            </w:r>
          </w:p>
        </w:tc>
        <w:tc>
          <w:tcPr>
            <w:tcW w:w="1440" w:type="dxa"/>
            <w:gridSpan w:val="2"/>
          </w:tcPr>
          <w:p w14:paraId="7289CA3B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103.6 (13.7)</w:t>
            </w:r>
          </w:p>
        </w:tc>
        <w:tc>
          <w:tcPr>
            <w:tcW w:w="1386" w:type="dxa"/>
            <w:gridSpan w:val="2"/>
          </w:tcPr>
          <w:p w14:paraId="2B2038E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9.20</w:t>
            </w:r>
          </w:p>
        </w:tc>
        <w:tc>
          <w:tcPr>
            <w:tcW w:w="954" w:type="dxa"/>
            <w:gridSpan w:val="2"/>
          </w:tcPr>
          <w:p w14:paraId="0E33354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&lt;.001</w:t>
            </w:r>
            <w:r w:rsidRPr="00360D82">
              <w:rPr>
                <w:rFonts w:asciiTheme="minorHAnsi" w:hAnsiTheme="minorHAnsi" w:cstheme="minorHAnsi"/>
                <w:vertAlign w:val="superscript"/>
              </w:rPr>
              <w:t>b</w:t>
            </w:r>
          </w:p>
        </w:tc>
      </w:tr>
      <w:tr w:rsidR="000D3D05" w:rsidRPr="00360D82" w14:paraId="7D32FA1A" w14:textId="77777777" w:rsidTr="00CE729A">
        <w:tc>
          <w:tcPr>
            <w:tcW w:w="1296" w:type="dxa"/>
            <w:vMerge/>
          </w:tcPr>
          <w:p w14:paraId="4D79FBA5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2" w:type="dxa"/>
            <w:vAlign w:val="bottom"/>
          </w:tcPr>
          <w:p w14:paraId="5BB7D849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SES, 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</w:t>
            </w: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SD</w:t>
            </w: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96" w:type="dxa"/>
          </w:tcPr>
          <w:p w14:paraId="36F13F3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1027 (36)</w:t>
            </w:r>
          </w:p>
        </w:tc>
        <w:tc>
          <w:tcPr>
            <w:tcW w:w="1350" w:type="dxa"/>
          </w:tcPr>
          <w:p w14:paraId="6012DA8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1015 (43)</w:t>
            </w:r>
          </w:p>
        </w:tc>
        <w:tc>
          <w:tcPr>
            <w:tcW w:w="1440" w:type="dxa"/>
            <w:gridSpan w:val="2"/>
          </w:tcPr>
          <w:p w14:paraId="4E5633B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1019 (47)</w:t>
            </w:r>
          </w:p>
        </w:tc>
        <w:tc>
          <w:tcPr>
            <w:tcW w:w="1386" w:type="dxa"/>
            <w:gridSpan w:val="2"/>
          </w:tcPr>
          <w:p w14:paraId="5C0A3EE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0.85</w:t>
            </w:r>
          </w:p>
        </w:tc>
        <w:tc>
          <w:tcPr>
            <w:tcW w:w="954" w:type="dxa"/>
            <w:gridSpan w:val="2"/>
          </w:tcPr>
          <w:p w14:paraId="101B2A5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.429</w:t>
            </w:r>
          </w:p>
        </w:tc>
      </w:tr>
      <w:tr w:rsidR="000D3D05" w:rsidRPr="00360D82" w14:paraId="476F26F3" w14:textId="77777777" w:rsidTr="00CE729A">
        <w:tc>
          <w:tcPr>
            <w:tcW w:w="1296" w:type="dxa"/>
            <w:vMerge/>
            <w:tcBorders>
              <w:bottom w:val="single" w:sz="4" w:space="0" w:color="auto"/>
            </w:tcBorders>
          </w:tcPr>
          <w:p w14:paraId="27B1BCBF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14:paraId="68A2A441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ADHD Medication use, 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</w:t>
            </w: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 (%)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2844CA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4 (11%)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87D398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25 (40%)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27148C8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0 (0%)</w:t>
            </w:r>
          </w:p>
        </w:tc>
        <w:tc>
          <w:tcPr>
            <w:tcW w:w="1386" w:type="dxa"/>
            <w:gridSpan w:val="2"/>
            <w:tcBorders>
              <w:bottom w:val="single" w:sz="4" w:space="0" w:color="auto"/>
            </w:tcBorders>
          </w:tcPr>
          <w:p w14:paraId="5A5F7EB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18.18</w:t>
            </w:r>
          </w:p>
        </w:tc>
        <w:tc>
          <w:tcPr>
            <w:tcW w:w="954" w:type="dxa"/>
            <w:gridSpan w:val="2"/>
            <w:tcBorders>
              <w:bottom w:val="single" w:sz="4" w:space="0" w:color="auto"/>
            </w:tcBorders>
          </w:tcPr>
          <w:p w14:paraId="1C8C24D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&lt;.001</w:t>
            </w:r>
            <w:r w:rsidRPr="00360D82">
              <w:rPr>
                <w:rFonts w:asciiTheme="minorHAnsi" w:hAnsiTheme="minorHAnsi" w:cstheme="minorHAnsi"/>
                <w:vertAlign w:val="superscript"/>
              </w:rPr>
              <w:t>c</w:t>
            </w:r>
          </w:p>
        </w:tc>
      </w:tr>
      <w:tr w:rsidR="000D3D05" w:rsidRPr="00360D82" w14:paraId="3625C02C" w14:textId="77777777" w:rsidTr="00CE729A">
        <w:tc>
          <w:tcPr>
            <w:tcW w:w="1296" w:type="dxa"/>
            <w:vMerge w:val="restart"/>
            <w:tcBorders>
              <w:top w:val="single" w:sz="4" w:space="0" w:color="auto"/>
            </w:tcBorders>
          </w:tcPr>
          <w:p w14:paraId="0E360B00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Resting state functional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14:paraId="4A50C6DB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Participants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7E9A0D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8CB42E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61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14:paraId="28D33F2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82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</w:tcBorders>
            <w:vAlign w:val="center"/>
          </w:tcPr>
          <w:p w14:paraId="4B29EEA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</w:tcBorders>
          </w:tcPr>
          <w:p w14:paraId="22B5DE8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0D3D05" w:rsidRPr="00360D82" w14:paraId="12737507" w14:textId="77777777" w:rsidTr="00CE729A">
        <w:tc>
          <w:tcPr>
            <w:tcW w:w="1296" w:type="dxa"/>
            <w:vMerge/>
          </w:tcPr>
          <w:p w14:paraId="614A327F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1872" w:type="dxa"/>
            <w:vAlign w:val="bottom"/>
          </w:tcPr>
          <w:p w14:paraId="76801C28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Males, 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 </w:t>
            </w: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(%)</w:t>
            </w:r>
          </w:p>
        </w:tc>
        <w:tc>
          <w:tcPr>
            <w:tcW w:w="1296" w:type="dxa"/>
          </w:tcPr>
          <w:p w14:paraId="2BC52B8F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22 (67%)</w:t>
            </w:r>
          </w:p>
        </w:tc>
        <w:tc>
          <w:tcPr>
            <w:tcW w:w="1350" w:type="dxa"/>
          </w:tcPr>
          <w:p w14:paraId="4624DE8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51 (84%)</w:t>
            </w:r>
          </w:p>
        </w:tc>
        <w:tc>
          <w:tcPr>
            <w:tcW w:w="1440" w:type="dxa"/>
            <w:gridSpan w:val="2"/>
          </w:tcPr>
          <w:p w14:paraId="0F7A734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48 (59%)</w:t>
            </w:r>
          </w:p>
        </w:tc>
        <w:tc>
          <w:tcPr>
            <w:tcW w:w="1386" w:type="dxa"/>
            <w:gridSpan w:val="2"/>
          </w:tcPr>
          <w:p w14:paraId="67A5638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10.32</w:t>
            </w:r>
          </w:p>
        </w:tc>
        <w:tc>
          <w:tcPr>
            <w:tcW w:w="954" w:type="dxa"/>
            <w:gridSpan w:val="2"/>
          </w:tcPr>
          <w:p w14:paraId="4EE7173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.006</w:t>
            </w:r>
            <w:r w:rsidRPr="00360D8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a</w:t>
            </w:r>
          </w:p>
        </w:tc>
      </w:tr>
      <w:tr w:rsidR="000D3D05" w:rsidRPr="00360D82" w14:paraId="36B8E04B" w14:textId="77777777" w:rsidTr="00CE729A">
        <w:tc>
          <w:tcPr>
            <w:tcW w:w="1296" w:type="dxa"/>
            <w:vMerge/>
          </w:tcPr>
          <w:p w14:paraId="725D364D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1872" w:type="dxa"/>
            <w:vAlign w:val="bottom"/>
          </w:tcPr>
          <w:p w14:paraId="7CF920FA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Age, 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 (SD)</w:t>
            </w:r>
          </w:p>
        </w:tc>
        <w:tc>
          <w:tcPr>
            <w:tcW w:w="1296" w:type="dxa"/>
          </w:tcPr>
          <w:p w14:paraId="7C73248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84C7BA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2"/>
          </w:tcPr>
          <w:p w14:paraId="593062D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6" w:type="dxa"/>
            <w:gridSpan w:val="2"/>
          </w:tcPr>
          <w:p w14:paraId="304D0CF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gridSpan w:val="2"/>
          </w:tcPr>
          <w:p w14:paraId="16F7AD1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3D05" w:rsidRPr="00360D82" w14:paraId="44022FF0" w14:textId="77777777" w:rsidTr="00CE729A">
        <w:tc>
          <w:tcPr>
            <w:tcW w:w="1296" w:type="dxa"/>
            <w:vMerge/>
          </w:tcPr>
          <w:p w14:paraId="6D815DE8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1872" w:type="dxa"/>
            <w:vAlign w:val="bottom"/>
          </w:tcPr>
          <w:p w14:paraId="16FC841F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   Wave 1</w:t>
            </w:r>
          </w:p>
        </w:tc>
        <w:tc>
          <w:tcPr>
            <w:tcW w:w="1296" w:type="dxa"/>
          </w:tcPr>
          <w:p w14:paraId="70654FE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10.4 (0.4)</w:t>
            </w:r>
          </w:p>
        </w:tc>
        <w:tc>
          <w:tcPr>
            <w:tcW w:w="1350" w:type="dxa"/>
          </w:tcPr>
          <w:p w14:paraId="79B67AE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10.4 (0.5)</w:t>
            </w:r>
          </w:p>
        </w:tc>
        <w:tc>
          <w:tcPr>
            <w:tcW w:w="1440" w:type="dxa"/>
            <w:gridSpan w:val="2"/>
          </w:tcPr>
          <w:p w14:paraId="6895B5A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10.4 (0.4)</w:t>
            </w:r>
          </w:p>
        </w:tc>
        <w:tc>
          <w:tcPr>
            <w:tcW w:w="1386" w:type="dxa"/>
            <w:gridSpan w:val="2"/>
          </w:tcPr>
          <w:p w14:paraId="52678BE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1.19</w:t>
            </w:r>
          </w:p>
        </w:tc>
        <w:tc>
          <w:tcPr>
            <w:tcW w:w="954" w:type="dxa"/>
            <w:gridSpan w:val="2"/>
          </w:tcPr>
          <w:p w14:paraId="696E355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.830</w:t>
            </w:r>
          </w:p>
        </w:tc>
      </w:tr>
      <w:tr w:rsidR="000D3D05" w:rsidRPr="00360D82" w14:paraId="67A6EFC0" w14:textId="77777777" w:rsidTr="00CE729A">
        <w:tc>
          <w:tcPr>
            <w:tcW w:w="1296" w:type="dxa"/>
            <w:vMerge/>
          </w:tcPr>
          <w:p w14:paraId="22F5ED65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1872" w:type="dxa"/>
            <w:vAlign w:val="bottom"/>
          </w:tcPr>
          <w:p w14:paraId="4FA1020C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   Wave 2</w:t>
            </w:r>
          </w:p>
        </w:tc>
        <w:tc>
          <w:tcPr>
            <w:tcW w:w="1296" w:type="dxa"/>
          </w:tcPr>
          <w:p w14:paraId="6ED875B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11.7 (0.5)</w:t>
            </w:r>
          </w:p>
        </w:tc>
        <w:tc>
          <w:tcPr>
            <w:tcW w:w="1350" w:type="dxa"/>
          </w:tcPr>
          <w:p w14:paraId="0128511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11.7 (0.6)</w:t>
            </w:r>
          </w:p>
        </w:tc>
        <w:tc>
          <w:tcPr>
            <w:tcW w:w="1440" w:type="dxa"/>
            <w:gridSpan w:val="2"/>
          </w:tcPr>
          <w:p w14:paraId="02BB729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11.7 (0.5)</w:t>
            </w:r>
          </w:p>
        </w:tc>
        <w:tc>
          <w:tcPr>
            <w:tcW w:w="1386" w:type="dxa"/>
            <w:gridSpan w:val="2"/>
          </w:tcPr>
          <w:p w14:paraId="6C28BEA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0.04</w:t>
            </w:r>
          </w:p>
        </w:tc>
        <w:tc>
          <w:tcPr>
            <w:tcW w:w="954" w:type="dxa"/>
            <w:gridSpan w:val="2"/>
          </w:tcPr>
          <w:p w14:paraId="722745A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.957</w:t>
            </w:r>
          </w:p>
        </w:tc>
      </w:tr>
      <w:tr w:rsidR="000D3D05" w:rsidRPr="00360D82" w14:paraId="71611B92" w14:textId="77777777" w:rsidTr="00CE729A">
        <w:tc>
          <w:tcPr>
            <w:tcW w:w="1296" w:type="dxa"/>
            <w:vMerge/>
          </w:tcPr>
          <w:p w14:paraId="0A4896DC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1872" w:type="dxa"/>
            <w:vAlign w:val="bottom"/>
          </w:tcPr>
          <w:p w14:paraId="1DD01DF0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   Wave 3</w:t>
            </w:r>
          </w:p>
        </w:tc>
        <w:tc>
          <w:tcPr>
            <w:tcW w:w="1296" w:type="dxa"/>
          </w:tcPr>
          <w:p w14:paraId="5419338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13.2 (0.5)</w:t>
            </w:r>
          </w:p>
        </w:tc>
        <w:tc>
          <w:tcPr>
            <w:tcW w:w="1350" w:type="dxa"/>
          </w:tcPr>
          <w:p w14:paraId="65DA12B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13.3 (0.7)</w:t>
            </w:r>
          </w:p>
        </w:tc>
        <w:tc>
          <w:tcPr>
            <w:tcW w:w="1440" w:type="dxa"/>
            <w:gridSpan w:val="2"/>
          </w:tcPr>
          <w:p w14:paraId="7A0BCB9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13.2 (0.5)</w:t>
            </w:r>
          </w:p>
        </w:tc>
        <w:tc>
          <w:tcPr>
            <w:tcW w:w="1386" w:type="dxa"/>
            <w:gridSpan w:val="2"/>
          </w:tcPr>
          <w:p w14:paraId="318D6D8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0.81</w:t>
            </w:r>
          </w:p>
        </w:tc>
        <w:tc>
          <w:tcPr>
            <w:tcW w:w="954" w:type="dxa"/>
            <w:gridSpan w:val="2"/>
          </w:tcPr>
          <w:p w14:paraId="19AF33C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.447</w:t>
            </w:r>
          </w:p>
        </w:tc>
      </w:tr>
      <w:tr w:rsidR="000D3D05" w:rsidRPr="00360D82" w14:paraId="693B8D77" w14:textId="77777777" w:rsidTr="00CE729A">
        <w:tc>
          <w:tcPr>
            <w:tcW w:w="1296" w:type="dxa"/>
            <w:vMerge/>
          </w:tcPr>
          <w:p w14:paraId="356BB38A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1872" w:type="dxa"/>
            <w:vAlign w:val="bottom"/>
          </w:tcPr>
          <w:p w14:paraId="7FD38694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IQ, 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</w:t>
            </w: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SD</w:t>
            </w: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96" w:type="dxa"/>
          </w:tcPr>
          <w:p w14:paraId="70DEC69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95.1 (14.8)</w:t>
            </w:r>
          </w:p>
        </w:tc>
        <w:tc>
          <w:tcPr>
            <w:tcW w:w="1350" w:type="dxa"/>
          </w:tcPr>
          <w:p w14:paraId="2D764FA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95.4 (13.0)</w:t>
            </w:r>
          </w:p>
        </w:tc>
        <w:tc>
          <w:tcPr>
            <w:tcW w:w="1440" w:type="dxa"/>
            <w:gridSpan w:val="2"/>
          </w:tcPr>
          <w:p w14:paraId="2ED977D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103.8 (13.6)</w:t>
            </w:r>
          </w:p>
        </w:tc>
        <w:tc>
          <w:tcPr>
            <w:tcW w:w="1386" w:type="dxa"/>
            <w:gridSpan w:val="2"/>
          </w:tcPr>
          <w:p w14:paraId="67D6DD8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8.52</w:t>
            </w:r>
          </w:p>
        </w:tc>
        <w:tc>
          <w:tcPr>
            <w:tcW w:w="954" w:type="dxa"/>
            <w:gridSpan w:val="2"/>
          </w:tcPr>
          <w:p w14:paraId="38FD51E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&lt;.001</w:t>
            </w:r>
            <w:r w:rsidRPr="00360D82">
              <w:rPr>
                <w:rFonts w:asciiTheme="minorHAnsi" w:hAnsiTheme="minorHAnsi" w:cstheme="minorHAnsi"/>
                <w:vertAlign w:val="superscript"/>
              </w:rPr>
              <w:t>b</w:t>
            </w:r>
          </w:p>
        </w:tc>
      </w:tr>
      <w:tr w:rsidR="000D3D05" w:rsidRPr="00360D82" w14:paraId="4C699009" w14:textId="77777777" w:rsidTr="00CE729A">
        <w:tc>
          <w:tcPr>
            <w:tcW w:w="1296" w:type="dxa"/>
            <w:vMerge/>
          </w:tcPr>
          <w:p w14:paraId="2CAEEED1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1872" w:type="dxa"/>
            <w:vAlign w:val="bottom"/>
          </w:tcPr>
          <w:p w14:paraId="4E0C8092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SES, 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</w:t>
            </w: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SD</w:t>
            </w: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96" w:type="dxa"/>
          </w:tcPr>
          <w:p w14:paraId="50AD472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1026 (36)</w:t>
            </w:r>
          </w:p>
        </w:tc>
        <w:tc>
          <w:tcPr>
            <w:tcW w:w="1350" w:type="dxa"/>
          </w:tcPr>
          <w:p w14:paraId="2290063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1015 (43)</w:t>
            </w:r>
          </w:p>
        </w:tc>
        <w:tc>
          <w:tcPr>
            <w:tcW w:w="1440" w:type="dxa"/>
            <w:gridSpan w:val="2"/>
          </w:tcPr>
          <w:p w14:paraId="0A4ABA9B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1018 (47)</w:t>
            </w:r>
          </w:p>
        </w:tc>
        <w:tc>
          <w:tcPr>
            <w:tcW w:w="1386" w:type="dxa"/>
            <w:gridSpan w:val="2"/>
          </w:tcPr>
          <w:p w14:paraId="6FE58B3F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0.71</w:t>
            </w:r>
          </w:p>
        </w:tc>
        <w:tc>
          <w:tcPr>
            <w:tcW w:w="954" w:type="dxa"/>
            <w:gridSpan w:val="2"/>
          </w:tcPr>
          <w:p w14:paraId="541BDFE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.494</w:t>
            </w:r>
          </w:p>
        </w:tc>
      </w:tr>
      <w:tr w:rsidR="000D3D05" w:rsidRPr="00360D82" w14:paraId="2E759704" w14:textId="77777777" w:rsidTr="00CE729A">
        <w:tc>
          <w:tcPr>
            <w:tcW w:w="1296" w:type="dxa"/>
            <w:vMerge/>
            <w:tcBorders>
              <w:bottom w:val="single" w:sz="4" w:space="0" w:color="auto"/>
            </w:tcBorders>
          </w:tcPr>
          <w:p w14:paraId="08C7916C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14:paraId="6B22A224" w14:textId="77777777" w:rsidR="000D3D05" w:rsidRPr="00360D82" w:rsidRDefault="000D3D05" w:rsidP="00CE729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ADHD Medication use, </w:t>
            </w:r>
            <w:r w:rsidRPr="00360D8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</w:t>
            </w: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 xml:space="preserve"> (%)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AB32AF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4 (12%)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68481E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24 (39%)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14774C0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0 (0%)</w:t>
            </w:r>
          </w:p>
        </w:tc>
        <w:tc>
          <w:tcPr>
            <w:tcW w:w="1386" w:type="dxa"/>
            <w:gridSpan w:val="2"/>
            <w:tcBorders>
              <w:bottom w:val="single" w:sz="4" w:space="0" w:color="auto"/>
            </w:tcBorders>
          </w:tcPr>
          <w:p w14:paraId="3FACD10F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40.91</w:t>
            </w:r>
          </w:p>
        </w:tc>
        <w:tc>
          <w:tcPr>
            <w:tcW w:w="954" w:type="dxa"/>
            <w:gridSpan w:val="2"/>
            <w:tcBorders>
              <w:bottom w:val="single" w:sz="4" w:space="0" w:color="auto"/>
            </w:tcBorders>
          </w:tcPr>
          <w:p w14:paraId="63DCF37B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0D82">
              <w:rPr>
                <w:rFonts w:asciiTheme="minorHAnsi" w:hAnsiTheme="minorHAnsi" w:cstheme="minorHAnsi"/>
                <w:sz w:val="22"/>
                <w:szCs w:val="22"/>
              </w:rPr>
              <w:t>&lt;.001</w:t>
            </w:r>
            <w:r w:rsidRPr="00360D82">
              <w:rPr>
                <w:rFonts w:asciiTheme="minorHAnsi" w:hAnsiTheme="minorHAnsi" w:cstheme="minorHAnsi"/>
                <w:vertAlign w:val="superscript"/>
              </w:rPr>
              <w:t>c</w:t>
            </w:r>
          </w:p>
        </w:tc>
      </w:tr>
    </w:tbl>
    <w:p w14:paraId="702F4C6B" w14:textId="77777777" w:rsidR="000D3D05" w:rsidRPr="00360D82" w:rsidRDefault="000D3D05" w:rsidP="000D3D05">
      <w:pPr>
        <w:spacing w:before="100" w:beforeAutospacing="1" w:after="100" w:afterAutospacing="1" w:line="360" w:lineRule="auto"/>
        <w:rPr>
          <w:rFonts w:asciiTheme="minorHAnsi" w:hAnsiTheme="minorHAnsi" w:cstheme="minorHAnsi"/>
        </w:rPr>
      </w:pPr>
      <w:r w:rsidRPr="00360D82">
        <w:rPr>
          <w:rFonts w:asciiTheme="minorHAnsi" w:hAnsiTheme="minorHAnsi" w:cstheme="minorHAnsi"/>
          <w:i/>
          <w:iCs/>
        </w:rPr>
        <w:t xml:space="preserve">Note. M </w:t>
      </w:r>
      <w:r w:rsidRPr="00360D82">
        <w:rPr>
          <w:rFonts w:asciiTheme="minorHAnsi" w:hAnsiTheme="minorHAnsi" w:cstheme="minorHAnsi"/>
        </w:rPr>
        <w:t>= mean</w:t>
      </w:r>
      <w:r w:rsidRPr="00360D82">
        <w:rPr>
          <w:rFonts w:asciiTheme="minorHAnsi" w:hAnsiTheme="minorHAnsi" w:cstheme="minorHAnsi"/>
          <w:i/>
          <w:iCs/>
        </w:rPr>
        <w:t xml:space="preserve">, SD </w:t>
      </w:r>
      <w:r w:rsidRPr="00360D82">
        <w:rPr>
          <w:rFonts w:asciiTheme="minorHAnsi" w:hAnsiTheme="minorHAnsi" w:cstheme="minorHAnsi"/>
        </w:rPr>
        <w:t xml:space="preserve">= standard deviation, IQ = intelligence quotient, SES = socioeconomic status. a: ADHD-persistent &gt; Control, ADHD-persistent = ADHD-remitted, ADHD-remitted = Control; b: Control &gt; ADHD-persistent = ADHD-remitted; c: ADHD-persistent &gt; ADHD-remitted &gt; Control. </w:t>
      </w:r>
    </w:p>
    <w:p w14:paraId="61938826" w14:textId="77777777" w:rsidR="000D3D05" w:rsidRPr="00360D82" w:rsidRDefault="000D3D05" w:rsidP="000D3D05">
      <w:p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360D82">
        <w:rPr>
          <w:rFonts w:asciiTheme="minorHAnsi" w:hAnsiTheme="minorHAnsi" w:cstheme="minorHAnsi"/>
        </w:rPr>
        <w:br w:type="page"/>
      </w:r>
    </w:p>
    <w:p w14:paraId="73DB0D91" w14:textId="77777777" w:rsidR="000D3D05" w:rsidRPr="00360D82" w:rsidRDefault="000D3D05" w:rsidP="000D3D05">
      <w:pPr>
        <w:spacing w:before="100" w:beforeAutospacing="1" w:after="100" w:afterAutospacing="1" w:line="360" w:lineRule="auto"/>
        <w:rPr>
          <w:rFonts w:ascii="Calibri" w:hAnsi="Calibri" w:cs="Calibri"/>
          <w:b/>
          <w:bCs/>
        </w:rPr>
      </w:pPr>
      <w:r w:rsidRPr="00360D82">
        <w:rPr>
          <w:rFonts w:ascii="Calibri" w:hAnsi="Calibri" w:cs="Calibri"/>
          <w:b/>
          <w:bCs/>
        </w:rPr>
        <w:lastRenderedPageBreak/>
        <w:t>Table S4</w:t>
      </w:r>
    </w:p>
    <w:p w14:paraId="35A465DE" w14:textId="77777777" w:rsidR="000D3D05" w:rsidRPr="00360D82" w:rsidRDefault="000D3D05" w:rsidP="000D3D05">
      <w:pPr>
        <w:pStyle w:val="NormalWeb"/>
        <w:spacing w:line="360" w:lineRule="auto"/>
      </w:pPr>
      <w:r w:rsidRPr="00360D82">
        <w:rPr>
          <w:rFonts w:ascii="Calibri" w:hAnsi="Calibri" w:cs="Calibri"/>
          <w:i/>
          <w:iCs/>
        </w:rPr>
        <w:t>Fit indices (AIC, BIC and LRT) for Aim 2 models (ADHD-persistent, ADHD-remitted and Control groups)</w:t>
      </w:r>
    </w:p>
    <w:tbl>
      <w:tblPr>
        <w:tblStyle w:val="TableGrid"/>
        <w:tblW w:w="8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66"/>
        <w:gridCol w:w="466"/>
        <w:gridCol w:w="770"/>
        <w:gridCol w:w="705"/>
        <w:gridCol w:w="1139"/>
        <w:gridCol w:w="1366"/>
        <w:gridCol w:w="1226"/>
        <w:gridCol w:w="810"/>
      </w:tblGrid>
      <w:tr w:rsidR="000D3D05" w:rsidRPr="00360D82" w14:paraId="6C0DA741" w14:textId="77777777" w:rsidTr="00CE729A"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E4C897" w14:textId="77777777" w:rsidR="000D3D05" w:rsidRPr="00360D82" w:rsidRDefault="000D3D05" w:rsidP="00CE729A">
            <w:pPr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</w:rPr>
              <w:t>MRI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F04BFB" w14:textId="77777777" w:rsidR="000D3D05" w:rsidRPr="00360D82" w:rsidRDefault="000D3D05" w:rsidP="00CE729A">
            <w:pPr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</w:rPr>
              <w:t>Model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9FB115" w14:textId="77777777" w:rsidR="000D3D05" w:rsidRPr="00360D82" w:rsidRDefault="000D3D05" w:rsidP="00CE729A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360D82">
              <w:rPr>
                <w:rFonts w:ascii="Calibri" w:hAnsi="Calibri" w:cs="Calibri"/>
                <w:i/>
                <w:iCs/>
                <w:color w:val="000000"/>
              </w:rPr>
              <w:t>df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591E63" w14:textId="77777777" w:rsidR="000D3D05" w:rsidRPr="00360D82" w:rsidRDefault="000D3D05" w:rsidP="00CE729A">
            <w:pPr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AIC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EF98CE" w14:textId="77777777" w:rsidR="000D3D05" w:rsidRPr="00360D82" w:rsidRDefault="000D3D05" w:rsidP="00CE729A">
            <w:pPr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BIC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C5E357" w14:textId="77777777" w:rsidR="000D3D05" w:rsidRPr="00360D82" w:rsidRDefault="000D3D05" w:rsidP="00CE729A">
            <w:pPr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logLik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AF458B" w14:textId="77777777" w:rsidR="000D3D05" w:rsidRPr="00360D82" w:rsidRDefault="000D3D05" w:rsidP="00CE729A">
            <w:pPr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</w:rPr>
              <w:t>Model comparison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0B9D2A" w14:textId="77777777" w:rsidR="000D3D05" w:rsidRPr="00360D82" w:rsidRDefault="000D3D05" w:rsidP="00CE729A">
            <w:pPr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Likelihood ratio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9952E3" w14:textId="77777777" w:rsidR="000D3D05" w:rsidRPr="00360D82" w:rsidRDefault="000D3D05" w:rsidP="00CE729A">
            <w:pPr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i/>
                <w:iCs/>
                <w:color w:val="000000"/>
              </w:rPr>
              <w:t>p</w:t>
            </w:r>
          </w:p>
        </w:tc>
      </w:tr>
      <w:tr w:rsidR="000D3D05" w:rsidRPr="00360D82" w14:paraId="30835E9D" w14:textId="77777777" w:rsidTr="00CE729A">
        <w:tc>
          <w:tcPr>
            <w:tcW w:w="1202" w:type="dxa"/>
            <w:vMerge w:val="restart"/>
            <w:tcBorders>
              <w:top w:val="single" w:sz="4" w:space="0" w:color="auto"/>
            </w:tcBorders>
          </w:tcPr>
          <w:p w14:paraId="62D64BD1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Diffusion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bottom"/>
          </w:tcPr>
          <w:p w14:paraId="52277DA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</w:tcBorders>
            <w:vAlign w:val="bottom"/>
          </w:tcPr>
          <w:p w14:paraId="500C124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bottom"/>
          </w:tcPr>
          <w:p w14:paraId="7A26513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-98</w:t>
            </w:r>
          </w:p>
        </w:tc>
        <w:tc>
          <w:tcPr>
            <w:tcW w:w="705" w:type="dxa"/>
            <w:tcBorders>
              <w:top w:val="single" w:sz="4" w:space="0" w:color="auto"/>
            </w:tcBorders>
            <w:vAlign w:val="bottom"/>
          </w:tcPr>
          <w:p w14:paraId="2B06648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-70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bottom"/>
          </w:tcPr>
          <w:p w14:paraId="2F4B55B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55.93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vAlign w:val="bottom"/>
          </w:tcPr>
          <w:p w14:paraId="782398E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bottom"/>
          </w:tcPr>
          <w:p w14:paraId="08ACDC5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14:paraId="6A8CA42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0D3D05" w:rsidRPr="00360D82" w14:paraId="5FDEF7A8" w14:textId="77777777" w:rsidTr="00CE729A">
        <w:tc>
          <w:tcPr>
            <w:tcW w:w="1202" w:type="dxa"/>
            <w:vMerge/>
          </w:tcPr>
          <w:p w14:paraId="3AD18813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vAlign w:val="bottom"/>
          </w:tcPr>
          <w:p w14:paraId="135E0EFB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66" w:type="dxa"/>
            <w:vAlign w:val="bottom"/>
          </w:tcPr>
          <w:p w14:paraId="1A71710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70" w:type="dxa"/>
            <w:vAlign w:val="bottom"/>
          </w:tcPr>
          <w:p w14:paraId="0D08E13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-138</w:t>
            </w:r>
          </w:p>
        </w:tc>
        <w:tc>
          <w:tcPr>
            <w:tcW w:w="705" w:type="dxa"/>
            <w:vAlign w:val="bottom"/>
          </w:tcPr>
          <w:p w14:paraId="28B5017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-102</w:t>
            </w:r>
          </w:p>
        </w:tc>
        <w:tc>
          <w:tcPr>
            <w:tcW w:w="1139" w:type="dxa"/>
            <w:vAlign w:val="bottom"/>
          </w:tcPr>
          <w:p w14:paraId="430680E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78.23</w:t>
            </w:r>
          </w:p>
        </w:tc>
        <w:tc>
          <w:tcPr>
            <w:tcW w:w="1366" w:type="dxa"/>
            <w:vAlign w:val="bottom"/>
          </w:tcPr>
          <w:p w14:paraId="6B8B369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1 vs 2</w:t>
            </w:r>
          </w:p>
        </w:tc>
        <w:tc>
          <w:tcPr>
            <w:tcW w:w="1226" w:type="dxa"/>
            <w:vAlign w:val="bottom"/>
          </w:tcPr>
          <w:p w14:paraId="56BA2C8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44.60</w:t>
            </w:r>
          </w:p>
        </w:tc>
        <w:tc>
          <w:tcPr>
            <w:tcW w:w="810" w:type="dxa"/>
            <w:vAlign w:val="bottom"/>
          </w:tcPr>
          <w:p w14:paraId="3F4BF41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</w:rPr>
              <w:t>&lt;.001</w:t>
            </w:r>
          </w:p>
        </w:tc>
      </w:tr>
      <w:tr w:rsidR="000D3D05" w:rsidRPr="00360D82" w14:paraId="39C92B9F" w14:textId="77777777" w:rsidTr="00CE729A">
        <w:tc>
          <w:tcPr>
            <w:tcW w:w="1202" w:type="dxa"/>
            <w:vMerge/>
          </w:tcPr>
          <w:p w14:paraId="07CFCCD0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66" w:type="dxa"/>
            <w:vAlign w:val="bottom"/>
          </w:tcPr>
          <w:p w14:paraId="49F106C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60D82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466" w:type="dxa"/>
            <w:vAlign w:val="bottom"/>
          </w:tcPr>
          <w:p w14:paraId="3E9ECC0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70" w:type="dxa"/>
            <w:vAlign w:val="bottom"/>
          </w:tcPr>
          <w:p w14:paraId="6D04FA8F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-142</w:t>
            </w:r>
          </w:p>
        </w:tc>
        <w:tc>
          <w:tcPr>
            <w:tcW w:w="705" w:type="dxa"/>
            <w:vAlign w:val="bottom"/>
          </w:tcPr>
          <w:p w14:paraId="730D22A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-97</w:t>
            </w:r>
          </w:p>
        </w:tc>
        <w:tc>
          <w:tcPr>
            <w:tcW w:w="1139" w:type="dxa"/>
            <w:vAlign w:val="bottom"/>
          </w:tcPr>
          <w:p w14:paraId="59F65CD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81.82</w:t>
            </w:r>
          </w:p>
        </w:tc>
        <w:tc>
          <w:tcPr>
            <w:tcW w:w="1366" w:type="dxa"/>
            <w:vAlign w:val="bottom"/>
          </w:tcPr>
          <w:p w14:paraId="5B559D8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2 vs 3</w:t>
            </w:r>
          </w:p>
        </w:tc>
        <w:tc>
          <w:tcPr>
            <w:tcW w:w="1226" w:type="dxa"/>
            <w:vAlign w:val="bottom"/>
          </w:tcPr>
          <w:p w14:paraId="7E88CE3B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7.17</w:t>
            </w:r>
          </w:p>
        </w:tc>
        <w:tc>
          <w:tcPr>
            <w:tcW w:w="810" w:type="dxa"/>
            <w:vAlign w:val="bottom"/>
          </w:tcPr>
          <w:p w14:paraId="615CA23F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.028</w:t>
            </w:r>
          </w:p>
        </w:tc>
      </w:tr>
      <w:tr w:rsidR="000D3D05" w:rsidRPr="00360D82" w14:paraId="1C8F81A4" w14:textId="77777777" w:rsidTr="00CE729A">
        <w:tc>
          <w:tcPr>
            <w:tcW w:w="1202" w:type="dxa"/>
            <w:vMerge/>
            <w:tcBorders>
              <w:bottom w:val="single" w:sz="4" w:space="0" w:color="auto"/>
            </w:tcBorders>
          </w:tcPr>
          <w:p w14:paraId="759B3957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14:paraId="5EF3C2D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bottom"/>
          </w:tcPr>
          <w:p w14:paraId="488715F6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bottom"/>
          </w:tcPr>
          <w:p w14:paraId="0162665F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-136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bottom"/>
          </w:tcPr>
          <w:p w14:paraId="36FE027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-80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bottom"/>
          </w:tcPr>
          <w:p w14:paraId="49B21CD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82.12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bottom"/>
          </w:tcPr>
          <w:p w14:paraId="51089E6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3 vs 4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bottom"/>
          </w:tcPr>
          <w:p w14:paraId="52B271EB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22C938A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360D82">
              <w:rPr>
                <w:rFonts w:ascii="Calibri" w:hAnsi="Calibri" w:cs="Calibri"/>
                <w:color w:val="000000"/>
              </w:rPr>
              <w:t>.895</w:t>
            </w:r>
          </w:p>
        </w:tc>
      </w:tr>
      <w:tr w:rsidR="000D3D05" w:rsidRPr="00360D82" w14:paraId="7844845A" w14:textId="77777777" w:rsidTr="00CE729A">
        <w:tc>
          <w:tcPr>
            <w:tcW w:w="1202" w:type="dxa"/>
            <w:vMerge w:val="restart"/>
            <w:tcBorders>
              <w:top w:val="single" w:sz="4" w:space="0" w:color="auto"/>
            </w:tcBorders>
          </w:tcPr>
          <w:p w14:paraId="486D26AD" w14:textId="77777777" w:rsidR="000D3D05" w:rsidRPr="00360D82" w:rsidRDefault="000D3D05" w:rsidP="00CE729A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Resting state functional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bottom"/>
          </w:tcPr>
          <w:p w14:paraId="1E719A3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</w:tcBorders>
            <w:vAlign w:val="bottom"/>
          </w:tcPr>
          <w:p w14:paraId="0736AC0B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bottom"/>
          </w:tcPr>
          <w:p w14:paraId="5772D6F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705" w:type="dxa"/>
            <w:tcBorders>
              <w:top w:val="single" w:sz="4" w:space="0" w:color="auto"/>
            </w:tcBorders>
            <w:vAlign w:val="bottom"/>
          </w:tcPr>
          <w:p w14:paraId="6BADD20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748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bottom"/>
          </w:tcPr>
          <w:p w14:paraId="065FC3B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-352.98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vAlign w:val="bottom"/>
          </w:tcPr>
          <w:p w14:paraId="22E3331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bottom"/>
          </w:tcPr>
          <w:p w14:paraId="012BF8B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bottom"/>
          </w:tcPr>
          <w:p w14:paraId="0EF2160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D3D05" w:rsidRPr="00360D82" w14:paraId="36DC9E25" w14:textId="77777777" w:rsidTr="00CE729A">
        <w:tc>
          <w:tcPr>
            <w:tcW w:w="1202" w:type="dxa"/>
            <w:vMerge/>
            <w:vAlign w:val="center"/>
          </w:tcPr>
          <w:p w14:paraId="77966CA9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vAlign w:val="bottom"/>
          </w:tcPr>
          <w:p w14:paraId="60D3907F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66" w:type="dxa"/>
            <w:vAlign w:val="bottom"/>
          </w:tcPr>
          <w:p w14:paraId="2F5B30C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70" w:type="dxa"/>
            <w:vAlign w:val="bottom"/>
          </w:tcPr>
          <w:p w14:paraId="586B178F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705" w:type="dxa"/>
            <w:vAlign w:val="bottom"/>
          </w:tcPr>
          <w:p w14:paraId="1F73BDE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746</w:t>
            </w:r>
          </w:p>
        </w:tc>
        <w:tc>
          <w:tcPr>
            <w:tcW w:w="1139" w:type="dxa"/>
            <w:vAlign w:val="bottom"/>
          </w:tcPr>
          <w:p w14:paraId="3649823D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-346.13</w:t>
            </w:r>
          </w:p>
        </w:tc>
        <w:tc>
          <w:tcPr>
            <w:tcW w:w="1366" w:type="dxa"/>
            <w:vAlign w:val="bottom"/>
          </w:tcPr>
          <w:p w14:paraId="3D163BE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 vs 2</w:t>
            </w:r>
          </w:p>
        </w:tc>
        <w:tc>
          <w:tcPr>
            <w:tcW w:w="1226" w:type="dxa"/>
            <w:vAlign w:val="bottom"/>
          </w:tcPr>
          <w:p w14:paraId="1904A2F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13.70</w:t>
            </w:r>
          </w:p>
        </w:tc>
        <w:tc>
          <w:tcPr>
            <w:tcW w:w="810" w:type="dxa"/>
            <w:vAlign w:val="bottom"/>
          </w:tcPr>
          <w:p w14:paraId="61EC073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.001</w:t>
            </w:r>
          </w:p>
        </w:tc>
      </w:tr>
      <w:tr w:rsidR="000D3D05" w:rsidRPr="00360D82" w14:paraId="5288CDB9" w14:textId="77777777" w:rsidTr="00CE729A">
        <w:tc>
          <w:tcPr>
            <w:tcW w:w="1202" w:type="dxa"/>
            <w:vMerge/>
            <w:vAlign w:val="center"/>
          </w:tcPr>
          <w:p w14:paraId="48ABC5E3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vAlign w:val="bottom"/>
          </w:tcPr>
          <w:p w14:paraId="00D3642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466" w:type="dxa"/>
            <w:vAlign w:val="bottom"/>
          </w:tcPr>
          <w:p w14:paraId="48B58847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70" w:type="dxa"/>
            <w:vAlign w:val="bottom"/>
          </w:tcPr>
          <w:p w14:paraId="7739E568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703</w:t>
            </w:r>
          </w:p>
        </w:tc>
        <w:tc>
          <w:tcPr>
            <w:tcW w:w="705" w:type="dxa"/>
            <w:vAlign w:val="bottom"/>
          </w:tcPr>
          <w:p w14:paraId="0322B561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747</w:t>
            </w:r>
          </w:p>
        </w:tc>
        <w:tc>
          <w:tcPr>
            <w:tcW w:w="1139" w:type="dxa"/>
            <w:vAlign w:val="bottom"/>
          </w:tcPr>
          <w:p w14:paraId="6595019C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-340.34</w:t>
            </w:r>
          </w:p>
        </w:tc>
        <w:tc>
          <w:tcPr>
            <w:tcW w:w="1366" w:type="dxa"/>
            <w:vAlign w:val="bottom"/>
          </w:tcPr>
          <w:p w14:paraId="206BA06F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2 vs 3</w:t>
            </w:r>
          </w:p>
        </w:tc>
        <w:tc>
          <w:tcPr>
            <w:tcW w:w="1226" w:type="dxa"/>
            <w:vAlign w:val="bottom"/>
          </w:tcPr>
          <w:p w14:paraId="5BF675E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11.58</w:t>
            </w:r>
          </w:p>
        </w:tc>
        <w:tc>
          <w:tcPr>
            <w:tcW w:w="810" w:type="dxa"/>
            <w:vAlign w:val="bottom"/>
          </w:tcPr>
          <w:p w14:paraId="1914EB0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.003</w:t>
            </w:r>
          </w:p>
        </w:tc>
      </w:tr>
      <w:tr w:rsidR="000D3D05" w:rsidRPr="00360D82" w14:paraId="4297AECC" w14:textId="77777777" w:rsidTr="00CE729A">
        <w:tc>
          <w:tcPr>
            <w:tcW w:w="1202" w:type="dxa"/>
            <w:vMerge/>
            <w:tcBorders>
              <w:bottom w:val="single" w:sz="4" w:space="0" w:color="auto"/>
            </w:tcBorders>
            <w:vAlign w:val="center"/>
          </w:tcPr>
          <w:p w14:paraId="654900C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14:paraId="3CB0CD6E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bottom"/>
          </w:tcPr>
          <w:p w14:paraId="65C5D2B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bottom"/>
          </w:tcPr>
          <w:p w14:paraId="7130D96B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708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bottom"/>
          </w:tcPr>
          <w:p w14:paraId="7A11C724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764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bottom"/>
          </w:tcPr>
          <w:p w14:paraId="1711B83A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-340.22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bottom"/>
          </w:tcPr>
          <w:p w14:paraId="1DD53E32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3 vs 4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bottom"/>
          </w:tcPr>
          <w:p w14:paraId="18BFD5B0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12758C65" w14:textId="77777777" w:rsidR="000D3D05" w:rsidRPr="00360D82" w:rsidRDefault="000D3D05" w:rsidP="00CE729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360D82">
              <w:rPr>
                <w:rFonts w:ascii="Calibri" w:hAnsi="Calibri" w:cs="Calibri"/>
                <w:color w:val="000000"/>
              </w:rPr>
              <w:t>.970</w:t>
            </w:r>
          </w:p>
        </w:tc>
      </w:tr>
    </w:tbl>
    <w:p w14:paraId="5019931D" w14:textId="77777777" w:rsidR="000D3D05" w:rsidRPr="00360D82" w:rsidRDefault="000D3D05" w:rsidP="000D3D05">
      <w:pPr>
        <w:pStyle w:val="NormalWeb"/>
        <w:spacing w:line="360" w:lineRule="auto"/>
        <w:rPr>
          <w:rFonts w:ascii="Calibri" w:hAnsi="Calibri" w:cs="Calibri"/>
        </w:rPr>
      </w:pPr>
      <w:r w:rsidRPr="00360D82">
        <w:rPr>
          <w:rFonts w:ascii="Calibri" w:hAnsi="Calibri" w:cs="Calibri"/>
          <w:i/>
          <w:iCs/>
        </w:rPr>
        <w:t>Note</w:t>
      </w:r>
      <w:r w:rsidRPr="00360D82">
        <w:rPr>
          <w:rFonts w:ascii="Calibri" w:hAnsi="Calibri" w:cs="Calibri"/>
        </w:rPr>
        <w:t xml:space="preserve">. Bold denotes selected model. </w:t>
      </w:r>
      <w:r w:rsidRPr="00360D82">
        <w:rPr>
          <w:rFonts w:ascii="Calibri" w:hAnsi="Calibri" w:cs="Calibri"/>
          <w:i/>
          <w:iCs/>
        </w:rPr>
        <w:t xml:space="preserve">df </w:t>
      </w:r>
      <w:r w:rsidRPr="00360D82">
        <w:rPr>
          <w:rFonts w:ascii="Calibri" w:hAnsi="Calibri" w:cs="Calibri"/>
        </w:rPr>
        <w:t xml:space="preserve">= degrees of freedom, AIC = Akaike information criterion, BIC = Bayesian information criterion, logLik = log likelihood. </w:t>
      </w:r>
    </w:p>
    <w:p w14:paraId="002D928F" w14:textId="77777777" w:rsidR="000D3D05" w:rsidRPr="00360D82" w:rsidRDefault="000D3D05" w:rsidP="000D3D05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6F5C3550" w14:textId="77777777" w:rsidR="000D3D05" w:rsidRPr="00360D82" w:rsidRDefault="000D3D05" w:rsidP="000D3D05">
      <w:p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360D82">
        <w:rPr>
          <w:rFonts w:asciiTheme="minorHAnsi" w:hAnsiTheme="minorHAnsi" w:cstheme="minorHAnsi"/>
        </w:rPr>
        <w:br w:type="page"/>
      </w:r>
    </w:p>
    <w:p w14:paraId="3F763533" w14:textId="77777777" w:rsidR="000D3D05" w:rsidRPr="00360D82" w:rsidRDefault="000D3D05" w:rsidP="000D3D05">
      <w:pPr>
        <w:spacing w:before="100" w:beforeAutospacing="1" w:after="100" w:afterAutospacing="1" w:line="360" w:lineRule="auto"/>
        <w:rPr>
          <w:rFonts w:asciiTheme="minorHAnsi" w:hAnsiTheme="minorHAnsi" w:cstheme="minorHAnsi"/>
          <w:b/>
          <w:bCs/>
        </w:rPr>
      </w:pPr>
      <w:r w:rsidRPr="00360D82">
        <w:rPr>
          <w:rFonts w:asciiTheme="minorHAnsi" w:hAnsiTheme="minorHAnsi" w:cstheme="minorHAnsi"/>
          <w:b/>
          <w:bCs/>
        </w:rPr>
        <w:lastRenderedPageBreak/>
        <w:t>Table S5</w:t>
      </w:r>
    </w:p>
    <w:p w14:paraId="34E3C669" w14:textId="77777777" w:rsidR="000D3D05" w:rsidRPr="00360D82" w:rsidRDefault="000D3D05" w:rsidP="000D3D05">
      <w:pPr>
        <w:spacing w:before="100" w:beforeAutospacing="1" w:after="100" w:afterAutospacing="1" w:line="360" w:lineRule="auto"/>
        <w:rPr>
          <w:rFonts w:asciiTheme="minorHAnsi" w:hAnsiTheme="minorHAnsi" w:cstheme="minorHAnsi"/>
          <w:b/>
          <w:bCs/>
          <w:i/>
          <w:iCs/>
        </w:rPr>
      </w:pPr>
      <w:r w:rsidRPr="00360D82">
        <w:rPr>
          <w:rFonts w:asciiTheme="minorHAnsi" w:hAnsiTheme="minorHAnsi" w:cstheme="minorHAnsi"/>
          <w:i/>
          <w:iCs/>
        </w:rPr>
        <w:t>Independent samples t-test of mean FD between age-matched participants who have attended one vs two scans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6"/>
        <w:gridCol w:w="1874"/>
        <w:gridCol w:w="2070"/>
        <w:gridCol w:w="900"/>
        <w:gridCol w:w="540"/>
        <w:gridCol w:w="1100"/>
      </w:tblGrid>
      <w:tr w:rsidR="000D3D05" w:rsidRPr="00360D82" w14:paraId="6701A6F1" w14:textId="77777777" w:rsidTr="00CE729A">
        <w:tc>
          <w:tcPr>
            <w:tcW w:w="2536" w:type="dxa"/>
            <w:tcBorders>
              <w:top w:val="single" w:sz="4" w:space="0" w:color="auto"/>
            </w:tcBorders>
          </w:tcPr>
          <w:p w14:paraId="213F7EAA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944" w:type="dxa"/>
            <w:gridSpan w:val="2"/>
            <w:tcBorders>
              <w:top w:val="single" w:sz="4" w:space="0" w:color="auto"/>
            </w:tcBorders>
          </w:tcPr>
          <w:p w14:paraId="1BEB1567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 xml:space="preserve">Framewise displacement, </w:t>
            </w:r>
            <w:r w:rsidRPr="00360D82">
              <w:rPr>
                <w:rFonts w:asciiTheme="minorHAnsi" w:hAnsiTheme="minorHAnsi" w:cstheme="minorHAnsi"/>
                <w:i/>
                <w:iCs/>
              </w:rPr>
              <w:t>M (SD)</w:t>
            </w:r>
            <w:r w:rsidRPr="00360D8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4A0DB80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A117120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1A2DB83C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</w:p>
        </w:tc>
      </w:tr>
      <w:tr w:rsidR="000D3D05" w:rsidRPr="00360D82" w14:paraId="3BAC87C6" w14:textId="77777777" w:rsidTr="00CE729A">
        <w:tc>
          <w:tcPr>
            <w:tcW w:w="2536" w:type="dxa"/>
            <w:tcBorders>
              <w:bottom w:val="single" w:sz="4" w:space="0" w:color="auto"/>
            </w:tcBorders>
          </w:tcPr>
          <w:p w14:paraId="456E60E3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MRI</w:t>
            </w:r>
          </w:p>
        </w:tc>
        <w:tc>
          <w:tcPr>
            <w:tcW w:w="1874" w:type="dxa"/>
            <w:tcBorders>
              <w:bottom w:val="single" w:sz="4" w:space="0" w:color="auto"/>
            </w:tcBorders>
          </w:tcPr>
          <w:p w14:paraId="3687CF8A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Wave 1 group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331AA44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Wave 2 group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35DB0F7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t-value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C5AF1C2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df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77F98D3E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  <w:i/>
                <w:iCs/>
              </w:rPr>
              <w:t>p</w:t>
            </w:r>
            <w:r w:rsidRPr="00360D82">
              <w:rPr>
                <w:rFonts w:asciiTheme="minorHAnsi" w:hAnsiTheme="minorHAnsi" w:cstheme="minorHAnsi"/>
              </w:rPr>
              <w:t>-value</w:t>
            </w:r>
          </w:p>
        </w:tc>
      </w:tr>
      <w:tr w:rsidR="000D3D05" w:rsidRPr="00360D82" w14:paraId="73237B89" w14:textId="77777777" w:rsidTr="00CE729A">
        <w:trPr>
          <w:trHeight w:val="576"/>
        </w:trPr>
        <w:tc>
          <w:tcPr>
            <w:tcW w:w="2536" w:type="dxa"/>
            <w:tcBorders>
              <w:top w:val="single" w:sz="4" w:space="0" w:color="auto"/>
            </w:tcBorders>
            <w:vAlign w:val="center"/>
          </w:tcPr>
          <w:p w14:paraId="64E18155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Diffusion</w:t>
            </w:r>
          </w:p>
        </w:tc>
        <w:tc>
          <w:tcPr>
            <w:tcW w:w="1874" w:type="dxa"/>
            <w:tcBorders>
              <w:top w:val="single" w:sz="4" w:space="0" w:color="auto"/>
            </w:tcBorders>
            <w:vAlign w:val="center"/>
          </w:tcPr>
          <w:p w14:paraId="3A2B81E1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0.67 (0.15)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32227313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0.69 (0.34)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EA56DAD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0D82">
              <w:rPr>
                <w:rFonts w:ascii="Calibri" w:hAnsi="Calibri" w:cs="Calibri"/>
              </w:rPr>
              <w:t>0.23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5B6D7484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14:paraId="111BD0BC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0D82">
              <w:rPr>
                <w:rFonts w:ascii="Calibri" w:hAnsi="Calibri" w:cs="Calibri"/>
              </w:rPr>
              <w:t>.820</w:t>
            </w:r>
          </w:p>
        </w:tc>
      </w:tr>
      <w:tr w:rsidR="000D3D05" w:rsidRPr="00360D82" w14:paraId="2559C27C" w14:textId="77777777" w:rsidTr="00CE729A">
        <w:trPr>
          <w:trHeight w:val="576"/>
        </w:trPr>
        <w:tc>
          <w:tcPr>
            <w:tcW w:w="2536" w:type="dxa"/>
            <w:tcBorders>
              <w:bottom w:val="single" w:sz="4" w:space="0" w:color="auto"/>
            </w:tcBorders>
            <w:vAlign w:val="center"/>
          </w:tcPr>
          <w:p w14:paraId="33471C4C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Resting state functional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A156E3E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0.40 (0.44)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33332A2C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0.34 (0.27)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CE5B82B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0D82">
              <w:rPr>
                <w:rFonts w:ascii="Calibri" w:hAnsi="Calibri" w:cs="Calibri"/>
              </w:rPr>
              <w:t>-0.57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3D72FD3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</w:rPr>
            </w:pPr>
            <w:r w:rsidRPr="00360D82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11528234" w14:textId="77777777" w:rsidR="000D3D05" w:rsidRPr="00360D82" w:rsidRDefault="000D3D05" w:rsidP="00CE729A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0D82">
              <w:rPr>
                <w:rFonts w:ascii="Calibri" w:hAnsi="Calibri" w:cs="Calibri"/>
              </w:rPr>
              <w:t>.574</w:t>
            </w:r>
          </w:p>
        </w:tc>
      </w:tr>
    </w:tbl>
    <w:p w14:paraId="7F86CE5C" w14:textId="77777777" w:rsidR="000D3D05" w:rsidRPr="00360D82" w:rsidRDefault="000D3D05" w:rsidP="000D3D05">
      <w:pPr>
        <w:spacing w:line="480" w:lineRule="auto"/>
        <w:contextualSpacing/>
        <w:rPr>
          <w:rFonts w:asciiTheme="minorHAnsi" w:hAnsiTheme="minorHAnsi" w:cstheme="minorHAnsi"/>
        </w:rPr>
      </w:pPr>
      <w:r w:rsidRPr="00360D82">
        <w:rPr>
          <w:rFonts w:asciiTheme="minorHAnsi" w:hAnsiTheme="minorHAnsi" w:cstheme="minorHAnsi"/>
          <w:i/>
          <w:iCs/>
        </w:rPr>
        <w:t>Note</w:t>
      </w:r>
      <w:r w:rsidRPr="00360D82">
        <w:rPr>
          <w:rFonts w:asciiTheme="minorHAnsi" w:hAnsiTheme="minorHAnsi" w:cstheme="minorHAnsi"/>
        </w:rPr>
        <w:t xml:space="preserve">. Head motion comparison conducted between 18 participants attending their first scan at wave 1 and 18 participants attending their second scan at wave 2 (matched on age, sex and diagnostic group), suggest no significant differences in head motion due to number of scans attended. Comparison conducted between waves 1 and 2 only given the potential effects of scanner upgrade between waves 2 and 3 on FD during diffusion MRI. </w:t>
      </w:r>
      <w:r w:rsidRPr="00360D82">
        <w:rPr>
          <w:rFonts w:asciiTheme="minorHAnsi" w:hAnsiTheme="minorHAnsi" w:cstheme="minorHAnsi"/>
          <w:i/>
          <w:iCs/>
        </w:rPr>
        <w:t xml:space="preserve">M </w:t>
      </w:r>
      <w:r w:rsidRPr="00360D82">
        <w:rPr>
          <w:rFonts w:asciiTheme="minorHAnsi" w:hAnsiTheme="minorHAnsi" w:cstheme="minorHAnsi"/>
        </w:rPr>
        <w:t xml:space="preserve">= mean, SD = standard deviation. </w:t>
      </w:r>
    </w:p>
    <w:sectPr w:rsidR="000D3D05" w:rsidRPr="00360D82" w:rsidSect="00965D1E">
      <w:headerReference w:type="even" r:id="rId8"/>
      <w:headerReference w:type="default" r:id="rId9"/>
      <w:headerReference w:type="firs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7415EE" w14:textId="77777777" w:rsidR="0063427B" w:rsidRDefault="0063427B" w:rsidP="0011200B">
      <w:r>
        <w:separator/>
      </w:r>
    </w:p>
  </w:endnote>
  <w:endnote w:type="continuationSeparator" w:id="0">
    <w:p w14:paraId="267F9AEE" w14:textId="77777777" w:rsidR="0063427B" w:rsidRDefault="0063427B" w:rsidP="00112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2E35B" w14:textId="77777777" w:rsidR="0063427B" w:rsidRDefault="0063427B" w:rsidP="0011200B">
      <w:r>
        <w:separator/>
      </w:r>
    </w:p>
  </w:footnote>
  <w:footnote w:type="continuationSeparator" w:id="0">
    <w:p w14:paraId="52BA0A7B" w14:textId="77777777" w:rsidR="0063427B" w:rsidRDefault="0063427B" w:rsidP="00112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50139444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EEC0297" w14:textId="218918D3" w:rsidR="007B12B5" w:rsidRDefault="007B12B5" w:rsidP="00F52E1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53FEE1" w14:textId="77777777" w:rsidR="007B12B5" w:rsidRDefault="007B12B5" w:rsidP="0011200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Theme="minorHAnsi" w:hAnsiTheme="minorHAnsi" w:cstheme="minorHAnsi"/>
      </w:rPr>
      <w:id w:val="84367518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14E49BB" w14:textId="024D468B" w:rsidR="007B12B5" w:rsidRPr="0003572E" w:rsidRDefault="007B12B5" w:rsidP="00F52E12">
        <w:pPr>
          <w:pStyle w:val="Header"/>
          <w:framePr w:wrap="none" w:vAnchor="text" w:hAnchor="margin" w:xAlign="right" w:y="1"/>
          <w:rPr>
            <w:rStyle w:val="PageNumber"/>
            <w:rFonts w:asciiTheme="minorHAnsi" w:hAnsiTheme="minorHAnsi" w:cstheme="minorHAnsi"/>
          </w:rPr>
        </w:pPr>
        <w:r w:rsidRPr="0003572E">
          <w:rPr>
            <w:rStyle w:val="PageNumber"/>
            <w:rFonts w:asciiTheme="minorHAnsi" w:hAnsiTheme="minorHAnsi" w:cstheme="minorHAnsi"/>
          </w:rPr>
          <w:fldChar w:fldCharType="begin"/>
        </w:r>
        <w:r w:rsidRPr="0003572E">
          <w:rPr>
            <w:rStyle w:val="PageNumber"/>
            <w:rFonts w:asciiTheme="minorHAnsi" w:hAnsiTheme="minorHAnsi" w:cstheme="minorHAnsi"/>
          </w:rPr>
          <w:instrText xml:space="preserve"> PAGE </w:instrText>
        </w:r>
        <w:r w:rsidRPr="0003572E">
          <w:rPr>
            <w:rStyle w:val="PageNumber"/>
            <w:rFonts w:asciiTheme="minorHAnsi" w:hAnsiTheme="minorHAnsi" w:cstheme="minorHAnsi"/>
          </w:rPr>
          <w:fldChar w:fldCharType="separate"/>
        </w:r>
        <w:r w:rsidRPr="0003572E">
          <w:rPr>
            <w:rStyle w:val="PageNumber"/>
            <w:rFonts w:asciiTheme="minorHAnsi" w:hAnsiTheme="minorHAnsi" w:cstheme="minorHAnsi"/>
            <w:noProof/>
          </w:rPr>
          <w:t>2</w:t>
        </w:r>
        <w:r w:rsidRPr="0003572E">
          <w:rPr>
            <w:rStyle w:val="PageNumber"/>
            <w:rFonts w:asciiTheme="minorHAnsi" w:hAnsiTheme="minorHAnsi" w:cstheme="minorHAnsi"/>
          </w:rPr>
          <w:fldChar w:fldCharType="end"/>
        </w:r>
      </w:p>
    </w:sdtContent>
  </w:sdt>
  <w:p w14:paraId="4F407BE5" w14:textId="4CED82B4" w:rsidR="007B12B5" w:rsidRPr="0011289B" w:rsidRDefault="007B12B5" w:rsidP="0011200B">
    <w:pPr>
      <w:pStyle w:val="Header"/>
      <w:ind w:right="360"/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56903015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D08E94" w14:textId="2D5CCB23" w:rsidR="00965D1E" w:rsidRDefault="00965D1E" w:rsidP="00B6671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7D1155" w14:textId="77777777" w:rsidR="00965D1E" w:rsidRDefault="00965D1E" w:rsidP="00965D1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231E9"/>
    <w:multiLevelType w:val="multilevel"/>
    <w:tmpl w:val="FA3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D6041"/>
    <w:multiLevelType w:val="hybridMultilevel"/>
    <w:tmpl w:val="E8A0C2F2"/>
    <w:lvl w:ilvl="0" w:tplc="99143258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8388D"/>
    <w:multiLevelType w:val="hybridMultilevel"/>
    <w:tmpl w:val="41BE735A"/>
    <w:lvl w:ilvl="0" w:tplc="43AEE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35333"/>
    <w:multiLevelType w:val="hybridMultilevel"/>
    <w:tmpl w:val="A9F46740"/>
    <w:lvl w:ilvl="0" w:tplc="1C347BAA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A3579D"/>
    <w:multiLevelType w:val="hybridMultilevel"/>
    <w:tmpl w:val="41BE735A"/>
    <w:lvl w:ilvl="0" w:tplc="43AEE0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C04B80"/>
    <w:multiLevelType w:val="hybridMultilevel"/>
    <w:tmpl w:val="F93C2856"/>
    <w:lvl w:ilvl="0" w:tplc="A492EECE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0B"/>
    <w:rsid w:val="00000266"/>
    <w:rsid w:val="000019FE"/>
    <w:rsid w:val="00003AA9"/>
    <w:rsid w:val="000051B9"/>
    <w:rsid w:val="0000577B"/>
    <w:rsid w:val="00007049"/>
    <w:rsid w:val="00007067"/>
    <w:rsid w:val="0001180E"/>
    <w:rsid w:val="00011A12"/>
    <w:rsid w:val="00011B97"/>
    <w:rsid w:val="0001298D"/>
    <w:rsid w:val="000145D7"/>
    <w:rsid w:val="00016193"/>
    <w:rsid w:val="0001769E"/>
    <w:rsid w:val="0002102A"/>
    <w:rsid w:val="0002268E"/>
    <w:rsid w:val="00022F87"/>
    <w:rsid w:val="000240C9"/>
    <w:rsid w:val="000240CF"/>
    <w:rsid w:val="000255B5"/>
    <w:rsid w:val="0002721A"/>
    <w:rsid w:val="00027918"/>
    <w:rsid w:val="00027AD1"/>
    <w:rsid w:val="00032799"/>
    <w:rsid w:val="0003344B"/>
    <w:rsid w:val="0003391E"/>
    <w:rsid w:val="00034052"/>
    <w:rsid w:val="0003460E"/>
    <w:rsid w:val="00034622"/>
    <w:rsid w:val="0003512B"/>
    <w:rsid w:val="00035131"/>
    <w:rsid w:val="0003572E"/>
    <w:rsid w:val="00036353"/>
    <w:rsid w:val="00036DC9"/>
    <w:rsid w:val="000372B2"/>
    <w:rsid w:val="00040A90"/>
    <w:rsid w:val="0004174A"/>
    <w:rsid w:val="00042081"/>
    <w:rsid w:val="00043B37"/>
    <w:rsid w:val="00044F3B"/>
    <w:rsid w:val="00045B64"/>
    <w:rsid w:val="00045E96"/>
    <w:rsid w:val="00045EE4"/>
    <w:rsid w:val="000461D9"/>
    <w:rsid w:val="0004688A"/>
    <w:rsid w:val="00046BB2"/>
    <w:rsid w:val="0004781A"/>
    <w:rsid w:val="000508DC"/>
    <w:rsid w:val="0005159E"/>
    <w:rsid w:val="00051A41"/>
    <w:rsid w:val="00052B3C"/>
    <w:rsid w:val="00053850"/>
    <w:rsid w:val="000542C4"/>
    <w:rsid w:val="00057F81"/>
    <w:rsid w:val="00062CA2"/>
    <w:rsid w:val="000636F2"/>
    <w:rsid w:val="00064AEE"/>
    <w:rsid w:val="000652AD"/>
    <w:rsid w:val="00065418"/>
    <w:rsid w:val="00065FF6"/>
    <w:rsid w:val="00066A81"/>
    <w:rsid w:val="000709DF"/>
    <w:rsid w:val="00070A38"/>
    <w:rsid w:val="0007106E"/>
    <w:rsid w:val="00071224"/>
    <w:rsid w:val="000716A2"/>
    <w:rsid w:val="00071799"/>
    <w:rsid w:val="0007252E"/>
    <w:rsid w:val="00074774"/>
    <w:rsid w:val="00074885"/>
    <w:rsid w:val="000769DE"/>
    <w:rsid w:val="00077920"/>
    <w:rsid w:val="00077E8F"/>
    <w:rsid w:val="00080280"/>
    <w:rsid w:val="00080371"/>
    <w:rsid w:val="00081810"/>
    <w:rsid w:val="00084A44"/>
    <w:rsid w:val="00086557"/>
    <w:rsid w:val="0008656F"/>
    <w:rsid w:val="00086577"/>
    <w:rsid w:val="00087D86"/>
    <w:rsid w:val="00087E9A"/>
    <w:rsid w:val="000903B4"/>
    <w:rsid w:val="00090454"/>
    <w:rsid w:val="00090736"/>
    <w:rsid w:val="00090861"/>
    <w:rsid w:val="00091659"/>
    <w:rsid w:val="000926A0"/>
    <w:rsid w:val="00093306"/>
    <w:rsid w:val="00093F1D"/>
    <w:rsid w:val="00094161"/>
    <w:rsid w:val="00094968"/>
    <w:rsid w:val="00094C11"/>
    <w:rsid w:val="00094DFB"/>
    <w:rsid w:val="0009533F"/>
    <w:rsid w:val="0009669C"/>
    <w:rsid w:val="000973D6"/>
    <w:rsid w:val="000A00E1"/>
    <w:rsid w:val="000A07E1"/>
    <w:rsid w:val="000A119C"/>
    <w:rsid w:val="000A1DEF"/>
    <w:rsid w:val="000A22A0"/>
    <w:rsid w:val="000A5297"/>
    <w:rsid w:val="000A5D73"/>
    <w:rsid w:val="000A70F7"/>
    <w:rsid w:val="000A78A0"/>
    <w:rsid w:val="000B010D"/>
    <w:rsid w:val="000B27AB"/>
    <w:rsid w:val="000B2E91"/>
    <w:rsid w:val="000C07DD"/>
    <w:rsid w:val="000C0F50"/>
    <w:rsid w:val="000C17A8"/>
    <w:rsid w:val="000C3E24"/>
    <w:rsid w:val="000C46FC"/>
    <w:rsid w:val="000C49C1"/>
    <w:rsid w:val="000C555E"/>
    <w:rsid w:val="000C78FC"/>
    <w:rsid w:val="000D0FD8"/>
    <w:rsid w:val="000D12BD"/>
    <w:rsid w:val="000D1BFB"/>
    <w:rsid w:val="000D2E19"/>
    <w:rsid w:val="000D3D05"/>
    <w:rsid w:val="000D3D55"/>
    <w:rsid w:val="000D4179"/>
    <w:rsid w:val="000D42F5"/>
    <w:rsid w:val="000D5612"/>
    <w:rsid w:val="000D62EB"/>
    <w:rsid w:val="000D6661"/>
    <w:rsid w:val="000D71D9"/>
    <w:rsid w:val="000E0BE4"/>
    <w:rsid w:val="000E1069"/>
    <w:rsid w:val="000E25F0"/>
    <w:rsid w:val="000E2764"/>
    <w:rsid w:val="000E2833"/>
    <w:rsid w:val="000E28C5"/>
    <w:rsid w:val="000E29A1"/>
    <w:rsid w:val="000E312A"/>
    <w:rsid w:val="000E32F0"/>
    <w:rsid w:val="000E41FA"/>
    <w:rsid w:val="000E47AB"/>
    <w:rsid w:val="000E4A6C"/>
    <w:rsid w:val="000E4B4D"/>
    <w:rsid w:val="000E4C84"/>
    <w:rsid w:val="000E55CB"/>
    <w:rsid w:val="000E59A4"/>
    <w:rsid w:val="000E6DC2"/>
    <w:rsid w:val="000F01EF"/>
    <w:rsid w:val="000F0619"/>
    <w:rsid w:val="000F09E1"/>
    <w:rsid w:val="000F168C"/>
    <w:rsid w:val="000F274B"/>
    <w:rsid w:val="000F3676"/>
    <w:rsid w:val="000F5146"/>
    <w:rsid w:val="000F6A0B"/>
    <w:rsid w:val="000F6DA2"/>
    <w:rsid w:val="000F76DC"/>
    <w:rsid w:val="001004EB"/>
    <w:rsid w:val="00101024"/>
    <w:rsid w:val="00101E53"/>
    <w:rsid w:val="001037A2"/>
    <w:rsid w:val="00103EEB"/>
    <w:rsid w:val="001059C6"/>
    <w:rsid w:val="00106405"/>
    <w:rsid w:val="00107C4A"/>
    <w:rsid w:val="00110276"/>
    <w:rsid w:val="001105B8"/>
    <w:rsid w:val="001109A5"/>
    <w:rsid w:val="00110F2A"/>
    <w:rsid w:val="0011200B"/>
    <w:rsid w:val="0011289B"/>
    <w:rsid w:val="00112D30"/>
    <w:rsid w:val="00112EC1"/>
    <w:rsid w:val="00114778"/>
    <w:rsid w:val="001152BE"/>
    <w:rsid w:val="00115A26"/>
    <w:rsid w:val="00115CA6"/>
    <w:rsid w:val="00116360"/>
    <w:rsid w:val="00116FC0"/>
    <w:rsid w:val="00121E8F"/>
    <w:rsid w:val="00124313"/>
    <w:rsid w:val="001250F6"/>
    <w:rsid w:val="00125282"/>
    <w:rsid w:val="00125921"/>
    <w:rsid w:val="00125926"/>
    <w:rsid w:val="00126322"/>
    <w:rsid w:val="00126773"/>
    <w:rsid w:val="001271BA"/>
    <w:rsid w:val="0013084A"/>
    <w:rsid w:val="0013201F"/>
    <w:rsid w:val="00132829"/>
    <w:rsid w:val="001331CF"/>
    <w:rsid w:val="0013346F"/>
    <w:rsid w:val="001339B6"/>
    <w:rsid w:val="00135341"/>
    <w:rsid w:val="00137151"/>
    <w:rsid w:val="00137213"/>
    <w:rsid w:val="001374CE"/>
    <w:rsid w:val="00140407"/>
    <w:rsid w:val="00142537"/>
    <w:rsid w:val="00142FAF"/>
    <w:rsid w:val="001459A1"/>
    <w:rsid w:val="001461DD"/>
    <w:rsid w:val="001470F8"/>
    <w:rsid w:val="00147126"/>
    <w:rsid w:val="00151535"/>
    <w:rsid w:val="00152879"/>
    <w:rsid w:val="00152D05"/>
    <w:rsid w:val="001545BD"/>
    <w:rsid w:val="00154A0E"/>
    <w:rsid w:val="00154C3F"/>
    <w:rsid w:val="00155553"/>
    <w:rsid w:val="00160AD9"/>
    <w:rsid w:val="0016100F"/>
    <w:rsid w:val="00164592"/>
    <w:rsid w:val="001658F5"/>
    <w:rsid w:val="00165EF1"/>
    <w:rsid w:val="0016655B"/>
    <w:rsid w:val="001676D1"/>
    <w:rsid w:val="00167DB0"/>
    <w:rsid w:val="00170A77"/>
    <w:rsid w:val="00170C49"/>
    <w:rsid w:val="001716A2"/>
    <w:rsid w:val="001716ED"/>
    <w:rsid w:val="00171B35"/>
    <w:rsid w:val="001731C2"/>
    <w:rsid w:val="001733B3"/>
    <w:rsid w:val="001770A8"/>
    <w:rsid w:val="00177CEE"/>
    <w:rsid w:val="00180708"/>
    <w:rsid w:val="001813BC"/>
    <w:rsid w:val="00181E7A"/>
    <w:rsid w:val="00184918"/>
    <w:rsid w:val="00185150"/>
    <w:rsid w:val="00186694"/>
    <w:rsid w:val="001917C3"/>
    <w:rsid w:val="001944F1"/>
    <w:rsid w:val="00196321"/>
    <w:rsid w:val="00196B52"/>
    <w:rsid w:val="001A1715"/>
    <w:rsid w:val="001A2F28"/>
    <w:rsid w:val="001A52B2"/>
    <w:rsid w:val="001A5ECF"/>
    <w:rsid w:val="001A6864"/>
    <w:rsid w:val="001A76D8"/>
    <w:rsid w:val="001A7722"/>
    <w:rsid w:val="001A7C7A"/>
    <w:rsid w:val="001B050B"/>
    <w:rsid w:val="001B137D"/>
    <w:rsid w:val="001B163E"/>
    <w:rsid w:val="001B1B69"/>
    <w:rsid w:val="001B38F4"/>
    <w:rsid w:val="001B3DD6"/>
    <w:rsid w:val="001B46E9"/>
    <w:rsid w:val="001B59D6"/>
    <w:rsid w:val="001B5B24"/>
    <w:rsid w:val="001B7673"/>
    <w:rsid w:val="001C3BF0"/>
    <w:rsid w:val="001C4697"/>
    <w:rsid w:val="001C4966"/>
    <w:rsid w:val="001C4AF3"/>
    <w:rsid w:val="001C4E73"/>
    <w:rsid w:val="001C5209"/>
    <w:rsid w:val="001C52BE"/>
    <w:rsid w:val="001C58E1"/>
    <w:rsid w:val="001C5902"/>
    <w:rsid w:val="001C768D"/>
    <w:rsid w:val="001C7D02"/>
    <w:rsid w:val="001D1189"/>
    <w:rsid w:val="001D15D9"/>
    <w:rsid w:val="001D2BBF"/>
    <w:rsid w:val="001D3638"/>
    <w:rsid w:val="001D452C"/>
    <w:rsid w:val="001D5444"/>
    <w:rsid w:val="001D746A"/>
    <w:rsid w:val="001D778D"/>
    <w:rsid w:val="001E06AF"/>
    <w:rsid w:val="001E2EB3"/>
    <w:rsid w:val="001E2F2E"/>
    <w:rsid w:val="001E4D72"/>
    <w:rsid w:val="001E7007"/>
    <w:rsid w:val="001E704C"/>
    <w:rsid w:val="001E7E54"/>
    <w:rsid w:val="001F0043"/>
    <w:rsid w:val="001F0696"/>
    <w:rsid w:val="001F32B6"/>
    <w:rsid w:val="001F5CFB"/>
    <w:rsid w:val="001F5E8C"/>
    <w:rsid w:val="001F6E81"/>
    <w:rsid w:val="001F79E0"/>
    <w:rsid w:val="00200BFD"/>
    <w:rsid w:val="00201978"/>
    <w:rsid w:val="00201B85"/>
    <w:rsid w:val="002066D9"/>
    <w:rsid w:val="00206D42"/>
    <w:rsid w:val="00207A44"/>
    <w:rsid w:val="002120C2"/>
    <w:rsid w:val="00212A12"/>
    <w:rsid w:val="00212DD3"/>
    <w:rsid w:val="00212E69"/>
    <w:rsid w:val="002143A2"/>
    <w:rsid w:val="002145B5"/>
    <w:rsid w:val="00216EE0"/>
    <w:rsid w:val="00217274"/>
    <w:rsid w:val="002176AF"/>
    <w:rsid w:val="002178BC"/>
    <w:rsid w:val="002205B9"/>
    <w:rsid w:val="0022259D"/>
    <w:rsid w:val="00222B82"/>
    <w:rsid w:val="0022441E"/>
    <w:rsid w:val="002245F3"/>
    <w:rsid w:val="00224C89"/>
    <w:rsid w:val="00227D07"/>
    <w:rsid w:val="00227FFE"/>
    <w:rsid w:val="00230759"/>
    <w:rsid w:val="0023437B"/>
    <w:rsid w:val="0023680F"/>
    <w:rsid w:val="002368FD"/>
    <w:rsid w:val="0024028C"/>
    <w:rsid w:val="002412FC"/>
    <w:rsid w:val="0024306E"/>
    <w:rsid w:val="00247835"/>
    <w:rsid w:val="00250CE6"/>
    <w:rsid w:val="0025194B"/>
    <w:rsid w:val="00254705"/>
    <w:rsid w:val="00254822"/>
    <w:rsid w:val="00255C0F"/>
    <w:rsid w:val="00256DAA"/>
    <w:rsid w:val="00260918"/>
    <w:rsid w:val="00260B61"/>
    <w:rsid w:val="002613C4"/>
    <w:rsid w:val="00261CCE"/>
    <w:rsid w:val="00262997"/>
    <w:rsid w:val="002631EE"/>
    <w:rsid w:val="00263421"/>
    <w:rsid w:val="0026387D"/>
    <w:rsid w:val="00266857"/>
    <w:rsid w:val="002669C2"/>
    <w:rsid w:val="0027163E"/>
    <w:rsid w:val="002716CD"/>
    <w:rsid w:val="00272A3F"/>
    <w:rsid w:val="00272C4F"/>
    <w:rsid w:val="00273E2E"/>
    <w:rsid w:val="00275416"/>
    <w:rsid w:val="0027592D"/>
    <w:rsid w:val="00276E42"/>
    <w:rsid w:val="00280443"/>
    <w:rsid w:val="00280C42"/>
    <w:rsid w:val="00281727"/>
    <w:rsid w:val="002828B0"/>
    <w:rsid w:val="00282AEF"/>
    <w:rsid w:val="00282C70"/>
    <w:rsid w:val="00283CA5"/>
    <w:rsid w:val="002855E2"/>
    <w:rsid w:val="00285684"/>
    <w:rsid w:val="002874E1"/>
    <w:rsid w:val="002875CF"/>
    <w:rsid w:val="00287F46"/>
    <w:rsid w:val="0029054D"/>
    <w:rsid w:val="00291227"/>
    <w:rsid w:val="00292A9C"/>
    <w:rsid w:val="00293AE2"/>
    <w:rsid w:val="002A22D0"/>
    <w:rsid w:val="002A354D"/>
    <w:rsid w:val="002A37CD"/>
    <w:rsid w:val="002A5138"/>
    <w:rsid w:val="002A5666"/>
    <w:rsid w:val="002A6306"/>
    <w:rsid w:val="002A687E"/>
    <w:rsid w:val="002A7114"/>
    <w:rsid w:val="002A75C1"/>
    <w:rsid w:val="002B013E"/>
    <w:rsid w:val="002B2BBB"/>
    <w:rsid w:val="002B375C"/>
    <w:rsid w:val="002B4543"/>
    <w:rsid w:val="002B4AB6"/>
    <w:rsid w:val="002B507A"/>
    <w:rsid w:val="002B5A4B"/>
    <w:rsid w:val="002B7239"/>
    <w:rsid w:val="002B756B"/>
    <w:rsid w:val="002C071D"/>
    <w:rsid w:val="002C2299"/>
    <w:rsid w:val="002C27E4"/>
    <w:rsid w:val="002C5F0D"/>
    <w:rsid w:val="002C6B09"/>
    <w:rsid w:val="002C72AE"/>
    <w:rsid w:val="002D048A"/>
    <w:rsid w:val="002D0E25"/>
    <w:rsid w:val="002D2248"/>
    <w:rsid w:val="002D2A8E"/>
    <w:rsid w:val="002D2CF9"/>
    <w:rsid w:val="002D4A4D"/>
    <w:rsid w:val="002D617C"/>
    <w:rsid w:val="002D7092"/>
    <w:rsid w:val="002D7AFB"/>
    <w:rsid w:val="002D7E1D"/>
    <w:rsid w:val="002D7F75"/>
    <w:rsid w:val="002E0415"/>
    <w:rsid w:val="002E17A9"/>
    <w:rsid w:val="002E18EF"/>
    <w:rsid w:val="002E1E05"/>
    <w:rsid w:val="002E25AC"/>
    <w:rsid w:val="002E31A6"/>
    <w:rsid w:val="002E3D3A"/>
    <w:rsid w:val="002E415C"/>
    <w:rsid w:val="002E5130"/>
    <w:rsid w:val="002E76CA"/>
    <w:rsid w:val="002F2184"/>
    <w:rsid w:val="002F2563"/>
    <w:rsid w:val="002F51F8"/>
    <w:rsid w:val="002F5675"/>
    <w:rsid w:val="002F63B3"/>
    <w:rsid w:val="002F6760"/>
    <w:rsid w:val="002F6BE2"/>
    <w:rsid w:val="002F7B5E"/>
    <w:rsid w:val="00300057"/>
    <w:rsid w:val="00302148"/>
    <w:rsid w:val="00302536"/>
    <w:rsid w:val="003026F6"/>
    <w:rsid w:val="0030336F"/>
    <w:rsid w:val="00303391"/>
    <w:rsid w:val="00303502"/>
    <w:rsid w:val="003045A1"/>
    <w:rsid w:val="00305EA4"/>
    <w:rsid w:val="003122BF"/>
    <w:rsid w:val="003130D7"/>
    <w:rsid w:val="00313E1F"/>
    <w:rsid w:val="00316C44"/>
    <w:rsid w:val="00316EE1"/>
    <w:rsid w:val="00317870"/>
    <w:rsid w:val="003221DA"/>
    <w:rsid w:val="00322AC0"/>
    <w:rsid w:val="00323611"/>
    <w:rsid w:val="00324EA8"/>
    <w:rsid w:val="00325257"/>
    <w:rsid w:val="00326818"/>
    <w:rsid w:val="00326918"/>
    <w:rsid w:val="003304FE"/>
    <w:rsid w:val="003328B4"/>
    <w:rsid w:val="003343CB"/>
    <w:rsid w:val="00334A7F"/>
    <w:rsid w:val="003360CC"/>
    <w:rsid w:val="00336A24"/>
    <w:rsid w:val="00336F2A"/>
    <w:rsid w:val="003409E9"/>
    <w:rsid w:val="00340A85"/>
    <w:rsid w:val="00340A9B"/>
    <w:rsid w:val="00341379"/>
    <w:rsid w:val="00343AD6"/>
    <w:rsid w:val="003449AA"/>
    <w:rsid w:val="00344E47"/>
    <w:rsid w:val="00352009"/>
    <w:rsid w:val="00352A93"/>
    <w:rsid w:val="00356B1D"/>
    <w:rsid w:val="00357C61"/>
    <w:rsid w:val="00360D82"/>
    <w:rsid w:val="00360E39"/>
    <w:rsid w:val="0036397C"/>
    <w:rsid w:val="00363C23"/>
    <w:rsid w:val="0036481C"/>
    <w:rsid w:val="00365331"/>
    <w:rsid w:val="003657C3"/>
    <w:rsid w:val="00366945"/>
    <w:rsid w:val="00367287"/>
    <w:rsid w:val="00367657"/>
    <w:rsid w:val="0036779A"/>
    <w:rsid w:val="00367F11"/>
    <w:rsid w:val="00371B4D"/>
    <w:rsid w:val="00371C86"/>
    <w:rsid w:val="00372631"/>
    <w:rsid w:val="003727DA"/>
    <w:rsid w:val="00373B74"/>
    <w:rsid w:val="00375484"/>
    <w:rsid w:val="003763F6"/>
    <w:rsid w:val="00377146"/>
    <w:rsid w:val="00380139"/>
    <w:rsid w:val="0038034B"/>
    <w:rsid w:val="00380376"/>
    <w:rsid w:val="00380C53"/>
    <w:rsid w:val="003814B5"/>
    <w:rsid w:val="00381D56"/>
    <w:rsid w:val="00382DE3"/>
    <w:rsid w:val="00383837"/>
    <w:rsid w:val="003860B8"/>
    <w:rsid w:val="003861C1"/>
    <w:rsid w:val="003872B3"/>
    <w:rsid w:val="003910EA"/>
    <w:rsid w:val="00392762"/>
    <w:rsid w:val="00392DF2"/>
    <w:rsid w:val="00395AC6"/>
    <w:rsid w:val="00396619"/>
    <w:rsid w:val="003A2DB8"/>
    <w:rsid w:val="003A3E66"/>
    <w:rsid w:val="003A5215"/>
    <w:rsid w:val="003A56E0"/>
    <w:rsid w:val="003A576C"/>
    <w:rsid w:val="003A784D"/>
    <w:rsid w:val="003B071B"/>
    <w:rsid w:val="003B0F0F"/>
    <w:rsid w:val="003B3278"/>
    <w:rsid w:val="003B36F6"/>
    <w:rsid w:val="003B3ECC"/>
    <w:rsid w:val="003B5184"/>
    <w:rsid w:val="003B5C06"/>
    <w:rsid w:val="003B7F93"/>
    <w:rsid w:val="003C09D9"/>
    <w:rsid w:val="003C0F84"/>
    <w:rsid w:val="003C13F3"/>
    <w:rsid w:val="003C2130"/>
    <w:rsid w:val="003C353C"/>
    <w:rsid w:val="003C4F05"/>
    <w:rsid w:val="003C60F9"/>
    <w:rsid w:val="003C7227"/>
    <w:rsid w:val="003D165E"/>
    <w:rsid w:val="003D1A56"/>
    <w:rsid w:val="003D27C2"/>
    <w:rsid w:val="003D2844"/>
    <w:rsid w:val="003D3299"/>
    <w:rsid w:val="003D5BB2"/>
    <w:rsid w:val="003D5C44"/>
    <w:rsid w:val="003D692F"/>
    <w:rsid w:val="003E015D"/>
    <w:rsid w:val="003E0AA9"/>
    <w:rsid w:val="003E22AD"/>
    <w:rsid w:val="003E4174"/>
    <w:rsid w:val="003E5E9B"/>
    <w:rsid w:val="003E6233"/>
    <w:rsid w:val="003E6CB9"/>
    <w:rsid w:val="003E7E8C"/>
    <w:rsid w:val="003F04CD"/>
    <w:rsid w:val="003F0AC1"/>
    <w:rsid w:val="003F1623"/>
    <w:rsid w:val="003F1DCE"/>
    <w:rsid w:val="003F3EF8"/>
    <w:rsid w:val="003F3FCD"/>
    <w:rsid w:val="003F502C"/>
    <w:rsid w:val="003F50E4"/>
    <w:rsid w:val="003F5357"/>
    <w:rsid w:val="003F5A26"/>
    <w:rsid w:val="003F5DE6"/>
    <w:rsid w:val="003F5F0A"/>
    <w:rsid w:val="003F7916"/>
    <w:rsid w:val="00400566"/>
    <w:rsid w:val="00401274"/>
    <w:rsid w:val="00401ACB"/>
    <w:rsid w:val="00402AD5"/>
    <w:rsid w:val="00402D5F"/>
    <w:rsid w:val="00403912"/>
    <w:rsid w:val="00403D0F"/>
    <w:rsid w:val="004067F0"/>
    <w:rsid w:val="00407392"/>
    <w:rsid w:val="004109F4"/>
    <w:rsid w:val="0041164D"/>
    <w:rsid w:val="00412057"/>
    <w:rsid w:val="004127F4"/>
    <w:rsid w:val="00415734"/>
    <w:rsid w:val="00415A2B"/>
    <w:rsid w:val="004166A2"/>
    <w:rsid w:val="00416BF9"/>
    <w:rsid w:val="0041722D"/>
    <w:rsid w:val="00417408"/>
    <w:rsid w:val="00422223"/>
    <w:rsid w:val="004226A5"/>
    <w:rsid w:val="00422EE4"/>
    <w:rsid w:val="004233A2"/>
    <w:rsid w:val="004241B5"/>
    <w:rsid w:val="0042523D"/>
    <w:rsid w:val="00425592"/>
    <w:rsid w:val="00427D18"/>
    <w:rsid w:val="004305F7"/>
    <w:rsid w:val="00431024"/>
    <w:rsid w:val="004315D1"/>
    <w:rsid w:val="00431B13"/>
    <w:rsid w:val="0043246E"/>
    <w:rsid w:val="00433A08"/>
    <w:rsid w:val="00437913"/>
    <w:rsid w:val="00437BCF"/>
    <w:rsid w:val="00440F99"/>
    <w:rsid w:val="00441D7E"/>
    <w:rsid w:val="00442353"/>
    <w:rsid w:val="00443755"/>
    <w:rsid w:val="00443EFD"/>
    <w:rsid w:val="00445DDD"/>
    <w:rsid w:val="00447075"/>
    <w:rsid w:val="00452D17"/>
    <w:rsid w:val="004535A0"/>
    <w:rsid w:val="0045629E"/>
    <w:rsid w:val="004566BB"/>
    <w:rsid w:val="004570B3"/>
    <w:rsid w:val="00460CFE"/>
    <w:rsid w:val="0046263B"/>
    <w:rsid w:val="00462D4C"/>
    <w:rsid w:val="00462D75"/>
    <w:rsid w:val="00462E2A"/>
    <w:rsid w:val="004631C9"/>
    <w:rsid w:val="00464EFC"/>
    <w:rsid w:val="00471605"/>
    <w:rsid w:val="00472D20"/>
    <w:rsid w:val="00472F7A"/>
    <w:rsid w:val="00474C8E"/>
    <w:rsid w:val="00475BF2"/>
    <w:rsid w:val="0048230D"/>
    <w:rsid w:val="00482A47"/>
    <w:rsid w:val="00483244"/>
    <w:rsid w:val="00483463"/>
    <w:rsid w:val="00483810"/>
    <w:rsid w:val="004840F1"/>
    <w:rsid w:val="00486E7A"/>
    <w:rsid w:val="00490B17"/>
    <w:rsid w:val="00490E80"/>
    <w:rsid w:val="00490F54"/>
    <w:rsid w:val="0049117D"/>
    <w:rsid w:val="00491807"/>
    <w:rsid w:val="00493810"/>
    <w:rsid w:val="004952A6"/>
    <w:rsid w:val="0049533C"/>
    <w:rsid w:val="0049653F"/>
    <w:rsid w:val="00496546"/>
    <w:rsid w:val="00496CBE"/>
    <w:rsid w:val="00497409"/>
    <w:rsid w:val="00497B3A"/>
    <w:rsid w:val="00497B92"/>
    <w:rsid w:val="004A0D57"/>
    <w:rsid w:val="004A1F50"/>
    <w:rsid w:val="004A2092"/>
    <w:rsid w:val="004A2777"/>
    <w:rsid w:val="004A2D2B"/>
    <w:rsid w:val="004A44AE"/>
    <w:rsid w:val="004A5E44"/>
    <w:rsid w:val="004A6E28"/>
    <w:rsid w:val="004A7E77"/>
    <w:rsid w:val="004B0616"/>
    <w:rsid w:val="004B088C"/>
    <w:rsid w:val="004B0D0A"/>
    <w:rsid w:val="004B0E84"/>
    <w:rsid w:val="004B2C8A"/>
    <w:rsid w:val="004B3542"/>
    <w:rsid w:val="004B4B40"/>
    <w:rsid w:val="004B4EC2"/>
    <w:rsid w:val="004C09B3"/>
    <w:rsid w:val="004C0E41"/>
    <w:rsid w:val="004C2C9A"/>
    <w:rsid w:val="004C4E7A"/>
    <w:rsid w:val="004C5A8A"/>
    <w:rsid w:val="004C5F2F"/>
    <w:rsid w:val="004C66C0"/>
    <w:rsid w:val="004C6FFB"/>
    <w:rsid w:val="004D11C2"/>
    <w:rsid w:val="004D294E"/>
    <w:rsid w:val="004D3F29"/>
    <w:rsid w:val="004D443C"/>
    <w:rsid w:val="004D53BD"/>
    <w:rsid w:val="004D5D0A"/>
    <w:rsid w:val="004D5FA4"/>
    <w:rsid w:val="004D7276"/>
    <w:rsid w:val="004D7D76"/>
    <w:rsid w:val="004E0A92"/>
    <w:rsid w:val="004E0C8C"/>
    <w:rsid w:val="004E3642"/>
    <w:rsid w:val="004E3D8D"/>
    <w:rsid w:val="004E4495"/>
    <w:rsid w:val="004E4775"/>
    <w:rsid w:val="004E4D2A"/>
    <w:rsid w:val="004E6C0C"/>
    <w:rsid w:val="004E6CD9"/>
    <w:rsid w:val="004E7BCA"/>
    <w:rsid w:val="004F0A0C"/>
    <w:rsid w:val="004F0A5F"/>
    <w:rsid w:val="004F2457"/>
    <w:rsid w:val="004F2DEE"/>
    <w:rsid w:val="004F366C"/>
    <w:rsid w:val="004F36F1"/>
    <w:rsid w:val="004F4040"/>
    <w:rsid w:val="004F4216"/>
    <w:rsid w:val="004F52A8"/>
    <w:rsid w:val="004F60C8"/>
    <w:rsid w:val="004F678D"/>
    <w:rsid w:val="004F68E8"/>
    <w:rsid w:val="00500999"/>
    <w:rsid w:val="00502D89"/>
    <w:rsid w:val="00504195"/>
    <w:rsid w:val="00504C99"/>
    <w:rsid w:val="0050568E"/>
    <w:rsid w:val="005058AC"/>
    <w:rsid w:val="00505E24"/>
    <w:rsid w:val="00507370"/>
    <w:rsid w:val="00510202"/>
    <w:rsid w:val="00511D5D"/>
    <w:rsid w:val="00512567"/>
    <w:rsid w:val="005168DB"/>
    <w:rsid w:val="0052055F"/>
    <w:rsid w:val="00520AC2"/>
    <w:rsid w:val="00522999"/>
    <w:rsid w:val="00524F71"/>
    <w:rsid w:val="005262BB"/>
    <w:rsid w:val="005267C4"/>
    <w:rsid w:val="00526A94"/>
    <w:rsid w:val="00527CCE"/>
    <w:rsid w:val="00533F34"/>
    <w:rsid w:val="005340FC"/>
    <w:rsid w:val="00536313"/>
    <w:rsid w:val="0053654B"/>
    <w:rsid w:val="00540A60"/>
    <w:rsid w:val="00540BBB"/>
    <w:rsid w:val="005411A1"/>
    <w:rsid w:val="00542538"/>
    <w:rsid w:val="005430E7"/>
    <w:rsid w:val="00544474"/>
    <w:rsid w:val="00544DD4"/>
    <w:rsid w:val="00547C70"/>
    <w:rsid w:val="00547D59"/>
    <w:rsid w:val="005509AE"/>
    <w:rsid w:val="00551DE8"/>
    <w:rsid w:val="00552462"/>
    <w:rsid w:val="00552A19"/>
    <w:rsid w:val="00552C9E"/>
    <w:rsid w:val="00554F8A"/>
    <w:rsid w:val="0055518E"/>
    <w:rsid w:val="00560028"/>
    <w:rsid w:val="00560B15"/>
    <w:rsid w:val="0056199D"/>
    <w:rsid w:val="00562370"/>
    <w:rsid w:val="00562B0A"/>
    <w:rsid w:val="0056404D"/>
    <w:rsid w:val="00565112"/>
    <w:rsid w:val="00565534"/>
    <w:rsid w:val="00565552"/>
    <w:rsid w:val="005660B4"/>
    <w:rsid w:val="00566704"/>
    <w:rsid w:val="00566994"/>
    <w:rsid w:val="005676F5"/>
    <w:rsid w:val="00571FFE"/>
    <w:rsid w:val="00572373"/>
    <w:rsid w:val="0057400E"/>
    <w:rsid w:val="005752B2"/>
    <w:rsid w:val="00575824"/>
    <w:rsid w:val="005767CD"/>
    <w:rsid w:val="00576AE6"/>
    <w:rsid w:val="00576B01"/>
    <w:rsid w:val="00576D97"/>
    <w:rsid w:val="00577671"/>
    <w:rsid w:val="005776A2"/>
    <w:rsid w:val="005776A3"/>
    <w:rsid w:val="00577AD8"/>
    <w:rsid w:val="005816EC"/>
    <w:rsid w:val="00581FD8"/>
    <w:rsid w:val="00582A1C"/>
    <w:rsid w:val="00583074"/>
    <w:rsid w:val="00585FC8"/>
    <w:rsid w:val="00587919"/>
    <w:rsid w:val="00587BE4"/>
    <w:rsid w:val="005909CC"/>
    <w:rsid w:val="00591DE2"/>
    <w:rsid w:val="00592771"/>
    <w:rsid w:val="00592F91"/>
    <w:rsid w:val="00593051"/>
    <w:rsid w:val="0059369B"/>
    <w:rsid w:val="00593895"/>
    <w:rsid w:val="005938DE"/>
    <w:rsid w:val="005949CF"/>
    <w:rsid w:val="00594B45"/>
    <w:rsid w:val="00595792"/>
    <w:rsid w:val="00597706"/>
    <w:rsid w:val="00597D67"/>
    <w:rsid w:val="005A02B6"/>
    <w:rsid w:val="005A1ACD"/>
    <w:rsid w:val="005A20FB"/>
    <w:rsid w:val="005A4535"/>
    <w:rsid w:val="005A5264"/>
    <w:rsid w:val="005B1D8D"/>
    <w:rsid w:val="005B32AC"/>
    <w:rsid w:val="005B36E9"/>
    <w:rsid w:val="005B51D0"/>
    <w:rsid w:val="005B5A3D"/>
    <w:rsid w:val="005B611B"/>
    <w:rsid w:val="005B71B8"/>
    <w:rsid w:val="005C03DA"/>
    <w:rsid w:val="005C0CDC"/>
    <w:rsid w:val="005C3133"/>
    <w:rsid w:val="005C4062"/>
    <w:rsid w:val="005C5BC8"/>
    <w:rsid w:val="005C647B"/>
    <w:rsid w:val="005C79D0"/>
    <w:rsid w:val="005D07A6"/>
    <w:rsid w:val="005D0B51"/>
    <w:rsid w:val="005D3FFB"/>
    <w:rsid w:val="005D7E8A"/>
    <w:rsid w:val="005E0C33"/>
    <w:rsid w:val="005E1EB8"/>
    <w:rsid w:val="005E22BA"/>
    <w:rsid w:val="005E3D53"/>
    <w:rsid w:val="005E4158"/>
    <w:rsid w:val="005E7619"/>
    <w:rsid w:val="005F0EE1"/>
    <w:rsid w:val="005F1022"/>
    <w:rsid w:val="005F163F"/>
    <w:rsid w:val="005F17E0"/>
    <w:rsid w:val="005F2F6C"/>
    <w:rsid w:val="005F4F74"/>
    <w:rsid w:val="006008E3"/>
    <w:rsid w:val="006023E0"/>
    <w:rsid w:val="0060284C"/>
    <w:rsid w:val="00603B99"/>
    <w:rsid w:val="0060403E"/>
    <w:rsid w:val="00604701"/>
    <w:rsid w:val="00604807"/>
    <w:rsid w:val="00604817"/>
    <w:rsid w:val="0060508D"/>
    <w:rsid w:val="006051A8"/>
    <w:rsid w:val="00607544"/>
    <w:rsid w:val="00607F93"/>
    <w:rsid w:val="00610FF1"/>
    <w:rsid w:val="0061213D"/>
    <w:rsid w:val="006135CF"/>
    <w:rsid w:val="00613CA4"/>
    <w:rsid w:val="00615805"/>
    <w:rsid w:val="00616A80"/>
    <w:rsid w:val="00617098"/>
    <w:rsid w:val="00620397"/>
    <w:rsid w:val="00620AE5"/>
    <w:rsid w:val="00621804"/>
    <w:rsid w:val="00621981"/>
    <w:rsid w:val="006242EF"/>
    <w:rsid w:val="00624C10"/>
    <w:rsid w:val="006251CF"/>
    <w:rsid w:val="0062579E"/>
    <w:rsid w:val="00626CE6"/>
    <w:rsid w:val="00626F5A"/>
    <w:rsid w:val="00630457"/>
    <w:rsid w:val="006319E3"/>
    <w:rsid w:val="00631FF7"/>
    <w:rsid w:val="00632445"/>
    <w:rsid w:val="0063282D"/>
    <w:rsid w:val="00633C9D"/>
    <w:rsid w:val="0063427B"/>
    <w:rsid w:val="00634717"/>
    <w:rsid w:val="00636186"/>
    <w:rsid w:val="0064027E"/>
    <w:rsid w:val="0064188A"/>
    <w:rsid w:val="00643E1C"/>
    <w:rsid w:val="00646479"/>
    <w:rsid w:val="00646C24"/>
    <w:rsid w:val="006504FC"/>
    <w:rsid w:val="0065066C"/>
    <w:rsid w:val="006508C3"/>
    <w:rsid w:val="00652133"/>
    <w:rsid w:val="006548D1"/>
    <w:rsid w:val="00654926"/>
    <w:rsid w:val="00654EE3"/>
    <w:rsid w:val="0065614C"/>
    <w:rsid w:val="0065629F"/>
    <w:rsid w:val="00656604"/>
    <w:rsid w:val="00657C58"/>
    <w:rsid w:val="00660318"/>
    <w:rsid w:val="00660505"/>
    <w:rsid w:val="00661E0E"/>
    <w:rsid w:val="00661F42"/>
    <w:rsid w:val="00662237"/>
    <w:rsid w:val="00663A82"/>
    <w:rsid w:val="00663F03"/>
    <w:rsid w:val="00664A6B"/>
    <w:rsid w:val="00665409"/>
    <w:rsid w:val="00666C59"/>
    <w:rsid w:val="00671F63"/>
    <w:rsid w:val="006722FA"/>
    <w:rsid w:val="00674AE4"/>
    <w:rsid w:val="006770A8"/>
    <w:rsid w:val="00677313"/>
    <w:rsid w:val="0067784F"/>
    <w:rsid w:val="00680542"/>
    <w:rsid w:val="00680CF1"/>
    <w:rsid w:val="006816F6"/>
    <w:rsid w:val="00681A4F"/>
    <w:rsid w:val="00682C07"/>
    <w:rsid w:val="00682D50"/>
    <w:rsid w:val="006844B1"/>
    <w:rsid w:val="0068472E"/>
    <w:rsid w:val="006847DC"/>
    <w:rsid w:val="00684C6A"/>
    <w:rsid w:val="0068531A"/>
    <w:rsid w:val="006853C4"/>
    <w:rsid w:val="006855BF"/>
    <w:rsid w:val="006858AA"/>
    <w:rsid w:val="00685E4B"/>
    <w:rsid w:val="006902EA"/>
    <w:rsid w:val="006902EE"/>
    <w:rsid w:val="00690341"/>
    <w:rsid w:val="00690A2A"/>
    <w:rsid w:val="00691644"/>
    <w:rsid w:val="0069179C"/>
    <w:rsid w:val="0069230E"/>
    <w:rsid w:val="00693BB3"/>
    <w:rsid w:val="0069446D"/>
    <w:rsid w:val="0069495D"/>
    <w:rsid w:val="00694E21"/>
    <w:rsid w:val="00695E07"/>
    <w:rsid w:val="00697ECF"/>
    <w:rsid w:val="006A10F8"/>
    <w:rsid w:val="006A137B"/>
    <w:rsid w:val="006A2776"/>
    <w:rsid w:val="006A2AFC"/>
    <w:rsid w:val="006A403C"/>
    <w:rsid w:val="006A4DBD"/>
    <w:rsid w:val="006A5146"/>
    <w:rsid w:val="006A6BC7"/>
    <w:rsid w:val="006A7630"/>
    <w:rsid w:val="006B027F"/>
    <w:rsid w:val="006B25DC"/>
    <w:rsid w:val="006B2AD2"/>
    <w:rsid w:val="006B2B39"/>
    <w:rsid w:val="006B3C34"/>
    <w:rsid w:val="006B3C3F"/>
    <w:rsid w:val="006B4694"/>
    <w:rsid w:val="006B5FF7"/>
    <w:rsid w:val="006B62A1"/>
    <w:rsid w:val="006B6C27"/>
    <w:rsid w:val="006B6F71"/>
    <w:rsid w:val="006B7146"/>
    <w:rsid w:val="006B757A"/>
    <w:rsid w:val="006C15A1"/>
    <w:rsid w:val="006C365C"/>
    <w:rsid w:val="006C4789"/>
    <w:rsid w:val="006C6009"/>
    <w:rsid w:val="006D0A29"/>
    <w:rsid w:val="006D0FB4"/>
    <w:rsid w:val="006D1C0D"/>
    <w:rsid w:val="006D2238"/>
    <w:rsid w:val="006D28C4"/>
    <w:rsid w:val="006D4421"/>
    <w:rsid w:val="006D4AE5"/>
    <w:rsid w:val="006D5910"/>
    <w:rsid w:val="006D5D6A"/>
    <w:rsid w:val="006E0C1D"/>
    <w:rsid w:val="006E0D05"/>
    <w:rsid w:val="006E6302"/>
    <w:rsid w:val="006E6307"/>
    <w:rsid w:val="006E662F"/>
    <w:rsid w:val="006E669E"/>
    <w:rsid w:val="006E6FC9"/>
    <w:rsid w:val="006E7E1E"/>
    <w:rsid w:val="006E7ECE"/>
    <w:rsid w:val="006F02D2"/>
    <w:rsid w:val="006F194E"/>
    <w:rsid w:val="006F1F7C"/>
    <w:rsid w:val="006F208B"/>
    <w:rsid w:val="006F23DD"/>
    <w:rsid w:val="006F3B72"/>
    <w:rsid w:val="006F3F19"/>
    <w:rsid w:val="006F49EA"/>
    <w:rsid w:val="006F7129"/>
    <w:rsid w:val="006F73F5"/>
    <w:rsid w:val="006F7AF9"/>
    <w:rsid w:val="006F7BAE"/>
    <w:rsid w:val="006F7D6E"/>
    <w:rsid w:val="006F7E08"/>
    <w:rsid w:val="007004E7"/>
    <w:rsid w:val="007009D3"/>
    <w:rsid w:val="00700AFA"/>
    <w:rsid w:val="00701571"/>
    <w:rsid w:val="007029D5"/>
    <w:rsid w:val="00702DA7"/>
    <w:rsid w:val="007033FE"/>
    <w:rsid w:val="0070437E"/>
    <w:rsid w:val="0070477D"/>
    <w:rsid w:val="00704B79"/>
    <w:rsid w:val="0070696D"/>
    <w:rsid w:val="00706C4F"/>
    <w:rsid w:val="00710153"/>
    <w:rsid w:val="007102B1"/>
    <w:rsid w:val="00710A18"/>
    <w:rsid w:val="007128B6"/>
    <w:rsid w:val="007153A7"/>
    <w:rsid w:val="007157E8"/>
    <w:rsid w:val="00715F6F"/>
    <w:rsid w:val="00715FC1"/>
    <w:rsid w:val="0071794D"/>
    <w:rsid w:val="00717A3A"/>
    <w:rsid w:val="00717D96"/>
    <w:rsid w:val="00720055"/>
    <w:rsid w:val="00721D4C"/>
    <w:rsid w:val="00721E13"/>
    <w:rsid w:val="007230BC"/>
    <w:rsid w:val="00724FF4"/>
    <w:rsid w:val="0072506D"/>
    <w:rsid w:val="00725C5A"/>
    <w:rsid w:val="00725F49"/>
    <w:rsid w:val="00726225"/>
    <w:rsid w:val="00726317"/>
    <w:rsid w:val="007269E3"/>
    <w:rsid w:val="007279ED"/>
    <w:rsid w:val="00727A82"/>
    <w:rsid w:val="007301B0"/>
    <w:rsid w:val="00730843"/>
    <w:rsid w:val="00730F36"/>
    <w:rsid w:val="0073132E"/>
    <w:rsid w:val="00731633"/>
    <w:rsid w:val="0073198F"/>
    <w:rsid w:val="00734728"/>
    <w:rsid w:val="0073591D"/>
    <w:rsid w:val="0073644A"/>
    <w:rsid w:val="00736A61"/>
    <w:rsid w:val="00740663"/>
    <w:rsid w:val="00740B5C"/>
    <w:rsid w:val="00740BD7"/>
    <w:rsid w:val="0074151B"/>
    <w:rsid w:val="00741740"/>
    <w:rsid w:val="00742263"/>
    <w:rsid w:val="00742580"/>
    <w:rsid w:val="0074372D"/>
    <w:rsid w:val="00745E93"/>
    <w:rsid w:val="00746F9E"/>
    <w:rsid w:val="00747845"/>
    <w:rsid w:val="00750C34"/>
    <w:rsid w:val="00751538"/>
    <w:rsid w:val="007519B8"/>
    <w:rsid w:val="00751EF0"/>
    <w:rsid w:val="00752422"/>
    <w:rsid w:val="0075299C"/>
    <w:rsid w:val="007543BF"/>
    <w:rsid w:val="007567F9"/>
    <w:rsid w:val="007577B5"/>
    <w:rsid w:val="00757AA0"/>
    <w:rsid w:val="0076017F"/>
    <w:rsid w:val="00761AAE"/>
    <w:rsid w:val="00761D41"/>
    <w:rsid w:val="00764512"/>
    <w:rsid w:val="007656D2"/>
    <w:rsid w:val="00765D98"/>
    <w:rsid w:val="00765FE5"/>
    <w:rsid w:val="007672A1"/>
    <w:rsid w:val="00767A98"/>
    <w:rsid w:val="00770BBF"/>
    <w:rsid w:val="0077101E"/>
    <w:rsid w:val="007712B5"/>
    <w:rsid w:val="00772D66"/>
    <w:rsid w:val="00773EFF"/>
    <w:rsid w:val="00774C87"/>
    <w:rsid w:val="00775FD4"/>
    <w:rsid w:val="007768BB"/>
    <w:rsid w:val="00776E28"/>
    <w:rsid w:val="00776E69"/>
    <w:rsid w:val="0078061D"/>
    <w:rsid w:val="007817F7"/>
    <w:rsid w:val="00783594"/>
    <w:rsid w:val="007862F8"/>
    <w:rsid w:val="0078682A"/>
    <w:rsid w:val="0078787D"/>
    <w:rsid w:val="0079110C"/>
    <w:rsid w:val="007926A9"/>
    <w:rsid w:val="007928C1"/>
    <w:rsid w:val="00794C4D"/>
    <w:rsid w:val="00794DE6"/>
    <w:rsid w:val="00797B6A"/>
    <w:rsid w:val="007A13DB"/>
    <w:rsid w:val="007A29C0"/>
    <w:rsid w:val="007A3527"/>
    <w:rsid w:val="007A3C7C"/>
    <w:rsid w:val="007A6560"/>
    <w:rsid w:val="007A6692"/>
    <w:rsid w:val="007A6F4D"/>
    <w:rsid w:val="007A78B8"/>
    <w:rsid w:val="007B12B5"/>
    <w:rsid w:val="007B19ED"/>
    <w:rsid w:val="007B3844"/>
    <w:rsid w:val="007B3DAA"/>
    <w:rsid w:val="007B6823"/>
    <w:rsid w:val="007B7315"/>
    <w:rsid w:val="007B745E"/>
    <w:rsid w:val="007B7AF1"/>
    <w:rsid w:val="007C02BD"/>
    <w:rsid w:val="007C0F9D"/>
    <w:rsid w:val="007C16A1"/>
    <w:rsid w:val="007C30B9"/>
    <w:rsid w:val="007C32CC"/>
    <w:rsid w:val="007C3FC3"/>
    <w:rsid w:val="007C4B14"/>
    <w:rsid w:val="007C655A"/>
    <w:rsid w:val="007C661B"/>
    <w:rsid w:val="007C7017"/>
    <w:rsid w:val="007C76D8"/>
    <w:rsid w:val="007D0FE5"/>
    <w:rsid w:val="007D3F0C"/>
    <w:rsid w:val="007D5131"/>
    <w:rsid w:val="007D5312"/>
    <w:rsid w:val="007D545A"/>
    <w:rsid w:val="007D6D3D"/>
    <w:rsid w:val="007E3B86"/>
    <w:rsid w:val="007E3DCD"/>
    <w:rsid w:val="007E58BA"/>
    <w:rsid w:val="007E596E"/>
    <w:rsid w:val="007E5EDB"/>
    <w:rsid w:val="007F28ED"/>
    <w:rsid w:val="007F2C0C"/>
    <w:rsid w:val="007F2DAE"/>
    <w:rsid w:val="007F2ECF"/>
    <w:rsid w:val="007F2F3C"/>
    <w:rsid w:val="007F3F4F"/>
    <w:rsid w:val="007F440A"/>
    <w:rsid w:val="007F470E"/>
    <w:rsid w:val="007F5336"/>
    <w:rsid w:val="007F5919"/>
    <w:rsid w:val="007F67C7"/>
    <w:rsid w:val="0080325F"/>
    <w:rsid w:val="00803AFE"/>
    <w:rsid w:val="008042B8"/>
    <w:rsid w:val="0080582C"/>
    <w:rsid w:val="00805A9C"/>
    <w:rsid w:val="00806BBC"/>
    <w:rsid w:val="00810507"/>
    <w:rsid w:val="00810A29"/>
    <w:rsid w:val="00811302"/>
    <w:rsid w:val="00812BC4"/>
    <w:rsid w:val="00813284"/>
    <w:rsid w:val="00814743"/>
    <w:rsid w:val="00815C08"/>
    <w:rsid w:val="008165F7"/>
    <w:rsid w:val="00816702"/>
    <w:rsid w:val="00816AE7"/>
    <w:rsid w:val="00823162"/>
    <w:rsid w:val="00824127"/>
    <w:rsid w:val="00825EFA"/>
    <w:rsid w:val="008264FD"/>
    <w:rsid w:val="00827B7A"/>
    <w:rsid w:val="00830193"/>
    <w:rsid w:val="00831300"/>
    <w:rsid w:val="0083352B"/>
    <w:rsid w:val="008346FC"/>
    <w:rsid w:val="00834F84"/>
    <w:rsid w:val="0083585E"/>
    <w:rsid w:val="00836D18"/>
    <w:rsid w:val="008374FC"/>
    <w:rsid w:val="008379D7"/>
    <w:rsid w:val="00840D0B"/>
    <w:rsid w:val="0084476E"/>
    <w:rsid w:val="00845BEA"/>
    <w:rsid w:val="008509B7"/>
    <w:rsid w:val="00850E07"/>
    <w:rsid w:val="00851DE4"/>
    <w:rsid w:val="00851F2A"/>
    <w:rsid w:val="00852107"/>
    <w:rsid w:val="00853B25"/>
    <w:rsid w:val="0085462D"/>
    <w:rsid w:val="00854C59"/>
    <w:rsid w:val="00854EA2"/>
    <w:rsid w:val="00855107"/>
    <w:rsid w:val="00856DB7"/>
    <w:rsid w:val="0086041D"/>
    <w:rsid w:val="008608BC"/>
    <w:rsid w:val="00860C15"/>
    <w:rsid w:val="00862150"/>
    <w:rsid w:val="00862A75"/>
    <w:rsid w:val="00862BC1"/>
    <w:rsid w:val="008630E6"/>
    <w:rsid w:val="00863B8A"/>
    <w:rsid w:val="00864108"/>
    <w:rsid w:val="00865A1B"/>
    <w:rsid w:val="00865F79"/>
    <w:rsid w:val="00866C0F"/>
    <w:rsid w:val="00867256"/>
    <w:rsid w:val="0086758A"/>
    <w:rsid w:val="00873742"/>
    <w:rsid w:val="0087450E"/>
    <w:rsid w:val="00874635"/>
    <w:rsid w:val="0087465E"/>
    <w:rsid w:val="00875091"/>
    <w:rsid w:val="00875193"/>
    <w:rsid w:val="00881B5B"/>
    <w:rsid w:val="00882668"/>
    <w:rsid w:val="008839B0"/>
    <w:rsid w:val="00883D79"/>
    <w:rsid w:val="00884173"/>
    <w:rsid w:val="00885896"/>
    <w:rsid w:val="008866B1"/>
    <w:rsid w:val="00886E9B"/>
    <w:rsid w:val="00892367"/>
    <w:rsid w:val="0089304A"/>
    <w:rsid w:val="00893F52"/>
    <w:rsid w:val="008941DB"/>
    <w:rsid w:val="0089437B"/>
    <w:rsid w:val="00894987"/>
    <w:rsid w:val="00894CFE"/>
    <w:rsid w:val="008953E1"/>
    <w:rsid w:val="008954B8"/>
    <w:rsid w:val="00895772"/>
    <w:rsid w:val="00895E50"/>
    <w:rsid w:val="00896649"/>
    <w:rsid w:val="0089688A"/>
    <w:rsid w:val="00896F0B"/>
    <w:rsid w:val="008A127D"/>
    <w:rsid w:val="008A1BAF"/>
    <w:rsid w:val="008A2766"/>
    <w:rsid w:val="008A2990"/>
    <w:rsid w:val="008A46E8"/>
    <w:rsid w:val="008A533A"/>
    <w:rsid w:val="008A5855"/>
    <w:rsid w:val="008A594C"/>
    <w:rsid w:val="008A6A93"/>
    <w:rsid w:val="008A6F8E"/>
    <w:rsid w:val="008A7080"/>
    <w:rsid w:val="008A7C4C"/>
    <w:rsid w:val="008A7FDB"/>
    <w:rsid w:val="008B031B"/>
    <w:rsid w:val="008B2675"/>
    <w:rsid w:val="008B4D94"/>
    <w:rsid w:val="008B4F49"/>
    <w:rsid w:val="008B67EB"/>
    <w:rsid w:val="008C2419"/>
    <w:rsid w:val="008C2685"/>
    <w:rsid w:val="008C366A"/>
    <w:rsid w:val="008C5DC9"/>
    <w:rsid w:val="008C5E5C"/>
    <w:rsid w:val="008C6336"/>
    <w:rsid w:val="008C77A8"/>
    <w:rsid w:val="008C7FB6"/>
    <w:rsid w:val="008D0A59"/>
    <w:rsid w:val="008D25E0"/>
    <w:rsid w:val="008D2748"/>
    <w:rsid w:val="008D39F8"/>
    <w:rsid w:val="008D4E9A"/>
    <w:rsid w:val="008D6033"/>
    <w:rsid w:val="008D739B"/>
    <w:rsid w:val="008E0921"/>
    <w:rsid w:val="008E0F92"/>
    <w:rsid w:val="008E0FD9"/>
    <w:rsid w:val="008E143C"/>
    <w:rsid w:val="008E1C1D"/>
    <w:rsid w:val="008E2274"/>
    <w:rsid w:val="008E22C8"/>
    <w:rsid w:val="008E2B99"/>
    <w:rsid w:val="008E2C15"/>
    <w:rsid w:val="008E2F8B"/>
    <w:rsid w:val="008E39B2"/>
    <w:rsid w:val="008E3D15"/>
    <w:rsid w:val="008E5503"/>
    <w:rsid w:val="008E5744"/>
    <w:rsid w:val="008E6274"/>
    <w:rsid w:val="008E6A10"/>
    <w:rsid w:val="008E6CB3"/>
    <w:rsid w:val="008F0A7A"/>
    <w:rsid w:val="008F11EF"/>
    <w:rsid w:val="008F492F"/>
    <w:rsid w:val="008F4A88"/>
    <w:rsid w:val="008F5B4E"/>
    <w:rsid w:val="008F745F"/>
    <w:rsid w:val="008F7482"/>
    <w:rsid w:val="00900328"/>
    <w:rsid w:val="00901682"/>
    <w:rsid w:val="00901941"/>
    <w:rsid w:val="00902178"/>
    <w:rsid w:val="00902DE2"/>
    <w:rsid w:val="0090392D"/>
    <w:rsid w:val="00904CD3"/>
    <w:rsid w:val="0090643F"/>
    <w:rsid w:val="00906548"/>
    <w:rsid w:val="0090675D"/>
    <w:rsid w:val="00907AE7"/>
    <w:rsid w:val="0091146E"/>
    <w:rsid w:val="009120CE"/>
    <w:rsid w:val="00912477"/>
    <w:rsid w:val="009129D1"/>
    <w:rsid w:val="00913A4E"/>
    <w:rsid w:val="009159DC"/>
    <w:rsid w:val="00915FB2"/>
    <w:rsid w:val="00916BC7"/>
    <w:rsid w:val="00920114"/>
    <w:rsid w:val="00921450"/>
    <w:rsid w:val="009214C0"/>
    <w:rsid w:val="00921BA9"/>
    <w:rsid w:val="00921F8F"/>
    <w:rsid w:val="009226F6"/>
    <w:rsid w:val="009230A7"/>
    <w:rsid w:val="00924784"/>
    <w:rsid w:val="009269D9"/>
    <w:rsid w:val="00927016"/>
    <w:rsid w:val="00927BC3"/>
    <w:rsid w:val="009301A2"/>
    <w:rsid w:val="0093039E"/>
    <w:rsid w:val="0093079E"/>
    <w:rsid w:val="00932C21"/>
    <w:rsid w:val="00932E80"/>
    <w:rsid w:val="00936087"/>
    <w:rsid w:val="00936252"/>
    <w:rsid w:val="009372FF"/>
    <w:rsid w:val="00940798"/>
    <w:rsid w:val="009417B8"/>
    <w:rsid w:val="0094203C"/>
    <w:rsid w:val="0094294A"/>
    <w:rsid w:val="00942D37"/>
    <w:rsid w:val="00943D1E"/>
    <w:rsid w:val="009444E5"/>
    <w:rsid w:val="00944823"/>
    <w:rsid w:val="00946C2E"/>
    <w:rsid w:val="00950A47"/>
    <w:rsid w:val="00950B1A"/>
    <w:rsid w:val="0095109D"/>
    <w:rsid w:val="009515A5"/>
    <w:rsid w:val="0095276F"/>
    <w:rsid w:val="00953957"/>
    <w:rsid w:val="009549C5"/>
    <w:rsid w:val="00960742"/>
    <w:rsid w:val="00961CF3"/>
    <w:rsid w:val="00962566"/>
    <w:rsid w:val="00962948"/>
    <w:rsid w:val="00962EEC"/>
    <w:rsid w:val="0096362A"/>
    <w:rsid w:val="00963AC3"/>
    <w:rsid w:val="0096551B"/>
    <w:rsid w:val="00965D1E"/>
    <w:rsid w:val="0096691E"/>
    <w:rsid w:val="00971059"/>
    <w:rsid w:val="00971B45"/>
    <w:rsid w:val="00971D87"/>
    <w:rsid w:val="00972F5F"/>
    <w:rsid w:val="009742AE"/>
    <w:rsid w:val="00975361"/>
    <w:rsid w:val="00975610"/>
    <w:rsid w:val="009816D0"/>
    <w:rsid w:val="009818C4"/>
    <w:rsid w:val="009831E0"/>
    <w:rsid w:val="00983A92"/>
    <w:rsid w:val="00983F22"/>
    <w:rsid w:val="00984393"/>
    <w:rsid w:val="00987921"/>
    <w:rsid w:val="009905FD"/>
    <w:rsid w:val="0099163E"/>
    <w:rsid w:val="00991BEF"/>
    <w:rsid w:val="00991F9F"/>
    <w:rsid w:val="009927C9"/>
    <w:rsid w:val="00992D01"/>
    <w:rsid w:val="009930D8"/>
    <w:rsid w:val="009938FC"/>
    <w:rsid w:val="00993FBD"/>
    <w:rsid w:val="0099603A"/>
    <w:rsid w:val="009967FB"/>
    <w:rsid w:val="009A07B2"/>
    <w:rsid w:val="009A0A2B"/>
    <w:rsid w:val="009A0E08"/>
    <w:rsid w:val="009A24B7"/>
    <w:rsid w:val="009A3361"/>
    <w:rsid w:val="009A3B3F"/>
    <w:rsid w:val="009A45CC"/>
    <w:rsid w:val="009A51F5"/>
    <w:rsid w:val="009A5CDD"/>
    <w:rsid w:val="009A5DDD"/>
    <w:rsid w:val="009A5E73"/>
    <w:rsid w:val="009A6618"/>
    <w:rsid w:val="009A6802"/>
    <w:rsid w:val="009A7F21"/>
    <w:rsid w:val="009B0C6E"/>
    <w:rsid w:val="009B143F"/>
    <w:rsid w:val="009B2C96"/>
    <w:rsid w:val="009B31EE"/>
    <w:rsid w:val="009B3214"/>
    <w:rsid w:val="009B4089"/>
    <w:rsid w:val="009B45A4"/>
    <w:rsid w:val="009B5784"/>
    <w:rsid w:val="009B5CDE"/>
    <w:rsid w:val="009B631A"/>
    <w:rsid w:val="009B6BCA"/>
    <w:rsid w:val="009B7627"/>
    <w:rsid w:val="009B7AAA"/>
    <w:rsid w:val="009C01B5"/>
    <w:rsid w:val="009C0259"/>
    <w:rsid w:val="009C0B49"/>
    <w:rsid w:val="009C19FE"/>
    <w:rsid w:val="009C1ACF"/>
    <w:rsid w:val="009C2EEC"/>
    <w:rsid w:val="009C339F"/>
    <w:rsid w:val="009C3564"/>
    <w:rsid w:val="009C41FC"/>
    <w:rsid w:val="009C48CA"/>
    <w:rsid w:val="009C5B35"/>
    <w:rsid w:val="009C5F89"/>
    <w:rsid w:val="009C6B72"/>
    <w:rsid w:val="009D0E2F"/>
    <w:rsid w:val="009D279D"/>
    <w:rsid w:val="009D2CFB"/>
    <w:rsid w:val="009D3DE6"/>
    <w:rsid w:val="009D3E81"/>
    <w:rsid w:val="009D4260"/>
    <w:rsid w:val="009D4A74"/>
    <w:rsid w:val="009D4AC9"/>
    <w:rsid w:val="009D60B0"/>
    <w:rsid w:val="009D65CF"/>
    <w:rsid w:val="009D698E"/>
    <w:rsid w:val="009D7EF6"/>
    <w:rsid w:val="009E05F6"/>
    <w:rsid w:val="009E07F4"/>
    <w:rsid w:val="009E1B4B"/>
    <w:rsid w:val="009E2AFC"/>
    <w:rsid w:val="009E3973"/>
    <w:rsid w:val="009E3F70"/>
    <w:rsid w:val="009E3F9A"/>
    <w:rsid w:val="009E794C"/>
    <w:rsid w:val="009E7B55"/>
    <w:rsid w:val="009E7BFF"/>
    <w:rsid w:val="009E7E59"/>
    <w:rsid w:val="009F04A6"/>
    <w:rsid w:val="009F0B58"/>
    <w:rsid w:val="009F25C3"/>
    <w:rsid w:val="009F25EA"/>
    <w:rsid w:val="009F3000"/>
    <w:rsid w:val="009F5E29"/>
    <w:rsid w:val="009F6A7B"/>
    <w:rsid w:val="009F7E91"/>
    <w:rsid w:val="00A0020E"/>
    <w:rsid w:val="00A0271D"/>
    <w:rsid w:val="00A02A15"/>
    <w:rsid w:val="00A02BC8"/>
    <w:rsid w:val="00A03B7D"/>
    <w:rsid w:val="00A07308"/>
    <w:rsid w:val="00A07A66"/>
    <w:rsid w:val="00A10446"/>
    <w:rsid w:val="00A1069A"/>
    <w:rsid w:val="00A109FD"/>
    <w:rsid w:val="00A11056"/>
    <w:rsid w:val="00A1224C"/>
    <w:rsid w:val="00A159AF"/>
    <w:rsid w:val="00A1677C"/>
    <w:rsid w:val="00A16907"/>
    <w:rsid w:val="00A21702"/>
    <w:rsid w:val="00A21E63"/>
    <w:rsid w:val="00A22AE9"/>
    <w:rsid w:val="00A22CE0"/>
    <w:rsid w:val="00A23D09"/>
    <w:rsid w:val="00A24184"/>
    <w:rsid w:val="00A26172"/>
    <w:rsid w:val="00A2679B"/>
    <w:rsid w:val="00A26C3C"/>
    <w:rsid w:val="00A308D0"/>
    <w:rsid w:val="00A330A0"/>
    <w:rsid w:val="00A333C9"/>
    <w:rsid w:val="00A33848"/>
    <w:rsid w:val="00A34D89"/>
    <w:rsid w:val="00A350AF"/>
    <w:rsid w:val="00A35CDE"/>
    <w:rsid w:val="00A3674B"/>
    <w:rsid w:val="00A367F8"/>
    <w:rsid w:val="00A36F67"/>
    <w:rsid w:val="00A372D7"/>
    <w:rsid w:val="00A40D12"/>
    <w:rsid w:val="00A40D92"/>
    <w:rsid w:val="00A413A1"/>
    <w:rsid w:val="00A415EA"/>
    <w:rsid w:val="00A42D70"/>
    <w:rsid w:val="00A43358"/>
    <w:rsid w:val="00A437BA"/>
    <w:rsid w:val="00A43A31"/>
    <w:rsid w:val="00A44488"/>
    <w:rsid w:val="00A45E90"/>
    <w:rsid w:val="00A45F33"/>
    <w:rsid w:val="00A46384"/>
    <w:rsid w:val="00A46BEF"/>
    <w:rsid w:val="00A47CA9"/>
    <w:rsid w:val="00A51845"/>
    <w:rsid w:val="00A525E0"/>
    <w:rsid w:val="00A55956"/>
    <w:rsid w:val="00A55D3D"/>
    <w:rsid w:val="00A56725"/>
    <w:rsid w:val="00A56DF7"/>
    <w:rsid w:val="00A57237"/>
    <w:rsid w:val="00A57526"/>
    <w:rsid w:val="00A57BBF"/>
    <w:rsid w:val="00A608E9"/>
    <w:rsid w:val="00A623CC"/>
    <w:rsid w:val="00A6282A"/>
    <w:rsid w:val="00A64CB1"/>
    <w:rsid w:val="00A65B49"/>
    <w:rsid w:val="00A670E9"/>
    <w:rsid w:val="00A677AA"/>
    <w:rsid w:val="00A70968"/>
    <w:rsid w:val="00A71095"/>
    <w:rsid w:val="00A720E0"/>
    <w:rsid w:val="00A73502"/>
    <w:rsid w:val="00A735BA"/>
    <w:rsid w:val="00A7385C"/>
    <w:rsid w:val="00A74407"/>
    <w:rsid w:val="00A75356"/>
    <w:rsid w:val="00A7563B"/>
    <w:rsid w:val="00A762C0"/>
    <w:rsid w:val="00A779E2"/>
    <w:rsid w:val="00A80367"/>
    <w:rsid w:val="00A80652"/>
    <w:rsid w:val="00A807CD"/>
    <w:rsid w:val="00A81D68"/>
    <w:rsid w:val="00A8227A"/>
    <w:rsid w:val="00A822C2"/>
    <w:rsid w:val="00A82B20"/>
    <w:rsid w:val="00A836C9"/>
    <w:rsid w:val="00A83C3D"/>
    <w:rsid w:val="00A85338"/>
    <w:rsid w:val="00A85858"/>
    <w:rsid w:val="00A866EF"/>
    <w:rsid w:val="00A8748C"/>
    <w:rsid w:val="00A876B4"/>
    <w:rsid w:val="00A9155E"/>
    <w:rsid w:val="00A917FC"/>
    <w:rsid w:val="00A9206F"/>
    <w:rsid w:val="00A924AE"/>
    <w:rsid w:val="00A92BB2"/>
    <w:rsid w:val="00A93996"/>
    <w:rsid w:val="00A94199"/>
    <w:rsid w:val="00A94DDC"/>
    <w:rsid w:val="00A954D9"/>
    <w:rsid w:val="00A95EFF"/>
    <w:rsid w:val="00A96AF0"/>
    <w:rsid w:val="00A96F95"/>
    <w:rsid w:val="00A9764B"/>
    <w:rsid w:val="00AA0420"/>
    <w:rsid w:val="00AA0732"/>
    <w:rsid w:val="00AA0A7B"/>
    <w:rsid w:val="00AA0C9D"/>
    <w:rsid w:val="00AA1331"/>
    <w:rsid w:val="00AA4911"/>
    <w:rsid w:val="00AA5107"/>
    <w:rsid w:val="00AA5E25"/>
    <w:rsid w:val="00AA61AE"/>
    <w:rsid w:val="00AB0237"/>
    <w:rsid w:val="00AB047F"/>
    <w:rsid w:val="00AB0E48"/>
    <w:rsid w:val="00AB154B"/>
    <w:rsid w:val="00AB1864"/>
    <w:rsid w:val="00AB1AC9"/>
    <w:rsid w:val="00AB25B7"/>
    <w:rsid w:val="00AB25FA"/>
    <w:rsid w:val="00AB4E46"/>
    <w:rsid w:val="00AB531D"/>
    <w:rsid w:val="00AB5EE2"/>
    <w:rsid w:val="00AB6834"/>
    <w:rsid w:val="00AC04BD"/>
    <w:rsid w:val="00AC17CB"/>
    <w:rsid w:val="00AC2D72"/>
    <w:rsid w:val="00AC484B"/>
    <w:rsid w:val="00AC64A7"/>
    <w:rsid w:val="00AC7828"/>
    <w:rsid w:val="00AD362E"/>
    <w:rsid w:val="00AD42A6"/>
    <w:rsid w:val="00AD45C9"/>
    <w:rsid w:val="00AD4BA7"/>
    <w:rsid w:val="00AD550E"/>
    <w:rsid w:val="00AD62C5"/>
    <w:rsid w:val="00AD6BB0"/>
    <w:rsid w:val="00AD7447"/>
    <w:rsid w:val="00AE064C"/>
    <w:rsid w:val="00AE181B"/>
    <w:rsid w:val="00AE3651"/>
    <w:rsid w:val="00AE5608"/>
    <w:rsid w:val="00AE5BAA"/>
    <w:rsid w:val="00AE653D"/>
    <w:rsid w:val="00AE684E"/>
    <w:rsid w:val="00AF063F"/>
    <w:rsid w:val="00AF13EF"/>
    <w:rsid w:val="00AF3EFA"/>
    <w:rsid w:val="00AF4C54"/>
    <w:rsid w:val="00AF52DE"/>
    <w:rsid w:val="00AF72B6"/>
    <w:rsid w:val="00B0128C"/>
    <w:rsid w:val="00B04101"/>
    <w:rsid w:val="00B04898"/>
    <w:rsid w:val="00B04D63"/>
    <w:rsid w:val="00B06371"/>
    <w:rsid w:val="00B069E1"/>
    <w:rsid w:val="00B07B78"/>
    <w:rsid w:val="00B10398"/>
    <w:rsid w:val="00B1145D"/>
    <w:rsid w:val="00B11B7B"/>
    <w:rsid w:val="00B1283E"/>
    <w:rsid w:val="00B129AA"/>
    <w:rsid w:val="00B13133"/>
    <w:rsid w:val="00B14280"/>
    <w:rsid w:val="00B1430F"/>
    <w:rsid w:val="00B14BB1"/>
    <w:rsid w:val="00B1547F"/>
    <w:rsid w:val="00B16E7A"/>
    <w:rsid w:val="00B17BB0"/>
    <w:rsid w:val="00B17F34"/>
    <w:rsid w:val="00B24A76"/>
    <w:rsid w:val="00B276DE"/>
    <w:rsid w:val="00B305BA"/>
    <w:rsid w:val="00B314B1"/>
    <w:rsid w:val="00B31E74"/>
    <w:rsid w:val="00B32B1D"/>
    <w:rsid w:val="00B32B34"/>
    <w:rsid w:val="00B33728"/>
    <w:rsid w:val="00B34DC8"/>
    <w:rsid w:val="00B36160"/>
    <w:rsid w:val="00B36B63"/>
    <w:rsid w:val="00B36F9E"/>
    <w:rsid w:val="00B40FB7"/>
    <w:rsid w:val="00B42011"/>
    <w:rsid w:val="00B47397"/>
    <w:rsid w:val="00B50589"/>
    <w:rsid w:val="00B50892"/>
    <w:rsid w:val="00B520B6"/>
    <w:rsid w:val="00B53E64"/>
    <w:rsid w:val="00B55D23"/>
    <w:rsid w:val="00B56A42"/>
    <w:rsid w:val="00B57BB4"/>
    <w:rsid w:val="00B6046B"/>
    <w:rsid w:val="00B60929"/>
    <w:rsid w:val="00B615BA"/>
    <w:rsid w:val="00B629CC"/>
    <w:rsid w:val="00B6355C"/>
    <w:rsid w:val="00B6376D"/>
    <w:rsid w:val="00B63903"/>
    <w:rsid w:val="00B643F2"/>
    <w:rsid w:val="00B6450E"/>
    <w:rsid w:val="00B646F7"/>
    <w:rsid w:val="00B647A7"/>
    <w:rsid w:val="00B65055"/>
    <w:rsid w:val="00B661B1"/>
    <w:rsid w:val="00B66928"/>
    <w:rsid w:val="00B70852"/>
    <w:rsid w:val="00B7182C"/>
    <w:rsid w:val="00B7206A"/>
    <w:rsid w:val="00B72F30"/>
    <w:rsid w:val="00B74147"/>
    <w:rsid w:val="00B76047"/>
    <w:rsid w:val="00B7627B"/>
    <w:rsid w:val="00B76BFD"/>
    <w:rsid w:val="00B775D9"/>
    <w:rsid w:val="00B809DD"/>
    <w:rsid w:val="00B8189A"/>
    <w:rsid w:val="00B81D02"/>
    <w:rsid w:val="00B82356"/>
    <w:rsid w:val="00B8281A"/>
    <w:rsid w:val="00B82866"/>
    <w:rsid w:val="00B830E3"/>
    <w:rsid w:val="00B83622"/>
    <w:rsid w:val="00B83A80"/>
    <w:rsid w:val="00B85B93"/>
    <w:rsid w:val="00B90E42"/>
    <w:rsid w:val="00B9184E"/>
    <w:rsid w:val="00B95803"/>
    <w:rsid w:val="00BA3E22"/>
    <w:rsid w:val="00BA54BD"/>
    <w:rsid w:val="00BA6B00"/>
    <w:rsid w:val="00BA6BE3"/>
    <w:rsid w:val="00BA6DAE"/>
    <w:rsid w:val="00BA6EAB"/>
    <w:rsid w:val="00BB130D"/>
    <w:rsid w:val="00BB19F4"/>
    <w:rsid w:val="00BB3B64"/>
    <w:rsid w:val="00BB42C1"/>
    <w:rsid w:val="00BB467F"/>
    <w:rsid w:val="00BB5524"/>
    <w:rsid w:val="00BB5625"/>
    <w:rsid w:val="00BB5C1E"/>
    <w:rsid w:val="00BB5DE7"/>
    <w:rsid w:val="00BB5EB9"/>
    <w:rsid w:val="00BC08BB"/>
    <w:rsid w:val="00BC18EE"/>
    <w:rsid w:val="00BC191F"/>
    <w:rsid w:val="00BC1A86"/>
    <w:rsid w:val="00BC2E5C"/>
    <w:rsid w:val="00BC5BEB"/>
    <w:rsid w:val="00BC72D6"/>
    <w:rsid w:val="00BC79F2"/>
    <w:rsid w:val="00BD0DB2"/>
    <w:rsid w:val="00BD113F"/>
    <w:rsid w:val="00BD1876"/>
    <w:rsid w:val="00BD20E7"/>
    <w:rsid w:val="00BD2B85"/>
    <w:rsid w:val="00BD33E2"/>
    <w:rsid w:val="00BD3AEF"/>
    <w:rsid w:val="00BD405D"/>
    <w:rsid w:val="00BD534F"/>
    <w:rsid w:val="00BD72AE"/>
    <w:rsid w:val="00BD7872"/>
    <w:rsid w:val="00BE0608"/>
    <w:rsid w:val="00BE1399"/>
    <w:rsid w:val="00BE1B5E"/>
    <w:rsid w:val="00BE243E"/>
    <w:rsid w:val="00BE41E8"/>
    <w:rsid w:val="00BE4F05"/>
    <w:rsid w:val="00BE6161"/>
    <w:rsid w:val="00BE7164"/>
    <w:rsid w:val="00BF083D"/>
    <w:rsid w:val="00BF15C5"/>
    <w:rsid w:val="00BF169D"/>
    <w:rsid w:val="00BF3208"/>
    <w:rsid w:val="00BF3759"/>
    <w:rsid w:val="00BF3976"/>
    <w:rsid w:val="00C01020"/>
    <w:rsid w:val="00C011CD"/>
    <w:rsid w:val="00C015C1"/>
    <w:rsid w:val="00C01BE6"/>
    <w:rsid w:val="00C020DE"/>
    <w:rsid w:val="00C024EC"/>
    <w:rsid w:val="00C03618"/>
    <w:rsid w:val="00C03726"/>
    <w:rsid w:val="00C04922"/>
    <w:rsid w:val="00C04F9B"/>
    <w:rsid w:val="00C0564A"/>
    <w:rsid w:val="00C06018"/>
    <w:rsid w:val="00C06786"/>
    <w:rsid w:val="00C06E12"/>
    <w:rsid w:val="00C10930"/>
    <w:rsid w:val="00C10E5F"/>
    <w:rsid w:val="00C12914"/>
    <w:rsid w:val="00C13A1F"/>
    <w:rsid w:val="00C1609E"/>
    <w:rsid w:val="00C234B0"/>
    <w:rsid w:val="00C239A5"/>
    <w:rsid w:val="00C23FA7"/>
    <w:rsid w:val="00C2453D"/>
    <w:rsid w:val="00C246AB"/>
    <w:rsid w:val="00C248CB"/>
    <w:rsid w:val="00C25774"/>
    <w:rsid w:val="00C2745C"/>
    <w:rsid w:val="00C306DE"/>
    <w:rsid w:val="00C3154D"/>
    <w:rsid w:val="00C31719"/>
    <w:rsid w:val="00C32866"/>
    <w:rsid w:val="00C33700"/>
    <w:rsid w:val="00C36D99"/>
    <w:rsid w:val="00C36E90"/>
    <w:rsid w:val="00C37B9D"/>
    <w:rsid w:val="00C37F8B"/>
    <w:rsid w:val="00C4049A"/>
    <w:rsid w:val="00C42687"/>
    <w:rsid w:val="00C42943"/>
    <w:rsid w:val="00C42F4A"/>
    <w:rsid w:val="00C4305B"/>
    <w:rsid w:val="00C43D4C"/>
    <w:rsid w:val="00C449A3"/>
    <w:rsid w:val="00C4554B"/>
    <w:rsid w:val="00C45FD6"/>
    <w:rsid w:val="00C477AE"/>
    <w:rsid w:val="00C47A2A"/>
    <w:rsid w:val="00C501D9"/>
    <w:rsid w:val="00C50D76"/>
    <w:rsid w:val="00C5168B"/>
    <w:rsid w:val="00C51A07"/>
    <w:rsid w:val="00C520BA"/>
    <w:rsid w:val="00C52B81"/>
    <w:rsid w:val="00C52D4B"/>
    <w:rsid w:val="00C53D2A"/>
    <w:rsid w:val="00C5554F"/>
    <w:rsid w:val="00C5587D"/>
    <w:rsid w:val="00C55E9E"/>
    <w:rsid w:val="00C5789C"/>
    <w:rsid w:val="00C6021E"/>
    <w:rsid w:val="00C602FB"/>
    <w:rsid w:val="00C60BF4"/>
    <w:rsid w:val="00C642D9"/>
    <w:rsid w:val="00C64A3A"/>
    <w:rsid w:val="00C64DF8"/>
    <w:rsid w:val="00C64E65"/>
    <w:rsid w:val="00C65120"/>
    <w:rsid w:val="00C6631F"/>
    <w:rsid w:val="00C6666D"/>
    <w:rsid w:val="00C6688B"/>
    <w:rsid w:val="00C66C93"/>
    <w:rsid w:val="00C67A9E"/>
    <w:rsid w:val="00C709E6"/>
    <w:rsid w:val="00C711C9"/>
    <w:rsid w:val="00C72D7F"/>
    <w:rsid w:val="00C73182"/>
    <w:rsid w:val="00C7376E"/>
    <w:rsid w:val="00C738F5"/>
    <w:rsid w:val="00C74156"/>
    <w:rsid w:val="00C75521"/>
    <w:rsid w:val="00C760A4"/>
    <w:rsid w:val="00C770D4"/>
    <w:rsid w:val="00C77584"/>
    <w:rsid w:val="00C779F2"/>
    <w:rsid w:val="00C81153"/>
    <w:rsid w:val="00C81578"/>
    <w:rsid w:val="00C81C73"/>
    <w:rsid w:val="00C862FB"/>
    <w:rsid w:val="00C8695C"/>
    <w:rsid w:val="00C86B5B"/>
    <w:rsid w:val="00C90107"/>
    <w:rsid w:val="00C90DFA"/>
    <w:rsid w:val="00C90F86"/>
    <w:rsid w:val="00C917DF"/>
    <w:rsid w:val="00C91D3D"/>
    <w:rsid w:val="00C924FE"/>
    <w:rsid w:val="00C92DFF"/>
    <w:rsid w:val="00C9357A"/>
    <w:rsid w:val="00C936F1"/>
    <w:rsid w:val="00C94279"/>
    <w:rsid w:val="00C94F85"/>
    <w:rsid w:val="00C95953"/>
    <w:rsid w:val="00C95FDC"/>
    <w:rsid w:val="00CA04CD"/>
    <w:rsid w:val="00CA220E"/>
    <w:rsid w:val="00CA3455"/>
    <w:rsid w:val="00CA3478"/>
    <w:rsid w:val="00CA462B"/>
    <w:rsid w:val="00CA4FD9"/>
    <w:rsid w:val="00CA6590"/>
    <w:rsid w:val="00CA6BB4"/>
    <w:rsid w:val="00CA6F97"/>
    <w:rsid w:val="00CB101A"/>
    <w:rsid w:val="00CB179A"/>
    <w:rsid w:val="00CB2F34"/>
    <w:rsid w:val="00CB3C46"/>
    <w:rsid w:val="00CB3C66"/>
    <w:rsid w:val="00CB448A"/>
    <w:rsid w:val="00CB56D4"/>
    <w:rsid w:val="00CB5840"/>
    <w:rsid w:val="00CB7E2E"/>
    <w:rsid w:val="00CC1784"/>
    <w:rsid w:val="00CC1A3C"/>
    <w:rsid w:val="00CC4303"/>
    <w:rsid w:val="00CC5BB6"/>
    <w:rsid w:val="00CC62DB"/>
    <w:rsid w:val="00CC767B"/>
    <w:rsid w:val="00CC7DF3"/>
    <w:rsid w:val="00CD1DDB"/>
    <w:rsid w:val="00CD3981"/>
    <w:rsid w:val="00CD3D87"/>
    <w:rsid w:val="00CD3F5D"/>
    <w:rsid w:val="00CD556B"/>
    <w:rsid w:val="00CD5744"/>
    <w:rsid w:val="00CD5DC5"/>
    <w:rsid w:val="00CD6DBC"/>
    <w:rsid w:val="00CD7347"/>
    <w:rsid w:val="00CE007E"/>
    <w:rsid w:val="00CE148A"/>
    <w:rsid w:val="00CE1957"/>
    <w:rsid w:val="00CE3595"/>
    <w:rsid w:val="00CE46A8"/>
    <w:rsid w:val="00CE48C6"/>
    <w:rsid w:val="00CE6F4E"/>
    <w:rsid w:val="00CE7777"/>
    <w:rsid w:val="00CE7800"/>
    <w:rsid w:val="00CF04F4"/>
    <w:rsid w:val="00CF196F"/>
    <w:rsid w:val="00CF3FAA"/>
    <w:rsid w:val="00CF4413"/>
    <w:rsid w:val="00CF5385"/>
    <w:rsid w:val="00CF6528"/>
    <w:rsid w:val="00CF6F5A"/>
    <w:rsid w:val="00CF732A"/>
    <w:rsid w:val="00D004EE"/>
    <w:rsid w:val="00D02402"/>
    <w:rsid w:val="00D0257D"/>
    <w:rsid w:val="00D05C89"/>
    <w:rsid w:val="00D05FDB"/>
    <w:rsid w:val="00D1220D"/>
    <w:rsid w:val="00D125FE"/>
    <w:rsid w:val="00D12D2A"/>
    <w:rsid w:val="00D140D7"/>
    <w:rsid w:val="00D14136"/>
    <w:rsid w:val="00D14155"/>
    <w:rsid w:val="00D14905"/>
    <w:rsid w:val="00D161C7"/>
    <w:rsid w:val="00D16B83"/>
    <w:rsid w:val="00D16ED4"/>
    <w:rsid w:val="00D17650"/>
    <w:rsid w:val="00D17C5D"/>
    <w:rsid w:val="00D209FF"/>
    <w:rsid w:val="00D20B57"/>
    <w:rsid w:val="00D21082"/>
    <w:rsid w:val="00D21118"/>
    <w:rsid w:val="00D215B8"/>
    <w:rsid w:val="00D21D1E"/>
    <w:rsid w:val="00D23935"/>
    <w:rsid w:val="00D24A72"/>
    <w:rsid w:val="00D25C8D"/>
    <w:rsid w:val="00D25EF8"/>
    <w:rsid w:val="00D2703A"/>
    <w:rsid w:val="00D27378"/>
    <w:rsid w:val="00D275BC"/>
    <w:rsid w:val="00D27E7E"/>
    <w:rsid w:val="00D30657"/>
    <w:rsid w:val="00D319D8"/>
    <w:rsid w:val="00D321CB"/>
    <w:rsid w:val="00D3340C"/>
    <w:rsid w:val="00D33621"/>
    <w:rsid w:val="00D36DAD"/>
    <w:rsid w:val="00D409E8"/>
    <w:rsid w:val="00D42231"/>
    <w:rsid w:val="00D42C87"/>
    <w:rsid w:val="00D42EE6"/>
    <w:rsid w:val="00D464C6"/>
    <w:rsid w:val="00D50D07"/>
    <w:rsid w:val="00D50D0D"/>
    <w:rsid w:val="00D55D53"/>
    <w:rsid w:val="00D5722D"/>
    <w:rsid w:val="00D577F2"/>
    <w:rsid w:val="00D60B0E"/>
    <w:rsid w:val="00D60D2D"/>
    <w:rsid w:val="00D6297B"/>
    <w:rsid w:val="00D62B57"/>
    <w:rsid w:val="00D62E50"/>
    <w:rsid w:val="00D64BBF"/>
    <w:rsid w:val="00D67E82"/>
    <w:rsid w:val="00D70F68"/>
    <w:rsid w:val="00D7265B"/>
    <w:rsid w:val="00D72A36"/>
    <w:rsid w:val="00D72BB9"/>
    <w:rsid w:val="00D736BC"/>
    <w:rsid w:val="00D73912"/>
    <w:rsid w:val="00D747E6"/>
    <w:rsid w:val="00D75B8D"/>
    <w:rsid w:val="00D76F7F"/>
    <w:rsid w:val="00D81F3A"/>
    <w:rsid w:val="00D83C9A"/>
    <w:rsid w:val="00D84083"/>
    <w:rsid w:val="00D84108"/>
    <w:rsid w:val="00D8473F"/>
    <w:rsid w:val="00D90E27"/>
    <w:rsid w:val="00D92805"/>
    <w:rsid w:val="00D92E29"/>
    <w:rsid w:val="00D93A7A"/>
    <w:rsid w:val="00D942C7"/>
    <w:rsid w:val="00D94325"/>
    <w:rsid w:val="00D948D4"/>
    <w:rsid w:val="00D95A82"/>
    <w:rsid w:val="00D96FDB"/>
    <w:rsid w:val="00D97FAF"/>
    <w:rsid w:val="00DA075B"/>
    <w:rsid w:val="00DA14C8"/>
    <w:rsid w:val="00DA443A"/>
    <w:rsid w:val="00DA4862"/>
    <w:rsid w:val="00DA5CD5"/>
    <w:rsid w:val="00DA5E77"/>
    <w:rsid w:val="00DA601A"/>
    <w:rsid w:val="00DA6ADD"/>
    <w:rsid w:val="00DA7CE1"/>
    <w:rsid w:val="00DB1D55"/>
    <w:rsid w:val="00DB492F"/>
    <w:rsid w:val="00DB5647"/>
    <w:rsid w:val="00DB568D"/>
    <w:rsid w:val="00DB63CC"/>
    <w:rsid w:val="00DB7C9F"/>
    <w:rsid w:val="00DC0643"/>
    <w:rsid w:val="00DC11F1"/>
    <w:rsid w:val="00DC1730"/>
    <w:rsid w:val="00DC1756"/>
    <w:rsid w:val="00DC4001"/>
    <w:rsid w:val="00DC552B"/>
    <w:rsid w:val="00DC7595"/>
    <w:rsid w:val="00DD1EBB"/>
    <w:rsid w:val="00DD3F43"/>
    <w:rsid w:val="00DD6957"/>
    <w:rsid w:val="00DD72A3"/>
    <w:rsid w:val="00DE008A"/>
    <w:rsid w:val="00DE1A56"/>
    <w:rsid w:val="00DE1DC0"/>
    <w:rsid w:val="00DE1F38"/>
    <w:rsid w:val="00DE2180"/>
    <w:rsid w:val="00DE2E57"/>
    <w:rsid w:val="00DE3861"/>
    <w:rsid w:val="00DE568F"/>
    <w:rsid w:val="00DE57FD"/>
    <w:rsid w:val="00DE672A"/>
    <w:rsid w:val="00DE681A"/>
    <w:rsid w:val="00DF1C07"/>
    <w:rsid w:val="00DF1FC6"/>
    <w:rsid w:val="00DF247F"/>
    <w:rsid w:val="00DF4E3E"/>
    <w:rsid w:val="00DF730B"/>
    <w:rsid w:val="00E00E70"/>
    <w:rsid w:val="00E00F66"/>
    <w:rsid w:val="00E0197D"/>
    <w:rsid w:val="00E0241D"/>
    <w:rsid w:val="00E02DCE"/>
    <w:rsid w:val="00E03073"/>
    <w:rsid w:val="00E03537"/>
    <w:rsid w:val="00E0469D"/>
    <w:rsid w:val="00E0603E"/>
    <w:rsid w:val="00E060E5"/>
    <w:rsid w:val="00E068AB"/>
    <w:rsid w:val="00E06D75"/>
    <w:rsid w:val="00E0746C"/>
    <w:rsid w:val="00E07ACE"/>
    <w:rsid w:val="00E1040B"/>
    <w:rsid w:val="00E134BF"/>
    <w:rsid w:val="00E14F46"/>
    <w:rsid w:val="00E16770"/>
    <w:rsid w:val="00E17492"/>
    <w:rsid w:val="00E21186"/>
    <w:rsid w:val="00E217FE"/>
    <w:rsid w:val="00E21C11"/>
    <w:rsid w:val="00E22C62"/>
    <w:rsid w:val="00E245AA"/>
    <w:rsid w:val="00E2470F"/>
    <w:rsid w:val="00E25FF3"/>
    <w:rsid w:val="00E261B3"/>
    <w:rsid w:val="00E301BC"/>
    <w:rsid w:val="00E31850"/>
    <w:rsid w:val="00E32277"/>
    <w:rsid w:val="00E3374F"/>
    <w:rsid w:val="00E34578"/>
    <w:rsid w:val="00E347C5"/>
    <w:rsid w:val="00E37026"/>
    <w:rsid w:val="00E40299"/>
    <w:rsid w:val="00E41522"/>
    <w:rsid w:val="00E42176"/>
    <w:rsid w:val="00E423F5"/>
    <w:rsid w:val="00E43B5C"/>
    <w:rsid w:val="00E43DA6"/>
    <w:rsid w:val="00E441E2"/>
    <w:rsid w:val="00E44C05"/>
    <w:rsid w:val="00E47361"/>
    <w:rsid w:val="00E47AEE"/>
    <w:rsid w:val="00E50D6E"/>
    <w:rsid w:val="00E5122C"/>
    <w:rsid w:val="00E519C9"/>
    <w:rsid w:val="00E51A00"/>
    <w:rsid w:val="00E52EBE"/>
    <w:rsid w:val="00E54C0B"/>
    <w:rsid w:val="00E55313"/>
    <w:rsid w:val="00E571D8"/>
    <w:rsid w:val="00E574E9"/>
    <w:rsid w:val="00E57CE8"/>
    <w:rsid w:val="00E6186A"/>
    <w:rsid w:val="00E62E77"/>
    <w:rsid w:val="00E63A63"/>
    <w:rsid w:val="00E63F02"/>
    <w:rsid w:val="00E63FFA"/>
    <w:rsid w:val="00E67863"/>
    <w:rsid w:val="00E706F6"/>
    <w:rsid w:val="00E70DD8"/>
    <w:rsid w:val="00E70FC7"/>
    <w:rsid w:val="00E72B0D"/>
    <w:rsid w:val="00E72D8D"/>
    <w:rsid w:val="00E74562"/>
    <w:rsid w:val="00E74BE9"/>
    <w:rsid w:val="00E752AB"/>
    <w:rsid w:val="00E75C36"/>
    <w:rsid w:val="00E76137"/>
    <w:rsid w:val="00E76708"/>
    <w:rsid w:val="00E8132C"/>
    <w:rsid w:val="00E826C0"/>
    <w:rsid w:val="00E83231"/>
    <w:rsid w:val="00E83465"/>
    <w:rsid w:val="00E83834"/>
    <w:rsid w:val="00E84201"/>
    <w:rsid w:val="00E8593A"/>
    <w:rsid w:val="00E8750C"/>
    <w:rsid w:val="00E91F59"/>
    <w:rsid w:val="00E92C34"/>
    <w:rsid w:val="00E9309D"/>
    <w:rsid w:val="00E9361D"/>
    <w:rsid w:val="00E954AE"/>
    <w:rsid w:val="00E957C1"/>
    <w:rsid w:val="00E95922"/>
    <w:rsid w:val="00E9775F"/>
    <w:rsid w:val="00EA1986"/>
    <w:rsid w:val="00EA1BA2"/>
    <w:rsid w:val="00EA1D57"/>
    <w:rsid w:val="00EA345E"/>
    <w:rsid w:val="00EA4271"/>
    <w:rsid w:val="00EA6538"/>
    <w:rsid w:val="00EA6B23"/>
    <w:rsid w:val="00EA6E48"/>
    <w:rsid w:val="00EA6E96"/>
    <w:rsid w:val="00EA7481"/>
    <w:rsid w:val="00EB2103"/>
    <w:rsid w:val="00EB3CAE"/>
    <w:rsid w:val="00EB47CA"/>
    <w:rsid w:val="00EB4A96"/>
    <w:rsid w:val="00EB4DE7"/>
    <w:rsid w:val="00EB5593"/>
    <w:rsid w:val="00EB58D9"/>
    <w:rsid w:val="00EB5E97"/>
    <w:rsid w:val="00EB60D2"/>
    <w:rsid w:val="00EB6889"/>
    <w:rsid w:val="00EB70B3"/>
    <w:rsid w:val="00EB7649"/>
    <w:rsid w:val="00EC0B73"/>
    <w:rsid w:val="00EC1C88"/>
    <w:rsid w:val="00EC30A5"/>
    <w:rsid w:val="00EC41AC"/>
    <w:rsid w:val="00EC4835"/>
    <w:rsid w:val="00EC4CD5"/>
    <w:rsid w:val="00EC4FE2"/>
    <w:rsid w:val="00EC58D4"/>
    <w:rsid w:val="00EC59D9"/>
    <w:rsid w:val="00EC5B66"/>
    <w:rsid w:val="00EC5DE9"/>
    <w:rsid w:val="00ED0AFB"/>
    <w:rsid w:val="00ED0D27"/>
    <w:rsid w:val="00ED2579"/>
    <w:rsid w:val="00ED265F"/>
    <w:rsid w:val="00ED2DC9"/>
    <w:rsid w:val="00ED4CC7"/>
    <w:rsid w:val="00ED533B"/>
    <w:rsid w:val="00ED5564"/>
    <w:rsid w:val="00EE0171"/>
    <w:rsid w:val="00EE068E"/>
    <w:rsid w:val="00EE3499"/>
    <w:rsid w:val="00EE4188"/>
    <w:rsid w:val="00EE4C6F"/>
    <w:rsid w:val="00EE5C4E"/>
    <w:rsid w:val="00EE60A7"/>
    <w:rsid w:val="00EE6FEF"/>
    <w:rsid w:val="00EF0709"/>
    <w:rsid w:val="00EF0A45"/>
    <w:rsid w:val="00EF1C36"/>
    <w:rsid w:val="00EF1DFF"/>
    <w:rsid w:val="00EF4AD7"/>
    <w:rsid w:val="00EF5229"/>
    <w:rsid w:val="00EF53E5"/>
    <w:rsid w:val="00EF6214"/>
    <w:rsid w:val="00EF64F4"/>
    <w:rsid w:val="00EF690B"/>
    <w:rsid w:val="00F00A0D"/>
    <w:rsid w:val="00F00E12"/>
    <w:rsid w:val="00F01213"/>
    <w:rsid w:val="00F018E1"/>
    <w:rsid w:val="00F03645"/>
    <w:rsid w:val="00F036A7"/>
    <w:rsid w:val="00F03CCE"/>
    <w:rsid w:val="00F03EE3"/>
    <w:rsid w:val="00F045C4"/>
    <w:rsid w:val="00F065F7"/>
    <w:rsid w:val="00F0770D"/>
    <w:rsid w:val="00F07E2F"/>
    <w:rsid w:val="00F122CD"/>
    <w:rsid w:val="00F128AA"/>
    <w:rsid w:val="00F16E3A"/>
    <w:rsid w:val="00F17FFB"/>
    <w:rsid w:val="00F2135F"/>
    <w:rsid w:val="00F21379"/>
    <w:rsid w:val="00F21E9E"/>
    <w:rsid w:val="00F2313E"/>
    <w:rsid w:val="00F23E09"/>
    <w:rsid w:val="00F25132"/>
    <w:rsid w:val="00F25170"/>
    <w:rsid w:val="00F30CE9"/>
    <w:rsid w:val="00F31813"/>
    <w:rsid w:val="00F33C12"/>
    <w:rsid w:val="00F342BF"/>
    <w:rsid w:val="00F35AD7"/>
    <w:rsid w:val="00F35B29"/>
    <w:rsid w:val="00F37494"/>
    <w:rsid w:val="00F37F7B"/>
    <w:rsid w:val="00F401B1"/>
    <w:rsid w:val="00F41818"/>
    <w:rsid w:val="00F42808"/>
    <w:rsid w:val="00F428BB"/>
    <w:rsid w:val="00F44623"/>
    <w:rsid w:val="00F4543E"/>
    <w:rsid w:val="00F463CF"/>
    <w:rsid w:val="00F46F30"/>
    <w:rsid w:val="00F50486"/>
    <w:rsid w:val="00F522A2"/>
    <w:rsid w:val="00F52E12"/>
    <w:rsid w:val="00F53971"/>
    <w:rsid w:val="00F54221"/>
    <w:rsid w:val="00F5458C"/>
    <w:rsid w:val="00F54D32"/>
    <w:rsid w:val="00F55643"/>
    <w:rsid w:val="00F55A9A"/>
    <w:rsid w:val="00F56911"/>
    <w:rsid w:val="00F576B0"/>
    <w:rsid w:val="00F57BC1"/>
    <w:rsid w:val="00F6067A"/>
    <w:rsid w:val="00F6174F"/>
    <w:rsid w:val="00F63BAE"/>
    <w:rsid w:val="00F64108"/>
    <w:rsid w:val="00F65E54"/>
    <w:rsid w:val="00F66159"/>
    <w:rsid w:val="00F664E5"/>
    <w:rsid w:val="00F67EDA"/>
    <w:rsid w:val="00F72B2B"/>
    <w:rsid w:val="00F72C09"/>
    <w:rsid w:val="00F731EB"/>
    <w:rsid w:val="00F73517"/>
    <w:rsid w:val="00F738C8"/>
    <w:rsid w:val="00F749D8"/>
    <w:rsid w:val="00F74A57"/>
    <w:rsid w:val="00F75A6B"/>
    <w:rsid w:val="00F76381"/>
    <w:rsid w:val="00F7710C"/>
    <w:rsid w:val="00F810D6"/>
    <w:rsid w:val="00F81C69"/>
    <w:rsid w:val="00F8222E"/>
    <w:rsid w:val="00F843F8"/>
    <w:rsid w:val="00F85B04"/>
    <w:rsid w:val="00F86E4E"/>
    <w:rsid w:val="00F9229F"/>
    <w:rsid w:val="00F94717"/>
    <w:rsid w:val="00F95517"/>
    <w:rsid w:val="00F9555A"/>
    <w:rsid w:val="00F95FE8"/>
    <w:rsid w:val="00F9600A"/>
    <w:rsid w:val="00F96774"/>
    <w:rsid w:val="00F96C2D"/>
    <w:rsid w:val="00F96D44"/>
    <w:rsid w:val="00F97482"/>
    <w:rsid w:val="00F97B4B"/>
    <w:rsid w:val="00FA10B6"/>
    <w:rsid w:val="00FA4365"/>
    <w:rsid w:val="00FA44DA"/>
    <w:rsid w:val="00FA4BC2"/>
    <w:rsid w:val="00FA546A"/>
    <w:rsid w:val="00FA6C0D"/>
    <w:rsid w:val="00FA6D8D"/>
    <w:rsid w:val="00FA70B7"/>
    <w:rsid w:val="00FB14EA"/>
    <w:rsid w:val="00FB217D"/>
    <w:rsid w:val="00FB303E"/>
    <w:rsid w:val="00FB3E9B"/>
    <w:rsid w:val="00FB5069"/>
    <w:rsid w:val="00FB60C4"/>
    <w:rsid w:val="00FB74C6"/>
    <w:rsid w:val="00FB7537"/>
    <w:rsid w:val="00FC00FE"/>
    <w:rsid w:val="00FC0919"/>
    <w:rsid w:val="00FC12A4"/>
    <w:rsid w:val="00FC1582"/>
    <w:rsid w:val="00FC2987"/>
    <w:rsid w:val="00FC4C2C"/>
    <w:rsid w:val="00FC4D89"/>
    <w:rsid w:val="00FC5579"/>
    <w:rsid w:val="00FC5BD2"/>
    <w:rsid w:val="00FC6261"/>
    <w:rsid w:val="00FC67FA"/>
    <w:rsid w:val="00FC6822"/>
    <w:rsid w:val="00FC6CC9"/>
    <w:rsid w:val="00FD0B5B"/>
    <w:rsid w:val="00FD0B7A"/>
    <w:rsid w:val="00FD0C23"/>
    <w:rsid w:val="00FD12C9"/>
    <w:rsid w:val="00FD1F9B"/>
    <w:rsid w:val="00FD4342"/>
    <w:rsid w:val="00FD5897"/>
    <w:rsid w:val="00FD674C"/>
    <w:rsid w:val="00FD74C8"/>
    <w:rsid w:val="00FE00BE"/>
    <w:rsid w:val="00FE24D5"/>
    <w:rsid w:val="00FE3DCB"/>
    <w:rsid w:val="00FE3E64"/>
    <w:rsid w:val="00FE6071"/>
    <w:rsid w:val="00FE676C"/>
    <w:rsid w:val="00FE77E6"/>
    <w:rsid w:val="00FF03D0"/>
    <w:rsid w:val="00FF079E"/>
    <w:rsid w:val="00FF081B"/>
    <w:rsid w:val="00FF0B55"/>
    <w:rsid w:val="00FF5BB8"/>
    <w:rsid w:val="00FF6251"/>
    <w:rsid w:val="00FF7500"/>
    <w:rsid w:val="00FF787A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CE0D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140D7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0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00B"/>
  </w:style>
  <w:style w:type="paragraph" w:styleId="Footer">
    <w:name w:val="footer"/>
    <w:basedOn w:val="Normal"/>
    <w:link w:val="FooterChar"/>
    <w:uiPriority w:val="99"/>
    <w:unhideWhenUsed/>
    <w:rsid w:val="00112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00B"/>
  </w:style>
  <w:style w:type="character" w:styleId="PageNumber">
    <w:name w:val="page number"/>
    <w:basedOn w:val="DefaultParagraphFont"/>
    <w:uiPriority w:val="99"/>
    <w:semiHidden/>
    <w:unhideWhenUsed/>
    <w:rsid w:val="0011200B"/>
  </w:style>
  <w:style w:type="paragraph" w:styleId="BalloonText">
    <w:name w:val="Balloon Text"/>
    <w:basedOn w:val="Normal"/>
    <w:link w:val="BalloonTextChar"/>
    <w:uiPriority w:val="99"/>
    <w:semiHidden/>
    <w:unhideWhenUsed/>
    <w:rsid w:val="0069034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341"/>
    <w:rPr>
      <w:rFonts w:ascii="Times New Roman" w:eastAsia="Times New Roman" w:hAnsi="Times New Roman" w:cs="Times New Roman"/>
      <w:sz w:val="18"/>
      <w:szCs w:val="18"/>
      <w:lang w:val="en-AU" w:eastAsia="en-GB"/>
    </w:rPr>
  </w:style>
  <w:style w:type="table" w:customStyle="1" w:styleId="APA">
    <w:name w:val="APA"/>
    <w:basedOn w:val="TableNormal"/>
    <w:uiPriority w:val="99"/>
    <w:rsid w:val="00D83C9A"/>
    <w:pPr>
      <w:spacing w:before="0" w:beforeAutospacing="0" w:after="0" w:afterAutospacing="0" w:line="240" w:lineRule="auto"/>
    </w:pPr>
    <w:rPr>
      <w:rFonts w:ascii="Times New Roman" w:hAnsi="Times New Roman"/>
      <w:szCs w:val="22"/>
      <w:lang w:val="en-AU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811302"/>
  </w:style>
  <w:style w:type="character" w:styleId="Hyperlink">
    <w:name w:val="Hyperlink"/>
    <w:basedOn w:val="DefaultParagraphFont"/>
    <w:uiPriority w:val="99"/>
    <w:unhideWhenUsed/>
    <w:rsid w:val="00B828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828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2D0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9555A"/>
  </w:style>
  <w:style w:type="paragraph" w:styleId="ListParagraph">
    <w:name w:val="List Paragraph"/>
    <w:basedOn w:val="Normal"/>
    <w:uiPriority w:val="34"/>
    <w:qFormat/>
    <w:rsid w:val="007E596E"/>
    <w:pPr>
      <w:ind w:left="720"/>
      <w:contextualSpacing/>
    </w:pPr>
  </w:style>
  <w:style w:type="table" w:styleId="TableGrid">
    <w:name w:val="Table Grid"/>
    <w:basedOn w:val="TableNormal"/>
    <w:uiPriority w:val="39"/>
    <w:rsid w:val="00DA075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A00E1"/>
    <w:pPr>
      <w:spacing w:after="200"/>
    </w:pPr>
    <w:rPr>
      <w:i/>
      <w:iCs/>
      <w:color w:val="44546A" w:themeColor="text2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25C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25C5A"/>
    <w:rPr>
      <w:rFonts w:ascii="Courier New" w:eastAsia="Times New Roman" w:hAnsi="Courier New" w:cs="Courier New"/>
      <w:sz w:val="20"/>
      <w:szCs w:val="20"/>
      <w:lang w:val="en-AU" w:eastAsia="en-GB"/>
    </w:rPr>
  </w:style>
  <w:style w:type="character" w:styleId="Strong">
    <w:name w:val="Strong"/>
    <w:basedOn w:val="DefaultParagraphFont"/>
    <w:uiPriority w:val="22"/>
    <w:qFormat/>
    <w:rsid w:val="00D95A82"/>
    <w:rPr>
      <w:b/>
      <w:bCs/>
    </w:rPr>
  </w:style>
  <w:style w:type="character" w:styleId="Emphasis">
    <w:name w:val="Emphasis"/>
    <w:basedOn w:val="DefaultParagraphFont"/>
    <w:uiPriority w:val="20"/>
    <w:qFormat/>
    <w:rsid w:val="00C0361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B14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4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43F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4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43F"/>
    <w:rPr>
      <w:rFonts w:ascii="Times New Roman" w:eastAsia="Times New Roman" w:hAnsi="Times New Roman" w:cs="Times New Roman"/>
      <w:b/>
      <w:bCs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507370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4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4741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5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76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1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0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5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0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1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2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0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3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3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3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5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2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3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7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0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0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0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2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4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8344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3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0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1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8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1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3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6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4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3533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4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9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7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6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7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8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6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3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8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2C532-863C-4876-8577-5C6A739D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2023-07-08T09:50:00Z</cp:lastPrinted>
  <dcterms:created xsi:type="dcterms:W3CDTF">2023-10-12T11:51:00Z</dcterms:created>
  <dcterms:modified xsi:type="dcterms:W3CDTF">2023-10-12T11:51:00Z</dcterms:modified>
</cp:coreProperties>
</file>