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2C9A" w:rsidRPr="006B7383" w:rsidRDefault="00B6634A" w:rsidP="00402C9A">
      <w:pPr>
        <w:spacing w:line="360" w:lineRule="auto"/>
        <w:jc w:val="center"/>
        <w:rPr>
          <w:rFonts w:ascii="Arial" w:hAnsi="Arial" w:cs="Arial"/>
          <w:sz w:val="32"/>
        </w:rPr>
      </w:pPr>
      <w:proofErr w:type="gramStart"/>
      <w:r>
        <w:rPr>
          <w:rFonts w:ascii="Arial" w:hAnsi="Arial" w:cs="Arial"/>
          <w:b/>
          <w:color w:val="000000"/>
          <w:sz w:val="24"/>
          <w:szCs w:val="18"/>
          <w:lang w:bidi="ar"/>
        </w:rPr>
        <w:t xml:space="preserve">Supplementary </w:t>
      </w:r>
      <w:r w:rsidR="00142B5C">
        <w:rPr>
          <w:rFonts w:ascii="Arial" w:hAnsi="Arial" w:cs="Arial" w:hint="eastAsia"/>
          <w:b/>
          <w:color w:val="000000"/>
          <w:sz w:val="24"/>
          <w:szCs w:val="18"/>
          <w:lang w:bidi="ar"/>
        </w:rPr>
        <w:t>t</w:t>
      </w:r>
      <w:bookmarkStart w:id="0" w:name="_GoBack"/>
      <w:bookmarkEnd w:id="0"/>
      <w:r>
        <w:rPr>
          <w:rFonts w:ascii="Arial" w:hAnsi="Arial" w:cs="Arial"/>
          <w:b/>
          <w:color w:val="000000"/>
          <w:sz w:val="24"/>
          <w:szCs w:val="18"/>
          <w:lang w:bidi="ar"/>
        </w:rPr>
        <w:t xml:space="preserve">able </w:t>
      </w:r>
      <w:r w:rsidR="00402C9A" w:rsidRPr="006B7383">
        <w:rPr>
          <w:rFonts w:ascii="Arial" w:hAnsi="Arial" w:cs="Arial"/>
          <w:b/>
          <w:color w:val="000000"/>
          <w:sz w:val="24"/>
          <w:szCs w:val="18"/>
          <w:lang w:bidi="ar"/>
        </w:rPr>
        <w:t>2.</w:t>
      </w:r>
      <w:proofErr w:type="gramEnd"/>
      <w:r w:rsidR="00402C9A" w:rsidRPr="006B7383">
        <w:rPr>
          <w:rFonts w:ascii="Arial" w:hAnsi="Arial" w:cs="Arial"/>
          <w:b/>
          <w:color w:val="000000"/>
          <w:sz w:val="24"/>
          <w:szCs w:val="18"/>
          <w:lang w:bidi="ar"/>
        </w:rPr>
        <w:t xml:space="preserve"> </w:t>
      </w:r>
      <w:proofErr w:type="gramStart"/>
      <w:r w:rsidR="00402C9A" w:rsidRPr="006B7383">
        <w:rPr>
          <w:rFonts w:ascii="Arial" w:hAnsi="Arial" w:cs="Arial"/>
          <w:b/>
          <w:color w:val="000000"/>
          <w:sz w:val="24"/>
          <w:szCs w:val="18"/>
          <w:lang w:bidi="ar"/>
        </w:rPr>
        <w:t>Antibody list.</w:t>
      </w:r>
      <w:proofErr w:type="gramEnd"/>
    </w:p>
    <w:tbl>
      <w:tblPr>
        <w:tblStyle w:val="a5"/>
        <w:tblW w:w="9498" w:type="dxa"/>
        <w:tblInd w:w="-58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37"/>
        <w:gridCol w:w="1985"/>
        <w:gridCol w:w="1309"/>
        <w:gridCol w:w="1967"/>
      </w:tblGrid>
      <w:tr w:rsidR="00402C9A" w:rsidRPr="006B7383" w:rsidTr="00402C9A">
        <w:tc>
          <w:tcPr>
            <w:tcW w:w="42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  <w:b/>
              </w:rPr>
              <w:t>Antibodies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  <w:b/>
              </w:rPr>
              <w:t>Company</w:t>
            </w:r>
          </w:p>
        </w:tc>
        <w:tc>
          <w:tcPr>
            <w:tcW w:w="13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  <w:b/>
              </w:rPr>
              <w:t>Lot No.</w:t>
            </w:r>
          </w:p>
        </w:tc>
        <w:tc>
          <w:tcPr>
            <w:tcW w:w="19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2C9A" w:rsidRPr="006B7383" w:rsidRDefault="00523242" w:rsidP="000D5C19">
            <w:pPr>
              <w:spacing w:line="480" w:lineRule="auto"/>
              <w:rPr>
                <w:rFonts w:ascii="Arial" w:hAnsi="Arial" w:cs="Arial"/>
              </w:rPr>
            </w:pPr>
            <w:hyperlink r:id="rId7" w:history="1">
              <w:r w:rsidR="00402C9A" w:rsidRPr="006B7383">
                <w:rPr>
                  <w:rFonts w:ascii="Arial" w:hAnsi="Arial" w:cs="Arial"/>
                  <w:b/>
                </w:rPr>
                <w:t>concentration</w:t>
              </w:r>
            </w:hyperlink>
          </w:p>
        </w:tc>
      </w:tr>
      <w:tr w:rsidR="00402C9A" w:rsidRPr="006B7383" w:rsidTr="00402C9A">
        <w:tc>
          <w:tcPr>
            <w:tcW w:w="4237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bookmarkStart w:id="1" w:name="_Hlk66701107"/>
            <w:r w:rsidRPr="006B7383">
              <w:rPr>
                <w:rFonts w:ascii="Arial" w:hAnsi="Arial" w:cs="Arial"/>
              </w:rPr>
              <w:t>APC/Cyanine7 anti-mouse F4/80 Antibody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proofErr w:type="spellStart"/>
            <w:r w:rsidRPr="006B7383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1309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123118</w:t>
            </w:r>
          </w:p>
        </w:tc>
        <w:tc>
          <w:tcPr>
            <w:tcW w:w="1967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 xml:space="preserve">Flow </w:t>
            </w:r>
            <w:proofErr w:type="spellStart"/>
            <w:r w:rsidRPr="006B7383">
              <w:rPr>
                <w:rFonts w:ascii="Arial" w:hAnsi="Arial" w:cs="Arial"/>
              </w:rPr>
              <w:t>Cyt</w:t>
            </w:r>
            <w:proofErr w:type="spellEnd"/>
            <w:r w:rsidRPr="006B7383">
              <w:rPr>
                <w:rFonts w:ascii="Arial" w:hAnsi="Arial" w:cs="Arial"/>
              </w:rPr>
              <w:t xml:space="preserve"> 1:100</w:t>
            </w:r>
          </w:p>
        </w:tc>
      </w:tr>
      <w:tr w:rsidR="00402C9A" w:rsidRPr="006B7383" w:rsidTr="00402C9A">
        <w:tc>
          <w:tcPr>
            <w:tcW w:w="4237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proofErr w:type="spellStart"/>
            <w:r w:rsidRPr="006B7383">
              <w:rPr>
                <w:rFonts w:ascii="Arial" w:hAnsi="Arial" w:cs="Arial"/>
              </w:rPr>
              <w:t>PerCP</w:t>
            </w:r>
            <w:proofErr w:type="spellEnd"/>
            <w:r w:rsidRPr="006B7383">
              <w:rPr>
                <w:rFonts w:ascii="Arial" w:hAnsi="Arial" w:cs="Arial"/>
              </w:rPr>
              <w:t>/Cyanine5.5 anti-mouse CD206 (MMR) Antibody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proofErr w:type="spellStart"/>
            <w:r w:rsidRPr="006B7383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1309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141716</w:t>
            </w:r>
          </w:p>
        </w:tc>
        <w:tc>
          <w:tcPr>
            <w:tcW w:w="1967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 xml:space="preserve">Flow </w:t>
            </w:r>
            <w:proofErr w:type="spellStart"/>
            <w:r w:rsidRPr="006B7383">
              <w:rPr>
                <w:rFonts w:ascii="Arial" w:hAnsi="Arial" w:cs="Arial"/>
              </w:rPr>
              <w:t>Cyt</w:t>
            </w:r>
            <w:proofErr w:type="spellEnd"/>
            <w:r w:rsidRPr="006B7383">
              <w:rPr>
                <w:rFonts w:ascii="Arial" w:hAnsi="Arial" w:cs="Arial"/>
              </w:rPr>
              <w:t xml:space="preserve"> 1:100</w:t>
            </w:r>
          </w:p>
        </w:tc>
      </w:tr>
      <w:bookmarkEnd w:id="1"/>
      <w:tr w:rsidR="00402C9A" w:rsidRPr="006B7383" w:rsidTr="00402C9A">
        <w:tc>
          <w:tcPr>
            <w:tcW w:w="4237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proofErr w:type="spellStart"/>
            <w:r w:rsidRPr="006B7383">
              <w:rPr>
                <w:rFonts w:ascii="Arial" w:hAnsi="Arial" w:cs="Arial"/>
              </w:rPr>
              <w:t>PerCP</w:t>
            </w:r>
            <w:proofErr w:type="spellEnd"/>
            <w:r w:rsidRPr="006B7383">
              <w:rPr>
                <w:rFonts w:ascii="Arial" w:hAnsi="Arial" w:cs="Arial"/>
              </w:rPr>
              <w:t xml:space="preserve"> anti-mouse CD8a Antibody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proofErr w:type="spellStart"/>
            <w:r w:rsidRPr="006B7383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1309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100732</w:t>
            </w:r>
          </w:p>
        </w:tc>
        <w:tc>
          <w:tcPr>
            <w:tcW w:w="1967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 xml:space="preserve">Flow </w:t>
            </w:r>
            <w:proofErr w:type="spellStart"/>
            <w:r w:rsidRPr="006B7383">
              <w:rPr>
                <w:rFonts w:ascii="Arial" w:hAnsi="Arial" w:cs="Arial"/>
              </w:rPr>
              <w:t>Cyt</w:t>
            </w:r>
            <w:proofErr w:type="spellEnd"/>
            <w:r w:rsidRPr="006B7383">
              <w:rPr>
                <w:rFonts w:ascii="Arial" w:hAnsi="Arial" w:cs="Arial"/>
              </w:rPr>
              <w:t xml:space="preserve"> 1:100</w:t>
            </w:r>
          </w:p>
        </w:tc>
      </w:tr>
      <w:tr w:rsidR="00402C9A" w:rsidRPr="006B7383" w:rsidTr="00402C9A">
        <w:tc>
          <w:tcPr>
            <w:tcW w:w="4237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APC/Cyanine7 anti-mouse CD4 Antibody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proofErr w:type="spellStart"/>
            <w:r w:rsidRPr="006B7383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1309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100414</w:t>
            </w:r>
          </w:p>
        </w:tc>
        <w:tc>
          <w:tcPr>
            <w:tcW w:w="1967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 xml:space="preserve">Flow </w:t>
            </w:r>
            <w:proofErr w:type="spellStart"/>
            <w:r w:rsidRPr="006B7383">
              <w:rPr>
                <w:rFonts w:ascii="Arial" w:hAnsi="Arial" w:cs="Arial"/>
              </w:rPr>
              <w:t>Cyt</w:t>
            </w:r>
            <w:proofErr w:type="spellEnd"/>
            <w:r w:rsidRPr="006B7383">
              <w:rPr>
                <w:rFonts w:ascii="Arial" w:hAnsi="Arial" w:cs="Arial"/>
              </w:rPr>
              <w:t xml:space="preserve"> 1:100</w:t>
            </w:r>
          </w:p>
        </w:tc>
      </w:tr>
      <w:tr w:rsidR="00402C9A" w:rsidRPr="006B7383" w:rsidTr="00402C9A">
        <w:tc>
          <w:tcPr>
            <w:tcW w:w="4237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FITC Rat Anti Mouse CD11b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BD</w:t>
            </w:r>
          </w:p>
        </w:tc>
        <w:tc>
          <w:tcPr>
            <w:tcW w:w="1309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553310</w:t>
            </w:r>
          </w:p>
        </w:tc>
        <w:tc>
          <w:tcPr>
            <w:tcW w:w="1967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 xml:space="preserve">Flow </w:t>
            </w:r>
            <w:proofErr w:type="spellStart"/>
            <w:r w:rsidRPr="006B7383">
              <w:rPr>
                <w:rFonts w:ascii="Arial" w:hAnsi="Arial" w:cs="Arial"/>
              </w:rPr>
              <w:t>Cyt</w:t>
            </w:r>
            <w:proofErr w:type="spellEnd"/>
            <w:r w:rsidRPr="006B7383">
              <w:rPr>
                <w:rFonts w:ascii="Arial" w:hAnsi="Arial" w:cs="Arial"/>
              </w:rPr>
              <w:t xml:space="preserve"> 1:100</w:t>
            </w:r>
          </w:p>
        </w:tc>
      </w:tr>
      <w:tr w:rsidR="00402C9A" w:rsidRPr="006B7383" w:rsidTr="00402C9A">
        <w:tc>
          <w:tcPr>
            <w:tcW w:w="4237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proofErr w:type="spellStart"/>
            <w:r w:rsidRPr="006B7383">
              <w:rPr>
                <w:rFonts w:ascii="Arial" w:hAnsi="Arial" w:cs="Arial"/>
              </w:rPr>
              <w:t>Phospho-Akt</w:t>
            </w:r>
            <w:proofErr w:type="spellEnd"/>
            <w:r w:rsidRPr="006B7383">
              <w:rPr>
                <w:rFonts w:ascii="Arial" w:hAnsi="Arial" w:cs="Arial"/>
              </w:rPr>
              <w:t xml:space="preserve"> (Thr308) (D25E6) 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1309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13038s</w:t>
            </w:r>
          </w:p>
        </w:tc>
        <w:tc>
          <w:tcPr>
            <w:tcW w:w="1967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WB 1:1000</w:t>
            </w:r>
          </w:p>
        </w:tc>
      </w:tr>
      <w:tr w:rsidR="00402C9A" w:rsidRPr="006B7383" w:rsidTr="00402C9A">
        <w:tc>
          <w:tcPr>
            <w:tcW w:w="4237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 xml:space="preserve">Phospho-Stat3 (Tyr705) (D3A7) 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1309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9145S</w:t>
            </w:r>
          </w:p>
        </w:tc>
        <w:tc>
          <w:tcPr>
            <w:tcW w:w="1967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WB 1:1000</w:t>
            </w:r>
          </w:p>
        </w:tc>
      </w:tr>
      <w:tr w:rsidR="00402C9A" w:rsidRPr="006B7383" w:rsidTr="00402C9A">
        <w:tc>
          <w:tcPr>
            <w:tcW w:w="4237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Phospho-Stat6 (Tyr641) Antibody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1309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9361S</w:t>
            </w:r>
          </w:p>
        </w:tc>
        <w:tc>
          <w:tcPr>
            <w:tcW w:w="1967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WB 1:1000</w:t>
            </w:r>
          </w:p>
        </w:tc>
      </w:tr>
      <w:tr w:rsidR="00402C9A" w:rsidRPr="006B7383" w:rsidTr="00402C9A">
        <w:tc>
          <w:tcPr>
            <w:tcW w:w="4237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 xml:space="preserve">Phospho-PI3 Kinase p85 (Tyr458)/p55 (Tyr199) (E3U1H) Rabbit </w:t>
            </w:r>
            <w:proofErr w:type="spellStart"/>
            <w:r w:rsidRPr="006B7383">
              <w:rPr>
                <w:rFonts w:ascii="Arial" w:hAnsi="Arial" w:cs="Arial"/>
              </w:rPr>
              <w:t>mAb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1309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17366S</w:t>
            </w:r>
          </w:p>
        </w:tc>
        <w:tc>
          <w:tcPr>
            <w:tcW w:w="1967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WB 1:1000</w:t>
            </w:r>
          </w:p>
        </w:tc>
      </w:tr>
      <w:tr w:rsidR="00402C9A" w:rsidRPr="006B7383" w:rsidTr="00402C9A">
        <w:tc>
          <w:tcPr>
            <w:tcW w:w="4237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PTEN Antibody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proofErr w:type="spellStart"/>
            <w:r w:rsidRPr="006B7383">
              <w:rPr>
                <w:rFonts w:ascii="Arial" w:hAnsi="Arial" w:cs="Arial"/>
              </w:rPr>
              <w:t>Abcam</w:t>
            </w:r>
            <w:proofErr w:type="spellEnd"/>
          </w:p>
        </w:tc>
        <w:tc>
          <w:tcPr>
            <w:tcW w:w="1309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Ab32199</w:t>
            </w:r>
          </w:p>
        </w:tc>
        <w:tc>
          <w:tcPr>
            <w:tcW w:w="1967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WB 1:1000</w:t>
            </w:r>
          </w:p>
        </w:tc>
      </w:tr>
      <w:tr w:rsidR="00402C9A" w:rsidRPr="006B7383" w:rsidTr="00402C9A">
        <w:tc>
          <w:tcPr>
            <w:tcW w:w="4237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CD63 Antibody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 xml:space="preserve">Santa Cruz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Sc-15363</w:t>
            </w:r>
          </w:p>
        </w:tc>
        <w:tc>
          <w:tcPr>
            <w:tcW w:w="1967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WB 1:500</w:t>
            </w:r>
          </w:p>
        </w:tc>
      </w:tr>
      <w:tr w:rsidR="00402C9A" w:rsidRPr="006B7383" w:rsidTr="00402C9A">
        <w:tc>
          <w:tcPr>
            <w:tcW w:w="4237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 xml:space="preserve">HSP90 (C45G5) Rabbit </w:t>
            </w:r>
            <w:proofErr w:type="spellStart"/>
            <w:r w:rsidRPr="006B7383">
              <w:rPr>
                <w:rFonts w:ascii="Arial" w:hAnsi="Arial" w:cs="Arial"/>
              </w:rPr>
              <w:t>mAb</w:t>
            </w:r>
            <w:proofErr w:type="spellEnd"/>
            <w:r w:rsidRPr="006B7383">
              <w:rPr>
                <w:rFonts w:ascii="Arial" w:hAnsi="Arial" w:cs="Arial"/>
              </w:rPr>
              <w:t> </w:t>
            </w:r>
          </w:p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1309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4877S</w:t>
            </w:r>
          </w:p>
        </w:tc>
        <w:tc>
          <w:tcPr>
            <w:tcW w:w="1967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WB 1:1000</w:t>
            </w:r>
          </w:p>
        </w:tc>
      </w:tr>
      <w:tr w:rsidR="00402C9A" w:rsidRPr="006B7383" w:rsidTr="00402C9A">
        <w:tc>
          <w:tcPr>
            <w:tcW w:w="4237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Beta Actin Monoclonal antibody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proofErr w:type="spellStart"/>
            <w:r w:rsidRPr="006B7383">
              <w:rPr>
                <w:rFonts w:ascii="Arial" w:hAnsi="Arial" w:cs="Arial"/>
              </w:rPr>
              <w:t>Proteintech</w:t>
            </w:r>
            <w:proofErr w:type="spellEnd"/>
          </w:p>
        </w:tc>
        <w:tc>
          <w:tcPr>
            <w:tcW w:w="1309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BC002409</w:t>
            </w:r>
          </w:p>
        </w:tc>
        <w:tc>
          <w:tcPr>
            <w:tcW w:w="1967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WB 1:200000</w:t>
            </w:r>
          </w:p>
        </w:tc>
      </w:tr>
      <w:tr w:rsidR="00402C9A" w:rsidRPr="006B7383" w:rsidTr="00402C9A">
        <w:tc>
          <w:tcPr>
            <w:tcW w:w="4237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 xml:space="preserve">HRP Goat Anti-Rabbit </w:t>
            </w:r>
            <w:proofErr w:type="spellStart"/>
            <w:r w:rsidRPr="006B7383">
              <w:rPr>
                <w:rFonts w:ascii="Arial" w:hAnsi="Arial" w:cs="Arial"/>
              </w:rPr>
              <w:t>IgG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proofErr w:type="spellStart"/>
            <w:r w:rsidRPr="006B7383">
              <w:rPr>
                <w:rFonts w:ascii="Arial" w:hAnsi="Arial" w:cs="Arial"/>
              </w:rPr>
              <w:t>ABclonal</w:t>
            </w:r>
            <w:proofErr w:type="spellEnd"/>
          </w:p>
        </w:tc>
        <w:tc>
          <w:tcPr>
            <w:tcW w:w="1309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AS014</w:t>
            </w:r>
          </w:p>
        </w:tc>
        <w:tc>
          <w:tcPr>
            <w:tcW w:w="1967" w:type="dxa"/>
            <w:tcBorders>
              <w:top w:val="nil"/>
              <w:bottom w:val="nil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6B7383">
              <w:rPr>
                <w:rFonts w:ascii="Arial" w:hAnsi="Arial" w:cs="Arial"/>
              </w:rPr>
              <w:t>WB 1:3000</w:t>
            </w:r>
          </w:p>
        </w:tc>
      </w:tr>
      <w:tr w:rsidR="00402C9A" w:rsidRPr="006B7383" w:rsidTr="00402C9A">
        <w:trPr>
          <w:trHeight w:val="66"/>
        </w:trPr>
        <w:tc>
          <w:tcPr>
            <w:tcW w:w="4237" w:type="dxa"/>
            <w:tcBorders>
              <w:top w:val="nil"/>
              <w:bottom w:val="single" w:sz="4" w:space="0" w:color="auto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09" w:type="dxa"/>
            <w:tcBorders>
              <w:top w:val="nil"/>
              <w:bottom w:val="single" w:sz="4" w:space="0" w:color="auto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967" w:type="dxa"/>
            <w:tcBorders>
              <w:top w:val="nil"/>
              <w:bottom w:val="single" w:sz="4" w:space="0" w:color="auto"/>
            </w:tcBorders>
            <w:vAlign w:val="center"/>
          </w:tcPr>
          <w:p w:rsidR="00402C9A" w:rsidRPr="006B7383" w:rsidRDefault="00402C9A" w:rsidP="000D5C19">
            <w:pPr>
              <w:spacing w:line="480" w:lineRule="auto"/>
              <w:jc w:val="center"/>
              <w:rPr>
                <w:rFonts w:ascii="Arial" w:hAnsi="Arial" w:cs="Arial"/>
              </w:rPr>
            </w:pPr>
          </w:p>
        </w:tc>
      </w:tr>
    </w:tbl>
    <w:p w:rsidR="00D25B35" w:rsidRDefault="00D25B35" w:rsidP="00402C9A">
      <w:pPr>
        <w:spacing w:line="480" w:lineRule="auto"/>
      </w:pPr>
    </w:p>
    <w:sectPr w:rsidR="00D25B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3242" w:rsidRDefault="00523242" w:rsidP="00402C9A">
      <w:r>
        <w:separator/>
      </w:r>
    </w:p>
  </w:endnote>
  <w:endnote w:type="continuationSeparator" w:id="0">
    <w:p w:rsidR="00523242" w:rsidRDefault="00523242" w:rsidP="00402C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3242" w:rsidRDefault="00523242" w:rsidP="00402C9A">
      <w:r>
        <w:separator/>
      </w:r>
    </w:p>
  </w:footnote>
  <w:footnote w:type="continuationSeparator" w:id="0">
    <w:p w:rsidR="00523242" w:rsidRDefault="00523242" w:rsidP="00402C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D99"/>
    <w:rsid w:val="00142B5C"/>
    <w:rsid w:val="00402C9A"/>
    <w:rsid w:val="00523242"/>
    <w:rsid w:val="00950C81"/>
    <w:rsid w:val="00B6634A"/>
    <w:rsid w:val="00C94D99"/>
    <w:rsid w:val="00D25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C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2C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2C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2C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2C9A"/>
    <w:rPr>
      <w:sz w:val="18"/>
      <w:szCs w:val="18"/>
    </w:rPr>
  </w:style>
  <w:style w:type="table" w:styleId="a5">
    <w:name w:val="Table Grid"/>
    <w:basedOn w:val="a1"/>
    <w:uiPriority w:val="39"/>
    <w:rsid w:val="00402C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C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2C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2C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2C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2C9A"/>
    <w:rPr>
      <w:sz w:val="18"/>
      <w:szCs w:val="18"/>
    </w:rPr>
  </w:style>
  <w:style w:type="table" w:styleId="a5">
    <w:name w:val="Table Grid"/>
    <w:basedOn w:val="a1"/>
    <w:uiPriority w:val="39"/>
    <w:rsid w:val="00402C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;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zhengguo zhang</dc:creator>
  <cp:keywords/>
  <dc:description/>
  <cp:lastModifiedBy>zhengguo zhang</cp:lastModifiedBy>
  <cp:revision>3</cp:revision>
  <dcterms:created xsi:type="dcterms:W3CDTF">2021-03-16T07:27:00Z</dcterms:created>
  <dcterms:modified xsi:type="dcterms:W3CDTF">2021-03-16T08:44:00Z</dcterms:modified>
</cp:coreProperties>
</file>