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4D272" w14:textId="26F610D5" w:rsidR="00E46510" w:rsidRPr="00E46510" w:rsidRDefault="008B28E8" w:rsidP="00E4651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E46510">
        <w:rPr>
          <w:rFonts w:ascii="Arial" w:hAnsi="Arial" w:cs="Arial"/>
          <w:sz w:val="20"/>
          <w:szCs w:val="20"/>
        </w:rPr>
        <w:t xml:space="preserve">                </w:t>
      </w:r>
    </w:p>
    <w:p w14:paraId="376DF245" w14:textId="76895447" w:rsidR="00E46510" w:rsidRDefault="007E057B">
      <w:pPr>
        <w:rPr>
          <w:rFonts w:ascii="Arial" w:hAnsi="Arial" w:cs="Arial"/>
          <w:b/>
          <w:bCs/>
          <w:sz w:val="20"/>
          <w:szCs w:val="20"/>
        </w:rPr>
      </w:pPr>
      <w:r w:rsidRPr="009E504A">
        <w:rPr>
          <w:rFonts w:ascii="Arial" w:hAnsi="Arial" w:cs="Arial"/>
          <w:b/>
          <w:bCs/>
          <w:sz w:val="20"/>
          <w:szCs w:val="20"/>
        </w:rPr>
        <w:t xml:space="preserve">Supplemental </w:t>
      </w:r>
      <w:r w:rsidR="001B58CC" w:rsidRPr="009E504A">
        <w:rPr>
          <w:rFonts w:ascii="Arial" w:hAnsi="Arial" w:cs="Arial"/>
          <w:b/>
          <w:bCs/>
          <w:sz w:val="20"/>
          <w:szCs w:val="20"/>
        </w:rPr>
        <w:t xml:space="preserve">Table </w:t>
      </w:r>
      <w:r w:rsidRPr="009E504A">
        <w:rPr>
          <w:rFonts w:ascii="Arial" w:hAnsi="Arial" w:cs="Arial"/>
          <w:b/>
          <w:bCs/>
          <w:sz w:val="20"/>
          <w:szCs w:val="20"/>
        </w:rPr>
        <w:t>1</w:t>
      </w:r>
      <w:r w:rsidR="001B58CC" w:rsidRPr="009E504A">
        <w:rPr>
          <w:rFonts w:ascii="Arial" w:hAnsi="Arial" w:cs="Arial"/>
          <w:b/>
          <w:bCs/>
          <w:sz w:val="20"/>
          <w:szCs w:val="20"/>
        </w:rPr>
        <w:t xml:space="preserve">: </w:t>
      </w:r>
      <w:r w:rsidR="00AD323C" w:rsidRPr="009E504A">
        <w:rPr>
          <w:rFonts w:ascii="Arial" w:hAnsi="Arial" w:cs="Arial"/>
          <w:b/>
          <w:bCs/>
          <w:sz w:val="20"/>
          <w:szCs w:val="20"/>
        </w:rPr>
        <w:t xml:space="preserve"> SARS-CoV-2 antibody results</w:t>
      </w:r>
    </w:p>
    <w:p w14:paraId="06BFA928" w14:textId="77777777" w:rsidR="009E504A" w:rsidRPr="009E504A" w:rsidRDefault="009E504A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1058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93"/>
        <w:gridCol w:w="1559"/>
        <w:gridCol w:w="1417"/>
        <w:gridCol w:w="1418"/>
        <w:gridCol w:w="1462"/>
        <w:gridCol w:w="1138"/>
        <w:gridCol w:w="895"/>
      </w:tblGrid>
      <w:tr w:rsidR="00546820" w:rsidRPr="00E46510" w14:paraId="5C3C413C" w14:textId="52DD7BCF" w:rsidTr="00546820">
        <w:trPr>
          <w:trHeight w:val="606"/>
        </w:trPr>
        <w:tc>
          <w:tcPr>
            <w:tcW w:w="1701" w:type="dxa"/>
            <w:shd w:val="clear" w:color="auto" w:fill="auto"/>
            <w:hideMark/>
          </w:tcPr>
          <w:p w14:paraId="2560F800" w14:textId="29179A9D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Test name</w:t>
            </w:r>
          </w:p>
        </w:tc>
        <w:tc>
          <w:tcPr>
            <w:tcW w:w="993" w:type="dxa"/>
            <w:shd w:val="clear" w:color="auto" w:fill="auto"/>
            <w:hideMark/>
          </w:tcPr>
          <w:p w14:paraId="1416E7A7" w14:textId="19733B9C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Group</w:t>
            </w:r>
          </w:p>
        </w:tc>
        <w:tc>
          <w:tcPr>
            <w:tcW w:w="1559" w:type="dxa"/>
            <w:shd w:val="clear" w:color="auto" w:fill="auto"/>
            <w:hideMark/>
          </w:tcPr>
          <w:p w14:paraId="1964E88E" w14:textId="0BAEEF5B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P</w:t>
            </w:r>
            <w:r w:rsidRPr="00E465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ositive</w:t>
            </w:r>
          </w:p>
        </w:tc>
        <w:tc>
          <w:tcPr>
            <w:tcW w:w="1417" w:type="dxa"/>
            <w:shd w:val="clear" w:color="auto" w:fill="auto"/>
            <w:hideMark/>
          </w:tcPr>
          <w:p w14:paraId="4F3A5139" w14:textId="61032115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N</w:t>
            </w:r>
            <w:r w:rsidRPr="00E465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egative</w:t>
            </w:r>
          </w:p>
        </w:tc>
        <w:tc>
          <w:tcPr>
            <w:tcW w:w="1418" w:type="dxa"/>
            <w:shd w:val="clear" w:color="auto" w:fill="auto"/>
            <w:hideMark/>
          </w:tcPr>
          <w:p w14:paraId="0B4AD60C" w14:textId="77777777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Reactive</w:t>
            </w:r>
          </w:p>
        </w:tc>
        <w:tc>
          <w:tcPr>
            <w:tcW w:w="1462" w:type="dxa"/>
            <w:shd w:val="clear" w:color="auto" w:fill="auto"/>
            <w:hideMark/>
          </w:tcPr>
          <w:p w14:paraId="510231C5" w14:textId="1231D20A" w:rsidR="00F96CA8" w:rsidRPr="00E46510" w:rsidRDefault="00546820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Non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-</w:t>
            </w:r>
            <w:r w:rsidRPr="00E4651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reactive</w:t>
            </w:r>
          </w:p>
        </w:tc>
        <w:tc>
          <w:tcPr>
            <w:tcW w:w="1138" w:type="dxa"/>
          </w:tcPr>
          <w:p w14:paraId="7A8F56B6" w14:textId="1FF59FED" w:rsidR="00F96CA8" w:rsidRPr="00E46510" w:rsidRDefault="00E266F3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Indeterminate</w:t>
            </w:r>
          </w:p>
        </w:tc>
        <w:tc>
          <w:tcPr>
            <w:tcW w:w="895" w:type="dxa"/>
          </w:tcPr>
          <w:p w14:paraId="15E395D5" w14:textId="0769264E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Total</w:t>
            </w:r>
          </w:p>
        </w:tc>
      </w:tr>
      <w:tr w:rsidR="00546820" w:rsidRPr="00E46510" w14:paraId="0DC523AA" w14:textId="56F7D9DB" w:rsidTr="00546820">
        <w:trPr>
          <w:trHeight w:val="247"/>
        </w:trPr>
        <w:tc>
          <w:tcPr>
            <w:tcW w:w="1701" w:type="dxa"/>
            <w:vMerge w:val="restart"/>
            <w:shd w:val="clear" w:color="auto" w:fill="D9D9D9" w:themeFill="background1" w:themeFillShade="D9"/>
            <w:vAlign w:val="center"/>
            <w:hideMark/>
          </w:tcPr>
          <w:p w14:paraId="16FAE134" w14:textId="3EA2E73D" w:rsidR="00751156" w:rsidRPr="00E46510" w:rsidRDefault="00751156" w:rsidP="007511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9E504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 xml:space="preserve">Zimbabwe 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antibody results</w:t>
            </w:r>
            <w:r w:rsidR="0010763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 </w:t>
            </w:r>
            <w:r w:rsidR="0010763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(anti-S receptor binding domain)</w:t>
            </w:r>
          </w:p>
        </w:tc>
        <w:tc>
          <w:tcPr>
            <w:tcW w:w="993" w:type="dxa"/>
            <w:shd w:val="clear" w:color="auto" w:fill="D9D9D9" w:themeFill="background1" w:themeFillShade="D9"/>
            <w:hideMark/>
          </w:tcPr>
          <w:p w14:paraId="319E4495" w14:textId="77777777" w:rsidR="00751156" w:rsidRPr="00E46510" w:rsidRDefault="00751156" w:rsidP="007511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Children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39DC703B" w14:textId="4EA07054" w:rsidR="00751156" w:rsidRPr="00E46510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D034A1">
              <w:rPr>
                <w:rFonts w:ascii="Calibri" w:hAnsi="Calibri" w:cs="Calibri"/>
                <w:color w:val="000000"/>
              </w:rPr>
              <w:t>67</w:t>
            </w:r>
            <w:r>
              <w:rPr>
                <w:rFonts w:ascii="Calibri" w:hAnsi="Calibri" w:cs="Calibri"/>
                <w:color w:val="000000"/>
              </w:rPr>
              <w:t xml:space="preserve"> (4</w:t>
            </w:r>
            <w:r w:rsidR="009E6736">
              <w:rPr>
                <w:rFonts w:ascii="Calibri" w:hAnsi="Calibri" w:cs="Calibri"/>
                <w:color w:val="000000"/>
              </w:rPr>
              <w:t>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="009E6736">
              <w:rPr>
                <w:rFonts w:ascii="Calibri" w:hAnsi="Calibri" w:cs="Calibri"/>
                <w:color w:val="000000"/>
              </w:rPr>
              <w:t>5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58CA5D60" w14:textId="16F894E9" w:rsidR="00751156" w:rsidRPr="00E46510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9E6736">
              <w:rPr>
                <w:rFonts w:ascii="Calibri" w:hAnsi="Calibri" w:cs="Calibri"/>
                <w:color w:val="000000"/>
              </w:rPr>
              <w:t>84</w:t>
            </w:r>
            <w:r>
              <w:rPr>
                <w:rFonts w:ascii="Calibri" w:hAnsi="Calibri" w:cs="Calibri"/>
                <w:color w:val="000000"/>
              </w:rPr>
              <w:t xml:space="preserve"> (5</w:t>
            </w:r>
            <w:r w:rsidR="009E6736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="009E6736">
              <w:rPr>
                <w:rFonts w:ascii="Calibri" w:hAnsi="Calibri" w:cs="Calibri"/>
                <w:color w:val="000000"/>
              </w:rPr>
              <w:t>5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418" w:type="dxa"/>
            <w:shd w:val="clear" w:color="auto" w:fill="D9D9D9" w:themeFill="background1" w:themeFillShade="D9"/>
            <w:hideMark/>
          </w:tcPr>
          <w:p w14:paraId="666D12D3" w14:textId="3C4E0637" w:rsidR="00751156" w:rsidRPr="00E46510" w:rsidRDefault="00C15A69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62" w:type="dxa"/>
            <w:shd w:val="clear" w:color="auto" w:fill="D9D9D9" w:themeFill="background1" w:themeFillShade="D9"/>
            <w:hideMark/>
          </w:tcPr>
          <w:p w14:paraId="01781886" w14:textId="43CE0967" w:rsidR="00751156" w:rsidRPr="00E46510" w:rsidRDefault="00C15A69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14:paraId="7F984809" w14:textId="3E636FA1" w:rsidR="00751156" w:rsidRPr="00E46510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15 (2.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6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%)</w:t>
            </w:r>
          </w:p>
        </w:tc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7D6D795A" w14:textId="25A8FB38" w:rsidR="00751156" w:rsidRPr="005A638B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5A6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5</w:t>
            </w:r>
            <w:r w:rsidR="00E10F3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66</w:t>
            </w:r>
          </w:p>
        </w:tc>
      </w:tr>
      <w:tr w:rsidR="00546820" w:rsidRPr="00E46510" w14:paraId="016C5E3E" w14:textId="6BD566E1" w:rsidTr="00546820">
        <w:trPr>
          <w:trHeight w:val="247"/>
        </w:trPr>
        <w:tc>
          <w:tcPr>
            <w:tcW w:w="1701" w:type="dxa"/>
            <w:vMerge/>
            <w:shd w:val="clear" w:color="auto" w:fill="D9D9D9" w:themeFill="background1" w:themeFillShade="D9"/>
            <w:hideMark/>
          </w:tcPr>
          <w:p w14:paraId="5EF5DF49" w14:textId="4C7D0B78" w:rsidR="00751156" w:rsidRPr="00E46510" w:rsidRDefault="00751156" w:rsidP="007511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  <w:hideMark/>
          </w:tcPr>
          <w:p w14:paraId="1983EC02" w14:textId="77777777" w:rsidR="00751156" w:rsidRPr="00E46510" w:rsidRDefault="00751156" w:rsidP="007511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Mothers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5F10E363" w14:textId="1E870088" w:rsidR="00751156" w:rsidRPr="00E46510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  <w:r w:rsidR="002957BB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 xml:space="preserve"> (6</w:t>
            </w:r>
            <w:r w:rsidR="002957BB">
              <w:rPr>
                <w:rFonts w:ascii="Calibri" w:hAnsi="Calibri" w:cs="Calibri"/>
                <w:color w:val="000000"/>
              </w:rPr>
              <w:t>9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="002957BB">
              <w:rPr>
                <w:rFonts w:ascii="Calibri" w:hAnsi="Calibri" w:cs="Calibri"/>
                <w:color w:val="000000"/>
              </w:rPr>
              <w:t>8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25F0417B" w14:textId="393967C8" w:rsidR="00751156" w:rsidRPr="00E46510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  <w:r w:rsidR="002957BB">
              <w:rPr>
                <w:rFonts w:ascii="Calibri" w:hAnsi="Calibri" w:cs="Calibri"/>
                <w:color w:val="000000"/>
              </w:rPr>
              <w:t>3</w:t>
            </w:r>
            <w:r>
              <w:rPr>
                <w:rFonts w:ascii="Calibri" w:hAnsi="Calibri" w:cs="Calibri"/>
                <w:color w:val="000000"/>
              </w:rPr>
              <w:t xml:space="preserve"> (30.</w:t>
            </w:r>
            <w:r w:rsidR="00F138A5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418" w:type="dxa"/>
            <w:shd w:val="clear" w:color="auto" w:fill="D9D9D9" w:themeFill="background1" w:themeFillShade="D9"/>
            <w:hideMark/>
          </w:tcPr>
          <w:p w14:paraId="0D0CD079" w14:textId="2C39C0D3" w:rsidR="00751156" w:rsidRPr="00E46510" w:rsidRDefault="00C15A69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62" w:type="dxa"/>
            <w:shd w:val="clear" w:color="auto" w:fill="D9D9D9" w:themeFill="background1" w:themeFillShade="D9"/>
            <w:hideMark/>
          </w:tcPr>
          <w:p w14:paraId="3FA65BB1" w14:textId="5965F15E" w:rsidR="00751156" w:rsidRPr="00E46510" w:rsidRDefault="00C15A69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138" w:type="dxa"/>
            <w:shd w:val="clear" w:color="auto" w:fill="D9D9D9" w:themeFill="background1" w:themeFillShade="D9"/>
          </w:tcPr>
          <w:p w14:paraId="65CD9EE9" w14:textId="511BAA48" w:rsidR="00751156" w:rsidRPr="00E46510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12 (3.0%)</w:t>
            </w:r>
          </w:p>
        </w:tc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74D8C93C" w14:textId="6FFC4F6A" w:rsidR="00751156" w:rsidRPr="005A638B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5A6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3</w:t>
            </w:r>
            <w:r w:rsidR="00C1425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86</w:t>
            </w:r>
          </w:p>
        </w:tc>
      </w:tr>
      <w:tr w:rsidR="00546820" w:rsidRPr="00E46510" w14:paraId="057FC44D" w14:textId="77777777" w:rsidTr="00546820">
        <w:trPr>
          <w:trHeight w:val="247"/>
        </w:trPr>
        <w:tc>
          <w:tcPr>
            <w:tcW w:w="1701" w:type="dxa"/>
            <w:shd w:val="clear" w:color="auto" w:fill="auto"/>
          </w:tcPr>
          <w:p w14:paraId="319B1AA1" w14:textId="3E5F03A5" w:rsidR="00751156" w:rsidRPr="00E46510" w:rsidRDefault="00751156" w:rsidP="007511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993" w:type="dxa"/>
            <w:shd w:val="clear" w:color="auto" w:fill="auto"/>
          </w:tcPr>
          <w:p w14:paraId="26596D4E" w14:textId="77777777" w:rsidR="00751156" w:rsidRPr="00E46510" w:rsidRDefault="00751156" w:rsidP="007511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C30281" w14:textId="77777777" w:rsidR="00751156" w:rsidRDefault="00751156" w:rsidP="0075115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43FF69" w14:textId="77777777" w:rsidR="00751156" w:rsidRDefault="00751156" w:rsidP="0075115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18" w:type="dxa"/>
            <w:shd w:val="clear" w:color="auto" w:fill="auto"/>
          </w:tcPr>
          <w:p w14:paraId="56AA0BE0" w14:textId="77777777" w:rsidR="00751156" w:rsidRPr="00E46510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62" w:type="dxa"/>
            <w:shd w:val="clear" w:color="auto" w:fill="auto"/>
          </w:tcPr>
          <w:p w14:paraId="54967B12" w14:textId="77777777" w:rsidR="00751156" w:rsidRPr="00E46510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138" w:type="dxa"/>
            <w:shd w:val="clear" w:color="auto" w:fill="auto"/>
          </w:tcPr>
          <w:p w14:paraId="2BFC548E" w14:textId="77777777" w:rsidR="00751156" w:rsidRPr="00E46510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895" w:type="dxa"/>
            <w:shd w:val="clear" w:color="auto" w:fill="auto"/>
            <w:vAlign w:val="center"/>
          </w:tcPr>
          <w:p w14:paraId="0A449E76" w14:textId="77777777" w:rsidR="00751156" w:rsidRPr="005A638B" w:rsidRDefault="00751156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</w:p>
        </w:tc>
      </w:tr>
      <w:tr w:rsidR="00212715" w:rsidRPr="00E46510" w14:paraId="6844DEA8" w14:textId="77777777" w:rsidTr="00546820">
        <w:trPr>
          <w:trHeight w:val="247"/>
        </w:trPr>
        <w:tc>
          <w:tcPr>
            <w:tcW w:w="1701" w:type="dxa"/>
            <w:vMerge w:val="restart"/>
            <w:shd w:val="clear" w:color="auto" w:fill="FBE4D5" w:themeFill="accent2" w:themeFillTint="33"/>
            <w:vAlign w:val="center"/>
          </w:tcPr>
          <w:p w14:paraId="074277BF" w14:textId="2215EFF2" w:rsidR="00212715" w:rsidRPr="00E46510" w:rsidRDefault="00212715" w:rsidP="0021271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9E504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Malawi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 antibody results</w:t>
            </w:r>
            <w:r w:rsidR="0010763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 </w:t>
            </w:r>
            <w:r w:rsidR="0010763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(anti-S receptor binding domain)</w:t>
            </w:r>
          </w:p>
        </w:tc>
        <w:tc>
          <w:tcPr>
            <w:tcW w:w="993" w:type="dxa"/>
            <w:shd w:val="clear" w:color="auto" w:fill="FBE4D5" w:themeFill="accent2" w:themeFillTint="33"/>
          </w:tcPr>
          <w:p w14:paraId="1BF89475" w14:textId="1E833369" w:rsidR="00212715" w:rsidRPr="00E46510" w:rsidRDefault="00212715" w:rsidP="007511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Children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14:paraId="2A641D94" w14:textId="3DF817C0" w:rsidR="00212715" w:rsidRDefault="00212715" w:rsidP="0075115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  <w:r w:rsidR="00F138A5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 xml:space="preserve"> (4</w:t>
            </w:r>
            <w:r w:rsidR="00F138A5">
              <w:rPr>
                <w:rFonts w:ascii="Calibri" w:hAnsi="Calibri" w:cs="Calibri"/>
                <w:color w:val="000000"/>
              </w:rPr>
              <w:t>6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="00F138A5">
              <w:rPr>
                <w:rFonts w:ascii="Calibri" w:hAnsi="Calibri" w:cs="Calibri"/>
                <w:color w:val="000000"/>
              </w:rPr>
              <w:t>8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14:paraId="5DCF7EC5" w14:textId="01422AB3" w:rsidR="00212715" w:rsidRDefault="00212715" w:rsidP="0075115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  <w:r w:rsidR="00840870">
              <w:rPr>
                <w:rFonts w:ascii="Calibri" w:hAnsi="Calibri" w:cs="Calibri"/>
                <w:color w:val="000000"/>
              </w:rPr>
              <w:t>06</w:t>
            </w:r>
            <w:r>
              <w:rPr>
                <w:rFonts w:ascii="Calibri" w:hAnsi="Calibri" w:cs="Calibri"/>
                <w:color w:val="000000"/>
              </w:rPr>
              <w:t xml:space="preserve"> (53.</w:t>
            </w:r>
            <w:r w:rsidR="00840870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418" w:type="dxa"/>
            <w:shd w:val="clear" w:color="auto" w:fill="FBE4D5" w:themeFill="accent2" w:themeFillTint="33"/>
          </w:tcPr>
          <w:p w14:paraId="7C3F3AC2" w14:textId="3CA98D60" w:rsidR="00212715" w:rsidRPr="00E46510" w:rsidRDefault="00C15A69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62" w:type="dxa"/>
            <w:shd w:val="clear" w:color="auto" w:fill="FBE4D5" w:themeFill="accent2" w:themeFillTint="33"/>
          </w:tcPr>
          <w:p w14:paraId="20BE1399" w14:textId="1B4607BC" w:rsidR="00212715" w:rsidRPr="00E46510" w:rsidRDefault="00C15A69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138" w:type="dxa"/>
            <w:shd w:val="clear" w:color="auto" w:fill="FBE4D5" w:themeFill="accent2" w:themeFillTint="33"/>
          </w:tcPr>
          <w:p w14:paraId="37029672" w14:textId="5E7C09EE" w:rsidR="00212715" w:rsidRPr="00E46510" w:rsidRDefault="00212715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Calibri" w:hAnsi="Calibri" w:cs="Calibri"/>
                <w:color w:val="000000"/>
              </w:rPr>
              <w:t>20 (4.</w:t>
            </w:r>
            <w:r w:rsidR="005C64C2">
              <w:rPr>
                <w:rFonts w:ascii="Calibri" w:hAnsi="Calibri" w:cs="Calibri"/>
                <w:color w:val="000000"/>
              </w:rPr>
              <w:t>5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895" w:type="dxa"/>
            <w:shd w:val="clear" w:color="auto" w:fill="FBE4D5" w:themeFill="accent2" w:themeFillTint="33"/>
            <w:vAlign w:val="center"/>
          </w:tcPr>
          <w:p w14:paraId="7952604A" w14:textId="3D6601F8" w:rsidR="00212715" w:rsidRPr="005A638B" w:rsidRDefault="00212715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4</w:t>
            </w:r>
            <w:r w:rsidR="00EB3BA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07</w:t>
            </w:r>
          </w:p>
        </w:tc>
      </w:tr>
      <w:tr w:rsidR="00212715" w:rsidRPr="00E46510" w14:paraId="09D1E2D1" w14:textId="77777777" w:rsidTr="00546820">
        <w:trPr>
          <w:trHeight w:val="247"/>
        </w:trPr>
        <w:tc>
          <w:tcPr>
            <w:tcW w:w="1701" w:type="dxa"/>
            <w:vMerge/>
            <w:shd w:val="clear" w:color="auto" w:fill="FBE4D5" w:themeFill="accent2" w:themeFillTint="33"/>
          </w:tcPr>
          <w:p w14:paraId="5C6218B8" w14:textId="77777777" w:rsidR="00212715" w:rsidRPr="00E46510" w:rsidRDefault="00212715" w:rsidP="007511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993" w:type="dxa"/>
            <w:shd w:val="clear" w:color="auto" w:fill="FBE4D5" w:themeFill="accent2" w:themeFillTint="33"/>
          </w:tcPr>
          <w:p w14:paraId="3A5B2D9A" w14:textId="2A581172" w:rsidR="00212715" w:rsidRPr="00E46510" w:rsidRDefault="00212715" w:rsidP="007511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Mothers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14:paraId="56F12FDB" w14:textId="7C9C5F43" w:rsidR="00212715" w:rsidRDefault="00212715" w:rsidP="0075115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  <w:r w:rsidR="00840870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</w:t>
            </w:r>
            <w:r w:rsidR="00AC096B">
              <w:rPr>
                <w:rFonts w:ascii="Calibri" w:hAnsi="Calibri" w:cs="Calibri"/>
                <w:color w:val="000000"/>
              </w:rPr>
              <w:t>61.1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</w:tcPr>
          <w:p w14:paraId="7DC5C643" w14:textId="1E470B96" w:rsidR="00212715" w:rsidRDefault="00212715" w:rsidP="00751156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795F04">
              <w:rPr>
                <w:rFonts w:ascii="Calibri" w:hAnsi="Calibri" w:cs="Calibri"/>
                <w:color w:val="000000"/>
              </w:rPr>
              <w:t>02</w:t>
            </w:r>
            <w:r>
              <w:rPr>
                <w:rFonts w:ascii="Calibri" w:hAnsi="Calibri" w:cs="Calibri"/>
                <w:color w:val="000000"/>
              </w:rPr>
              <w:t xml:space="preserve"> (3</w:t>
            </w:r>
            <w:r w:rsidR="00795F04">
              <w:rPr>
                <w:rFonts w:ascii="Calibri" w:hAnsi="Calibri" w:cs="Calibri"/>
                <w:color w:val="000000"/>
              </w:rPr>
              <w:t>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="005C64C2">
              <w:rPr>
                <w:rFonts w:ascii="Calibri" w:hAnsi="Calibri" w:cs="Calibri"/>
                <w:color w:val="000000"/>
              </w:rPr>
              <w:t>9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1418" w:type="dxa"/>
            <w:shd w:val="clear" w:color="auto" w:fill="FBE4D5" w:themeFill="accent2" w:themeFillTint="33"/>
          </w:tcPr>
          <w:p w14:paraId="2753F326" w14:textId="22EF6F46" w:rsidR="00212715" w:rsidRPr="00E46510" w:rsidRDefault="00C15A69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62" w:type="dxa"/>
            <w:shd w:val="clear" w:color="auto" w:fill="FBE4D5" w:themeFill="accent2" w:themeFillTint="33"/>
          </w:tcPr>
          <w:p w14:paraId="5AA3C78E" w14:textId="773F0D89" w:rsidR="00212715" w:rsidRPr="00E46510" w:rsidRDefault="00C15A69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138" w:type="dxa"/>
            <w:shd w:val="clear" w:color="auto" w:fill="FBE4D5" w:themeFill="accent2" w:themeFillTint="33"/>
          </w:tcPr>
          <w:p w14:paraId="582B68C1" w14:textId="4D218AE6" w:rsidR="00212715" w:rsidRPr="00E46510" w:rsidRDefault="00212715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Calibri" w:hAnsi="Calibri" w:cs="Calibri"/>
                <w:color w:val="000000"/>
              </w:rPr>
              <w:t>20 (6.</w:t>
            </w:r>
            <w:r w:rsidR="005C64C2">
              <w:rPr>
                <w:rFonts w:ascii="Calibri" w:hAnsi="Calibri" w:cs="Calibri"/>
                <w:color w:val="000000"/>
              </w:rPr>
              <w:t>5</w:t>
            </w:r>
            <w:r>
              <w:rPr>
                <w:rFonts w:ascii="Calibri" w:hAnsi="Calibri" w:cs="Calibri"/>
                <w:color w:val="000000"/>
              </w:rPr>
              <w:t>%)</w:t>
            </w:r>
          </w:p>
        </w:tc>
        <w:tc>
          <w:tcPr>
            <w:tcW w:w="895" w:type="dxa"/>
            <w:shd w:val="clear" w:color="auto" w:fill="FBE4D5" w:themeFill="accent2" w:themeFillTint="33"/>
            <w:vAlign w:val="center"/>
          </w:tcPr>
          <w:p w14:paraId="145E899C" w14:textId="07695961" w:rsidR="00212715" w:rsidRPr="005A638B" w:rsidRDefault="00EB3BA1" w:rsidP="007511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282</w:t>
            </w:r>
          </w:p>
        </w:tc>
      </w:tr>
      <w:tr w:rsidR="00546820" w:rsidRPr="00E46510" w14:paraId="76F24177" w14:textId="3BACFA9C" w:rsidTr="00546820">
        <w:trPr>
          <w:trHeight w:val="247"/>
        </w:trPr>
        <w:tc>
          <w:tcPr>
            <w:tcW w:w="1701" w:type="dxa"/>
            <w:shd w:val="clear" w:color="auto" w:fill="auto"/>
            <w:hideMark/>
          </w:tcPr>
          <w:p w14:paraId="3568347C" w14:textId="77777777" w:rsidR="00F96CA8" w:rsidRPr="00E46510" w:rsidRDefault="00F96CA8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 </w:t>
            </w:r>
          </w:p>
        </w:tc>
        <w:tc>
          <w:tcPr>
            <w:tcW w:w="993" w:type="dxa"/>
            <w:shd w:val="clear" w:color="auto" w:fill="auto"/>
            <w:hideMark/>
          </w:tcPr>
          <w:p w14:paraId="79B24938" w14:textId="77777777" w:rsidR="00F96CA8" w:rsidRPr="00E46510" w:rsidRDefault="00F96CA8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 </w:t>
            </w:r>
          </w:p>
        </w:tc>
        <w:tc>
          <w:tcPr>
            <w:tcW w:w="1559" w:type="dxa"/>
            <w:shd w:val="clear" w:color="auto" w:fill="auto"/>
            <w:hideMark/>
          </w:tcPr>
          <w:p w14:paraId="40A2A892" w14:textId="6286CFA7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17" w:type="dxa"/>
            <w:shd w:val="clear" w:color="auto" w:fill="auto"/>
            <w:hideMark/>
          </w:tcPr>
          <w:p w14:paraId="3B29D0E4" w14:textId="68D919D6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4E3F8B3A" w14:textId="6BC118EE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62" w:type="dxa"/>
            <w:shd w:val="clear" w:color="auto" w:fill="auto"/>
            <w:hideMark/>
          </w:tcPr>
          <w:p w14:paraId="76CD0616" w14:textId="69E65BC5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138" w:type="dxa"/>
          </w:tcPr>
          <w:p w14:paraId="323836BE" w14:textId="455B7167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895" w:type="dxa"/>
            <w:vAlign w:val="center"/>
          </w:tcPr>
          <w:p w14:paraId="7616F73A" w14:textId="77777777" w:rsidR="00F96CA8" w:rsidRPr="005A638B" w:rsidRDefault="00F96CA8" w:rsidP="005A63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4D79D1" w:rsidRPr="00E46510" w14:paraId="3EAA2508" w14:textId="77777777" w:rsidTr="00436CFF">
        <w:trPr>
          <w:trHeight w:val="247"/>
        </w:trPr>
        <w:tc>
          <w:tcPr>
            <w:tcW w:w="1701" w:type="dxa"/>
            <w:vMerge w:val="restart"/>
            <w:shd w:val="clear" w:color="auto" w:fill="9CC2E5" w:themeFill="accent5" w:themeFillTint="99"/>
            <w:vAlign w:val="center"/>
          </w:tcPr>
          <w:p w14:paraId="6B703974" w14:textId="2417FC46" w:rsidR="004D79D1" w:rsidRPr="00E46510" w:rsidRDefault="004D79D1" w:rsidP="004D79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9E504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Uganda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 antibody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 results</w:t>
            </w:r>
            <w:r w:rsidR="000215C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 (anti</w:t>
            </w:r>
            <w:r w:rsidR="00D9249B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-</w:t>
            </w:r>
            <w:r w:rsidR="00CC44D7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S </w:t>
            </w:r>
            <w:r w:rsidR="001E0B6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receptor binding domain)</w:t>
            </w:r>
          </w:p>
        </w:tc>
        <w:tc>
          <w:tcPr>
            <w:tcW w:w="993" w:type="dxa"/>
            <w:shd w:val="clear" w:color="auto" w:fill="9CC2E5" w:themeFill="accent5" w:themeFillTint="99"/>
          </w:tcPr>
          <w:p w14:paraId="4B590F07" w14:textId="421BF5C8" w:rsidR="004D79D1" w:rsidRPr="00E46510" w:rsidRDefault="004D79D1" w:rsidP="004D79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Children</w:t>
            </w:r>
          </w:p>
        </w:tc>
        <w:tc>
          <w:tcPr>
            <w:tcW w:w="1559" w:type="dxa"/>
            <w:shd w:val="clear" w:color="auto" w:fill="9CC2E5" w:themeFill="accent5" w:themeFillTint="99"/>
          </w:tcPr>
          <w:p w14:paraId="32A24AFF" w14:textId="45B0DC7D" w:rsidR="004D79D1" w:rsidRPr="00E46510" w:rsidRDefault="004D79D1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65 (18.7%)</w:t>
            </w:r>
          </w:p>
        </w:tc>
        <w:tc>
          <w:tcPr>
            <w:tcW w:w="1417" w:type="dxa"/>
            <w:shd w:val="clear" w:color="auto" w:fill="9CC2E5" w:themeFill="accent5" w:themeFillTint="99"/>
          </w:tcPr>
          <w:p w14:paraId="1723EF1B" w14:textId="2D07714A" w:rsidR="004D79D1" w:rsidRPr="00E46510" w:rsidRDefault="004D79D1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282 (81.3%)</w:t>
            </w:r>
          </w:p>
        </w:tc>
        <w:tc>
          <w:tcPr>
            <w:tcW w:w="1418" w:type="dxa"/>
            <w:shd w:val="clear" w:color="auto" w:fill="9CC2E5" w:themeFill="accent5" w:themeFillTint="99"/>
          </w:tcPr>
          <w:p w14:paraId="5898A9D0" w14:textId="177AFDD5" w:rsidR="004D79D1" w:rsidRPr="00E46510" w:rsidRDefault="00C15A69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62" w:type="dxa"/>
            <w:shd w:val="clear" w:color="auto" w:fill="9CC2E5" w:themeFill="accent5" w:themeFillTint="99"/>
          </w:tcPr>
          <w:p w14:paraId="73B76395" w14:textId="30A68C0C" w:rsidR="004D79D1" w:rsidRPr="00E46510" w:rsidRDefault="00C15A69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138" w:type="dxa"/>
            <w:shd w:val="clear" w:color="auto" w:fill="9CC2E5" w:themeFill="accent5" w:themeFillTint="99"/>
          </w:tcPr>
          <w:p w14:paraId="5D742EDB" w14:textId="1084C2F4" w:rsidR="004D79D1" w:rsidRPr="00E46510" w:rsidRDefault="00C15A69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895" w:type="dxa"/>
            <w:shd w:val="clear" w:color="auto" w:fill="9CC2E5" w:themeFill="accent5" w:themeFillTint="99"/>
            <w:vAlign w:val="center"/>
          </w:tcPr>
          <w:p w14:paraId="4D367EC5" w14:textId="3F70033C" w:rsidR="004D79D1" w:rsidRPr="005A638B" w:rsidRDefault="004E2B77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ZA"/>
              </w:rPr>
              <w:t>347</w:t>
            </w:r>
          </w:p>
        </w:tc>
      </w:tr>
      <w:tr w:rsidR="004D79D1" w:rsidRPr="00E46510" w14:paraId="4B1B5DFC" w14:textId="77777777" w:rsidTr="00436CFF">
        <w:trPr>
          <w:trHeight w:val="247"/>
        </w:trPr>
        <w:tc>
          <w:tcPr>
            <w:tcW w:w="1701" w:type="dxa"/>
            <w:vMerge/>
            <w:shd w:val="clear" w:color="auto" w:fill="9CC2E5" w:themeFill="accent5" w:themeFillTint="99"/>
          </w:tcPr>
          <w:p w14:paraId="08033F6E" w14:textId="77777777" w:rsidR="004D79D1" w:rsidRPr="00E46510" w:rsidRDefault="004D79D1" w:rsidP="004D79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993" w:type="dxa"/>
            <w:shd w:val="clear" w:color="auto" w:fill="9CC2E5" w:themeFill="accent5" w:themeFillTint="99"/>
          </w:tcPr>
          <w:p w14:paraId="7FA5228B" w14:textId="294F2D6A" w:rsidR="004D79D1" w:rsidRPr="00E46510" w:rsidRDefault="004D79D1" w:rsidP="004D79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Mothers</w:t>
            </w:r>
          </w:p>
        </w:tc>
        <w:tc>
          <w:tcPr>
            <w:tcW w:w="1559" w:type="dxa"/>
            <w:shd w:val="clear" w:color="auto" w:fill="9CC2E5" w:themeFill="accent5" w:themeFillTint="99"/>
          </w:tcPr>
          <w:p w14:paraId="7D2B288D" w14:textId="20CD0A83" w:rsidR="004D79D1" w:rsidRPr="00E46510" w:rsidRDefault="004D79D1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13</w:t>
            </w:r>
            <w:r w:rsidR="00795F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1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 (4</w:t>
            </w:r>
            <w:r w:rsidR="00795F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6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.</w:t>
            </w:r>
            <w:r w:rsidR="00795F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5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%)</w:t>
            </w:r>
          </w:p>
        </w:tc>
        <w:tc>
          <w:tcPr>
            <w:tcW w:w="1417" w:type="dxa"/>
            <w:shd w:val="clear" w:color="auto" w:fill="9CC2E5" w:themeFill="accent5" w:themeFillTint="99"/>
          </w:tcPr>
          <w:p w14:paraId="7BBFA560" w14:textId="55D27909" w:rsidR="004D79D1" w:rsidRPr="00E46510" w:rsidRDefault="004D79D1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1</w:t>
            </w:r>
            <w:r w:rsidR="00E601F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51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 (5</w:t>
            </w:r>
            <w:r w:rsidR="00E601F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3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.</w:t>
            </w:r>
            <w:r w:rsidR="00E601F6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5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%)</w:t>
            </w:r>
          </w:p>
        </w:tc>
        <w:tc>
          <w:tcPr>
            <w:tcW w:w="1418" w:type="dxa"/>
            <w:shd w:val="clear" w:color="auto" w:fill="9CC2E5" w:themeFill="accent5" w:themeFillTint="99"/>
          </w:tcPr>
          <w:p w14:paraId="02385355" w14:textId="21DB0FA1" w:rsidR="004D79D1" w:rsidRPr="00E46510" w:rsidRDefault="00C15A69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62" w:type="dxa"/>
            <w:shd w:val="clear" w:color="auto" w:fill="9CC2E5" w:themeFill="accent5" w:themeFillTint="99"/>
          </w:tcPr>
          <w:p w14:paraId="45E1964E" w14:textId="3ECF66C9" w:rsidR="004D79D1" w:rsidRPr="00E46510" w:rsidRDefault="00C15A69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138" w:type="dxa"/>
            <w:shd w:val="clear" w:color="auto" w:fill="9CC2E5" w:themeFill="accent5" w:themeFillTint="99"/>
          </w:tcPr>
          <w:p w14:paraId="7A50118A" w14:textId="2260AABC" w:rsidR="004D79D1" w:rsidRPr="00E46510" w:rsidRDefault="00C15A69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895" w:type="dxa"/>
            <w:shd w:val="clear" w:color="auto" w:fill="9CC2E5" w:themeFill="accent5" w:themeFillTint="99"/>
            <w:vAlign w:val="center"/>
          </w:tcPr>
          <w:p w14:paraId="6CBDDEDB" w14:textId="7820D344" w:rsidR="004D79D1" w:rsidRPr="005A638B" w:rsidRDefault="004E2B77" w:rsidP="004D79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ZA"/>
              </w:rPr>
              <w:t>282</w:t>
            </w:r>
          </w:p>
        </w:tc>
      </w:tr>
      <w:tr w:rsidR="004D79D1" w:rsidRPr="00E46510" w14:paraId="06BBCBEB" w14:textId="77777777" w:rsidTr="00546820">
        <w:trPr>
          <w:trHeight w:val="247"/>
        </w:trPr>
        <w:tc>
          <w:tcPr>
            <w:tcW w:w="1701" w:type="dxa"/>
            <w:shd w:val="clear" w:color="auto" w:fill="auto"/>
          </w:tcPr>
          <w:p w14:paraId="33FB9CFD" w14:textId="77777777" w:rsidR="004D79D1" w:rsidRPr="00E46510" w:rsidRDefault="004D79D1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993" w:type="dxa"/>
            <w:shd w:val="clear" w:color="auto" w:fill="auto"/>
          </w:tcPr>
          <w:p w14:paraId="56C25D9E" w14:textId="77777777" w:rsidR="004D79D1" w:rsidRPr="00E46510" w:rsidRDefault="004D79D1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559" w:type="dxa"/>
            <w:shd w:val="clear" w:color="auto" w:fill="auto"/>
          </w:tcPr>
          <w:p w14:paraId="798E49B7" w14:textId="77777777" w:rsidR="004D79D1" w:rsidRPr="00E46510" w:rsidRDefault="004D79D1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17" w:type="dxa"/>
            <w:shd w:val="clear" w:color="auto" w:fill="auto"/>
          </w:tcPr>
          <w:p w14:paraId="62AEF115" w14:textId="77777777" w:rsidR="004D79D1" w:rsidRPr="00E46510" w:rsidRDefault="004D79D1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18" w:type="dxa"/>
            <w:shd w:val="clear" w:color="auto" w:fill="auto"/>
          </w:tcPr>
          <w:p w14:paraId="6C63995A" w14:textId="77777777" w:rsidR="004D79D1" w:rsidRPr="00E46510" w:rsidRDefault="004D79D1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62" w:type="dxa"/>
            <w:shd w:val="clear" w:color="auto" w:fill="auto"/>
          </w:tcPr>
          <w:p w14:paraId="43FF1306" w14:textId="77777777" w:rsidR="004D79D1" w:rsidRPr="00E46510" w:rsidRDefault="004D79D1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138" w:type="dxa"/>
          </w:tcPr>
          <w:p w14:paraId="2B899470" w14:textId="77777777" w:rsidR="004D79D1" w:rsidRPr="00E46510" w:rsidRDefault="004D79D1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895" w:type="dxa"/>
            <w:vAlign w:val="center"/>
          </w:tcPr>
          <w:p w14:paraId="58105C8F" w14:textId="77777777" w:rsidR="004D79D1" w:rsidRPr="005A638B" w:rsidRDefault="004D79D1" w:rsidP="005A63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546820" w:rsidRPr="00E46510" w14:paraId="745D79ED" w14:textId="6A1773FD" w:rsidTr="00546820">
        <w:trPr>
          <w:trHeight w:val="247"/>
        </w:trPr>
        <w:tc>
          <w:tcPr>
            <w:tcW w:w="1701" w:type="dxa"/>
            <w:vMerge w:val="restart"/>
            <w:shd w:val="clear" w:color="auto" w:fill="B4C6E7" w:themeFill="accent1" w:themeFillTint="66"/>
            <w:vAlign w:val="center"/>
            <w:hideMark/>
          </w:tcPr>
          <w:p w14:paraId="46C65AAE" w14:textId="6E686DE5" w:rsidR="00F96CA8" w:rsidRPr="001E0B64" w:rsidRDefault="00F96CA8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it-IT" w:eastAsia="en-ZA"/>
              </w:rPr>
            </w:pPr>
            <w:r w:rsidRPr="009E504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it-IT" w:eastAsia="en-ZA"/>
              </w:rPr>
              <w:t>Uganda</w:t>
            </w:r>
            <w:r w:rsidRPr="001E0B64">
              <w:rPr>
                <w:rFonts w:ascii="Arial" w:eastAsia="Times New Roman" w:hAnsi="Arial" w:cs="Arial"/>
                <w:color w:val="000000"/>
                <w:sz w:val="20"/>
                <w:szCs w:val="20"/>
                <w:lang w:val="it-IT" w:eastAsia="en-ZA"/>
              </w:rPr>
              <w:t xml:space="preserve"> Anti SARS CoV-2</w:t>
            </w:r>
            <w:r w:rsidR="001E0B64" w:rsidRPr="001E0B64">
              <w:rPr>
                <w:rFonts w:ascii="Arial" w:eastAsia="Times New Roman" w:hAnsi="Arial" w:cs="Arial"/>
                <w:color w:val="000000"/>
                <w:sz w:val="20"/>
                <w:szCs w:val="20"/>
                <w:lang w:val="it-IT" w:eastAsia="en-ZA"/>
              </w:rPr>
              <w:t xml:space="preserve"> </w:t>
            </w:r>
            <w:r w:rsidR="00482ACB" w:rsidRPr="001E0B64">
              <w:rPr>
                <w:rFonts w:ascii="Arial" w:eastAsia="Times New Roman" w:hAnsi="Arial" w:cs="Arial"/>
                <w:color w:val="000000"/>
                <w:sz w:val="20"/>
                <w:szCs w:val="20"/>
                <w:lang w:val="it-IT" w:eastAsia="en-ZA"/>
              </w:rPr>
              <w:t>nucleo</w:t>
            </w:r>
            <w:r w:rsidR="00482ACB">
              <w:rPr>
                <w:rFonts w:ascii="Arial" w:eastAsia="Times New Roman" w:hAnsi="Arial" w:cs="Arial"/>
                <w:color w:val="000000"/>
                <w:sz w:val="20"/>
                <w:szCs w:val="20"/>
                <w:lang w:val="it-IT" w:eastAsia="en-ZA"/>
              </w:rPr>
              <w:t>capsid</w:t>
            </w:r>
          </w:p>
        </w:tc>
        <w:tc>
          <w:tcPr>
            <w:tcW w:w="993" w:type="dxa"/>
            <w:shd w:val="clear" w:color="auto" w:fill="B4C6E7" w:themeFill="accent1" w:themeFillTint="66"/>
            <w:hideMark/>
          </w:tcPr>
          <w:p w14:paraId="4291A724" w14:textId="77777777" w:rsidR="00F96CA8" w:rsidRPr="00E46510" w:rsidRDefault="00F96CA8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Children</w:t>
            </w:r>
          </w:p>
        </w:tc>
        <w:tc>
          <w:tcPr>
            <w:tcW w:w="1559" w:type="dxa"/>
            <w:shd w:val="clear" w:color="auto" w:fill="B4C6E7" w:themeFill="accent1" w:themeFillTint="66"/>
            <w:hideMark/>
          </w:tcPr>
          <w:p w14:paraId="0DFEB347" w14:textId="7AC0F600" w:rsidR="00F96CA8" w:rsidRPr="00E46510" w:rsidRDefault="00C15A69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17" w:type="dxa"/>
            <w:shd w:val="clear" w:color="auto" w:fill="B4C6E7" w:themeFill="accent1" w:themeFillTint="66"/>
            <w:hideMark/>
          </w:tcPr>
          <w:p w14:paraId="7F3054C0" w14:textId="6694F31C" w:rsidR="00F96CA8" w:rsidRPr="00E46510" w:rsidRDefault="00C15A69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18" w:type="dxa"/>
            <w:shd w:val="clear" w:color="auto" w:fill="B4C6E7" w:themeFill="accent1" w:themeFillTint="66"/>
            <w:hideMark/>
          </w:tcPr>
          <w:p w14:paraId="7C303F29" w14:textId="77777777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60 (17.3%)</w:t>
            </w:r>
          </w:p>
        </w:tc>
        <w:tc>
          <w:tcPr>
            <w:tcW w:w="1462" w:type="dxa"/>
            <w:shd w:val="clear" w:color="auto" w:fill="B4C6E7" w:themeFill="accent1" w:themeFillTint="66"/>
            <w:hideMark/>
          </w:tcPr>
          <w:p w14:paraId="61F3FA02" w14:textId="77777777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285 (82.1%)</w:t>
            </w:r>
          </w:p>
        </w:tc>
        <w:tc>
          <w:tcPr>
            <w:tcW w:w="1138" w:type="dxa"/>
            <w:shd w:val="clear" w:color="auto" w:fill="B4C6E7" w:themeFill="accent1" w:themeFillTint="66"/>
            <w:vAlign w:val="center"/>
          </w:tcPr>
          <w:p w14:paraId="53B07C35" w14:textId="67FEC4BE" w:rsidR="00F96CA8" w:rsidRPr="00E46510" w:rsidRDefault="00F96CA8" w:rsidP="002127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2 (0.6%)</w:t>
            </w:r>
          </w:p>
        </w:tc>
        <w:tc>
          <w:tcPr>
            <w:tcW w:w="895" w:type="dxa"/>
            <w:shd w:val="clear" w:color="auto" w:fill="B4C6E7" w:themeFill="accent1" w:themeFillTint="66"/>
            <w:vAlign w:val="center"/>
          </w:tcPr>
          <w:p w14:paraId="20C99DEF" w14:textId="2D2C8A56" w:rsidR="00F96CA8" w:rsidRPr="005A638B" w:rsidRDefault="005A638B" w:rsidP="005A63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5A63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347</w:t>
            </w:r>
          </w:p>
        </w:tc>
      </w:tr>
      <w:tr w:rsidR="00546820" w:rsidRPr="00E46510" w14:paraId="64B3BFD1" w14:textId="71BC9850" w:rsidTr="00546820">
        <w:trPr>
          <w:trHeight w:val="247"/>
        </w:trPr>
        <w:tc>
          <w:tcPr>
            <w:tcW w:w="1701" w:type="dxa"/>
            <w:vMerge/>
            <w:shd w:val="clear" w:color="auto" w:fill="B4C6E7" w:themeFill="accent1" w:themeFillTint="66"/>
            <w:hideMark/>
          </w:tcPr>
          <w:p w14:paraId="411B6FDC" w14:textId="4C86BA85" w:rsidR="00F96CA8" w:rsidRPr="00E46510" w:rsidRDefault="00F96CA8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993" w:type="dxa"/>
            <w:shd w:val="clear" w:color="auto" w:fill="B4C6E7" w:themeFill="accent1" w:themeFillTint="66"/>
            <w:hideMark/>
          </w:tcPr>
          <w:p w14:paraId="549F2103" w14:textId="77777777" w:rsidR="00F96CA8" w:rsidRPr="00E46510" w:rsidRDefault="00F96CA8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Mothers</w:t>
            </w:r>
          </w:p>
        </w:tc>
        <w:tc>
          <w:tcPr>
            <w:tcW w:w="1559" w:type="dxa"/>
            <w:shd w:val="clear" w:color="auto" w:fill="B4C6E7" w:themeFill="accent1" w:themeFillTint="66"/>
            <w:hideMark/>
          </w:tcPr>
          <w:p w14:paraId="77A8B271" w14:textId="11EE5E95" w:rsidR="00F96CA8" w:rsidRPr="00E46510" w:rsidRDefault="00C15A69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17" w:type="dxa"/>
            <w:shd w:val="clear" w:color="auto" w:fill="B4C6E7" w:themeFill="accent1" w:themeFillTint="66"/>
            <w:hideMark/>
          </w:tcPr>
          <w:p w14:paraId="1DD2A159" w14:textId="0C830840" w:rsidR="00F96CA8" w:rsidRPr="00E46510" w:rsidRDefault="00C15A69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N/A</w:t>
            </w:r>
          </w:p>
        </w:tc>
        <w:tc>
          <w:tcPr>
            <w:tcW w:w="1418" w:type="dxa"/>
            <w:shd w:val="clear" w:color="auto" w:fill="B4C6E7" w:themeFill="accent1" w:themeFillTint="66"/>
            <w:hideMark/>
          </w:tcPr>
          <w:p w14:paraId="34849665" w14:textId="77777777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132 (42.7%)</w:t>
            </w:r>
          </w:p>
        </w:tc>
        <w:tc>
          <w:tcPr>
            <w:tcW w:w="1462" w:type="dxa"/>
            <w:shd w:val="clear" w:color="auto" w:fill="B4C6E7" w:themeFill="accent1" w:themeFillTint="66"/>
            <w:hideMark/>
          </w:tcPr>
          <w:p w14:paraId="5D8A69F8" w14:textId="2DDCC907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1</w:t>
            </w:r>
            <w:r w:rsidR="00CB58C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49</w:t>
            </w: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 xml:space="preserve"> (57.0%)</w:t>
            </w:r>
          </w:p>
        </w:tc>
        <w:tc>
          <w:tcPr>
            <w:tcW w:w="1138" w:type="dxa"/>
            <w:shd w:val="clear" w:color="auto" w:fill="B4C6E7" w:themeFill="accent1" w:themeFillTint="66"/>
            <w:vAlign w:val="center"/>
          </w:tcPr>
          <w:p w14:paraId="0C22ADCD" w14:textId="33CEA9B5" w:rsidR="00F96CA8" w:rsidRPr="00E46510" w:rsidRDefault="00F96CA8" w:rsidP="0021271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1 (0.3%)</w:t>
            </w:r>
          </w:p>
        </w:tc>
        <w:tc>
          <w:tcPr>
            <w:tcW w:w="895" w:type="dxa"/>
            <w:shd w:val="clear" w:color="auto" w:fill="B4C6E7" w:themeFill="accent1" w:themeFillTint="66"/>
            <w:vAlign w:val="center"/>
          </w:tcPr>
          <w:p w14:paraId="6B2C21A2" w14:textId="393422DB" w:rsidR="00F96CA8" w:rsidRPr="005A638B" w:rsidRDefault="00CB58C0" w:rsidP="005A63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282</w:t>
            </w:r>
          </w:p>
        </w:tc>
      </w:tr>
      <w:tr w:rsidR="00546820" w:rsidRPr="00E46510" w14:paraId="5CF0EA0A" w14:textId="17132556" w:rsidTr="00546820">
        <w:trPr>
          <w:trHeight w:val="247"/>
        </w:trPr>
        <w:tc>
          <w:tcPr>
            <w:tcW w:w="1701" w:type="dxa"/>
            <w:shd w:val="clear" w:color="auto" w:fill="auto"/>
            <w:hideMark/>
          </w:tcPr>
          <w:p w14:paraId="5ED2A372" w14:textId="77777777" w:rsidR="00F96CA8" w:rsidRPr="00E46510" w:rsidRDefault="00F96CA8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 </w:t>
            </w:r>
          </w:p>
        </w:tc>
        <w:tc>
          <w:tcPr>
            <w:tcW w:w="993" w:type="dxa"/>
            <w:shd w:val="clear" w:color="auto" w:fill="auto"/>
            <w:hideMark/>
          </w:tcPr>
          <w:p w14:paraId="51D5232E" w14:textId="77777777" w:rsidR="00F96CA8" w:rsidRPr="00E46510" w:rsidRDefault="00F96CA8" w:rsidP="00E465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  <w:r w:rsidRPr="00E465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  <w:t> </w:t>
            </w:r>
          </w:p>
        </w:tc>
        <w:tc>
          <w:tcPr>
            <w:tcW w:w="1559" w:type="dxa"/>
            <w:shd w:val="clear" w:color="auto" w:fill="auto"/>
            <w:hideMark/>
          </w:tcPr>
          <w:p w14:paraId="19A59D65" w14:textId="7ABFFF8B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17" w:type="dxa"/>
            <w:shd w:val="clear" w:color="auto" w:fill="auto"/>
            <w:hideMark/>
          </w:tcPr>
          <w:p w14:paraId="0193EA8F" w14:textId="32BB6D96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18" w:type="dxa"/>
            <w:shd w:val="clear" w:color="auto" w:fill="auto"/>
            <w:hideMark/>
          </w:tcPr>
          <w:p w14:paraId="229A32A3" w14:textId="5B67D128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462" w:type="dxa"/>
            <w:shd w:val="clear" w:color="auto" w:fill="auto"/>
            <w:hideMark/>
          </w:tcPr>
          <w:p w14:paraId="10956405" w14:textId="38CFD82E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138" w:type="dxa"/>
          </w:tcPr>
          <w:p w14:paraId="1FA0D1E4" w14:textId="77777777" w:rsidR="00F96CA8" w:rsidRPr="00E46510" w:rsidRDefault="00F96CA8" w:rsidP="00E465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ZA"/>
              </w:rPr>
            </w:pPr>
          </w:p>
        </w:tc>
        <w:tc>
          <w:tcPr>
            <w:tcW w:w="895" w:type="dxa"/>
            <w:vAlign w:val="center"/>
          </w:tcPr>
          <w:p w14:paraId="548C13DB" w14:textId="77777777" w:rsidR="00F96CA8" w:rsidRPr="005A638B" w:rsidRDefault="00F96CA8" w:rsidP="005A638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ZA"/>
              </w:rPr>
            </w:pPr>
          </w:p>
        </w:tc>
      </w:tr>
    </w:tbl>
    <w:p w14:paraId="3E191A82" w14:textId="77777777" w:rsidR="00482ACB" w:rsidRDefault="00482ACB" w:rsidP="0043223C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640327B3" w14:textId="0B89BCB5" w:rsidR="00DE3FCB" w:rsidRPr="00482ACB" w:rsidRDefault="00DE3FCB" w:rsidP="0043223C">
      <w:pPr>
        <w:rPr>
          <w:rFonts w:ascii="Arial" w:hAnsi="Arial" w:cs="Arial"/>
          <w:sz w:val="20"/>
          <w:szCs w:val="20"/>
        </w:rPr>
      </w:pPr>
      <w:r w:rsidRPr="00482ACB">
        <w:rPr>
          <w:rFonts w:ascii="Arial" w:hAnsi="Arial" w:cs="Arial"/>
          <w:sz w:val="20"/>
          <w:szCs w:val="20"/>
        </w:rPr>
        <w:t xml:space="preserve">Table shows SARS-CoV-2 results by laboratory testing method and country </w:t>
      </w:r>
    </w:p>
    <w:sectPr w:rsidR="00DE3FCB" w:rsidRPr="00482ACB" w:rsidSect="00AE387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AS Monospace">
    <w:altName w:val="Calibri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855681"/>
    <w:multiLevelType w:val="hybridMultilevel"/>
    <w:tmpl w:val="36F0021E"/>
    <w:lvl w:ilvl="0" w:tplc="40205514">
      <w:numFmt w:val="bullet"/>
      <w:lvlText w:val="-"/>
      <w:lvlJc w:val="left"/>
      <w:pPr>
        <w:ind w:left="720" w:hanging="360"/>
      </w:pPr>
      <w:rPr>
        <w:rFonts w:ascii="SAS Monospace" w:eastAsiaTheme="minorHAnsi" w:hAnsi="SAS Monospace" w:cs="SAS Monospace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935BDF"/>
    <w:multiLevelType w:val="hybridMultilevel"/>
    <w:tmpl w:val="C8AAAC64"/>
    <w:lvl w:ilvl="0" w:tplc="B13A8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2713091">
    <w:abstractNumId w:val="0"/>
  </w:num>
  <w:num w:numId="2" w16cid:durableId="7819185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ysjQ0sjQzMjMzszBQ0lEKTi0uzszPAymwrAUA2EnRwCwAAAA="/>
  </w:docVars>
  <w:rsids>
    <w:rsidRoot w:val="008B28E8"/>
    <w:rsid w:val="000215C4"/>
    <w:rsid w:val="000411A6"/>
    <w:rsid w:val="0009291D"/>
    <w:rsid w:val="000B238E"/>
    <w:rsid w:val="0010763B"/>
    <w:rsid w:val="00107CE9"/>
    <w:rsid w:val="00147F4C"/>
    <w:rsid w:val="001B58CC"/>
    <w:rsid w:val="001E0B64"/>
    <w:rsid w:val="002026A6"/>
    <w:rsid w:val="00212715"/>
    <w:rsid w:val="0022244F"/>
    <w:rsid w:val="0026286A"/>
    <w:rsid w:val="002814F5"/>
    <w:rsid w:val="00282677"/>
    <w:rsid w:val="002957BB"/>
    <w:rsid w:val="002C432B"/>
    <w:rsid w:val="002F18B0"/>
    <w:rsid w:val="003143B1"/>
    <w:rsid w:val="0032347A"/>
    <w:rsid w:val="00356642"/>
    <w:rsid w:val="003710E4"/>
    <w:rsid w:val="003777EB"/>
    <w:rsid w:val="00395649"/>
    <w:rsid w:val="003E532E"/>
    <w:rsid w:val="0043223C"/>
    <w:rsid w:val="00436CFF"/>
    <w:rsid w:val="00474558"/>
    <w:rsid w:val="00482ACB"/>
    <w:rsid w:val="004A094E"/>
    <w:rsid w:val="004A7386"/>
    <w:rsid w:val="004D79D1"/>
    <w:rsid w:val="004E00CA"/>
    <w:rsid w:val="004E2B77"/>
    <w:rsid w:val="00515109"/>
    <w:rsid w:val="00525BC6"/>
    <w:rsid w:val="00536B7D"/>
    <w:rsid w:val="00544E58"/>
    <w:rsid w:val="00546820"/>
    <w:rsid w:val="005A638B"/>
    <w:rsid w:val="005C4A7D"/>
    <w:rsid w:val="005C64C2"/>
    <w:rsid w:val="005F1A16"/>
    <w:rsid w:val="00603283"/>
    <w:rsid w:val="0067130F"/>
    <w:rsid w:val="00676DBC"/>
    <w:rsid w:val="00695740"/>
    <w:rsid w:val="006C6CE7"/>
    <w:rsid w:val="00740678"/>
    <w:rsid w:val="00751156"/>
    <w:rsid w:val="00760D5A"/>
    <w:rsid w:val="00795F04"/>
    <w:rsid w:val="007A7D4C"/>
    <w:rsid w:val="007D728A"/>
    <w:rsid w:val="007D7863"/>
    <w:rsid w:val="007E057B"/>
    <w:rsid w:val="007F53B3"/>
    <w:rsid w:val="007F7304"/>
    <w:rsid w:val="008146DA"/>
    <w:rsid w:val="00840870"/>
    <w:rsid w:val="00843093"/>
    <w:rsid w:val="008441CB"/>
    <w:rsid w:val="00857637"/>
    <w:rsid w:val="00864B5F"/>
    <w:rsid w:val="00882EE8"/>
    <w:rsid w:val="008B28E8"/>
    <w:rsid w:val="008B4891"/>
    <w:rsid w:val="008E2A12"/>
    <w:rsid w:val="00921E7C"/>
    <w:rsid w:val="00966AA8"/>
    <w:rsid w:val="00992157"/>
    <w:rsid w:val="009E504A"/>
    <w:rsid w:val="009E6736"/>
    <w:rsid w:val="00A352F5"/>
    <w:rsid w:val="00A4348A"/>
    <w:rsid w:val="00A537F4"/>
    <w:rsid w:val="00A6135B"/>
    <w:rsid w:val="00A66565"/>
    <w:rsid w:val="00A7330F"/>
    <w:rsid w:val="00A86A41"/>
    <w:rsid w:val="00AC096B"/>
    <w:rsid w:val="00AC390A"/>
    <w:rsid w:val="00AD1153"/>
    <w:rsid w:val="00AD323C"/>
    <w:rsid w:val="00B04881"/>
    <w:rsid w:val="00B24823"/>
    <w:rsid w:val="00B66476"/>
    <w:rsid w:val="00B73FB6"/>
    <w:rsid w:val="00B76F24"/>
    <w:rsid w:val="00B91C5A"/>
    <w:rsid w:val="00BA1E9E"/>
    <w:rsid w:val="00BD0AFA"/>
    <w:rsid w:val="00BD7C63"/>
    <w:rsid w:val="00BE4A72"/>
    <w:rsid w:val="00BF48CF"/>
    <w:rsid w:val="00C02A18"/>
    <w:rsid w:val="00C14251"/>
    <w:rsid w:val="00C15A69"/>
    <w:rsid w:val="00C20027"/>
    <w:rsid w:val="00C95A5F"/>
    <w:rsid w:val="00CA4886"/>
    <w:rsid w:val="00CB1E0A"/>
    <w:rsid w:val="00CB3FE2"/>
    <w:rsid w:val="00CB58C0"/>
    <w:rsid w:val="00CB681F"/>
    <w:rsid w:val="00CC44D7"/>
    <w:rsid w:val="00D034A1"/>
    <w:rsid w:val="00D9249B"/>
    <w:rsid w:val="00DB7E6E"/>
    <w:rsid w:val="00DC1D66"/>
    <w:rsid w:val="00DD2250"/>
    <w:rsid w:val="00DE14DF"/>
    <w:rsid w:val="00DE3FCB"/>
    <w:rsid w:val="00DF1CDC"/>
    <w:rsid w:val="00E10F34"/>
    <w:rsid w:val="00E266F3"/>
    <w:rsid w:val="00E3483F"/>
    <w:rsid w:val="00E40801"/>
    <w:rsid w:val="00E41BB6"/>
    <w:rsid w:val="00E46510"/>
    <w:rsid w:val="00E50388"/>
    <w:rsid w:val="00E601F6"/>
    <w:rsid w:val="00EB3897"/>
    <w:rsid w:val="00EB3BA1"/>
    <w:rsid w:val="00EE6CF1"/>
    <w:rsid w:val="00F138A5"/>
    <w:rsid w:val="00F23147"/>
    <w:rsid w:val="00F45B91"/>
    <w:rsid w:val="00F96CA8"/>
    <w:rsid w:val="00FB7149"/>
    <w:rsid w:val="00FE16AA"/>
    <w:rsid w:val="00FF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A586B"/>
  <w15:chartTrackingRefBased/>
  <w15:docId w15:val="{27C275CA-5B4B-4980-AB37-52B2103CD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8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28E8"/>
    <w:pPr>
      <w:ind w:left="720"/>
      <w:contextualSpacing/>
    </w:pPr>
  </w:style>
  <w:style w:type="paragraph" w:styleId="Revision">
    <w:name w:val="Revision"/>
    <w:hidden/>
    <w:uiPriority w:val="99"/>
    <w:semiHidden/>
    <w:rsid w:val="007511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Nonhlanhla Yende</dc:creator>
  <cp:keywords/>
  <dc:description/>
  <cp:lastModifiedBy>Allen Matubu</cp:lastModifiedBy>
  <cp:revision>31</cp:revision>
  <cp:lastPrinted>2023-10-06T12:03:00Z</cp:lastPrinted>
  <dcterms:created xsi:type="dcterms:W3CDTF">2023-10-06T12:02:00Z</dcterms:created>
  <dcterms:modified xsi:type="dcterms:W3CDTF">2023-10-06T12:37:00Z</dcterms:modified>
</cp:coreProperties>
</file>