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BD5E5" w14:textId="5A981D30" w:rsidR="002B2371" w:rsidRPr="00E6321B" w:rsidRDefault="004D465F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u w:val="single"/>
          <w:lang w:eastAsia="en-AU"/>
        </w:rPr>
      </w:pPr>
      <w:r>
        <w:rPr>
          <w:rFonts w:ascii="Arial" w:hAnsi="Arial" w:cs="Arial"/>
          <w:sz w:val="20"/>
          <w:szCs w:val="20"/>
          <w:u w:val="single"/>
          <w:lang w:eastAsia="en-AU"/>
        </w:rPr>
        <w:t>ADDITIONAL FILE 1</w:t>
      </w:r>
    </w:p>
    <w:p w14:paraId="147974A8" w14:textId="77777777" w:rsidR="002B2371" w:rsidRDefault="002B2371" w:rsidP="004D465F">
      <w:pPr>
        <w:pStyle w:val="NoSpacing"/>
        <w:spacing w:line="480" w:lineRule="auto"/>
        <w:rPr>
          <w:rFonts w:ascii="Arial" w:hAnsi="Arial" w:cs="Arial"/>
          <w:b/>
          <w:bCs/>
          <w:sz w:val="20"/>
          <w:szCs w:val="20"/>
          <w:lang w:eastAsia="en-AU"/>
        </w:rPr>
      </w:pPr>
    </w:p>
    <w:p w14:paraId="61CC5944" w14:textId="76DCF306" w:rsidR="002B2371" w:rsidRPr="004D465F" w:rsidRDefault="002B2371" w:rsidP="004D465F">
      <w:pPr>
        <w:pStyle w:val="NoSpacing"/>
        <w:spacing w:line="480" w:lineRule="auto"/>
        <w:rPr>
          <w:rFonts w:ascii="Arial" w:hAnsi="Arial" w:cs="Arial"/>
          <w:b/>
          <w:bCs/>
          <w:sz w:val="20"/>
          <w:szCs w:val="20"/>
          <w:lang w:eastAsia="en-AU"/>
        </w:rPr>
      </w:pPr>
      <w:proofErr w:type="spellStart"/>
      <w:r w:rsidRPr="00683FDA">
        <w:rPr>
          <w:rFonts w:ascii="Arial" w:hAnsi="Arial" w:cs="Arial"/>
          <w:b/>
          <w:bCs/>
          <w:sz w:val="20"/>
          <w:szCs w:val="20"/>
          <w:lang w:eastAsia="en-AU"/>
        </w:rPr>
        <w:t>Pubmed</w:t>
      </w:r>
      <w:proofErr w:type="spellEnd"/>
      <w:r w:rsidRPr="00683FDA">
        <w:rPr>
          <w:rFonts w:ascii="Arial" w:hAnsi="Arial" w:cs="Arial"/>
          <w:b/>
          <w:bCs/>
          <w:sz w:val="20"/>
          <w:szCs w:val="20"/>
          <w:lang w:eastAsia="en-AU"/>
        </w:rPr>
        <w:t xml:space="preserve"> Search Strategy</w:t>
      </w:r>
    </w:p>
    <w:p w14:paraId="6FE05E1A" w14:textId="46DD7665" w:rsidR="002B2371" w:rsidRPr="00CD4AC8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CD4AC8">
        <w:rPr>
          <w:rFonts w:ascii="Arial" w:hAnsi="Arial" w:cs="Arial"/>
          <w:sz w:val="20"/>
          <w:szCs w:val="20"/>
          <w:lang w:eastAsia="en-AU"/>
        </w:rPr>
        <w:t>(</w:t>
      </w:r>
      <w:proofErr w:type="gramStart"/>
      <w:r w:rsidRPr="00CD4AC8">
        <w:rPr>
          <w:rFonts w:ascii="Arial" w:hAnsi="Arial" w:cs="Arial"/>
          <w:sz w:val="20"/>
          <w:szCs w:val="20"/>
          <w:lang w:eastAsia="en-AU"/>
        </w:rPr>
        <w:t>respiratory</w:t>
      </w:r>
      <w:proofErr w:type="gramEnd"/>
      <w:r w:rsidRPr="00CD4AC8">
        <w:rPr>
          <w:rFonts w:ascii="Arial" w:hAnsi="Arial" w:cs="Arial"/>
          <w:sz w:val="20"/>
          <w:szCs w:val="20"/>
          <w:lang w:eastAsia="en-AU"/>
        </w:rPr>
        <w:t xml:space="preserve"> syncytial OR RSV)</w:t>
      </w:r>
    </w:p>
    <w:p w14:paraId="0C58E4C9" w14:textId="43016859" w:rsidR="002B2371" w:rsidRPr="00CD4AC8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CD4AC8">
        <w:rPr>
          <w:rFonts w:ascii="Arial" w:hAnsi="Arial" w:cs="Arial"/>
          <w:sz w:val="20"/>
          <w:szCs w:val="20"/>
          <w:lang w:eastAsia="en-AU"/>
        </w:rPr>
        <w:t>AND</w:t>
      </w:r>
    </w:p>
    <w:p w14:paraId="43C53EA0" w14:textId="43AB477B" w:rsidR="002B2371" w:rsidRPr="00CD4AC8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CD4AC8">
        <w:rPr>
          <w:rFonts w:ascii="Arial" w:hAnsi="Arial" w:cs="Arial"/>
          <w:sz w:val="20"/>
          <w:szCs w:val="20"/>
          <w:lang w:eastAsia="en-AU"/>
        </w:rPr>
        <w:t>(</w:t>
      </w:r>
      <w:proofErr w:type="gramStart"/>
      <w:r w:rsidRPr="00CD4AC8">
        <w:rPr>
          <w:rFonts w:ascii="Arial" w:hAnsi="Arial" w:cs="Arial"/>
          <w:sz w:val="20"/>
          <w:szCs w:val="20"/>
          <w:lang w:eastAsia="en-AU"/>
        </w:rPr>
        <w:t>morbidity</w:t>
      </w:r>
      <w:proofErr w:type="gramEnd"/>
      <w:r w:rsidRPr="00CD4AC8">
        <w:rPr>
          <w:rFonts w:ascii="Arial" w:hAnsi="Arial" w:cs="Arial"/>
          <w:sz w:val="20"/>
          <w:szCs w:val="20"/>
          <w:lang w:eastAsia="en-AU"/>
        </w:rPr>
        <w:t xml:space="preserve"> OR mortality OR hospital* OR “intensive care” OR “critical care” OR hypoxia OR “oxygen inhalation therapy” OR oxygen OR “artificial respiration” OR emergency OR “community medicine” OR "cost of illness" OR “risk factors” OR Palivizumab)</w:t>
      </w:r>
    </w:p>
    <w:p w14:paraId="079BF27B" w14:textId="05F93B56" w:rsidR="002B2371" w:rsidRPr="00CD4AC8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CD4AC8">
        <w:rPr>
          <w:rFonts w:ascii="Arial" w:hAnsi="Arial" w:cs="Arial"/>
          <w:sz w:val="20"/>
          <w:szCs w:val="20"/>
          <w:lang w:eastAsia="en-AU"/>
        </w:rPr>
        <w:t>AND</w:t>
      </w:r>
    </w:p>
    <w:p w14:paraId="04B21096" w14:textId="77777777" w:rsidR="002B2371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CD4AC8">
        <w:rPr>
          <w:rFonts w:ascii="Arial" w:hAnsi="Arial" w:cs="Arial"/>
          <w:sz w:val="20"/>
          <w:szCs w:val="20"/>
          <w:lang w:eastAsia="en-AU"/>
        </w:rPr>
        <w:t>(Australia* [Title/Abstract])</w:t>
      </w:r>
    </w:p>
    <w:p w14:paraId="442501C3" w14:textId="77777777" w:rsidR="002B2371" w:rsidRDefault="002B2371" w:rsidP="004D465F">
      <w:pPr>
        <w:pStyle w:val="NoSpacing"/>
        <w:spacing w:line="480" w:lineRule="auto"/>
        <w:rPr>
          <w:rFonts w:ascii="Arial" w:hAnsi="Arial" w:cs="Arial"/>
          <w:b/>
          <w:bCs/>
          <w:sz w:val="20"/>
          <w:szCs w:val="20"/>
          <w:lang w:eastAsia="en-AU"/>
        </w:rPr>
      </w:pPr>
    </w:p>
    <w:p w14:paraId="4DD7C766" w14:textId="47733629" w:rsidR="002B2371" w:rsidRPr="004D465F" w:rsidRDefault="002B2371" w:rsidP="004D465F">
      <w:pPr>
        <w:pStyle w:val="NoSpacing"/>
        <w:spacing w:line="480" w:lineRule="auto"/>
        <w:rPr>
          <w:rFonts w:ascii="Arial" w:hAnsi="Arial" w:cs="Arial"/>
          <w:b/>
          <w:bCs/>
          <w:sz w:val="20"/>
          <w:szCs w:val="20"/>
          <w:lang w:eastAsia="en-AU"/>
        </w:rPr>
      </w:pPr>
      <w:r w:rsidRPr="00683FDA">
        <w:rPr>
          <w:rFonts w:ascii="Arial" w:hAnsi="Arial" w:cs="Arial"/>
          <w:b/>
          <w:bCs/>
          <w:sz w:val="20"/>
          <w:szCs w:val="20"/>
          <w:lang w:eastAsia="en-AU"/>
        </w:rPr>
        <w:t>Ovid Search Strategy (Medline / Embase / Global Health)</w:t>
      </w:r>
    </w:p>
    <w:p w14:paraId="6A097A41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exp respiratory syncytial viruses/ or exp respiratory syncytial virus, human/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08A40687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2.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Respiratory Syncytial Virus Infections/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179B26A3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3.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 xml:space="preserve">respiratory syncytial </w:t>
      </w:r>
      <w:proofErr w:type="spellStart"/>
      <w:r w:rsidRPr="001B7D23">
        <w:rPr>
          <w:rFonts w:ascii="Arial" w:hAnsi="Arial" w:cs="Arial"/>
          <w:sz w:val="20"/>
          <w:szCs w:val="20"/>
          <w:lang w:eastAsia="en-AU"/>
        </w:rPr>
        <w:t>vir</w:t>
      </w:r>
      <w:proofErr w:type="spellEnd"/>
      <w:r w:rsidRPr="001B7D23">
        <w:rPr>
          <w:rFonts w:ascii="Arial" w:hAnsi="Arial" w:cs="Arial"/>
          <w:sz w:val="20"/>
          <w:szCs w:val="20"/>
          <w:lang w:eastAsia="en-AU"/>
        </w:rPr>
        <w:t>*.</w:t>
      </w:r>
      <w:proofErr w:type="spellStart"/>
      <w:r w:rsidRPr="001B7D23">
        <w:rPr>
          <w:rFonts w:ascii="Arial" w:hAnsi="Arial" w:cs="Arial"/>
          <w:sz w:val="20"/>
          <w:szCs w:val="20"/>
          <w:lang w:eastAsia="en-AU"/>
        </w:rPr>
        <w:t>mp</w:t>
      </w:r>
      <w:proofErr w:type="spellEnd"/>
      <w:r w:rsidRPr="001B7D23">
        <w:rPr>
          <w:rFonts w:ascii="Arial" w:hAnsi="Arial" w:cs="Arial"/>
          <w:sz w:val="20"/>
          <w:szCs w:val="20"/>
          <w:lang w:eastAsia="en-AU"/>
        </w:rPr>
        <w:t>.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3625FA88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4.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RSV.mp.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6A08F989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5.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1 or 2 or 3 or 4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7559FD91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6.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exp morbidity/ or exp mortality/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1861AD19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7.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morbidity.mp.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763A50A6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8.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mortality.mp.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3634F5D4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9.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exp Hospitalization/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28C793DE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10.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hospitali#ation.mp.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0B807AED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11.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exp Intensive Care Units/ or exp Critical Care/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5AF89051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12.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Hypoxia/ or Oxygen Inhalation Therapy/ or Oxygen/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0CC55270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13.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exp Respiration, Artificial/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08F85275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14.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Emergency Service, Hospital/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397FF5B9" w14:textId="77777777" w:rsidR="002B2371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15.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Community Medicine/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7D027BEA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16.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exp "Cost of Illness"/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6358CBAC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17.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Risk Factors/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608A7580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18.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Palivizumab/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3ACA9E8B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lastRenderedPageBreak/>
        <w:t>19.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6 or 7 or 8 or 9 or 10 or 11 or 12 or 13 or 14 or 15 or 16 or 17 or 18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0A311BAF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20.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Australia*.</w:t>
      </w:r>
      <w:proofErr w:type="spellStart"/>
      <w:r w:rsidRPr="001B7D23">
        <w:rPr>
          <w:rFonts w:ascii="Arial" w:hAnsi="Arial" w:cs="Arial"/>
          <w:sz w:val="20"/>
          <w:szCs w:val="20"/>
          <w:lang w:eastAsia="en-AU"/>
        </w:rPr>
        <w:t>mp</w:t>
      </w:r>
      <w:proofErr w:type="spellEnd"/>
      <w:r w:rsidRPr="001B7D23">
        <w:rPr>
          <w:rFonts w:ascii="Arial" w:hAnsi="Arial" w:cs="Arial"/>
          <w:sz w:val="20"/>
          <w:szCs w:val="20"/>
          <w:lang w:eastAsia="en-AU"/>
        </w:rPr>
        <w:t>.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18FFAC3E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21.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exp Australia/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237F8BAF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22.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20 or 21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6F1E8526" w14:textId="77777777" w:rsidR="002B2371" w:rsidRPr="001B7D23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23.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5 and 19 and 22</w:t>
      </w:r>
      <w:r w:rsidRPr="001B7D23">
        <w:rPr>
          <w:rFonts w:ascii="Arial" w:hAnsi="Arial" w:cs="Arial"/>
          <w:sz w:val="20"/>
          <w:szCs w:val="20"/>
          <w:lang w:eastAsia="en-AU"/>
        </w:rPr>
        <w:tab/>
      </w:r>
    </w:p>
    <w:p w14:paraId="00E6F513" w14:textId="77777777" w:rsidR="002B2371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 w:rsidRPr="001B7D23">
        <w:rPr>
          <w:rFonts w:ascii="Arial" w:hAnsi="Arial" w:cs="Arial"/>
          <w:sz w:val="20"/>
          <w:szCs w:val="20"/>
          <w:lang w:eastAsia="en-AU"/>
        </w:rPr>
        <w:t>24.</w:t>
      </w:r>
      <w:r w:rsidRPr="001B7D23">
        <w:rPr>
          <w:rFonts w:ascii="Arial" w:hAnsi="Arial" w:cs="Arial"/>
          <w:sz w:val="20"/>
          <w:szCs w:val="20"/>
          <w:lang w:eastAsia="en-AU"/>
        </w:rPr>
        <w:tab/>
        <w:t>limit 23 to (</w:t>
      </w:r>
      <w:proofErr w:type="spellStart"/>
      <w:r w:rsidRPr="001B7D23">
        <w:rPr>
          <w:rFonts w:ascii="Arial" w:hAnsi="Arial" w:cs="Arial"/>
          <w:sz w:val="20"/>
          <w:szCs w:val="20"/>
          <w:lang w:eastAsia="en-AU"/>
        </w:rPr>
        <w:t>english</w:t>
      </w:r>
      <w:proofErr w:type="spellEnd"/>
      <w:r w:rsidRPr="001B7D23">
        <w:rPr>
          <w:rFonts w:ascii="Arial" w:hAnsi="Arial" w:cs="Arial"/>
          <w:sz w:val="20"/>
          <w:szCs w:val="20"/>
          <w:lang w:eastAsia="en-AU"/>
        </w:rPr>
        <w:t xml:space="preserve"> language and </w:t>
      </w:r>
      <w:proofErr w:type="spellStart"/>
      <w:r w:rsidRPr="001B7D23">
        <w:rPr>
          <w:rFonts w:ascii="Arial" w:hAnsi="Arial" w:cs="Arial"/>
          <w:sz w:val="20"/>
          <w:szCs w:val="20"/>
          <w:lang w:eastAsia="en-AU"/>
        </w:rPr>
        <w:t>yr</w:t>
      </w:r>
      <w:proofErr w:type="spellEnd"/>
      <w:r w:rsidRPr="001B7D23">
        <w:rPr>
          <w:rFonts w:ascii="Arial" w:hAnsi="Arial" w:cs="Arial"/>
          <w:sz w:val="20"/>
          <w:szCs w:val="20"/>
          <w:lang w:eastAsia="en-AU"/>
        </w:rPr>
        <w:t>="2000 - 2023")</w:t>
      </w:r>
    </w:p>
    <w:p w14:paraId="37548D87" w14:textId="77777777" w:rsidR="002B2371" w:rsidRPr="008D4F37" w:rsidRDefault="002B2371" w:rsidP="004D465F">
      <w:pPr>
        <w:pStyle w:val="NoSpacing"/>
        <w:spacing w:line="480" w:lineRule="auto"/>
        <w:rPr>
          <w:rFonts w:ascii="Arial" w:hAnsi="Arial" w:cs="Arial"/>
          <w:sz w:val="20"/>
          <w:szCs w:val="20"/>
          <w:lang w:eastAsia="en-AU"/>
        </w:rPr>
      </w:pPr>
      <w:r>
        <w:rPr>
          <w:rFonts w:ascii="Arial" w:hAnsi="Arial" w:cs="Arial"/>
          <w:sz w:val="20"/>
          <w:szCs w:val="20"/>
          <w:lang w:eastAsia="en-AU"/>
        </w:rPr>
        <w:t>25.</w:t>
      </w:r>
      <w:r>
        <w:rPr>
          <w:rFonts w:ascii="Arial" w:hAnsi="Arial" w:cs="Arial"/>
          <w:sz w:val="20"/>
          <w:szCs w:val="20"/>
          <w:lang w:eastAsia="en-AU"/>
        </w:rPr>
        <w:tab/>
        <w:t>remove duplicates from 24</w:t>
      </w:r>
    </w:p>
    <w:sectPr w:rsidR="002B2371" w:rsidRPr="008D4F37" w:rsidSect="004D465F"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42CCE" w14:textId="77777777" w:rsidR="004D465F" w:rsidRDefault="004D465F" w:rsidP="004D465F">
      <w:pPr>
        <w:spacing w:after="0" w:line="240" w:lineRule="auto"/>
      </w:pPr>
      <w:r>
        <w:separator/>
      </w:r>
    </w:p>
  </w:endnote>
  <w:endnote w:type="continuationSeparator" w:id="0">
    <w:p w14:paraId="57209788" w14:textId="77777777" w:rsidR="004D465F" w:rsidRDefault="004D465F" w:rsidP="004D4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797C1" w14:textId="77777777" w:rsidR="004D465F" w:rsidRDefault="004D465F" w:rsidP="004D465F">
      <w:pPr>
        <w:spacing w:after="0" w:line="240" w:lineRule="auto"/>
      </w:pPr>
      <w:r>
        <w:separator/>
      </w:r>
    </w:p>
  </w:footnote>
  <w:footnote w:type="continuationSeparator" w:id="0">
    <w:p w14:paraId="66C624CE" w14:textId="77777777" w:rsidR="004D465F" w:rsidRDefault="004D465F" w:rsidP="004D46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53336"/>
    <w:multiLevelType w:val="hybridMultilevel"/>
    <w:tmpl w:val="CC78C58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684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71"/>
    <w:rsid w:val="00061DE1"/>
    <w:rsid w:val="000B2A0C"/>
    <w:rsid w:val="002B2371"/>
    <w:rsid w:val="004D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D5FEE"/>
  <w15:chartTrackingRefBased/>
  <w15:docId w15:val="{3164F315-80A1-4BD9-8C2F-96D339DFC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37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2371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2B237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D465F"/>
  </w:style>
  <w:style w:type="paragraph" w:styleId="Header">
    <w:name w:val="header"/>
    <w:basedOn w:val="Normal"/>
    <w:link w:val="HeaderChar"/>
    <w:uiPriority w:val="99"/>
    <w:unhideWhenUsed/>
    <w:rsid w:val="004D4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65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D4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65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Self (Sydney LHD)</dc:creator>
  <cp:keywords/>
  <dc:description/>
  <cp:lastModifiedBy>Alice Self (Sydney LHD)</cp:lastModifiedBy>
  <cp:revision>3</cp:revision>
  <dcterms:created xsi:type="dcterms:W3CDTF">2023-09-27T01:36:00Z</dcterms:created>
  <dcterms:modified xsi:type="dcterms:W3CDTF">2023-10-17T22:29:00Z</dcterms:modified>
</cp:coreProperties>
</file>