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F7A" w:rsidRPr="00137F7A" w:rsidRDefault="00971CC8" w:rsidP="00137F7A">
      <w:pPr>
        <w:jc w:val="center"/>
        <w:rPr>
          <w:rFonts w:ascii="Times New Roman" w:hAnsi="Times New Roman"/>
          <w:b/>
          <w:bCs/>
          <w:szCs w:val="21"/>
        </w:rPr>
      </w:pPr>
      <w:bookmarkStart w:id="0" w:name="_Hlk146567652"/>
      <w:r w:rsidRPr="00971CC8">
        <w:rPr>
          <w:rFonts w:ascii="Times New Roman" w:hAnsi="Times New Roman"/>
          <w:b/>
          <w:bCs/>
          <w:color w:val="101214"/>
          <w:szCs w:val="21"/>
        </w:rPr>
        <w:t xml:space="preserve">Table </w:t>
      </w:r>
      <w:r w:rsidR="00D87FA3">
        <w:rPr>
          <w:rFonts w:ascii="Times New Roman" w:hAnsi="Times New Roman"/>
          <w:b/>
          <w:bCs/>
          <w:color w:val="101214"/>
          <w:szCs w:val="21"/>
        </w:rPr>
        <w:t>S</w:t>
      </w:r>
      <w:proofErr w:type="gramStart"/>
      <w:r w:rsidRPr="00971CC8">
        <w:rPr>
          <w:rFonts w:ascii="Times New Roman" w:hAnsi="Times New Roman"/>
          <w:b/>
          <w:bCs/>
          <w:color w:val="101214"/>
          <w:szCs w:val="21"/>
        </w:rPr>
        <w:t>1</w:t>
      </w:r>
      <w:r>
        <w:rPr>
          <w:rFonts w:ascii="Times New Roman" w:hAnsi="Times New Roman"/>
          <w:b/>
          <w:bCs/>
          <w:color w:val="101214"/>
          <w:szCs w:val="21"/>
        </w:rPr>
        <w:t xml:space="preserve"> </w:t>
      </w:r>
      <w:r w:rsidRPr="00971CC8">
        <w:rPr>
          <w:rFonts w:ascii="Times New Roman" w:hAnsi="Times New Roman"/>
          <w:b/>
          <w:bCs/>
          <w:color w:val="101214"/>
          <w:szCs w:val="21"/>
        </w:rPr>
        <w:t xml:space="preserve"> Filtering</w:t>
      </w:r>
      <w:proofErr w:type="gramEnd"/>
      <w:r w:rsidRPr="00971CC8">
        <w:rPr>
          <w:rFonts w:ascii="Times New Roman" w:hAnsi="Times New Roman"/>
          <w:b/>
          <w:bCs/>
          <w:color w:val="101214"/>
          <w:szCs w:val="21"/>
        </w:rPr>
        <w:t xml:space="preserve"> statistic</w:t>
      </w:r>
      <w:bookmarkStart w:id="1" w:name="_GoBack"/>
      <w:bookmarkEnd w:id="1"/>
      <w:r w:rsidRPr="00971CC8">
        <w:rPr>
          <w:rFonts w:ascii="Times New Roman" w:hAnsi="Times New Roman"/>
          <w:b/>
          <w:bCs/>
          <w:color w:val="101214"/>
          <w:szCs w:val="21"/>
        </w:rPr>
        <w:t>s for transcriptome sequencing data</w:t>
      </w:r>
    </w:p>
    <w:tbl>
      <w:tblPr>
        <w:tblW w:w="9406" w:type="dxa"/>
        <w:jc w:val="center"/>
        <w:tblLook w:val="0000" w:firstRow="0" w:lastRow="0" w:firstColumn="0" w:lastColumn="0" w:noHBand="0" w:noVBand="0"/>
      </w:tblPr>
      <w:tblGrid>
        <w:gridCol w:w="1064"/>
        <w:gridCol w:w="1064"/>
        <w:gridCol w:w="1474"/>
        <w:gridCol w:w="1504"/>
        <w:gridCol w:w="1413"/>
        <w:gridCol w:w="1413"/>
        <w:gridCol w:w="1474"/>
      </w:tblGrid>
      <w:tr w:rsidR="00137F7A" w:rsidTr="00FD4FC5">
        <w:trPr>
          <w:trHeight w:val="1072"/>
          <w:jc w:val="center"/>
        </w:trPr>
        <w:tc>
          <w:tcPr>
            <w:tcW w:w="10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Sample</w:t>
            </w:r>
          </w:p>
        </w:tc>
        <w:tc>
          <w:tcPr>
            <w:tcW w:w="10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Total Raw Reads (M)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Total Clean Reads (M)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Total Clean Bases (Gb)</w:t>
            </w:r>
          </w:p>
        </w:tc>
        <w:tc>
          <w:tcPr>
            <w:tcW w:w="14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Clean Reads Q20 (%)</w:t>
            </w:r>
          </w:p>
        </w:tc>
        <w:tc>
          <w:tcPr>
            <w:tcW w:w="14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Clean Reads Q30 (%)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Clean Reads Ratio (%)</w:t>
            </w:r>
          </w:p>
        </w:tc>
      </w:tr>
      <w:tr w:rsidR="00137F7A" w:rsidTr="00FD4FC5">
        <w:trPr>
          <w:trHeight w:val="359"/>
          <w:jc w:val="center"/>
        </w:trPr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A_24_1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95.26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A_24_2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94.49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A_24_3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94.79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A_36_1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95.25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A_36_2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94.65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A_36_3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93.18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A_48_1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94.82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A_48_2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96.14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A_48_3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94.37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C_24_1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95.39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C_24_2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95.3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C_24_3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94.36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C_36_1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95.78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C_36_2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95.69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C_36_3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93.83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C_48_1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89.29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C_48_2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94.42</w:t>
            </w:r>
          </w:p>
        </w:tc>
      </w:tr>
      <w:tr w:rsidR="00137F7A" w:rsidTr="00FD4FC5">
        <w:trPr>
          <w:trHeight w:val="32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C_48_3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94.76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D_24_1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94.4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D_24_2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44.63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94.31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D_24_3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44.63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6.69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94.31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D_36_1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6.64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93.53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D_36_2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45.24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92.81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95.59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D_36_3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44.28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6.64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93.56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D_48_1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92.78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95.16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D_48_2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97.34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94.95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D_48_3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95.2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F_24_1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93.64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94.65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F_24_2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94.93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F_24_3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97.36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94.4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F_36_1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93.82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94.78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F_36_2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44.75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94.38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94.56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F_36_3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44.44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97.55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93.46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93.9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F_48_1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93.34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94.77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F_48_2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44.55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93.62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94.13</w:t>
            </w:r>
          </w:p>
        </w:tc>
      </w:tr>
      <w:tr w:rsidR="00137F7A" w:rsidTr="00FD4FC5">
        <w:trPr>
          <w:trHeight w:val="419"/>
          <w:jc w:val="center"/>
        </w:trPr>
        <w:tc>
          <w:tcPr>
            <w:tcW w:w="1064" w:type="dxa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F_48_3</w:t>
            </w:r>
          </w:p>
        </w:tc>
        <w:tc>
          <w:tcPr>
            <w:tcW w:w="1064" w:type="dxa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47.33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45.18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6.78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97.68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93.48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7F7A" w:rsidRPr="007D3C95" w:rsidRDefault="00137F7A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95.46</w:t>
            </w:r>
          </w:p>
        </w:tc>
      </w:tr>
    </w:tbl>
    <w:bookmarkEnd w:id="0"/>
    <w:p w:rsidR="009A4B07" w:rsidRDefault="00137F7A" w:rsidP="00137F7A">
      <w:pPr>
        <w:rPr>
          <w:rFonts w:ascii="Times New Roman" w:hAnsi="Times New Roman"/>
          <w:color w:val="000000"/>
          <w:kern w:val="0"/>
          <w:sz w:val="18"/>
          <w:szCs w:val="18"/>
          <w:lang w:bidi="ar"/>
        </w:rPr>
      </w:pPr>
      <w:r w:rsidRPr="00137F7A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Total Raw Reads (M): number of reads before filtration; Total Clean Reads (M): number of reads after filtration; Total Clean Bases (Gb): number of bases after filtration; Clean Reads Q20 (%): percentage of bases with a quality value of more than 20 in the filtered reads; Clean Reads Q30 (%): percentage of bases with a quality value of more than 30 in the filtered reads; Clean Reads Ratio (%): percentage of bases with a quality value of more than 30 in the filtered reads; Clean Reads Ratio (%): percentage of bases in the filtered reads Clean Reads Q30(%): the percentage of total bases in filtered reads with quality value greater than 30; Clean Reads Ratio(%): the proportion of filtered reads.</w:t>
      </w:r>
    </w:p>
    <w:p w:rsidR="00B47B08" w:rsidRPr="00D40F57" w:rsidRDefault="00B47B08" w:rsidP="00137F7A">
      <w:pPr>
        <w:rPr>
          <w:rFonts w:ascii="Times New Roman" w:hAnsi="Times New Roman"/>
          <w:color w:val="000000"/>
          <w:kern w:val="0"/>
          <w:sz w:val="18"/>
          <w:szCs w:val="18"/>
          <w:lang w:bidi="ar"/>
        </w:rPr>
      </w:pPr>
    </w:p>
    <w:sectPr w:rsidR="00B47B08" w:rsidRPr="00D40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F01" w:rsidRDefault="00820F01" w:rsidP="00B47B08">
      <w:r>
        <w:separator/>
      </w:r>
    </w:p>
  </w:endnote>
  <w:endnote w:type="continuationSeparator" w:id="0">
    <w:p w:rsidR="00820F01" w:rsidRDefault="00820F01" w:rsidP="00B4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F01" w:rsidRDefault="00820F01" w:rsidP="00B47B08">
      <w:r>
        <w:separator/>
      </w:r>
    </w:p>
  </w:footnote>
  <w:footnote w:type="continuationSeparator" w:id="0">
    <w:p w:rsidR="00820F01" w:rsidRDefault="00820F01" w:rsidP="00B47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7A"/>
    <w:rsid w:val="00045CC0"/>
    <w:rsid w:val="0007749F"/>
    <w:rsid w:val="00093350"/>
    <w:rsid w:val="000D0ABA"/>
    <w:rsid w:val="001057A9"/>
    <w:rsid w:val="00137F7A"/>
    <w:rsid w:val="00193921"/>
    <w:rsid w:val="00194A12"/>
    <w:rsid w:val="00211532"/>
    <w:rsid w:val="00213730"/>
    <w:rsid w:val="002419AE"/>
    <w:rsid w:val="00273301"/>
    <w:rsid w:val="002A1A71"/>
    <w:rsid w:val="002A62F6"/>
    <w:rsid w:val="00302863"/>
    <w:rsid w:val="003173AB"/>
    <w:rsid w:val="00376EF3"/>
    <w:rsid w:val="00392059"/>
    <w:rsid w:val="003B214F"/>
    <w:rsid w:val="00440465"/>
    <w:rsid w:val="00542CC5"/>
    <w:rsid w:val="00566228"/>
    <w:rsid w:val="00605228"/>
    <w:rsid w:val="00675CB8"/>
    <w:rsid w:val="007D62E4"/>
    <w:rsid w:val="007F049A"/>
    <w:rsid w:val="007F4852"/>
    <w:rsid w:val="007F651B"/>
    <w:rsid w:val="00816198"/>
    <w:rsid w:val="00820F01"/>
    <w:rsid w:val="008717AF"/>
    <w:rsid w:val="008967CE"/>
    <w:rsid w:val="00971CC8"/>
    <w:rsid w:val="009A4B07"/>
    <w:rsid w:val="009B5E48"/>
    <w:rsid w:val="009C5AFA"/>
    <w:rsid w:val="00A743D6"/>
    <w:rsid w:val="00A865DB"/>
    <w:rsid w:val="00A94402"/>
    <w:rsid w:val="00AB52F4"/>
    <w:rsid w:val="00B3174D"/>
    <w:rsid w:val="00B47B08"/>
    <w:rsid w:val="00B92720"/>
    <w:rsid w:val="00BE166F"/>
    <w:rsid w:val="00C0730D"/>
    <w:rsid w:val="00CA278F"/>
    <w:rsid w:val="00CC7C64"/>
    <w:rsid w:val="00D06E5D"/>
    <w:rsid w:val="00D272E0"/>
    <w:rsid w:val="00D40569"/>
    <w:rsid w:val="00D40F57"/>
    <w:rsid w:val="00D65922"/>
    <w:rsid w:val="00D87FA3"/>
    <w:rsid w:val="00D93417"/>
    <w:rsid w:val="00DC7679"/>
    <w:rsid w:val="00DD2C2A"/>
    <w:rsid w:val="00E055B3"/>
    <w:rsid w:val="00E20DCD"/>
    <w:rsid w:val="00ED1405"/>
    <w:rsid w:val="00F87AE6"/>
    <w:rsid w:val="00FD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5B349"/>
  <w15:chartTrackingRefBased/>
  <w15:docId w15:val="{4A7D70DD-A5A4-4E48-BCFF-4D70F908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7F7A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aliases w:val="标题样式一"/>
    <w:next w:val="a"/>
    <w:link w:val="10"/>
    <w:uiPriority w:val="9"/>
    <w:qFormat/>
    <w:rsid w:val="007F4852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7F4852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7F4852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7F4852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a4"/>
    <w:uiPriority w:val="99"/>
    <w:unhideWhenUsed/>
    <w:rsid w:val="00B47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7B0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7B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7B0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杨芸芸</dc:creator>
  <cp:keywords/>
  <dc:description/>
  <cp:lastModifiedBy>杨芸芸</cp:lastModifiedBy>
  <cp:revision>2</cp:revision>
  <dcterms:created xsi:type="dcterms:W3CDTF">2023-10-07T09:07:00Z</dcterms:created>
  <dcterms:modified xsi:type="dcterms:W3CDTF">2023-10-07T09:07:00Z</dcterms:modified>
</cp:coreProperties>
</file>