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EB0745" w14:textId="5AF6ED15" w:rsidR="0070113E" w:rsidRDefault="0000058B">
      <w:r>
        <w:rPr>
          <w:noProof/>
        </w:rPr>
        <w:drawing>
          <wp:inline distT="0" distB="0" distL="0" distR="0" wp14:anchorId="6C669C96" wp14:editId="19298E5F">
            <wp:extent cx="5274310" cy="2103755"/>
            <wp:effectExtent l="0" t="0" r="2540" b="0"/>
            <wp:docPr id="146307030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3070306" name="图片 1463070306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03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A3BEF93" wp14:editId="186C98AB">
            <wp:extent cx="5274310" cy="2114550"/>
            <wp:effectExtent l="0" t="0" r="2540" b="0"/>
            <wp:docPr id="76109566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1095669" name="图片 761095669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14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540A9">
        <w:rPr>
          <w:noProof/>
        </w:rPr>
        <w:drawing>
          <wp:inline distT="0" distB="0" distL="0" distR="0" wp14:anchorId="4DF23265" wp14:editId="4E9835AF">
            <wp:extent cx="5274310" cy="2114550"/>
            <wp:effectExtent l="0" t="0" r="2540" b="0"/>
            <wp:docPr id="43191251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1912511" name="图片 43191251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14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88EEA4" w14:textId="77777777" w:rsidR="002540A9" w:rsidRDefault="002540A9"/>
    <w:p w14:paraId="70A82C77" w14:textId="6B0A5B79" w:rsidR="002540A9" w:rsidRPr="00E97AD7" w:rsidRDefault="002540A9" w:rsidP="00E97AD7">
      <w:pPr>
        <w:rPr>
          <w:rFonts w:ascii="Times New Roman" w:hAnsi="Times New Roman" w:cs="Times New Roman" w:hint="eastAsia"/>
          <w:sz w:val="24"/>
          <w:szCs w:val="24"/>
        </w:rPr>
      </w:pPr>
      <w:r w:rsidRPr="00E97AD7">
        <w:rPr>
          <w:rFonts w:ascii="Times New Roman" w:hAnsi="Times New Roman" w:cs="Times New Roman"/>
          <w:b/>
          <w:bCs/>
          <w:sz w:val="24"/>
          <w:szCs w:val="24"/>
        </w:rPr>
        <w:t>Fig. 3I</w:t>
      </w:r>
      <w:r w:rsidR="00E97AD7" w:rsidRPr="00E97AD7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="00E97AD7" w:rsidRPr="00E97AD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Start w:id="0" w:name="_Hlk146744385"/>
      <w:r w:rsidR="00E97AD7" w:rsidRPr="00E97AD7">
        <w:rPr>
          <w:rFonts w:ascii="Times New Roman" w:hAnsi="Times New Roman" w:cs="Times New Roman"/>
          <w:sz w:val="24"/>
          <w:szCs w:val="24"/>
        </w:rPr>
        <w:t xml:space="preserve">Original western blot gels of </w:t>
      </w:r>
      <w:r w:rsidR="00E97AD7" w:rsidRPr="00E97AD7">
        <w:rPr>
          <w:rFonts w:ascii="Times New Roman" w:hAnsi="Times New Roman" w:cs="Times New Roman"/>
          <w:sz w:val="24"/>
          <w:szCs w:val="24"/>
        </w:rPr>
        <w:t>RUNX-2</w:t>
      </w:r>
      <w:r w:rsidR="00E97AD7" w:rsidRPr="00E97AD7">
        <w:rPr>
          <w:rFonts w:ascii="Times New Roman" w:hAnsi="Times New Roman" w:cs="Times New Roman"/>
          <w:sz w:val="24"/>
          <w:szCs w:val="24"/>
        </w:rPr>
        <w:t xml:space="preserve"> and </w:t>
      </w:r>
      <w:r w:rsidR="00E97AD7" w:rsidRPr="00E97AD7">
        <w:rPr>
          <w:rFonts w:ascii="Times New Roman" w:hAnsi="Times New Roman" w:cs="Times New Roman"/>
          <w:sz w:val="24"/>
          <w:szCs w:val="24"/>
        </w:rPr>
        <w:t>OPN</w:t>
      </w:r>
      <w:r w:rsidR="00E97AD7" w:rsidRPr="00E97AD7">
        <w:rPr>
          <w:rFonts w:ascii="Times New Roman" w:hAnsi="Times New Roman" w:cs="Times New Roman"/>
          <w:sz w:val="24"/>
          <w:szCs w:val="24"/>
        </w:rPr>
        <w:t xml:space="preserve"> in the </w:t>
      </w:r>
      <w:r w:rsidR="00E97AD7" w:rsidRPr="00E97AD7">
        <w:rPr>
          <w:rFonts w:ascii="Times New Roman" w:hAnsi="Times New Roman" w:cs="Times New Roman"/>
          <w:sz w:val="24"/>
          <w:szCs w:val="24"/>
        </w:rPr>
        <w:t>TSPC</w:t>
      </w:r>
      <w:r w:rsidR="00E97AD7" w:rsidRPr="00E97AD7">
        <w:rPr>
          <w:rFonts w:ascii="Times New Roman" w:hAnsi="Times New Roman" w:cs="Times New Roman"/>
          <w:sz w:val="24"/>
          <w:szCs w:val="24"/>
        </w:rPr>
        <w:t xml:space="preserve">s. </w:t>
      </w:r>
      <w:r w:rsidR="00E97AD7" w:rsidRPr="00E97AD7">
        <w:rPr>
          <w:rFonts w:ascii="Times New Roman" w:hAnsi="Times New Roman" w:cs="Times New Roman"/>
          <w:sz w:val="24"/>
          <w:szCs w:val="24"/>
        </w:rPr>
        <w:t>GAPDH</w:t>
      </w:r>
      <w:r w:rsidR="00E97AD7" w:rsidRPr="00E97AD7">
        <w:rPr>
          <w:rFonts w:ascii="Times New Roman" w:hAnsi="Times New Roman" w:cs="Times New Roman"/>
          <w:sz w:val="24"/>
          <w:szCs w:val="24"/>
        </w:rPr>
        <w:t xml:space="preserve"> was included as a loading control.</w:t>
      </w:r>
    </w:p>
    <w:p w14:paraId="007B383A" w14:textId="77777777" w:rsidR="009F7A46" w:rsidRDefault="009F7A46">
      <w:pPr>
        <w:rPr>
          <w:rFonts w:ascii="Times New Roman" w:hAnsi="Times New Roman" w:cs="Times New Roman"/>
        </w:rPr>
      </w:pPr>
    </w:p>
    <w:bookmarkEnd w:id="0"/>
    <w:p w14:paraId="40A7EF18" w14:textId="77777777" w:rsidR="009F7A46" w:rsidRPr="00E97AD7" w:rsidRDefault="009F7A46">
      <w:pPr>
        <w:rPr>
          <w:rFonts w:ascii="Times New Roman" w:hAnsi="Times New Roman" w:cs="Times New Roman"/>
        </w:rPr>
      </w:pPr>
    </w:p>
    <w:p w14:paraId="6E26653F" w14:textId="77777777" w:rsidR="009F7A46" w:rsidRDefault="009F7A46">
      <w:pPr>
        <w:rPr>
          <w:rFonts w:ascii="Times New Roman" w:hAnsi="Times New Roman" w:cs="Times New Roman"/>
        </w:rPr>
      </w:pPr>
    </w:p>
    <w:p w14:paraId="72F94909" w14:textId="77777777" w:rsidR="009F7A46" w:rsidRDefault="009F7A46">
      <w:pPr>
        <w:rPr>
          <w:rFonts w:ascii="Times New Roman" w:hAnsi="Times New Roman" w:cs="Times New Roman"/>
        </w:rPr>
      </w:pPr>
    </w:p>
    <w:p w14:paraId="573644C5" w14:textId="77777777" w:rsidR="009F7A46" w:rsidRDefault="009F7A46">
      <w:pPr>
        <w:rPr>
          <w:rFonts w:ascii="Times New Roman" w:hAnsi="Times New Roman" w:cs="Times New Roman"/>
        </w:rPr>
      </w:pPr>
    </w:p>
    <w:p w14:paraId="0C304E83" w14:textId="77777777" w:rsidR="009F7A46" w:rsidRDefault="009F7A46">
      <w:pPr>
        <w:rPr>
          <w:rFonts w:ascii="Times New Roman" w:hAnsi="Times New Roman" w:cs="Times New Roman"/>
        </w:rPr>
      </w:pPr>
    </w:p>
    <w:p w14:paraId="328D3EB7" w14:textId="77777777" w:rsidR="009F7A46" w:rsidRDefault="009F7A46">
      <w:pPr>
        <w:rPr>
          <w:rFonts w:ascii="Times New Roman" w:hAnsi="Times New Roman" w:cs="Times New Roman"/>
        </w:rPr>
      </w:pPr>
    </w:p>
    <w:p w14:paraId="2C8DDA2E" w14:textId="77777777" w:rsidR="009F7A46" w:rsidRDefault="009F7A46">
      <w:pPr>
        <w:rPr>
          <w:rFonts w:ascii="Times New Roman" w:hAnsi="Times New Roman" w:cs="Times New Roman"/>
        </w:rPr>
      </w:pPr>
    </w:p>
    <w:p w14:paraId="367E94D1" w14:textId="57AD9BE8" w:rsidR="009F7A46" w:rsidRPr="004F253D" w:rsidRDefault="009F7A46">
      <w:pPr>
        <w:rPr>
          <w:rFonts w:ascii="Times New Roman" w:hAnsi="Times New Roman" w:cs="Times New Roman"/>
          <w:b/>
          <w:bCs/>
        </w:rPr>
      </w:pPr>
      <w:r w:rsidRPr="004F253D"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3A42E780" wp14:editId="4790A4B8">
            <wp:extent cx="5274310" cy="2116455"/>
            <wp:effectExtent l="0" t="0" r="2540" b="0"/>
            <wp:docPr id="5283484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834847" name="图片 52834847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16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192816" w14:textId="6721D5E3" w:rsidR="009F7A46" w:rsidRDefault="005849C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18174620" wp14:editId="55CFB47C">
            <wp:extent cx="5274310" cy="2116455"/>
            <wp:effectExtent l="0" t="0" r="2540" b="0"/>
            <wp:docPr id="117414313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4143133" name="图片 1174143133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16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C6465F" w14:textId="77777777" w:rsidR="0019296E" w:rsidRDefault="0019296E">
      <w:pPr>
        <w:rPr>
          <w:rFonts w:ascii="Times New Roman" w:hAnsi="Times New Roman" w:cs="Times New Roman"/>
        </w:rPr>
      </w:pPr>
    </w:p>
    <w:p w14:paraId="01B212C8" w14:textId="1EB490FA" w:rsidR="0019296E" w:rsidRPr="00E97AD7" w:rsidRDefault="0019296E">
      <w:pPr>
        <w:rPr>
          <w:rFonts w:ascii="Times New Roman" w:hAnsi="Times New Roman" w:cs="Times New Roman"/>
          <w:sz w:val="24"/>
          <w:szCs w:val="24"/>
        </w:rPr>
      </w:pPr>
      <w:r w:rsidRPr="00E97AD7">
        <w:rPr>
          <w:rFonts w:ascii="Times New Roman" w:hAnsi="Times New Roman" w:cs="Times New Roman"/>
          <w:b/>
          <w:bCs/>
          <w:sz w:val="24"/>
          <w:szCs w:val="24"/>
        </w:rPr>
        <w:t>Fig. 4G</w:t>
      </w:r>
      <w:r w:rsidR="00E97AD7" w:rsidRPr="00E97AD7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E97AD7" w:rsidRPr="00E97AD7">
        <w:rPr>
          <w:rFonts w:ascii="Times New Roman" w:hAnsi="Times New Roman" w:cs="Times New Roman"/>
          <w:sz w:val="24"/>
          <w:szCs w:val="24"/>
        </w:rPr>
        <w:t xml:space="preserve"> </w:t>
      </w:r>
      <w:r w:rsidR="00E97AD7" w:rsidRPr="00E97AD7">
        <w:rPr>
          <w:rFonts w:ascii="Times New Roman" w:hAnsi="Times New Roman" w:cs="Times New Roman"/>
          <w:sz w:val="24"/>
          <w:szCs w:val="24"/>
        </w:rPr>
        <w:t xml:space="preserve">Original western blot gels of </w:t>
      </w:r>
      <w:r w:rsidR="00E97AD7">
        <w:rPr>
          <w:rFonts w:ascii="Times New Roman" w:hAnsi="Times New Roman" w:cs="Times New Roman"/>
          <w:sz w:val="24"/>
          <w:szCs w:val="24"/>
        </w:rPr>
        <w:t>HIF-1a</w:t>
      </w:r>
      <w:r w:rsidR="00E97AD7" w:rsidRPr="00E97AD7">
        <w:rPr>
          <w:rFonts w:ascii="Times New Roman" w:hAnsi="Times New Roman" w:cs="Times New Roman"/>
          <w:sz w:val="24"/>
          <w:szCs w:val="24"/>
        </w:rPr>
        <w:t xml:space="preserve"> in the TSPCs. GAPDH was included as a loading control.</w:t>
      </w:r>
    </w:p>
    <w:p w14:paraId="75700083" w14:textId="77777777" w:rsidR="0019296E" w:rsidRDefault="0019296E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2F359B87" w14:textId="77777777" w:rsidR="0019296E" w:rsidRDefault="0019296E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27CD90FE" w14:textId="77777777" w:rsidR="0019296E" w:rsidRDefault="0019296E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7BFCFEFE" w14:textId="77777777" w:rsidR="0019296E" w:rsidRDefault="0019296E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338BBFA0" w14:textId="77777777" w:rsidR="0019296E" w:rsidRDefault="0019296E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10C0C006" w14:textId="77777777" w:rsidR="0019296E" w:rsidRDefault="0019296E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292B3079" w14:textId="77777777" w:rsidR="0019296E" w:rsidRDefault="0019296E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100510F4" w14:textId="77777777" w:rsidR="0019296E" w:rsidRDefault="0019296E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0ECCBE12" w14:textId="77777777" w:rsidR="0019296E" w:rsidRDefault="0019296E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43859378" w14:textId="77777777" w:rsidR="0019296E" w:rsidRDefault="0019296E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1E05306B" w14:textId="5671A86F" w:rsidR="00F876C1" w:rsidRDefault="006A45B7">
      <w:pPr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 w:hint="eastAsia"/>
          <w:b/>
          <w:bCs/>
          <w:noProof/>
          <w:sz w:val="28"/>
          <w:szCs w:val="28"/>
        </w:rPr>
        <w:lastRenderedPageBreak/>
        <w:drawing>
          <wp:inline distT="0" distB="0" distL="0" distR="0" wp14:anchorId="3561CF92" wp14:editId="4365E9FC">
            <wp:extent cx="5274310" cy="2114550"/>
            <wp:effectExtent l="0" t="0" r="2540" b="0"/>
            <wp:docPr id="1956642287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6642287" name="图片 1956642287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14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876C1">
        <w:rPr>
          <w:rFonts w:ascii="Times New Roman" w:hAnsi="Times New Roman" w:cs="Times New Roman" w:hint="eastAsia"/>
          <w:b/>
          <w:bCs/>
          <w:noProof/>
          <w:sz w:val="28"/>
          <w:szCs w:val="28"/>
        </w:rPr>
        <w:drawing>
          <wp:inline distT="0" distB="0" distL="0" distR="0" wp14:anchorId="15B7806E" wp14:editId="539E312F">
            <wp:extent cx="5274310" cy="2116455"/>
            <wp:effectExtent l="0" t="0" r="2540" b="0"/>
            <wp:docPr id="1314902556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4902556" name="图片 1314902556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16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603745" w14:textId="77777777" w:rsidR="00F876C1" w:rsidRDefault="00F876C1">
      <w:pPr>
        <w:rPr>
          <w:rFonts w:ascii="Times New Roman" w:hAnsi="Times New Roman" w:cs="Times New Roman"/>
          <w:b/>
          <w:bCs/>
          <w:szCs w:val="21"/>
        </w:rPr>
      </w:pPr>
    </w:p>
    <w:p w14:paraId="5A09C52D" w14:textId="4DF7321C" w:rsidR="00F876C1" w:rsidRPr="00E97AD7" w:rsidRDefault="00F876C1">
      <w:pPr>
        <w:rPr>
          <w:rFonts w:ascii="Times New Roman" w:hAnsi="Times New Roman" w:cs="Times New Roman"/>
          <w:sz w:val="24"/>
          <w:szCs w:val="24"/>
        </w:rPr>
      </w:pPr>
      <w:r w:rsidRPr="00E97AD7">
        <w:rPr>
          <w:rFonts w:ascii="Times New Roman" w:hAnsi="Times New Roman" w:cs="Times New Roman"/>
          <w:b/>
          <w:bCs/>
          <w:sz w:val="24"/>
          <w:szCs w:val="24"/>
        </w:rPr>
        <w:t>Fig. 4J</w:t>
      </w:r>
      <w:r w:rsidR="00E97AD7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E97AD7" w:rsidRPr="00E97AD7">
        <w:rPr>
          <w:rFonts w:ascii="Times New Roman" w:hAnsi="Times New Roman" w:cs="Times New Roman"/>
          <w:sz w:val="24"/>
          <w:szCs w:val="24"/>
        </w:rPr>
        <w:t>Original western blot gels of HIF-1a in the TSPCs. GAPDH was included as a loading control.</w:t>
      </w:r>
      <w:r w:rsidR="00E97AD7" w:rsidRPr="00E97AD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2475C88" w14:textId="77777777" w:rsidR="00F961DE" w:rsidRDefault="00F961DE">
      <w:pPr>
        <w:rPr>
          <w:rFonts w:ascii="Times New Roman" w:hAnsi="Times New Roman" w:cs="Times New Roman"/>
          <w:b/>
          <w:bCs/>
          <w:szCs w:val="21"/>
        </w:rPr>
      </w:pPr>
    </w:p>
    <w:p w14:paraId="7559058A" w14:textId="77777777" w:rsidR="00F961DE" w:rsidRDefault="00F961DE">
      <w:pPr>
        <w:rPr>
          <w:rFonts w:ascii="Times New Roman" w:hAnsi="Times New Roman" w:cs="Times New Roman"/>
          <w:b/>
          <w:bCs/>
          <w:szCs w:val="21"/>
        </w:rPr>
      </w:pPr>
    </w:p>
    <w:p w14:paraId="0BFF4095" w14:textId="77777777" w:rsidR="00F961DE" w:rsidRDefault="00F961DE">
      <w:pPr>
        <w:rPr>
          <w:rFonts w:ascii="Times New Roman" w:hAnsi="Times New Roman" w:cs="Times New Roman"/>
          <w:b/>
          <w:bCs/>
          <w:szCs w:val="21"/>
        </w:rPr>
      </w:pPr>
    </w:p>
    <w:p w14:paraId="48A4CA91" w14:textId="77777777" w:rsidR="00F961DE" w:rsidRDefault="00F961DE">
      <w:pPr>
        <w:rPr>
          <w:rFonts w:ascii="Times New Roman" w:hAnsi="Times New Roman" w:cs="Times New Roman"/>
          <w:b/>
          <w:bCs/>
          <w:szCs w:val="21"/>
        </w:rPr>
      </w:pPr>
    </w:p>
    <w:p w14:paraId="7F4FCD17" w14:textId="77777777" w:rsidR="00F961DE" w:rsidRDefault="00F961DE">
      <w:pPr>
        <w:rPr>
          <w:rFonts w:ascii="Times New Roman" w:hAnsi="Times New Roman" w:cs="Times New Roman"/>
          <w:b/>
          <w:bCs/>
          <w:szCs w:val="21"/>
        </w:rPr>
      </w:pPr>
    </w:p>
    <w:p w14:paraId="33002A98" w14:textId="77777777" w:rsidR="00F961DE" w:rsidRDefault="00F961DE">
      <w:pPr>
        <w:rPr>
          <w:rFonts w:ascii="Times New Roman" w:hAnsi="Times New Roman" w:cs="Times New Roman"/>
          <w:b/>
          <w:bCs/>
          <w:szCs w:val="21"/>
        </w:rPr>
      </w:pPr>
    </w:p>
    <w:p w14:paraId="415724A1" w14:textId="77777777" w:rsidR="00F961DE" w:rsidRDefault="00F961DE">
      <w:pPr>
        <w:rPr>
          <w:rFonts w:ascii="Times New Roman" w:hAnsi="Times New Roman" w:cs="Times New Roman"/>
          <w:b/>
          <w:bCs/>
          <w:szCs w:val="21"/>
        </w:rPr>
      </w:pPr>
    </w:p>
    <w:p w14:paraId="7424D85D" w14:textId="77777777" w:rsidR="00F961DE" w:rsidRDefault="00F961DE">
      <w:pPr>
        <w:rPr>
          <w:rFonts w:ascii="Times New Roman" w:hAnsi="Times New Roman" w:cs="Times New Roman"/>
          <w:b/>
          <w:bCs/>
          <w:szCs w:val="21"/>
        </w:rPr>
      </w:pPr>
    </w:p>
    <w:p w14:paraId="00BE3C85" w14:textId="77777777" w:rsidR="00F961DE" w:rsidRDefault="00F961DE">
      <w:pPr>
        <w:rPr>
          <w:rFonts w:ascii="Times New Roman" w:hAnsi="Times New Roman" w:cs="Times New Roman"/>
          <w:b/>
          <w:bCs/>
          <w:szCs w:val="21"/>
        </w:rPr>
      </w:pPr>
    </w:p>
    <w:p w14:paraId="18CE7F58" w14:textId="77777777" w:rsidR="00F961DE" w:rsidRDefault="00F961DE">
      <w:pPr>
        <w:rPr>
          <w:rFonts w:ascii="Times New Roman" w:hAnsi="Times New Roman" w:cs="Times New Roman"/>
          <w:b/>
          <w:bCs/>
          <w:szCs w:val="21"/>
        </w:rPr>
      </w:pPr>
    </w:p>
    <w:p w14:paraId="7E2296B8" w14:textId="77777777" w:rsidR="00F961DE" w:rsidRDefault="00F961DE">
      <w:pPr>
        <w:rPr>
          <w:rFonts w:ascii="Times New Roman" w:hAnsi="Times New Roman" w:cs="Times New Roman"/>
          <w:b/>
          <w:bCs/>
          <w:szCs w:val="21"/>
        </w:rPr>
      </w:pPr>
    </w:p>
    <w:p w14:paraId="7A642C73" w14:textId="77777777" w:rsidR="00F961DE" w:rsidRDefault="00F961DE">
      <w:pPr>
        <w:rPr>
          <w:rFonts w:ascii="Times New Roman" w:hAnsi="Times New Roman" w:cs="Times New Roman"/>
          <w:b/>
          <w:bCs/>
          <w:szCs w:val="21"/>
        </w:rPr>
      </w:pPr>
    </w:p>
    <w:p w14:paraId="540C7EC1" w14:textId="77777777" w:rsidR="00F961DE" w:rsidRDefault="00F961DE">
      <w:pPr>
        <w:rPr>
          <w:rFonts w:ascii="Times New Roman" w:hAnsi="Times New Roman" w:cs="Times New Roman"/>
          <w:b/>
          <w:bCs/>
          <w:szCs w:val="21"/>
        </w:rPr>
      </w:pPr>
    </w:p>
    <w:p w14:paraId="657C60CB" w14:textId="77777777" w:rsidR="00F961DE" w:rsidRDefault="00F961DE">
      <w:pPr>
        <w:rPr>
          <w:rFonts w:ascii="Times New Roman" w:hAnsi="Times New Roman" w:cs="Times New Roman"/>
          <w:b/>
          <w:bCs/>
          <w:szCs w:val="21"/>
        </w:rPr>
      </w:pPr>
    </w:p>
    <w:p w14:paraId="0ADC97EC" w14:textId="77777777" w:rsidR="00F961DE" w:rsidRDefault="00F961DE">
      <w:pPr>
        <w:rPr>
          <w:rFonts w:ascii="Times New Roman" w:hAnsi="Times New Roman" w:cs="Times New Roman"/>
          <w:b/>
          <w:bCs/>
          <w:szCs w:val="21"/>
        </w:rPr>
      </w:pPr>
    </w:p>
    <w:p w14:paraId="2A0F21AB" w14:textId="77777777" w:rsidR="00F961DE" w:rsidRDefault="00F961DE">
      <w:pPr>
        <w:rPr>
          <w:rFonts w:ascii="Times New Roman" w:hAnsi="Times New Roman" w:cs="Times New Roman"/>
          <w:b/>
          <w:bCs/>
          <w:szCs w:val="21"/>
        </w:rPr>
      </w:pPr>
    </w:p>
    <w:p w14:paraId="7E42CE54" w14:textId="77777777" w:rsidR="00F961DE" w:rsidRDefault="00F961DE">
      <w:pPr>
        <w:rPr>
          <w:rFonts w:ascii="Times New Roman" w:hAnsi="Times New Roman" w:cs="Times New Roman"/>
          <w:b/>
          <w:bCs/>
          <w:szCs w:val="21"/>
        </w:rPr>
      </w:pPr>
    </w:p>
    <w:p w14:paraId="669D9C73" w14:textId="77777777" w:rsidR="00F961DE" w:rsidRDefault="00F961DE">
      <w:pPr>
        <w:rPr>
          <w:rFonts w:ascii="Times New Roman" w:hAnsi="Times New Roman" w:cs="Times New Roman"/>
          <w:b/>
          <w:bCs/>
          <w:szCs w:val="21"/>
        </w:rPr>
      </w:pPr>
    </w:p>
    <w:p w14:paraId="42518B93" w14:textId="77777777" w:rsidR="00F961DE" w:rsidRDefault="00F961DE">
      <w:pPr>
        <w:rPr>
          <w:rFonts w:ascii="Times New Roman" w:hAnsi="Times New Roman" w:cs="Times New Roman"/>
          <w:b/>
          <w:bCs/>
          <w:szCs w:val="21"/>
        </w:rPr>
      </w:pPr>
    </w:p>
    <w:p w14:paraId="1D1AEFBA" w14:textId="5CFB57B1" w:rsidR="00F961DE" w:rsidRDefault="00F961DE">
      <w:pPr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noProof/>
          <w:szCs w:val="21"/>
        </w:rPr>
        <w:lastRenderedPageBreak/>
        <w:drawing>
          <wp:inline distT="0" distB="0" distL="0" distR="0" wp14:anchorId="17CB76FB" wp14:editId="3488BF68">
            <wp:extent cx="5274310" cy="2113915"/>
            <wp:effectExtent l="0" t="0" r="2540" b="635"/>
            <wp:docPr id="1092538142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2538142" name="图片 1092538142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13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51D43">
        <w:rPr>
          <w:rFonts w:ascii="Times New Roman" w:hAnsi="Times New Roman" w:cs="Times New Roman"/>
          <w:b/>
          <w:bCs/>
          <w:noProof/>
          <w:szCs w:val="21"/>
        </w:rPr>
        <w:drawing>
          <wp:inline distT="0" distB="0" distL="0" distR="0" wp14:anchorId="31601358" wp14:editId="71702B33">
            <wp:extent cx="5274310" cy="2116455"/>
            <wp:effectExtent l="0" t="0" r="2540" b="0"/>
            <wp:docPr id="1135664377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5664377" name="图片 1135664377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16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6A3E32" w14:textId="77777777" w:rsidR="00F961DE" w:rsidRDefault="00F961DE">
      <w:pPr>
        <w:rPr>
          <w:rFonts w:ascii="Times New Roman" w:hAnsi="Times New Roman" w:cs="Times New Roman"/>
          <w:b/>
          <w:bCs/>
          <w:szCs w:val="21"/>
        </w:rPr>
      </w:pPr>
    </w:p>
    <w:p w14:paraId="6F2240A6" w14:textId="79EB5AAE" w:rsidR="00151D43" w:rsidRPr="00E97AD7" w:rsidRDefault="00151D43">
      <w:pPr>
        <w:rPr>
          <w:rFonts w:ascii="Times New Roman" w:hAnsi="Times New Roman" w:cs="Times New Roman"/>
          <w:sz w:val="24"/>
          <w:szCs w:val="24"/>
        </w:rPr>
      </w:pPr>
      <w:r w:rsidRPr="00E97AD7"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 w:rsidR="006E750D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E97AD7">
        <w:rPr>
          <w:rFonts w:ascii="Times New Roman" w:hAnsi="Times New Roman" w:cs="Times New Roman"/>
          <w:b/>
          <w:bCs/>
          <w:sz w:val="24"/>
          <w:szCs w:val="24"/>
        </w:rPr>
        <w:t>K</w:t>
      </w:r>
      <w:r w:rsidR="00E97AD7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E97AD7" w:rsidRPr="00E97AD7">
        <w:rPr>
          <w:rFonts w:ascii="Times New Roman" w:hAnsi="Times New Roman" w:cs="Times New Roman"/>
          <w:sz w:val="24"/>
          <w:szCs w:val="24"/>
        </w:rPr>
        <w:t>Original western blot gels of HIF-1a in the TSPCs. GAPDH was included as a loading control.</w:t>
      </w:r>
    </w:p>
    <w:p w14:paraId="633FB07E" w14:textId="77777777" w:rsidR="00151D43" w:rsidRDefault="00151D43">
      <w:pPr>
        <w:rPr>
          <w:rFonts w:ascii="Times New Roman" w:hAnsi="Times New Roman" w:cs="Times New Roman"/>
          <w:b/>
          <w:bCs/>
          <w:szCs w:val="21"/>
        </w:rPr>
      </w:pPr>
    </w:p>
    <w:p w14:paraId="6EB48851" w14:textId="77777777" w:rsidR="00151D43" w:rsidRDefault="00151D43">
      <w:pPr>
        <w:rPr>
          <w:rFonts w:ascii="Times New Roman" w:hAnsi="Times New Roman" w:cs="Times New Roman"/>
          <w:b/>
          <w:bCs/>
          <w:szCs w:val="21"/>
        </w:rPr>
      </w:pPr>
    </w:p>
    <w:p w14:paraId="560D85CB" w14:textId="77777777" w:rsidR="00151D43" w:rsidRDefault="00151D43">
      <w:pPr>
        <w:rPr>
          <w:rFonts w:ascii="Times New Roman" w:hAnsi="Times New Roman" w:cs="Times New Roman"/>
          <w:b/>
          <w:bCs/>
          <w:szCs w:val="21"/>
        </w:rPr>
      </w:pPr>
    </w:p>
    <w:p w14:paraId="30FB3B38" w14:textId="77777777" w:rsidR="00151D43" w:rsidRDefault="00151D43">
      <w:pPr>
        <w:rPr>
          <w:rFonts w:ascii="Times New Roman" w:hAnsi="Times New Roman" w:cs="Times New Roman"/>
          <w:b/>
          <w:bCs/>
          <w:szCs w:val="21"/>
        </w:rPr>
      </w:pPr>
    </w:p>
    <w:p w14:paraId="0DC71623" w14:textId="77777777" w:rsidR="00151D43" w:rsidRDefault="00151D43">
      <w:pPr>
        <w:rPr>
          <w:rFonts w:ascii="Times New Roman" w:hAnsi="Times New Roman" w:cs="Times New Roman"/>
          <w:b/>
          <w:bCs/>
          <w:szCs w:val="21"/>
        </w:rPr>
      </w:pPr>
    </w:p>
    <w:p w14:paraId="52DC64E9" w14:textId="77777777" w:rsidR="00151D43" w:rsidRDefault="00151D43">
      <w:pPr>
        <w:rPr>
          <w:rFonts w:ascii="Times New Roman" w:hAnsi="Times New Roman" w:cs="Times New Roman"/>
          <w:b/>
          <w:bCs/>
          <w:szCs w:val="21"/>
        </w:rPr>
      </w:pPr>
    </w:p>
    <w:p w14:paraId="72E904CB" w14:textId="77777777" w:rsidR="00151D43" w:rsidRDefault="00151D43">
      <w:pPr>
        <w:rPr>
          <w:rFonts w:ascii="Times New Roman" w:hAnsi="Times New Roman" w:cs="Times New Roman"/>
          <w:b/>
          <w:bCs/>
          <w:szCs w:val="21"/>
        </w:rPr>
      </w:pPr>
    </w:p>
    <w:p w14:paraId="28FABC70" w14:textId="77777777" w:rsidR="00151D43" w:rsidRDefault="00151D43">
      <w:pPr>
        <w:rPr>
          <w:rFonts w:ascii="Times New Roman" w:hAnsi="Times New Roman" w:cs="Times New Roman"/>
          <w:b/>
          <w:bCs/>
          <w:szCs w:val="21"/>
        </w:rPr>
      </w:pPr>
    </w:p>
    <w:p w14:paraId="68BD0129" w14:textId="77777777" w:rsidR="00151D43" w:rsidRDefault="00151D43">
      <w:pPr>
        <w:rPr>
          <w:rFonts w:ascii="Times New Roman" w:hAnsi="Times New Roman" w:cs="Times New Roman"/>
          <w:b/>
          <w:bCs/>
          <w:szCs w:val="21"/>
        </w:rPr>
      </w:pPr>
    </w:p>
    <w:p w14:paraId="4BEB1EAB" w14:textId="77777777" w:rsidR="00151D43" w:rsidRDefault="00151D43">
      <w:pPr>
        <w:rPr>
          <w:rFonts w:ascii="Times New Roman" w:hAnsi="Times New Roman" w:cs="Times New Roman"/>
          <w:b/>
          <w:bCs/>
          <w:szCs w:val="21"/>
        </w:rPr>
      </w:pPr>
    </w:p>
    <w:p w14:paraId="43F00EDD" w14:textId="77777777" w:rsidR="00151D43" w:rsidRDefault="00151D43">
      <w:pPr>
        <w:rPr>
          <w:rFonts w:ascii="Times New Roman" w:hAnsi="Times New Roman" w:cs="Times New Roman"/>
          <w:b/>
          <w:bCs/>
          <w:szCs w:val="21"/>
        </w:rPr>
      </w:pPr>
    </w:p>
    <w:p w14:paraId="5012828E" w14:textId="77777777" w:rsidR="00151D43" w:rsidRDefault="00151D43">
      <w:pPr>
        <w:rPr>
          <w:rFonts w:ascii="Times New Roman" w:hAnsi="Times New Roman" w:cs="Times New Roman"/>
          <w:b/>
          <w:bCs/>
          <w:szCs w:val="21"/>
        </w:rPr>
      </w:pPr>
    </w:p>
    <w:p w14:paraId="11BC8A4D" w14:textId="77777777" w:rsidR="00151D43" w:rsidRDefault="00151D43">
      <w:pPr>
        <w:rPr>
          <w:rFonts w:ascii="Times New Roman" w:hAnsi="Times New Roman" w:cs="Times New Roman"/>
          <w:b/>
          <w:bCs/>
          <w:szCs w:val="21"/>
        </w:rPr>
      </w:pPr>
    </w:p>
    <w:p w14:paraId="2396716A" w14:textId="77777777" w:rsidR="00151D43" w:rsidRDefault="00151D43">
      <w:pPr>
        <w:rPr>
          <w:rFonts w:ascii="Times New Roman" w:hAnsi="Times New Roman" w:cs="Times New Roman"/>
          <w:b/>
          <w:bCs/>
          <w:szCs w:val="21"/>
        </w:rPr>
      </w:pPr>
    </w:p>
    <w:p w14:paraId="056F2184" w14:textId="77777777" w:rsidR="00151D43" w:rsidRDefault="00151D43">
      <w:pPr>
        <w:rPr>
          <w:rFonts w:ascii="Times New Roman" w:hAnsi="Times New Roman" w:cs="Times New Roman"/>
          <w:b/>
          <w:bCs/>
          <w:szCs w:val="21"/>
        </w:rPr>
      </w:pPr>
    </w:p>
    <w:p w14:paraId="347F8004" w14:textId="77777777" w:rsidR="00151D43" w:rsidRDefault="00151D43">
      <w:pPr>
        <w:rPr>
          <w:rFonts w:ascii="Times New Roman" w:hAnsi="Times New Roman" w:cs="Times New Roman"/>
          <w:b/>
          <w:bCs/>
          <w:szCs w:val="21"/>
        </w:rPr>
      </w:pPr>
    </w:p>
    <w:p w14:paraId="47189C62" w14:textId="77777777" w:rsidR="00151D43" w:rsidRDefault="00151D43">
      <w:pPr>
        <w:rPr>
          <w:rFonts w:ascii="Times New Roman" w:hAnsi="Times New Roman" w:cs="Times New Roman"/>
          <w:b/>
          <w:bCs/>
          <w:szCs w:val="21"/>
        </w:rPr>
      </w:pPr>
    </w:p>
    <w:p w14:paraId="6E03E9ED" w14:textId="77777777" w:rsidR="00151D43" w:rsidRDefault="00151D43">
      <w:pPr>
        <w:rPr>
          <w:rFonts w:ascii="Times New Roman" w:hAnsi="Times New Roman" w:cs="Times New Roman"/>
          <w:b/>
          <w:bCs/>
          <w:szCs w:val="21"/>
        </w:rPr>
      </w:pPr>
    </w:p>
    <w:p w14:paraId="45EF3431" w14:textId="77777777" w:rsidR="00151D43" w:rsidRDefault="00151D43">
      <w:pPr>
        <w:rPr>
          <w:rFonts w:ascii="Times New Roman" w:hAnsi="Times New Roman" w:cs="Times New Roman"/>
          <w:b/>
          <w:bCs/>
          <w:szCs w:val="21"/>
        </w:rPr>
      </w:pPr>
    </w:p>
    <w:p w14:paraId="3E84EB4B" w14:textId="4EBF7A89" w:rsidR="00151D43" w:rsidRDefault="00151D43">
      <w:pPr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noProof/>
          <w:szCs w:val="21"/>
        </w:rPr>
        <w:lastRenderedPageBreak/>
        <w:drawing>
          <wp:inline distT="0" distB="0" distL="0" distR="0" wp14:anchorId="00D71F3E" wp14:editId="5FF5BD68">
            <wp:extent cx="5274310" cy="2113915"/>
            <wp:effectExtent l="0" t="0" r="2540" b="635"/>
            <wp:docPr id="1833153109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3153109" name="图片 1833153109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13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07D03">
        <w:rPr>
          <w:rFonts w:ascii="Times New Roman" w:hAnsi="Times New Roman" w:cs="Times New Roman"/>
          <w:b/>
          <w:bCs/>
          <w:noProof/>
          <w:szCs w:val="21"/>
        </w:rPr>
        <w:drawing>
          <wp:inline distT="0" distB="0" distL="0" distR="0" wp14:anchorId="22CCBE53" wp14:editId="5AD64FDF">
            <wp:extent cx="5274310" cy="2114550"/>
            <wp:effectExtent l="0" t="0" r="2540" b="0"/>
            <wp:docPr id="87002762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002762" name="图片 87002762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14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1B8FE6" w14:textId="77777777" w:rsidR="00151D43" w:rsidRDefault="00151D43">
      <w:pPr>
        <w:rPr>
          <w:rFonts w:ascii="Times New Roman" w:hAnsi="Times New Roman" w:cs="Times New Roman"/>
          <w:b/>
          <w:bCs/>
          <w:szCs w:val="21"/>
        </w:rPr>
      </w:pPr>
    </w:p>
    <w:p w14:paraId="32A9129C" w14:textId="500298FA" w:rsidR="00507D03" w:rsidRPr="00E97AD7" w:rsidRDefault="00507D03">
      <w:pPr>
        <w:rPr>
          <w:rFonts w:ascii="Times New Roman" w:hAnsi="Times New Roman" w:cs="Times New Roman"/>
          <w:sz w:val="24"/>
          <w:szCs w:val="24"/>
        </w:rPr>
      </w:pPr>
      <w:r w:rsidRPr="00E97AD7">
        <w:rPr>
          <w:rFonts w:ascii="Times New Roman" w:hAnsi="Times New Roman" w:cs="Times New Roman"/>
          <w:b/>
          <w:bCs/>
          <w:sz w:val="24"/>
          <w:szCs w:val="24"/>
        </w:rPr>
        <w:t>Fig. 4L</w:t>
      </w:r>
      <w:r w:rsidR="00E97AD7" w:rsidRPr="00E97AD7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E97AD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97AD7" w:rsidRPr="00E97AD7">
        <w:rPr>
          <w:rFonts w:ascii="Times New Roman" w:hAnsi="Times New Roman" w:cs="Times New Roman"/>
          <w:sz w:val="24"/>
          <w:szCs w:val="24"/>
        </w:rPr>
        <w:t>Original western blot gels of HIF-1a</w:t>
      </w:r>
      <w:r w:rsidR="00E97AD7" w:rsidRPr="00E97AD7">
        <w:rPr>
          <w:rFonts w:ascii="Times New Roman" w:hAnsi="Times New Roman" w:cs="Times New Roman"/>
          <w:sz w:val="24"/>
          <w:szCs w:val="24"/>
        </w:rPr>
        <w:t xml:space="preserve"> and Ubiquitin</w:t>
      </w:r>
      <w:r w:rsidR="00E97AD7" w:rsidRPr="00E97AD7">
        <w:rPr>
          <w:rFonts w:ascii="Times New Roman" w:hAnsi="Times New Roman" w:cs="Times New Roman"/>
          <w:sz w:val="24"/>
          <w:szCs w:val="24"/>
        </w:rPr>
        <w:t xml:space="preserve"> in the TSPCs. GAPDH was included as a loading control.</w:t>
      </w:r>
    </w:p>
    <w:p w14:paraId="57D8830A" w14:textId="77777777" w:rsidR="00507D03" w:rsidRDefault="00507D03">
      <w:pPr>
        <w:rPr>
          <w:rFonts w:ascii="Times New Roman" w:hAnsi="Times New Roman" w:cs="Times New Roman"/>
          <w:b/>
          <w:bCs/>
          <w:szCs w:val="21"/>
        </w:rPr>
      </w:pPr>
    </w:p>
    <w:p w14:paraId="7988F17F" w14:textId="77777777" w:rsidR="00507D03" w:rsidRDefault="00507D03">
      <w:pPr>
        <w:rPr>
          <w:rFonts w:ascii="Times New Roman" w:hAnsi="Times New Roman" w:cs="Times New Roman"/>
          <w:b/>
          <w:bCs/>
          <w:szCs w:val="21"/>
        </w:rPr>
      </w:pPr>
    </w:p>
    <w:p w14:paraId="0C9E3983" w14:textId="77777777" w:rsidR="00507D03" w:rsidRDefault="00507D03">
      <w:pPr>
        <w:rPr>
          <w:rFonts w:ascii="Times New Roman" w:hAnsi="Times New Roman" w:cs="Times New Roman"/>
          <w:b/>
          <w:bCs/>
          <w:szCs w:val="21"/>
        </w:rPr>
      </w:pPr>
    </w:p>
    <w:p w14:paraId="009F6CA8" w14:textId="77777777" w:rsidR="00507D03" w:rsidRDefault="00507D03">
      <w:pPr>
        <w:rPr>
          <w:rFonts w:ascii="Times New Roman" w:hAnsi="Times New Roman" w:cs="Times New Roman"/>
          <w:b/>
          <w:bCs/>
          <w:szCs w:val="21"/>
        </w:rPr>
      </w:pPr>
    </w:p>
    <w:p w14:paraId="58DFB1DC" w14:textId="77777777" w:rsidR="00507D03" w:rsidRDefault="00507D03">
      <w:pPr>
        <w:rPr>
          <w:rFonts w:ascii="Times New Roman" w:hAnsi="Times New Roman" w:cs="Times New Roman"/>
          <w:b/>
          <w:bCs/>
          <w:szCs w:val="21"/>
        </w:rPr>
      </w:pPr>
    </w:p>
    <w:p w14:paraId="44466EF6" w14:textId="77777777" w:rsidR="00507D03" w:rsidRDefault="00507D03">
      <w:pPr>
        <w:rPr>
          <w:rFonts w:ascii="Times New Roman" w:hAnsi="Times New Roman" w:cs="Times New Roman"/>
          <w:b/>
          <w:bCs/>
          <w:szCs w:val="21"/>
        </w:rPr>
      </w:pPr>
    </w:p>
    <w:p w14:paraId="0815EFD8" w14:textId="77777777" w:rsidR="00507D03" w:rsidRDefault="00507D03">
      <w:pPr>
        <w:rPr>
          <w:rFonts w:ascii="Times New Roman" w:hAnsi="Times New Roman" w:cs="Times New Roman"/>
          <w:b/>
          <w:bCs/>
          <w:szCs w:val="21"/>
        </w:rPr>
      </w:pPr>
    </w:p>
    <w:p w14:paraId="09CFC66A" w14:textId="77777777" w:rsidR="00507D03" w:rsidRDefault="00507D03">
      <w:pPr>
        <w:rPr>
          <w:rFonts w:ascii="Times New Roman" w:hAnsi="Times New Roman" w:cs="Times New Roman"/>
          <w:b/>
          <w:bCs/>
          <w:szCs w:val="21"/>
        </w:rPr>
      </w:pPr>
    </w:p>
    <w:p w14:paraId="04AFFB7C" w14:textId="77777777" w:rsidR="00507D03" w:rsidRDefault="00507D03">
      <w:pPr>
        <w:rPr>
          <w:rFonts w:ascii="Times New Roman" w:hAnsi="Times New Roman" w:cs="Times New Roman"/>
          <w:b/>
          <w:bCs/>
          <w:szCs w:val="21"/>
        </w:rPr>
      </w:pPr>
    </w:p>
    <w:p w14:paraId="77BACE96" w14:textId="77777777" w:rsidR="00507D03" w:rsidRDefault="00507D03">
      <w:pPr>
        <w:rPr>
          <w:rFonts w:ascii="Times New Roman" w:hAnsi="Times New Roman" w:cs="Times New Roman"/>
          <w:b/>
          <w:bCs/>
          <w:szCs w:val="21"/>
        </w:rPr>
      </w:pPr>
    </w:p>
    <w:p w14:paraId="57F15988" w14:textId="77777777" w:rsidR="00507D03" w:rsidRDefault="00507D03">
      <w:pPr>
        <w:rPr>
          <w:rFonts w:ascii="Times New Roman" w:hAnsi="Times New Roman" w:cs="Times New Roman"/>
          <w:b/>
          <w:bCs/>
          <w:szCs w:val="21"/>
        </w:rPr>
      </w:pPr>
    </w:p>
    <w:p w14:paraId="09775788" w14:textId="77777777" w:rsidR="00507D03" w:rsidRDefault="00507D03">
      <w:pPr>
        <w:rPr>
          <w:rFonts w:ascii="Times New Roman" w:hAnsi="Times New Roman" w:cs="Times New Roman"/>
          <w:b/>
          <w:bCs/>
          <w:szCs w:val="21"/>
        </w:rPr>
      </w:pPr>
    </w:p>
    <w:p w14:paraId="552FBF35" w14:textId="77777777" w:rsidR="00507D03" w:rsidRDefault="00507D03">
      <w:pPr>
        <w:rPr>
          <w:rFonts w:ascii="Times New Roman" w:hAnsi="Times New Roman" w:cs="Times New Roman"/>
          <w:b/>
          <w:bCs/>
          <w:szCs w:val="21"/>
        </w:rPr>
      </w:pPr>
    </w:p>
    <w:p w14:paraId="2DD262C7" w14:textId="77777777" w:rsidR="00507D03" w:rsidRDefault="00507D03">
      <w:pPr>
        <w:rPr>
          <w:rFonts w:ascii="Times New Roman" w:hAnsi="Times New Roman" w:cs="Times New Roman"/>
          <w:b/>
          <w:bCs/>
          <w:szCs w:val="21"/>
        </w:rPr>
      </w:pPr>
    </w:p>
    <w:p w14:paraId="361FA081" w14:textId="77777777" w:rsidR="00507D03" w:rsidRDefault="00507D03">
      <w:pPr>
        <w:rPr>
          <w:rFonts w:ascii="Times New Roman" w:hAnsi="Times New Roman" w:cs="Times New Roman"/>
          <w:b/>
          <w:bCs/>
          <w:szCs w:val="21"/>
        </w:rPr>
      </w:pPr>
    </w:p>
    <w:p w14:paraId="7267FAAB" w14:textId="77777777" w:rsidR="00507D03" w:rsidRDefault="00507D03">
      <w:pPr>
        <w:rPr>
          <w:rFonts w:ascii="Times New Roman" w:hAnsi="Times New Roman" w:cs="Times New Roman"/>
          <w:b/>
          <w:bCs/>
          <w:szCs w:val="21"/>
        </w:rPr>
      </w:pPr>
    </w:p>
    <w:p w14:paraId="4CD25D0B" w14:textId="77777777" w:rsidR="00507D03" w:rsidRDefault="00507D03">
      <w:pPr>
        <w:rPr>
          <w:rFonts w:ascii="Times New Roman" w:hAnsi="Times New Roman" w:cs="Times New Roman"/>
          <w:b/>
          <w:bCs/>
          <w:szCs w:val="21"/>
        </w:rPr>
      </w:pPr>
    </w:p>
    <w:p w14:paraId="1910AC10" w14:textId="77777777" w:rsidR="00507D03" w:rsidRDefault="00507D03">
      <w:pPr>
        <w:rPr>
          <w:rFonts w:ascii="Times New Roman" w:hAnsi="Times New Roman" w:cs="Times New Roman"/>
          <w:b/>
          <w:bCs/>
          <w:szCs w:val="21"/>
        </w:rPr>
      </w:pPr>
    </w:p>
    <w:p w14:paraId="016246C5" w14:textId="77777777" w:rsidR="00507D03" w:rsidRDefault="00507D03">
      <w:pPr>
        <w:rPr>
          <w:rFonts w:ascii="Times New Roman" w:hAnsi="Times New Roman" w:cs="Times New Roman"/>
          <w:b/>
          <w:bCs/>
          <w:szCs w:val="21"/>
        </w:rPr>
      </w:pPr>
    </w:p>
    <w:p w14:paraId="1C393C98" w14:textId="35B672BD" w:rsidR="00507D03" w:rsidRDefault="008C063B">
      <w:pPr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 w:hint="eastAsia"/>
          <w:b/>
          <w:bCs/>
          <w:noProof/>
          <w:szCs w:val="21"/>
        </w:rPr>
        <w:lastRenderedPageBreak/>
        <w:drawing>
          <wp:inline distT="0" distB="0" distL="0" distR="0" wp14:anchorId="498AE509" wp14:editId="23CB2EED">
            <wp:extent cx="5274310" cy="2113915"/>
            <wp:effectExtent l="0" t="0" r="2540" b="635"/>
            <wp:docPr id="1250390143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0390143" name="图片 1250390143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13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b/>
          <w:bCs/>
          <w:noProof/>
          <w:szCs w:val="21"/>
        </w:rPr>
        <w:drawing>
          <wp:inline distT="0" distB="0" distL="0" distR="0" wp14:anchorId="335C82B8" wp14:editId="65525D1E">
            <wp:extent cx="5274310" cy="2113915"/>
            <wp:effectExtent l="0" t="0" r="2540" b="635"/>
            <wp:docPr id="131941805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9418056" name="图片 1319418056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13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8BE22C" w14:textId="77777777" w:rsidR="008C063B" w:rsidRDefault="008C063B">
      <w:pPr>
        <w:rPr>
          <w:rFonts w:ascii="Times New Roman" w:hAnsi="Times New Roman" w:cs="Times New Roman"/>
          <w:b/>
          <w:bCs/>
          <w:szCs w:val="21"/>
        </w:rPr>
      </w:pPr>
    </w:p>
    <w:p w14:paraId="556072F2" w14:textId="600CC6F9" w:rsidR="008C063B" w:rsidRPr="00E97AD7" w:rsidRDefault="008C063B">
      <w:pPr>
        <w:rPr>
          <w:rFonts w:ascii="Times New Roman" w:hAnsi="Times New Roman" w:cs="Times New Roman"/>
          <w:sz w:val="24"/>
          <w:szCs w:val="24"/>
        </w:rPr>
      </w:pPr>
      <w:r w:rsidRPr="00E97AD7">
        <w:rPr>
          <w:rFonts w:ascii="Times New Roman" w:hAnsi="Times New Roman" w:cs="Times New Roman"/>
          <w:b/>
          <w:bCs/>
          <w:sz w:val="24"/>
          <w:szCs w:val="24"/>
        </w:rPr>
        <w:t>Fig. 4M</w:t>
      </w:r>
      <w:r w:rsidR="00E97AD7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E97AD7" w:rsidRPr="00E97AD7">
        <w:rPr>
          <w:rFonts w:ascii="Times New Roman" w:hAnsi="Times New Roman" w:cs="Times New Roman"/>
          <w:sz w:val="24"/>
          <w:szCs w:val="24"/>
        </w:rPr>
        <w:t>Original western blot gels of HIF-1a and Ubiquitin in the TSPCs. GAPDH was included as a loading control.</w:t>
      </w:r>
    </w:p>
    <w:p w14:paraId="6CE95C9D" w14:textId="77777777" w:rsidR="008C063B" w:rsidRDefault="008C063B">
      <w:pPr>
        <w:rPr>
          <w:rFonts w:ascii="Times New Roman" w:hAnsi="Times New Roman" w:cs="Times New Roman"/>
          <w:b/>
          <w:bCs/>
          <w:szCs w:val="21"/>
        </w:rPr>
      </w:pPr>
    </w:p>
    <w:p w14:paraId="52B8666C" w14:textId="77777777" w:rsidR="008C063B" w:rsidRDefault="008C063B">
      <w:pPr>
        <w:rPr>
          <w:rFonts w:ascii="Times New Roman" w:hAnsi="Times New Roman" w:cs="Times New Roman"/>
          <w:b/>
          <w:bCs/>
          <w:szCs w:val="21"/>
        </w:rPr>
      </w:pPr>
    </w:p>
    <w:p w14:paraId="2B968B0C" w14:textId="77777777" w:rsidR="008C063B" w:rsidRDefault="008C063B">
      <w:pPr>
        <w:rPr>
          <w:rFonts w:ascii="Times New Roman" w:hAnsi="Times New Roman" w:cs="Times New Roman"/>
          <w:b/>
          <w:bCs/>
          <w:szCs w:val="21"/>
        </w:rPr>
      </w:pPr>
    </w:p>
    <w:p w14:paraId="2C3F2555" w14:textId="77777777" w:rsidR="008C063B" w:rsidRDefault="008C063B">
      <w:pPr>
        <w:rPr>
          <w:rFonts w:ascii="Times New Roman" w:hAnsi="Times New Roman" w:cs="Times New Roman"/>
          <w:b/>
          <w:bCs/>
          <w:szCs w:val="21"/>
        </w:rPr>
      </w:pPr>
    </w:p>
    <w:p w14:paraId="36B6CE5A" w14:textId="77777777" w:rsidR="008C063B" w:rsidRDefault="008C063B">
      <w:pPr>
        <w:rPr>
          <w:rFonts w:ascii="Times New Roman" w:hAnsi="Times New Roman" w:cs="Times New Roman"/>
          <w:b/>
          <w:bCs/>
          <w:szCs w:val="21"/>
        </w:rPr>
      </w:pPr>
    </w:p>
    <w:p w14:paraId="7A33F404" w14:textId="77777777" w:rsidR="008C063B" w:rsidRDefault="008C063B">
      <w:pPr>
        <w:rPr>
          <w:rFonts w:ascii="Times New Roman" w:hAnsi="Times New Roman" w:cs="Times New Roman"/>
          <w:b/>
          <w:bCs/>
          <w:szCs w:val="21"/>
        </w:rPr>
      </w:pPr>
    </w:p>
    <w:p w14:paraId="4C9E9482" w14:textId="77777777" w:rsidR="008C063B" w:rsidRDefault="008C063B">
      <w:pPr>
        <w:rPr>
          <w:rFonts w:ascii="Times New Roman" w:hAnsi="Times New Roman" w:cs="Times New Roman"/>
          <w:b/>
          <w:bCs/>
          <w:szCs w:val="21"/>
        </w:rPr>
      </w:pPr>
    </w:p>
    <w:p w14:paraId="6807ABCE" w14:textId="77777777" w:rsidR="008C063B" w:rsidRDefault="008C063B">
      <w:pPr>
        <w:rPr>
          <w:rFonts w:ascii="Times New Roman" w:hAnsi="Times New Roman" w:cs="Times New Roman"/>
          <w:b/>
          <w:bCs/>
          <w:szCs w:val="21"/>
        </w:rPr>
      </w:pPr>
    </w:p>
    <w:p w14:paraId="67C469AB" w14:textId="77777777" w:rsidR="008C063B" w:rsidRDefault="008C063B">
      <w:pPr>
        <w:rPr>
          <w:rFonts w:ascii="Times New Roman" w:hAnsi="Times New Roman" w:cs="Times New Roman"/>
          <w:b/>
          <w:bCs/>
          <w:szCs w:val="21"/>
        </w:rPr>
      </w:pPr>
    </w:p>
    <w:p w14:paraId="01418502" w14:textId="77777777" w:rsidR="008C063B" w:rsidRDefault="008C063B">
      <w:pPr>
        <w:rPr>
          <w:rFonts w:ascii="Times New Roman" w:hAnsi="Times New Roman" w:cs="Times New Roman"/>
          <w:b/>
          <w:bCs/>
          <w:szCs w:val="21"/>
        </w:rPr>
      </w:pPr>
    </w:p>
    <w:p w14:paraId="718D1F4A" w14:textId="77777777" w:rsidR="008C063B" w:rsidRDefault="008C063B">
      <w:pPr>
        <w:rPr>
          <w:rFonts w:ascii="Times New Roman" w:hAnsi="Times New Roman" w:cs="Times New Roman"/>
          <w:b/>
          <w:bCs/>
          <w:szCs w:val="21"/>
        </w:rPr>
      </w:pPr>
    </w:p>
    <w:p w14:paraId="7B169BE9" w14:textId="77777777" w:rsidR="008C063B" w:rsidRDefault="008C063B">
      <w:pPr>
        <w:rPr>
          <w:rFonts w:ascii="Times New Roman" w:hAnsi="Times New Roman" w:cs="Times New Roman"/>
          <w:b/>
          <w:bCs/>
          <w:szCs w:val="21"/>
        </w:rPr>
      </w:pPr>
    </w:p>
    <w:p w14:paraId="12662CD2" w14:textId="77777777" w:rsidR="008C063B" w:rsidRDefault="008C063B">
      <w:pPr>
        <w:rPr>
          <w:rFonts w:ascii="Times New Roman" w:hAnsi="Times New Roman" w:cs="Times New Roman"/>
          <w:b/>
          <w:bCs/>
          <w:szCs w:val="21"/>
        </w:rPr>
      </w:pPr>
    </w:p>
    <w:p w14:paraId="3F20E6CC" w14:textId="77777777" w:rsidR="008C063B" w:rsidRDefault="008C063B">
      <w:pPr>
        <w:rPr>
          <w:rFonts w:ascii="Times New Roman" w:hAnsi="Times New Roman" w:cs="Times New Roman"/>
          <w:b/>
          <w:bCs/>
          <w:szCs w:val="21"/>
        </w:rPr>
      </w:pPr>
    </w:p>
    <w:p w14:paraId="5D7F1359" w14:textId="77777777" w:rsidR="008C063B" w:rsidRDefault="008C063B">
      <w:pPr>
        <w:rPr>
          <w:rFonts w:ascii="Times New Roman" w:hAnsi="Times New Roman" w:cs="Times New Roman"/>
          <w:b/>
          <w:bCs/>
          <w:szCs w:val="21"/>
        </w:rPr>
      </w:pPr>
    </w:p>
    <w:p w14:paraId="40BF9F69" w14:textId="77777777" w:rsidR="008C063B" w:rsidRDefault="008C063B">
      <w:pPr>
        <w:rPr>
          <w:rFonts w:ascii="Times New Roman" w:hAnsi="Times New Roman" w:cs="Times New Roman"/>
          <w:b/>
          <w:bCs/>
          <w:szCs w:val="21"/>
        </w:rPr>
      </w:pPr>
    </w:p>
    <w:p w14:paraId="22DA099A" w14:textId="77777777" w:rsidR="008C063B" w:rsidRDefault="008C063B">
      <w:pPr>
        <w:rPr>
          <w:rFonts w:ascii="Times New Roman" w:hAnsi="Times New Roman" w:cs="Times New Roman"/>
          <w:b/>
          <w:bCs/>
          <w:szCs w:val="21"/>
        </w:rPr>
      </w:pPr>
    </w:p>
    <w:p w14:paraId="535F9E33" w14:textId="77777777" w:rsidR="008C063B" w:rsidRDefault="008C063B">
      <w:pPr>
        <w:rPr>
          <w:rFonts w:ascii="Times New Roman" w:hAnsi="Times New Roman" w:cs="Times New Roman"/>
          <w:b/>
          <w:bCs/>
          <w:szCs w:val="21"/>
        </w:rPr>
      </w:pPr>
    </w:p>
    <w:p w14:paraId="6C55B7AE" w14:textId="77777777" w:rsidR="008C063B" w:rsidRDefault="008C063B">
      <w:pPr>
        <w:rPr>
          <w:rFonts w:ascii="Times New Roman" w:hAnsi="Times New Roman" w:cs="Times New Roman"/>
          <w:b/>
          <w:bCs/>
          <w:szCs w:val="21"/>
        </w:rPr>
      </w:pPr>
    </w:p>
    <w:p w14:paraId="22F32800" w14:textId="3B76222E" w:rsidR="008C063B" w:rsidRDefault="009F1822">
      <w:pPr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 w:hint="eastAsia"/>
          <w:b/>
          <w:bCs/>
          <w:noProof/>
          <w:szCs w:val="21"/>
        </w:rPr>
        <w:lastRenderedPageBreak/>
        <w:drawing>
          <wp:inline distT="0" distB="0" distL="0" distR="0" wp14:anchorId="1BDDA66F" wp14:editId="1545C779">
            <wp:extent cx="5274310" cy="2116455"/>
            <wp:effectExtent l="0" t="0" r="2540" b="0"/>
            <wp:docPr id="595347923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5347923" name="图片 595347923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16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b/>
          <w:bCs/>
          <w:noProof/>
          <w:szCs w:val="21"/>
        </w:rPr>
        <w:drawing>
          <wp:inline distT="0" distB="0" distL="0" distR="0" wp14:anchorId="1A0B58A8" wp14:editId="79DC58C0">
            <wp:extent cx="5274310" cy="2116455"/>
            <wp:effectExtent l="0" t="0" r="2540" b="0"/>
            <wp:docPr id="1044704335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4704335" name="图片 1044704335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16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b/>
          <w:bCs/>
          <w:noProof/>
          <w:szCs w:val="21"/>
        </w:rPr>
        <w:drawing>
          <wp:inline distT="0" distB="0" distL="0" distR="0" wp14:anchorId="3E0A0704" wp14:editId="31789441">
            <wp:extent cx="5274310" cy="2116455"/>
            <wp:effectExtent l="0" t="0" r="2540" b="0"/>
            <wp:docPr id="208425675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4256759" name="图片 2084256759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16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0B59E0" w14:textId="77777777" w:rsidR="009F1822" w:rsidRDefault="009F1822">
      <w:pPr>
        <w:rPr>
          <w:rFonts w:ascii="Times New Roman" w:hAnsi="Times New Roman" w:cs="Times New Roman"/>
          <w:b/>
          <w:bCs/>
          <w:szCs w:val="21"/>
        </w:rPr>
      </w:pPr>
    </w:p>
    <w:p w14:paraId="1D1A5D4A" w14:textId="7E284065" w:rsidR="00E97AD7" w:rsidRPr="00E97AD7" w:rsidRDefault="009F1822" w:rsidP="00E97AD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97AD7">
        <w:rPr>
          <w:rFonts w:ascii="Times New Roman" w:hAnsi="Times New Roman" w:cs="Times New Roman"/>
          <w:b/>
          <w:bCs/>
          <w:sz w:val="24"/>
          <w:szCs w:val="24"/>
        </w:rPr>
        <w:t>Fig. 5E</w:t>
      </w:r>
      <w:r w:rsidR="00E97AD7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E97AD7" w:rsidRPr="00E97AD7">
        <w:rPr>
          <w:rFonts w:ascii="Times New Roman" w:hAnsi="Times New Roman" w:cs="Times New Roman"/>
          <w:sz w:val="24"/>
          <w:szCs w:val="24"/>
        </w:rPr>
        <w:t>Original western blot gels of RUNX-2 and OPN in the TSPCs. GAPDH was included as a loading control.</w:t>
      </w:r>
    </w:p>
    <w:p w14:paraId="4E362068" w14:textId="1779A63E" w:rsidR="009F1822" w:rsidRPr="00E97AD7" w:rsidRDefault="009F182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00AD4A1" w14:textId="77777777" w:rsidR="009F1822" w:rsidRDefault="009F1822">
      <w:pPr>
        <w:rPr>
          <w:rFonts w:ascii="Times New Roman" w:hAnsi="Times New Roman" w:cs="Times New Roman"/>
          <w:b/>
          <w:bCs/>
          <w:szCs w:val="21"/>
        </w:rPr>
      </w:pPr>
    </w:p>
    <w:p w14:paraId="69D934F7" w14:textId="77777777" w:rsidR="009F1822" w:rsidRDefault="009F1822">
      <w:pPr>
        <w:rPr>
          <w:rFonts w:ascii="Times New Roman" w:hAnsi="Times New Roman" w:cs="Times New Roman"/>
          <w:b/>
          <w:bCs/>
          <w:szCs w:val="21"/>
        </w:rPr>
      </w:pPr>
    </w:p>
    <w:p w14:paraId="2BFACAA7" w14:textId="77777777" w:rsidR="009F1822" w:rsidRDefault="009F1822">
      <w:pPr>
        <w:rPr>
          <w:rFonts w:ascii="Times New Roman" w:hAnsi="Times New Roman" w:cs="Times New Roman"/>
          <w:b/>
          <w:bCs/>
          <w:szCs w:val="21"/>
        </w:rPr>
      </w:pPr>
    </w:p>
    <w:p w14:paraId="0DDA3B37" w14:textId="77777777" w:rsidR="009F1822" w:rsidRDefault="009F1822">
      <w:pPr>
        <w:rPr>
          <w:rFonts w:ascii="Times New Roman" w:hAnsi="Times New Roman" w:cs="Times New Roman"/>
          <w:b/>
          <w:bCs/>
          <w:szCs w:val="21"/>
        </w:rPr>
      </w:pPr>
    </w:p>
    <w:p w14:paraId="0F5BE635" w14:textId="77777777" w:rsidR="009F1822" w:rsidRDefault="009F1822">
      <w:pPr>
        <w:rPr>
          <w:rFonts w:ascii="Times New Roman" w:hAnsi="Times New Roman" w:cs="Times New Roman"/>
          <w:b/>
          <w:bCs/>
          <w:szCs w:val="21"/>
        </w:rPr>
      </w:pPr>
    </w:p>
    <w:p w14:paraId="03D66308" w14:textId="77777777" w:rsidR="009F1822" w:rsidRDefault="009F1822">
      <w:pPr>
        <w:rPr>
          <w:rFonts w:ascii="Times New Roman" w:hAnsi="Times New Roman" w:cs="Times New Roman"/>
          <w:b/>
          <w:bCs/>
          <w:szCs w:val="21"/>
        </w:rPr>
      </w:pPr>
    </w:p>
    <w:p w14:paraId="27B0DF06" w14:textId="77777777" w:rsidR="009F1822" w:rsidRDefault="009F1822">
      <w:pPr>
        <w:rPr>
          <w:rFonts w:ascii="Times New Roman" w:hAnsi="Times New Roman" w:cs="Times New Roman"/>
          <w:b/>
          <w:bCs/>
          <w:szCs w:val="21"/>
        </w:rPr>
      </w:pPr>
    </w:p>
    <w:p w14:paraId="17006028" w14:textId="77777777" w:rsidR="009F1822" w:rsidRDefault="009F1822">
      <w:pPr>
        <w:rPr>
          <w:rFonts w:ascii="Times New Roman" w:hAnsi="Times New Roman" w:cs="Times New Roman"/>
          <w:b/>
          <w:bCs/>
          <w:szCs w:val="21"/>
        </w:rPr>
      </w:pPr>
    </w:p>
    <w:p w14:paraId="31269D98" w14:textId="29C01472" w:rsidR="009F1822" w:rsidRDefault="00381E54">
      <w:pPr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 w:hint="eastAsia"/>
          <w:b/>
          <w:bCs/>
          <w:noProof/>
          <w:szCs w:val="21"/>
        </w:rPr>
        <w:drawing>
          <wp:inline distT="0" distB="0" distL="0" distR="0" wp14:anchorId="65CF833F" wp14:editId="7EDA86F1">
            <wp:extent cx="5274310" cy="2114550"/>
            <wp:effectExtent l="0" t="0" r="2540" b="0"/>
            <wp:docPr id="320141444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0141444" name="图片 320141444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14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b/>
          <w:bCs/>
          <w:noProof/>
          <w:szCs w:val="21"/>
        </w:rPr>
        <w:drawing>
          <wp:inline distT="0" distB="0" distL="0" distR="0" wp14:anchorId="6FB03AD2" wp14:editId="57D41946">
            <wp:extent cx="5274310" cy="2114550"/>
            <wp:effectExtent l="0" t="0" r="2540" b="0"/>
            <wp:docPr id="454978954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4978954" name="图片 454978954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14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b/>
          <w:bCs/>
          <w:noProof/>
          <w:szCs w:val="21"/>
        </w:rPr>
        <w:drawing>
          <wp:inline distT="0" distB="0" distL="0" distR="0" wp14:anchorId="48DD204C" wp14:editId="49302A50">
            <wp:extent cx="5274310" cy="2114550"/>
            <wp:effectExtent l="0" t="0" r="2540" b="0"/>
            <wp:docPr id="2018070787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8070787" name="图片 2018070787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14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54F284" w14:textId="77777777" w:rsidR="00381E54" w:rsidRDefault="00381E54">
      <w:pPr>
        <w:rPr>
          <w:rFonts w:ascii="Times New Roman" w:hAnsi="Times New Roman" w:cs="Times New Roman"/>
          <w:b/>
          <w:bCs/>
          <w:szCs w:val="21"/>
        </w:rPr>
      </w:pPr>
    </w:p>
    <w:p w14:paraId="599327A5" w14:textId="39407210" w:rsidR="00CB7991" w:rsidRPr="00CB7991" w:rsidRDefault="00381E54" w:rsidP="00CB7991">
      <w:pPr>
        <w:rPr>
          <w:rFonts w:ascii="Times New Roman" w:hAnsi="Times New Roman" w:cs="Times New Roman"/>
          <w:sz w:val="24"/>
          <w:szCs w:val="24"/>
        </w:rPr>
      </w:pPr>
      <w:r w:rsidRPr="00CB7991">
        <w:rPr>
          <w:rFonts w:ascii="Times New Roman" w:hAnsi="Times New Roman" w:cs="Times New Roman"/>
          <w:b/>
          <w:bCs/>
          <w:sz w:val="24"/>
          <w:szCs w:val="24"/>
        </w:rPr>
        <w:t>Fig. 5M</w:t>
      </w:r>
      <w:r w:rsidR="00CB7991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CB7991" w:rsidRPr="00CB7991">
        <w:rPr>
          <w:rFonts w:ascii="Times New Roman" w:hAnsi="Times New Roman" w:cs="Times New Roman"/>
          <w:sz w:val="24"/>
          <w:szCs w:val="24"/>
        </w:rPr>
        <w:t>Original western blot gels of RUNX-2 and OPN in the TSPCs. GAPDH was included as a loading control.</w:t>
      </w:r>
    </w:p>
    <w:p w14:paraId="0130BD75" w14:textId="7D64BACE" w:rsidR="00381E54" w:rsidRPr="00CB7991" w:rsidRDefault="00381E5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EB30BF2" w14:textId="77777777" w:rsidR="00381E54" w:rsidRDefault="00381E54">
      <w:pPr>
        <w:rPr>
          <w:rFonts w:ascii="Times New Roman" w:hAnsi="Times New Roman" w:cs="Times New Roman"/>
          <w:b/>
          <w:bCs/>
          <w:szCs w:val="21"/>
        </w:rPr>
      </w:pPr>
    </w:p>
    <w:p w14:paraId="746990A3" w14:textId="77777777" w:rsidR="00381E54" w:rsidRDefault="00381E54">
      <w:pPr>
        <w:rPr>
          <w:rFonts w:ascii="Times New Roman" w:hAnsi="Times New Roman" w:cs="Times New Roman"/>
          <w:b/>
          <w:bCs/>
          <w:szCs w:val="21"/>
        </w:rPr>
      </w:pPr>
    </w:p>
    <w:p w14:paraId="4A40F89F" w14:textId="77777777" w:rsidR="00381E54" w:rsidRDefault="00381E54">
      <w:pPr>
        <w:rPr>
          <w:rFonts w:ascii="Times New Roman" w:hAnsi="Times New Roman" w:cs="Times New Roman"/>
          <w:b/>
          <w:bCs/>
          <w:szCs w:val="21"/>
        </w:rPr>
      </w:pPr>
    </w:p>
    <w:p w14:paraId="062EA1B9" w14:textId="77777777" w:rsidR="00381E54" w:rsidRDefault="00381E54">
      <w:pPr>
        <w:rPr>
          <w:rFonts w:ascii="Times New Roman" w:hAnsi="Times New Roman" w:cs="Times New Roman"/>
          <w:b/>
          <w:bCs/>
          <w:szCs w:val="21"/>
        </w:rPr>
      </w:pPr>
    </w:p>
    <w:p w14:paraId="5D3E286E" w14:textId="77777777" w:rsidR="00381E54" w:rsidRDefault="00381E54">
      <w:pPr>
        <w:rPr>
          <w:rFonts w:ascii="Times New Roman" w:hAnsi="Times New Roman" w:cs="Times New Roman"/>
          <w:b/>
          <w:bCs/>
          <w:szCs w:val="21"/>
        </w:rPr>
      </w:pPr>
    </w:p>
    <w:p w14:paraId="4136EE1A" w14:textId="77777777" w:rsidR="00381E54" w:rsidRDefault="00381E54">
      <w:pPr>
        <w:rPr>
          <w:rFonts w:ascii="Times New Roman" w:hAnsi="Times New Roman" w:cs="Times New Roman"/>
          <w:b/>
          <w:bCs/>
          <w:szCs w:val="21"/>
        </w:rPr>
      </w:pPr>
    </w:p>
    <w:p w14:paraId="4CD94A6D" w14:textId="52B3F846" w:rsidR="00381E54" w:rsidRDefault="00F1149C">
      <w:pPr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noProof/>
          <w:szCs w:val="21"/>
        </w:rPr>
        <w:lastRenderedPageBreak/>
        <w:drawing>
          <wp:inline distT="0" distB="0" distL="0" distR="0" wp14:anchorId="01359378" wp14:editId="517E8AB5">
            <wp:extent cx="5274310" cy="2116455"/>
            <wp:effectExtent l="0" t="0" r="2540" b="0"/>
            <wp:docPr id="446124105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6124105" name="图片 446124105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16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  <w:noProof/>
          <w:szCs w:val="21"/>
        </w:rPr>
        <w:drawing>
          <wp:inline distT="0" distB="0" distL="0" distR="0" wp14:anchorId="44F86464" wp14:editId="23AA25F2">
            <wp:extent cx="5274310" cy="2114550"/>
            <wp:effectExtent l="0" t="0" r="2540" b="0"/>
            <wp:docPr id="27996889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9968894" name="图片 279968894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14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  <w:noProof/>
          <w:szCs w:val="21"/>
        </w:rPr>
        <w:drawing>
          <wp:inline distT="0" distB="0" distL="0" distR="0" wp14:anchorId="5D48890B" wp14:editId="3BFAE82F">
            <wp:extent cx="5274310" cy="2114550"/>
            <wp:effectExtent l="0" t="0" r="2540" b="0"/>
            <wp:docPr id="25449269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449269" name="图片 25449269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14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092B1E" w14:textId="77777777" w:rsidR="00F1149C" w:rsidRDefault="00F1149C">
      <w:pPr>
        <w:rPr>
          <w:rFonts w:ascii="Times New Roman" w:hAnsi="Times New Roman" w:cs="Times New Roman"/>
          <w:b/>
          <w:bCs/>
          <w:szCs w:val="21"/>
        </w:rPr>
      </w:pPr>
    </w:p>
    <w:p w14:paraId="031CA65A" w14:textId="0018B67F" w:rsidR="00CB7991" w:rsidRPr="00CB7991" w:rsidRDefault="00F1149C" w:rsidP="00CB7991">
      <w:pPr>
        <w:rPr>
          <w:rFonts w:ascii="Times New Roman" w:hAnsi="Times New Roman" w:cs="Times New Roman"/>
          <w:sz w:val="24"/>
          <w:szCs w:val="24"/>
        </w:rPr>
      </w:pPr>
      <w:r w:rsidRPr="00CB7991">
        <w:rPr>
          <w:rFonts w:ascii="Times New Roman" w:hAnsi="Times New Roman" w:cs="Times New Roman"/>
          <w:b/>
          <w:bCs/>
          <w:sz w:val="24"/>
          <w:szCs w:val="24"/>
        </w:rPr>
        <w:t>Fig. 6E</w:t>
      </w:r>
      <w:r w:rsidR="00CB7991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CB7991" w:rsidRPr="00CB7991">
        <w:rPr>
          <w:rFonts w:ascii="Times New Roman" w:hAnsi="Times New Roman" w:cs="Times New Roman"/>
          <w:sz w:val="24"/>
          <w:szCs w:val="24"/>
        </w:rPr>
        <w:t>Original western blot gels of RUNX-2 and OPN in the TSPCs. GAPDH was included as a loading control.</w:t>
      </w:r>
    </w:p>
    <w:p w14:paraId="7D4CC145" w14:textId="7D2684D6" w:rsidR="00F1149C" w:rsidRPr="00CB7991" w:rsidRDefault="00F1149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24AC339" w14:textId="77777777" w:rsidR="00381E54" w:rsidRDefault="00381E54">
      <w:pPr>
        <w:rPr>
          <w:rFonts w:ascii="Times New Roman" w:hAnsi="Times New Roman" w:cs="Times New Roman"/>
          <w:b/>
          <w:bCs/>
          <w:szCs w:val="21"/>
        </w:rPr>
      </w:pPr>
    </w:p>
    <w:p w14:paraId="59EBCFE5" w14:textId="77777777" w:rsidR="00F1149C" w:rsidRDefault="00F1149C">
      <w:pPr>
        <w:rPr>
          <w:rFonts w:ascii="Times New Roman" w:hAnsi="Times New Roman" w:cs="Times New Roman"/>
          <w:b/>
          <w:bCs/>
          <w:szCs w:val="21"/>
        </w:rPr>
      </w:pPr>
    </w:p>
    <w:p w14:paraId="203D370D" w14:textId="77777777" w:rsidR="00F1149C" w:rsidRDefault="00F1149C">
      <w:pPr>
        <w:rPr>
          <w:rFonts w:ascii="Times New Roman" w:hAnsi="Times New Roman" w:cs="Times New Roman"/>
          <w:b/>
          <w:bCs/>
          <w:szCs w:val="21"/>
        </w:rPr>
      </w:pPr>
    </w:p>
    <w:p w14:paraId="2B1FA060" w14:textId="77777777" w:rsidR="00F1149C" w:rsidRDefault="00F1149C">
      <w:pPr>
        <w:rPr>
          <w:rFonts w:ascii="Times New Roman" w:hAnsi="Times New Roman" w:cs="Times New Roman"/>
          <w:b/>
          <w:bCs/>
          <w:szCs w:val="21"/>
        </w:rPr>
      </w:pPr>
    </w:p>
    <w:p w14:paraId="304D3B53" w14:textId="77777777" w:rsidR="00F1149C" w:rsidRDefault="00F1149C">
      <w:pPr>
        <w:rPr>
          <w:rFonts w:ascii="Times New Roman" w:hAnsi="Times New Roman" w:cs="Times New Roman"/>
          <w:b/>
          <w:bCs/>
          <w:szCs w:val="21"/>
        </w:rPr>
      </w:pPr>
    </w:p>
    <w:p w14:paraId="2631EA93" w14:textId="77777777" w:rsidR="00F1149C" w:rsidRDefault="00F1149C">
      <w:pPr>
        <w:rPr>
          <w:rFonts w:ascii="Times New Roman" w:hAnsi="Times New Roman" w:cs="Times New Roman"/>
          <w:b/>
          <w:bCs/>
          <w:szCs w:val="21"/>
        </w:rPr>
      </w:pPr>
    </w:p>
    <w:p w14:paraId="0D887C53" w14:textId="77777777" w:rsidR="00F1149C" w:rsidRDefault="00F1149C">
      <w:pPr>
        <w:rPr>
          <w:rFonts w:ascii="Times New Roman" w:hAnsi="Times New Roman" w:cs="Times New Roman"/>
          <w:b/>
          <w:bCs/>
          <w:szCs w:val="21"/>
        </w:rPr>
      </w:pPr>
    </w:p>
    <w:p w14:paraId="17087B56" w14:textId="77777777" w:rsidR="00F1149C" w:rsidRDefault="00F1149C">
      <w:pPr>
        <w:rPr>
          <w:rFonts w:ascii="Times New Roman" w:hAnsi="Times New Roman" w:cs="Times New Roman"/>
          <w:b/>
          <w:bCs/>
          <w:szCs w:val="21"/>
        </w:rPr>
      </w:pPr>
    </w:p>
    <w:p w14:paraId="5C2CC127" w14:textId="222FD825" w:rsidR="00F1149C" w:rsidRDefault="00C204EB">
      <w:pPr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 w:hint="eastAsia"/>
          <w:b/>
          <w:bCs/>
          <w:noProof/>
          <w:szCs w:val="21"/>
        </w:rPr>
        <w:drawing>
          <wp:inline distT="0" distB="0" distL="0" distR="0" wp14:anchorId="0B4E3174" wp14:editId="55254FEE">
            <wp:extent cx="5274310" cy="2114550"/>
            <wp:effectExtent l="0" t="0" r="2540" b="0"/>
            <wp:docPr id="49927027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9270276" name="图片 499270276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14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b/>
          <w:bCs/>
          <w:noProof/>
          <w:szCs w:val="21"/>
        </w:rPr>
        <w:drawing>
          <wp:inline distT="0" distB="0" distL="0" distR="0" wp14:anchorId="3476B79B" wp14:editId="3B2D5511">
            <wp:extent cx="5274310" cy="2114550"/>
            <wp:effectExtent l="0" t="0" r="2540" b="0"/>
            <wp:docPr id="414513761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4513761" name="图片 414513761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14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b/>
          <w:bCs/>
          <w:noProof/>
          <w:szCs w:val="21"/>
        </w:rPr>
        <w:drawing>
          <wp:inline distT="0" distB="0" distL="0" distR="0" wp14:anchorId="2083C05C" wp14:editId="48608DD1">
            <wp:extent cx="5274310" cy="2114550"/>
            <wp:effectExtent l="0" t="0" r="2540" b="0"/>
            <wp:docPr id="283399995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3399995" name="图片 283399995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14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2F22C0" w14:textId="77777777" w:rsidR="00C204EB" w:rsidRDefault="00C204EB">
      <w:pPr>
        <w:rPr>
          <w:rFonts w:ascii="Times New Roman" w:hAnsi="Times New Roman" w:cs="Times New Roman"/>
          <w:b/>
          <w:bCs/>
          <w:szCs w:val="21"/>
        </w:rPr>
      </w:pPr>
    </w:p>
    <w:p w14:paraId="67A7C10E" w14:textId="0F87BF15" w:rsidR="00CB7991" w:rsidRPr="00CB7991" w:rsidRDefault="00C204EB" w:rsidP="00CB7991">
      <w:pPr>
        <w:rPr>
          <w:rFonts w:ascii="Times New Roman" w:hAnsi="Times New Roman" w:cs="Times New Roman"/>
          <w:sz w:val="24"/>
          <w:szCs w:val="24"/>
        </w:rPr>
      </w:pPr>
      <w:r w:rsidRPr="00CB7991">
        <w:rPr>
          <w:rFonts w:ascii="Times New Roman" w:hAnsi="Times New Roman" w:cs="Times New Roman"/>
          <w:b/>
          <w:bCs/>
          <w:sz w:val="24"/>
          <w:szCs w:val="24"/>
        </w:rPr>
        <w:t>Fig. 6M</w:t>
      </w:r>
      <w:r w:rsidR="00CB7991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CB7991" w:rsidRPr="00CB7991">
        <w:rPr>
          <w:rFonts w:ascii="Times New Roman" w:hAnsi="Times New Roman" w:cs="Times New Roman"/>
          <w:sz w:val="24"/>
          <w:szCs w:val="24"/>
        </w:rPr>
        <w:t>Original western blot gels of RUNX-2 and OPN in the TSPCs. GAPDH was included as a loading control.</w:t>
      </w:r>
    </w:p>
    <w:p w14:paraId="5CAA4B05" w14:textId="29A624E8" w:rsidR="00C204EB" w:rsidRPr="00CB7991" w:rsidRDefault="00C204E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7F72845" w14:textId="77777777" w:rsidR="00C204EB" w:rsidRDefault="00C204EB">
      <w:pPr>
        <w:rPr>
          <w:rFonts w:ascii="Times New Roman" w:hAnsi="Times New Roman" w:cs="Times New Roman"/>
          <w:b/>
          <w:bCs/>
          <w:szCs w:val="21"/>
        </w:rPr>
      </w:pPr>
    </w:p>
    <w:p w14:paraId="45A5CA34" w14:textId="77777777" w:rsidR="00C204EB" w:rsidRDefault="00C204EB">
      <w:pPr>
        <w:rPr>
          <w:rFonts w:ascii="Times New Roman" w:hAnsi="Times New Roman" w:cs="Times New Roman"/>
          <w:b/>
          <w:bCs/>
          <w:szCs w:val="21"/>
        </w:rPr>
      </w:pPr>
    </w:p>
    <w:p w14:paraId="4C932E03" w14:textId="77777777" w:rsidR="00C204EB" w:rsidRDefault="00C204EB">
      <w:pPr>
        <w:rPr>
          <w:rFonts w:ascii="Times New Roman" w:hAnsi="Times New Roman" w:cs="Times New Roman"/>
          <w:b/>
          <w:bCs/>
          <w:szCs w:val="21"/>
        </w:rPr>
      </w:pPr>
    </w:p>
    <w:p w14:paraId="2023000B" w14:textId="77777777" w:rsidR="00C204EB" w:rsidRDefault="00C204EB">
      <w:pPr>
        <w:rPr>
          <w:rFonts w:ascii="Times New Roman" w:hAnsi="Times New Roman" w:cs="Times New Roman"/>
          <w:b/>
          <w:bCs/>
          <w:szCs w:val="21"/>
        </w:rPr>
      </w:pPr>
    </w:p>
    <w:p w14:paraId="25BDE955" w14:textId="77777777" w:rsidR="00C204EB" w:rsidRDefault="00C204EB">
      <w:pPr>
        <w:rPr>
          <w:rFonts w:ascii="Times New Roman" w:hAnsi="Times New Roman" w:cs="Times New Roman"/>
          <w:b/>
          <w:bCs/>
          <w:szCs w:val="21"/>
        </w:rPr>
      </w:pPr>
    </w:p>
    <w:p w14:paraId="6DCD5408" w14:textId="77777777" w:rsidR="00C204EB" w:rsidRDefault="00C204EB">
      <w:pPr>
        <w:rPr>
          <w:rFonts w:ascii="Times New Roman" w:hAnsi="Times New Roman" w:cs="Times New Roman"/>
          <w:b/>
          <w:bCs/>
          <w:szCs w:val="21"/>
        </w:rPr>
      </w:pPr>
    </w:p>
    <w:p w14:paraId="0E822F08" w14:textId="77777777" w:rsidR="00C204EB" w:rsidRDefault="00C204EB">
      <w:pPr>
        <w:rPr>
          <w:rFonts w:ascii="Times New Roman" w:hAnsi="Times New Roman" w:cs="Times New Roman"/>
          <w:b/>
          <w:bCs/>
          <w:szCs w:val="21"/>
        </w:rPr>
      </w:pPr>
    </w:p>
    <w:p w14:paraId="123CFA71" w14:textId="5963808D" w:rsidR="00C204EB" w:rsidRDefault="003A10C5">
      <w:pPr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 w:hint="eastAsia"/>
          <w:b/>
          <w:bCs/>
          <w:noProof/>
          <w:szCs w:val="21"/>
        </w:rPr>
        <w:drawing>
          <wp:inline distT="0" distB="0" distL="0" distR="0" wp14:anchorId="5947913D" wp14:editId="37FE5C47">
            <wp:extent cx="5274310" cy="2114550"/>
            <wp:effectExtent l="0" t="0" r="2540" b="0"/>
            <wp:docPr id="344919426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4919426" name="图片 344919426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14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1C1A65" w14:textId="4B206DAA" w:rsidR="003A10C5" w:rsidRDefault="003A10C5">
      <w:pPr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 w:hint="eastAsia"/>
          <w:b/>
          <w:bCs/>
          <w:noProof/>
          <w:szCs w:val="21"/>
        </w:rPr>
        <w:drawing>
          <wp:inline distT="0" distB="0" distL="0" distR="0" wp14:anchorId="361BE33B" wp14:editId="1A0E772B">
            <wp:extent cx="5274310" cy="2114550"/>
            <wp:effectExtent l="0" t="0" r="2540" b="0"/>
            <wp:docPr id="124322528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3225280" name="图片 1243225280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14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249FE1" w14:textId="77777777" w:rsidR="003A10C5" w:rsidRDefault="003A10C5">
      <w:pPr>
        <w:rPr>
          <w:rFonts w:ascii="Times New Roman" w:hAnsi="Times New Roman" w:cs="Times New Roman"/>
          <w:b/>
          <w:bCs/>
          <w:szCs w:val="21"/>
        </w:rPr>
      </w:pPr>
    </w:p>
    <w:p w14:paraId="21BA9663" w14:textId="041DB8A0" w:rsidR="00CB7991" w:rsidRPr="00CB7991" w:rsidRDefault="003A10C5" w:rsidP="00CB7991">
      <w:pPr>
        <w:rPr>
          <w:rFonts w:ascii="Times New Roman" w:hAnsi="Times New Roman" w:cs="Times New Roman"/>
          <w:sz w:val="24"/>
          <w:szCs w:val="24"/>
        </w:rPr>
      </w:pPr>
      <w:r w:rsidRPr="00CB7991">
        <w:rPr>
          <w:rFonts w:ascii="Times New Roman" w:hAnsi="Times New Roman" w:cs="Times New Roman"/>
          <w:b/>
          <w:bCs/>
          <w:sz w:val="24"/>
          <w:szCs w:val="24"/>
        </w:rPr>
        <w:t>Fig. S2B</w:t>
      </w:r>
      <w:r w:rsidR="00CB7991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CB7991" w:rsidRPr="00CB7991">
        <w:rPr>
          <w:rFonts w:ascii="Times New Roman" w:hAnsi="Times New Roman" w:cs="Times New Roman"/>
          <w:sz w:val="24"/>
          <w:szCs w:val="24"/>
        </w:rPr>
        <w:t xml:space="preserve">Original western blot gels of </w:t>
      </w:r>
      <w:r w:rsidR="00CB7991">
        <w:rPr>
          <w:rFonts w:ascii="Times New Roman" w:hAnsi="Times New Roman" w:cs="Times New Roman"/>
          <w:sz w:val="24"/>
          <w:szCs w:val="24"/>
        </w:rPr>
        <w:t>VEGF</w:t>
      </w:r>
      <w:r w:rsidR="00CB7991" w:rsidRPr="00CB7991">
        <w:rPr>
          <w:rFonts w:ascii="Times New Roman" w:hAnsi="Times New Roman" w:cs="Times New Roman"/>
          <w:sz w:val="24"/>
          <w:szCs w:val="24"/>
        </w:rPr>
        <w:t xml:space="preserve"> in the TSPCs. GAPDH was included as a loading control.</w:t>
      </w:r>
    </w:p>
    <w:p w14:paraId="681073EB" w14:textId="0E281C0D" w:rsidR="003A10C5" w:rsidRPr="00CB7991" w:rsidRDefault="003A10C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8F63EBE" w14:textId="77777777" w:rsidR="003A10C5" w:rsidRDefault="003A10C5">
      <w:pPr>
        <w:rPr>
          <w:rFonts w:ascii="Times New Roman" w:hAnsi="Times New Roman" w:cs="Times New Roman"/>
          <w:b/>
          <w:bCs/>
          <w:szCs w:val="21"/>
        </w:rPr>
      </w:pPr>
    </w:p>
    <w:p w14:paraId="2AA3023A" w14:textId="77777777" w:rsidR="003A10C5" w:rsidRDefault="003A10C5">
      <w:pPr>
        <w:rPr>
          <w:rFonts w:ascii="Times New Roman" w:hAnsi="Times New Roman" w:cs="Times New Roman"/>
          <w:b/>
          <w:bCs/>
          <w:szCs w:val="21"/>
        </w:rPr>
      </w:pPr>
    </w:p>
    <w:p w14:paraId="631C1819" w14:textId="77777777" w:rsidR="003A10C5" w:rsidRPr="00CB7991" w:rsidRDefault="003A10C5">
      <w:pPr>
        <w:rPr>
          <w:rFonts w:ascii="Times New Roman" w:hAnsi="Times New Roman" w:cs="Times New Roman"/>
          <w:b/>
          <w:bCs/>
          <w:szCs w:val="21"/>
        </w:rPr>
      </w:pPr>
    </w:p>
    <w:p w14:paraId="5FECC41E" w14:textId="77777777" w:rsidR="003A10C5" w:rsidRDefault="003A10C5">
      <w:pPr>
        <w:rPr>
          <w:rFonts w:ascii="Times New Roman" w:hAnsi="Times New Roman" w:cs="Times New Roman"/>
          <w:b/>
          <w:bCs/>
          <w:szCs w:val="21"/>
        </w:rPr>
      </w:pPr>
    </w:p>
    <w:p w14:paraId="5EFA4AFE" w14:textId="77777777" w:rsidR="003A10C5" w:rsidRDefault="003A10C5">
      <w:pPr>
        <w:rPr>
          <w:rFonts w:ascii="Times New Roman" w:hAnsi="Times New Roman" w:cs="Times New Roman"/>
          <w:b/>
          <w:bCs/>
          <w:szCs w:val="21"/>
        </w:rPr>
      </w:pPr>
    </w:p>
    <w:p w14:paraId="1DF654C0" w14:textId="77777777" w:rsidR="003A10C5" w:rsidRDefault="003A10C5">
      <w:pPr>
        <w:rPr>
          <w:rFonts w:ascii="Times New Roman" w:hAnsi="Times New Roman" w:cs="Times New Roman"/>
          <w:b/>
          <w:bCs/>
          <w:szCs w:val="21"/>
        </w:rPr>
      </w:pPr>
    </w:p>
    <w:p w14:paraId="32542B8B" w14:textId="77777777" w:rsidR="003A10C5" w:rsidRDefault="003A10C5">
      <w:pPr>
        <w:rPr>
          <w:rFonts w:ascii="Times New Roman" w:hAnsi="Times New Roman" w:cs="Times New Roman"/>
          <w:b/>
          <w:bCs/>
          <w:szCs w:val="21"/>
        </w:rPr>
      </w:pPr>
    </w:p>
    <w:p w14:paraId="2EA08039" w14:textId="77777777" w:rsidR="003A10C5" w:rsidRDefault="003A10C5">
      <w:pPr>
        <w:rPr>
          <w:rFonts w:ascii="Times New Roman" w:hAnsi="Times New Roman" w:cs="Times New Roman"/>
          <w:b/>
          <w:bCs/>
          <w:szCs w:val="21"/>
        </w:rPr>
      </w:pPr>
    </w:p>
    <w:p w14:paraId="37F90F68" w14:textId="77777777" w:rsidR="003A10C5" w:rsidRDefault="003A10C5">
      <w:pPr>
        <w:rPr>
          <w:rFonts w:ascii="Times New Roman" w:hAnsi="Times New Roman" w:cs="Times New Roman"/>
          <w:b/>
          <w:bCs/>
          <w:szCs w:val="21"/>
        </w:rPr>
      </w:pPr>
    </w:p>
    <w:p w14:paraId="2CCA0B05" w14:textId="77777777" w:rsidR="003A10C5" w:rsidRDefault="003A10C5">
      <w:pPr>
        <w:rPr>
          <w:rFonts w:ascii="Times New Roman" w:hAnsi="Times New Roman" w:cs="Times New Roman"/>
          <w:b/>
          <w:bCs/>
          <w:szCs w:val="21"/>
        </w:rPr>
      </w:pPr>
    </w:p>
    <w:p w14:paraId="78E54C5F" w14:textId="77777777" w:rsidR="003A10C5" w:rsidRDefault="003A10C5">
      <w:pPr>
        <w:rPr>
          <w:rFonts w:ascii="Times New Roman" w:hAnsi="Times New Roman" w:cs="Times New Roman"/>
          <w:b/>
          <w:bCs/>
          <w:szCs w:val="21"/>
        </w:rPr>
      </w:pPr>
    </w:p>
    <w:p w14:paraId="659E72E2" w14:textId="77777777" w:rsidR="003A10C5" w:rsidRDefault="003A10C5">
      <w:pPr>
        <w:rPr>
          <w:rFonts w:ascii="Times New Roman" w:hAnsi="Times New Roman" w:cs="Times New Roman"/>
          <w:b/>
          <w:bCs/>
          <w:szCs w:val="21"/>
        </w:rPr>
      </w:pPr>
    </w:p>
    <w:p w14:paraId="3C6C0625" w14:textId="77777777" w:rsidR="003A10C5" w:rsidRDefault="003A10C5">
      <w:pPr>
        <w:rPr>
          <w:rFonts w:ascii="Times New Roman" w:hAnsi="Times New Roman" w:cs="Times New Roman"/>
          <w:b/>
          <w:bCs/>
          <w:szCs w:val="21"/>
        </w:rPr>
      </w:pPr>
    </w:p>
    <w:p w14:paraId="56A9E6D6" w14:textId="77777777" w:rsidR="003A10C5" w:rsidRDefault="003A10C5">
      <w:pPr>
        <w:rPr>
          <w:rFonts w:ascii="Times New Roman" w:hAnsi="Times New Roman" w:cs="Times New Roman"/>
          <w:b/>
          <w:bCs/>
          <w:szCs w:val="21"/>
        </w:rPr>
      </w:pPr>
    </w:p>
    <w:p w14:paraId="3B5EA5B9" w14:textId="77777777" w:rsidR="003A10C5" w:rsidRDefault="003A10C5">
      <w:pPr>
        <w:rPr>
          <w:rFonts w:ascii="Times New Roman" w:hAnsi="Times New Roman" w:cs="Times New Roman"/>
          <w:b/>
          <w:bCs/>
          <w:szCs w:val="21"/>
        </w:rPr>
      </w:pPr>
    </w:p>
    <w:p w14:paraId="13BF1490" w14:textId="77777777" w:rsidR="003A10C5" w:rsidRDefault="003A10C5">
      <w:pPr>
        <w:rPr>
          <w:rFonts w:ascii="Times New Roman" w:hAnsi="Times New Roman" w:cs="Times New Roman"/>
          <w:b/>
          <w:bCs/>
          <w:szCs w:val="21"/>
        </w:rPr>
      </w:pPr>
    </w:p>
    <w:p w14:paraId="0FCD89B3" w14:textId="77777777" w:rsidR="003A10C5" w:rsidRDefault="003A10C5">
      <w:pPr>
        <w:rPr>
          <w:rFonts w:ascii="Times New Roman" w:hAnsi="Times New Roman" w:cs="Times New Roman"/>
          <w:b/>
          <w:bCs/>
          <w:szCs w:val="21"/>
        </w:rPr>
      </w:pPr>
    </w:p>
    <w:p w14:paraId="51095BEC" w14:textId="77777777" w:rsidR="003A10C5" w:rsidRDefault="003A10C5">
      <w:pPr>
        <w:rPr>
          <w:rFonts w:ascii="Times New Roman" w:hAnsi="Times New Roman" w:cs="Times New Roman"/>
          <w:b/>
          <w:bCs/>
          <w:szCs w:val="21"/>
        </w:rPr>
      </w:pPr>
    </w:p>
    <w:p w14:paraId="10F68B79" w14:textId="5981BF10" w:rsidR="003A10C5" w:rsidRDefault="008048FF">
      <w:pPr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noProof/>
          <w:szCs w:val="21"/>
        </w:rPr>
        <w:drawing>
          <wp:inline distT="0" distB="0" distL="0" distR="0" wp14:anchorId="4AE080BB" wp14:editId="0AA6F8FA">
            <wp:extent cx="5274310" cy="2114550"/>
            <wp:effectExtent l="0" t="0" r="2540" b="0"/>
            <wp:docPr id="739979945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9979945" name="图片 739979945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14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  <w:noProof/>
          <w:szCs w:val="21"/>
        </w:rPr>
        <w:drawing>
          <wp:inline distT="0" distB="0" distL="0" distR="0" wp14:anchorId="517FEBE0" wp14:editId="35940595">
            <wp:extent cx="5274310" cy="2113915"/>
            <wp:effectExtent l="0" t="0" r="2540" b="635"/>
            <wp:docPr id="304057507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4057507" name="图片 304057507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13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  <w:noProof/>
          <w:szCs w:val="21"/>
        </w:rPr>
        <w:drawing>
          <wp:inline distT="0" distB="0" distL="0" distR="0" wp14:anchorId="618BB59B" wp14:editId="78B43CF9">
            <wp:extent cx="5274310" cy="2113915"/>
            <wp:effectExtent l="0" t="0" r="2540" b="635"/>
            <wp:docPr id="349267003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9267003" name="图片 349267003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13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CFCD94" w14:textId="77777777" w:rsidR="003A10C5" w:rsidRDefault="003A10C5">
      <w:pPr>
        <w:rPr>
          <w:rFonts w:ascii="Times New Roman" w:hAnsi="Times New Roman" w:cs="Times New Roman"/>
          <w:b/>
          <w:bCs/>
          <w:szCs w:val="21"/>
        </w:rPr>
      </w:pPr>
    </w:p>
    <w:p w14:paraId="0920C49B" w14:textId="6A9C800E" w:rsidR="00CB7991" w:rsidRPr="00CB7991" w:rsidRDefault="008048FF" w:rsidP="00CB7991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B7991">
        <w:rPr>
          <w:rFonts w:ascii="Times New Roman" w:hAnsi="Times New Roman" w:cs="Times New Roman"/>
          <w:b/>
          <w:bCs/>
          <w:sz w:val="24"/>
          <w:szCs w:val="24"/>
        </w:rPr>
        <w:t>Fig. S5F</w:t>
      </w:r>
      <w:r w:rsidR="00CB7991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CB7991" w:rsidRPr="00CB7991">
        <w:rPr>
          <w:rFonts w:ascii="Times New Roman" w:hAnsi="Times New Roman" w:cs="Times New Roman"/>
          <w:sz w:val="24"/>
          <w:szCs w:val="24"/>
        </w:rPr>
        <w:t xml:space="preserve">Original western blot gels of </w:t>
      </w:r>
      <w:r w:rsidR="00CB7991">
        <w:rPr>
          <w:rFonts w:ascii="Times New Roman" w:hAnsi="Times New Roman" w:cs="Times New Roman"/>
          <w:sz w:val="24"/>
          <w:szCs w:val="24"/>
        </w:rPr>
        <w:t>Col 3</w:t>
      </w:r>
      <w:r w:rsidR="00CB7991" w:rsidRPr="00CB7991">
        <w:rPr>
          <w:rFonts w:ascii="Times New Roman" w:hAnsi="Times New Roman" w:cs="Times New Roman"/>
          <w:sz w:val="24"/>
          <w:szCs w:val="24"/>
        </w:rPr>
        <w:t xml:space="preserve"> and </w:t>
      </w:r>
      <w:r w:rsidR="00CB7991">
        <w:rPr>
          <w:rFonts w:ascii="Times New Roman" w:hAnsi="Times New Roman" w:cs="Times New Roman"/>
          <w:sz w:val="24"/>
          <w:szCs w:val="24"/>
        </w:rPr>
        <w:t>SCX</w:t>
      </w:r>
      <w:r w:rsidR="00CB7991" w:rsidRPr="00CB7991">
        <w:rPr>
          <w:rFonts w:ascii="Times New Roman" w:hAnsi="Times New Roman" w:cs="Times New Roman"/>
          <w:sz w:val="24"/>
          <w:szCs w:val="24"/>
        </w:rPr>
        <w:t xml:space="preserve"> in the TSPCs. GAPDH was included as a loading control.</w:t>
      </w:r>
    </w:p>
    <w:p w14:paraId="5EE281A1" w14:textId="49232767" w:rsidR="008048FF" w:rsidRPr="00CB7991" w:rsidRDefault="008048F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F3685C2" w14:textId="77777777" w:rsidR="008048FF" w:rsidRDefault="008048FF">
      <w:pPr>
        <w:rPr>
          <w:rFonts w:ascii="Times New Roman" w:hAnsi="Times New Roman" w:cs="Times New Roman"/>
          <w:b/>
          <w:bCs/>
          <w:szCs w:val="21"/>
        </w:rPr>
      </w:pPr>
    </w:p>
    <w:p w14:paraId="6F21A0AE" w14:textId="77777777" w:rsidR="008048FF" w:rsidRDefault="008048FF">
      <w:pPr>
        <w:rPr>
          <w:rFonts w:ascii="Times New Roman" w:hAnsi="Times New Roman" w:cs="Times New Roman"/>
          <w:b/>
          <w:bCs/>
          <w:szCs w:val="21"/>
        </w:rPr>
      </w:pPr>
    </w:p>
    <w:p w14:paraId="3A707234" w14:textId="77777777" w:rsidR="008048FF" w:rsidRDefault="008048FF">
      <w:pPr>
        <w:rPr>
          <w:rFonts w:ascii="Times New Roman" w:hAnsi="Times New Roman" w:cs="Times New Roman"/>
          <w:b/>
          <w:bCs/>
          <w:szCs w:val="21"/>
        </w:rPr>
      </w:pPr>
    </w:p>
    <w:p w14:paraId="7474449F" w14:textId="77777777" w:rsidR="008048FF" w:rsidRDefault="008048FF">
      <w:pPr>
        <w:rPr>
          <w:rFonts w:ascii="Times New Roman" w:hAnsi="Times New Roman" w:cs="Times New Roman"/>
          <w:b/>
          <w:bCs/>
          <w:szCs w:val="21"/>
        </w:rPr>
      </w:pPr>
    </w:p>
    <w:p w14:paraId="7102D93B" w14:textId="77777777" w:rsidR="008048FF" w:rsidRDefault="008048FF">
      <w:pPr>
        <w:rPr>
          <w:rFonts w:ascii="Times New Roman" w:hAnsi="Times New Roman" w:cs="Times New Roman"/>
          <w:b/>
          <w:bCs/>
          <w:szCs w:val="21"/>
        </w:rPr>
      </w:pPr>
    </w:p>
    <w:p w14:paraId="6D52D0D1" w14:textId="77777777" w:rsidR="008048FF" w:rsidRDefault="008048FF">
      <w:pPr>
        <w:rPr>
          <w:rFonts w:ascii="Times New Roman" w:hAnsi="Times New Roman" w:cs="Times New Roman"/>
          <w:b/>
          <w:bCs/>
          <w:szCs w:val="21"/>
        </w:rPr>
      </w:pPr>
    </w:p>
    <w:p w14:paraId="46AEA409" w14:textId="77777777" w:rsidR="008048FF" w:rsidRDefault="008048FF">
      <w:pPr>
        <w:rPr>
          <w:rFonts w:ascii="Times New Roman" w:hAnsi="Times New Roman" w:cs="Times New Roman"/>
          <w:b/>
          <w:bCs/>
          <w:szCs w:val="21"/>
        </w:rPr>
      </w:pPr>
    </w:p>
    <w:p w14:paraId="54EA2FBF" w14:textId="547A9A7A" w:rsidR="008048FF" w:rsidRDefault="007847B3">
      <w:pPr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noProof/>
          <w:szCs w:val="21"/>
        </w:rPr>
        <w:drawing>
          <wp:inline distT="0" distB="0" distL="0" distR="0" wp14:anchorId="45EA0F96" wp14:editId="41D4C55E">
            <wp:extent cx="5274310" cy="2114550"/>
            <wp:effectExtent l="0" t="0" r="2540" b="0"/>
            <wp:docPr id="1090345647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0345647" name="图片 1090345647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14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132D6">
        <w:rPr>
          <w:rFonts w:ascii="Times New Roman" w:hAnsi="Times New Roman" w:cs="Times New Roman"/>
          <w:b/>
          <w:bCs/>
          <w:noProof/>
          <w:szCs w:val="21"/>
        </w:rPr>
        <w:drawing>
          <wp:inline distT="0" distB="0" distL="0" distR="0" wp14:anchorId="7E850D30" wp14:editId="3FE222F3">
            <wp:extent cx="5274310" cy="2113915"/>
            <wp:effectExtent l="0" t="0" r="2540" b="635"/>
            <wp:docPr id="102051474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0514743" name="图片 1020514743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13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C1C9E1" w14:textId="77777777" w:rsidR="007847B3" w:rsidRDefault="007847B3">
      <w:pPr>
        <w:rPr>
          <w:rFonts w:ascii="Times New Roman" w:hAnsi="Times New Roman" w:cs="Times New Roman"/>
          <w:b/>
          <w:bCs/>
          <w:szCs w:val="21"/>
        </w:rPr>
      </w:pPr>
    </w:p>
    <w:p w14:paraId="13804C18" w14:textId="3078DD49" w:rsidR="00CB7991" w:rsidRPr="00CB7991" w:rsidRDefault="007847B3" w:rsidP="00CB7991">
      <w:pPr>
        <w:rPr>
          <w:rFonts w:ascii="Times New Roman" w:hAnsi="Times New Roman" w:cs="Times New Roman"/>
          <w:sz w:val="24"/>
          <w:szCs w:val="24"/>
        </w:rPr>
      </w:pPr>
      <w:r w:rsidRPr="00CB7991">
        <w:rPr>
          <w:rFonts w:ascii="Times New Roman" w:hAnsi="Times New Roman" w:cs="Times New Roman"/>
          <w:b/>
          <w:bCs/>
          <w:sz w:val="24"/>
          <w:szCs w:val="24"/>
        </w:rPr>
        <w:t>Fig. S7B</w:t>
      </w:r>
      <w:r w:rsidR="00CB7991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CB7991" w:rsidRPr="00CB7991">
        <w:rPr>
          <w:rFonts w:ascii="Times New Roman" w:hAnsi="Times New Roman" w:cs="Times New Roman"/>
          <w:sz w:val="24"/>
          <w:szCs w:val="24"/>
        </w:rPr>
        <w:t xml:space="preserve">Original western blot gels of </w:t>
      </w:r>
      <w:r w:rsidR="00CB7991">
        <w:rPr>
          <w:rFonts w:ascii="Times New Roman" w:hAnsi="Times New Roman" w:cs="Times New Roman"/>
          <w:sz w:val="24"/>
          <w:szCs w:val="24"/>
        </w:rPr>
        <w:t>HIF-1a</w:t>
      </w:r>
      <w:r w:rsidR="00CB7991" w:rsidRPr="00CB7991">
        <w:rPr>
          <w:rFonts w:ascii="Times New Roman" w:hAnsi="Times New Roman" w:cs="Times New Roman"/>
          <w:sz w:val="24"/>
          <w:szCs w:val="24"/>
        </w:rPr>
        <w:t xml:space="preserve"> in the TSPCs. GAPDH was included as a loading control.</w:t>
      </w:r>
    </w:p>
    <w:p w14:paraId="74316B4F" w14:textId="3BF3E7E5" w:rsidR="007847B3" w:rsidRPr="00CB7991" w:rsidRDefault="007847B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6EFCDBA" w14:textId="77777777" w:rsidR="008048FF" w:rsidRDefault="008048FF">
      <w:pPr>
        <w:rPr>
          <w:rFonts w:ascii="Times New Roman" w:hAnsi="Times New Roman" w:cs="Times New Roman"/>
          <w:b/>
          <w:bCs/>
          <w:szCs w:val="21"/>
        </w:rPr>
      </w:pPr>
    </w:p>
    <w:p w14:paraId="5B7F9E77" w14:textId="74E85B1F" w:rsidR="004626A0" w:rsidRDefault="004626A0">
      <w:pPr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 w:hint="eastAsia"/>
          <w:b/>
          <w:bCs/>
          <w:noProof/>
          <w:szCs w:val="21"/>
        </w:rPr>
        <w:lastRenderedPageBreak/>
        <w:drawing>
          <wp:inline distT="0" distB="0" distL="0" distR="0" wp14:anchorId="10FCA57B" wp14:editId="73439340">
            <wp:extent cx="5274310" cy="3850005"/>
            <wp:effectExtent l="0" t="0" r="2540" b="0"/>
            <wp:docPr id="135388987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3889873" name="图片 1353889873"/>
                    <pic:cNvPicPr/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50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247BF5" w14:textId="1461B7DD" w:rsidR="004626A0" w:rsidRPr="004626A0" w:rsidRDefault="004626A0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 xml:space="preserve">                </w:t>
      </w:r>
      <w:r w:rsidRPr="004626A0">
        <w:rPr>
          <w:rFonts w:ascii="Times New Roman" w:hAnsi="Times New Roman" w:cs="Times New Roman"/>
          <w:szCs w:val="21"/>
        </w:rPr>
        <w:t>Protein Ladder</w:t>
      </w:r>
      <w:r w:rsidRPr="004626A0">
        <w:rPr>
          <w:rFonts w:ascii="Times New Roman" w:hAnsi="Times New Roman" w:cs="Times New Roman"/>
          <w:szCs w:val="21"/>
        </w:rPr>
        <w:t>（</w:t>
      </w:r>
      <w:r w:rsidRPr="004626A0">
        <w:rPr>
          <w:rFonts w:ascii="Times New Roman" w:hAnsi="Times New Roman" w:cs="Times New Roman"/>
          <w:szCs w:val="21"/>
        </w:rPr>
        <w:t>Thermo</w:t>
      </w:r>
      <w:r>
        <w:rPr>
          <w:rFonts w:ascii="Times New Roman" w:hAnsi="Times New Roman" w:cs="Times New Roman"/>
          <w:szCs w:val="21"/>
        </w:rPr>
        <w:t xml:space="preserve"> </w:t>
      </w:r>
      <w:r w:rsidRPr="004626A0">
        <w:rPr>
          <w:rFonts w:ascii="Times New Roman" w:hAnsi="Times New Roman" w:cs="Times New Roman"/>
          <w:szCs w:val="21"/>
        </w:rPr>
        <w:t>Fisher Scientific, MA, USA</w:t>
      </w:r>
      <w:r w:rsidRPr="004626A0">
        <w:rPr>
          <w:rFonts w:ascii="Times New Roman" w:hAnsi="Times New Roman" w:cs="Times New Roman"/>
          <w:szCs w:val="21"/>
        </w:rPr>
        <w:t>）</w:t>
      </w:r>
    </w:p>
    <w:sectPr w:rsidR="004626A0" w:rsidRPr="004626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7BC90D" w14:textId="77777777" w:rsidR="00A263D8" w:rsidRDefault="00A263D8" w:rsidP="00A129A1">
      <w:r>
        <w:separator/>
      </w:r>
    </w:p>
  </w:endnote>
  <w:endnote w:type="continuationSeparator" w:id="0">
    <w:p w14:paraId="563D5201" w14:textId="77777777" w:rsidR="00A263D8" w:rsidRDefault="00A263D8" w:rsidP="00A129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439E1E" w14:textId="77777777" w:rsidR="00A263D8" w:rsidRDefault="00A263D8" w:rsidP="00A129A1">
      <w:r>
        <w:separator/>
      </w:r>
    </w:p>
  </w:footnote>
  <w:footnote w:type="continuationSeparator" w:id="0">
    <w:p w14:paraId="6E5D8BB2" w14:textId="77777777" w:rsidR="00A263D8" w:rsidRDefault="00A263D8" w:rsidP="00A129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1D67"/>
    <w:rsid w:val="0000058B"/>
    <w:rsid w:val="000467FD"/>
    <w:rsid w:val="000513D6"/>
    <w:rsid w:val="00151D43"/>
    <w:rsid w:val="0019296E"/>
    <w:rsid w:val="001F3791"/>
    <w:rsid w:val="002540A9"/>
    <w:rsid w:val="00300700"/>
    <w:rsid w:val="00381E54"/>
    <w:rsid w:val="003A10C5"/>
    <w:rsid w:val="00446223"/>
    <w:rsid w:val="004626A0"/>
    <w:rsid w:val="004F253D"/>
    <w:rsid w:val="004F4E8C"/>
    <w:rsid w:val="00507D03"/>
    <w:rsid w:val="005849CD"/>
    <w:rsid w:val="005920DD"/>
    <w:rsid w:val="006A45B7"/>
    <w:rsid w:val="006E750D"/>
    <w:rsid w:val="0070113E"/>
    <w:rsid w:val="007847B3"/>
    <w:rsid w:val="008048FF"/>
    <w:rsid w:val="00821D67"/>
    <w:rsid w:val="00830FDD"/>
    <w:rsid w:val="008C063B"/>
    <w:rsid w:val="009E4DDC"/>
    <w:rsid w:val="009F1822"/>
    <w:rsid w:val="009F7A46"/>
    <w:rsid w:val="00A129A1"/>
    <w:rsid w:val="00A263D8"/>
    <w:rsid w:val="00C204EB"/>
    <w:rsid w:val="00CB7991"/>
    <w:rsid w:val="00D132D6"/>
    <w:rsid w:val="00E97AD7"/>
    <w:rsid w:val="00F1149C"/>
    <w:rsid w:val="00F21E30"/>
    <w:rsid w:val="00F52096"/>
    <w:rsid w:val="00F876C1"/>
    <w:rsid w:val="00F961DE"/>
    <w:rsid w:val="00FA09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3B29BA"/>
  <w15:chartTrackingRefBased/>
  <w15:docId w15:val="{D8B6E4D1-5529-40E3-8AE1-71EFD1196B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129A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129A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129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129A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tiff"/><Relationship Id="rId18" Type="http://schemas.openxmlformats.org/officeDocument/2006/relationships/image" Target="media/image13.tiff"/><Relationship Id="rId26" Type="http://schemas.openxmlformats.org/officeDocument/2006/relationships/image" Target="media/image21.tiff"/><Relationship Id="rId39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6.tiff"/><Relationship Id="rId34" Type="http://schemas.openxmlformats.org/officeDocument/2006/relationships/image" Target="media/image29.tiff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17" Type="http://schemas.openxmlformats.org/officeDocument/2006/relationships/image" Target="media/image12.tiff"/><Relationship Id="rId25" Type="http://schemas.openxmlformats.org/officeDocument/2006/relationships/image" Target="media/image20.tiff"/><Relationship Id="rId33" Type="http://schemas.openxmlformats.org/officeDocument/2006/relationships/image" Target="media/image28.tiff"/><Relationship Id="rId38" Type="http://schemas.openxmlformats.org/officeDocument/2006/relationships/image" Target="media/image33.tif"/><Relationship Id="rId2" Type="http://schemas.openxmlformats.org/officeDocument/2006/relationships/settings" Target="settings.xml"/><Relationship Id="rId16" Type="http://schemas.openxmlformats.org/officeDocument/2006/relationships/image" Target="media/image11.tiff"/><Relationship Id="rId20" Type="http://schemas.openxmlformats.org/officeDocument/2006/relationships/image" Target="media/image15.tiff"/><Relationship Id="rId29" Type="http://schemas.openxmlformats.org/officeDocument/2006/relationships/image" Target="media/image24.tiff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24" Type="http://schemas.openxmlformats.org/officeDocument/2006/relationships/image" Target="media/image19.tiff"/><Relationship Id="rId32" Type="http://schemas.openxmlformats.org/officeDocument/2006/relationships/image" Target="media/image27.tiff"/><Relationship Id="rId37" Type="http://schemas.openxmlformats.org/officeDocument/2006/relationships/image" Target="media/image32.tiff"/><Relationship Id="rId40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media/image10.tiff"/><Relationship Id="rId23" Type="http://schemas.openxmlformats.org/officeDocument/2006/relationships/image" Target="media/image18.tiff"/><Relationship Id="rId28" Type="http://schemas.openxmlformats.org/officeDocument/2006/relationships/image" Target="media/image23.tiff"/><Relationship Id="rId36" Type="http://schemas.openxmlformats.org/officeDocument/2006/relationships/image" Target="media/image31.tiff"/><Relationship Id="rId10" Type="http://schemas.openxmlformats.org/officeDocument/2006/relationships/image" Target="media/image5.tiff"/><Relationship Id="rId19" Type="http://schemas.openxmlformats.org/officeDocument/2006/relationships/image" Target="media/image14.tiff"/><Relationship Id="rId31" Type="http://schemas.openxmlformats.org/officeDocument/2006/relationships/image" Target="media/image26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image" Target="media/image9.tiff"/><Relationship Id="rId22" Type="http://schemas.openxmlformats.org/officeDocument/2006/relationships/image" Target="media/image17.tiff"/><Relationship Id="rId27" Type="http://schemas.openxmlformats.org/officeDocument/2006/relationships/image" Target="media/image22.tiff"/><Relationship Id="rId30" Type="http://schemas.openxmlformats.org/officeDocument/2006/relationships/image" Target="media/image25.tiff"/><Relationship Id="rId35" Type="http://schemas.openxmlformats.org/officeDocument/2006/relationships/image" Target="media/image30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508</TotalTime>
  <Pages>14</Pages>
  <Words>250</Words>
  <Characters>1425</Characters>
  <Application>Microsoft Office Word</Application>
  <DocSecurity>0</DocSecurity>
  <Lines>11</Lines>
  <Paragraphs>3</Paragraphs>
  <ScaleCrop>false</ScaleCrop>
  <Company/>
  <LinksUpToDate>false</LinksUpToDate>
  <CharactersWithSpaces>1672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24</cp:revision>
  <dcterms:created xsi:type="dcterms:W3CDTF">2023-09-25T08:05:00Z</dcterms:created>
  <dcterms:modified xsi:type="dcterms:W3CDTF">2023-09-27T14:48:00Z</dcterms:modified>
</cp:coreProperties>
</file>