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666F8A" w14:textId="389280D4" w:rsidR="00E40482" w:rsidRDefault="00E40482" w:rsidP="00E40482">
      <w:pPr>
        <w:spacing w:after="0" w:line="360" w:lineRule="auto"/>
        <w:jc w:val="both"/>
        <w:rPr>
          <w:rFonts w:ascii="Arial" w:eastAsia="Times New Roman" w:hAnsi="Arial" w:cs="Arial"/>
          <w:color w:val="000000"/>
          <w:lang w:val="en-US" w:eastAsia="cs-CZ"/>
        </w:rPr>
      </w:pPr>
      <w:r>
        <w:rPr>
          <w:rFonts w:ascii="Arial" w:eastAsia="Times New Roman" w:hAnsi="Arial" w:cs="Arial"/>
          <w:color w:val="000000"/>
          <w:lang w:val="en-US" w:eastAsia="cs-CZ"/>
        </w:rPr>
        <w:t>Online resources: Conservation genetics</w:t>
      </w:r>
    </w:p>
    <w:p w14:paraId="254E863D" w14:textId="081F6C57" w:rsidR="00E40482" w:rsidRPr="00E40482" w:rsidRDefault="00E40482" w:rsidP="00E40482">
      <w:pPr>
        <w:spacing w:after="0" w:line="360" w:lineRule="auto"/>
        <w:jc w:val="both"/>
        <w:rPr>
          <w:rFonts w:ascii="Times New Roman" w:hAnsi="Times New Roman"/>
          <w:b/>
          <w:bCs/>
          <w:sz w:val="24"/>
          <w:szCs w:val="24"/>
          <w:lang w:val="en-GB"/>
        </w:rPr>
      </w:pPr>
      <w:r w:rsidRPr="00E40482">
        <w:rPr>
          <w:rFonts w:ascii="Arial" w:eastAsia="Times New Roman" w:hAnsi="Arial" w:cs="Arial"/>
          <w:b/>
          <w:bCs/>
          <w:color w:val="000000"/>
          <w:sz w:val="24"/>
          <w:szCs w:val="24"/>
          <w:lang w:val="en-US" w:eastAsia="cs-CZ"/>
        </w:rPr>
        <w:t xml:space="preserve">Genetic variation in lowland and mountain populations of </w:t>
      </w:r>
      <w:r w:rsidRPr="00E40482">
        <w:rPr>
          <w:rFonts w:ascii="Arial" w:eastAsia="Times New Roman" w:hAnsi="Arial" w:cs="Arial"/>
          <w:b/>
          <w:bCs/>
          <w:i/>
          <w:iCs/>
          <w:color w:val="000000"/>
          <w:sz w:val="24"/>
          <w:szCs w:val="24"/>
          <w:lang w:val="en-US" w:eastAsia="cs-CZ"/>
        </w:rPr>
        <w:t xml:space="preserve">Tofieldia </w:t>
      </w:r>
      <w:proofErr w:type="gramStart"/>
      <w:r w:rsidRPr="00E40482">
        <w:rPr>
          <w:rFonts w:ascii="Arial" w:eastAsia="Times New Roman" w:hAnsi="Arial" w:cs="Arial"/>
          <w:b/>
          <w:bCs/>
          <w:i/>
          <w:iCs/>
          <w:color w:val="000000"/>
          <w:sz w:val="24"/>
          <w:szCs w:val="24"/>
          <w:lang w:val="en-US" w:eastAsia="cs-CZ"/>
        </w:rPr>
        <w:t xml:space="preserve">calyculata  </w:t>
      </w:r>
      <w:r w:rsidRPr="00E40482">
        <w:rPr>
          <w:rFonts w:ascii="Arial" w:eastAsia="Times New Roman" w:hAnsi="Arial" w:cs="Arial"/>
          <w:b/>
          <w:bCs/>
          <w:color w:val="000000"/>
          <w:sz w:val="24"/>
          <w:szCs w:val="24"/>
          <w:lang w:val="en-US" w:eastAsia="cs-CZ"/>
        </w:rPr>
        <w:t>and</w:t>
      </w:r>
      <w:proofErr w:type="gramEnd"/>
      <w:r w:rsidRPr="00E40482">
        <w:rPr>
          <w:rFonts w:ascii="Arial" w:eastAsia="Times New Roman" w:hAnsi="Arial" w:cs="Arial"/>
          <w:b/>
          <w:bCs/>
          <w:color w:val="000000"/>
          <w:sz w:val="24"/>
          <w:szCs w:val="24"/>
          <w:lang w:val="en-US" w:eastAsia="cs-CZ"/>
        </w:rPr>
        <w:t xml:space="preserve"> their ability to survive within low levels of genetic diversity</w:t>
      </w:r>
    </w:p>
    <w:p w14:paraId="50809FC9" w14:textId="77777777" w:rsidR="00E40482" w:rsidRPr="00E40482" w:rsidRDefault="00E40482" w:rsidP="00E40482">
      <w:pPr>
        <w:spacing w:after="0" w:line="360" w:lineRule="auto"/>
        <w:jc w:val="both"/>
        <w:rPr>
          <w:rFonts w:ascii="Times New Roman" w:hAnsi="Times New Roman"/>
          <w:b/>
          <w:bCs/>
          <w:vertAlign w:val="superscript"/>
          <w:lang w:val="en-GB"/>
        </w:rPr>
      </w:pPr>
      <w:r w:rsidRPr="00E40482">
        <w:rPr>
          <w:rFonts w:ascii="Times New Roman" w:hAnsi="Times New Roman"/>
          <w:b/>
          <w:bCs/>
          <w:lang w:val="en-GB"/>
        </w:rPr>
        <w:t xml:space="preserve">Tomáš </w:t>
      </w:r>
      <w:proofErr w:type="spellStart"/>
      <w:proofErr w:type="gramStart"/>
      <w:r w:rsidRPr="00E40482">
        <w:rPr>
          <w:rFonts w:ascii="Times New Roman" w:hAnsi="Times New Roman"/>
          <w:b/>
          <w:bCs/>
          <w:lang w:val="en-GB"/>
        </w:rPr>
        <w:t>Vlasta</w:t>
      </w:r>
      <w:r w:rsidRPr="00E40482">
        <w:rPr>
          <w:rFonts w:ascii="Times New Roman" w:hAnsi="Times New Roman"/>
          <w:b/>
          <w:bCs/>
          <w:vertAlign w:val="superscript"/>
          <w:lang w:val="en-GB"/>
        </w:rPr>
        <w:t>a</w:t>
      </w:r>
      <w:proofErr w:type="spellEnd"/>
      <w:r w:rsidRPr="00E40482">
        <w:rPr>
          <w:rFonts w:ascii="Times New Roman" w:hAnsi="Times New Roman"/>
          <w:b/>
          <w:bCs/>
          <w:vertAlign w:val="superscript"/>
          <w:lang w:val="en-GB"/>
        </w:rPr>
        <w:t>,*</w:t>
      </w:r>
      <w:proofErr w:type="gramEnd"/>
      <w:r w:rsidRPr="00E40482">
        <w:rPr>
          <w:rFonts w:ascii="Times New Roman" w:hAnsi="Times New Roman"/>
          <w:b/>
          <w:bCs/>
          <w:lang w:val="en-GB"/>
        </w:rPr>
        <w:t xml:space="preserve">, Zuzana </w:t>
      </w:r>
      <w:proofErr w:type="spellStart"/>
      <w:r w:rsidRPr="00E40482">
        <w:rPr>
          <w:rFonts w:ascii="Times New Roman" w:hAnsi="Times New Roman"/>
          <w:b/>
          <w:bCs/>
          <w:lang w:val="en-GB"/>
        </w:rPr>
        <w:t>Münzbergová</w:t>
      </w:r>
      <w:r w:rsidRPr="00E40482">
        <w:rPr>
          <w:rFonts w:ascii="Times New Roman" w:hAnsi="Times New Roman"/>
          <w:b/>
          <w:bCs/>
          <w:vertAlign w:val="superscript"/>
          <w:lang w:val="en-GB"/>
        </w:rPr>
        <w:t>a,b</w:t>
      </w:r>
      <w:proofErr w:type="spellEnd"/>
    </w:p>
    <w:p w14:paraId="717EC2C0" w14:textId="77777777" w:rsidR="00E40482" w:rsidRPr="00E40482" w:rsidRDefault="00E40482" w:rsidP="00E40482">
      <w:pPr>
        <w:spacing w:after="0" w:line="360" w:lineRule="auto"/>
        <w:rPr>
          <w:rFonts w:ascii="Times New Roman" w:hAnsi="Times New Roman" w:cs="Times New Roman"/>
          <w:i/>
          <w:iCs/>
          <w:lang w:val="en-GB"/>
        </w:rPr>
      </w:pPr>
      <w:r w:rsidRPr="00E40482">
        <w:rPr>
          <w:rFonts w:ascii="Times New Roman" w:hAnsi="Times New Roman" w:cs="Times New Roman"/>
          <w:i/>
          <w:iCs/>
          <w:vertAlign w:val="superscript"/>
          <w:lang w:val="en-GB"/>
        </w:rPr>
        <w:t>a</w:t>
      </w:r>
      <w:r w:rsidRPr="00E40482">
        <w:rPr>
          <w:rFonts w:ascii="Times New Roman" w:hAnsi="Times New Roman" w:cs="Times New Roman"/>
          <w:i/>
          <w:iCs/>
          <w:lang w:val="en-GB"/>
        </w:rPr>
        <w:t xml:space="preserve"> Charles University, Faculty of Science, Department of Botany, </w:t>
      </w:r>
      <w:proofErr w:type="spellStart"/>
      <w:r w:rsidRPr="00E40482">
        <w:rPr>
          <w:rFonts w:ascii="Times New Roman" w:hAnsi="Times New Roman" w:cs="Times New Roman"/>
          <w:i/>
          <w:iCs/>
          <w:lang w:val="en-GB"/>
        </w:rPr>
        <w:t>Benátská</w:t>
      </w:r>
      <w:proofErr w:type="spellEnd"/>
      <w:r w:rsidRPr="00E40482">
        <w:rPr>
          <w:rFonts w:ascii="Times New Roman" w:hAnsi="Times New Roman" w:cs="Times New Roman"/>
          <w:i/>
          <w:iCs/>
          <w:lang w:val="en-GB"/>
        </w:rPr>
        <w:t xml:space="preserve"> 2, Prague 12801, Czech Republic</w:t>
      </w:r>
    </w:p>
    <w:p w14:paraId="27022CB3" w14:textId="77777777" w:rsidR="00E40482" w:rsidRPr="00E40482" w:rsidRDefault="00E40482" w:rsidP="00E40482">
      <w:pPr>
        <w:spacing w:after="0" w:line="360" w:lineRule="auto"/>
        <w:rPr>
          <w:rFonts w:ascii="Times New Roman" w:hAnsi="Times New Roman" w:cs="Times New Roman"/>
          <w:i/>
          <w:iCs/>
          <w:lang w:val="en-GB"/>
        </w:rPr>
      </w:pPr>
      <w:proofErr w:type="spellStart"/>
      <w:r w:rsidRPr="00E40482">
        <w:rPr>
          <w:rFonts w:ascii="Times New Roman" w:hAnsi="Times New Roman" w:cs="Times New Roman"/>
          <w:i/>
          <w:iCs/>
          <w:vertAlign w:val="superscript"/>
          <w:lang w:val="en-GB"/>
        </w:rPr>
        <w:t>b</w:t>
      </w:r>
      <w:r w:rsidRPr="00E40482">
        <w:rPr>
          <w:rFonts w:ascii="Times New Roman" w:hAnsi="Times New Roman" w:cs="Times New Roman"/>
          <w:i/>
          <w:iCs/>
          <w:lang w:val="en-GB"/>
        </w:rPr>
        <w:t>Czech</w:t>
      </w:r>
      <w:proofErr w:type="spellEnd"/>
      <w:r w:rsidRPr="00E40482">
        <w:rPr>
          <w:rFonts w:ascii="Times New Roman" w:hAnsi="Times New Roman" w:cs="Times New Roman"/>
          <w:i/>
          <w:iCs/>
          <w:lang w:val="en-GB"/>
        </w:rPr>
        <w:t xml:space="preserve"> Academy of Sciences, Institute of Botany, </w:t>
      </w:r>
      <w:proofErr w:type="spellStart"/>
      <w:r w:rsidRPr="00E40482">
        <w:rPr>
          <w:rFonts w:ascii="Times New Roman" w:hAnsi="Times New Roman" w:cs="Times New Roman"/>
          <w:i/>
          <w:iCs/>
          <w:lang w:val="en-GB"/>
        </w:rPr>
        <w:t>Zámek</w:t>
      </w:r>
      <w:proofErr w:type="spellEnd"/>
      <w:r w:rsidRPr="00E40482">
        <w:rPr>
          <w:rFonts w:ascii="Times New Roman" w:hAnsi="Times New Roman" w:cs="Times New Roman"/>
          <w:i/>
          <w:iCs/>
          <w:lang w:val="en-GB"/>
        </w:rPr>
        <w:t xml:space="preserve"> 1, </w:t>
      </w:r>
      <w:proofErr w:type="spellStart"/>
      <w:r w:rsidRPr="00E40482">
        <w:rPr>
          <w:rFonts w:ascii="Times New Roman" w:hAnsi="Times New Roman" w:cs="Times New Roman"/>
          <w:i/>
          <w:iCs/>
          <w:lang w:val="en-GB"/>
        </w:rPr>
        <w:t>Průhonice</w:t>
      </w:r>
      <w:proofErr w:type="spellEnd"/>
      <w:r w:rsidRPr="00E40482">
        <w:rPr>
          <w:rFonts w:ascii="Times New Roman" w:hAnsi="Times New Roman" w:cs="Times New Roman"/>
          <w:i/>
          <w:iCs/>
          <w:lang w:val="en-GB"/>
        </w:rPr>
        <w:t xml:space="preserve"> 25243, Czech Republic</w:t>
      </w:r>
    </w:p>
    <w:p w14:paraId="7246B442" w14:textId="007BFB5E" w:rsidR="00E40482" w:rsidRPr="00E40482" w:rsidRDefault="00E40482" w:rsidP="00E40482">
      <w:pPr>
        <w:spacing w:after="0" w:line="360" w:lineRule="auto"/>
        <w:rPr>
          <w:rFonts w:ascii="Times New Roman" w:hAnsi="Times New Roman" w:cs="Times New Roman"/>
          <w:i/>
          <w:iCs/>
          <w:lang w:val="en-GB"/>
        </w:rPr>
      </w:pPr>
      <w:r w:rsidRPr="00E40482">
        <w:rPr>
          <w:rFonts w:ascii="Times New Roman" w:hAnsi="Times New Roman" w:cs="Times New Roman"/>
          <w:i/>
          <w:iCs/>
          <w:lang w:val="en-GB"/>
        </w:rPr>
        <w:t xml:space="preserve">*Corresponding author, email: </w:t>
      </w:r>
      <w:hyperlink r:id="rId6" w:history="1">
        <w:r w:rsidRPr="00E40482">
          <w:rPr>
            <w:rStyle w:val="Hypertextovodkaz"/>
            <w:rFonts w:ascii="Times New Roman" w:hAnsi="Times New Roman" w:cs="Times New Roman"/>
            <w:i/>
            <w:iCs/>
            <w:lang w:val="en-GB"/>
          </w:rPr>
          <w:t>vlastat@natur.cuni.cz</w:t>
        </w:r>
      </w:hyperlink>
    </w:p>
    <w:p w14:paraId="4F515A98" w14:textId="77777777" w:rsidR="00E40482" w:rsidRDefault="00E40482" w:rsidP="00E40482">
      <w:pPr>
        <w:spacing w:after="0" w:line="276" w:lineRule="auto"/>
        <w:jc w:val="both"/>
        <w:rPr>
          <w:rFonts w:ascii="Times New Roman" w:hAnsi="Times New Roman" w:cs="Times New Roman"/>
          <w:b/>
          <w:bCs/>
          <w:sz w:val="24"/>
          <w:szCs w:val="24"/>
          <w:lang w:val="en-GB"/>
        </w:rPr>
      </w:pPr>
    </w:p>
    <w:p w14:paraId="0DB1FC38" w14:textId="77777777" w:rsidR="00E40482" w:rsidRDefault="00E40482" w:rsidP="00E40482">
      <w:pPr>
        <w:spacing w:after="0" w:line="276" w:lineRule="auto"/>
        <w:jc w:val="both"/>
        <w:rPr>
          <w:rFonts w:ascii="Times New Roman" w:hAnsi="Times New Roman" w:cs="Times New Roman"/>
          <w:b/>
          <w:bCs/>
          <w:sz w:val="24"/>
          <w:szCs w:val="24"/>
          <w:lang w:val="en-GB"/>
        </w:rPr>
      </w:pPr>
    </w:p>
    <w:p w14:paraId="3822624B" w14:textId="77777777" w:rsidR="00E40482" w:rsidRPr="00E40482" w:rsidRDefault="00E40482" w:rsidP="00E40482">
      <w:pPr>
        <w:spacing w:after="0" w:line="276" w:lineRule="auto"/>
        <w:jc w:val="both"/>
        <w:rPr>
          <w:rFonts w:ascii="Times New Roman" w:hAnsi="Times New Roman" w:cs="Times New Roman"/>
          <w:sz w:val="24"/>
          <w:szCs w:val="24"/>
          <w:u w:val="single"/>
          <w:lang w:val="en-GB"/>
        </w:rPr>
      </w:pPr>
      <w:r w:rsidRPr="0066167E">
        <w:rPr>
          <w:rFonts w:ascii="Times New Roman" w:hAnsi="Times New Roman" w:cs="Times New Roman"/>
          <w:b/>
          <w:bCs/>
          <w:sz w:val="24"/>
          <w:szCs w:val="24"/>
          <w:lang w:val="en-GB"/>
        </w:rPr>
        <w:t xml:space="preserve">S1: </w:t>
      </w:r>
      <w:r w:rsidRPr="00E40482">
        <w:rPr>
          <w:rFonts w:ascii="Times New Roman" w:hAnsi="Times New Roman" w:cs="Times New Roman"/>
          <w:sz w:val="24"/>
          <w:szCs w:val="24"/>
          <w:u w:val="single"/>
          <w:lang w:val="en-GB"/>
        </w:rPr>
        <w:t xml:space="preserve">Results from pilot pollination experiment showing the ability of </w:t>
      </w:r>
      <w:proofErr w:type="spellStart"/>
      <w:r w:rsidRPr="00E40482">
        <w:rPr>
          <w:rFonts w:ascii="Times New Roman" w:hAnsi="Times New Roman" w:cs="Times New Roman"/>
          <w:sz w:val="24"/>
          <w:szCs w:val="24"/>
          <w:u w:val="single"/>
          <w:lang w:val="en-GB"/>
        </w:rPr>
        <w:t>selfing</w:t>
      </w:r>
      <w:proofErr w:type="spellEnd"/>
    </w:p>
    <w:p w14:paraId="7A2924F0" w14:textId="3F6D0732" w:rsidR="00E40482" w:rsidRPr="0066167E" w:rsidRDefault="00E40482" w:rsidP="00E40482">
      <w:pPr>
        <w:spacing w:after="0" w:line="276" w:lineRule="auto"/>
        <w:jc w:val="both"/>
        <w:rPr>
          <w:rFonts w:ascii="Times New Roman" w:hAnsi="Times New Roman" w:cs="Times New Roman"/>
          <w:sz w:val="24"/>
          <w:szCs w:val="24"/>
          <w:lang w:val="en-GB"/>
        </w:rPr>
      </w:pPr>
      <w:r w:rsidRPr="0066167E">
        <w:rPr>
          <w:rFonts w:ascii="Times New Roman" w:hAnsi="Times New Roman" w:cs="Times New Roman"/>
          <w:sz w:val="24"/>
          <w:szCs w:val="24"/>
          <w:lang w:val="en-GB"/>
        </w:rPr>
        <w:t xml:space="preserve"> We used plants collected in the field from population Weiβ</w:t>
      </w:r>
      <w:proofErr w:type="spellStart"/>
      <w:r w:rsidRPr="0066167E">
        <w:rPr>
          <w:rFonts w:ascii="Times New Roman" w:hAnsi="Times New Roman" w:cs="Times New Roman"/>
          <w:sz w:val="24"/>
          <w:szCs w:val="24"/>
          <w:lang w:val="en-GB"/>
        </w:rPr>
        <w:t>enbach</w:t>
      </w:r>
      <w:proofErr w:type="spellEnd"/>
      <w:r w:rsidRPr="0066167E">
        <w:rPr>
          <w:rFonts w:ascii="Times New Roman" w:hAnsi="Times New Roman" w:cs="Times New Roman"/>
          <w:sz w:val="24"/>
          <w:szCs w:val="24"/>
          <w:lang w:val="en-GB"/>
        </w:rPr>
        <w:t xml:space="preserve">. These plants were cultivated in the garden for a year before performing the experiment. Part of the plants was tested for </w:t>
      </w:r>
      <w:proofErr w:type="spellStart"/>
      <w:r w:rsidRPr="0066167E">
        <w:rPr>
          <w:rFonts w:ascii="Times New Roman" w:hAnsi="Times New Roman" w:cs="Times New Roman"/>
          <w:sz w:val="24"/>
          <w:szCs w:val="24"/>
          <w:lang w:val="en-GB"/>
        </w:rPr>
        <w:t>selfing</w:t>
      </w:r>
      <w:proofErr w:type="spellEnd"/>
      <w:r w:rsidRPr="0066167E">
        <w:rPr>
          <w:rFonts w:ascii="Times New Roman" w:hAnsi="Times New Roman" w:cs="Times New Roman"/>
          <w:sz w:val="24"/>
          <w:szCs w:val="24"/>
          <w:lang w:val="en-GB"/>
        </w:rPr>
        <w:t xml:space="preserve"> – inflorescence was covered by nylon bag to prevent pollination from other plants. Remaining plants were exposed to pollinators and were also manually pollinated by paint brush. </w:t>
      </w:r>
      <w:proofErr w:type="spellStart"/>
      <w:r w:rsidRPr="0066167E">
        <w:rPr>
          <w:rFonts w:ascii="Times New Roman" w:hAnsi="Times New Roman" w:cs="Times New Roman"/>
          <w:sz w:val="24"/>
          <w:szCs w:val="24"/>
          <w:lang w:val="en-GB"/>
        </w:rPr>
        <w:t>Selfed</w:t>
      </w:r>
      <w:proofErr w:type="spellEnd"/>
      <w:r w:rsidRPr="0066167E">
        <w:rPr>
          <w:rFonts w:ascii="Times New Roman" w:hAnsi="Times New Roman" w:cs="Times New Roman"/>
          <w:sz w:val="24"/>
          <w:szCs w:val="24"/>
          <w:lang w:val="en-GB"/>
        </w:rPr>
        <w:t xml:space="preserve"> plants produced viable seeds (mean 16.88 seeds per capsule, </w:t>
      </w:r>
      <w:proofErr w:type="spellStart"/>
      <w:r w:rsidRPr="0066167E">
        <w:rPr>
          <w:rFonts w:ascii="Times New Roman" w:hAnsi="Times New Roman" w:cs="Times New Roman"/>
          <w:sz w:val="24"/>
          <w:szCs w:val="24"/>
          <w:lang w:val="en-GB"/>
        </w:rPr>
        <w:t>sd</w:t>
      </w:r>
      <w:proofErr w:type="spellEnd"/>
      <w:r w:rsidRPr="0066167E">
        <w:rPr>
          <w:rFonts w:ascii="Times New Roman" w:hAnsi="Times New Roman" w:cs="Times New Roman"/>
          <w:sz w:val="24"/>
          <w:szCs w:val="24"/>
          <w:lang w:val="en-GB"/>
        </w:rPr>
        <w:t xml:space="preserve">=6.22. N=7), although less than control plants (mean 32.08 seeds per capsule, </w:t>
      </w:r>
      <w:proofErr w:type="spellStart"/>
      <w:r w:rsidRPr="0066167E">
        <w:rPr>
          <w:rFonts w:ascii="Times New Roman" w:hAnsi="Times New Roman" w:cs="Times New Roman"/>
          <w:sz w:val="24"/>
          <w:szCs w:val="24"/>
          <w:lang w:val="en-GB"/>
        </w:rPr>
        <w:t>sd</w:t>
      </w:r>
      <w:proofErr w:type="spellEnd"/>
      <w:r w:rsidRPr="0066167E">
        <w:rPr>
          <w:rFonts w:ascii="Times New Roman" w:hAnsi="Times New Roman" w:cs="Times New Roman"/>
          <w:sz w:val="24"/>
          <w:szCs w:val="24"/>
          <w:lang w:val="en-GB"/>
        </w:rPr>
        <w:t xml:space="preserve">=5.87, N=8). Both </w:t>
      </w:r>
      <w:proofErr w:type="spellStart"/>
      <w:r w:rsidRPr="0066167E">
        <w:rPr>
          <w:rFonts w:ascii="Times New Roman" w:hAnsi="Times New Roman" w:cs="Times New Roman"/>
          <w:sz w:val="24"/>
          <w:szCs w:val="24"/>
          <w:lang w:val="en-GB"/>
        </w:rPr>
        <w:t>selfed</w:t>
      </w:r>
      <w:proofErr w:type="spellEnd"/>
      <w:r w:rsidRPr="0066167E">
        <w:rPr>
          <w:rFonts w:ascii="Times New Roman" w:hAnsi="Times New Roman" w:cs="Times New Roman"/>
          <w:sz w:val="24"/>
          <w:szCs w:val="24"/>
          <w:lang w:val="en-GB"/>
        </w:rPr>
        <w:t xml:space="preserve"> and control seeds were able to germinate in growth chamber (</w:t>
      </w:r>
      <w:r>
        <w:rPr>
          <w:rFonts w:ascii="Times New Roman" w:hAnsi="Times New Roman" w:cs="Times New Roman"/>
          <w:sz w:val="24"/>
          <w:szCs w:val="24"/>
          <w:lang w:val="en-GB"/>
        </w:rPr>
        <w:t xml:space="preserve">percentage of germinated seeds from </w:t>
      </w:r>
      <w:proofErr w:type="spellStart"/>
      <w:r w:rsidRPr="0066167E">
        <w:rPr>
          <w:rFonts w:ascii="Times New Roman" w:hAnsi="Times New Roman" w:cs="Times New Roman"/>
          <w:sz w:val="24"/>
          <w:szCs w:val="24"/>
          <w:lang w:val="en-GB"/>
        </w:rPr>
        <w:t>selfed</w:t>
      </w:r>
      <w:proofErr w:type="spellEnd"/>
      <w:r w:rsidRPr="0066167E">
        <w:rPr>
          <w:rFonts w:ascii="Times New Roman" w:hAnsi="Times New Roman" w:cs="Times New Roman"/>
          <w:sz w:val="24"/>
          <w:szCs w:val="24"/>
          <w:lang w:val="en-GB"/>
        </w:rPr>
        <w:t xml:space="preserve"> plants mean=69.49%, </w:t>
      </w:r>
      <w:proofErr w:type="spellStart"/>
      <w:r w:rsidRPr="0066167E">
        <w:rPr>
          <w:rFonts w:ascii="Times New Roman" w:hAnsi="Times New Roman" w:cs="Times New Roman"/>
          <w:sz w:val="24"/>
          <w:szCs w:val="24"/>
          <w:lang w:val="en-GB"/>
        </w:rPr>
        <w:t>sd</w:t>
      </w:r>
      <w:proofErr w:type="spellEnd"/>
      <w:r w:rsidRPr="0066167E">
        <w:rPr>
          <w:rFonts w:ascii="Times New Roman" w:hAnsi="Times New Roman" w:cs="Times New Roman"/>
          <w:sz w:val="24"/>
          <w:szCs w:val="24"/>
          <w:lang w:val="en-GB"/>
        </w:rPr>
        <w:t xml:space="preserve">=11.33; seeds from control plants mean=87.38%, </w:t>
      </w:r>
      <w:proofErr w:type="spellStart"/>
      <w:r w:rsidRPr="0066167E">
        <w:rPr>
          <w:rFonts w:ascii="Times New Roman" w:hAnsi="Times New Roman" w:cs="Times New Roman"/>
          <w:sz w:val="24"/>
          <w:szCs w:val="24"/>
          <w:lang w:val="en-GB"/>
        </w:rPr>
        <w:t>sd</w:t>
      </w:r>
      <w:proofErr w:type="spellEnd"/>
      <w:r w:rsidRPr="0066167E">
        <w:rPr>
          <w:rFonts w:ascii="Times New Roman" w:hAnsi="Times New Roman" w:cs="Times New Roman"/>
          <w:sz w:val="24"/>
          <w:szCs w:val="24"/>
          <w:lang w:val="en-GB"/>
        </w:rPr>
        <w:t xml:space="preserve">=8.88). </w:t>
      </w:r>
    </w:p>
    <w:p w14:paraId="177B10B6" w14:textId="2CF773B9" w:rsidR="00E40482" w:rsidRPr="0066167E" w:rsidRDefault="00E40482" w:rsidP="00E40482">
      <w:pPr>
        <w:spacing w:after="0" w:line="276" w:lineRule="auto"/>
        <w:jc w:val="both"/>
        <w:rPr>
          <w:rFonts w:ascii="Times New Roman" w:hAnsi="Times New Roman" w:cs="Times New Roman"/>
          <w:sz w:val="24"/>
          <w:szCs w:val="24"/>
          <w:lang w:val="en-GB"/>
        </w:rPr>
      </w:pPr>
      <w:proofErr w:type="spellStart"/>
      <w:r w:rsidRPr="0066167E">
        <w:rPr>
          <w:rFonts w:ascii="Times New Roman" w:hAnsi="Times New Roman" w:cs="Times New Roman"/>
          <w:sz w:val="24"/>
          <w:szCs w:val="24"/>
          <w:lang w:val="en-GB"/>
        </w:rPr>
        <w:t>Selfing</w:t>
      </w:r>
      <w:proofErr w:type="spellEnd"/>
      <w:r w:rsidRPr="0066167E">
        <w:rPr>
          <w:rFonts w:ascii="Times New Roman" w:hAnsi="Times New Roman" w:cs="Times New Roman"/>
          <w:sz w:val="24"/>
          <w:szCs w:val="24"/>
          <w:lang w:val="en-GB"/>
        </w:rPr>
        <w:t xml:space="preserve"> of the species was also observed in population “</w:t>
      </w:r>
      <w:proofErr w:type="spellStart"/>
      <w:r w:rsidRPr="0066167E">
        <w:rPr>
          <w:rFonts w:ascii="Times New Roman" w:hAnsi="Times New Roman" w:cs="Times New Roman"/>
          <w:sz w:val="24"/>
          <w:szCs w:val="24"/>
          <w:lang w:val="en-GB"/>
        </w:rPr>
        <w:t>Loučeň</w:t>
      </w:r>
      <w:proofErr w:type="spellEnd"/>
      <w:r w:rsidRPr="0066167E">
        <w:rPr>
          <w:rFonts w:ascii="Times New Roman" w:hAnsi="Times New Roman" w:cs="Times New Roman"/>
          <w:sz w:val="24"/>
          <w:szCs w:val="24"/>
          <w:lang w:val="en-GB"/>
        </w:rPr>
        <w:t xml:space="preserve">”, where only one plant was </w:t>
      </w:r>
      <w:proofErr w:type="gramStart"/>
      <w:r w:rsidRPr="0066167E">
        <w:rPr>
          <w:rFonts w:ascii="Times New Roman" w:hAnsi="Times New Roman" w:cs="Times New Roman"/>
          <w:sz w:val="24"/>
          <w:szCs w:val="24"/>
          <w:lang w:val="en-GB"/>
        </w:rPr>
        <w:t>present</w:t>
      </w:r>
      <w:proofErr w:type="gramEnd"/>
      <w:r w:rsidRPr="0066167E">
        <w:rPr>
          <w:rFonts w:ascii="Times New Roman" w:hAnsi="Times New Roman" w:cs="Times New Roman"/>
          <w:sz w:val="24"/>
          <w:szCs w:val="24"/>
          <w:lang w:val="en-GB"/>
        </w:rPr>
        <w:t xml:space="preserve"> and </w:t>
      </w:r>
      <w:r>
        <w:rPr>
          <w:rFonts w:ascii="Times New Roman" w:hAnsi="Times New Roman" w:cs="Times New Roman"/>
          <w:sz w:val="24"/>
          <w:szCs w:val="24"/>
          <w:lang w:val="en-GB"/>
        </w:rPr>
        <w:t>this plant</w:t>
      </w:r>
      <w:r w:rsidRPr="0066167E">
        <w:rPr>
          <w:rFonts w:ascii="Times New Roman" w:hAnsi="Times New Roman" w:cs="Times New Roman"/>
          <w:sz w:val="24"/>
          <w:szCs w:val="24"/>
          <w:lang w:val="en-GB"/>
        </w:rPr>
        <w:t xml:space="preserve"> is able to produce seeds. </w:t>
      </w:r>
    </w:p>
    <w:p w14:paraId="673CE3F7" w14:textId="77777777" w:rsidR="00E40482" w:rsidRPr="0066167E" w:rsidRDefault="00E40482" w:rsidP="00E40482">
      <w:pPr>
        <w:spacing w:after="0" w:line="276" w:lineRule="auto"/>
        <w:jc w:val="both"/>
        <w:rPr>
          <w:rFonts w:ascii="Times New Roman" w:hAnsi="Times New Roman" w:cs="Times New Roman"/>
          <w:b/>
          <w:bCs/>
          <w:sz w:val="24"/>
          <w:szCs w:val="24"/>
          <w:lang w:val="en-GB"/>
        </w:rPr>
      </w:pPr>
      <w:r w:rsidRPr="0066167E">
        <w:rPr>
          <w:rFonts w:ascii="Times New Roman" w:hAnsi="Times New Roman" w:cs="Times New Roman"/>
          <w:sz w:val="24"/>
          <w:szCs w:val="24"/>
          <w:lang w:val="en-GB"/>
        </w:rPr>
        <w:t xml:space="preserve">Notes: </w:t>
      </w:r>
      <w:proofErr w:type="spellStart"/>
      <w:r w:rsidRPr="0066167E">
        <w:rPr>
          <w:rFonts w:ascii="Times New Roman" w:hAnsi="Times New Roman" w:cs="Times New Roman"/>
          <w:sz w:val="24"/>
          <w:szCs w:val="24"/>
          <w:lang w:val="en-GB"/>
        </w:rPr>
        <w:t>sd</w:t>
      </w:r>
      <w:proofErr w:type="spellEnd"/>
      <w:r w:rsidRPr="0066167E">
        <w:rPr>
          <w:rFonts w:ascii="Times New Roman" w:hAnsi="Times New Roman" w:cs="Times New Roman"/>
          <w:sz w:val="24"/>
          <w:szCs w:val="24"/>
          <w:lang w:val="en-GB"/>
        </w:rPr>
        <w:t>=standard deviation, N= number of plants</w:t>
      </w:r>
    </w:p>
    <w:p w14:paraId="2602705F" w14:textId="5EF7EE84" w:rsidR="00E40482" w:rsidRDefault="00E40482" w:rsidP="00E40482">
      <w:pPr>
        <w:spacing w:after="0" w:line="276" w:lineRule="auto"/>
        <w:jc w:val="both"/>
        <w:rPr>
          <w:rFonts w:ascii="Times New Roman" w:hAnsi="Times New Roman" w:cs="Times New Roman"/>
          <w:b/>
          <w:bCs/>
          <w:sz w:val="24"/>
          <w:szCs w:val="24"/>
          <w:lang w:val="en-GB"/>
        </w:rPr>
      </w:pPr>
    </w:p>
    <w:p w14:paraId="688620B5" w14:textId="7C34D508" w:rsidR="00E40482" w:rsidRDefault="00E40482" w:rsidP="00E40482">
      <w:pPr>
        <w:spacing w:after="0" w:line="276" w:lineRule="auto"/>
        <w:jc w:val="both"/>
        <w:rPr>
          <w:rFonts w:ascii="Times New Roman" w:hAnsi="Times New Roman" w:cs="Times New Roman"/>
          <w:b/>
          <w:bCs/>
          <w:sz w:val="24"/>
          <w:szCs w:val="24"/>
          <w:lang w:val="en-GB"/>
        </w:rPr>
      </w:pPr>
    </w:p>
    <w:p w14:paraId="11DD8760" w14:textId="25103DBC" w:rsidR="00E40482" w:rsidRDefault="00E40482" w:rsidP="00E40482">
      <w:pPr>
        <w:spacing w:after="0" w:line="276" w:lineRule="auto"/>
        <w:jc w:val="both"/>
        <w:rPr>
          <w:rFonts w:ascii="Times New Roman" w:hAnsi="Times New Roman" w:cs="Times New Roman"/>
          <w:b/>
          <w:bCs/>
          <w:sz w:val="24"/>
          <w:szCs w:val="24"/>
          <w:lang w:val="en-GB"/>
        </w:rPr>
      </w:pPr>
    </w:p>
    <w:p w14:paraId="7B1D120F" w14:textId="24B6080F" w:rsidR="00E40482" w:rsidRDefault="00E40482" w:rsidP="00E40482">
      <w:pPr>
        <w:spacing w:after="0" w:line="276" w:lineRule="auto"/>
        <w:jc w:val="both"/>
        <w:rPr>
          <w:rFonts w:ascii="Times New Roman" w:hAnsi="Times New Roman" w:cs="Times New Roman"/>
          <w:b/>
          <w:bCs/>
          <w:sz w:val="24"/>
          <w:szCs w:val="24"/>
          <w:lang w:val="en-GB"/>
        </w:rPr>
      </w:pPr>
    </w:p>
    <w:p w14:paraId="765FFC31" w14:textId="47BB59E4" w:rsidR="00E40482" w:rsidRDefault="00E40482" w:rsidP="00E40482">
      <w:pPr>
        <w:spacing w:after="0" w:line="276" w:lineRule="auto"/>
        <w:jc w:val="both"/>
        <w:rPr>
          <w:rFonts w:ascii="Times New Roman" w:hAnsi="Times New Roman" w:cs="Times New Roman"/>
          <w:b/>
          <w:bCs/>
          <w:sz w:val="24"/>
          <w:szCs w:val="24"/>
          <w:lang w:val="en-GB"/>
        </w:rPr>
      </w:pPr>
    </w:p>
    <w:p w14:paraId="79745937" w14:textId="1A23F17F" w:rsidR="00E40482" w:rsidRDefault="00E40482" w:rsidP="00E40482">
      <w:pPr>
        <w:spacing w:after="0" w:line="276" w:lineRule="auto"/>
        <w:jc w:val="both"/>
        <w:rPr>
          <w:rFonts w:ascii="Times New Roman" w:hAnsi="Times New Roman" w:cs="Times New Roman"/>
          <w:b/>
          <w:bCs/>
          <w:sz w:val="24"/>
          <w:szCs w:val="24"/>
          <w:lang w:val="en-GB"/>
        </w:rPr>
      </w:pPr>
    </w:p>
    <w:p w14:paraId="6FF44936" w14:textId="6E9695DA" w:rsidR="00E40482" w:rsidRDefault="00E40482" w:rsidP="00E40482">
      <w:pPr>
        <w:spacing w:after="0" w:line="276" w:lineRule="auto"/>
        <w:jc w:val="both"/>
        <w:rPr>
          <w:rFonts w:ascii="Times New Roman" w:hAnsi="Times New Roman" w:cs="Times New Roman"/>
          <w:b/>
          <w:bCs/>
          <w:sz w:val="24"/>
          <w:szCs w:val="24"/>
          <w:lang w:val="en-GB"/>
        </w:rPr>
      </w:pPr>
    </w:p>
    <w:p w14:paraId="21FFBEFD" w14:textId="03F4A278" w:rsidR="00E40482" w:rsidRDefault="00E40482" w:rsidP="00E40482">
      <w:pPr>
        <w:spacing w:after="0" w:line="276" w:lineRule="auto"/>
        <w:jc w:val="both"/>
        <w:rPr>
          <w:rFonts w:ascii="Times New Roman" w:hAnsi="Times New Roman" w:cs="Times New Roman"/>
          <w:b/>
          <w:bCs/>
          <w:sz w:val="24"/>
          <w:szCs w:val="24"/>
          <w:lang w:val="en-GB"/>
        </w:rPr>
      </w:pPr>
    </w:p>
    <w:p w14:paraId="5B0989E4" w14:textId="0A3A5249" w:rsidR="00E40482" w:rsidRDefault="00E40482" w:rsidP="00E40482">
      <w:pPr>
        <w:spacing w:after="0" w:line="276" w:lineRule="auto"/>
        <w:jc w:val="both"/>
        <w:rPr>
          <w:rFonts w:ascii="Times New Roman" w:hAnsi="Times New Roman" w:cs="Times New Roman"/>
          <w:b/>
          <w:bCs/>
          <w:sz w:val="24"/>
          <w:szCs w:val="24"/>
          <w:lang w:val="en-GB"/>
        </w:rPr>
      </w:pPr>
    </w:p>
    <w:p w14:paraId="7A7375C9" w14:textId="5002D4F3" w:rsidR="00E40482" w:rsidRDefault="00E40482" w:rsidP="00E40482">
      <w:pPr>
        <w:spacing w:after="0" w:line="276" w:lineRule="auto"/>
        <w:jc w:val="both"/>
        <w:rPr>
          <w:rFonts w:ascii="Times New Roman" w:hAnsi="Times New Roman" w:cs="Times New Roman"/>
          <w:b/>
          <w:bCs/>
          <w:sz w:val="24"/>
          <w:szCs w:val="24"/>
          <w:lang w:val="en-GB"/>
        </w:rPr>
      </w:pPr>
    </w:p>
    <w:p w14:paraId="17B0475F" w14:textId="518E7550" w:rsidR="00E40482" w:rsidRDefault="00E40482" w:rsidP="00E40482">
      <w:pPr>
        <w:spacing w:after="0" w:line="276" w:lineRule="auto"/>
        <w:jc w:val="both"/>
        <w:rPr>
          <w:rFonts w:ascii="Times New Roman" w:hAnsi="Times New Roman" w:cs="Times New Roman"/>
          <w:b/>
          <w:bCs/>
          <w:sz w:val="24"/>
          <w:szCs w:val="24"/>
          <w:lang w:val="en-GB"/>
        </w:rPr>
      </w:pPr>
    </w:p>
    <w:p w14:paraId="61375E92" w14:textId="4B3FB014" w:rsidR="00E40482" w:rsidRDefault="00E40482" w:rsidP="00E40482">
      <w:pPr>
        <w:spacing w:after="0" w:line="276" w:lineRule="auto"/>
        <w:jc w:val="both"/>
        <w:rPr>
          <w:rFonts w:ascii="Times New Roman" w:hAnsi="Times New Roman" w:cs="Times New Roman"/>
          <w:b/>
          <w:bCs/>
          <w:sz w:val="24"/>
          <w:szCs w:val="24"/>
          <w:lang w:val="en-GB"/>
        </w:rPr>
      </w:pPr>
    </w:p>
    <w:p w14:paraId="6552C1C2" w14:textId="5C9D0E37" w:rsidR="00E40482" w:rsidRDefault="00E40482" w:rsidP="00E40482">
      <w:pPr>
        <w:spacing w:after="0" w:line="276" w:lineRule="auto"/>
        <w:jc w:val="both"/>
        <w:rPr>
          <w:rFonts w:ascii="Times New Roman" w:hAnsi="Times New Roman" w:cs="Times New Roman"/>
          <w:b/>
          <w:bCs/>
          <w:sz w:val="24"/>
          <w:szCs w:val="24"/>
          <w:lang w:val="en-GB"/>
        </w:rPr>
      </w:pPr>
    </w:p>
    <w:p w14:paraId="10374846" w14:textId="2382A435" w:rsidR="00E40482" w:rsidRDefault="00E40482" w:rsidP="00E40482">
      <w:pPr>
        <w:spacing w:after="0" w:line="276" w:lineRule="auto"/>
        <w:jc w:val="both"/>
        <w:rPr>
          <w:rFonts w:ascii="Times New Roman" w:hAnsi="Times New Roman" w:cs="Times New Roman"/>
          <w:b/>
          <w:bCs/>
          <w:sz w:val="24"/>
          <w:szCs w:val="24"/>
          <w:lang w:val="en-GB"/>
        </w:rPr>
      </w:pPr>
    </w:p>
    <w:p w14:paraId="65E237E7" w14:textId="4D4FE4EA" w:rsidR="00E40482" w:rsidRDefault="00E40482" w:rsidP="00E40482">
      <w:pPr>
        <w:spacing w:after="0" w:line="276" w:lineRule="auto"/>
        <w:jc w:val="both"/>
        <w:rPr>
          <w:rFonts w:ascii="Times New Roman" w:hAnsi="Times New Roman" w:cs="Times New Roman"/>
          <w:b/>
          <w:bCs/>
          <w:sz w:val="24"/>
          <w:szCs w:val="24"/>
          <w:lang w:val="en-GB"/>
        </w:rPr>
      </w:pPr>
    </w:p>
    <w:p w14:paraId="0D0DCFC9" w14:textId="5F2AC134" w:rsidR="00E40482" w:rsidRDefault="00E40482" w:rsidP="00E40482">
      <w:pPr>
        <w:spacing w:after="0" w:line="276" w:lineRule="auto"/>
        <w:jc w:val="both"/>
        <w:rPr>
          <w:rFonts w:ascii="Times New Roman" w:hAnsi="Times New Roman" w:cs="Times New Roman"/>
          <w:b/>
          <w:bCs/>
          <w:sz w:val="24"/>
          <w:szCs w:val="24"/>
          <w:lang w:val="en-GB"/>
        </w:rPr>
      </w:pPr>
    </w:p>
    <w:p w14:paraId="0642E014" w14:textId="3B76EF27" w:rsidR="00E40482" w:rsidRDefault="00E40482" w:rsidP="00E40482">
      <w:pPr>
        <w:spacing w:after="0" w:line="276" w:lineRule="auto"/>
        <w:jc w:val="both"/>
        <w:rPr>
          <w:rFonts w:ascii="Times New Roman" w:hAnsi="Times New Roman" w:cs="Times New Roman"/>
          <w:b/>
          <w:bCs/>
          <w:sz w:val="24"/>
          <w:szCs w:val="24"/>
          <w:lang w:val="en-GB"/>
        </w:rPr>
      </w:pPr>
    </w:p>
    <w:p w14:paraId="5EEFCB0B" w14:textId="77777777" w:rsidR="00E40482" w:rsidRDefault="00E40482" w:rsidP="00E40482">
      <w:pPr>
        <w:spacing w:after="0" w:line="276" w:lineRule="auto"/>
        <w:jc w:val="both"/>
        <w:rPr>
          <w:rFonts w:ascii="Times New Roman" w:hAnsi="Times New Roman" w:cs="Times New Roman"/>
          <w:b/>
          <w:bCs/>
          <w:sz w:val="24"/>
          <w:szCs w:val="24"/>
          <w:lang w:val="en-GB"/>
        </w:rPr>
      </w:pPr>
    </w:p>
    <w:p w14:paraId="469DA6BB" w14:textId="77777777" w:rsidR="00E40482" w:rsidRDefault="00E40482" w:rsidP="00E40482">
      <w:pPr>
        <w:spacing w:after="0" w:line="276" w:lineRule="auto"/>
        <w:jc w:val="both"/>
        <w:rPr>
          <w:rFonts w:ascii="Times New Roman" w:hAnsi="Times New Roman" w:cs="Times New Roman"/>
          <w:b/>
          <w:bCs/>
          <w:sz w:val="24"/>
          <w:szCs w:val="24"/>
          <w:lang w:val="en-GB"/>
        </w:rPr>
      </w:pPr>
    </w:p>
    <w:p w14:paraId="291232F2" w14:textId="4BEFB036" w:rsidR="00E40482" w:rsidRPr="00556890" w:rsidRDefault="00E40482" w:rsidP="00E40482">
      <w:pPr>
        <w:spacing w:after="0" w:line="276" w:lineRule="auto"/>
        <w:jc w:val="both"/>
        <w:rPr>
          <w:rFonts w:ascii="Times New Roman" w:hAnsi="Times New Roman" w:cs="Times New Roman"/>
          <w:sz w:val="24"/>
          <w:szCs w:val="24"/>
          <w:lang w:val="en-GB"/>
        </w:rPr>
      </w:pPr>
      <w:r>
        <w:rPr>
          <w:rFonts w:ascii="Times New Roman" w:hAnsi="Times New Roman" w:cs="Times New Roman"/>
          <w:b/>
          <w:bCs/>
          <w:sz w:val="24"/>
          <w:szCs w:val="24"/>
          <w:lang w:val="en-GB"/>
        </w:rPr>
        <w:lastRenderedPageBreak/>
        <w:t xml:space="preserve">Table </w:t>
      </w:r>
      <w:r>
        <w:rPr>
          <w:rFonts w:ascii="Times New Roman" w:hAnsi="Times New Roman" w:cs="Times New Roman"/>
          <w:b/>
          <w:bCs/>
          <w:sz w:val="24"/>
          <w:szCs w:val="24"/>
          <w:lang w:val="en-GB"/>
        </w:rPr>
        <w:t>S2</w:t>
      </w:r>
      <w:r w:rsidRPr="00163B36">
        <w:rPr>
          <w:rFonts w:ascii="Times New Roman" w:hAnsi="Times New Roman" w:cs="Times New Roman"/>
          <w:b/>
          <w:bCs/>
          <w:sz w:val="24"/>
          <w:szCs w:val="24"/>
          <w:lang w:val="en-GB"/>
        </w:rPr>
        <w:t xml:space="preserve">: </w:t>
      </w:r>
      <w:r w:rsidRPr="00163B36">
        <w:rPr>
          <w:rFonts w:ascii="Times New Roman" w:hAnsi="Times New Roman" w:cs="Times New Roman"/>
          <w:sz w:val="24"/>
          <w:szCs w:val="24"/>
          <w:lang w:val="en-GB"/>
        </w:rPr>
        <w:t>List of all populations from herbaria used in this study, (including samples with less than 70% loci amplified)</w:t>
      </w:r>
    </w:p>
    <w:tbl>
      <w:tblPr>
        <w:tblW w:w="9923" w:type="dxa"/>
        <w:tblCellMar>
          <w:left w:w="70" w:type="dxa"/>
          <w:right w:w="70" w:type="dxa"/>
        </w:tblCellMar>
        <w:tblLook w:val="04A0" w:firstRow="1" w:lastRow="0" w:firstColumn="1" w:lastColumn="0" w:noHBand="0" w:noVBand="1"/>
      </w:tblPr>
      <w:tblGrid>
        <w:gridCol w:w="2720"/>
        <w:gridCol w:w="665"/>
        <w:gridCol w:w="603"/>
        <w:gridCol w:w="974"/>
        <w:gridCol w:w="1701"/>
        <w:gridCol w:w="1417"/>
        <w:gridCol w:w="567"/>
        <w:gridCol w:w="1276"/>
      </w:tblGrid>
      <w:tr w:rsidR="00E40482" w:rsidRPr="005E2601" w14:paraId="16B8AB5D" w14:textId="77777777" w:rsidTr="001B5C9F">
        <w:trPr>
          <w:trHeight w:val="20"/>
        </w:trPr>
        <w:tc>
          <w:tcPr>
            <w:tcW w:w="2720" w:type="dxa"/>
            <w:tcBorders>
              <w:bottom w:val="single" w:sz="4" w:space="0" w:color="auto"/>
            </w:tcBorders>
            <w:shd w:val="clear" w:color="auto" w:fill="auto"/>
            <w:noWrap/>
            <w:vAlign w:val="bottom"/>
            <w:hideMark/>
          </w:tcPr>
          <w:p w14:paraId="3A392DAE" w14:textId="77777777" w:rsidR="00E40482" w:rsidRPr="00441621" w:rsidRDefault="00E40482" w:rsidP="001B5C9F">
            <w:pPr>
              <w:spacing w:after="0" w:line="360" w:lineRule="auto"/>
              <w:rPr>
                <w:rFonts w:ascii="Times New Roman" w:eastAsia="Times New Roman" w:hAnsi="Times New Roman" w:cs="Times New Roman"/>
                <w:b/>
                <w:bCs/>
                <w:color w:val="000000"/>
                <w:sz w:val="16"/>
                <w:szCs w:val="16"/>
                <w:lang w:val="en-GB" w:eastAsia="cs-CZ"/>
              </w:rPr>
            </w:pPr>
            <w:r w:rsidRPr="00441621">
              <w:rPr>
                <w:rFonts w:ascii="Times New Roman" w:eastAsia="Times New Roman" w:hAnsi="Times New Roman" w:cs="Times New Roman"/>
                <w:b/>
                <w:bCs/>
                <w:color w:val="000000"/>
                <w:sz w:val="16"/>
                <w:szCs w:val="16"/>
                <w:lang w:val="en-GB" w:eastAsia="cs-CZ"/>
              </w:rPr>
              <w:t>Population</w:t>
            </w:r>
          </w:p>
        </w:tc>
        <w:tc>
          <w:tcPr>
            <w:tcW w:w="665" w:type="dxa"/>
            <w:tcBorders>
              <w:bottom w:val="single" w:sz="4" w:space="0" w:color="auto"/>
            </w:tcBorders>
            <w:shd w:val="clear" w:color="auto" w:fill="auto"/>
            <w:noWrap/>
            <w:vAlign w:val="bottom"/>
            <w:hideMark/>
          </w:tcPr>
          <w:p w14:paraId="3E9A35C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Country</w:t>
            </w:r>
          </w:p>
        </w:tc>
        <w:tc>
          <w:tcPr>
            <w:tcW w:w="603" w:type="dxa"/>
            <w:tcBorders>
              <w:bottom w:val="single" w:sz="4" w:space="0" w:color="auto"/>
            </w:tcBorders>
            <w:shd w:val="clear" w:color="auto" w:fill="auto"/>
            <w:noWrap/>
            <w:vAlign w:val="bottom"/>
            <w:hideMark/>
          </w:tcPr>
          <w:p w14:paraId="3D0E6E7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Region</w:t>
            </w:r>
          </w:p>
        </w:tc>
        <w:tc>
          <w:tcPr>
            <w:tcW w:w="974" w:type="dxa"/>
            <w:tcBorders>
              <w:bottom w:val="single" w:sz="4" w:space="0" w:color="auto"/>
            </w:tcBorders>
            <w:shd w:val="clear" w:color="auto" w:fill="auto"/>
            <w:noWrap/>
            <w:vAlign w:val="bottom"/>
            <w:hideMark/>
          </w:tcPr>
          <w:p w14:paraId="6DB063CE" w14:textId="77777777" w:rsidR="00E40482" w:rsidRPr="00441621" w:rsidRDefault="00E40482" w:rsidP="001B5C9F">
            <w:pPr>
              <w:spacing w:after="0" w:line="360" w:lineRule="auto"/>
              <w:jc w:val="right"/>
              <w:rPr>
                <w:rFonts w:ascii="Times New Roman" w:eastAsia="Times New Roman" w:hAnsi="Times New Roman" w:cs="Times New Roman"/>
                <w:b/>
                <w:bCs/>
                <w:color w:val="000000"/>
                <w:sz w:val="16"/>
                <w:szCs w:val="16"/>
                <w:lang w:val="en-GB" w:eastAsia="cs-CZ"/>
              </w:rPr>
            </w:pPr>
            <w:r w:rsidRPr="00441621">
              <w:rPr>
                <w:rFonts w:ascii="Times New Roman" w:eastAsia="Times New Roman" w:hAnsi="Times New Roman" w:cs="Times New Roman"/>
                <w:b/>
                <w:bCs/>
                <w:color w:val="000000"/>
                <w:sz w:val="16"/>
                <w:szCs w:val="16"/>
                <w:lang w:val="en-GB" w:eastAsia="cs-CZ"/>
              </w:rPr>
              <w:t>Years of collection</w:t>
            </w:r>
          </w:p>
        </w:tc>
        <w:tc>
          <w:tcPr>
            <w:tcW w:w="1701" w:type="dxa"/>
            <w:tcBorders>
              <w:bottom w:val="single" w:sz="4" w:space="0" w:color="auto"/>
            </w:tcBorders>
            <w:shd w:val="clear" w:color="auto" w:fill="auto"/>
            <w:noWrap/>
            <w:vAlign w:val="bottom"/>
            <w:hideMark/>
          </w:tcPr>
          <w:p w14:paraId="22F1C5DB" w14:textId="77777777" w:rsidR="00E40482" w:rsidRPr="00441621" w:rsidRDefault="00E40482" w:rsidP="001B5C9F">
            <w:pPr>
              <w:spacing w:after="0" w:line="360" w:lineRule="auto"/>
              <w:jc w:val="right"/>
              <w:rPr>
                <w:rFonts w:ascii="Times New Roman" w:eastAsia="Times New Roman" w:hAnsi="Times New Roman" w:cs="Times New Roman"/>
                <w:b/>
                <w:bCs/>
                <w:color w:val="000000"/>
                <w:sz w:val="16"/>
                <w:szCs w:val="16"/>
                <w:lang w:val="en-GB" w:eastAsia="cs-CZ"/>
              </w:rPr>
            </w:pPr>
            <w:r w:rsidRPr="00441621">
              <w:rPr>
                <w:rFonts w:ascii="Times New Roman" w:eastAsia="Times New Roman" w:hAnsi="Times New Roman" w:cs="Times New Roman"/>
                <w:b/>
                <w:bCs/>
                <w:color w:val="000000"/>
                <w:sz w:val="16"/>
                <w:szCs w:val="16"/>
                <w:lang w:val="en-GB" w:eastAsia="cs-CZ"/>
              </w:rPr>
              <w:t>Specimen numbers</w:t>
            </w:r>
          </w:p>
        </w:tc>
        <w:tc>
          <w:tcPr>
            <w:tcW w:w="1417" w:type="dxa"/>
            <w:tcBorders>
              <w:bottom w:val="single" w:sz="4" w:space="0" w:color="auto"/>
            </w:tcBorders>
            <w:shd w:val="clear" w:color="auto" w:fill="auto"/>
            <w:noWrap/>
            <w:vAlign w:val="bottom"/>
            <w:hideMark/>
          </w:tcPr>
          <w:p w14:paraId="30402B51" w14:textId="77777777" w:rsidR="00E40482" w:rsidRPr="00441621" w:rsidRDefault="00E40482" w:rsidP="001B5C9F">
            <w:pPr>
              <w:spacing w:after="0" w:line="360" w:lineRule="auto"/>
              <w:jc w:val="right"/>
              <w:rPr>
                <w:rFonts w:ascii="Times New Roman" w:eastAsia="Times New Roman" w:hAnsi="Times New Roman" w:cs="Times New Roman"/>
                <w:b/>
                <w:bCs/>
                <w:color w:val="000000"/>
                <w:sz w:val="16"/>
                <w:szCs w:val="16"/>
                <w:lang w:val="en-GB" w:eastAsia="cs-CZ"/>
              </w:rPr>
            </w:pPr>
            <w:r w:rsidRPr="00441621">
              <w:rPr>
                <w:rFonts w:ascii="Times New Roman" w:eastAsia="Times New Roman" w:hAnsi="Times New Roman" w:cs="Times New Roman"/>
                <w:b/>
                <w:bCs/>
                <w:color w:val="000000"/>
                <w:sz w:val="16"/>
                <w:szCs w:val="16"/>
                <w:lang w:val="en-GB" w:eastAsia="cs-CZ"/>
              </w:rPr>
              <w:t>Herbarium code</w:t>
            </w:r>
          </w:p>
        </w:tc>
        <w:tc>
          <w:tcPr>
            <w:tcW w:w="567" w:type="dxa"/>
            <w:tcBorders>
              <w:bottom w:val="single" w:sz="4" w:space="0" w:color="auto"/>
            </w:tcBorders>
            <w:shd w:val="clear" w:color="auto" w:fill="auto"/>
            <w:noWrap/>
            <w:vAlign w:val="bottom"/>
            <w:hideMark/>
          </w:tcPr>
          <w:p w14:paraId="28CA8437" w14:textId="77777777" w:rsidR="00E40482" w:rsidRPr="00441621" w:rsidRDefault="00E40482" w:rsidP="001B5C9F">
            <w:pPr>
              <w:spacing w:after="0" w:line="360" w:lineRule="auto"/>
              <w:jc w:val="right"/>
              <w:rPr>
                <w:rFonts w:ascii="Times New Roman" w:eastAsia="Times New Roman" w:hAnsi="Times New Roman" w:cs="Times New Roman"/>
                <w:b/>
                <w:bCs/>
                <w:color w:val="000000"/>
                <w:sz w:val="16"/>
                <w:szCs w:val="16"/>
                <w:lang w:val="en-GB" w:eastAsia="cs-CZ"/>
              </w:rPr>
            </w:pPr>
            <w:r w:rsidRPr="00441621">
              <w:rPr>
                <w:rFonts w:ascii="Times New Roman" w:eastAsia="Times New Roman" w:hAnsi="Times New Roman" w:cs="Times New Roman"/>
                <w:b/>
                <w:bCs/>
                <w:color w:val="000000"/>
                <w:sz w:val="16"/>
                <w:szCs w:val="16"/>
                <w:lang w:val="en-GB" w:eastAsia="cs-CZ"/>
              </w:rPr>
              <w:t>N</w:t>
            </w:r>
          </w:p>
        </w:tc>
        <w:tc>
          <w:tcPr>
            <w:tcW w:w="1276" w:type="dxa"/>
            <w:tcBorders>
              <w:bottom w:val="single" w:sz="4" w:space="0" w:color="auto"/>
            </w:tcBorders>
            <w:shd w:val="clear" w:color="auto" w:fill="auto"/>
            <w:noWrap/>
            <w:vAlign w:val="bottom"/>
            <w:hideMark/>
          </w:tcPr>
          <w:p w14:paraId="7C3EF7E3" w14:textId="77777777" w:rsidR="00E40482" w:rsidRPr="00441621" w:rsidRDefault="00E40482" w:rsidP="001B5C9F">
            <w:pPr>
              <w:spacing w:after="0" w:line="360" w:lineRule="auto"/>
              <w:jc w:val="right"/>
              <w:rPr>
                <w:rFonts w:ascii="Times New Roman" w:eastAsia="Times New Roman" w:hAnsi="Times New Roman" w:cs="Times New Roman"/>
                <w:b/>
                <w:bCs/>
                <w:color w:val="000000"/>
                <w:sz w:val="16"/>
                <w:szCs w:val="16"/>
                <w:lang w:val="en-GB" w:eastAsia="cs-CZ"/>
              </w:rPr>
            </w:pPr>
            <w:r w:rsidRPr="00441621">
              <w:rPr>
                <w:rFonts w:ascii="Times New Roman" w:eastAsia="Times New Roman" w:hAnsi="Times New Roman" w:cs="Times New Roman"/>
                <w:b/>
                <w:bCs/>
                <w:color w:val="000000"/>
                <w:sz w:val="16"/>
                <w:szCs w:val="16"/>
                <w:lang w:val="en-GB" w:eastAsia="cs-CZ"/>
              </w:rPr>
              <w:t>% of amplified loci</w:t>
            </w:r>
          </w:p>
        </w:tc>
      </w:tr>
      <w:tr w:rsidR="00E40482" w:rsidRPr="005E2601" w14:paraId="120CFE57" w14:textId="77777777" w:rsidTr="001B5C9F">
        <w:trPr>
          <w:trHeight w:val="20"/>
        </w:trPr>
        <w:tc>
          <w:tcPr>
            <w:tcW w:w="2720" w:type="dxa"/>
            <w:tcBorders>
              <w:top w:val="single" w:sz="4" w:space="0" w:color="auto"/>
              <w:left w:val="nil"/>
              <w:bottom w:val="nil"/>
              <w:right w:val="single" w:sz="4" w:space="0" w:color="auto"/>
            </w:tcBorders>
            <w:shd w:val="clear" w:color="auto" w:fill="auto"/>
            <w:noWrap/>
            <w:vAlign w:val="bottom"/>
            <w:hideMark/>
          </w:tcPr>
          <w:p w14:paraId="4592D7D7"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Bezděz</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single" w:sz="4" w:space="0" w:color="auto"/>
              <w:left w:val="nil"/>
              <w:bottom w:val="nil"/>
              <w:right w:val="nil"/>
            </w:tcBorders>
            <w:shd w:val="clear" w:color="auto" w:fill="auto"/>
            <w:noWrap/>
            <w:vAlign w:val="bottom"/>
            <w:hideMark/>
          </w:tcPr>
          <w:p w14:paraId="2D6F30C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single" w:sz="4" w:space="0" w:color="auto"/>
              <w:left w:val="nil"/>
              <w:bottom w:val="nil"/>
              <w:right w:val="nil"/>
            </w:tcBorders>
            <w:shd w:val="clear" w:color="auto" w:fill="auto"/>
            <w:noWrap/>
            <w:vAlign w:val="bottom"/>
            <w:hideMark/>
          </w:tcPr>
          <w:p w14:paraId="1DAEAAFE"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CL</w:t>
            </w:r>
          </w:p>
        </w:tc>
        <w:tc>
          <w:tcPr>
            <w:tcW w:w="974" w:type="dxa"/>
            <w:tcBorders>
              <w:top w:val="single" w:sz="4" w:space="0" w:color="auto"/>
              <w:left w:val="nil"/>
              <w:bottom w:val="nil"/>
              <w:right w:val="nil"/>
            </w:tcBorders>
            <w:shd w:val="clear" w:color="auto" w:fill="auto"/>
            <w:noWrap/>
            <w:vAlign w:val="bottom"/>
            <w:hideMark/>
          </w:tcPr>
          <w:p w14:paraId="50E2994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1901</w:t>
            </w:r>
          </w:p>
        </w:tc>
        <w:tc>
          <w:tcPr>
            <w:tcW w:w="1701" w:type="dxa"/>
            <w:tcBorders>
              <w:top w:val="single" w:sz="4" w:space="0" w:color="auto"/>
              <w:left w:val="nil"/>
              <w:bottom w:val="nil"/>
              <w:right w:val="nil"/>
            </w:tcBorders>
            <w:shd w:val="clear" w:color="auto" w:fill="auto"/>
            <w:noWrap/>
            <w:vAlign w:val="bottom"/>
            <w:hideMark/>
          </w:tcPr>
          <w:p w14:paraId="202026A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187322</w:t>
            </w:r>
          </w:p>
        </w:tc>
        <w:tc>
          <w:tcPr>
            <w:tcW w:w="1417" w:type="dxa"/>
            <w:tcBorders>
              <w:top w:val="single" w:sz="4" w:space="0" w:color="auto"/>
              <w:left w:val="nil"/>
              <w:bottom w:val="nil"/>
              <w:right w:val="nil"/>
            </w:tcBorders>
            <w:shd w:val="clear" w:color="auto" w:fill="auto"/>
            <w:noWrap/>
            <w:vAlign w:val="bottom"/>
            <w:hideMark/>
          </w:tcPr>
          <w:p w14:paraId="0C784617"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single" w:sz="4" w:space="0" w:color="auto"/>
              <w:left w:val="nil"/>
              <w:bottom w:val="nil"/>
              <w:right w:val="nil"/>
            </w:tcBorders>
            <w:shd w:val="clear" w:color="auto" w:fill="auto"/>
            <w:noWrap/>
            <w:vAlign w:val="bottom"/>
            <w:hideMark/>
          </w:tcPr>
          <w:p w14:paraId="7D259D4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single" w:sz="4" w:space="0" w:color="auto"/>
              <w:left w:val="nil"/>
              <w:bottom w:val="nil"/>
              <w:right w:val="nil"/>
            </w:tcBorders>
            <w:shd w:val="clear" w:color="auto" w:fill="auto"/>
            <w:noWrap/>
            <w:vAlign w:val="bottom"/>
            <w:hideMark/>
          </w:tcPr>
          <w:p w14:paraId="270F53C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0.29</w:t>
            </w:r>
          </w:p>
        </w:tc>
      </w:tr>
      <w:tr w:rsidR="00E40482" w:rsidRPr="005E2601" w14:paraId="63CC361C"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17860050"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Doksy</w:t>
            </w:r>
            <w:proofErr w:type="spellEnd"/>
            <w:r w:rsidRPr="00441621">
              <w:rPr>
                <w:rFonts w:ascii="Times New Roman" w:eastAsia="Times New Roman" w:hAnsi="Times New Roman" w:cs="Times New Roman"/>
                <w:color w:val="000000"/>
                <w:sz w:val="16"/>
                <w:szCs w:val="16"/>
                <w:lang w:val="en-GB" w:eastAsia="cs-CZ"/>
              </w:rPr>
              <w:t xml:space="preserve"> (Swamp)+</w:t>
            </w:r>
          </w:p>
        </w:tc>
        <w:tc>
          <w:tcPr>
            <w:tcW w:w="665" w:type="dxa"/>
            <w:tcBorders>
              <w:top w:val="nil"/>
              <w:left w:val="nil"/>
              <w:bottom w:val="nil"/>
              <w:right w:val="nil"/>
            </w:tcBorders>
            <w:shd w:val="clear" w:color="auto" w:fill="auto"/>
            <w:noWrap/>
            <w:vAlign w:val="bottom"/>
            <w:hideMark/>
          </w:tcPr>
          <w:p w14:paraId="0AC6B317"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03D12B6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CL</w:t>
            </w:r>
          </w:p>
        </w:tc>
        <w:tc>
          <w:tcPr>
            <w:tcW w:w="974" w:type="dxa"/>
            <w:tcBorders>
              <w:top w:val="nil"/>
              <w:left w:val="nil"/>
              <w:bottom w:val="nil"/>
              <w:right w:val="nil"/>
            </w:tcBorders>
            <w:shd w:val="clear" w:color="auto" w:fill="auto"/>
            <w:noWrap/>
            <w:vAlign w:val="bottom"/>
            <w:hideMark/>
          </w:tcPr>
          <w:p w14:paraId="0A7B1B8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1951</w:t>
            </w:r>
          </w:p>
        </w:tc>
        <w:tc>
          <w:tcPr>
            <w:tcW w:w="1701" w:type="dxa"/>
            <w:tcBorders>
              <w:top w:val="nil"/>
              <w:left w:val="nil"/>
              <w:bottom w:val="nil"/>
              <w:right w:val="nil"/>
            </w:tcBorders>
            <w:shd w:val="clear" w:color="auto" w:fill="auto"/>
            <w:noWrap/>
            <w:vAlign w:val="bottom"/>
            <w:hideMark/>
          </w:tcPr>
          <w:p w14:paraId="2FDB253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43961</w:t>
            </w:r>
          </w:p>
        </w:tc>
        <w:tc>
          <w:tcPr>
            <w:tcW w:w="1417" w:type="dxa"/>
            <w:tcBorders>
              <w:top w:val="nil"/>
              <w:left w:val="nil"/>
              <w:bottom w:val="nil"/>
              <w:right w:val="nil"/>
            </w:tcBorders>
            <w:shd w:val="clear" w:color="auto" w:fill="auto"/>
            <w:noWrap/>
            <w:vAlign w:val="bottom"/>
            <w:hideMark/>
          </w:tcPr>
          <w:p w14:paraId="052E8FE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HR</w:t>
            </w:r>
          </w:p>
        </w:tc>
        <w:tc>
          <w:tcPr>
            <w:tcW w:w="567" w:type="dxa"/>
            <w:tcBorders>
              <w:top w:val="nil"/>
              <w:left w:val="nil"/>
              <w:bottom w:val="nil"/>
              <w:right w:val="nil"/>
            </w:tcBorders>
            <w:shd w:val="clear" w:color="auto" w:fill="auto"/>
            <w:noWrap/>
            <w:vAlign w:val="bottom"/>
            <w:hideMark/>
          </w:tcPr>
          <w:p w14:paraId="66539F9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311DEAF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0.29</w:t>
            </w:r>
          </w:p>
        </w:tc>
      </w:tr>
      <w:tr w:rsidR="00E40482" w:rsidRPr="005E2601" w14:paraId="0C270845"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2C44C057"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 xml:space="preserve">Grumichova </w:t>
            </w:r>
            <w:proofErr w:type="spellStart"/>
            <w:r w:rsidRPr="00441621">
              <w:rPr>
                <w:rFonts w:ascii="Times New Roman" w:eastAsia="Times New Roman" w:hAnsi="Times New Roman" w:cs="Times New Roman"/>
                <w:color w:val="000000"/>
                <w:sz w:val="16"/>
                <w:szCs w:val="16"/>
                <w:lang w:val="en-GB" w:eastAsia="cs-CZ"/>
              </w:rPr>
              <w:t>rokle</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6493A038"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0E7683A6"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CL</w:t>
            </w:r>
          </w:p>
        </w:tc>
        <w:tc>
          <w:tcPr>
            <w:tcW w:w="974" w:type="dxa"/>
            <w:tcBorders>
              <w:top w:val="nil"/>
              <w:left w:val="nil"/>
              <w:bottom w:val="nil"/>
              <w:right w:val="nil"/>
            </w:tcBorders>
            <w:shd w:val="clear" w:color="auto" w:fill="auto"/>
            <w:noWrap/>
            <w:vAlign w:val="bottom"/>
            <w:hideMark/>
          </w:tcPr>
          <w:p w14:paraId="73A5421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1864</w:t>
            </w:r>
          </w:p>
        </w:tc>
        <w:tc>
          <w:tcPr>
            <w:tcW w:w="1701" w:type="dxa"/>
            <w:tcBorders>
              <w:top w:val="nil"/>
              <w:left w:val="nil"/>
              <w:bottom w:val="nil"/>
              <w:right w:val="nil"/>
            </w:tcBorders>
            <w:shd w:val="clear" w:color="auto" w:fill="auto"/>
            <w:noWrap/>
            <w:vAlign w:val="bottom"/>
            <w:hideMark/>
          </w:tcPr>
          <w:p w14:paraId="25E5041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89641</w:t>
            </w:r>
          </w:p>
        </w:tc>
        <w:tc>
          <w:tcPr>
            <w:tcW w:w="1417" w:type="dxa"/>
            <w:tcBorders>
              <w:top w:val="nil"/>
              <w:left w:val="nil"/>
              <w:bottom w:val="nil"/>
              <w:right w:val="nil"/>
            </w:tcBorders>
            <w:shd w:val="clear" w:color="auto" w:fill="auto"/>
            <w:noWrap/>
            <w:vAlign w:val="bottom"/>
            <w:hideMark/>
          </w:tcPr>
          <w:p w14:paraId="5DDB6FF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nil"/>
              <w:left w:val="nil"/>
              <w:bottom w:val="nil"/>
              <w:right w:val="nil"/>
            </w:tcBorders>
            <w:shd w:val="clear" w:color="auto" w:fill="auto"/>
            <w:noWrap/>
            <w:vAlign w:val="bottom"/>
            <w:hideMark/>
          </w:tcPr>
          <w:p w14:paraId="4663A07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770EC1A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0.35</w:t>
            </w:r>
          </w:p>
        </w:tc>
      </w:tr>
      <w:tr w:rsidR="00E40482" w:rsidRPr="005E2601" w14:paraId="0FD0D8BC"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5074FD55"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 xml:space="preserve">Grumichova </w:t>
            </w:r>
            <w:proofErr w:type="spellStart"/>
            <w:r w:rsidRPr="00441621">
              <w:rPr>
                <w:rFonts w:ascii="Times New Roman" w:eastAsia="Times New Roman" w:hAnsi="Times New Roman" w:cs="Times New Roman"/>
                <w:color w:val="000000"/>
                <w:sz w:val="16"/>
                <w:szCs w:val="16"/>
                <w:lang w:val="en-GB" w:eastAsia="cs-CZ"/>
              </w:rPr>
              <w:t>rokle</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33277D8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0D082B45"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CL</w:t>
            </w:r>
          </w:p>
        </w:tc>
        <w:tc>
          <w:tcPr>
            <w:tcW w:w="974" w:type="dxa"/>
            <w:tcBorders>
              <w:top w:val="nil"/>
              <w:left w:val="nil"/>
              <w:bottom w:val="nil"/>
              <w:right w:val="nil"/>
            </w:tcBorders>
            <w:shd w:val="clear" w:color="auto" w:fill="auto"/>
            <w:noWrap/>
            <w:vAlign w:val="bottom"/>
            <w:hideMark/>
          </w:tcPr>
          <w:p w14:paraId="0D70AD8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1944</w:t>
            </w:r>
          </w:p>
        </w:tc>
        <w:tc>
          <w:tcPr>
            <w:tcW w:w="1701" w:type="dxa"/>
            <w:tcBorders>
              <w:top w:val="nil"/>
              <w:left w:val="nil"/>
              <w:bottom w:val="nil"/>
              <w:right w:val="nil"/>
            </w:tcBorders>
            <w:shd w:val="clear" w:color="auto" w:fill="auto"/>
            <w:noWrap/>
            <w:vAlign w:val="bottom"/>
            <w:hideMark/>
          </w:tcPr>
          <w:p w14:paraId="36BD645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1ABE363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nil"/>
              <w:left w:val="nil"/>
              <w:bottom w:val="nil"/>
              <w:right w:val="nil"/>
            </w:tcBorders>
            <w:shd w:val="clear" w:color="auto" w:fill="auto"/>
            <w:noWrap/>
            <w:vAlign w:val="bottom"/>
            <w:hideMark/>
          </w:tcPr>
          <w:p w14:paraId="0E32BE1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nil"/>
              <w:left w:val="nil"/>
              <w:bottom w:val="nil"/>
              <w:right w:val="nil"/>
            </w:tcBorders>
            <w:shd w:val="clear" w:color="auto" w:fill="auto"/>
            <w:noWrap/>
            <w:vAlign w:val="bottom"/>
            <w:hideMark/>
          </w:tcPr>
          <w:p w14:paraId="4BB23CB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0.41</w:t>
            </w:r>
          </w:p>
        </w:tc>
      </w:tr>
      <w:tr w:rsidR="00E40482" w:rsidRPr="005E2601" w14:paraId="19080BE7"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5A174F01"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 xml:space="preserve">Jestřebské </w:t>
            </w:r>
            <w:proofErr w:type="spellStart"/>
            <w:r w:rsidRPr="00441621">
              <w:rPr>
                <w:rFonts w:ascii="Times New Roman" w:eastAsia="Times New Roman" w:hAnsi="Times New Roman" w:cs="Times New Roman"/>
                <w:color w:val="000000"/>
                <w:sz w:val="16"/>
                <w:szCs w:val="16"/>
                <w:lang w:val="en-GB" w:eastAsia="cs-CZ"/>
              </w:rPr>
              <w:t>slatě</w:t>
            </w:r>
            <w:proofErr w:type="spellEnd"/>
          </w:p>
        </w:tc>
        <w:tc>
          <w:tcPr>
            <w:tcW w:w="665" w:type="dxa"/>
            <w:tcBorders>
              <w:top w:val="nil"/>
              <w:left w:val="nil"/>
              <w:bottom w:val="nil"/>
              <w:right w:val="nil"/>
            </w:tcBorders>
            <w:shd w:val="clear" w:color="auto" w:fill="auto"/>
            <w:noWrap/>
            <w:vAlign w:val="bottom"/>
            <w:hideMark/>
          </w:tcPr>
          <w:p w14:paraId="4B3EC7BB"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42814021"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CL</w:t>
            </w:r>
          </w:p>
        </w:tc>
        <w:tc>
          <w:tcPr>
            <w:tcW w:w="974" w:type="dxa"/>
            <w:tcBorders>
              <w:top w:val="nil"/>
              <w:left w:val="nil"/>
              <w:bottom w:val="nil"/>
              <w:right w:val="nil"/>
            </w:tcBorders>
            <w:shd w:val="clear" w:color="auto" w:fill="auto"/>
            <w:noWrap/>
            <w:vAlign w:val="bottom"/>
            <w:hideMark/>
          </w:tcPr>
          <w:p w14:paraId="7385FAB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1911-1912</w:t>
            </w:r>
          </w:p>
        </w:tc>
        <w:tc>
          <w:tcPr>
            <w:tcW w:w="1701" w:type="dxa"/>
            <w:tcBorders>
              <w:top w:val="nil"/>
              <w:left w:val="nil"/>
              <w:bottom w:val="nil"/>
              <w:right w:val="nil"/>
            </w:tcBorders>
            <w:shd w:val="clear" w:color="auto" w:fill="auto"/>
            <w:noWrap/>
            <w:vAlign w:val="bottom"/>
            <w:hideMark/>
          </w:tcPr>
          <w:p w14:paraId="75F1332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480284</w:t>
            </w:r>
          </w:p>
        </w:tc>
        <w:tc>
          <w:tcPr>
            <w:tcW w:w="1417" w:type="dxa"/>
            <w:tcBorders>
              <w:top w:val="nil"/>
              <w:left w:val="nil"/>
              <w:bottom w:val="nil"/>
              <w:right w:val="nil"/>
            </w:tcBorders>
            <w:shd w:val="clear" w:color="auto" w:fill="auto"/>
            <w:noWrap/>
            <w:vAlign w:val="bottom"/>
            <w:hideMark/>
          </w:tcPr>
          <w:p w14:paraId="41450B6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nil"/>
              <w:left w:val="nil"/>
              <w:bottom w:val="nil"/>
              <w:right w:val="nil"/>
            </w:tcBorders>
            <w:shd w:val="clear" w:color="auto" w:fill="auto"/>
            <w:noWrap/>
            <w:vAlign w:val="bottom"/>
            <w:hideMark/>
          </w:tcPr>
          <w:p w14:paraId="10D3685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4</w:t>
            </w:r>
          </w:p>
        </w:tc>
        <w:tc>
          <w:tcPr>
            <w:tcW w:w="1276" w:type="dxa"/>
            <w:tcBorders>
              <w:top w:val="nil"/>
              <w:left w:val="nil"/>
              <w:bottom w:val="nil"/>
              <w:right w:val="nil"/>
            </w:tcBorders>
            <w:shd w:val="clear" w:color="auto" w:fill="auto"/>
            <w:noWrap/>
            <w:vAlign w:val="bottom"/>
            <w:hideMark/>
          </w:tcPr>
          <w:p w14:paraId="1956264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0.24</w:t>
            </w:r>
          </w:p>
        </w:tc>
      </w:tr>
      <w:tr w:rsidR="00E40482" w:rsidRPr="005E2601" w14:paraId="342FFEAF"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64BD4BA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 xml:space="preserve">Jestřebské </w:t>
            </w:r>
            <w:proofErr w:type="spellStart"/>
            <w:r w:rsidRPr="00441621">
              <w:rPr>
                <w:rFonts w:ascii="Times New Roman" w:eastAsia="Times New Roman" w:hAnsi="Times New Roman" w:cs="Times New Roman"/>
                <w:color w:val="000000"/>
                <w:sz w:val="16"/>
                <w:szCs w:val="16"/>
                <w:lang w:val="en-GB" w:eastAsia="cs-CZ"/>
              </w:rPr>
              <w:t>slatě</w:t>
            </w:r>
            <w:proofErr w:type="spellEnd"/>
          </w:p>
        </w:tc>
        <w:tc>
          <w:tcPr>
            <w:tcW w:w="665" w:type="dxa"/>
            <w:tcBorders>
              <w:top w:val="nil"/>
              <w:left w:val="nil"/>
              <w:bottom w:val="nil"/>
              <w:right w:val="nil"/>
            </w:tcBorders>
            <w:shd w:val="clear" w:color="auto" w:fill="auto"/>
            <w:noWrap/>
            <w:vAlign w:val="bottom"/>
            <w:hideMark/>
          </w:tcPr>
          <w:p w14:paraId="4D0CEC83"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03DA2E11"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CL</w:t>
            </w:r>
          </w:p>
        </w:tc>
        <w:tc>
          <w:tcPr>
            <w:tcW w:w="974" w:type="dxa"/>
            <w:tcBorders>
              <w:top w:val="nil"/>
              <w:left w:val="nil"/>
              <w:bottom w:val="nil"/>
              <w:right w:val="nil"/>
            </w:tcBorders>
            <w:shd w:val="clear" w:color="auto" w:fill="auto"/>
            <w:noWrap/>
            <w:vAlign w:val="bottom"/>
            <w:hideMark/>
          </w:tcPr>
          <w:p w14:paraId="6425F8C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1935-1936</w:t>
            </w:r>
          </w:p>
        </w:tc>
        <w:tc>
          <w:tcPr>
            <w:tcW w:w="1701" w:type="dxa"/>
            <w:tcBorders>
              <w:top w:val="nil"/>
              <w:left w:val="nil"/>
              <w:bottom w:val="nil"/>
              <w:right w:val="nil"/>
            </w:tcBorders>
            <w:shd w:val="clear" w:color="auto" w:fill="auto"/>
            <w:noWrap/>
            <w:vAlign w:val="bottom"/>
            <w:hideMark/>
          </w:tcPr>
          <w:p w14:paraId="1FC693E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2025176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nil"/>
              <w:left w:val="nil"/>
              <w:bottom w:val="nil"/>
              <w:right w:val="nil"/>
            </w:tcBorders>
            <w:shd w:val="clear" w:color="auto" w:fill="auto"/>
            <w:noWrap/>
            <w:vAlign w:val="bottom"/>
            <w:hideMark/>
          </w:tcPr>
          <w:p w14:paraId="49FFA86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5</w:t>
            </w:r>
          </w:p>
        </w:tc>
        <w:tc>
          <w:tcPr>
            <w:tcW w:w="1276" w:type="dxa"/>
            <w:tcBorders>
              <w:top w:val="nil"/>
              <w:left w:val="nil"/>
              <w:bottom w:val="nil"/>
              <w:right w:val="nil"/>
            </w:tcBorders>
            <w:shd w:val="clear" w:color="auto" w:fill="auto"/>
            <w:noWrap/>
            <w:vAlign w:val="bottom"/>
            <w:hideMark/>
          </w:tcPr>
          <w:p w14:paraId="6FEB628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0.89</w:t>
            </w:r>
          </w:p>
        </w:tc>
      </w:tr>
      <w:tr w:rsidR="00E40482" w:rsidRPr="005E2601" w14:paraId="292A9F49"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304A3C0B"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 xml:space="preserve">Jestřebské </w:t>
            </w:r>
            <w:proofErr w:type="spellStart"/>
            <w:r w:rsidRPr="00441621">
              <w:rPr>
                <w:rFonts w:ascii="Times New Roman" w:eastAsia="Times New Roman" w:hAnsi="Times New Roman" w:cs="Times New Roman"/>
                <w:color w:val="000000"/>
                <w:sz w:val="16"/>
                <w:szCs w:val="16"/>
                <w:lang w:val="en-GB" w:eastAsia="cs-CZ"/>
              </w:rPr>
              <w:t>slatě</w:t>
            </w:r>
            <w:proofErr w:type="spellEnd"/>
          </w:p>
        </w:tc>
        <w:tc>
          <w:tcPr>
            <w:tcW w:w="665" w:type="dxa"/>
            <w:tcBorders>
              <w:top w:val="nil"/>
              <w:left w:val="nil"/>
              <w:bottom w:val="nil"/>
              <w:right w:val="nil"/>
            </w:tcBorders>
            <w:shd w:val="clear" w:color="auto" w:fill="auto"/>
            <w:noWrap/>
            <w:vAlign w:val="bottom"/>
            <w:hideMark/>
          </w:tcPr>
          <w:p w14:paraId="2AEE3BE1"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107BDDF7"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CL</w:t>
            </w:r>
          </w:p>
        </w:tc>
        <w:tc>
          <w:tcPr>
            <w:tcW w:w="974" w:type="dxa"/>
            <w:tcBorders>
              <w:top w:val="nil"/>
              <w:left w:val="nil"/>
              <w:bottom w:val="nil"/>
              <w:right w:val="nil"/>
            </w:tcBorders>
            <w:shd w:val="clear" w:color="auto" w:fill="auto"/>
            <w:noWrap/>
            <w:vAlign w:val="bottom"/>
            <w:hideMark/>
          </w:tcPr>
          <w:p w14:paraId="7AFEFB2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1980- 1984</w:t>
            </w:r>
          </w:p>
        </w:tc>
        <w:tc>
          <w:tcPr>
            <w:tcW w:w="1701" w:type="dxa"/>
            <w:tcBorders>
              <w:top w:val="nil"/>
              <w:left w:val="nil"/>
              <w:bottom w:val="nil"/>
              <w:right w:val="nil"/>
            </w:tcBorders>
            <w:shd w:val="clear" w:color="auto" w:fill="auto"/>
            <w:noWrap/>
            <w:vAlign w:val="bottom"/>
            <w:hideMark/>
          </w:tcPr>
          <w:p w14:paraId="22F72B9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81226, 68188</w:t>
            </w:r>
          </w:p>
        </w:tc>
        <w:tc>
          <w:tcPr>
            <w:tcW w:w="1417" w:type="dxa"/>
            <w:tcBorders>
              <w:top w:val="nil"/>
              <w:left w:val="nil"/>
              <w:bottom w:val="nil"/>
              <w:right w:val="nil"/>
            </w:tcBorders>
            <w:shd w:val="clear" w:color="auto" w:fill="auto"/>
            <w:noWrap/>
            <w:vAlign w:val="bottom"/>
            <w:hideMark/>
          </w:tcPr>
          <w:p w14:paraId="7F5020E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LIT</w:t>
            </w:r>
          </w:p>
        </w:tc>
        <w:tc>
          <w:tcPr>
            <w:tcW w:w="567" w:type="dxa"/>
            <w:tcBorders>
              <w:top w:val="nil"/>
              <w:left w:val="nil"/>
              <w:bottom w:val="nil"/>
              <w:right w:val="nil"/>
            </w:tcBorders>
            <w:shd w:val="clear" w:color="auto" w:fill="auto"/>
            <w:noWrap/>
            <w:vAlign w:val="bottom"/>
            <w:hideMark/>
          </w:tcPr>
          <w:p w14:paraId="400A86E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nil"/>
              <w:left w:val="nil"/>
              <w:bottom w:val="nil"/>
              <w:right w:val="nil"/>
            </w:tcBorders>
            <w:shd w:val="clear" w:color="auto" w:fill="auto"/>
            <w:noWrap/>
            <w:vAlign w:val="bottom"/>
            <w:hideMark/>
          </w:tcPr>
          <w:p w14:paraId="6EE6D94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0.85</w:t>
            </w:r>
          </w:p>
        </w:tc>
      </w:tr>
      <w:tr w:rsidR="00E40482" w:rsidRPr="005E2601" w14:paraId="7D5EDACB"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632D7E5F"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Tetčíněves+</w:t>
            </w:r>
          </w:p>
        </w:tc>
        <w:tc>
          <w:tcPr>
            <w:tcW w:w="665" w:type="dxa"/>
            <w:tcBorders>
              <w:top w:val="nil"/>
              <w:left w:val="nil"/>
              <w:bottom w:val="nil"/>
              <w:right w:val="nil"/>
            </w:tcBorders>
            <w:shd w:val="clear" w:color="auto" w:fill="auto"/>
            <w:noWrap/>
            <w:vAlign w:val="bottom"/>
            <w:hideMark/>
          </w:tcPr>
          <w:p w14:paraId="6355EDF5"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7296BBF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CL</w:t>
            </w:r>
          </w:p>
        </w:tc>
        <w:tc>
          <w:tcPr>
            <w:tcW w:w="974" w:type="dxa"/>
            <w:tcBorders>
              <w:top w:val="nil"/>
              <w:left w:val="nil"/>
              <w:bottom w:val="nil"/>
              <w:right w:val="nil"/>
            </w:tcBorders>
            <w:shd w:val="clear" w:color="auto" w:fill="auto"/>
            <w:noWrap/>
            <w:vAlign w:val="bottom"/>
            <w:hideMark/>
          </w:tcPr>
          <w:p w14:paraId="1BB635D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1963</w:t>
            </w:r>
          </w:p>
        </w:tc>
        <w:tc>
          <w:tcPr>
            <w:tcW w:w="1701" w:type="dxa"/>
            <w:tcBorders>
              <w:top w:val="nil"/>
              <w:left w:val="nil"/>
              <w:bottom w:val="nil"/>
              <w:right w:val="nil"/>
            </w:tcBorders>
            <w:shd w:val="clear" w:color="auto" w:fill="auto"/>
            <w:noWrap/>
            <w:vAlign w:val="bottom"/>
            <w:hideMark/>
          </w:tcPr>
          <w:p w14:paraId="383C790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11751</w:t>
            </w:r>
          </w:p>
        </w:tc>
        <w:tc>
          <w:tcPr>
            <w:tcW w:w="1417" w:type="dxa"/>
            <w:tcBorders>
              <w:top w:val="nil"/>
              <w:left w:val="nil"/>
              <w:bottom w:val="nil"/>
              <w:right w:val="nil"/>
            </w:tcBorders>
            <w:shd w:val="clear" w:color="auto" w:fill="auto"/>
            <w:noWrap/>
            <w:vAlign w:val="bottom"/>
            <w:hideMark/>
          </w:tcPr>
          <w:p w14:paraId="02FB1DE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LIT</w:t>
            </w:r>
          </w:p>
        </w:tc>
        <w:tc>
          <w:tcPr>
            <w:tcW w:w="567" w:type="dxa"/>
            <w:tcBorders>
              <w:top w:val="nil"/>
              <w:left w:val="nil"/>
              <w:bottom w:val="nil"/>
              <w:right w:val="nil"/>
            </w:tcBorders>
            <w:shd w:val="clear" w:color="auto" w:fill="auto"/>
            <w:noWrap/>
            <w:vAlign w:val="bottom"/>
            <w:hideMark/>
          </w:tcPr>
          <w:p w14:paraId="76B6775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510D115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0.94</w:t>
            </w:r>
          </w:p>
        </w:tc>
      </w:tr>
      <w:tr w:rsidR="00E40482" w:rsidRPr="005E2601" w14:paraId="0F1281CC"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3AFC93AF"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Tetčíněves+</w:t>
            </w:r>
          </w:p>
        </w:tc>
        <w:tc>
          <w:tcPr>
            <w:tcW w:w="665" w:type="dxa"/>
            <w:tcBorders>
              <w:top w:val="nil"/>
              <w:left w:val="nil"/>
              <w:bottom w:val="nil"/>
              <w:right w:val="nil"/>
            </w:tcBorders>
            <w:shd w:val="clear" w:color="auto" w:fill="auto"/>
            <w:noWrap/>
            <w:vAlign w:val="bottom"/>
            <w:hideMark/>
          </w:tcPr>
          <w:p w14:paraId="06BA76D2"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3A6D0C63"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CL</w:t>
            </w:r>
          </w:p>
        </w:tc>
        <w:tc>
          <w:tcPr>
            <w:tcW w:w="974" w:type="dxa"/>
            <w:tcBorders>
              <w:top w:val="nil"/>
              <w:left w:val="nil"/>
              <w:bottom w:val="nil"/>
              <w:right w:val="nil"/>
            </w:tcBorders>
            <w:shd w:val="clear" w:color="auto" w:fill="auto"/>
            <w:noWrap/>
            <w:vAlign w:val="bottom"/>
            <w:hideMark/>
          </w:tcPr>
          <w:p w14:paraId="0481115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1964</w:t>
            </w:r>
          </w:p>
        </w:tc>
        <w:tc>
          <w:tcPr>
            <w:tcW w:w="1701" w:type="dxa"/>
            <w:tcBorders>
              <w:top w:val="nil"/>
              <w:left w:val="nil"/>
              <w:bottom w:val="nil"/>
              <w:right w:val="nil"/>
            </w:tcBorders>
            <w:shd w:val="clear" w:color="auto" w:fill="auto"/>
            <w:noWrap/>
            <w:vAlign w:val="bottom"/>
            <w:hideMark/>
          </w:tcPr>
          <w:p w14:paraId="668365F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2294/11750</w:t>
            </w:r>
          </w:p>
        </w:tc>
        <w:tc>
          <w:tcPr>
            <w:tcW w:w="1417" w:type="dxa"/>
            <w:tcBorders>
              <w:top w:val="nil"/>
              <w:left w:val="nil"/>
              <w:bottom w:val="nil"/>
              <w:right w:val="nil"/>
            </w:tcBorders>
            <w:shd w:val="clear" w:color="auto" w:fill="auto"/>
            <w:noWrap/>
            <w:vAlign w:val="bottom"/>
            <w:hideMark/>
          </w:tcPr>
          <w:p w14:paraId="59EA838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LIT</w:t>
            </w:r>
          </w:p>
        </w:tc>
        <w:tc>
          <w:tcPr>
            <w:tcW w:w="567" w:type="dxa"/>
            <w:tcBorders>
              <w:top w:val="nil"/>
              <w:left w:val="nil"/>
              <w:bottom w:val="nil"/>
              <w:right w:val="nil"/>
            </w:tcBorders>
            <w:shd w:val="clear" w:color="auto" w:fill="auto"/>
            <w:noWrap/>
            <w:vAlign w:val="bottom"/>
            <w:hideMark/>
          </w:tcPr>
          <w:p w14:paraId="14C495A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54AD152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r>
      <w:tr w:rsidR="00E40482" w:rsidRPr="005E2601" w14:paraId="2001B9CA" w14:textId="77777777" w:rsidTr="001B5C9F">
        <w:trPr>
          <w:trHeight w:val="20"/>
        </w:trPr>
        <w:tc>
          <w:tcPr>
            <w:tcW w:w="2720" w:type="dxa"/>
            <w:tcBorders>
              <w:top w:val="nil"/>
              <w:left w:val="nil"/>
              <w:bottom w:val="single" w:sz="4" w:space="0" w:color="auto"/>
              <w:right w:val="single" w:sz="4" w:space="0" w:color="auto"/>
            </w:tcBorders>
            <w:shd w:val="clear" w:color="auto" w:fill="auto"/>
            <w:noWrap/>
            <w:vAlign w:val="bottom"/>
            <w:hideMark/>
          </w:tcPr>
          <w:p w14:paraId="540A1ACB"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Tetčíněves+</w:t>
            </w:r>
          </w:p>
        </w:tc>
        <w:tc>
          <w:tcPr>
            <w:tcW w:w="665" w:type="dxa"/>
            <w:tcBorders>
              <w:top w:val="nil"/>
              <w:left w:val="nil"/>
              <w:bottom w:val="single" w:sz="4" w:space="0" w:color="auto"/>
              <w:right w:val="nil"/>
            </w:tcBorders>
            <w:shd w:val="clear" w:color="auto" w:fill="auto"/>
            <w:noWrap/>
            <w:vAlign w:val="bottom"/>
            <w:hideMark/>
          </w:tcPr>
          <w:p w14:paraId="22B2B39E"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single" w:sz="4" w:space="0" w:color="auto"/>
              <w:right w:val="nil"/>
            </w:tcBorders>
            <w:shd w:val="clear" w:color="auto" w:fill="auto"/>
            <w:noWrap/>
            <w:vAlign w:val="bottom"/>
            <w:hideMark/>
          </w:tcPr>
          <w:p w14:paraId="3CA16E05"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CL</w:t>
            </w:r>
          </w:p>
        </w:tc>
        <w:tc>
          <w:tcPr>
            <w:tcW w:w="974" w:type="dxa"/>
            <w:tcBorders>
              <w:top w:val="nil"/>
              <w:left w:val="nil"/>
              <w:bottom w:val="single" w:sz="4" w:space="0" w:color="auto"/>
              <w:right w:val="nil"/>
            </w:tcBorders>
            <w:shd w:val="clear" w:color="auto" w:fill="auto"/>
            <w:noWrap/>
            <w:vAlign w:val="bottom"/>
            <w:hideMark/>
          </w:tcPr>
          <w:p w14:paraId="1806837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1986</w:t>
            </w:r>
          </w:p>
        </w:tc>
        <w:tc>
          <w:tcPr>
            <w:tcW w:w="1701" w:type="dxa"/>
            <w:tcBorders>
              <w:top w:val="nil"/>
              <w:left w:val="nil"/>
              <w:bottom w:val="single" w:sz="4" w:space="0" w:color="auto"/>
              <w:right w:val="nil"/>
            </w:tcBorders>
            <w:shd w:val="clear" w:color="auto" w:fill="auto"/>
            <w:noWrap/>
            <w:vAlign w:val="bottom"/>
            <w:hideMark/>
          </w:tcPr>
          <w:p w14:paraId="4CED66C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68190</w:t>
            </w:r>
          </w:p>
        </w:tc>
        <w:tc>
          <w:tcPr>
            <w:tcW w:w="1417" w:type="dxa"/>
            <w:tcBorders>
              <w:top w:val="nil"/>
              <w:left w:val="nil"/>
              <w:bottom w:val="single" w:sz="4" w:space="0" w:color="auto"/>
              <w:right w:val="nil"/>
            </w:tcBorders>
            <w:shd w:val="clear" w:color="auto" w:fill="auto"/>
            <w:noWrap/>
            <w:vAlign w:val="bottom"/>
            <w:hideMark/>
          </w:tcPr>
          <w:p w14:paraId="4A8CF39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LIT</w:t>
            </w:r>
          </w:p>
        </w:tc>
        <w:tc>
          <w:tcPr>
            <w:tcW w:w="567" w:type="dxa"/>
            <w:tcBorders>
              <w:top w:val="nil"/>
              <w:left w:val="nil"/>
              <w:bottom w:val="single" w:sz="4" w:space="0" w:color="auto"/>
              <w:right w:val="nil"/>
            </w:tcBorders>
            <w:shd w:val="clear" w:color="auto" w:fill="auto"/>
            <w:noWrap/>
            <w:vAlign w:val="bottom"/>
            <w:hideMark/>
          </w:tcPr>
          <w:p w14:paraId="1C6A38D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single" w:sz="4" w:space="0" w:color="auto"/>
              <w:right w:val="nil"/>
            </w:tcBorders>
            <w:shd w:val="clear" w:color="auto" w:fill="auto"/>
            <w:noWrap/>
            <w:vAlign w:val="bottom"/>
            <w:hideMark/>
          </w:tcPr>
          <w:p w14:paraId="32130DB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0.88</w:t>
            </w:r>
          </w:p>
        </w:tc>
      </w:tr>
      <w:tr w:rsidR="00E40482" w:rsidRPr="005E2601" w14:paraId="350636B0" w14:textId="77777777" w:rsidTr="001B5C9F">
        <w:trPr>
          <w:trHeight w:val="20"/>
        </w:trPr>
        <w:tc>
          <w:tcPr>
            <w:tcW w:w="2720" w:type="dxa"/>
            <w:tcBorders>
              <w:top w:val="single" w:sz="4" w:space="0" w:color="auto"/>
              <w:left w:val="nil"/>
              <w:bottom w:val="nil"/>
              <w:right w:val="single" w:sz="4" w:space="0" w:color="auto"/>
            </w:tcBorders>
            <w:shd w:val="clear" w:color="auto" w:fill="auto"/>
            <w:noWrap/>
            <w:vAlign w:val="bottom"/>
            <w:hideMark/>
          </w:tcPr>
          <w:p w14:paraId="7D41367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Bilíchov</w:t>
            </w:r>
            <w:proofErr w:type="spellEnd"/>
          </w:p>
        </w:tc>
        <w:tc>
          <w:tcPr>
            <w:tcW w:w="665" w:type="dxa"/>
            <w:tcBorders>
              <w:top w:val="single" w:sz="4" w:space="0" w:color="auto"/>
              <w:left w:val="nil"/>
              <w:bottom w:val="nil"/>
              <w:right w:val="nil"/>
            </w:tcBorders>
            <w:shd w:val="clear" w:color="auto" w:fill="auto"/>
            <w:noWrap/>
            <w:vAlign w:val="bottom"/>
            <w:hideMark/>
          </w:tcPr>
          <w:p w14:paraId="49D3B3B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single" w:sz="4" w:space="0" w:color="auto"/>
              <w:left w:val="nil"/>
              <w:bottom w:val="nil"/>
              <w:right w:val="nil"/>
            </w:tcBorders>
            <w:shd w:val="clear" w:color="auto" w:fill="auto"/>
            <w:noWrap/>
            <w:vAlign w:val="bottom"/>
            <w:hideMark/>
          </w:tcPr>
          <w:p w14:paraId="59A28C1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DZ</w:t>
            </w:r>
          </w:p>
        </w:tc>
        <w:tc>
          <w:tcPr>
            <w:tcW w:w="974" w:type="dxa"/>
            <w:tcBorders>
              <w:top w:val="single" w:sz="4" w:space="0" w:color="auto"/>
              <w:left w:val="nil"/>
              <w:bottom w:val="nil"/>
              <w:right w:val="nil"/>
            </w:tcBorders>
            <w:shd w:val="clear" w:color="auto" w:fill="auto"/>
            <w:noWrap/>
            <w:vAlign w:val="bottom"/>
            <w:hideMark/>
          </w:tcPr>
          <w:p w14:paraId="4BE5E81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1885</w:t>
            </w:r>
          </w:p>
        </w:tc>
        <w:tc>
          <w:tcPr>
            <w:tcW w:w="1701" w:type="dxa"/>
            <w:tcBorders>
              <w:top w:val="single" w:sz="4" w:space="0" w:color="auto"/>
              <w:left w:val="nil"/>
              <w:bottom w:val="nil"/>
              <w:right w:val="nil"/>
            </w:tcBorders>
            <w:shd w:val="clear" w:color="auto" w:fill="auto"/>
            <w:noWrap/>
            <w:vAlign w:val="bottom"/>
            <w:hideMark/>
          </w:tcPr>
          <w:p w14:paraId="4E056CA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89628, 89640</w:t>
            </w:r>
          </w:p>
        </w:tc>
        <w:tc>
          <w:tcPr>
            <w:tcW w:w="1417" w:type="dxa"/>
            <w:tcBorders>
              <w:top w:val="single" w:sz="4" w:space="0" w:color="auto"/>
              <w:left w:val="nil"/>
              <w:bottom w:val="nil"/>
              <w:right w:val="nil"/>
            </w:tcBorders>
            <w:shd w:val="clear" w:color="auto" w:fill="auto"/>
            <w:noWrap/>
            <w:vAlign w:val="bottom"/>
            <w:hideMark/>
          </w:tcPr>
          <w:p w14:paraId="4125581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single" w:sz="4" w:space="0" w:color="auto"/>
              <w:left w:val="nil"/>
              <w:bottom w:val="nil"/>
              <w:right w:val="nil"/>
            </w:tcBorders>
            <w:shd w:val="clear" w:color="auto" w:fill="auto"/>
            <w:noWrap/>
            <w:vAlign w:val="bottom"/>
            <w:hideMark/>
          </w:tcPr>
          <w:p w14:paraId="50B26BD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single" w:sz="4" w:space="0" w:color="auto"/>
              <w:left w:val="nil"/>
              <w:bottom w:val="nil"/>
              <w:right w:val="nil"/>
            </w:tcBorders>
            <w:shd w:val="clear" w:color="auto" w:fill="auto"/>
            <w:noWrap/>
            <w:vAlign w:val="bottom"/>
            <w:hideMark/>
          </w:tcPr>
          <w:p w14:paraId="67E0C58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0.32</w:t>
            </w:r>
          </w:p>
        </w:tc>
      </w:tr>
      <w:tr w:rsidR="00E40482" w:rsidRPr="005E2601" w14:paraId="02EC3286"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4A6CE0B1"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Biilíchov</w:t>
            </w:r>
            <w:proofErr w:type="spellEnd"/>
          </w:p>
        </w:tc>
        <w:tc>
          <w:tcPr>
            <w:tcW w:w="665" w:type="dxa"/>
            <w:tcBorders>
              <w:top w:val="nil"/>
              <w:left w:val="nil"/>
              <w:bottom w:val="nil"/>
              <w:right w:val="nil"/>
            </w:tcBorders>
            <w:shd w:val="clear" w:color="auto" w:fill="auto"/>
            <w:noWrap/>
            <w:vAlign w:val="bottom"/>
            <w:hideMark/>
          </w:tcPr>
          <w:p w14:paraId="4DF4CF93"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43CC1C1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DZ</w:t>
            </w:r>
          </w:p>
        </w:tc>
        <w:tc>
          <w:tcPr>
            <w:tcW w:w="974" w:type="dxa"/>
            <w:tcBorders>
              <w:top w:val="nil"/>
              <w:left w:val="nil"/>
              <w:bottom w:val="nil"/>
              <w:right w:val="nil"/>
            </w:tcBorders>
            <w:shd w:val="clear" w:color="auto" w:fill="auto"/>
            <w:noWrap/>
            <w:vAlign w:val="bottom"/>
            <w:hideMark/>
          </w:tcPr>
          <w:p w14:paraId="085F329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1910</w:t>
            </w:r>
          </w:p>
        </w:tc>
        <w:tc>
          <w:tcPr>
            <w:tcW w:w="1701" w:type="dxa"/>
            <w:tcBorders>
              <w:top w:val="nil"/>
              <w:left w:val="nil"/>
              <w:bottom w:val="nil"/>
              <w:right w:val="nil"/>
            </w:tcBorders>
            <w:shd w:val="clear" w:color="auto" w:fill="auto"/>
            <w:noWrap/>
            <w:vAlign w:val="bottom"/>
            <w:hideMark/>
          </w:tcPr>
          <w:p w14:paraId="4725A61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0A60F61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nil"/>
              <w:left w:val="nil"/>
              <w:bottom w:val="nil"/>
              <w:right w:val="nil"/>
            </w:tcBorders>
            <w:shd w:val="clear" w:color="auto" w:fill="auto"/>
            <w:noWrap/>
            <w:vAlign w:val="bottom"/>
            <w:hideMark/>
          </w:tcPr>
          <w:p w14:paraId="44CE1D0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323DAB9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0.83</w:t>
            </w:r>
          </w:p>
        </w:tc>
      </w:tr>
      <w:tr w:rsidR="00E40482" w:rsidRPr="005E2601" w14:paraId="51A8A55E"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3A5AE56B"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Bilíchov</w:t>
            </w:r>
            <w:proofErr w:type="spellEnd"/>
          </w:p>
        </w:tc>
        <w:tc>
          <w:tcPr>
            <w:tcW w:w="665" w:type="dxa"/>
            <w:tcBorders>
              <w:top w:val="nil"/>
              <w:left w:val="nil"/>
              <w:bottom w:val="nil"/>
              <w:right w:val="nil"/>
            </w:tcBorders>
            <w:shd w:val="clear" w:color="auto" w:fill="auto"/>
            <w:noWrap/>
            <w:vAlign w:val="bottom"/>
            <w:hideMark/>
          </w:tcPr>
          <w:p w14:paraId="4C201031"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0519FBE0"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DZ</w:t>
            </w:r>
          </w:p>
        </w:tc>
        <w:tc>
          <w:tcPr>
            <w:tcW w:w="974" w:type="dxa"/>
            <w:tcBorders>
              <w:top w:val="nil"/>
              <w:left w:val="nil"/>
              <w:bottom w:val="nil"/>
              <w:right w:val="nil"/>
            </w:tcBorders>
            <w:shd w:val="clear" w:color="auto" w:fill="auto"/>
            <w:noWrap/>
            <w:vAlign w:val="bottom"/>
            <w:hideMark/>
          </w:tcPr>
          <w:p w14:paraId="50E06C3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1944</w:t>
            </w:r>
          </w:p>
        </w:tc>
        <w:tc>
          <w:tcPr>
            <w:tcW w:w="1701" w:type="dxa"/>
            <w:tcBorders>
              <w:top w:val="nil"/>
              <w:left w:val="nil"/>
              <w:bottom w:val="nil"/>
              <w:right w:val="nil"/>
            </w:tcBorders>
            <w:shd w:val="clear" w:color="auto" w:fill="auto"/>
            <w:noWrap/>
            <w:vAlign w:val="bottom"/>
            <w:hideMark/>
          </w:tcPr>
          <w:p w14:paraId="4CA4110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187310</w:t>
            </w:r>
          </w:p>
        </w:tc>
        <w:tc>
          <w:tcPr>
            <w:tcW w:w="1417" w:type="dxa"/>
            <w:tcBorders>
              <w:top w:val="nil"/>
              <w:left w:val="nil"/>
              <w:bottom w:val="nil"/>
              <w:right w:val="nil"/>
            </w:tcBorders>
            <w:shd w:val="clear" w:color="auto" w:fill="auto"/>
            <w:noWrap/>
            <w:vAlign w:val="bottom"/>
            <w:hideMark/>
          </w:tcPr>
          <w:p w14:paraId="4D2F443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nil"/>
              <w:left w:val="nil"/>
              <w:bottom w:val="nil"/>
              <w:right w:val="nil"/>
            </w:tcBorders>
            <w:shd w:val="clear" w:color="auto" w:fill="auto"/>
            <w:noWrap/>
            <w:vAlign w:val="bottom"/>
            <w:hideMark/>
          </w:tcPr>
          <w:p w14:paraId="2957DA2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nil"/>
              <w:left w:val="nil"/>
              <w:bottom w:val="nil"/>
              <w:right w:val="nil"/>
            </w:tcBorders>
            <w:shd w:val="clear" w:color="auto" w:fill="auto"/>
            <w:noWrap/>
            <w:vAlign w:val="bottom"/>
            <w:hideMark/>
          </w:tcPr>
          <w:p w14:paraId="2A59CA0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0.47</w:t>
            </w:r>
          </w:p>
        </w:tc>
      </w:tr>
      <w:tr w:rsidR="00E40482" w:rsidRPr="005E2601" w14:paraId="047C1684"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4DDCE8C8"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Drnek</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2EDB0E22"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24BA0126"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DZ</w:t>
            </w:r>
          </w:p>
        </w:tc>
        <w:tc>
          <w:tcPr>
            <w:tcW w:w="974" w:type="dxa"/>
            <w:tcBorders>
              <w:top w:val="nil"/>
              <w:left w:val="nil"/>
              <w:bottom w:val="nil"/>
              <w:right w:val="nil"/>
            </w:tcBorders>
            <w:shd w:val="clear" w:color="auto" w:fill="auto"/>
            <w:noWrap/>
            <w:vAlign w:val="bottom"/>
            <w:hideMark/>
          </w:tcPr>
          <w:p w14:paraId="0ECADDA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1953</w:t>
            </w:r>
          </w:p>
        </w:tc>
        <w:tc>
          <w:tcPr>
            <w:tcW w:w="1701" w:type="dxa"/>
            <w:tcBorders>
              <w:top w:val="nil"/>
              <w:left w:val="nil"/>
              <w:bottom w:val="nil"/>
              <w:right w:val="nil"/>
            </w:tcBorders>
            <w:shd w:val="clear" w:color="auto" w:fill="auto"/>
            <w:noWrap/>
            <w:vAlign w:val="bottom"/>
            <w:hideMark/>
          </w:tcPr>
          <w:p w14:paraId="17A546A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59666</w:t>
            </w:r>
          </w:p>
        </w:tc>
        <w:tc>
          <w:tcPr>
            <w:tcW w:w="1417" w:type="dxa"/>
            <w:tcBorders>
              <w:top w:val="nil"/>
              <w:left w:val="nil"/>
              <w:bottom w:val="nil"/>
              <w:right w:val="nil"/>
            </w:tcBorders>
            <w:shd w:val="clear" w:color="auto" w:fill="auto"/>
            <w:noWrap/>
            <w:vAlign w:val="bottom"/>
            <w:hideMark/>
          </w:tcPr>
          <w:p w14:paraId="3A93397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CB</w:t>
            </w:r>
          </w:p>
        </w:tc>
        <w:tc>
          <w:tcPr>
            <w:tcW w:w="567" w:type="dxa"/>
            <w:tcBorders>
              <w:top w:val="nil"/>
              <w:left w:val="nil"/>
              <w:bottom w:val="nil"/>
              <w:right w:val="nil"/>
            </w:tcBorders>
            <w:shd w:val="clear" w:color="auto" w:fill="auto"/>
            <w:noWrap/>
            <w:vAlign w:val="bottom"/>
            <w:hideMark/>
          </w:tcPr>
          <w:p w14:paraId="3D11A10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685AF52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0.88</w:t>
            </w:r>
          </w:p>
        </w:tc>
      </w:tr>
      <w:tr w:rsidR="00E40482" w:rsidRPr="005E2601" w14:paraId="7809A06E"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277879A8"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Smečno-Obora</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53DFE23E"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4EF757EA"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DZ</w:t>
            </w:r>
          </w:p>
        </w:tc>
        <w:tc>
          <w:tcPr>
            <w:tcW w:w="974" w:type="dxa"/>
            <w:tcBorders>
              <w:top w:val="nil"/>
              <w:left w:val="nil"/>
              <w:bottom w:val="nil"/>
              <w:right w:val="nil"/>
            </w:tcBorders>
            <w:shd w:val="clear" w:color="auto" w:fill="auto"/>
            <w:noWrap/>
            <w:vAlign w:val="bottom"/>
            <w:hideMark/>
          </w:tcPr>
          <w:p w14:paraId="01F47B5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1883</w:t>
            </w:r>
          </w:p>
        </w:tc>
        <w:tc>
          <w:tcPr>
            <w:tcW w:w="1701" w:type="dxa"/>
            <w:tcBorders>
              <w:top w:val="nil"/>
              <w:left w:val="nil"/>
              <w:bottom w:val="nil"/>
              <w:right w:val="nil"/>
            </w:tcBorders>
            <w:shd w:val="clear" w:color="auto" w:fill="auto"/>
            <w:noWrap/>
            <w:vAlign w:val="bottom"/>
            <w:hideMark/>
          </w:tcPr>
          <w:p w14:paraId="1B2D399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537186</w:t>
            </w:r>
          </w:p>
        </w:tc>
        <w:tc>
          <w:tcPr>
            <w:tcW w:w="1417" w:type="dxa"/>
            <w:tcBorders>
              <w:top w:val="nil"/>
              <w:left w:val="nil"/>
              <w:bottom w:val="nil"/>
              <w:right w:val="nil"/>
            </w:tcBorders>
            <w:shd w:val="clear" w:color="auto" w:fill="auto"/>
            <w:noWrap/>
            <w:vAlign w:val="bottom"/>
            <w:hideMark/>
          </w:tcPr>
          <w:p w14:paraId="3107F09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nil"/>
              <w:left w:val="nil"/>
              <w:bottom w:val="nil"/>
              <w:right w:val="nil"/>
            </w:tcBorders>
            <w:shd w:val="clear" w:color="auto" w:fill="auto"/>
            <w:noWrap/>
            <w:vAlign w:val="bottom"/>
            <w:hideMark/>
          </w:tcPr>
          <w:p w14:paraId="18A49B7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7DEC947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0.24</w:t>
            </w:r>
          </w:p>
        </w:tc>
      </w:tr>
      <w:tr w:rsidR="00E40482" w:rsidRPr="005E2601" w14:paraId="40C8B12D"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245C832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Třtice</w:t>
            </w:r>
            <w:proofErr w:type="spellEnd"/>
          </w:p>
        </w:tc>
        <w:tc>
          <w:tcPr>
            <w:tcW w:w="665" w:type="dxa"/>
            <w:tcBorders>
              <w:top w:val="nil"/>
              <w:left w:val="nil"/>
              <w:bottom w:val="nil"/>
              <w:right w:val="nil"/>
            </w:tcBorders>
            <w:shd w:val="clear" w:color="auto" w:fill="auto"/>
            <w:noWrap/>
            <w:vAlign w:val="bottom"/>
            <w:hideMark/>
          </w:tcPr>
          <w:p w14:paraId="0C1FB43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3750E43E"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DZ</w:t>
            </w:r>
          </w:p>
        </w:tc>
        <w:tc>
          <w:tcPr>
            <w:tcW w:w="974" w:type="dxa"/>
            <w:tcBorders>
              <w:top w:val="nil"/>
              <w:left w:val="nil"/>
              <w:bottom w:val="nil"/>
              <w:right w:val="nil"/>
            </w:tcBorders>
            <w:shd w:val="clear" w:color="auto" w:fill="auto"/>
            <w:noWrap/>
            <w:vAlign w:val="bottom"/>
            <w:hideMark/>
          </w:tcPr>
          <w:p w14:paraId="3550DE97"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1942</w:t>
            </w:r>
          </w:p>
        </w:tc>
        <w:tc>
          <w:tcPr>
            <w:tcW w:w="1701" w:type="dxa"/>
            <w:tcBorders>
              <w:top w:val="nil"/>
              <w:left w:val="nil"/>
              <w:bottom w:val="nil"/>
              <w:right w:val="nil"/>
            </w:tcBorders>
            <w:shd w:val="clear" w:color="auto" w:fill="auto"/>
            <w:noWrap/>
            <w:vAlign w:val="bottom"/>
            <w:hideMark/>
          </w:tcPr>
          <w:p w14:paraId="7A7805F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59665</w:t>
            </w:r>
          </w:p>
        </w:tc>
        <w:tc>
          <w:tcPr>
            <w:tcW w:w="1417" w:type="dxa"/>
            <w:tcBorders>
              <w:top w:val="nil"/>
              <w:left w:val="nil"/>
              <w:bottom w:val="nil"/>
              <w:right w:val="nil"/>
            </w:tcBorders>
            <w:shd w:val="clear" w:color="auto" w:fill="auto"/>
            <w:noWrap/>
            <w:vAlign w:val="bottom"/>
            <w:hideMark/>
          </w:tcPr>
          <w:p w14:paraId="6988EC8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CB</w:t>
            </w:r>
          </w:p>
        </w:tc>
        <w:tc>
          <w:tcPr>
            <w:tcW w:w="567" w:type="dxa"/>
            <w:tcBorders>
              <w:top w:val="nil"/>
              <w:left w:val="nil"/>
              <w:bottom w:val="nil"/>
              <w:right w:val="nil"/>
            </w:tcBorders>
            <w:shd w:val="clear" w:color="auto" w:fill="auto"/>
            <w:noWrap/>
            <w:vAlign w:val="bottom"/>
            <w:hideMark/>
          </w:tcPr>
          <w:p w14:paraId="44E5F7B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455DF68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w:t>
            </w:r>
          </w:p>
        </w:tc>
      </w:tr>
      <w:tr w:rsidR="00E40482" w:rsidRPr="005E2601" w14:paraId="78527AFF"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6E41F465"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Třtice</w:t>
            </w:r>
            <w:proofErr w:type="spellEnd"/>
          </w:p>
        </w:tc>
        <w:tc>
          <w:tcPr>
            <w:tcW w:w="665" w:type="dxa"/>
            <w:tcBorders>
              <w:top w:val="nil"/>
              <w:left w:val="nil"/>
              <w:bottom w:val="nil"/>
              <w:right w:val="nil"/>
            </w:tcBorders>
            <w:shd w:val="clear" w:color="auto" w:fill="auto"/>
            <w:noWrap/>
            <w:vAlign w:val="bottom"/>
            <w:hideMark/>
          </w:tcPr>
          <w:p w14:paraId="7349B9DA"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6E6BE770"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DZ</w:t>
            </w:r>
          </w:p>
        </w:tc>
        <w:tc>
          <w:tcPr>
            <w:tcW w:w="974" w:type="dxa"/>
            <w:tcBorders>
              <w:top w:val="nil"/>
              <w:left w:val="nil"/>
              <w:bottom w:val="nil"/>
              <w:right w:val="nil"/>
            </w:tcBorders>
            <w:shd w:val="clear" w:color="auto" w:fill="auto"/>
            <w:noWrap/>
            <w:vAlign w:val="bottom"/>
            <w:hideMark/>
          </w:tcPr>
          <w:p w14:paraId="3C9AAEA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1946-1956</w:t>
            </w:r>
          </w:p>
        </w:tc>
        <w:tc>
          <w:tcPr>
            <w:tcW w:w="1701" w:type="dxa"/>
            <w:tcBorders>
              <w:top w:val="nil"/>
              <w:left w:val="nil"/>
              <w:bottom w:val="nil"/>
              <w:right w:val="nil"/>
            </w:tcBorders>
            <w:shd w:val="clear" w:color="auto" w:fill="auto"/>
            <w:noWrap/>
            <w:vAlign w:val="bottom"/>
            <w:hideMark/>
          </w:tcPr>
          <w:p w14:paraId="152ACCA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25F90A6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nil"/>
              <w:left w:val="nil"/>
              <w:bottom w:val="nil"/>
              <w:right w:val="nil"/>
            </w:tcBorders>
            <w:shd w:val="clear" w:color="auto" w:fill="auto"/>
            <w:noWrap/>
            <w:vAlign w:val="bottom"/>
            <w:hideMark/>
          </w:tcPr>
          <w:p w14:paraId="5E115AC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5</w:t>
            </w:r>
          </w:p>
        </w:tc>
        <w:tc>
          <w:tcPr>
            <w:tcW w:w="1276" w:type="dxa"/>
            <w:tcBorders>
              <w:top w:val="nil"/>
              <w:left w:val="nil"/>
              <w:bottom w:val="nil"/>
              <w:right w:val="nil"/>
            </w:tcBorders>
            <w:shd w:val="clear" w:color="auto" w:fill="auto"/>
            <w:noWrap/>
            <w:vAlign w:val="bottom"/>
            <w:hideMark/>
          </w:tcPr>
          <w:p w14:paraId="5AD3543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0.87</w:t>
            </w:r>
          </w:p>
        </w:tc>
      </w:tr>
      <w:tr w:rsidR="00E40482" w:rsidRPr="005E2601" w14:paraId="033BC7CD" w14:textId="77777777" w:rsidTr="001B5C9F">
        <w:trPr>
          <w:trHeight w:val="20"/>
        </w:trPr>
        <w:tc>
          <w:tcPr>
            <w:tcW w:w="2720" w:type="dxa"/>
            <w:tcBorders>
              <w:top w:val="nil"/>
              <w:left w:val="nil"/>
              <w:bottom w:val="single" w:sz="4" w:space="0" w:color="auto"/>
              <w:right w:val="single" w:sz="4" w:space="0" w:color="auto"/>
            </w:tcBorders>
            <w:shd w:val="clear" w:color="auto" w:fill="auto"/>
            <w:noWrap/>
            <w:vAlign w:val="bottom"/>
            <w:hideMark/>
          </w:tcPr>
          <w:p w14:paraId="0F45919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Třtice</w:t>
            </w:r>
            <w:proofErr w:type="spellEnd"/>
          </w:p>
        </w:tc>
        <w:tc>
          <w:tcPr>
            <w:tcW w:w="665" w:type="dxa"/>
            <w:tcBorders>
              <w:top w:val="nil"/>
              <w:left w:val="nil"/>
              <w:bottom w:val="single" w:sz="4" w:space="0" w:color="auto"/>
              <w:right w:val="nil"/>
            </w:tcBorders>
            <w:shd w:val="clear" w:color="auto" w:fill="auto"/>
            <w:noWrap/>
            <w:vAlign w:val="bottom"/>
            <w:hideMark/>
          </w:tcPr>
          <w:p w14:paraId="7AEFC2A5"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single" w:sz="4" w:space="0" w:color="auto"/>
              <w:right w:val="nil"/>
            </w:tcBorders>
            <w:shd w:val="clear" w:color="auto" w:fill="auto"/>
            <w:noWrap/>
            <w:vAlign w:val="bottom"/>
            <w:hideMark/>
          </w:tcPr>
          <w:p w14:paraId="5B0B1DE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DZ</w:t>
            </w:r>
          </w:p>
        </w:tc>
        <w:tc>
          <w:tcPr>
            <w:tcW w:w="974" w:type="dxa"/>
            <w:tcBorders>
              <w:top w:val="nil"/>
              <w:left w:val="nil"/>
              <w:bottom w:val="single" w:sz="4" w:space="0" w:color="auto"/>
              <w:right w:val="nil"/>
            </w:tcBorders>
            <w:shd w:val="clear" w:color="auto" w:fill="auto"/>
            <w:noWrap/>
            <w:vAlign w:val="bottom"/>
            <w:hideMark/>
          </w:tcPr>
          <w:p w14:paraId="548687A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1970</w:t>
            </w:r>
          </w:p>
        </w:tc>
        <w:tc>
          <w:tcPr>
            <w:tcW w:w="1701" w:type="dxa"/>
            <w:tcBorders>
              <w:top w:val="nil"/>
              <w:left w:val="nil"/>
              <w:bottom w:val="single" w:sz="4" w:space="0" w:color="auto"/>
              <w:right w:val="nil"/>
            </w:tcBorders>
            <w:shd w:val="clear" w:color="auto" w:fill="auto"/>
            <w:noWrap/>
            <w:vAlign w:val="bottom"/>
            <w:hideMark/>
          </w:tcPr>
          <w:p w14:paraId="480FB52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22422</w:t>
            </w:r>
          </w:p>
        </w:tc>
        <w:tc>
          <w:tcPr>
            <w:tcW w:w="1417" w:type="dxa"/>
            <w:tcBorders>
              <w:top w:val="nil"/>
              <w:left w:val="nil"/>
              <w:bottom w:val="single" w:sz="4" w:space="0" w:color="auto"/>
              <w:right w:val="nil"/>
            </w:tcBorders>
            <w:shd w:val="clear" w:color="auto" w:fill="auto"/>
            <w:noWrap/>
            <w:vAlign w:val="bottom"/>
            <w:hideMark/>
          </w:tcPr>
          <w:p w14:paraId="1DA4EFE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LIT</w:t>
            </w:r>
          </w:p>
        </w:tc>
        <w:tc>
          <w:tcPr>
            <w:tcW w:w="567" w:type="dxa"/>
            <w:tcBorders>
              <w:top w:val="nil"/>
              <w:left w:val="nil"/>
              <w:bottom w:val="single" w:sz="4" w:space="0" w:color="auto"/>
              <w:right w:val="nil"/>
            </w:tcBorders>
            <w:shd w:val="clear" w:color="auto" w:fill="auto"/>
            <w:noWrap/>
            <w:vAlign w:val="bottom"/>
            <w:hideMark/>
          </w:tcPr>
          <w:p w14:paraId="5B9387B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single" w:sz="4" w:space="0" w:color="auto"/>
              <w:right w:val="nil"/>
            </w:tcBorders>
            <w:shd w:val="clear" w:color="auto" w:fill="auto"/>
            <w:noWrap/>
            <w:vAlign w:val="bottom"/>
            <w:hideMark/>
          </w:tcPr>
          <w:p w14:paraId="45CA76C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0.76</w:t>
            </w:r>
          </w:p>
        </w:tc>
      </w:tr>
      <w:tr w:rsidR="00E40482" w:rsidRPr="005E2601" w14:paraId="1F4C9954" w14:textId="77777777" w:rsidTr="001B5C9F">
        <w:trPr>
          <w:trHeight w:val="20"/>
        </w:trPr>
        <w:tc>
          <w:tcPr>
            <w:tcW w:w="2720" w:type="dxa"/>
            <w:tcBorders>
              <w:top w:val="single" w:sz="4" w:space="0" w:color="auto"/>
              <w:left w:val="nil"/>
              <w:bottom w:val="nil"/>
              <w:right w:val="single" w:sz="4" w:space="0" w:color="auto"/>
            </w:tcBorders>
            <w:shd w:val="clear" w:color="auto" w:fill="auto"/>
            <w:noWrap/>
            <w:vAlign w:val="bottom"/>
            <w:hideMark/>
          </w:tcPr>
          <w:p w14:paraId="276CC197"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Zbytka</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single" w:sz="4" w:space="0" w:color="auto"/>
              <w:left w:val="nil"/>
              <w:bottom w:val="nil"/>
              <w:right w:val="nil"/>
            </w:tcBorders>
            <w:shd w:val="clear" w:color="auto" w:fill="auto"/>
            <w:noWrap/>
            <w:vAlign w:val="bottom"/>
            <w:hideMark/>
          </w:tcPr>
          <w:p w14:paraId="124B8797"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single" w:sz="4" w:space="0" w:color="auto"/>
              <w:left w:val="nil"/>
              <w:bottom w:val="nil"/>
              <w:right w:val="nil"/>
            </w:tcBorders>
            <w:shd w:val="clear" w:color="auto" w:fill="auto"/>
            <w:noWrap/>
            <w:vAlign w:val="bottom"/>
            <w:hideMark/>
          </w:tcPr>
          <w:p w14:paraId="769D6C2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EAS</w:t>
            </w:r>
          </w:p>
        </w:tc>
        <w:tc>
          <w:tcPr>
            <w:tcW w:w="974" w:type="dxa"/>
            <w:tcBorders>
              <w:top w:val="single" w:sz="4" w:space="0" w:color="auto"/>
              <w:left w:val="nil"/>
              <w:bottom w:val="nil"/>
              <w:right w:val="nil"/>
            </w:tcBorders>
            <w:shd w:val="clear" w:color="auto" w:fill="auto"/>
            <w:noWrap/>
            <w:vAlign w:val="bottom"/>
            <w:hideMark/>
          </w:tcPr>
          <w:p w14:paraId="104A9B7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1942</w:t>
            </w:r>
          </w:p>
        </w:tc>
        <w:tc>
          <w:tcPr>
            <w:tcW w:w="1701" w:type="dxa"/>
            <w:tcBorders>
              <w:top w:val="single" w:sz="4" w:space="0" w:color="auto"/>
              <w:left w:val="nil"/>
              <w:bottom w:val="nil"/>
              <w:right w:val="nil"/>
            </w:tcBorders>
            <w:shd w:val="clear" w:color="auto" w:fill="auto"/>
            <w:noWrap/>
            <w:vAlign w:val="bottom"/>
            <w:hideMark/>
          </w:tcPr>
          <w:p w14:paraId="1939E2F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single" w:sz="4" w:space="0" w:color="auto"/>
              <w:left w:val="nil"/>
              <w:bottom w:val="nil"/>
              <w:right w:val="nil"/>
            </w:tcBorders>
            <w:shd w:val="clear" w:color="auto" w:fill="auto"/>
            <w:noWrap/>
            <w:vAlign w:val="bottom"/>
            <w:hideMark/>
          </w:tcPr>
          <w:p w14:paraId="5CC5F2C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single" w:sz="4" w:space="0" w:color="auto"/>
              <w:left w:val="nil"/>
              <w:bottom w:val="nil"/>
              <w:right w:val="nil"/>
            </w:tcBorders>
            <w:shd w:val="clear" w:color="auto" w:fill="auto"/>
            <w:noWrap/>
            <w:vAlign w:val="bottom"/>
            <w:hideMark/>
          </w:tcPr>
          <w:p w14:paraId="31009C1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4</w:t>
            </w:r>
          </w:p>
        </w:tc>
        <w:tc>
          <w:tcPr>
            <w:tcW w:w="1276" w:type="dxa"/>
            <w:tcBorders>
              <w:top w:val="single" w:sz="4" w:space="0" w:color="auto"/>
              <w:left w:val="nil"/>
              <w:bottom w:val="nil"/>
              <w:right w:val="nil"/>
            </w:tcBorders>
            <w:shd w:val="clear" w:color="auto" w:fill="auto"/>
            <w:noWrap/>
            <w:vAlign w:val="bottom"/>
            <w:hideMark/>
          </w:tcPr>
          <w:p w14:paraId="7F70A3E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0.96</w:t>
            </w:r>
          </w:p>
        </w:tc>
      </w:tr>
      <w:tr w:rsidR="00E40482" w:rsidRPr="005E2601" w14:paraId="4598D614" w14:textId="77777777" w:rsidTr="001B5C9F">
        <w:trPr>
          <w:trHeight w:val="20"/>
        </w:trPr>
        <w:tc>
          <w:tcPr>
            <w:tcW w:w="2720" w:type="dxa"/>
            <w:tcBorders>
              <w:top w:val="nil"/>
              <w:left w:val="nil"/>
              <w:bottom w:val="single" w:sz="4" w:space="0" w:color="auto"/>
              <w:right w:val="single" w:sz="4" w:space="0" w:color="auto"/>
            </w:tcBorders>
            <w:shd w:val="clear" w:color="auto" w:fill="auto"/>
            <w:noWrap/>
            <w:vAlign w:val="bottom"/>
            <w:hideMark/>
          </w:tcPr>
          <w:p w14:paraId="58A2FF36"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Zbytka</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single" w:sz="4" w:space="0" w:color="auto"/>
              <w:right w:val="nil"/>
            </w:tcBorders>
            <w:shd w:val="clear" w:color="auto" w:fill="auto"/>
            <w:noWrap/>
            <w:vAlign w:val="bottom"/>
            <w:hideMark/>
          </w:tcPr>
          <w:p w14:paraId="00259057"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single" w:sz="4" w:space="0" w:color="auto"/>
              <w:right w:val="nil"/>
            </w:tcBorders>
            <w:shd w:val="clear" w:color="auto" w:fill="auto"/>
            <w:noWrap/>
            <w:vAlign w:val="bottom"/>
            <w:hideMark/>
          </w:tcPr>
          <w:p w14:paraId="3C1F054A"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EAS</w:t>
            </w:r>
          </w:p>
        </w:tc>
        <w:tc>
          <w:tcPr>
            <w:tcW w:w="974" w:type="dxa"/>
            <w:tcBorders>
              <w:top w:val="nil"/>
              <w:left w:val="nil"/>
              <w:bottom w:val="single" w:sz="4" w:space="0" w:color="auto"/>
              <w:right w:val="nil"/>
            </w:tcBorders>
            <w:shd w:val="clear" w:color="auto" w:fill="auto"/>
            <w:noWrap/>
            <w:vAlign w:val="bottom"/>
            <w:hideMark/>
          </w:tcPr>
          <w:p w14:paraId="0D1ABDC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1942- 1943</w:t>
            </w:r>
          </w:p>
        </w:tc>
        <w:tc>
          <w:tcPr>
            <w:tcW w:w="1701" w:type="dxa"/>
            <w:tcBorders>
              <w:top w:val="nil"/>
              <w:left w:val="nil"/>
              <w:bottom w:val="single" w:sz="4" w:space="0" w:color="auto"/>
              <w:right w:val="nil"/>
            </w:tcBorders>
            <w:shd w:val="clear" w:color="auto" w:fill="auto"/>
            <w:noWrap/>
            <w:vAlign w:val="bottom"/>
            <w:hideMark/>
          </w:tcPr>
          <w:p w14:paraId="55EE5D1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P1918/6, P1894/7</w:t>
            </w:r>
          </w:p>
        </w:tc>
        <w:tc>
          <w:tcPr>
            <w:tcW w:w="1417" w:type="dxa"/>
            <w:tcBorders>
              <w:top w:val="nil"/>
              <w:left w:val="nil"/>
              <w:bottom w:val="single" w:sz="4" w:space="0" w:color="auto"/>
              <w:right w:val="nil"/>
            </w:tcBorders>
            <w:shd w:val="clear" w:color="auto" w:fill="auto"/>
            <w:noWrap/>
            <w:vAlign w:val="bottom"/>
            <w:hideMark/>
          </w:tcPr>
          <w:p w14:paraId="3477371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HR</w:t>
            </w:r>
          </w:p>
        </w:tc>
        <w:tc>
          <w:tcPr>
            <w:tcW w:w="567" w:type="dxa"/>
            <w:tcBorders>
              <w:top w:val="nil"/>
              <w:left w:val="nil"/>
              <w:bottom w:val="single" w:sz="4" w:space="0" w:color="auto"/>
              <w:right w:val="nil"/>
            </w:tcBorders>
            <w:shd w:val="clear" w:color="auto" w:fill="auto"/>
            <w:noWrap/>
            <w:vAlign w:val="bottom"/>
            <w:hideMark/>
          </w:tcPr>
          <w:p w14:paraId="5C895C7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nil"/>
              <w:left w:val="nil"/>
              <w:bottom w:val="single" w:sz="4" w:space="0" w:color="auto"/>
              <w:right w:val="nil"/>
            </w:tcBorders>
            <w:shd w:val="clear" w:color="auto" w:fill="auto"/>
            <w:noWrap/>
            <w:vAlign w:val="bottom"/>
            <w:hideMark/>
          </w:tcPr>
          <w:p w14:paraId="1CAD761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0.38</w:t>
            </w:r>
          </w:p>
        </w:tc>
      </w:tr>
      <w:tr w:rsidR="00E40482" w:rsidRPr="005E2601" w14:paraId="7E856F7E" w14:textId="77777777" w:rsidTr="001B5C9F">
        <w:trPr>
          <w:trHeight w:val="20"/>
        </w:trPr>
        <w:tc>
          <w:tcPr>
            <w:tcW w:w="2720" w:type="dxa"/>
            <w:tcBorders>
              <w:top w:val="single" w:sz="4" w:space="0" w:color="auto"/>
              <w:left w:val="nil"/>
              <w:bottom w:val="nil"/>
              <w:right w:val="single" w:sz="4" w:space="0" w:color="auto"/>
            </w:tcBorders>
            <w:shd w:val="clear" w:color="auto" w:fill="auto"/>
            <w:noWrap/>
            <w:vAlign w:val="bottom"/>
            <w:hideMark/>
          </w:tcPr>
          <w:p w14:paraId="1359A92A"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Čertův</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důl</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single" w:sz="4" w:space="0" w:color="auto"/>
              <w:left w:val="nil"/>
              <w:bottom w:val="nil"/>
              <w:right w:val="nil"/>
            </w:tcBorders>
            <w:shd w:val="clear" w:color="auto" w:fill="auto"/>
            <w:noWrap/>
            <w:vAlign w:val="bottom"/>
            <w:hideMark/>
          </w:tcPr>
          <w:p w14:paraId="71BB794F"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single" w:sz="4" w:space="0" w:color="auto"/>
              <w:left w:val="nil"/>
              <w:bottom w:val="nil"/>
              <w:right w:val="nil"/>
            </w:tcBorders>
            <w:shd w:val="clear" w:color="auto" w:fill="auto"/>
            <w:noWrap/>
            <w:vAlign w:val="bottom"/>
            <w:hideMark/>
          </w:tcPr>
          <w:p w14:paraId="4029CFB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PB</w:t>
            </w:r>
          </w:p>
        </w:tc>
        <w:tc>
          <w:tcPr>
            <w:tcW w:w="974" w:type="dxa"/>
            <w:tcBorders>
              <w:top w:val="single" w:sz="4" w:space="0" w:color="auto"/>
              <w:left w:val="nil"/>
              <w:bottom w:val="nil"/>
              <w:right w:val="nil"/>
            </w:tcBorders>
            <w:shd w:val="clear" w:color="auto" w:fill="auto"/>
            <w:noWrap/>
            <w:vAlign w:val="bottom"/>
            <w:hideMark/>
          </w:tcPr>
          <w:p w14:paraId="1F12C82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1906</w:t>
            </w:r>
          </w:p>
        </w:tc>
        <w:tc>
          <w:tcPr>
            <w:tcW w:w="1701" w:type="dxa"/>
            <w:tcBorders>
              <w:top w:val="single" w:sz="4" w:space="0" w:color="auto"/>
              <w:left w:val="nil"/>
              <w:bottom w:val="nil"/>
              <w:right w:val="nil"/>
            </w:tcBorders>
            <w:shd w:val="clear" w:color="auto" w:fill="auto"/>
            <w:noWrap/>
            <w:vAlign w:val="bottom"/>
            <w:hideMark/>
          </w:tcPr>
          <w:p w14:paraId="2E95086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541384</w:t>
            </w:r>
          </w:p>
        </w:tc>
        <w:tc>
          <w:tcPr>
            <w:tcW w:w="1417" w:type="dxa"/>
            <w:tcBorders>
              <w:top w:val="single" w:sz="4" w:space="0" w:color="auto"/>
              <w:left w:val="nil"/>
              <w:bottom w:val="nil"/>
              <w:right w:val="nil"/>
            </w:tcBorders>
            <w:shd w:val="clear" w:color="auto" w:fill="auto"/>
            <w:noWrap/>
            <w:vAlign w:val="bottom"/>
            <w:hideMark/>
          </w:tcPr>
          <w:p w14:paraId="26707D3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single" w:sz="4" w:space="0" w:color="auto"/>
              <w:left w:val="nil"/>
              <w:bottom w:val="nil"/>
              <w:right w:val="nil"/>
            </w:tcBorders>
            <w:shd w:val="clear" w:color="auto" w:fill="auto"/>
            <w:noWrap/>
            <w:vAlign w:val="bottom"/>
            <w:hideMark/>
          </w:tcPr>
          <w:p w14:paraId="44813F8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single" w:sz="4" w:space="0" w:color="auto"/>
              <w:left w:val="nil"/>
              <w:bottom w:val="nil"/>
              <w:right w:val="nil"/>
            </w:tcBorders>
            <w:shd w:val="clear" w:color="auto" w:fill="auto"/>
            <w:noWrap/>
            <w:vAlign w:val="bottom"/>
            <w:hideMark/>
          </w:tcPr>
          <w:p w14:paraId="2D6E60D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0.85</w:t>
            </w:r>
          </w:p>
        </w:tc>
      </w:tr>
      <w:tr w:rsidR="00E40482" w:rsidRPr="005E2601" w14:paraId="27553D13"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601323BE"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Čertův</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důl</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594F0A50"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484B742E"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PB</w:t>
            </w:r>
          </w:p>
        </w:tc>
        <w:tc>
          <w:tcPr>
            <w:tcW w:w="974" w:type="dxa"/>
            <w:tcBorders>
              <w:top w:val="nil"/>
              <w:left w:val="nil"/>
              <w:bottom w:val="nil"/>
              <w:right w:val="nil"/>
            </w:tcBorders>
            <w:shd w:val="clear" w:color="auto" w:fill="auto"/>
            <w:noWrap/>
            <w:vAlign w:val="bottom"/>
            <w:hideMark/>
          </w:tcPr>
          <w:p w14:paraId="11B4EFB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1906</w:t>
            </w:r>
          </w:p>
        </w:tc>
        <w:tc>
          <w:tcPr>
            <w:tcW w:w="1701" w:type="dxa"/>
            <w:tcBorders>
              <w:top w:val="nil"/>
              <w:left w:val="nil"/>
              <w:bottom w:val="nil"/>
              <w:right w:val="nil"/>
            </w:tcBorders>
            <w:shd w:val="clear" w:color="auto" w:fill="auto"/>
            <w:noWrap/>
            <w:vAlign w:val="bottom"/>
            <w:hideMark/>
          </w:tcPr>
          <w:p w14:paraId="655DF62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60B8535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nil"/>
              <w:left w:val="nil"/>
              <w:bottom w:val="nil"/>
              <w:right w:val="nil"/>
            </w:tcBorders>
            <w:shd w:val="clear" w:color="auto" w:fill="auto"/>
            <w:noWrap/>
            <w:vAlign w:val="bottom"/>
            <w:hideMark/>
          </w:tcPr>
          <w:p w14:paraId="1A61F40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4</w:t>
            </w:r>
          </w:p>
        </w:tc>
        <w:tc>
          <w:tcPr>
            <w:tcW w:w="1276" w:type="dxa"/>
            <w:tcBorders>
              <w:top w:val="nil"/>
              <w:left w:val="nil"/>
              <w:bottom w:val="nil"/>
              <w:right w:val="nil"/>
            </w:tcBorders>
            <w:shd w:val="clear" w:color="auto" w:fill="auto"/>
            <w:noWrap/>
            <w:vAlign w:val="bottom"/>
            <w:hideMark/>
          </w:tcPr>
          <w:p w14:paraId="3ADC0FC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0.94</w:t>
            </w:r>
          </w:p>
        </w:tc>
      </w:tr>
      <w:tr w:rsidR="00E40482" w:rsidRPr="005E2601" w14:paraId="318D422B"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0C14D33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Hrabanovská</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černava</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15F72871"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45D73385"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PB</w:t>
            </w:r>
          </w:p>
        </w:tc>
        <w:tc>
          <w:tcPr>
            <w:tcW w:w="974" w:type="dxa"/>
            <w:tcBorders>
              <w:top w:val="nil"/>
              <w:left w:val="nil"/>
              <w:bottom w:val="nil"/>
              <w:right w:val="nil"/>
            </w:tcBorders>
            <w:shd w:val="clear" w:color="auto" w:fill="auto"/>
            <w:noWrap/>
            <w:vAlign w:val="bottom"/>
            <w:hideMark/>
          </w:tcPr>
          <w:p w14:paraId="6BE03F3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1901</w:t>
            </w:r>
          </w:p>
        </w:tc>
        <w:tc>
          <w:tcPr>
            <w:tcW w:w="1701" w:type="dxa"/>
            <w:tcBorders>
              <w:top w:val="nil"/>
              <w:left w:val="nil"/>
              <w:bottom w:val="nil"/>
              <w:right w:val="nil"/>
            </w:tcBorders>
            <w:shd w:val="clear" w:color="auto" w:fill="auto"/>
            <w:noWrap/>
            <w:vAlign w:val="bottom"/>
            <w:hideMark/>
          </w:tcPr>
          <w:p w14:paraId="14E53EC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249154</w:t>
            </w:r>
          </w:p>
        </w:tc>
        <w:tc>
          <w:tcPr>
            <w:tcW w:w="1417" w:type="dxa"/>
            <w:tcBorders>
              <w:top w:val="nil"/>
              <w:left w:val="nil"/>
              <w:bottom w:val="nil"/>
              <w:right w:val="nil"/>
            </w:tcBorders>
            <w:shd w:val="clear" w:color="auto" w:fill="auto"/>
            <w:noWrap/>
            <w:vAlign w:val="bottom"/>
            <w:hideMark/>
          </w:tcPr>
          <w:p w14:paraId="39A520A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nil"/>
              <w:left w:val="nil"/>
              <w:bottom w:val="nil"/>
              <w:right w:val="nil"/>
            </w:tcBorders>
            <w:shd w:val="clear" w:color="auto" w:fill="auto"/>
            <w:noWrap/>
            <w:vAlign w:val="bottom"/>
            <w:hideMark/>
          </w:tcPr>
          <w:p w14:paraId="0EE22C1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15C13EA7"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w:t>
            </w:r>
          </w:p>
        </w:tc>
      </w:tr>
      <w:tr w:rsidR="00E40482" w:rsidRPr="005E2601" w14:paraId="20B22FBB"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133039A0"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Hrabanovská</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černava</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3C1F65F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1B97D9CD"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PB</w:t>
            </w:r>
          </w:p>
        </w:tc>
        <w:tc>
          <w:tcPr>
            <w:tcW w:w="974" w:type="dxa"/>
            <w:tcBorders>
              <w:top w:val="nil"/>
              <w:left w:val="nil"/>
              <w:bottom w:val="nil"/>
              <w:right w:val="nil"/>
            </w:tcBorders>
            <w:shd w:val="clear" w:color="auto" w:fill="auto"/>
            <w:noWrap/>
            <w:vAlign w:val="bottom"/>
            <w:hideMark/>
          </w:tcPr>
          <w:p w14:paraId="2B8B46D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1927</w:t>
            </w:r>
          </w:p>
        </w:tc>
        <w:tc>
          <w:tcPr>
            <w:tcW w:w="1701" w:type="dxa"/>
            <w:tcBorders>
              <w:top w:val="nil"/>
              <w:left w:val="nil"/>
              <w:bottom w:val="nil"/>
              <w:right w:val="nil"/>
            </w:tcBorders>
            <w:shd w:val="clear" w:color="auto" w:fill="auto"/>
            <w:noWrap/>
            <w:vAlign w:val="bottom"/>
            <w:hideMark/>
          </w:tcPr>
          <w:p w14:paraId="192A91B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111315</w:t>
            </w:r>
          </w:p>
        </w:tc>
        <w:tc>
          <w:tcPr>
            <w:tcW w:w="1417" w:type="dxa"/>
            <w:tcBorders>
              <w:top w:val="nil"/>
              <w:left w:val="nil"/>
              <w:bottom w:val="nil"/>
              <w:right w:val="nil"/>
            </w:tcBorders>
            <w:shd w:val="clear" w:color="auto" w:fill="auto"/>
            <w:noWrap/>
            <w:vAlign w:val="bottom"/>
            <w:hideMark/>
          </w:tcPr>
          <w:p w14:paraId="1125A00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nil"/>
              <w:left w:val="nil"/>
              <w:bottom w:val="nil"/>
              <w:right w:val="nil"/>
            </w:tcBorders>
            <w:shd w:val="clear" w:color="auto" w:fill="auto"/>
            <w:noWrap/>
            <w:vAlign w:val="bottom"/>
            <w:hideMark/>
          </w:tcPr>
          <w:p w14:paraId="6B79185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3</w:t>
            </w:r>
          </w:p>
        </w:tc>
        <w:tc>
          <w:tcPr>
            <w:tcW w:w="1276" w:type="dxa"/>
            <w:tcBorders>
              <w:top w:val="nil"/>
              <w:left w:val="nil"/>
              <w:bottom w:val="nil"/>
              <w:right w:val="nil"/>
            </w:tcBorders>
            <w:shd w:val="clear" w:color="auto" w:fill="auto"/>
            <w:noWrap/>
            <w:vAlign w:val="bottom"/>
            <w:hideMark/>
          </w:tcPr>
          <w:p w14:paraId="1FA8903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0.75</w:t>
            </w:r>
          </w:p>
        </w:tc>
      </w:tr>
      <w:tr w:rsidR="00E40482" w:rsidRPr="005E2601" w14:paraId="41B47AC4"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6EDDDBEB"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Loučen</w:t>
            </w:r>
            <w:proofErr w:type="spellEnd"/>
          </w:p>
        </w:tc>
        <w:tc>
          <w:tcPr>
            <w:tcW w:w="665" w:type="dxa"/>
            <w:tcBorders>
              <w:top w:val="nil"/>
              <w:left w:val="nil"/>
              <w:bottom w:val="nil"/>
              <w:right w:val="nil"/>
            </w:tcBorders>
            <w:shd w:val="clear" w:color="auto" w:fill="auto"/>
            <w:noWrap/>
            <w:vAlign w:val="bottom"/>
            <w:hideMark/>
          </w:tcPr>
          <w:p w14:paraId="504AAF0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5C2A2FC2"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PB</w:t>
            </w:r>
          </w:p>
        </w:tc>
        <w:tc>
          <w:tcPr>
            <w:tcW w:w="974" w:type="dxa"/>
            <w:tcBorders>
              <w:top w:val="nil"/>
              <w:left w:val="nil"/>
              <w:bottom w:val="nil"/>
              <w:right w:val="nil"/>
            </w:tcBorders>
            <w:shd w:val="clear" w:color="auto" w:fill="auto"/>
            <w:noWrap/>
            <w:vAlign w:val="bottom"/>
            <w:hideMark/>
          </w:tcPr>
          <w:p w14:paraId="5976FB7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1881</w:t>
            </w:r>
          </w:p>
        </w:tc>
        <w:tc>
          <w:tcPr>
            <w:tcW w:w="1701" w:type="dxa"/>
            <w:tcBorders>
              <w:top w:val="nil"/>
              <w:left w:val="nil"/>
              <w:bottom w:val="nil"/>
              <w:right w:val="nil"/>
            </w:tcBorders>
            <w:shd w:val="clear" w:color="auto" w:fill="auto"/>
            <w:noWrap/>
            <w:vAlign w:val="bottom"/>
            <w:hideMark/>
          </w:tcPr>
          <w:p w14:paraId="449AFEB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0929B80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nil"/>
              <w:left w:val="nil"/>
              <w:bottom w:val="nil"/>
              <w:right w:val="nil"/>
            </w:tcBorders>
            <w:shd w:val="clear" w:color="auto" w:fill="auto"/>
            <w:noWrap/>
            <w:vAlign w:val="bottom"/>
            <w:hideMark/>
          </w:tcPr>
          <w:p w14:paraId="208685D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nil"/>
              <w:left w:val="nil"/>
              <w:bottom w:val="nil"/>
              <w:right w:val="nil"/>
            </w:tcBorders>
            <w:shd w:val="clear" w:color="auto" w:fill="auto"/>
            <w:noWrap/>
            <w:vAlign w:val="bottom"/>
            <w:hideMark/>
          </w:tcPr>
          <w:p w14:paraId="63C96F0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0.59</w:t>
            </w:r>
          </w:p>
        </w:tc>
      </w:tr>
      <w:tr w:rsidR="00E40482" w:rsidRPr="005E2601" w14:paraId="58239015"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43D67F47"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Polabská</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černava</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16DDAAFA"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50F4E6AD"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PB</w:t>
            </w:r>
          </w:p>
        </w:tc>
        <w:tc>
          <w:tcPr>
            <w:tcW w:w="974" w:type="dxa"/>
            <w:tcBorders>
              <w:top w:val="nil"/>
              <w:left w:val="nil"/>
              <w:bottom w:val="nil"/>
              <w:right w:val="nil"/>
            </w:tcBorders>
            <w:shd w:val="clear" w:color="auto" w:fill="auto"/>
            <w:noWrap/>
            <w:vAlign w:val="bottom"/>
            <w:hideMark/>
          </w:tcPr>
          <w:p w14:paraId="5E425AF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1915</w:t>
            </w:r>
          </w:p>
        </w:tc>
        <w:tc>
          <w:tcPr>
            <w:tcW w:w="1701" w:type="dxa"/>
            <w:tcBorders>
              <w:top w:val="nil"/>
              <w:left w:val="nil"/>
              <w:bottom w:val="nil"/>
              <w:right w:val="nil"/>
            </w:tcBorders>
            <w:shd w:val="clear" w:color="auto" w:fill="auto"/>
            <w:noWrap/>
            <w:vAlign w:val="bottom"/>
            <w:hideMark/>
          </w:tcPr>
          <w:p w14:paraId="32A92AB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89616</w:t>
            </w:r>
          </w:p>
        </w:tc>
        <w:tc>
          <w:tcPr>
            <w:tcW w:w="1417" w:type="dxa"/>
            <w:tcBorders>
              <w:top w:val="nil"/>
              <w:left w:val="nil"/>
              <w:bottom w:val="nil"/>
              <w:right w:val="nil"/>
            </w:tcBorders>
            <w:shd w:val="clear" w:color="auto" w:fill="auto"/>
            <w:noWrap/>
            <w:vAlign w:val="bottom"/>
            <w:hideMark/>
          </w:tcPr>
          <w:p w14:paraId="1ED9B9E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nil"/>
              <w:left w:val="nil"/>
              <w:bottom w:val="nil"/>
              <w:right w:val="nil"/>
            </w:tcBorders>
            <w:shd w:val="clear" w:color="auto" w:fill="auto"/>
            <w:noWrap/>
            <w:vAlign w:val="bottom"/>
            <w:hideMark/>
          </w:tcPr>
          <w:p w14:paraId="21BCB41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4</w:t>
            </w:r>
          </w:p>
        </w:tc>
        <w:tc>
          <w:tcPr>
            <w:tcW w:w="1276" w:type="dxa"/>
            <w:tcBorders>
              <w:top w:val="nil"/>
              <w:left w:val="nil"/>
              <w:bottom w:val="nil"/>
              <w:right w:val="nil"/>
            </w:tcBorders>
            <w:shd w:val="clear" w:color="auto" w:fill="auto"/>
            <w:noWrap/>
            <w:vAlign w:val="bottom"/>
            <w:hideMark/>
          </w:tcPr>
          <w:p w14:paraId="5F54ED6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0.68</w:t>
            </w:r>
          </w:p>
        </w:tc>
      </w:tr>
      <w:tr w:rsidR="00E40482" w:rsidRPr="005E2601" w14:paraId="7106900B"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675B5A68"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Polabská</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černava</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36A82D63"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6CE1EE21"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PB</w:t>
            </w:r>
          </w:p>
        </w:tc>
        <w:tc>
          <w:tcPr>
            <w:tcW w:w="974" w:type="dxa"/>
            <w:tcBorders>
              <w:top w:val="nil"/>
              <w:left w:val="nil"/>
              <w:bottom w:val="nil"/>
              <w:right w:val="nil"/>
            </w:tcBorders>
            <w:shd w:val="clear" w:color="auto" w:fill="auto"/>
            <w:noWrap/>
            <w:vAlign w:val="bottom"/>
            <w:hideMark/>
          </w:tcPr>
          <w:p w14:paraId="3279468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1941</w:t>
            </w:r>
          </w:p>
        </w:tc>
        <w:tc>
          <w:tcPr>
            <w:tcW w:w="1701" w:type="dxa"/>
            <w:tcBorders>
              <w:top w:val="nil"/>
              <w:left w:val="nil"/>
              <w:bottom w:val="nil"/>
              <w:right w:val="nil"/>
            </w:tcBorders>
            <w:shd w:val="clear" w:color="auto" w:fill="auto"/>
            <w:noWrap/>
            <w:vAlign w:val="bottom"/>
            <w:hideMark/>
          </w:tcPr>
          <w:p w14:paraId="71944BB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45632, 24715</w:t>
            </w:r>
          </w:p>
        </w:tc>
        <w:tc>
          <w:tcPr>
            <w:tcW w:w="1417" w:type="dxa"/>
            <w:tcBorders>
              <w:top w:val="nil"/>
              <w:left w:val="nil"/>
              <w:bottom w:val="nil"/>
              <w:right w:val="nil"/>
            </w:tcBorders>
            <w:shd w:val="clear" w:color="auto" w:fill="auto"/>
            <w:noWrap/>
            <w:vAlign w:val="bottom"/>
            <w:hideMark/>
          </w:tcPr>
          <w:p w14:paraId="61288F2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LIT</w:t>
            </w:r>
          </w:p>
        </w:tc>
        <w:tc>
          <w:tcPr>
            <w:tcW w:w="567" w:type="dxa"/>
            <w:tcBorders>
              <w:top w:val="nil"/>
              <w:left w:val="nil"/>
              <w:bottom w:val="nil"/>
              <w:right w:val="nil"/>
            </w:tcBorders>
            <w:shd w:val="clear" w:color="auto" w:fill="auto"/>
            <w:noWrap/>
            <w:vAlign w:val="bottom"/>
            <w:hideMark/>
          </w:tcPr>
          <w:p w14:paraId="6C09B57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nil"/>
              <w:left w:val="nil"/>
              <w:bottom w:val="nil"/>
              <w:right w:val="nil"/>
            </w:tcBorders>
            <w:shd w:val="clear" w:color="auto" w:fill="auto"/>
            <w:noWrap/>
            <w:vAlign w:val="bottom"/>
            <w:hideMark/>
          </w:tcPr>
          <w:p w14:paraId="4B82B92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w:t>
            </w:r>
          </w:p>
        </w:tc>
      </w:tr>
      <w:tr w:rsidR="00E40482" w:rsidRPr="005E2601" w14:paraId="16D89B07"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23D0E5A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Polabská</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černava</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200690EF"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36F2D7D3"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PB</w:t>
            </w:r>
          </w:p>
        </w:tc>
        <w:tc>
          <w:tcPr>
            <w:tcW w:w="974" w:type="dxa"/>
            <w:tcBorders>
              <w:top w:val="nil"/>
              <w:left w:val="nil"/>
              <w:bottom w:val="nil"/>
              <w:right w:val="nil"/>
            </w:tcBorders>
            <w:shd w:val="clear" w:color="auto" w:fill="auto"/>
            <w:noWrap/>
            <w:vAlign w:val="bottom"/>
            <w:hideMark/>
          </w:tcPr>
          <w:p w14:paraId="1D4E799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1943-1954</w:t>
            </w:r>
          </w:p>
        </w:tc>
        <w:tc>
          <w:tcPr>
            <w:tcW w:w="1701" w:type="dxa"/>
            <w:tcBorders>
              <w:top w:val="nil"/>
              <w:left w:val="nil"/>
              <w:bottom w:val="nil"/>
              <w:right w:val="nil"/>
            </w:tcBorders>
            <w:shd w:val="clear" w:color="auto" w:fill="auto"/>
            <w:noWrap/>
            <w:vAlign w:val="bottom"/>
            <w:hideMark/>
          </w:tcPr>
          <w:p w14:paraId="669A873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275025, 565143</w:t>
            </w:r>
          </w:p>
        </w:tc>
        <w:tc>
          <w:tcPr>
            <w:tcW w:w="1417" w:type="dxa"/>
            <w:tcBorders>
              <w:top w:val="nil"/>
              <w:left w:val="nil"/>
              <w:bottom w:val="nil"/>
              <w:right w:val="nil"/>
            </w:tcBorders>
            <w:shd w:val="clear" w:color="auto" w:fill="auto"/>
            <w:noWrap/>
            <w:vAlign w:val="bottom"/>
            <w:hideMark/>
          </w:tcPr>
          <w:p w14:paraId="514142A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nil"/>
              <w:left w:val="nil"/>
              <w:bottom w:val="nil"/>
              <w:right w:val="nil"/>
            </w:tcBorders>
            <w:shd w:val="clear" w:color="auto" w:fill="auto"/>
            <w:noWrap/>
            <w:vAlign w:val="bottom"/>
            <w:hideMark/>
          </w:tcPr>
          <w:p w14:paraId="4FA626E7"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6</w:t>
            </w:r>
          </w:p>
        </w:tc>
        <w:tc>
          <w:tcPr>
            <w:tcW w:w="1276" w:type="dxa"/>
            <w:tcBorders>
              <w:top w:val="nil"/>
              <w:left w:val="nil"/>
              <w:bottom w:val="nil"/>
              <w:right w:val="nil"/>
            </w:tcBorders>
            <w:shd w:val="clear" w:color="auto" w:fill="auto"/>
            <w:noWrap/>
            <w:vAlign w:val="bottom"/>
            <w:hideMark/>
          </w:tcPr>
          <w:p w14:paraId="342F54E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0.98</w:t>
            </w:r>
          </w:p>
        </w:tc>
      </w:tr>
      <w:tr w:rsidR="00E40482" w:rsidRPr="005E2601" w14:paraId="73588B8D"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0EC01A1D"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Polabská</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černava</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7AB67158"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4427409E"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PB</w:t>
            </w:r>
          </w:p>
        </w:tc>
        <w:tc>
          <w:tcPr>
            <w:tcW w:w="974" w:type="dxa"/>
            <w:tcBorders>
              <w:top w:val="nil"/>
              <w:left w:val="nil"/>
              <w:bottom w:val="nil"/>
              <w:right w:val="nil"/>
            </w:tcBorders>
            <w:shd w:val="clear" w:color="auto" w:fill="auto"/>
            <w:noWrap/>
            <w:vAlign w:val="bottom"/>
            <w:hideMark/>
          </w:tcPr>
          <w:p w14:paraId="30E6CCC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1944</w:t>
            </w:r>
          </w:p>
        </w:tc>
        <w:tc>
          <w:tcPr>
            <w:tcW w:w="1701" w:type="dxa"/>
            <w:tcBorders>
              <w:top w:val="nil"/>
              <w:left w:val="nil"/>
              <w:bottom w:val="nil"/>
              <w:right w:val="nil"/>
            </w:tcBorders>
            <w:shd w:val="clear" w:color="auto" w:fill="auto"/>
            <w:noWrap/>
            <w:vAlign w:val="bottom"/>
            <w:hideMark/>
          </w:tcPr>
          <w:p w14:paraId="214AF74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59661, 59667</w:t>
            </w:r>
          </w:p>
        </w:tc>
        <w:tc>
          <w:tcPr>
            <w:tcW w:w="1417" w:type="dxa"/>
            <w:tcBorders>
              <w:top w:val="nil"/>
              <w:left w:val="nil"/>
              <w:bottom w:val="nil"/>
              <w:right w:val="nil"/>
            </w:tcBorders>
            <w:shd w:val="clear" w:color="auto" w:fill="auto"/>
            <w:noWrap/>
            <w:vAlign w:val="bottom"/>
            <w:hideMark/>
          </w:tcPr>
          <w:p w14:paraId="53FCA0A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CB</w:t>
            </w:r>
          </w:p>
        </w:tc>
        <w:tc>
          <w:tcPr>
            <w:tcW w:w="567" w:type="dxa"/>
            <w:tcBorders>
              <w:top w:val="nil"/>
              <w:left w:val="nil"/>
              <w:bottom w:val="nil"/>
              <w:right w:val="nil"/>
            </w:tcBorders>
            <w:shd w:val="clear" w:color="auto" w:fill="auto"/>
            <w:noWrap/>
            <w:vAlign w:val="bottom"/>
            <w:hideMark/>
          </w:tcPr>
          <w:p w14:paraId="1DACF6C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nil"/>
              <w:left w:val="nil"/>
              <w:bottom w:val="nil"/>
              <w:right w:val="nil"/>
            </w:tcBorders>
            <w:shd w:val="clear" w:color="auto" w:fill="auto"/>
            <w:noWrap/>
            <w:vAlign w:val="bottom"/>
            <w:hideMark/>
          </w:tcPr>
          <w:p w14:paraId="0F84C3C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0.4</w:t>
            </w:r>
          </w:p>
        </w:tc>
      </w:tr>
      <w:tr w:rsidR="00E40482" w:rsidRPr="005E2601" w14:paraId="1FB6B2AB" w14:textId="77777777" w:rsidTr="001B5C9F">
        <w:trPr>
          <w:trHeight w:val="20"/>
        </w:trPr>
        <w:tc>
          <w:tcPr>
            <w:tcW w:w="2720" w:type="dxa"/>
            <w:tcBorders>
              <w:top w:val="nil"/>
              <w:left w:val="nil"/>
              <w:bottom w:val="single" w:sz="4" w:space="0" w:color="auto"/>
              <w:right w:val="single" w:sz="4" w:space="0" w:color="auto"/>
            </w:tcBorders>
            <w:shd w:val="clear" w:color="auto" w:fill="auto"/>
            <w:noWrap/>
            <w:vAlign w:val="bottom"/>
            <w:hideMark/>
          </w:tcPr>
          <w:p w14:paraId="26EE98A2"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Polabská</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černava</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single" w:sz="4" w:space="0" w:color="auto"/>
              <w:right w:val="nil"/>
            </w:tcBorders>
            <w:shd w:val="clear" w:color="auto" w:fill="auto"/>
            <w:noWrap/>
            <w:vAlign w:val="bottom"/>
            <w:hideMark/>
          </w:tcPr>
          <w:p w14:paraId="2A6254C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single" w:sz="4" w:space="0" w:color="auto"/>
              <w:right w:val="nil"/>
            </w:tcBorders>
            <w:shd w:val="clear" w:color="auto" w:fill="auto"/>
            <w:noWrap/>
            <w:vAlign w:val="bottom"/>
            <w:hideMark/>
          </w:tcPr>
          <w:p w14:paraId="195BD6B3"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PB</w:t>
            </w:r>
          </w:p>
        </w:tc>
        <w:tc>
          <w:tcPr>
            <w:tcW w:w="974" w:type="dxa"/>
            <w:tcBorders>
              <w:top w:val="nil"/>
              <w:left w:val="nil"/>
              <w:bottom w:val="single" w:sz="4" w:space="0" w:color="auto"/>
              <w:right w:val="nil"/>
            </w:tcBorders>
            <w:shd w:val="clear" w:color="auto" w:fill="auto"/>
            <w:noWrap/>
            <w:vAlign w:val="bottom"/>
            <w:hideMark/>
          </w:tcPr>
          <w:p w14:paraId="73485A87"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1977</w:t>
            </w:r>
          </w:p>
        </w:tc>
        <w:tc>
          <w:tcPr>
            <w:tcW w:w="1701" w:type="dxa"/>
            <w:tcBorders>
              <w:top w:val="nil"/>
              <w:left w:val="nil"/>
              <w:bottom w:val="single" w:sz="4" w:space="0" w:color="auto"/>
              <w:right w:val="nil"/>
            </w:tcBorders>
            <w:shd w:val="clear" w:color="auto" w:fill="auto"/>
            <w:noWrap/>
            <w:vAlign w:val="bottom"/>
            <w:hideMark/>
          </w:tcPr>
          <w:p w14:paraId="39C5F48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81222</w:t>
            </w:r>
          </w:p>
        </w:tc>
        <w:tc>
          <w:tcPr>
            <w:tcW w:w="1417" w:type="dxa"/>
            <w:tcBorders>
              <w:top w:val="nil"/>
              <w:left w:val="nil"/>
              <w:bottom w:val="single" w:sz="4" w:space="0" w:color="auto"/>
              <w:right w:val="nil"/>
            </w:tcBorders>
            <w:shd w:val="clear" w:color="auto" w:fill="auto"/>
            <w:noWrap/>
            <w:vAlign w:val="bottom"/>
            <w:hideMark/>
          </w:tcPr>
          <w:p w14:paraId="7A422F0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LIT</w:t>
            </w:r>
          </w:p>
        </w:tc>
        <w:tc>
          <w:tcPr>
            <w:tcW w:w="567" w:type="dxa"/>
            <w:tcBorders>
              <w:top w:val="nil"/>
              <w:left w:val="nil"/>
              <w:bottom w:val="single" w:sz="4" w:space="0" w:color="auto"/>
              <w:right w:val="nil"/>
            </w:tcBorders>
            <w:shd w:val="clear" w:color="auto" w:fill="auto"/>
            <w:noWrap/>
            <w:vAlign w:val="bottom"/>
            <w:hideMark/>
          </w:tcPr>
          <w:p w14:paraId="581275B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single" w:sz="4" w:space="0" w:color="auto"/>
              <w:right w:val="nil"/>
            </w:tcBorders>
            <w:shd w:val="clear" w:color="auto" w:fill="auto"/>
            <w:noWrap/>
            <w:vAlign w:val="bottom"/>
            <w:hideMark/>
          </w:tcPr>
          <w:p w14:paraId="573B79A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r>
      <w:tr w:rsidR="00E40482" w:rsidRPr="005E2601" w14:paraId="57015C16" w14:textId="77777777" w:rsidTr="001B5C9F">
        <w:trPr>
          <w:trHeight w:val="20"/>
        </w:trPr>
        <w:tc>
          <w:tcPr>
            <w:tcW w:w="2720" w:type="dxa"/>
            <w:tcBorders>
              <w:top w:val="single" w:sz="4" w:space="0" w:color="auto"/>
              <w:left w:val="nil"/>
              <w:bottom w:val="nil"/>
              <w:right w:val="single" w:sz="4" w:space="0" w:color="auto"/>
            </w:tcBorders>
            <w:shd w:val="clear" w:color="auto" w:fill="auto"/>
            <w:noWrap/>
            <w:vAlign w:val="bottom"/>
            <w:hideMark/>
          </w:tcPr>
          <w:p w14:paraId="3EF10A0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Cibulka</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single" w:sz="4" w:space="0" w:color="auto"/>
              <w:left w:val="nil"/>
              <w:bottom w:val="nil"/>
              <w:right w:val="nil"/>
            </w:tcBorders>
            <w:shd w:val="clear" w:color="auto" w:fill="auto"/>
            <w:noWrap/>
            <w:vAlign w:val="bottom"/>
            <w:hideMark/>
          </w:tcPr>
          <w:p w14:paraId="401AD2C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single" w:sz="4" w:space="0" w:color="auto"/>
              <w:left w:val="nil"/>
              <w:bottom w:val="nil"/>
              <w:right w:val="nil"/>
            </w:tcBorders>
            <w:shd w:val="clear" w:color="auto" w:fill="auto"/>
            <w:noWrap/>
            <w:vAlign w:val="bottom"/>
            <w:hideMark/>
          </w:tcPr>
          <w:p w14:paraId="601548DA"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974" w:type="dxa"/>
            <w:tcBorders>
              <w:top w:val="single" w:sz="4" w:space="0" w:color="auto"/>
              <w:left w:val="nil"/>
              <w:bottom w:val="nil"/>
              <w:right w:val="nil"/>
            </w:tcBorders>
            <w:shd w:val="clear" w:color="auto" w:fill="auto"/>
            <w:noWrap/>
            <w:vAlign w:val="bottom"/>
            <w:hideMark/>
          </w:tcPr>
          <w:p w14:paraId="2B98B94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1866- 1884</w:t>
            </w:r>
          </w:p>
        </w:tc>
        <w:tc>
          <w:tcPr>
            <w:tcW w:w="1701" w:type="dxa"/>
            <w:tcBorders>
              <w:top w:val="single" w:sz="4" w:space="0" w:color="auto"/>
              <w:left w:val="nil"/>
              <w:bottom w:val="nil"/>
              <w:right w:val="nil"/>
            </w:tcBorders>
            <w:shd w:val="clear" w:color="auto" w:fill="auto"/>
            <w:noWrap/>
            <w:vAlign w:val="bottom"/>
            <w:hideMark/>
          </w:tcPr>
          <w:p w14:paraId="1D078ED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89648, 210756</w:t>
            </w:r>
          </w:p>
        </w:tc>
        <w:tc>
          <w:tcPr>
            <w:tcW w:w="1417" w:type="dxa"/>
            <w:tcBorders>
              <w:top w:val="single" w:sz="4" w:space="0" w:color="auto"/>
              <w:left w:val="nil"/>
              <w:bottom w:val="nil"/>
              <w:right w:val="nil"/>
            </w:tcBorders>
            <w:shd w:val="clear" w:color="auto" w:fill="auto"/>
            <w:noWrap/>
            <w:vAlign w:val="bottom"/>
            <w:hideMark/>
          </w:tcPr>
          <w:p w14:paraId="46007A1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single" w:sz="4" w:space="0" w:color="auto"/>
              <w:left w:val="nil"/>
              <w:bottom w:val="nil"/>
              <w:right w:val="nil"/>
            </w:tcBorders>
            <w:shd w:val="clear" w:color="auto" w:fill="auto"/>
            <w:noWrap/>
            <w:vAlign w:val="bottom"/>
            <w:hideMark/>
          </w:tcPr>
          <w:p w14:paraId="1B59B5D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8</w:t>
            </w:r>
          </w:p>
        </w:tc>
        <w:tc>
          <w:tcPr>
            <w:tcW w:w="1276" w:type="dxa"/>
            <w:tcBorders>
              <w:top w:val="single" w:sz="4" w:space="0" w:color="auto"/>
              <w:left w:val="nil"/>
              <w:bottom w:val="nil"/>
              <w:right w:val="nil"/>
            </w:tcBorders>
            <w:shd w:val="clear" w:color="auto" w:fill="auto"/>
            <w:noWrap/>
            <w:vAlign w:val="bottom"/>
            <w:hideMark/>
          </w:tcPr>
          <w:p w14:paraId="5BA1533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0.59</w:t>
            </w:r>
          </w:p>
        </w:tc>
      </w:tr>
      <w:tr w:rsidR="00E40482" w:rsidRPr="005E2601" w14:paraId="3C9391FE" w14:textId="77777777" w:rsidTr="001B5C9F">
        <w:trPr>
          <w:trHeight w:val="20"/>
        </w:trPr>
        <w:tc>
          <w:tcPr>
            <w:tcW w:w="2720" w:type="dxa"/>
            <w:tcBorders>
              <w:top w:val="nil"/>
              <w:left w:val="nil"/>
              <w:bottom w:val="single" w:sz="4" w:space="0" w:color="auto"/>
              <w:right w:val="single" w:sz="4" w:space="0" w:color="auto"/>
            </w:tcBorders>
            <w:shd w:val="clear" w:color="auto" w:fill="auto"/>
            <w:noWrap/>
            <w:vAlign w:val="bottom"/>
            <w:hideMark/>
          </w:tcPr>
          <w:p w14:paraId="6A36974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Cibulka</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single" w:sz="4" w:space="0" w:color="auto"/>
              <w:right w:val="nil"/>
            </w:tcBorders>
            <w:shd w:val="clear" w:color="auto" w:fill="auto"/>
            <w:noWrap/>
            <w:vAlign w:val="bottom"/>
            <w:hideMark/>
          </w:tcPr>
          <w:p w14:paraId="4B57409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single" w:sz="4" w:space="0" w:color="auto"/>
              <w:right w:val="nil"/>
            </w:tcBorders>
            <w:shd w:val="clear" w:color="auto" w:fill="auto"/>
            <w:noWrap/>
            <w:vAlign w:val="bottom"/>
            <w:hideMark/>
          </w:tcPr>
          <w:p w14:paraId="6D568021"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974" w:type="dxa"/>
            <w:tcBorders>
              <w:top w:val="nil"/>
              <w:left w:val="nil"/>
              <w:bottom w:val="single" w:sz="4" w:space="0" w:color="auto"/>
              <w:right w:val="nil"/>
            </w:tcBorders>
            <w:shd w:val="clear" w:color="auto" w:fill="auto"/>
            <w:noWrap/>
            <w:vAlign w:val="bottom"/>
            <w:hideMark/>
          </w:tcPr>
          <w:p w14:paraId="2A7E5B9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701" w:type="dxa"/>
            <w:tcBorders>
              <w:top w:val="nil"/>
              <w:left w:val="nil"/>
              <w:bottom w:val="single" w:sz="4" w:space="0" w:color="auto"/>
              <w:right w:val="nil"/>
            </w:tcBorders>
            <w:shd w:val="clear" w:color="auto" w:fill="auto"/>
            <w:noWrap/>
            <w:vAlign w:val="bottom"/>
            <w:hideMark/>
          </w:tcPr>
          <w:p w14:paraId="4C8B7A9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11753</w:t>
            </w:r>
          </w:p>
        </w:tc>
        <w:tc>
          <w:tcPr>
            <w:tcW w:w="1417" w:type="dxa"/>
            <w:tcBorders>
              <w:top w:val="nil"/>
              <w:left w:val="nil"/>
              <w:bottom w:val="single" w:sz="4" w:space="0" w:color="auto"/>
              <w:right w:val="nil"/>
            </w:tcBorders>
            <w:shd w:val="clear" w:color="auto" w:fill="auto"/>
            <w:noWrap/>
            <w:vAlign w:val="bottom"/>
            <w:hideMark/>
          </w:tcPr>
          <w:p w14:paraId="1DEB573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LIT</w:t>
            </w:r>
          </w:p>
        </w:tc>
        <w:tc>
          <w:tcPr>
            <w:tcW w:w="567" w:type="dxa"/>
            <w:tcBorders>
              <w:top w:val="nil"/>
              <w:left w:val="nil"/>
              <w:bottom w:val="single" w:sz="4" w:space="0" w:color="auto"/>
              <w:right w:val="nil"/>
            </w:tcBorders>
            <w:shd w:val="clear" w:color="auto" w:fill="auto"/>
            <w:noWrap/>
            <w:vAlign w:val="bottom"/>
            <w:hideMark/>
          </w:tcPr>
          <w:p w14:paraId="687E8B3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single" w:sz="4" w:space="0" w:color="auto"/>
              <w:right w:val="nil"/>
            </w:tcBorders>
            <w:shd w:val="clear" w:color="auto" w:fill="auto"/>
            <w:noWrap/>
            <w:vAlign w:val="bottom"/>
            <w:hideMark/>
          </w:tcPr>
          <w:p w14:paraId="59AF7E77"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0.35</w:t>
            </w:r>
          </w:p>
        </w:tc>
      </w:tr>
      <w:tr w:rsidR="00E40482" w:rsidRPr="005E2601" w14:paraId="38517E0D" w14:textId="77777777" w:rsidTr="001B5C9F">
        <w:trPr>
          <w:trHeight w:val="20"/>
        </w:trPr>
        <w:tc>
          <w:tcPr>
            <w:tcW w:w="2720" w:type="dxa"/>
            <w:tcBorders>
              <w:top w:val="single" w:sz="4" w:space="0" w:color="auto"/>
              <w:left w:val="nil"/>
              <w:bottom w:val="single" w:sz="4" w:space="0" w:color="auto"/>
              <w:right w:val="single" w:sz="4" w:space="0" w:color="auto"/>
            </w:tcBorders>
            <w:shd w:val="clear" w:color="auto" w:fill="auto"/>
            <w:noWrap/>
            <w:vAlign w:val="bottom"/>
            <w:hideMark/>
          </w:tcPr>
          <w:p w14:paraId="0454934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Moravský</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kras</w:t>
            </w:r>
            <w:proofErr w:type="spellEnd"/>
            <w:r w:rsidRPr="00441621">
              <w:rPr>
                <w:rFonts w:ascii="Times New Roman" w:eastAsia="Times New Roman" w:hAnsi="Times New Roman" w:cs="Times New Roman"/>
                <w:color w:val="000000"/>
                <w:sz w:val="16"/>
                <w:szCs w:val="16"/>
                <w:lang w:val="en-GB" w:eastAsia="cs-CZ"/>
              </w:rPr>
              <w:t xml:space="preserve"> - </w:t>
            </w:r>
            <w:proofErr w:type="spellStart"/>
            <w:r w:rsidRPr="00441621">
              <w:rPr>
                <w:rFonts w:ascii="Times New Roman" w:eastAsia="Times New Roman" w:hAnsi="Times New Roman" w:cs="Times New Roman"/>
                <w:color w:val="000000"/>
                <w:sz w:val="16"/>
                <w:szCs w:val="16"/>
                <w:lang w:val="en-GB" w:eastAsia="cs-CZ"/>
              </w:rPr>
              <w:t>Pustý</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žleb</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single" w:sz="4" w:space="0" w:color="auto"/>
              <w:left w:val="nil"/>
              <w:bottom w:val="single" w:sz="4" w:space="0" w:color="auto"/>
              <w:right w:val="nil"/>
            </w:tcBorders>
            <w:shd w:val="clear" w:color="auto" w:fill="auto"/>
            <w:noWrap/>
            <w:vAlign w:val="bottom"/>
            <w:hideMark/>
          </w:tcPr>
          <w:p w14:paraId="3BA36BCE"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single" w:sz="4" w:space="0" w:color="auto"/>
              <w:left w:val="nil"/>
              <w:bottom w:val="single" w:sz="4" w:space="0" w:color="auto"/>
              <w:right w:val="nil"/>
            </w:tcBorders>
            <w:shd w:val="clear" w:color="auto" w:fill="auto"/>
            <w:noWrap/>
            <w:vAlign w:val="bottom"/>
            <w:hideMark/>
          </w:tcPr>
          <w:p w14:paraId="076B833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MOR</w:t>
            </w:r>
          </w:p>
        </w:tc>
        <w:tc>
          <w:tcPr>
            <w:tcW w:w="974" w:type="dxa"/>
            <w:tcBorders>
              <w:top w:val="single" w:sz="4" w:space="0" w:color="auto"/>
              <w:left w:val="nil"/>
              <w:bottom w:val="single" w:sz="4" w:space="0" w:color="auto"/>
              <w:right w:val="nil"/>
            </w:tcBorders>
            <w:shd w:val="clear" w:color="auto" w:fill="auto"/>
            <w:noWrap/>
            <w:vAlign w:val="bottom"/>
            <w:hideMark/>
          </w:tcPr>
          <w:p w14:paraId="4295DCD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1968</w:t>
            </w:r>
          </w:p>
        </w:tc>
        <w:tc>
          <w:tcPr>
            <w:tcW w:w="1701" w:type="dxa"/>
            <w:tcBorders>
              <w:top w:val="single" w:sz="4" w:space="0" w:color="auto"/>
              <w:left w:val="nil"/>
              <w:bottom w:val="single" w:sz="4" w:space="0" w:color="auto"/>
              <w:right w:val="nil"/>
            </w:tcBorders>
            <w:shd w:val="clear" w:color="auto" w:fill="auto"/>
            <w:noWrap/>
            <w:vAlign w:val="bottom"/>
            <w:hideMark/>
          </w:tcPr>
          <w:p w14:paraId="0A45708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368258</w:t>
            </w:r>
          </w:p>
        </w:tc>
        <w:tc>
          <w:tcPr>
            <w:tcW w:w="1417" w:type="dxa"/>
            <w:tcBorders>
              <w:top w:val="single" w:sz="4" w:space="0" w:color="auto"/>
              <w:left w:val="nil"/>
              <w:bottom w:val="single" w:sz="4" w:space="0" w:color="auto"/>
              <w:right w:val="nil"/>
            </w:tcBorders>
            <w:shd w:val="clear" w:color="auto" w:fill="auto"/>
            <w:noWrap/>
            <w:vAlign w:val="bottom"/>
            <w:hideMark/>
          </w:tcPr>
          <w:p w14:paraId="24FBD2A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single" w:sz="4" w:space="0" w:color="auto"/>
              <w:left w:val="nil"/>
              <w:bottom w:val="single" w:sz="4" w:space="0" w:color="auto"/>
              <w:right w:val="nil"/>
            </w:tcBorders>
            <w:shd w:val="clear" w:color="auto" w:fill="auto"/>
            <w:noWrap/>
            <w:vAlign w:val="bottom"/>
            <w:hideMark/>
          </w:tcPr>
          <w:p w14:paraId="6BCC123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single" w:sz="4" w:space="0" w:color="auto"/>
              <w:left w:val="nil"/>
              <w:bottom w:val="single" w:sz="4" w:space="0" w:color="auto"/>
              <w:right w:val="nil"/>
            </w:tcBorders>
            <w:shd w:val="clear" w:color="auto" w:fill="auto"/>
            <w:noWrap/>
            <w:vAlign w:val="bottom"/>
            <w:hideMark/>
          </w:tcPr>
          <w:p w14:paraId="0EE312B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0.94</w:t>
            </w:r>
          </w:p>
        </w:tc>
      </w:tr>
      <w:tr w:rsidR="00E40482" w:rsidRPr="005E2601" w14:paraId="4C81BB17"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295D7976"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Brloh</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02097B50"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40CC5E90"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SOU</w:t>
            </w:r>
          </w:p>
        </w:tc>
        <w:tc>
          <w:tcPr>
            <w:tcW w:w="974" w:type="dxa"/>
            <w:tcBorders>
              <w:top w:val="nil"/>
              <w:left w:val="nil"/>
              <w:bottom w:val="nil"/>
              <w:right w:val="nil"/>
            </w:tcBorders>
            <w:shd w:val="clear" w:color="auto" w:fill="auto"/>
            <w:noWrap/>
            <w:vAlign w:val="bottom"/>
            <w:hideMark/>
          </w:tcPr>
          <w:p w14:paraId="7B54A47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1969</w:t>
            </w:r>
          </w:p>
        </w:tc>
        <w:tc>
          <w:tcPr>
            <w:tcW w:w="1701" w:type="dxa"/>
            <w:tcBorders>
              <w:top w:val="nil"/>
              <w:left w:val="nil"/>
              <w:bottom w:val="nil"/>
              <w:right w:val="nil"/>
            </w:tcBorders>
            <w:shd w:val="clear" w:color="auto" w:fill="auto"/>
            <w:noWrap/>
            <w:vAlign w:val="bottom"/>
            <w:hideMark/>
          </w:tcPr>
          <w:p w14:paraId="793728A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20490</w:t>
            </w:r>
          </w:p>
        </w:tc>
        <w:tc>
          <w:tcPr>
            <w:tcW w:w="1417" w:type="dxa"/>
            <w:tcBorders>
              <w:top w:val="nil"/>
              <w:left w:val="nil"/>
              <w:bottom w:val="nil"/>
              <w:right w:val="nil"/>
            </w:tcBorders>
            <w:shd w:val="clear" w:color="auto" w:fill="auto"/>
            <w:noWrap/>
            <w:vAlign w:val="bottom"/>
            <w:hideMark/>
          </w:tcPr>
          <w:p w14:paraId="541F4F0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CB</w:t>
            </w:r>
          </w:p>
        </w:tc>
        <w:tc>
          <w:tcPr>
            <w:tcW w:w="567" w:type="dxa"/>
            <w:tcBorders>
              <w:top w:val="nil"/>
              <w:left w:val="nil"/>
              <w:bottom w:val="nil"/>
              <w:right w:val="nil"/>
            </w:tcBorders>
            <w:shd w:val="clear" w:color="auto" w:fill="auto"/>
            <w:noWrap/>
            <w:vAlign w:val="bottom"/>
            <w:hideMark/>
          </w:tcPr>
          <w:p w14:paraId="5027C0F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2021D1F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0.94</w:t>
            </w:r>
          </w:p>
        </w:tc>
      </w:tr>
      <w:tr w:rsidR="00E40482" w:rsidRPr="005E2601" w14:paraId="471FDC08"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27F3359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Lhenice</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385B288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1C2EEB56"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SOU</w:t>
            </w:r>
          </w:p>
        </w:tc>
        <w:tc>
          <w:tcPr>
            <w:tcW w:w="974" w:type="dxa"/>
            <w:tcBorders>
              <w:top w:val="nil"/>
              <w:left w:val="nil"/>
              <w:bottom w:val="nil"/>
              <w:right w:val="nil"/>
            </w:tcBorders>
            <w:shd w:val="clear" w:color="auto" w:fill="auto"/>
            <w:noWrap/>
            <w:vAlign w:val="bottom"/>
            <w:hideMark/>
          </w:tcPr>
          <w:p w14:paraId="4F06F45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1925</w:t>
            </w:r>
          </w:p>
        </w:tc>
        <w:tc>
          <w:tcPr>
            <w:tcW w:w="1701" w:type="dxa"/>
            <w:tcBorders>
              <w:top w:val="nil"/>
              <w:left w:val="nil"/>
              <w:bottom w:val="nil"/>
              <w:right w:val="nil"/>
            </w:tcBorders>
            <w:shd w:val="clear" w:color="auto" w:fill="auto"/>
            <w:noWrap/>
            <w:vAlign w:val="bottom"/>
            <w:hideMark/>
          </w:tcPr>
          <w:p w14:paraId="58D9A7D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3108E05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nil"/>
              <w:left w:val="nil"/>
              <w:bottom w:val="nil"/>
              <w:right w:val="nil"/>
            </w:tcBorders>
            <w:shd w:val="clear" w:color="auto" w:fill="auto"/>
            <w:noWrap/>
            <w:vAlign w:val="bottom"/>
            <w:hideMark/>
          </w:tcPr>
          <w:p w14:paraId="3C92248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4D90CD4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0.71</w:t>
            </w:r>
          </w:p>
        </w:tc>
      </w:tr>
      <w:tr w:rsidR="00E40482" w:rsidRPr="005E2601" w14:paraId="4DD36502"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2C490470"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Římov</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083BF4E3"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7F2E64C7"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SOU</w:t>
            </w:r>
          </w:p>
        </w:tc>
        <w:tc>
          <w:tcPr>
            <w:tcW w:w="974" w:type="dxa"/>
            <w:tcBorders>
              <w:top w:val="nil"/>
              <w:left w:val="nil"/>
              <w:bottom w:val="nil"/>
              <w:right w:val="nil"/>
            </w:tcBorders>
            <w:shd w:val="clear" w:color="auto" w:fill="auto"/>
            <w:noWrap/>
            <w:vAlign w:val="bottom"/>
            <w:hideMark/>
          </w:tcPr>
          <w:p w14:paraId="31DD2EF7"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1949- 1958</w:t>
            </w:r>
          </w:p>
        </w:tc>
        <w:tc>
          <w:tcPr>
            <w:tcW w:w="1701" w:type="dxa"/>
            <w:tcBorders>
              <w:top w:val="nil"/>
              <w:left w:val="nil"/>
              <w:bottom w:val="nil"/>
              <w:right w:val="nil"/>
            </w:tcBorders>
            <w:shd w:val="clear" w:color="auto" w:fill="auto"/>
            <w:noWrap/>
            <w:vAlign w:val="bottom"/>
            <w:hideMark/>
          </w:tcPr>
          <w:p w14:paraId="0D5F793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59662, 59663</w:t>
            </w:r>
          </w:p>
        </w:tc>
        <w:tc>
          <w:tcPr>
            <w:tcW w:w="1417" w:type="dxa"/>
            <w:tcBorders>
              <w:top w:val="nil"/>
              <w:left w:val="nil"/>
              <w:bottom w:val="nil"/>
              <w:right w:val="nil"/>
            </w:tcBorders>
            <w:shd w:val="clear" w:color="auto" w:fill="auto"/>
            <w:noWrap/>
            <w:vAlign w:val="bottom"/>
            <w:hideMark/>
          </w:tcPr>
          <w:p w14:paraId="22B9473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CB</w:t>
            </w:r>
          </w:p>
        </w:tc>
        <w:tc>
          <w:tcPr>
            <w:tcW w:w="567" w:type="dxa"/>
            <w:tcBorders>
              <w:top w:val="nil"/>
              <w:left w:val="nil"/>
              <w:bottom w:val="nil"/>
              <w:right w:val="nil"/>
            </w:tcBorders>
            <w:shd w:val="clear" w:color="auto" w:fill="auto"/>
            <w:noWrap/>
            <w:vAlign w:val="bottom"/>
            <w:hideMark/>
          </w:tcPr>
          <w:p w14:paraId="38EE9AF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nil"/>
              <w:left w:val="nil"/>
              <w:bottom w:val="nil"/>
              <w:right w:val="nil"/>
            </w:tcBorders>
            <w:shd w:val="clear" w:color="auto" w:fill="auto"/>
            <w:noWrap/>
            <w:vAlign w:val="bottom"/>
            <w:hideMark/>
          </w:tcPr>
          <w:p w14:paraId="34BCE61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0.38</w:t>
            </w:r>
          </w:p>
        </w:tc>
      </w:tr>
      <w:tr w:rsidR="00E40482" w:rsidRPr="005E2601" w14:paraId="1386F7F5"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41D6CC1A"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Stráž</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nad</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Nežárkou</w:t>
            </w:r>
            <w:proofErr w:type="spellEnd"/>
            <w:r w:rsidRPr="00441621">
              <w:rPr>
                <w:rFonts w:ascii="Times New Roman" w:eastAsia="Times New Roman" w:hAnsi="Times New Roman" w:cs="Times New Roman"/>
                <w:color w:val="000000"/>
                <w:sz w:val="16"/>
                <w:szCs w:val="16"/>
                <w:lang w:val="en-GB" w:eastAsia="cs-CZ"/>
              </w:rPr>
              <w:t>+</w:t>
            </w:r>
          </w:p>
        </w:tc>
        <w:tc>
          <w:tcPr>
            <w:tcW w:w="665" w:type="dxa"/>
            <w:tcBorders>
              <w:top w:val="nil"/>
              <w:left w:val="nil"/>
              <w:bottom w:val="nil"/>
              <w:right w:val="nil"/>
            </w:tcBorders>
            <w:shd w:val="clear" w:color="auto" w:fill="auto"/>
            <w:noWrap/>
            <w:vAlign w:val="bottom"/>
            <w:hideMark/>
          </w:tcPr>
          <w:p w14:paraId="6860DB22"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nil"/>
              <w:right w:val="nil"/>
            </w:tcBorders>
            <w:shd w:val="clear" w:color="auto" w:fill="auto"/>
            <w:noWrap/>
            <w:vAlign w:val="bottom"/>
            <w:hideMark/>
          </w:tcPr>
          <w:p w14:paraId="66C39173"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SOU</w:t>
            </w:r>
          </w:p>
        </w:tc>
        <w:tc>
          <w:tcPr>
            <w:tcW w:w="974" w:type="dxa"/>
            <w:tcBorders>
              <w:top w:val="nil"/>
              <w:left w:val="nil"/>
              <w:bottom w:val="nil"/>
              <w:right w:val="nil"/>
            </w:tcBorders>
            <w:shd w:val="clear" w:color="auto" w:fill="auto"/>
            <w:noWrap/>
            <w:vAlign w:val="bottom"/>
            <w:hideMark/>
          </w:tcPr>
          <w:p w14:paraId="77AFCA6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1935</w:t>
            </w:r>
          </w:p>
        </w:tc>
        <w:tc>
          <w:tcPr>
            <w:tcW w:w="1701" w:type="dxa"/>
            <w:tcBorders>
              <w:top w:val="nil"/>
              <w:left w:val="nil"/>
              <w:bottom w:val="nil"/>
              <w:right w:val="nil"/>
            </w:tcBorders>
            <w:shd w:val="clear" w:color="auto" w:fill="auto"/>
            <w:noWrap/>
            <w:vAlign w:val="bottom"/>
            <w:hideMark/>
          </w:tcPr>
          <w:p w14:paraId="2DF4EB9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280005B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nil"/>
              <w:left w:val="nil"/>
              <w:bottom w:val="nil"/>
              <w:right w:val="nil"/>
            </w:tcBorders>
            <w:shd w:val="clear" w:color="auto" w:fill="auto"/>
            <w:noWrap/>
            <w:vAlign w:val="bottom"/>
            <w:hideMark/>
          </w:tcPr>
          <w:p w14:paraId="23E7CD8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0EC415D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0.94</w:t>
            </w:r>
          </w:p>
        </w:tc>
      </w:tr>
      <w:tr w:rsidR="00E40482" w:rsidRPr="005E2601" w14:paraId="7ACC06B1" w14:textId="77777777" w:rsidTr="001B5C9F">
        <w:trPr>
          <w:trHeight w:val="20"/>
        </w:trPr>
        <w:tc>
          <w:tcPr>
            <w:tcW w:w="2720" w:type="dxa"/>
            <w:tcBorders>
              <w:top w:val="nil"/>
              <w:left w:val="nil"/>
              <w:bottom w:val="single" w:sz="4" w:space="0" w:color="auto"/>
              <w:right w:val="single" w:sz="4" w:space="0" w:color="auto"/>
            </w:tcBorders>
            <w:shd w:val="clear" w:color="auto" w:fill="auto"/>
            <w:noWrap/>
            <w:vAlign w:val="bottom"/>
            <w:hideMark/>
          </w:tcPr>
          <w:p w14:paraId="3BE3287A"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Todeňská</w:t>
            </w:r>
            <w:proofErr w:type="spellEnd"/>
            <w:r w:rsidRPr="00441621">
              <w:rPr>
                <w:rFonts w:ascii="Times New Roman" w:eastAsia="Times New Roman" w:hAnsi="Times New Roman" w:cs="Times New Roman"/>
                <w:color w:val="000000"/>
                <w:sz w:val="16"/>
                <w:szCs w:val="16"/>
                <w:lang w:val="en-GB" w:eastAsia="cs-CZ"/>
              </w:rPr>
              <w:t xml:space="preserve"> hora+</w:t>
            </w:r>
          </w:p>
        </w:tc>
        <w:tc>
          <w:tcPr>
            <w:tcW w:w="665" w:type="dxa"/>
            <w:tcBorders>
              <w:top w:val="nil"/>
              <w:left w:val="nil"/>
              <w:bottom w:val="single" w:sz="4" w:space="0" w:color="auto"/>
              <w:right w:val="nil"/>
            </w:tcBorders>
            <w:shd w:val="clear" w:color="auto" w:fill="auto"/>
            <w:noWrap/>
            <w:vAlign w:val="bottom"/>
            <w:hideMark/>
          </w:tcPr>
          <w:p w14:paraId="1494AC2F"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CZ</w:t>
            </w:r>
          </w:p>
        </w:tc>
        <w:tc>
          <w:tcPr>
            <w:tcW w:w="603" w:type="dxa"/>
            <w:tcBorders>
              <w:top w:val="nil"/>
              <w:left w:val="nil"/>
              <w:bottom w:val="single" w:sz="4" w:space="0" w:color="auto"/>
              <w:right w:val="nil"/>
            </w:tcBorders>
            <w:shd w:val="clear" w:color="auto" w:fill="auto"/>
            <w:noWrap/>
            <w:vAlign w:val="bottom"/>
            <w:hideMark/>
          </w:tcPr>
          <w:p w14:paraId="269E551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SOU</w:t>
            </w:r>
          </w:p>
        </w:tc>
        <w:tc>
          <w:tcPr>
            <w:tcW w:w="974" w:type="dxa"/>
            <w:tcBorders>
              <w:top w:val="nil"/>
              <w:left w:val="nil"/>
              <w:bottom w:val="single" w:sz="4" w:space="0" w:color="auto"/>
              <w:right w:val="nil"/>
            </w:tcBorders>
            <w:shd w:val="clear" w:color="auto" w:fill="auto"/>
            <w:noWrap/>
            <w:vAlign w:val="bottom"/>
            <w:hideMark/>
          </w:tcPr>
          <w:p w14:paraId="2332971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1962</w:t>
            </w:r>
          </w:p>
        </w:tc>
        <w:tc>
          <w:tcPr>
            <w:tcW w:w="1701" w:type="dxa"/>
            <w:tcBorders>
              <w:top w:val="nil"/>
              <w:left w:val="nil"/>
              <w:bottom w:val="single" w:sz="4" w:space="0" w:color="auto"/>
              <w:right w:val="nil"/>
            </w:tcBorders>
            <w:shd w:val="clear" w:color="auto" w:fill="auto"/>
            <w:noWrap/>
            <w:vAlign w:val="bottom"/>
            <w:hideMark/>
          </w:tcPr>
          <w:p w14:paraId="66DC0BE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20489</w:t>
            </w:r>
          </w:p>
        </w:tc>
        <w:tc>
          <w:tcPr>
            <w:tcW w:w="1417" w:type="dxa"/>
            <w:tcBorders>
              <w:top w:val="nil"/>
              <w:left w:val="nil"/>
              <w:bottom w:val="single" w:sz="4" w:space="0" w:color="auto"/>
              <w:right w:val="nil"/>
            </w:tcBorders>
            <w:shd w:val="clear" w:color="auto" w:fill="auto"/>
            <w:noWrap/>
            <w:vAlign w:val="bottom"/>
            <w:hideMark/>
          </w:tcPr>
          <w:p w14:paraId="22C0702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CB</w:t>
            </w:r>
          </w:p>
        </w:tc>
        <w:tc>
          <w:tcPr>
            <w:tcW w:w="567" w:type="dxa"/>
            <w:tcBorders>
              <w:top w:val="nil"/>
              <w:left w:val="nil"/>
              <w:bottom w:val="single" w:sz="4" w:space="0" w:color="auto"/>
              <w:right w:val="nil"/>
            </w:tcBorders>
            <w:shd w:val="clear" w:color="auto" w:fill="auto"/>
            <w:noWrap/>
            <w:vAlign w:val="bottom"/>
            <w:hideMark/>
          </w:tcPr>
          <w:p w14:paraId="4B9AA76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3</w:t>
            </w:r>
          </w:p>
        </w:tc>
        <w:tc>
          <w:tcPr>
            <w:tcW w:w="1276" w:type="dxa"/>
            <w:tcBorders>
              <w:top w:val="nil"/>
              <w:left w:val="nil"/>
              <w:bottom w:val="single" w:sz="4" w:space="0" w:color="auto"/>
              <w:right w:val="nil"/>
            </w:tcBorders>
            <w:shd w:val="clear" w:color="auto" w:fill="auto"/>
            <w:noWrap/>
            <w:vAlign w:val="bottom"/>
            <w:hideMark/>
          </w:tcPr>
          <w:p w14:paraId="07163A6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0.82</w:t>
            </w:r>
          </w:p>
        </w:tc>
      </w:tr>
      <w:tr w:rsidR="00E40482" w:rsidRPr="005E2601" w14:paraId="50341B86"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00299CC1"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Fernpassstrase</w:t>
            </w:r>
            <w:proofErr w:type="spellEnd"/>
          </w:p>
        </w:tc>
        <w:tc>
          <w:tcPr>
            <w:tcW w:w="665" w:type="dxa"/>
            <w:tcBorders>
              <w:top w:val="nil"/>
              <w:left w:val="nil"/>
              <w:bottom w:val="nil"/>
              <w:right w:val="nil"/>
            </w:tcBorders>
            <w:shd w:val="clear" w:color="auto" w:fill="auto"/>
            <w:noWrap/>
            <w:vAlign w:val="bottom"/>
            <w:hideMark/>
          </w:tcPr>
          <w:p w14:paraId="576F53AE"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AU</w:t>
            </w:r>
          </w:p>
        </w:tc>
        <w:tc>
          <w:tcPr>
            <w:tcW w:w="603" w:type="dxa"/>
            <w:tcBorders>
              <w:top w:val="nil"/>
              <w:left w:val="nil"/>
              <w:bottom w:val="nil"/>
              <w:right w:val="nil"/>
            </w:tcBorders>
            <w:shd w:val="clear" w:color="auto" w:fill="auto"/>
            <w:noWrap/>
            <w:vAlign w:val="bottom"/>
            <w:hideMark/>
          </w:tcPr>
          <w:p w14:paraId="64EA238F"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05631C0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2011</w:t>
            </w:r>
          </w:p>
        </w:tc>
        <w:tc>
          <w:tcPr>
            <w:tcW w:w="1701" w:type="dxa"/>
            <w:tcBorders>
              <w:top w:val="nil"/>
              <w:left w:val="nil"/>
              <w:bottom w:val="nil"/>
              <w:right w:val="nil"/>
            </w:tcBorders>
            <w:shd w:val="clear" w:color="auto" w:fill="auto"/>
            <w:noWrap/>
            <w:vAlign w:val="bottom"/>
            <w:hideMark/>
          </w:tcPr>
          <w:p w14:paraId="46366A9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100129</w:t>
            </w:r>
          </w:p>
        </w:tc>
        <w:tc>
          <w:tcPr>
            <w:tcW w:w="1417" w:type="dxa"/>
            <w:tcBorders>
              <w:top w:val="nil"/>
              <w:left w:val="nil"/>
              <w:bottom w:val="nil"/>
              <w:right w:val="nil"/>
            </w:tcBorders>
            <w:shd w:val="clear" w:color="auto" w:fill="auto"/>
            <w:noWrap/>
            <w:vAlign w:val="bottom"/>
            <w:hideMark/>
          </w:tcPr>
          <w:p w14:paraId="30A50CD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CB</w:t>
            </w:r>
          </w:p>
        </w:tc>
        <w:tc>
          <w:tcPr>
            <w:tcW w:w="567" w:type="dxa"/>
            <w:tcBorders>
              <w:top w:val="nil"/>
              <w:left w:val="nil"/>
              <w:bottom w:val="nil"/>
              <w:right w:val="nil"/>
            </w:tcBorders>
            <w:shd w:val="clear" w:color="auto" w:fill="auto"/>
            <w:noWrap/>
            <w:vAlign w:val="bottom"/>
            <w:hideMark/>
          </w:tcPr>
          <w:p w14:paraId="46EA34A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3</w:t>
            </w:r>
          </w:p>
        </w:tc>
        <w:tc>
          <w:tcPr>
            <w:tcW w:w="1276" w:type="dxa"/>
            <w:tcBorders>
              <w:top w:val="nil"/>
              <w:left w:val="nil"/>
              <w:bottom w:val="nil"/>
              <w:right w:val="nil"/>
            </w:tcBorders>
            <w:shd w:val="clear" w:color="auto" w:fill="auto"/>
            <w:noWrap/>
            <w:vAlign w:val="bottom"/>
            <w:hideMark/>
          </w:tcPr>
          <w:p w14:paraId="21F1B18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0.98</w:t>
            </w:r>
          </w:p>
        </w:tc>
      </w:tr>
      <w:tr w:rsidR="00E40482" w:rsidRPr="005E2601" w14:paraId="71A02CBC"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7A10C635"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Wei</w:t>
            </w:r>
            <w:r w:rsidRPr="00441621">
              <w:rPr>
                <w:rFonts w:ascii="Times New Roman" w:eastAsia="Times New Roman" w:hAnsi="Times New Roman" w:cs="Times New Roman"/>
                <w:color w:val="000000"/>
                <w:sz w:val="18"/>
                <w:szCs w:val="18"/>
                <w:lang w:val="en-GB" w:eastAsia="cs-CZ"/>
              </w:rPr>
              <w:t>ß</w:t>
            </w:r>
            <w:r w:rsidRPr="00441621">
              <w:rPr>
                <w:rFonts w:ascii="Times New Roman" w:eastAsia="Times New Roman" w:hAnsi="Times New Roman" w:cs="Times New Roman"/>
                <w:color w:val="000000"/>
                <w:sz w:val="16"/>
                <w:szCs w:val="16"/>
                <w:lang w:val="en-GB" w:eastAsia="cs-CZ"/>
              </w:rPr>
              <w:t>enbach</w:t>
            </w:r>
            <w:proofErr w:type="spellEnd"/>
            <w:r w:rsidRPr="00441621">
              <w:rPr>
                <w:rFonts w:ascii="Times New Roman" w:eastAsia="Times New Roman" w:hAnsi="Times New Roman" w:cs="Times New Roman"/>
                <w:color w:val="000000"/>
                <w:sz w:val="16"/>
                <w:szCs w:val="16"/>
                <w:lang w:val="en-GB" w:eastAsia="cs-CZ"/>
              </w:rPr>
              <w:t xml:space="preserve"> am Lech</w:t>
            </w:r>
          </w:p>
        </w:tc>
        <w:tc>
          <w:tcPr>
            <w:tcW w:w="665" w:type="dxa"/>
            <w:tcBorders>
              <w:top w:val="nil"/>
              <w:left w:val="nil"/>
              <w:bottom w:val="nil"/>
              <w:right w:val="nil"/>
            </w:tcBorders>
            <w:shd w:val="clear" w:color="auto" w:fill="auto"/>
            <w:noWrap/>
            <w:vAlign w:val="bottom"/>
            <w:hideMark/>
          </w:tcPr>
          <w:p w14:paraId="7090D9F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AU</w:t>
            </w:r>
          </w:p>
        </w:tc>
        <w:tc>
          <w:tcPr>
            <w:tcW w:w="603" w:type="dxa"/>
            <w:tcBorders>
              <w:top w:val="nil"/>
              <w:left w:val="nil"/>
              <w:bottom w:val="nil"/>
              <w:right w:val="nil"/>
            </w:tcBorders>
            <w:shd w:val="clear" w:color="auto" w:fill="auto"/>
            <w:noWrap/>
            <w:vAlign w:val="bottom"/>
            <w:hideMark/>
          </w:tcPr>
          <w:p w14:paraId="000786C5"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3BC9EE8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2011</w:t>
            </w:r>
          </w:p>
        </w:tc>
        <w:tc>
          <w:tcPr>
            <w:tcW w:w="1701" w:type="dxa"/>
            <w:tcBorders>
              <w:top w:val="nil"/>
              <w:left w:val="nil"/>
              <w:bottom w:val="nil"/>
              <w:right w:val="nil"/>
            </w:tcBorders>
            <w:shd w:val="clear" w:color="auto" w:fill="auto"/>
            <w:noWrap/>
            <w:vAlign w:val="bottom"/>
            <w:hideMark/>
          </w:tcPr>
          <w:p w14:paraId="4CD0D5B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100130</w:t>
            </w:r>
          </w:p>
        </w:tc>
        <w:tc>
          <w:tcPr>
            <w:tcW w:w="1417" w:type="dxa"/>
            <w:tcBorders>
              <w:top w:val="nil"/>
              <w:left w:val="nil"/>
              <w:bottom w:val="nil"/>
              <w:right w:val="nil"/>
            </w:tcBorders>
            <w:shd w:val="clear" w:color="auto" w:fill="auto"/>
            <w:noWrap/>
            <w:vAlign w:val="bottom"/>
            <w:hideMark/>
          </w:tcPr>
          <w:p w14:paraId="02A47E3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CB</w:t>
            </w:r>
          </w:p>
        </w:tc>
        <w:tc>
          <w:tcPr>
            <w:tcW w:w="567" w:type="dxa"/>
            <w:tcBorders>
              <w:top w:val="nil"/>
              <w:left w:val="nil"/>
              <w:bottom w:val="nil"/>
              <w:right w:val="nil"/>
            </w:tcBorders>
            <w:shd w:val="clear" w:color="auto" w:fill="auto"/>
            <w:vAlign w:val="center"/>
            <w:hideMark/>
          </w:tcPr>
          <w:p w14:paraId="7B8AD38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3</w:t>
            </w:r>
          </w:p>
        </w:tc>
        <w:tc>
          <w:tcPr>
            <w:tcW w:w="1276" w:type="dxa"/>
            <w:tcBorders>
              <w:top w:val="nil"/>
              <w:left w:val="nil"/>
              <w:bottom w:val="nil"/>
              <w:right w:val="nil"/>
            </w:tcBorders>
            <w:shd w:val="clear" w:color="auto" w:fill="auto"/>
            <w:noWrap/>
            <w:vAlign w:val="bottom"/>
            <w:hideMark/>
          </w:tcPr>
          <w:p w14:paraId="17E2C4A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r>
      <w:tr w:rsidR="00E40482" w:rsidRPr="005E2601" w14:paraId="4752E3C7"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28E12D3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Wei</w:t>
            </w:r>
            <w:r w:rsidRPr="00441621">
              <w:rPr>
                <w:rFonts w:ascii="Times New Roman" w:eastAsia="Times New Roman" w:hAnsi="Times New Roman" w:cs="Times New Roman"/>
                <w:color w:val="000000"/>
                <w:sz w:val="18"/>
                <w:szCs w:val="18"/>
                <w:lang w:val="en-GB" w:eastAsia="cs-CZ"/>
              </w:rPr>
              <w:t>ß</w:t>
            </w:r>
            <w:r w:rsidRPr="00441621">
              <w:rPr>
                <w:rFonts w:ascii="Times New Roman" w:eastAsia="Times New Roman" w:hAnsi="Times New Roman" w:cs="Times New Roman"/>
                <w:color w:val="000000"/>
                <w:sz w:val="16"/>
                <w:szCs w:val="16"/>
                <w:lang w:val="en-GB" w:eastAsia="cs-CZ"/>
              </w:rPr>
              <w:t>enbach</w:t>
            </w:r>
            <w:proofErr w:type="spellEnd"/>
            <w:r w:rsidRPr="00441621">
              <w:rPr>
                <w:rFonts w:ascii="Times New Roman" w:eastAsia="Times New Roman" w:hAnsi="Times New Roman" w:cs="Times New Roman"/>
                <w:color w:val="000000"/>
                <w:sz w:val="16"/>
                <w:szCs w:val="16"/>
                <w:lang w:val="en-GB" w:eastAsia="cs-CZ"/>
              </w:rPr>
              <w:t xml:space="preserve"> am Lech II</w:t>
            </w:r>
          </w:p>
        </w:tc>
        <w:tc>
          <w:tcPr>
            <w:tcW w:w="665" w:type="dxa"/>
            <w:tcBorders>
              <w:top w:val="nil"/>
              <w:left w:val="nil"/>
              <w:bottom w:val="nil"/>
              <w:right w:val="nil"/>
            </w:tcBorders>
            <w:shd w:val="clear" w:color="auto" w:fill="auto"/>
            <w:noWrap/>
            <w:vAlign w:val="bottom"/>
            <w:hideMark/>
          </w:tcPr>
          <w:p w14:paraId="6190A02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AU</w:t>
            </w:r>
          </w:p>
        </w:tc>
        <w:tc>
          <w:tcPr>
            <w:tcW w:w="603" w:type="dxa"/>
            <w:tcBorders>
              <w:top w:val="nil"/>
              <w:left w:val="nil"/>
              <w:bottom w:val="nil"/>
              <w:right w:val="nil"/>
            </w:tcBorders>
            <w:shd w:val="clear" w:color="auto" w:fill="auto"/>
            <w:noWrap/>
            <w:vAlign w:val="bottom"/>
            <w:hideMark/>
          </w:tcPr>
          <w:p w14:paraId="045DA83B"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180B96A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2011</w:t>
            </w:r>
          </w:p>
        </w:tc>
        <w:tc>
          <w:tcPr>
            <w:tcW w:w="1701" w:type="dxa"/>
            <w:tcBorders>
              <w:top w:val="nil"/>
              <w:left w:val="nil"/>
              <w:bottom w:val="nil"/>
              <w:right w:val="nil"/>
            </w:tcBorders>
            <w:shd w:val="clear" w:color="auto" w:fill="auto"/>
            <w:noWrap/>
            <w:vAlign w:val="bottom"/>
            <w:hideMark/>
          </w:tcPr>
          <w:p w14:paraId="0F9F7FD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100131</w:t>
            </w:r>
          </w:p>
        </w:tc>
        <w:tc>
          <w:tcPr>
            <w:tcW w:w="1417" w:type="dxa"/>
            <w:tcBorders>
              <w:top w:val="nil"/>
              <w:left w:val="nil"/>
              <w:bottom w:val="nil"/>
              <w:right w:val="nil"/>
            </w:tcBorders>
            <w:shd w:val="clear" w:color="auto" w:fill="auto"/>
            <w:noWrap/>
            <w:vAlign w:val="bottom"/>
            <w:hideMark/>
          </w:tcPr>
          <w:p w14:paraId="74F8995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CB</w:t>
            </w:r>
          </w:p>
        </w:tc>
        <w:tc>
          <w:tcPr>
            <w:tcW w:w="567" w:type="dxa"/>
            <w:tcBorders>
              <w:top w:val="nil"/>
              <w:left w:val="nil"/>
              <w:bottom w:val="nil"/>
              <w:right w:val="nil"/>
            </w:tcBorders>
            <w:shd w:val="clear" w:color="auto" w:fill="auto"/>
            <w:noWrap/>
            <w:vAlign w:val="bottom"/>
            <w:hideMark/>
          </w:tcPr>
          <w:p w14:paraId="001FCC4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3</w:t>
            </w:r>
          </w:p>
        </w:tc>
        <w:tc>
          <w:tcPr>
            <w:tcW w:w="1276" w:type="dxa"/>
            <w:tcBorders>
              <w:top w:val="nil"/>
              <w:left w:val="nil"/>
              <w:bottom w:val="nil"/>
              <w:right w:val="nil"/>
            </w:tcBorders>
            <w:shd w:val="clear" w:color="auto" w:fill="auto"/>
            <w:noWrap/>
            <w:vAlign w:val="bottom"/>
            <w:hideMark/>
          </w:tcPr>
          <w:p w14:paraId="5EED0E8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0.96</w:t>
            </w:r>
          </w:p>
        </w:tc>
      </w:tr>
      <w:tr w:rsidR="00E40482" w:rsidRPr="005E2601" w14:paraId="0E45CF0D"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51F91AE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Jablanica</w:t>
            </w:r>
          </w:p>
        </w:tc>
        <w:tc>
          <w:tcPr>
            <w:tcW w:w="665" w:type="dxa"/>
            <w:tcBorders>
              <w:top w:val="nil"/>
              <w:left w:val="nil"/>
              <w:bottom w:val="nil"/>
              <w:right w:val="nil"/>
            </w:tcBorders>
            <w:shd w:val="clear" w:color="auto" w:fill="auto"/>
            <w:noWrap/>
            <w:vAlign w:val="bottom"/>
            <w:hideMark/>
          </w:tcPr>
          <w:p w14:paraId="5C896F3F"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BOS</w:t>
            </w:r>
          </w:p>
        </w:tc>
        <w:tc>
          <w:tcPr>
            <w:tcW w:w="603" w:type="dxa"/>
            <w:tcBorders>
              <w:top w:val="nil"/>
              <w:left w:val="nil"/>
              <w:bottom w:val="nil"/>
              <w:right w:val="nil"/>
            </w:tcBorders>
            <w:shd w:val="clear" w:color="auto" w:fill="auto"/>
            <w:noWrap/>
            <w:vAlign w:val="bottom"/>
            <w:hideMark/>
          </w:tcPr>
          <w:p w14:paraId="1F7DBC9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35B904F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1933</w:t>
            </w:r>
          </w:p>
        </w:tc>
        <w:tc>
          <w:tcPr>
            <w:tcW w:w="1701" w:type="dxa"/>
            <w:tcBorders>
              <w:top w:val="nil"/>
              <w:left w:val="nil"/>
              <w:bottom w:val="nil"/>
              <w:right w:val="nil"/>
            </w:tcBorders>
            <w:shd w:val="clear" w:color="auto" w:fill="auto"/>
            <w:noWrap/>
            <w:vAlign w:val="bottom"/>
            <w:hideMark/>
          </w:tcPr>
          <w:p w14:paraId="160020D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1DF9B3C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nil"/>
              <w:left w:val="nil"/>
              <w:bottom w:val="nil"/>
              <w:right w:val="nil"/>
            </w:tcBorders>
            <w:shd w:val="clear" w:color="auto" w:fill="auto"/>
            <w:noWrap/>
            <w:vAlign w:val="bottom"/>
            <w:hideMark/>
          </w:tcPr>
          <w:p w14:paraId="0F72859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377B3FA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0.41</w:t>
            </w:r>
          </w:p>
        </w:tc>
      </w:tr>
      <w:tr w:rsidR="00E40482" w:rsidRPr="005E2601" w14:paraId="1E98BC1C"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2724CFF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Pyreneje</w:t>
            </w:r>
            <w:proofErr w:type="spellEnd"/>
          </w:p>
        </w:tc>
        <w:tc>
          <w:tcPr>
            <w:tcW w:w="665" w:type="dxa"/>
            <w:tcBorders>
              <w:top w:val="nil"/>
              <w:left w:val="nil"/>
              <w:bottom w:val="nil"/>
              <w:right w:val="nil"/>
            </w:tcBorders>
            <w:shd w:val="clear" w:color="auto" w:fill="auto"/>
            <w:noWrap/>
            <w:vAlign w:val="bottom"/>
            <w:hideMark/>
          </w:tcPr>
          <w:p w14:paraId="4A4BBB1B"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FR</w:t>
            </w:r>
          </w:p>
        </w:tc>
        <w:tc>
          <w:tcPr>
            <w:tcW w:w="603" w:type="dxa"/>
            <w:tcBorders>
              <w:top w:val="nil"/>
              <w:left w:val="nil"/>
              <w:bottom w:val="nil"/>
              <w:right w:val="nil"/>
            </w:tcBorders>
            <w:shd w:val="clear" w:color="auto" w:fill="auto"/>
            <w:noWrap/>
            <w:vAlign w:val="bottom"/>
            <w:hideMark/>
          </w:tcPr>
          <w:p w14:paraId="5655DC5D"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36F3C8A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1940</w:t>
            </w:r>
          </w:p>
        </w:tc>
        <w:tc>
          <w:tcPr>
            <w:tcW w:w="1701" w:type="dxa"/>
            <w:tcBorders>
              <w:top w:val="nil"/>
              <w:left w:val="nil"/>
              <w:bottom w:val="nil"/>
              <w:right w:val="nil"/>
            </w:tcBorders>
            <w:shd w:val="clear" w:color="auto" w:fill="auto"/>
            <w:noWrap/>
            <w:vAlign w:val="bottom"/>
            <w:hideMark/>
          </w:tcPr>
          <w:p w14:paraId="4165ABF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748257B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nil"/>
              <w:left w:val="nil"/>
              <w:bottom w:val="nil"/>
              <w:right w:val="nil"/>
            </w:tcBorders>
            <w:shd w:val="clear" w:color="auto" w:fill="auto"/>
            <w:noWrap/>
            <w:vAlign w:val="bottom"/>
            <w:hideMark/>
          </w:tcPr>
          <w:p w14:paraId="476C5B3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3</w:t>
            </w:r>
          </w:p>
        </w:tc>
        <w:tc>
          <w:tcPr>
            <w:tcW w:w="1276" w:type="dxa"/>
            <w:tcBorders>
              <w:top w:val="nil"/>
              <w:left w:val="nil"/>
              <w:bottom w:val="nil"/>
              <w:right w:val="nil"/>
            </w:tcBorders>
            <w:shd w:val="clear" w:color="auto" w:fill="auto"/>
            <w:noWrap/>
            <w:vAlign w:val="bottom"/>
            <w:hideMark/>
          </w:tcPr>
          <w:p w14:paraId="22F4A63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0.96</w:t>
            </w:r>
          </w:p>
        </w:tc>
      </w:tr>
      <w:tr w:rsidR="00E40482" w:rsidRPr="005E2601" w14:paraId="23DD4F4D"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64753FE2"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Itálie</w:t>
            </w:r>
            <w:proofErr w:type="spellEnd"/>
            <w:r w:rsidRPr="00441621">
              <w:rPr>
                <w:rFonts w:ascii="Times New Roman" w:eastAsia="Times New Roman" w:hAnsi="Times New Roman" w:cs="Times New Roman"/>
                <w:color w:val="000000"/>
                <w:sz w:val="16"/>
                <w:szCs w:val="16"/>
                <w:lang w:val="en-GB" w:eastAsia="cs-CZ"/>
              </w:rPr>
              <w:t xml:space="preserve"> - Coal </w:t>
            </w:r>
            <w:proofErr w:type="spellStart"/>
            <w:r w:rsidRPr="00441621">
              <w:rPr>
                <w:rFonts w:ascii="Times New Roman" w:eastAsia="Times New Roman" w:hAnsi="Times New Roman" w:cs="Times New Roman"/>
                <w:color w:val="000000"/>
                <w:sz w:val="16"/>
                <w:szCs w:val="16"/>
                <w:lang w:val="en-GB" w:eastAsia="cs-CZ"/>
              </w:rPr>
              <w:t>santo</w:t>
            </w:r>
            <w:proofErr w:type="spellEnd"/>
          </w:p>
        </w:tc>
        <w:tc>
          <w:tcPr>
            <w:tcW w:w="665" w:type="dxa"/>
            <w:tcBorders>
              <w:top w:val="nil"/>
              <w:left w:val="nil"/>
              <w:bottom w:val="nil"/>
              <w:right w:val="nil"/>
            </w:tcBorders>
            <w:shd w:val="clear" w:color="auto" w:fill="auto"/>
            <w:noWrap/>
            <w:vAlign w:val="bottom"/>
            <w:hideMark/>
          </w:tcPr>
          <w:p w14:paraId="0120A66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IT</w:t>
            </w:r>
          </w:p>
        </w:tc>
        <w:tc>
          <w:tcPr>
            <w:tcW w:w="603" w:type="dxa"/>
            <w:tcBorders>
              <w:top w:val="nil"/>
              <w:left w:val="nil"/>
              <w:bottom w:val="nil"/>
              <w:right w:val="nil"/>
            </w:tcBorders>
            <w:shd w:val="clear" w:color="auto" w:fill="auto"/>
            <w:noWrap/>
            <w:vAlign w:val="bottom"/>
            <w:hideMark/>
          </w:tcPr>
          <w:p w14:paraId="5C9CAD6F"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01B66A6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1991</w:t>
            </w:r>
          </w:p>
        </w:tc>
        <w:tc>
          <w:tcPr>
            <w:tcW w:w="1701" w:type="dxa"/>
            <w:tcBorders>
              <w:top w:val="nil"/>
              <w:left w:val="nil"/>
              <w:bottom w:val="nil"/>
              <w:right w:val="nil"/>
            </w:tcBorders>
            <w:shd w:val="clear" w:color="auto" w:fill="auto"/>
            <w:noWrap/>
            <w:vAlign w:val="bottom"/>
            <w:hideMark/>
          </w:tcPr>
          <w:p w14:paraId="4E1B84C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10C2482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nil"/>
              <w:left w:val="nil"/>
              <w:bottom w:val="nil"/>
              <w:right w:val="nil"/>
            </w:tcBorders>
            <w:shd w:val="clear" w:color="auto" w:fill="auto"/>
            <w:noWrap/>
            <w:vAlign w:val="bottom"/>
            <w:hideMark/>
          </w:tcPr>
          <w:p w14:paraId="0855BF1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3</w:t>
            </w:r>
          </w:p>
        </w:tc>
        <w:tc>
          <w:tcPr>
            <w:tcW w:w="1276" w:type="dxa"/>
            <w:tcBorders>
              <w:top w:val="nil"/>
              <w:left w:val="nil"/>
              <w:bottom w:val="nil"/>
              <w:right w:val="nil"/>
            </w:tcBorders>
            <w:shd w:val="clear" w:color="auto" w:fill="auto"/>
            <w:noWrap/>
            <w:vAlign w:val="bottom"/>
            <w:hideMark/>
          </w:tcPr>
          <w:p w14:paraId="5C9038B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0.86</w:t>
            </w:r>
          </w:p>
        </w:tc>
      </w:tr>
      <w:tr w:rsidR="00E40482" w:rsidRPr="005E2601" w14:paraId="428267E2"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7C380FFD"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Dolomity</w:t>
            </w:r>
            <w:proofErr w:type="spellEnd"/>
          </w:p>
        </w:tc>
        <w:tc>
          <w:tcPr>
            <w:tcW w:w="665" w:type="dxa"/>
            <w:tcBorders>
              <w:top w:val="nil"/>
              <w:left w:val="nil"/>
              <w:bottom w:val="nil"/>
              <w:right w:val="nil"/>
            </w:tcBorders>
            <w:shd w:val="clear" w:color="auto" w:fill="auto"/>
            <w:noWrap/>
            <w:vAlign w:val="bottom"/>
            <w:hideMark/>
          </w:tcPr>
          <w:p w14:paraId="0DCA6702"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IT</w:t>
            </w:r>
          </w:p>
        </w:tc>
        <w:tc>
          <w:tcPr>
            <w:tcW w:w="603" w:type="dxa"/>
            <w:tcBorders>
              <w:top w:val="nil"/>
              <w:left w:val="nil"/>
              <w:bottom w:val="nil"/>
              <w:right w:val="nil"/>
            </w:tcBorders>
            <w:shd w:val="clear" w:color="auto" w:fill="auto"/>
            <w:noWrap/>
            <w:vAlign w:val="bottom"/>
            <w:hideMark/>
          </w:tcPr>
          <w:p w14:paraId="28DE6236"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766A8B1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2000</w:t>
            </w:r>
          </w:p>
        </w:tc>
        <w:tc>
          <w:tcPr>
            <w:tcW w:w="1701" w:type="dxa"/>
            <w:tcBorders>
              <w:top w:val="nil"/>
              <w:left w:val="nil"/>
              <w:bottom w:val="nil"/>
              <w:right w:val="nil"/>
            </w:tcBorders>
            <w:shd w:val="clear" w:color="auto" w:fill="auto"/>
            <w:noWrap/>
            <w:vAlign w:val="bottom"/>
            <w:hideMark/>
          </w:tcPr>
          <w:p w14:paraId="706679D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4/2004</w:t>
            </w:r>
          </w:p>
        </w:tc>
        <w:tc>
          <w:tcPr>
            <w:tcW w:w="1417" w:type="dxa"/>
            <w:tcBorders>
              <w:top w:val="nil"/>
              <w:left w:val="nil"/>
              <w:bottom w:val="nil"/>
              <w:right w:val="nil"/>
            </w:tcBorders>
            <w:shd w:val="clear" w:color="auto" w:fill="auto"/>
            <w:noWrap/>
            <w:vAlign w:val="bottom"/>
            <w:hideMark/>
          </w:tcPr>
          <w:p w14:paraId="265C5B5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nil"/>
              <w:left w:val="nil"/>
              <w:bottom w:val="nil"/>
              <w:right w:val="nil"/>
            </w:tcBorders>
            <w:shd w:val="clear" w:color="auto" w:fill="auto"/>
            <w:noWrap/>
            <w:vAlign w:val="bottom"/>
            <w:hideMark/>
          </w:tcPr>
          <w:p w14:paraId="4029ABD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nil"/>
              <w:left w:val="nil"/>
              <w:bottom w:val="nil"/>
              <w:right w:val="nil"/>
            </w:tcBorders>
            <w:shd w:val="clear" w:color="auto" w:fill="auto"/>
            <w:noWrap/>
            <w:vAlign w:val="bottom"/>
            <w:hideMark/>
          </w:tcPr>
          <w:p w14:paraId="19B1512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0.88</w:t>
            </w:r>
          </w:p>
        </w:tc>
      </w:tr>
      <w:tr w:rsidR="00E40482" w:rsidRPr="005E2601" w14:paraId="3B582F3B"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1FD81D7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lastRenderedPageBreak/>
              <w:t>Selva di Val Gardena</w:t>
            </w:r>
          </w:p>
        </w:tc>
        <w:tc>
          <w:tcPr>
            <w:tcW w:w="665" w:type="dxa"/>
            <w:tcBorders>
              <w:top w:val="nil"/>
              <w:left w:val="nil"/>
              <w:bottom w:val="nil"/>
              <w:right w:val="nil"/>
            </w:tcBorders>
            <w:shd w:val="clear" w:color="auto" w:fill="auto"/>
            <w:noWrap/>
            <w:vAlign w:val="bottom"/>
            <w:hideMark/>
          </w:tcPr>
          <w:p w14:paraId="40EF72AA"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IT</w:t>
            </w:r>
          </w:p>
        </w:tc>
        <w:tc>
          <w:tcPr>
            <w:tcW w:w="603" w:type="dxa"/>
            <w:tcBorders>
              <w:top w:val="nil"/>
              <w:left w:val="nil"/>
              <w:bottom w:val="nil"/>
              <w:right w:val="nil"/>
            </w:tcBorders>
            <w:shd w:val="clear" w:color="auto" w:fill="auto"/>
            <w:noWrap/>
            <w:vAlign w:val="bottom"/>
            <w:hideMark/>
          </w:tcPr>
          <w:p w14:paraId="3D0EB71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7892538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1967</w:t>
            </w:r>
          </w:p>
        </w:tc>
        <w:tc>
          <w:tcPr>
            <w:tcW w:w="1701" w:type="dxa"/>
            <w:tcBorders>
              <w:top w:val="nil"/>
              <w:left w:val="nil"/>
              <w:bottom w:val="nil"/>
              <w:right w:val="nil"/>
            </w:tcBorders>
            <w:shd w:val="clear" w:color="auto" w:fill="auto"/>
            <w:noWrap/>
            <w:vAlign w:val="bottom"/>
            <w:hideMark/>
          </w:tcPr>
          <w:p w14:paraId="209A628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5DC2361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 xml:space="preserve">PR </w:t>
            </w:r>
          </w:p>
        </w:tc>
        <w:tc>
          <w:tcPr>
            <w:tcW w:w="567" w:type="dxa"/>
            <w:tcBorders>
              <w:top w:val="nil"/>
              <w:left w:val="nil"/>
              <w:bottom w:val="nil"/>
              <w:right w:val="nil"/>
            </w:tcBorders>
            <w:shd w:val="clear" w:color="auto" w:fill="auto"/>
            <w:noWrap/>
            <w:vAlign w:val="bottom"/>
            <w:hideMark/>
          </w:tcPr>
          <w:p w14:paraId="7EA2363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3</w:t>
            </w:r>
          </w:p>
        </w:tc>
        <w:tc>
          <w:tcPr>
            <w:tcW w:w="1276" w:type="dxa"/>
            <w:tcBorders>
              <w:top w:val="nil"/>
              <w:left w:val="nil"/>
              <w:bottom w:val="nil"/>
              <w:right w:val="nil"/>
            </w:tcBorders>
            <w:shd w:val="clear" w:color="auto" w:fill="auto"/>
            <w:noWrap/>
            <w:vAlign w:val="bottom"/>
            <w:hideMark/>
          </w:tcPr>
          <w:p w14:paraId="3007EE9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r>
      <w:tr w:rsidR="00E40482" w:rsidRPr="005E2601" w14:paraId="63289543"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4118BC41"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 xml:space="preserve">Friuli, </w:t>
            </w:r>
            <w:proofErr w:type="spellStart"/>
            <w:r w:rsidRPr="00441621">
              <w:rPr>
                <w:rFonts w:ascii="Times New Roman" w:eastAsia="Times New Roman" w:hAnsi="Times New Roman" w:cs="Times New Roman"/>
                <w:color w:val="000000"/>
                <w:sz w:val="16"/>
                <w:szCs w:val="16"/>
                <w:lang w:val="en-GB" w:eastAsia="cs-CZ"/>
              </w:rPr>
              <w:t>Tarcento</w:t>
            </w:r>
            <w:proofErr w:type="spellEnd"/>
          </w:p>
        </w:tc>
        <w:tc>
          <w:tcPr>
            <w:tcW w:w="665" w:type="dxa"/>
            <w:tcBorders>
              <w:top w:val="nil"/>
              <w:left w:val="nil"/>
              <w:bottom w:val="nil"/>
              <w:right w:val="nil"/>
            </w:tcBorders>
            <w:shd w:val="clear" w:color="auto" w:fill="auto"/>
            <w:noWrap/>
            <w:vAlign w:val="bottom"/>
            <w:hideMark/>
          </w:tcPr>
          <w:p w14:paraId="6CFAF0F0"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IT</w:t>
            </w:r>
          </w:p>
        </w:tc>
        <w:tc>
          <w:tcPr>
            <w:tcW w:w="603" w:type="dxa"/>
            <w:tcBorders>
              <w:top w:val="nil"/>
              <w:left w:val="nil"/>
              <w:bottom w:val="nil"/>
              <w:right w:val="nil"/>
            </w:tcBorders>
            <w:shd w:val="clear" w:color="auto" w:fill="auto"/>
            <w:noWrap/>
            <w:vAlign w:val="bottom"/>
            <w:hideMark/>
          </w:tcPr>
          <w:p w14:paraId="71FA1388"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21CC3B6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1986</w:t>
            </w:r>
          </w:p>
        </w:tc>
        <w:tc>
          <w:tcPr>
            <w:tcW w:w="1701" w:type="dxa"/>
            <w:tcBorders>
              <w:top w:val="nil"/>
              <w:left w:val="nil"/>
              <w:bottom w:val="nil"/>
              <w:right w:val="nil"/>
            </w:tcBorders>
            <w:shd w:val="clear" w:color="auto" w:fill="auto"/>
            <w:noWrap/>
            <w:vAlign w:val="bottom"/>
            <w:hideMark/>
          </w:tcPr>
          <w:p w14:paraId="3310712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718593</w:t>
            </w:r>
          </w:p>
        </w:tc>
        <w:tc>
          <w:tcPr>
            <w:tcW w:w="1417" w:type="dxa"/>
            <w:tcBorders>
              <w:top w:val="nil"/>
              <w:left w:val="nil"/>
              <w:bottom w:val="nil"/>
              <w:right w:val="nil"/>
            </w:tcBorders>
            <w:shd w:val="clear" w:color="auto" w:fill="auto"/>
            <w:noWrap/>
            <w:vAlign w:val="bottom"/>
            <w:hideMark/>
          </w:tcPr>
          <w:p w14:paraId="18D2CE7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nil"/>
              <w:left w:val="nil"/>
              <w:bottom w:val="nil"/>
              <w:right w:val="nil"/>
            </w:tcBorders>
            <w:shd w:val="clear" w:color="auto" w:fill="auto"/>
            <w:noWrap/>
            <w:vAlign w:val="bottom"/>
            <w:hideMark/>
          </w:tcPr>
          <w:p w14:paraId="6A47CCD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3</w:t>
            </w:r>
          </w:p>
        </w:tc>
        <w:tc>
          <w:tcPr>
            <w:tcW w:w="1276" w:type="dxa"/>
            <w:tcBorders>
              <w:top w:val="nil"/>
              <w:left w:val="nil"/>
              <w:bottom w:val="nil"/>
              <w:right w:val="nil"/>
            </w:tcBorders>
            <w:shd w:val="clear" w:color="auto" w:fill="auto"/>
            <w:noWrap/>
            <w:vAlign w:val="bottom"/>
            <w:hideMark/>
          </w:tcPr>
          <w:p w14:paraId="5F8A995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0.86</w:t>
            </w:r>
          </w:p>
        </w:tc>
      </w:tr>
      <w:tr w:rsidR="00E40482" w:rsidRPr="005E2601" w14:paraId="58507CC9"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26F3073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Cluj</w:t>
            </w:r>
          </w:p>
        </w:tc>
        <w:tc>
          <w:tcPr>
            <w:tcW w:w="665" w:type="dxa"/>
            <w:tcBorders>
              <w:top w:val="nil"/>
              <w:left w:val="nil"/>
              <w:bottom w:val="nil"/>
              <w:right w:val="nil"/>
            </w:tcBorders>
            <w:shd w:val="clear" w:color="auto" w:fill="auto"/>
            <w:noWrap/>
            <w:vAlign w:val="bottom"/>
            <w:hideMark/>
          </w:tcPr>
          <w:p w14:paraId="546823E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ROM</w:t>
            </w:r>
          </w:p>
        </w:tc>
        <w:tc>
          <w:tcPr>
            <w:tcW w:w="603" w:type="dxa"/>
            <w:tcBorders>
              <w:top w:val="nil"/>
              <w:left w:val="nil"/>
              <w:bottom w:val="nil"/>
              <w:right w:val="nil"/>
            </w:tcBorders>
            <w:shd w:val="clear" w:color="auto" w:fill="auto"/>
            <w:noWrap/>
            <w:vAlign w:val="bottom"/>
            <w:hideMark/>
          </w:tcPr>
          <w:p w14:paraId="3A35BF0A"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3AEEBAF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1923</w:t>
            </w:r>
          </w:p>
        </w:tc>
        <w:tc>
          <w:tcPr>
            <w:tcW w:w="1701" w:type="dxa"/>
            <w:tcBorders>
              <w:top w:val="nil"/>
              <w:left w:val="nil"/>
              <w:bottom w:val="nil"/>
              <w:right w:val="nil"/>
            </w:tcBorders>
            <w:shd w:val="clear" w:color="auto" w:fill="auto"/>
            <w:noWrap/>
            <w:vAlign w:val="bottom"/>
            <w:hideMark/>
          </w:tcPr>
          <w:p w14:paraId="7387C23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3A32971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nil"/>
              <w:left w:val="nil"/>
              <w:bottom w:val="nil"/>
              <w:right w:val="nil"/>
            </w:tcBorders>
            <w:shd w:val="clear" w:color="auto" w:fill="auto"/>
            <w:noWrap/>
            <w:vAlign w:val="bottom"/>
            <w:hideMark/>
          </w:tcPr>
          <w:p w14:paraId="41DA2DF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6A22E8F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0.65</w:t>
            </w:r>
          </w:p>
        </w:tc>
      </w:tr>
      <w:tr w:rsidR="00E40482" w:rsidRPr="005E2601" w14:paraId="425BEDB6"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22D00D2D"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Harmanec</w:t>
            </w:r>
            <w:proofErr w:type="spellEnd"/>
          </w:p>
        </w:tc>
        <w:tc>
          <w:tcPr>
            <w:tcW w:w="665" w:type="dxa"/>
            <w:tcBorders>
              <w:top w:val="nil"/>
              <w:left w:val="nil"/>
              <w:bottom w:val="nil"/>
              <w:right w:val="nil"/>
            </w:tcBorders>
            <w:shd w:val="clear" w:color="auto" w:fill="auto"/>
            <w:noWrap/>
            <w:vAlign w:val="bottom"/>
            <w:hideMark/>
          </w:tcPr>
          <w:p w14:paraId="22964F3E"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SK</w:t>
            </w:r>
          </w:p>
        </w:tc>
        <w:tc>
          <w:tcPr>
            <w:tcW w:w="603" w:type="dxa"/>
            <w:tcBorders>
              <w:top w:val="nil"/>
              <w:left w:val="nil"/>
              <w:bottom w:val="nil"/>
              <w:right w:val="nil"/>
            </w:tcBorders>
            <w:shd w:val="clear" w:color="auto" w:fill="auto"/>
            <w:noWrap/>
            <w:vAlign w:val="bottom"/>
            <w:hideMark/>
          </w:tcPr>
          <w:p w14:paraId="7B6AB378"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4773FA67"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1968- 1976</w:t>
            </w:r>
          </w:p>
        </w:tc>
        <w:tc>
          <w:tcPr>
            <w:tcW w:w="1701" w:type="dxa"/>
            <w:tcBorders>
              <w:top w:val="nil"/>
              <w:left w:val="nil"/>
              <w:bottom w:val="nil"/>
              <w:right w:val="nil"/>
            </w:tcBorders>
            <w:shd w:val="clear" w:color="auto" w:fill="auto"/>
            <w:noWrap/>
            <w:vAlign w:val="bottom"/>
            <w:hideMark/>
          </w:tcPr>
          <w:p w14:paraId="475A2C57"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9397, 22434</w:t>
            </w:r>
          </w:p>
        </w:tc>
        <w:tc>
          <w:tcPr>
            <w:tcW w:w="1417" w:type="dxa"/>
            <w:tcBorders>
              <w:top w:val="nil"/>
              <w:left w:val="nil"/>
              <w:bottom w:val="nil"/>
              <w:right w:val="nil"/>
            </w:tcBorders>
            <w:shd w:val="clear" w:color="auto" w:fill="auto"/>
            <w:noWrap/>
            <w:vAlign w:val="bottom"/>
            <w:hideMark/>
          </w:tcPr>
          <w:p w14:paraId="6963E72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HR</w:t>
            </w:r>
          </w:p>
        </w:tc>
        <w:tc>
          <w:tcPr>
            <w:tcW w:w="567" w:type="dxa"/>
            <w:tcBorders>
              <w:top w:val="nil"/>
              <w:left w:val="nil"/>
              <w:bottom w:val="nil"/>
              <w:right w:val="nil"/>
            </w:tcBorders>
            <w:shd w:val="clear" w:color="auto" w:fill="auto"/>
            <w:noWrap/>
            <w:vAlign w:val="bottom"/>
            <w:hideMark/>
          </w:tcPr>
          <w:p w14:paraId="38A7FCC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nil"/>
              <w:left w:val="nil"/>
              <w:bottom w:val="nil"/>
              <w:right w:val="nil"/>
            </w:tcBorders>
            <w:shd w:val="clear" w:color="auto" w:fill="auto"/>
            <w:noWrap/>
            <w:vAlign w:val="bottom"/>
            <w:hideMark/>
          </w:tcPr>
          <w:p w14:paraId="1F98C21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r>
      <w:tr w:rsidR="00E40482" w:rsidRPr="005E2601" w14:paraId="3EA95E42"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5BBB3FC6"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Súlovské</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skály</w:t>
            </w:r>
            <w:proofErr w:type="spellEnd"/>
          </w:p>
        </w:tc>
        <w:tc>
          <w:tcPr>
            <w:tcW w:w="665" w:type="dxa"/>
            <w:tcBorders>
              <w:top w:val="nil"/>
              <w:left w:val="nil"/>
              <w:bottom w:val="nil"/>
              <w:right w:val="nil"/>
            </w:tcBorders>
            <w:shd w:val="clear" w:color="auto" w:fill="auto"/>
            <w:noWrap/>
            <w:vAlign w:val="bottom"/>
            <w:hideMark/>
          </w:tcPr>
          <w:p w14:paraId="398A74E8"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SK</w:t>
            </w:r>
          </w:p>
        </w:tc>
        <w:tc>
          <w:tcPr>
            <w:tcW w:w="603" w:type="dxa"/>
            <w:tcBorders>
              <w:top w:val="nil"/>
              <w:left w:val="nil"/>
              <w:bottom w:val="nil"/>
              <w:right w:val="nil"/>
            </w:tcBorders>
            <w:shd w:val="clear" w:color="auto" w:fill="auto"/>
            <w:noWrap/>
            <w:vAlign w:val="bottom"/>
            <w:hideMark/>
          </w:tcPr>
          <w:p w14:paraId="0FB3CA4A"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7F6442D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1968</w:t>
            </w:r>
          </w:p>
        </w:tc>
        <w:tc>
          <w:tcPr>
            <w:tcW w:w="1701" w:type="dxa"/>
            <w:tcBorders>
              <w:top w:val="nil"/>
              <w:left w:val="nil"/>
              <w:bottom w:val="nil"/>
              <w:right w:val="nil"/>
            </w:tcBorders>
            <w:shd w:val="clear" w:color="auto" w:fill="auto"/>
            <w:noWrap/>
            <w:vAlign w:val="bottom"/>
            <w:hideMark/>
          </w:tcPr>
          <w:p w14:paraId="4464F04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13046</w:t>
            </w:r>
          </w:p>
        </w:tc>
        <w:tc>
          <w:tcPr>
            <w:tcW w:w="1417" w:type="dxa"/>
            <w:tcBorders>
              <w:top w:val="nil"/>
              <w:left w:val="nil"/>
              <w:bottom w:val="nil"/>
              <w:right w:val="nil"/>
            </w:tcBorders>
            <w:shd w:val="clear" w:color="auto" w:fill="auto"/>
            <w:noWrap/>
            <w:vAlign w:val="bottom"/>
            <w:hideMark/>
          </w:tcPr>
          <w:p w14:paraId="6F63647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HR</w:t>
            </w:r>
          </w:p>
        </w:tc>
        <w:tc>
          <w:tcPr>
            <w:tcW w:w="567" w:type="dxa"/>
            <w:tcBorders>
              <w:top w:val="nil"/>
              <w:left w:val="nil"/>
              <w:bottom w:val="nil"/>
              <w:right w:val="nil"/>
            </w:tcBorders>
            <w:shd w:val="clear" w:color="auto" w:fill="auto"/>
            <w:noWrap/>
            <w:vAlign w:val="bottom"/>
            <w:hideMark/>
          </w:tcPr>
          <w:p w14:paraId="5311B5F8"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697EC06F"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0.41</w:t>
            </w:r>
          </w:p>
        </w:tc>
      </w:tr>
      <w:tr w:rsidR="00E40482" w:rsidRPr="005E2601" w14:paraId="60124DC5"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0291CE17"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Sulovské</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skály</w:t>
            </w:r>
            <w:proofErr w:type="spellEnd"/>
          </w:p>
        </w:tc>
        <w:tc>
          <w:tcPr>
            <w:tcW w:w="665" w:type="dxa"/>
            <w:tcBorders>
              <w:top w:val="nil"/>
              <w:left w:val="nil"/>
              <w:bottom w:val="nil"/>
              <w:right w:val="nil"/>
            </w:tcBorders>
            <w:shd w:val="clear" w:color="auto" w:fill="auto"/>
            <w:noWrap/>
            <w:vAlign w:val="bottom"/>
            <w:hideMark/>
          </w:tcPr>
          <w:p w14:paraId="2E9C001A"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SK</w:t>
            </w:r>
          </w:p>
        </w:tc>
        <w:tc>
          <w:tcPr>
            <w:tcW w:w="603" w:type="dxa"/>
            <w:tcBorders>
              <w:top w:val="nil"/>
              <w:left w:val="nil"/>
              <w:bottom w:val="nil"/>
              <w:right w:val="nil"/>
            </w:tcBorders>
            <w:shd w:val="clear" w:color="auto" w:fill="auto"/>
            <w:noWrap/>
            <w:vAlign w:val="bottom"/>
            <w:hideMark/>
          </w:tcPr>
          <w:p w14:paraId="31BCC4AF"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31D232E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1983</w:t>
            </w:r>
          </w:p>
        </w:tc>
        <w:tc>
          <w:tcPr>
            <w:tcW w:w="1701" w:type="dxa"/>
            <w:tcBorders>
              <w:top w:val="nil"/>
              <w:left w:val="nil"/>
              <w:bottom w:val="nil"/>
              <w:right w:val="nil"/>
            </w:tcBorders>
            <w:shd w:val="clear" w:color="auto" w:fill="auto"/>
            <w:noWrap/>
            <w:vAlign w:val="bottom"/>
            <w:hideMark/>
          </w:tcPr>
          <w:p w14:paraId="67F6E29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81220</w:t>
            </w:r>
          </w:p>
        </w:tc>
        <w:tc>
          <w:tcPr>
            <w:tcW w:w="1417" w:type="dxa"/>
            <w:tcBorders>
              <w:top w:val="nil"/>
              <w:left w:val="nil"/>
              <w:bottom w:val="nil"/>
              <w:right w:val="nil"/>
            </w:tcBorders>
            <w:shd w:val="clear" w:color="auto" w:fill="auto"/>
            <w:noWrap/>
            <w:vAlign w:val="bottom"/>
            <w:hideMark/>
          </w:tcPr>
          <w:p w14:paraId="05608B1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LIT</w:t>
            </w:r>
          </w:p>
        </w:tc>
        <w:tc>
          <w:tcPr>
            <w:tcW w:w="567" w:type="dxa"/>
            <w:tcBorders>
              <w:top w:val="nil"/>
              <w:left w:val="nil"/>
              <w:bottom w:val="nil"/>
              <w:right w:val="nil"/>
            </w:tcBorders>
            <w:shd w:val="clear" w:color="auto" w:fill="auto"/>
            <w:noWrap/>
            <w:vAlign w:val="bottom"/>
            <w:hideMark/>
          </w:tcPr>
          <w:p w14:paraId="63C3991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c>
          <w:tcPr>
            <w:tcW w:w="1276" w:type="dxa"/>
            <w:tcBorders>
              <w:top w:val="nil"/>
              <w:left w:val="nil"/>
              <w:bottom w:val="nil"/>
              <w:right w:val="nil"/>
            </w:tcBorders>
            <w:shd w:val="clear" w:color="auto" w:fill="auto"/>
            <w:noWrap/>
            <w:vAlign w:val="bottom"/>
            <w:hideMark/>
          </w:tcPr>
          <w:p w14:paraId="61D5BF2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0.94</w:t>
            </w:r>
          </w:p>
        </w:tc>
      </w:tr>
      <w:tr w:rsidR="00E40482" w:rsidRPr="005E2601" w14:paraId="1281F28A"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393E7747"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Chleb</w:t>
            </w:r>
            <w:proofErr w:type="spellEnd"/>
          </w:p>
        </w:tc>
        <w:tc>
          <w:tcPr>
            <w:tcW w:w="665" w:type="dxa"/>
            <w:tcBorders>
              <w:top w:val="nil"/>
              <w:left w:val="nil"/>
              <w:bottom w:val="nil"/>
              <w:right w:val="nil"/>
            </w:tcBorders>
            <w:shd w:val="clear" w:color="auto" w:fill="auto"/>
            <w:noWrap/>
            <w:vAlign w:val="bottom"/>
            <w:hideMark/>
          </w:tcPr>
          <w:p w14:paraId="2C72AA2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SK</w:t>
            </w:r>
          </w:p>
        </w:tc>
        <w:tc>
          <w:tcPr>
            <w:tcW w:w="603" w:type="dxa"/>
            <w:tcBorders>
              <w:top w:val="nil"/>
              <w:left w:val="nil"/>
              <w:bottom w:val="nil"/>
              <w:right w:val="nil"/>
            </w:tcBorders>
            <w:shd w:val="clear" w:color="auto" w:fill="auto"/>
            <w:noWrap/>
            <w:vAlign w:val="bottom"/>
            <w:hideMark/>
          </w:tcPr>
          <w:p w14:paraId="45F7297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35FF492C"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1962</w:t>
            </w:r>
          </w:p>
        </w:tc>
        <w:tc>
          <w:tcPr>
            <w:tcW w:w="1701" w:type="dxa"/>
            <w:tcBorders>
              <w:top w:val="nil"/>
              <w:left w:val="nil"/>
              <w:bottom w:val="nil"/>
              <w:right w:val="nil"/>
            </w:tcBorders>
            <w:shd w:val="clear" w:color="auto" w:fill="auto"/>
            <w:noWrap/>
            <w:vAlign w:val="bottom"/>
            <w:hideMark/>
          </w:tcPr>
          <w:p w14:paraId="1DA6EFA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45433, 24714</w:t>
            </w:r>
          </w:p>
        </w:tc>
        <w:tc>
          <w:tcPr>
            <w:tcW w:w="1417" w:type="dxa"/>
            <w:tcBorders>
              <w:top w:val="nil"/>
              <w:left w:val="nil"/>
              <w:bottom w:val="nil"/>
              <w:right w:val="nil"/>
            </w:tcBorders>
            <w:shd w:val="clear" w:color="auto" w:fill="auto"/>
            <w:noWrap/>
            <w:vAlign w:val="bottom"/>
            <w:hideMark/>
          </w:tcPr>
          <w:p w14:paraId="2843DAB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LIT</w:t>
            </w:r>
          </w:p>
        </w:tc>
        <w:tc>
          <w:tcPr>
            <w:tcW w:w="567" w:type="dxa"/>
            <w:tcBorders>
              <w:top w:val="nil"/>
              <w:left w:val="nil"/>
              <w:bottom w:val="nil"/>
              <w:right w:val="nil"/>
            </w:tcBorders>
            <w:shd w:val="clear" w:color="auto" w:fill="auto"/>
            <w:noWrap/>
            <w:vAlign w:val="bottom"/>
            <w:hideMark/>
          </w:tcPr>
          <w:p w14:paraId="4E2B6A0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nil"/>
              <w:left w:val="nil"/>
              <w:bottom w:val="nil"/>
              <w:right w:val="nil"/>
            </w:tcBorders>
            <w:shd w:val="clear" w:color="auto" w:fill="auto"/>
            <w:noWrap/>
            <w:vAlign w:val="bottom"/>
            <w:hideMark/>
          </w:tcPr>
          <w:p w14:paraId="728FD24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0.94</w:t>
            </w:r>
          </w:p>
        </w:tc>
      </w:tr>
      <w:tr w:rsidR="00E40482" w:rsidRPr="005E2601" w14:paraId="40E78F6A"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1E425367"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Gotland</w:t>
            </w:r>
          </w:p>
        </w:tc>
        <w:tc>
          <w:tcPr>
            <w:tcW w:w="665" w:type="dxa"/>
            <w:tcBorders>
              <w:top w:val="nil"/>
              <w:left w:val="nil"/>
              <w:bottom w:val="nil"/>
              <w:right w:val="nil"/>
            </w:tcBorders>
            <w:shd w:val="clear" w:color="auto" w:fill="auto"/>
            <w:noWrap/>
            <w:vAlign w:val="bottom"/>
            <w:hideMark/>
          </w:tcPr>
          <w:p w14:paraId="718663E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SW</w:t>
            </w:r>
          </w:p>
        </w:tc>
        <w:tc>
          <w:tcPr>
            <w:tcW w:w="603" w:type="dxa"/>
            <w:tcBorders>
              <w:top w:val="nil"/>
              <w:left w:val="nil"/>
              <w:bottom w:val="nil"/>
              <w:right w:val="nil"/>
            </w:tcBorders>
            <w:shd w:val="clear" w:color="auto" w:fill="auto"/>
            <w:noWrap/>
            <w:vAlign w:val="bottom"/>
            <w:hideMark/>
          </w:tcPr>
          <w:p w14:paraId="4BB31AFD"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311F2AD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1930</w:t>
            </w:r>
          </w:p>
        </w:tc>
        <w:tc>
          <w:tcPr>
            <w:tcW w:w="1701" w:type="dxa"/>
            <w:tcBorders>
              <w:top w:val="nil"/>
              <w:left w:val="nil"/>
              <w:bottom w:val="nil"/>
              <w:right w:val="nil"/>
            </w:tcBorders>
            <w:shd w:val="clear" w:color="auto" w:fill="auto"/>
            <w:noWrap/>
            <w:vAlign w:val="bottom"/>
            <w:hideMark/>
          </w:tcPr>
          <w:p w14:paraId="13BA2B4E"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1417" w:type="dxa"/>
            <w:tcBorders>
              <w:top w:val="nil"/>
              <w:left w:val="nil"/>
              <w:bottom w:val="nil"/>
              <w:right w:val="nil"/>
            </w:tcBorders>
            <w:shd w:val="clear" w:color="auto" w:fill="auto"/>
            <w:noWrap/>
            <w:vAlign w:val="bottom"/>
            <w:hideMark/>
          </w:tcPr>
          <w:p w14:paraId="681C1C9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PRC</w:t>
            </w:r>
          </w:p>
        </w:tc>
        <w:tc>
          <w:tcPr>
            <w:tcW w:w="567" w:type="dxa"/>
            <w:tcBorders>
              <w:top w:val="nil"/>
              <w:left w:val="nil"/>
              <w:bottom w:val="nil"/>
              <w:right w:val="nil"/>
            </w:tcBorders>
            <w:shd w:val="clear" w:color="auto" w:fill="auto"/>
            <w:noWrap/>
            <w:vAlign w:val="bottom"/>
            <w:hideMark/>
          </w:tcPr>
          <w:p w14:paraId="19818AC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4</w:t>
            </w:r>
          </w:p>
        </w:tc>
        <w:tc>
          <w:tcPr>
            <w:tcW w:w="1276" w:type="dxa"/>
            <w:tcBorders>
              <w:top w:val="nil"/>
              <w:left w:val="nil"/>
              <w:bottom w:val="nil"/>
              <w:right w:val="nil"/>
            </w:tcBorders>
            <w:shd w:val="clear" w:color="auto" w:fill="auto"/>
            <w:noWrap/>
            <w:vAlign w:val="bottom"/>
            <w:hideMark/>
          </w:tcPr>
          <w:p w14:paraId="19B49C9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0.71</w:t>
            </w:r>
          </w:p>
        </w:tc>
      </w:tr>
      <w:tr w:rsidR="00E40482" w:rsidRPr="005E2601" w14:paraId="15A81985"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0E75B173"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 xml:space="preserve">Uri, </w:t>
            </w:r>
            <w:proofErr w:type="spellStart"/>
            <w:r w:rsidRPr="00441621">
              <w:rPr>
                <w:rFonts w:ascii="Times New Roman" w:eastAsia="Times New Roman" w:hAnsi="Times New Roman" w:cs="Times New Roman"/>
                <w:color w:val="000000"/>
                <w:sz w:val="16"/>
                <w:szCs w:val="16"/>
                <w:lang w:val="en-GB" w:eastAsia="cs-CZ"/>
              </w:rPr>
              <w:t>Realp</w:t>
            </w:r>
            <w:proofErr w:type="spellEnd"/>
          </w:p>
        </w:tc>
        <w:tc>
          <w:tcPr>
            <w:tcW w:w="665" w:type="dxa"/>
            <w:tcBorders>
              <w:top w:val="nil"/>
              <w:left w:val="nil"/>
              <w:bottom w:val="nil"/>
              <w:right w:val="nil"/>
            </w:tcBorders>
            <w:shd w:val="clear" w:color="auto" w:fill="auto"/>
            <w:noWrap/>
            <w:vAlign w:val="bottom"/>
            <w:hideMark/>
          </w:tcPr>
          <w:p w14:paraId="54253762"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SWI</w:t>
            </w:r>
          </w:p>
        </w:tc>
        <w:tc>
          <w:tcPr>
            <w:tcW w:w="603" w:type="dxa"/>
            <w:tcBorders>
              <w:top w:val="nil"/>
              <w:left w:val="nil"/>
              <w:bottom w:val="nil"/>
              <w:right w:val="nil"/>
            </w:tcBorders>
            <w:shd w:val="clear" w:color="auto" w:fill="auto"/>
            <w:noWrap/>
            <w:vAlign w:val="bottom"/>
            <w:hideMark/>
          </w:tcPr>
          <w:p w14:paraId="32CA83B1"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1E2AF605"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2015</w:t>
            </w:r>
          </w:p>
        </w:tc>
        <w:tc>
          <w:tcPr>
            <w:tcW w:w="1701" w:type="dxa"/>
            <w:tcBorders>
              <w:top w:val="nil"/>
              <w:left w:val="nil"/>
              <w:bottom w:val="nil"/>
              <w:right w:val="nil"/>
            </w:tcBorders>
            <w:shd w:val="clear" w:color="auto" w:fill="auto"/>
            <w:noWrap/>
            <w:vAlign w:val="bottom"/>
            <w:hideMark/>
          </w:tcPr>
          <w:p w14:paraId="712CD3B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845775</w:t>
            </w:r>
          </w:p>
        </w:tc>
        <w:tc>
          <w:tcPr>
            <w:tcW w:w="1417" w:type="dxa"/>
            <w:tcBorders>
              <w:top w:val="nil"/>
              <w:left w:val="nil"/>
              <w:bottom w:val="nil"/>
              <w:right w:val="nil"/>
            </w:tcBorders>
            <w:shd w:val="clear" w:color="auto" w:fill="auto"/>
            <w:noWrap/>
            <w:vAlign w:val="bottom"/>
            <w:hideMark/>
          </w:tcPr>
          <w:p w14:paraId="5FC1F7C7"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nil"/>
              <w:left w:val="nil"/>
              <w:bottom w:val="nil"/>
              <w:right w:val="nil"/>
            </w:tcBorders>
            <w:shd w:val="clear" w:color="auto" w:fill="auto"/>
            <w:noWrap/>
            <w:vAlign w:val="bottom"/>
            <w:hideMark/>
          </w:tcPr>
          <w:p w14:paraId="2F4B7C6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3</w:t>
            </w:r>
          </w:p>
        </w:tc>
        <w:tc>
          <w:tcPr>
            <w:tcW w:w="1276" w:type="dxa"/>
            <w:tcBorders>
              <w:top w:val="nil"/>
              <w:left w:val="nil"/>
              <w:bottom w:val="nil"/>
              <w:right w:val="nil"/>
            </w:tcBorders>
            <w:shd w:val="clear" w:color="auto" w:fill="auto"/>
            <w:noWrap/>
            <w:vAlign w:val="bottom"/>
            <w:hideMark/>
          </w:tcPr>
          <w:p w14:paraId="7DF0B04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0.94</w:t>
            </w:r>
          </w:p>
        </w:tc>
      </w:tr>
      <w:tr w:rsidR="00E40482" w:rsidRPr="005E2601" w14:paraId="10002C31"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6CE7C8EC"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Graubünder</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Fruolcla</w:t>
            </w:r>
            <w:proofErr w:type="spellEnd"/>
            <w:r w:rsidRPr="00441621">
              <w:rPr>
                <w:rFonts w:ascii="Times New Roman" w:eastAsia="Times New Roman" w:hAnsi="Times New Roman" w:cs="Times New Roman"/>
                <w:color w:val="000000"/>
                <w:sz w:val="16"/>
                <w:szCs w:val="16"/>
                <w:lang w:val="en-GB" w:eastAsia="cs-CZ"/>
              </w:rPr>
              <w:t xml:space="preserve"> Crap </w:t>
            </w:r>
            <w:proofErr w:type="spellStart"/>
            <w:r w:rsidRPr="00441621">
              <w:rPr>
                <w:rFonts w:ascii="Times New Roman" w:eastAsia="Times New Roman" w:hAnsi="Times New Roman" w:cs="Times New Roman"/>
                <w:color w:val="000000"/>
                <w:sz w:val="16"/>
                <w:szCs w:val="16"/>
                <w:lang w:val="en-GB" w:eastAsia="cs-CZ"/>
              </w:rPr>
              <w:t>Alv</w:t>
            </w:r>
            <w:proofErr w:type="spellEnd"/>
          </w:p>
        </w:tc>
        <w:tc>
          <w:tcPr>
            <w:tcW w:w="665" w:type="dxa"/>
            <w:tcBorders>
              <w:top w:val="nil"/>
              <w:left w:val="nil"/>
              <w:bottom w:val="nil"/>
              <w:right w:val="nil"/>
            </w:tcBorders>
            <w:shd w:val="clear" w:color="auto" w:fill="auto"/>
            <w:noWrap/>
            <w:vAlign w:val="bottom"/>
            <w:hideMark/>
          </w:tcPr>
          <w:p w14:paraId="1313FC20"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SWI</w:t>
            </w:r>
          </w:p>
        </w:tc>
        <w:tc>
          <w:tcPr>
            <w:tcW w:w="603" w:type="dxa"/>
            <w:tcBorders>
              <w:top w:val="nil"/>
              <w:left w:val="nil"/>
              <w:bottom w:val="nil"/>
              <w:right w:val="nil"/>
            </w:tcBorders>
            <w:shd w:val="clear" w:color="auto" w:fill="auto"/>
            <w:noWrap/>
            <w:vAlign w:val="bottom"/>
            <w:hideMark/>
          </w:tcPr>
          <w:p w14:paraId="00BC0ACE"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48F736A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2015</w:t>
            </w:r>
          </w:p>
        </w:tc>
        <w:tc>
          <w:tcPr>
            <w:tcW w:w="1701" w:type="dxa"/>
            <w:tcBorders>
              <w:top w:val="nil"/>
              <w:left w:val="nil"/>
              <w:bottom w:val="nil"/>
              <w:right w:val="nil"/>
            </w:tcBorders>
            <w:shd w:val="clear" w:color="auto" w:fill="auto"/>
            <w:noWrap/>
            <w:vAlign w:val="bottom"/>
            <w:hideMark/>
          </w:tcPr>
          <w:p w14:paraId="4EF7CEB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845738</w:t>
            </w:r>
          </w:p>
        </w:tc>
        <w:tc>
          <w:tcPr>
            <w:tcW w:w="1417" w:type="dxa"/>
            <w:tcBorders>
              <w:top w:val="nil"/>
              <w:left w:val="nil"/>
              <w:bottom w:val="nil"/>
              <w:right w:val="nil"/>
            </w:tcBorders>
            <w:shd w:val="clear" w:color="auto" w:fill="auto"/>
            <w:noWrap/>
            <w:vAlign w:val="bottom"/>
            <w:hideMark/>
          </w:tcPr>
          <w:p w14:paraId="13C28DC4"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nil"/>
              <w:left w:val="nil"/>
              <w:bottom w:val="nil"/>
              <w:right w:val="nil"/>
            </w:tcBorders>
            <w:shd w:val="clear" w:color="auto" w:fill="auto"/>
            <w:noWrap/>
            <w:vAlign w:val="bottom"/>
            <w:hideMark/>
          </w:tcPr>
          <w:p w14:paraId="29C543A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5</w:t>
            </w:r>
          </w:p>
        </w:tc>
        <w:tc>
          <w:tcPr>
            <w:tcW w:w="1276" w:type="dxa"/>
            <w:tcBorders>
              <w:top w:val="nil"/>
              <w:left w:val="nil"/>
              <w:bottom w:val="nil"/>
              <w:right w:val="nil"/>
            </w:tcBorders>
            <w:shd w:val="clear" w:color="auto" w:fill="auto"/>
            <w:noWrap/>
            <w:vAlign w:val="bottom"/>
            <w:hideMark/>
          </w:tcPr>
          <w:p w14:paraId="0FC191B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0.94</w:t>
            </w:r>
          </w:p>
        </w:tc>
      </w:tr>
      <w:tr w:rsidR="00E40482" w:rsidRPr="005E2601" w14:paraId="31EEBD5A"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71AC204D"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Graubűnder</w:t>
            </w:r>
            <w:proofErr w:type="spellEnd"/>
            <w:r w:rsidRPr="00441621">
              <w:rPr>
                <w:rFonts w:ascii="Times New Roman" w:eastAsia="Times New Roman" w:hAnsi="Times New Roman" w:cs="Times New Roman"/>
                <w:color w:val="000000"/>
                <w:sz w:val="16"/>
                <w:szCs w:val="16"/>
                <w:lang w:val="en-GB" w:eastAsia="cs-CZ"/>
              </w:rPr>
              <w:t xml:space="preserve">, Val </w:t>
            </w:r>
            <w:proofErr w:type="spellStart"/>
            <w:r w:rsidRPr="00441621">
              <w:rPr>
                <w:rFonts w:ascii="Times New Roman" w:eastAsia="Times New Roman" w:hAnsi="Times New Roman" w:cs="Times New Roman"/>
                <w:color w:val="000000"/>
                <w:sz w:val="16"/>
                <w:szCs w:val="16"/>
                <w:lang w:val="en-GB" w:eastAsia="cs-CZ"/>
              </w:rPr>
              <w:t>Sinestra</w:t>
            </w:r>
            <w:proofErr w:type="spellEnd"/>
          </w:p>
        </w:tc>
        <w:tc>
          <w:tcPr>
            <w:tcW w:w="665" w:type="dxa"/>
            <w:tcBorders>
              <w:top w:val="nil"/>
              <w:left w:val="nil"/>
              <w:bottom w:val="nil"/>
              <w:right w:val="nil"/>
            </w:tcBorders>
            <w:shd w:val="clear" w:color="auto" w:fill="auto"/>
            <w:noWrap/>
            <w:vAlign w:val="bottom"/>
            <w:hideMark/>
          </w:tcPr>
          <w:p w14:paraId="73601544"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SWI</w:t>
            </w:r>
          </w:p>
        </w:tc>
        <w:tc>
          <w:tcPr>
            <w:tcW w:w="603" w:type="dxa"/>
            <w:tcBorders>
              <w:top w:val="nil"/>
              <w:left w:val="nil"/>
              <w:bottom w:val="nil"/>
              <w:right w:val="nil"/>
            </w:tcBorders>
            <w:shd w:val="clear" w:color="auto" w:fill="auto"/>
            <w:noWrap/>
            <w:vAlign w:val="bottom"/>
            <w:hideMark/>
          </w:tcPr>
          <w:p w14:paraId="481CD61A"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154E7BCA"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2015</w:t>
            </w:r>
          </w:p>
        </w:tc>
        <w:tc>
          <w:tcPr>
            <w:tcW w:w="1701" w:type="dxa"/>
            <w:tcBorders>
              <w:top w:val="nil"/>
              <w:left w:val="nil"/>
              <w:bottom w:val="nil"/>
              <w:right w:val="nil"/>
            </w:tcBorders>
            <w:shd w:val="clear" w:color="auto" w:fill="auto"/>
            <w:noWrap/>
            <w:vAlign w:val="bottom"/>
            <w:hideMark/>
          </w:tcPr>
          <w:p w14:paraId="7EEFADC6"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845657</w:t>
            </w:r>
          </w:p>
        </w:tc>
        <w:tc>
          <w:tcPr>
            <w:tcW w:w="1417" w:type="dxa"/>
            <w:tcBorders>
              <w:top w:val="nil"/>
              <w:left w:val="nil"/>
              <w:bottom w:val="nil"/>
              <w:right w:val="nil"/>
            </w:tcBorders>
            <w:shd w:val="clear" w:color="auto" w:fill="auto"/>
            <w:noWrap/>
            <w:vAlign w:val="bottom"/>
            <w:hideMark/>
          </w:tcPr>
          <w:p w14:paraId="4BEA8A6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PR</w:t>
            </w:r>
          </w:p>
        </w:tc>
        <w:tc>
          <w:tcPr>
            <w:tcW w:w="567" w:type="dxa"/>
            <w:tcBorders>
              <w:top w:val="nil"/>
              <w:left w:val="nil"/>
              <w:bottom w:val="nil"/>
              <w:right w:val="nil"/>
            </w:tcBorders>
            <w:shd w:val="clear" w:color="auto" w:fill="auto"/>
            <w:noWrap/>
            <w:vAlign w:val="bottom"/>
            <w:hideMark/>
          </w:tcPr>
          <w:p w14:paraId="7FCB720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w:t>
            </w:r>
          </w:p>
        </w:tc>
        <w:tc>
          <w:tcPr>
            <w:tcW w:w="1276" w:type="dxa"/>
            <w:tcBorders>
              <w:top w:val="nil"/>
              <w:left w:val="nil"/>
              <w:bottom w:val="nil"/>
              <w:right w:val="nil"/>
            </w:tcBorders>
            <w:shd w:val="clear" w:color="auto" w:fill="auto"/>
            <w:noWrap/>
            <w:vAlign w:val="bottom"/>
            <w:hideMark/>
          </w:tcPr>
          <w:p w14:paraId="3AE302C9"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0.94</w:t>
            </w:r>
          </w:p>
        </w:tc>
      </w:tr>
      <w:tr w:rsidR="00E40482" w:rsidRPr="005E2601" w14:paraId="3D1EBD10" w14:textId="77777777" w:rsidTr="001B5C9F">
        <w:trPr>
          <w:trHeight w:val="20"/>
        </w:trPr>
        <w:tc>
          <w:tcPr>
            <w:tcW w:w="2720" w:type="dxa"/>
            <w:tcBorders>
              <w:top w:val="nil"/>
              <w:left w:val="nil"/>
              <w:bottom w:val="nil"/>
              <w:right w:val="single" w:sz="4" w:space="0" w:color="auto"/>
            </w:tcBorders>
            <w:shd w:val="clear" w:color="auto" w:fill="auto"/>
            <w:noWrap/>
            <w:vAlign w:val="bottom"/>
            <w:hideMark/>
          </w:tcPr>
          <w:p w14:paraId="2EE2E17D"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Welschenrohr</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Malsenberg</w:t>
            </w:r>
            <w:proofErr w:type="spellEnd"/>
          </w:p>
        </w:tc>
        <w:tc>
          <w:tcPr>
            <w:tcW w:w="665" w:type="dxa"/>
            <w:tcBorders>
              <w:top w:val="nil"/>
              <w:left w:val="nil"/>
              <w:bottom w:val="nil"/>
              <w:right w:val="nil"/>
            </w:tcBorders>
            <w:shd w:val="clear" w:color="auto" w:fill="auto"/>
            <w:noWrap/>
            <w:vAlign w:val="bottom"/>
            <w:hideMark/>
          </w:tcPr>
          <w:p w14:paraId="50F1504D"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SWI</w:t>
            </w:r>
          </w:p>
        </w:tc>
        <w:tc>
          <w:tcPr>
            <w:tcW w:w="603" w:type="dxa"/>
            <w:tcBorders>
              <w:top w:val="nil"/>
              <w:left w:val="nil"/>
              <w:bottom w:val="nil"/>
              <w:right w:val="nil"/>
            </w:tcBorders>
            <w:shd w:val="clear" w:color="auto" w:fill="auto"/>
            <w:noWrap/>
            <w:vAlign w:val="bottom"/>
            <w:hideMark/>
          </w:tcPr>
          <w:p w14:paraId="54A27649"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nil"/>
              <w:right w:val="nil"/>
            </w:tcBorders>
            <w:shd w:val="clear" w:color="auto" w:fill="auto"/>
            <w:noWrap/>
            <w:vAlign w:val="bottom"/>
            <w:hideMark/>
          </w:tcPr>
          <w:p w14:paraId="77A09FF7"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1993</w:t>
            </w:r>
          </w:p>
        </w:tc>
        <w:tc>
          <w:tcPr>
            <w:tcW w:w="1701" w:type="dxa"/>
            <w:tcBorders>
              <w:top w:val="nil"/>
              <w:left w:val="nil"/>
              <w:bottom w:val="nil"/>
              <w:right w:val="nil"/>
            </w:tcBorders>
            <w:shd w:val="clear" w:color="auto" w:fill="auto"/>
            <w:noWrap/>
            <w:vAlign w:val="bottom"/>
            <w:hideMark/>
          </w:tcPr>
          <w:p w14:paraId="6825B19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24005</w:t>
            </w:r>
          </w:p>
        </w:tc>
        <w:tc>
          <w:tcPr>
            <w:tcW w:w="1417" w:type="dxa"/>
            <w:tcBorders>
              <w:top w:val="nil"/>
              <w:left w:val="nil"/>
              <w:bottom w:val="nil"/>
              <w:right w:val="nil"/>
            </w:tcBorders>
            <w:shd w:val="clear" w:color="auto" w:fill="auto"/>
            <w:noWrap/>
            <w:vAlign w:val="bottom"/>
            <w:hideMark/>
          </w:tcPr>
          <w:p w14:paraId="091A558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BERN</w:t>
            </w:r>
          </w:p>
        </w:tc>
        <w:tc>
          <w:tcPr>
            <w:tcW w:w="567" w:type="dxa"/>
            <w:tcBorders>
              <w:top w:val="nil"/>
              <w:left w:val="nil"/>
              <w:bottom w:val="nil"/>
              <w:right w:val="nil"/>
            </w:tcBorders>
            <w:shd w:val="clear" w:color="auto" w:fill="auto"/>
            <w:noWrap/>
            <w:vAlign w:val="bottom"/>
            <w:hideMark/>
          </w:tcPr>
          <w:p w14:paraId="524F0E6D"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3</w:t>
            </w:r>
          </w:p>
        </w:tc>
        <w:tc>
          <w:tcPr>
            <w:tcW w:w="1276" w:type="dxa"/>
            <w:tcBorders>
              <w:top w:val="nil"/>
              <w:left w:val="nil"/>
              <w:bottom w:val="nil"/>
              <w:right w:val="nil"/>
            </w:tcBorders>
            <w:shd w:val="clear" w:color="auto" w:fill="auto"/>
            <w:noWrap/>
            <w:vAlign w:val="bottom"/>
            <w:hideMark/>
          </w:tcPr>
          <w:p w14:paraId="3DE96043"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r>
      <w:tr w:rsidR="00E40482" w:rsidRPr="005E2601" w14:paraId="4A888DF9" w14:textId="77777777" w:rsidTr="001B5C9F">
        <w:trPr>
          <w:trHeight w:val="20"/>
        </w:trPr>
        <w:tc>
          <w:tcPr>
            <w:tcW w:w="2720" w:type="dxa"/>
            <w:tcBorders>
              <w:top w:val="nil"/>
              <w:left w:val="nil"/>
              <w:bottom w:val="single" w:sz="8" w:space="0" w:color="auto"/>
              <w:right w:val="single" w:sz="4" w:space="0" w:color="auto"/>
            </w:tcBorders>
            <w:shd w:val="clear" w:color="auto" w:fill="auto"/>
            <w:noWrap/>
            <w:vAlign w:val="bottom"/>
            <w:hideMark/>
          </w:tcPr>
          <w:p w14:paraId="5F47D6AB"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proofErr w:type="spellStart"/>
            <w:r w:rsidRPr="00441621">
              <w:rPr>
                <w:rFonts w:ascii="Times New Roman" w:eastAsia="Times New Roman" w:hAnsi="Times New Roman" w:cs="Times New Roman"/>
                <w:color w:val="000000"/>
                <w:sz w:val="16"/>
                <w:szCs w:val="16"/>
                <w:lang w:val="en-GB" w:eastAsia="cs-CZ"/>
              </w:rPr>
              <w:t>Hasenmatt</w:t>
            </w:r>
            <w:proofErr w:type="spellEnd"/>
            <w:r w:rsidRPr="00441621">
              <w:rPr>
                <w:rFonts w:ascii="Times New Roman" w:eastAsia="Times New Roman" w:hAnsi="Times New Roman" w:cs="Times New Roman"/>
                <w:color w:val="000000"/>
                <w:sz w:val="16"/>
                <w:szCs w:val="16"/>
                <w:lang w:val="en-GB" w:eastAsia="cs-CZ"/>
              </w:rPr>
              <w:t xml:space="preserve">, </w:t>
            </w:r>
            <w:proofErr w:type="spellStart"/>
            <w:r w:rsidRPr="00441621">
              <w:rPr>
                <w:rFonts w:ascii="Times New Roman" w:eastAsia="Times New Roman" w:hAnsi="Times New Roman" w:cs="Times New Roman"/>
                <w:color w:val="000000"/>
                <w:sz w:val="16"/>
                <w:szCs w:val="16"/>
                <w:lang w:val="en-GB" w:eastAsia="cs-CZ"/>
              </w:rPr>
              <w:t>Selzach</w:t>
            </w:r>
            <w:proofErr w:type="spellEnd"/>
          </w:p>
        </w:tc>
        <w:tc>
          <w:tcPr>
            <w:tcW w:w="665" w:type="dxa"/>
            <w:tcBorders>
              <w:top w:val="nil"/>
              <w:left w:val="nil"/>
              <w:bottom w:val="single" w:sz="8" w:space="0" w:color="auto"/>
              <w:right w:val="nil"/>
            </w:tcBorders>
            <w:shd w:val="clear" w:color="auto" w:fill="auto"/>
            <w:noWrap/>
            <w:vAlign w:val="bottom"/>
            <w:hideMark/>
          </w:tcPr>
          <w:p w14:paraId="62033F60"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SWI</w:t>
            </w:r>
          </w:p>
        </w:tc>
        <w:tc>
          <w:tcPr>
            <w:tcW w:w="603" w:type="dxa"/>
            <w:tcBorders>
              <w:top w:val="nil"/>
              <w:left w:val="nil"/>
              <w:bottom w:val="single" w:sz="8" w:space="0" w:color="auto"/>
              <w:right w:val="nil"/>
            </w:tcBorders>
            <w:shd w:val="clear" w:color="auto" w:fill="auto"/>
            <w:noWrap/>
            <w:vAlign w:val="bottom"/>
            <w:hideMark/>
          </w:tcPr>
          <w:p w14:paraId="31A33D3D" w14:textId="77777777" w:rsidR="00E40482" w:rsidRPr="00441621" w:rsidRDefault="00E40482" w:rsidP="001B5C9F">
            <w:pPr>
              <w:spacing w:after="0" w:line="360" w:lineRule="auto"/>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w:t>
            </w:r>
          </w:p>
        </w:tc>
        <w:tc>
          <w:tcPr>
            <w:tcW w:w="974" w:type="dxa"/>
            <w:tcBorders>
              <w:top w:val="nil"/>
              <w:left w:val="nil"/>
              <w:bottom w:val="single" w:sz="8" w:space="0" w:color="auto"/>
              <w:right w:val="nil"/>
            </w:tcBorders>
            <w:shd w:val="clear" w:color="auto" w:fill="auto"/>
            <w:noWrap/>
            <w:vAlign w:val="bottom"/>
            <w:hideMark/>
          </w:tcPr>
          <w:p w14:paraId="5E710E32"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1970</w:t>
            </w:r>
          </w:p>
        </w:tc>
        <w:tc>
          <w:tcPr>
            <w:tcW w:w="1701" w:type="dxa"/>
            <w:tcBorders>
              <w:top w:val="nil"/>
              <w:left w:val="nil"/>
              <w:bottom w:val="single" w:sz="8" w:space="0" w:color="auto"/>
              <w:right w:val="nil"/>
            </w:tcBorders>
            <w:shd w:val="clear" w:color="auto" w:fill="auto"/>
            <w:noWrap/>
            <w:vAlign w:val="bottom"/>
            <w:hideMark/>
          </w:tcPr>
          <w:p w14:paraId="323A877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24006</w:t>
            </w:r>
          </w:p>
        </w:tc>
        <w:tc>
          <w:tcPr>
            <w:tcW w:w="1417" w:type="dxa"/>
            <w:tcBorders>
              <w:top w:val="nil"/>
              <w:left w:val="nil"/>
              <w:bottom w:val="single" w:sz="8" w:space="0" w:color="auto"/>
              <w:right w:val="nil"/>
            </w:tcBorders>
            <w:shd w:val="clear" w:color="auto" w:fill="auto"/>
            <w:noWrap/>
            <w:vAlign w:val="bottom"/>
            <w:hideMark/>
          </w:tcPr>
          <w:p w14:paraId="0A6C4211"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BERN</w:t>
            </w:r>
          </w:p>
        </w:tc>
        <w:tc>
          <w:tcPr>
            <w:tcW w:w="567" w:type="dxa"/>
            <w:tcBorders>
              <w:top w:val="nil"/>
              <w:left w:val="nil"/>
              <w:bottom w:val="single" w:sz="8" w:space="0" w:color="auto"/>
              <w:right w:val="nil"/>
            </w:tcBorders>
            <w:shd w:val="clear" w:color="auto" w:fill="auto"/>
            <w:noWrap/>
            <w:vAlign w:val="bottom"/>
            <w:hideMark/>
          </w:tcPr>
          <w:p w14:paraId="762F4B7B"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3</w:t>
            </w:r>
          </w:p>
        </w:tc>
        <w:tc>
          <w:tcPr>
            <w:tcW w:w="1276" w:type="dxa"/>
            <w:tcBorders>
              <w:top w:val="nil"/>
              <w:left w:val="nil"/>
              <w:bottom w:val="single" w:sz="8" w:space="0" w:color="auto"/>
              <w:right w:val="nil"/>
            </w:tcBorders>
            <w:shd w:val="clear" w:color="auto" w:fill="auto"/>
            <w:noWrap/>
            <w:vAlign w:val="bottom"/>
            <w:hideMark/>
          </w:tcPr>
          <w:p w14:paraId="0F6FAE90" w14:textId="77777777" w:rsidR="00E40482" w:rsidRPr="00441621" w:rsidRDefault="00E40482" w:rsidP="001B5C9F">
            <w:pPr>
              <w:spacing w:after="0" w:line="360" w:lineRule="auto"/>
              <w:jc w:val="right"/>
              <w:rPr>
                <w:rFonts w:ascii="Times New Roman" w:eastAsia="Times New Roman" w:hAnsi="Times New Roman" w:cs="Times New Roman"/>
                <w:color w:val="000000"/>
                <w:sz w:val="16"/>
                <w:szCs w:val="16"/>
                <w:lang w:val="en-GB" w:eastAsia="cs-CZ"/>
              </w:rPr>
            </w:pPr>
            <w:r w:rsidRPr="00441621">
              <w:rPr>
                <w:rFonts w:ascii="Times New Roman" w:eastAsia="Times New Roman" w:hAnsi="Times New Roman" w:cs="Times New Roman"/>
                <w:color w:val="000000"/>
                <w:sz w:val="16"/>
                <w:szCs w:val="16"/>
                <w:lang w:val="en-GB" w:eastAsia="cs-CZ"/>
              </w:rPr>
              <w:t>1</w:t>
            </w:r>
          </w:p>
        </w:tc>
      </w:tr>
    </w:tbl>
    <w:p w14:paraId="73BB641E" w14:textId="77777777" w:rsidR="00E40482" w:rsidRPr="00556890" w:rsidRDefault="00E40482" w:rsidP="00E40482">
      <w:pPr>
        <w:spacing w:after="0" w:line="276" w:lineRule="auto"/>
        <w:jc w:val="both"/>
        <w:rPr>
          <w:rFonts w:ascii="Times New Roman" w:hAnsi="Times New Roman" w:cs="Times New Roman"/>
          <w:sz w:val="24"/>
          <w:szCs w:val="24"/>
          <w:vertAlign w:val="subscript"/>
          <w:lang w:val="en-GB"/>
        </w:rPr>
      </w:pPr>
      <w:r w:rsidRPr="00556890">
        <w:rPr>
          <w:rFonts w:ascii="Times New Roman" w:hAnsi="Times New Roman" w:cs="Times New Roman"/>
          <w:sz w:val="24"/>
          <w:szCs w:val="24"/>
          <w:vertAlign w:val="subscript"/>
          <w:lang w:val="en-GB"/>
        </w:rPr>
        <w:t xml:space="preserve">Notes: + extinct population, CZ= Czech Republic, FR=France, SW=Sweden, SWI- Switzerland, AUS=Austria, ROM=Romania, BOS=Bosnia, CL= </w:t>
      </w:r>
      <w:proofErr w:type="spellStart"/>
      <w:r w:rsidRPr="00556890">
        <w:rPr>
          <w:rFonts w:ascii="Times New Roman" w:hAnsi="Times New Roman" w:cs="Times New Roman"/>
          <w:sz w:val="24"/>
          <w:szCs w:val="24"/>
          <w:vertAlign w:val="subscript"/>
          <w:lang w:val="en-GB"/>
        </w:rPr>
        <w:t>Českolipsko</w:t>
      </w:r>
      <w:proofErr w:type="spellEnd"/>
      <w:r w:rsidRPr="00556890">
        <w:rPr>
          <w:rFonts w:ascii="Times New Roman" w:hAnsi="Times New Roman" w:cs="Times New Roman"/>
          <w:sz w:val="24"/>
          <w:szCs w:val="24"/>
          <w:vertAlign w:val="subscript"/>
          <w:lang w:val="en-GB"/>
        </w:rPr>
        <w:t>, DZ=</w:t>
      </w:r>
      <w:proofErr w:type="spellStart"/>
      <w:r w:rsidRPr="00556890">
        <w:rPr>
          <w:rFonts w:ascii="Times New Roman" w:hAnsi="Times New Roman" w:cs="Times New Roman"/>
          <w:sz w:val="24"/>
          <w:szCs w:val="24"/>
          <w:vertAlign w:val="subscript"/>
          <w:lang w:val="en-GB"/>
        </w:rPr>
        <w:t>Džbán</w:t>
      </w:r>
      <w:proofErr w:type="spellEnd"/>
      <w:r w:rsidRPr="00556890">
        <w:rPr>
          <w:rFonts w:ascii="Times New Roman" w:hAnsi="Times New Roman" w:cs="Times New Roman"/>
          <w:sz w:val="24"/>
          <w:szCs w:val="24"/>
          <w:vertAlign w:val="subscript"/>
          <w:lang w:val="en-GB"/>
        </w:rPr>
        <w:t>, PB=</w:t>
      </w:r>
      <w:proofErr w:type="spellStart"/>
      <w:r w:rsidRPr="00556890">
        <w:rPr>
          <w:rFonts w:ascii="Times New Roman" w:hAnsi="Times New Roman" w:cs="Times New Roman"/>
          <w:sz w:val="24"/>
          <w:szCs w:val="24"/>
          <w:vertAlign w:val="subscript"/>
          <w:lang w:val="en-GB"/>
        </w:rPr>
        <w:t>Polabí</w:t>
      </w:r>
      <w:proofErr w:type="spellEnd"/>
      <w:r w:rsidRPr="00556890">
        <w:rPr>
          <w:rFonts w:ascii="Times New Roman" w:hAnsi="Times New Roman" w:cs="Times New Roman"/>
          <w:sz w:val="24"/>
          <w:szCs w:val="24"/>
          <w:vertAlign w:val="subscript"/>
          <w:lang w:val="en-GB"/>
        </w:rPr>
        <w:t>, PR=Prague, EAS=Eastern Bohemia, SOU= Southern Bohemia, MOR=Moravia, N=number of samples</w:t>
      </w:r>
    </w:p>
    <w:p w14:paraId="76FCCADB" w14:textId="77777777" w:rsidR="00E40482" w:rsidRPr="00441621" w:rsidRDefault="00E40482" w:rsidP="00E40482">
      <w:pPr>
        <w:spacing w:line="360" w:lineRule="auto"/>
        <w:jc w:val="both"/>
        <w:rPr>
          <w:lang w:val="en-GB"/>
        </w:rPr>
      </w:pPr>
    </w:p>
    <w:p w14:paraId="0A57DE44" w14:textId="555BED0F" w:rsidR="00E40482" w:rsidRPr="00163B36" w:rsidRDefault="00E40482" w:rsidP="00E40482">
      <w:pPr>
        <w:spacing w:line="276" w:lineRule="auto"/>
        <w:jc w:val="both"/>
        <w:rPr>
          <w:rFonts w:ascii="Times New Roman" w:hAnsi="Times New Roman" w:cs="Times New Roman"/>
          <w:sz w:val="24"/>
          <w:szCs w:val="24"/>
          <w:lang w:val="en-GB"/>
        </w:rPr>
      </w:pPr>
      <w:r>
        <w:rPr>
          <w:rFonts w:ascii="Times New Roman" w:hAnsi="Times New Roman" w:cs="Times New Roman"/>
          <w:b/>
          <w:bCs/>
          <w:sz w:val="24"/>
          <w:szCs w:val="24"/>
          <w:lang w:val="en-GB"/>
        </w:rPr>
        <w:t xml:space="preserve">Table </w:t>
      </w:r>
      <w:r>
        <w:rPr>
          <w:rFonts w:ascii="Times New Roman" w:hAnsi="Times New Roman" w:cs="Times New Roman"/>
          <w:b/>
          <w:bCs/>
          <w:sz w:val="24"/>
          <w:szCs w:val="24"/>
          <w:lang w:val="en-GB"/>
        </w:rPr>
        <w:t>S3</w:t>
      </w:r>
      <w:r w:rsidRPr="00163B36">
        <w:rPr>
          <w:rFonts w:ascii="Times New Roman" w:hAnsi="Times New Roman" w:cs="Times New Roman"/>
          <w:b/>
          <w:bCs/>
          <w:sz w:val="24"/>
          <w:szCs w:val="24"/>
          <w:lang w:val="en-GB"/>
        </w:rPr>
        <w:t xml:space="preserve">: </w:t>
      </w:r>
      <w:r w:rsidRPr="00163B36">
        <w:rPr>
          <w:rFonts w:ascii="Times New Roman" w:hAnsi="Times New Roman" w:cs="Times New Roman"/>
          <w:sz w:val="24"/>
          <w:szCs w:val="24"/>
          <w:lang w:val="en-GB"/>
        </w:rPr>
        <w:t xml:space="preserve">Correlation matrix between population genetic statistics </w:t>
      </w:r>
    </w:p>
    <w:tbl>
      <w:tblPr>
        <w:tblW w:w="7170" w:type="dxa"/>
        <w:tblCellMar>
          <w:left w:w="70" w:type="dxa"/>
          <w:right w:w="70" w:type="dxa"/>
        </w:tblCellMar>
        <w:tblLook w:val="04A0" w:firstRow="1" w:lastRow="0" w:firstColumn="1" w:lastColumn="0" w:noHBand="0" w:noVBand="1"/>
      </w:tblPr>
      <w:tblGrid>
        <w:gridCol w:w="1060"/>
        <w:gridCol w:w="965"/>
        <w:gridCol w:w="965"/>
        <w:gridCol w:w="1295"/>
        <w:gridCol w:w="965"/>
        <w:gridCol w:w="960"/>
        <w:gridCol w:w="960"/>
      </w:tblGrid>
      <w:tr w:rsidR="00E40482" w:rsidRPr="00165BC5" w14:paraId="0591B0D7" w14:textId="77777777" w:rsidTr="001B5C9F">
        <w:trPr>
          <w:trHeight w:val="288"/>
        </w:trPr>
        <w:tc>
          <w:tcPr>
            <w:tcW w:w="1060" w:type="dxa"/>
            <w:tcBorders>
              <w:top w:val="single" w:sz="8" w:space="0" w:color="auto"/>
              <w:left w:val="nil"/>
              <w:bottom w:val="single" w:sz="4" w:space="0" w:color="auto"/>
              <w:right w:val="nil"/>
            </w:tcBorders>
            <w:shd w:val="clear" w:color="auto" w:fill="auto"/>
            <w:noWrap/>
            <w:vAlign w:val="bottom"/>
            <w:hideMark/>
          </w:tcPr>
          <w:p w14:paraId="67F67E90" w14:textId="77777777" w:rsidR="00E40482" w:rsidRPr="00163B36" w:rsidRDefault="00E40482" w:rsidP="001B5C9F">
            <w:pPr>
              <w:spacing w:after="0" w:line="240" w:lineRule="auto"/>
              <w:jc w:val="center"/>
              <w:rPr>
                <w:rFonts w:ascii="Times New Roman" w:eastAsia="Times New Roman" w:hAnsi="Times New Roman" w:cs="Times New Roman"/>
                <w:i/>
                <w:iCs/>
                <w:color w:val="000000"/>
                <w:lang w:eastAsia="cs-CZ"/>
              </w:rPr>
            </w:pPr>
            <w:r w:rsidRPr="00163B36">
              <w:rPr>
                <w:rFonts w:ascii="Times New Roman" w:eastAsia="Times New Roman" w:hAnsi="Times New Roman" w:cs="Times New Roman"/>
                <w:i/>
                <w:iCs/>
                <w:color w:val="000000"/>
                <w:lang w:eastAsia="cs-CZ"/>
              </w:rPr>
              <w:t> </w:t>
            </w:r>
          </w:p>
        </w:tc>
        <w:tc>
          <w:tcPr>
            <w:tcW w:w="965" w:type="dxa"/>
            <w:tcBorders>
              <w:top w:val="single" w:sz="8" w:space="0" w:color="auto"/>
              <w:left w:val="nil"/>
              <w:bottom w:val="single" w:sz="4" w:space="0" w:color="auto"/>
              <w:right w:val="nil"/>
            </w:tcBorders>
            <w:shd w:val="clear" w:color="auto" w:fill="auto"/>
            <w:noWrap/>
            <w:vAlign w:val="bottom"/>
            <w:hideMark/>
          </w:tcPr>
          <w:p w14:paraId="76624C6D" w14:textId="77777777" w:rsidR="00E40482" w:rsidRPr="00E40482" w:rsidRDefault="00E40482" w:rsidP="001B5C9F">
            <w:pPr>
              <w:spacing w:after="0" w:line="240" w:lineRule="auto"/>
              <w:jc w:val="center"/>
              <w:rPr>
                <w:rFonts w:ascii="Times New Roman" w:eastAsia="Times New Roman" w:hAnsi="Times New Roman" w:cs="Times New Roman"/>
                <w:color w:val="000000"/>
                <w:lang w:eastAsia="cs-CZ"/>
              </w:rPr>
            </w:pPr>
            <w:r w:rsidRPr="00E40482">
              <w:rPr>
                <w:rFonts w:ascii="Times New Roman" w:eastAsia="Times New Roman" w:hAnsi="Times New Roman" w:cs="Times New Roman"/>
                <w:color w:val="000000"/>
                <w:lang w:eastAsia="cs-CZ"/>
              </w:rPr>
              <w:t>Ho</w:t>
            </w:r>
          </w:p>
        </w:tc>
        <w:tc>
          <w:tcPr>
            <w:tcW w:w="965" w:type="dxa"/>
            <w:tcBorders>
              <w:top w:val="single" w:sz="8" w:space="0" w:color="auto"/>
              <w:left w:val="nil"/>
              <w:bottom w:val="single" w:sz="4" w:space="0" w:color="auto"/>
              <w:right w:val="nil"/>
            </w:tcBorders>
            <w:shd w:val="clear" w:color="auto" w:fill="auto"/>
            <w:noWrap/>
            <w:vAlign w:val="bottom"/>
            <w:hideMark/>
          </w:tcPr>
          <w:p w14:paraId="341AE3F0" w14:textId="77777777" w:rsidR="00E40482" w:rsidRPr="00E40482" w:rsidRDefault="00E40482" w:rsidP="001B5C9F">
            <w:pPr>
              <w:spacing w:after="0" w:line="240" w:lineRule="auto"/>
              <w:jc w:val="center"/>
              <w:rPr>
                <w:rFonts w:ascii="Times New Roman" w:eastAsia="Times New Roman" w:hAnsi="Times New Roman" w:cs="Times New Roman"/>
                <w:color w:val="000000"/>
                <w:lang w:eastAsia="cs-CZ"/>
              </w:rPr>
            </w:pPr>
            <w:r w:rsidRPr="00E40482">
              <w:rPr>
                <w:rFonts w:ascii="Times New Roman" w:eastAsia="Times New Roman" w:hAnsi="Times New Roman" w:cs="Times New Roman"/>
                <w:color w:val="000000"/>
                <w:lang w:eastAsia="cs-CZ"/>
              </w:rPr>
              <w:t>He</w:t>
            </w:r>
          </w:p>
        </w:tc>
        <w:tc>
          <w:tcPr>
            <w:tcW w:w="1295" w:type="dxa"/>
            <w:tcBorders>
              <w:top w:val="single" w:sz="8" w:space="0" w:color="auto"/>
              <w:left w:val="nil"/>
              <w:bottom w:val="single" w:sz="4" w:space="0" w:color="auto"/>
              <w:right w:val="nil"/>
            </w:tcBorders>
            <w:shd w:val="clear" w:color="auto" w:fill="auto"/>
            <w:noWrap/>
            <w:vAlign w:val="bottom"/>
            <w:hideMark/>
          </w:tcPr>
          <w:p w14:paraId="06A74F39" w14:textId="77777777" w:rsidR="00E40482" w:rsidRPr="00E40482" w:rsidRDefault="00E40482" w:rsidP="001B5C9F">
            <w:pPr>
              <w:spacing w:after="0" w:line="240" w:lineRule="auto"/>
              <w:jc w:val="center"/>
              <w:rPr>
                <w:rFonts w:ascii="Times New Roman" w:eastAsia="Times New Roman" w:hAnsi="Times New Roman" w:cs="Times New Roman"/>
                <w:color w:val="000000"/>
                <w:lang w:eastAsia="cs-CZ"/>
              </w:rPr>
            </w:pPr>
            <w:r w:rsidRPr="00E40482">
              <w:rPr>
                <w:rFonts w:ascii="Times New Roman" w:eastAsia="Times New Roman" w:hAnsi="Times New Roman" w:cs="Times New Roman"/>
                <w:color w:val="000000"/>
                <w:lang w:eastAsia="cs-CZ"/>
              </w:rPr>
              <w:t>A</w:t>
            </w:r>
          </w:p>
        </w:tc>
        <w:tc>
          <w:tcPr>
            <w:tcW w:w="965" w:type="dxa"/>
            <w:tcBorders>
              <w:top w:val="single" w:sz="8" w:space="0" w:color="auto"/>
              <w:left w:val="nil"/>
              <w:bottom w:val="single" w:sz="4" w:space="0" w:color="auto"/>
              <w:right w:val="nil"/>
            </w:tcBorders>
            <w:shd w:val="clear" w:color="auto" w:fill="auto"/>
            <w:noWrap/>
            <w:vAlign w:val="bottom"/>
            <w:hideMark/>
          </w:tcPr>
          <w:p w14:paraId="5B96F9CC" w14:textId="77777777" w:rsidR="00E40482" w:rsidRPr="00E40482" w:rsidRDefault="00E40482" w:rsidP="001B5C9F">
            <w:pPr>
              <w:spacing w:after="0" w:line="240" w:lineRule="auto"/>
              <w:jc w:val="center"/>
              <w:rPr>
                <w:rFonts w:ascii="Times New Roman" w:eastAsia="Times New Roman" w:hAnsi="Times New Roman" w:cs="Times New Roman"/>
                <w:color w:val="000000"/>
                <w:lang w:eastAsia="cs-CZ"/>
              </w:rPr>
            </w:pPr>
            <w:r w:rsidRPr="00E40482">
              <w:rPr>
                <w:rFonts w:ascii="Times New Roman" w:eastAsia="Times New Roman" w:hAnsi="Times New Roman" w:cs="Times New Roman"/>
                <w:color w:val="000000"/>
                <w:lang w:eastAsia="cs-CZ"/>
              </w:rPr>
              <w:t>P</w:t>
            </w:r>
          </w:p>
        </w:tc>
        <w:tc>
          <w:tcPr>
            <w:tcW w:w="960" w:type="dxa"/>
            <w:tcBorders>
              <w:top w:val="single" w:sz="8" w:space="0" w:color="auto"/>
              <w:left w:val="nil"/>
              <w:bottom w:val="single" w:sz="4" w:space="0" w:color="auto"/>
              <w:right w:val="nil"/>
            </w:tcBorders>
            <w:shd w:val="clear" w:color="auto" w:fill="auto"/>
            <w:noWrap/>
            <w:vAlign w:val="bottom"/>
            <w:hideMark/>
          </w:tcPr>
          <w:p w14:paraId="49F9FAE0" w14:textId="77777777" w:rsidR="00E40482" w:rsidRPr="00E40482" w:rsidRDefault="00E40482" w:rsidP="001B5C9F">
            <w:pPr>
              <w:spacing w:after="0" w:line="240" w:lineRule="auto"/>
              <w:jc w:val="center"/>
              <w:rPr>
                <w:rFonts w:ascii="Times New Roman" w:eastAsia="Times New Roman" w:hAnsi="Times New Roman" w:cs="Times New Roman"/>
                <w:color w:val="000000"/>
                <w:lang w:eastAsia="cs-CZ"/>
              </w:rPr>
            </w:pPr>
            <w:r w:rsidRPr="00E40482">
              <w:rPr>
                <w:rFonts w:ascii="Times New Roman" w:eastAsia="Times New Roman" w:hAnsi="Times New Roman" w:cs="Times New Roman"/>
                <w:color w:val="000000"/>
                <w:lang w:eastAsia="cs-CZ"/>
              </w:rPr>
              <w:t>Ar</w:t>
            </w:r>
          </w:p>
        </w:tc>
        <w:tc>
          <w:tcPr>
            <w:tcW w:w="960" w:type="dxa"/>
            <w:tcBorders>
              <w:top w:val="single" w:sz="8" w:space="0" w:color="auto"/>
              <w:left w:val="nil"/>
              <w:bottom w:val="single" w:sz="4" w:space="0" w:color="auto"/>
              <w:right w:val="nil"/>
            </w:tcBorders>
            <w:shd w:val="clear" w:color="auto" w:fill="auto"/>
            <w:noWrap/>
            <w:vAlign w:val="bottom"/>
            <w:hideMark/>
          </w:tcPr>
          <w:p w14:paraId="161A2F35" w14:textId="77777777" w:rsidR="00E40482" w:rsidRPr="00E40482" w:rsidRDefault="00E40482" w:rsidP="001B5C9F">
            <w:pPr>
              <w:spacing w:after="0" w:line="240" w:lineRule="auto"/>
              <w:jc w:val="center"/>
              <w:rPr>
                <w:rFonts w:ascii="Times New Roman" w:eastAsia="Times New Roman" w:hAnsi="Times New Roman" w:cs="Times New Roman"/>
                <w:color w:val="000000"/>
                <w:lang w:eastAsia="cs-CZ"/>
              </w:rPr>
            </w:pPr>
            <w:r w:rsidRPr="00E40482">
              <w:rPr>
                <w:rFonts w:ascii="Times New Roman" w:eastAsia="Times New Roman" w:hAnsi="Times New Roman" w:cs="Times New Roman"/>
                <w:color w:val="000000"/>
                <w:lang w:eastAsia="cs-CZ"/>
              </w:rPr>
              <w:t>FI</w:t>
            </w:r>
          </w:p>
        </w:tc>
      </w:tr>
      <w:tr w:rsidR="00E40482" w:rsidRPr="00165BC5" w14:paraId="255583A2" w14:textId="77777777" w:rsidTr="001B5C9F">
        <w:trPr>
          <w:trHeight w:val="288"/>
        </w:trPr>
        <w:tc>
          <w:tcPr>
            <w:tcW w:w="1060" w:type="dxa"/>
            <w:tcBorders>
              <w:top w:val="nil"/>
              <w:left w:val="nil"/>
              <w:bottom w:val="nil"/>
              <w:right w:val="nil"/>
            </w:tcBorders>
            <w:shd w:val="clear" w:color="auto" w:fill="auto"/>
            <w:noWrap/>
            <w:vAlign w:val="bottom"/>
            <w:hideMark/>
          </w:tcPr>
          <w:p w14:paraId="4139DE81" w14:textId="77777777" w:rsidR="00E40482" w:rsidRPr="00163B36" w:rsidRDefault="00E40482" w:rsidP="001B5C9F">
            <w:pPr>
              <w:spacing w:after="0" w:line="240" w:lineRule="auto"/>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Ho</w:t>
            </w:r>
          </w:p>
        </w:tc>
        <w:tc>
          <w:tcPr>
            <w:tcW w:w="965" w:type="dxa"/>
            <w:tcBorders>
              <w:top w:val="nil"/>
              <w:left w:val="nil"/>
              <w:bottom w:val="nil"/>
              <w:right w:val="nil"/>
            </w:tcBorders>
            <w:shd w:val="clear" w:color="auto" w:fill="auto"/>
            <w:noWrap/>
            <w:vAlign w:val="bottom"/>
            <w:hideMark/>
          </w:tcPr>
          <w:p w14:paraId="6419CFC1"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1</w:t>
            </w:r>
          </w:p>
        </w:tc>
        <w:tc>
          <w:tcPr>
            <w:tcW w:w="965" w:type="dxa"/>
            <w:tcBorders>
              <w:top w:val="nil"/>
              <w:left w:val="nil"/>
              <w:bottom w:val="nil"/>
              <w:right w:val="nil"/>
            </w:tcBorders>
            <w:shd w:val="clear" w:color="auto" w:fill="auto"/>
            <w:noWrap/>
            <w:vAlign w:val="bottom"/>
            <w:hideMark/>
          </w:tcPr>
          <w:p w14:paraId="4D441799"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p>
        </w:tc>
        <w:tc>
          <w:tcPr>
            <w:tcW w:w="1295" w:type="dxa"/>
            <w:tcBorders>
              <w:top w:val="nil"/>
              <w:left w:val="nil"/>
              <w:bottom w:val="nil"/>
              <w:right w:val="nil"/>
            </w:tcBorders>
            <w:shd w:val="clear" w:color="auto" w:fill="auto"/>
            <w:noWrap/>
            <w:vAlign w:val="bottom"/>
            <w:hideMark/>
          </w:tcPr>
          <w:p w14:paraId="484A256B" w14:textId="77777777" w:rsidR="00E40482" w:rsidRPr="00163B36" w:rsidRDefault="00E40482" w:rsidP="001B5C9F">
            <w:pPr>
              <w:spacing w:after="0" w:line="240" w:lineRule="auto"/>
              <w:rPr>
                <w:rFonts w:ascii="Times New Roman" w:eastAsia="Times New Roman" w:hAnsi="Times New Roman" w:cs="Times New Roman"/>
                <w:sz w:val="20"/>
                <w:szCs w:val="20"/>
                <w:lang w:eastAsia="cs-CZ"/>
              </w:rPr>
            </w:pPr>
          </w:p>
        </w:tc>
        <w:tc>
          <w:tcPr>
            <w:tcW w:w="965" w:type="dxa"/>
            <w:tcBorders>
              <w:top w:val="nil"/>
              <w:left w:val="nil"/>
              <w:bottom w:val="nil"/>
              <w:right w:val="nil"/>
            </w:tcBorders>
            <w:shd w:val="clear" w:color="auto" w:fill="auto"/>
            <w:noWrap/>
            <w:vAlign w:val="bottom"/>
            <w:hideMark/>
          </w:tcPr>
          <w:p w14:paraId="5F8A55BB" w14:textId="77777777" w:rsidR="00E40482" w:rsidRPr="00163B36" w:rsidRDefault="00E40482" w:rsidP="001B5C9F">
            <w:pPr>
              <w:spacing w:after="0" w:line="240" w:lineRule="auto"/>
              <w:rPr>
                <w:rFonts w:ascii="Times New Roman" w:eastAsia="Times New Roman" w:hAnsi="Times New Roman" w:cs="Times New Roman"/>
                <w:sz w:val="20"/>
                <w:szCs w:val="20"/>
                <w:lang w:eastAsia="cs-CZ"/>
              </w:rPr>
            </w:pPr>
          </w:p>
        </w:tc>
        <w:tc>
          <w:tcPr>
            <w:tcW w:w="960" w:type="dxa"/>
            <w:tcBorders>
              <w:top w:val="nil"/>
              <w:left w:val="nil"/>
              <w:bottom w:val="nil"/>
              <w:right w:val="nil"/>
            </w:tcBorders>
            <w:shd w:val="clear" w:color="auto" w:fill="auto"/>
            <w:noWrap/>
            <w:vAlign w:val="bottom"/>
            <w:hideMark/>
          </w:tcPr>
          <w:p w14:paraId="5907DB4C" w14:textId="77777777" w:rsidR="00E40482" w:rsidRPr="00163B36" w:rsidRDefault="00E40482" w:rsidP="001B5C9F">
            <w:pPr>
              <w:spacing w:after="0" w:line="240" w:lineRule="auto"/>
              <w:rPr>
                <w:rFonts w:ascii="Times New Roman" w:eastAsia="Times New Roman" w:hAnsi="Times New Roman" w:cs="Times New Roman"/>
                <w:sz w:val="20"/>
                <w:szCs w:val="20"/>
                <w:lang w:eastAsia="cs-CZ"/>
              </w:rPr>
            </w:pPr>
          </w:p>
        </w:tc>
        <w:tc>
          <w:tcPr>
            <w:tcW w:w="960" w:type="dxa"/>
            <w:tcBorders>
              <w:top w:val="nil"/>
              <w:left w:val="nil"/>
              <w:bottom w:val="nil"/>
              <w:right w:val="nil"/>
            </w:tcBorders>
            <w:shd w:val="clear" w:color="auto" w:fill="auto"/>
            <w:noWrap/>
            <w:vAlign w:val="bottom"/>
            <w:hideMark/>
          </w:tcPr>
          <w:p w14:paraId="1D74CFD3" w14:textId="77777777" w:rsidR="00E40482" w:rsidRPr="00163B36" w:rsidRDefault="00E40482" w:rsidP="001B5C9F">
            <w:pPr>
              <w:spacing w:after="0" w:line="240" w:lineRule="auto"/>
              <w:rPr>
                <w:rFonts w:ascii="Times New Roman" w:eastAsia="Times New Roman" w:hAnsi="Times New Roman" w:cs="Times New Roman"/>
                <w:sz w:val="20"/>
                <w:szCs w:val="20"/>
                <w:lang w:eastAsia="cs-CZ"/>
              </w:rPr>
            </w:pPr>
          </w:p>
        </w:tc>
      </w:tr>
      <w:tr w:rsidR="00E40482" w:rsidRPr="00165BC5" w14:paraId="71614217" w14:textId="77777777" w:rsidTr="001B5C9F">
        <w:trPr>
          <w:trHeight w:val="288"/>
        </w:trPr>
        <w:tc>
          <w:tcPr>
            <w:tcW w:w="1060" w:type="dxa"/>
            <w:tcBorders>
              <w:top w:val="nil"/>
              <w:left w:val="nil"/>
              <w:bottom w:val="nil"/>
              <w:right w:val="nil"/>
            </w:tcBorders>
            <w:shd w:val="clear" w:color="auto" w:fill="auto"/>
            <w:noWrap/>
            <w:vAlign w:val="bottom"/>
            <w:hideMark/>
          </w:tcPr>
          <w:p w14:paraId="5CA7973F" w14:textId="77777777" w:rsidR="00E40482" w:rsidRPr="00163B36" w:rsidRDefault="00E40482" w:rsidP="001B5C9F">
            <w:pPr>
              <w:spacing w:after="0" w:line="240" w:lineRule="auto"/>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He</w:t>
            </w:r>
          </w:p>
        </w:tc>
        <w:tc>
          <w:tcPr>
            <w:tcW w:w="965" w:type="dxa"/>
            <w:tcBorders>
              <w:top w:val="nil"/>
              <w:left w:val="nil"/>
              <w:bottom w:val="nil"/>
              <w:right w:val="nil"/>
            </w:tcBorders>
            <w:shd w:val="clear" w:color="auto" w:fill="auto"/>
            <w:noWrap/>
            <w:vAlign w:val="bottom"/>
            <w:hideMark/>
          </w:tcPr>
          <w:p w14:paraId="24622AF9"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0.888014</w:t>
            </w:r>
          </w:p>
        </w:tc>
        <w:tc>
          <w:tcPr>
            <w:tcW w:w="965" w:type="dxa"/>
            <w:tcBorders>
              <w:top w:val="nil"/>
              <w:left w:val="nil"/>
              <w:bottom w:val="nil"/>
              <w:right w:val="nil"/>
            </w:tcBorders>
            <w:shd w:val="clear" w:color="auto" w:fill="auto"/>
            <w:noWrap/>
            <w:vAlign w:val="bottom"/>
            <w:hideMark/>
          </w:tcPr>
          <w:p w14:paraId="65175930"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1</w:t>
            </w:r>
          </w:p>
        </w:tc>
        <w:tc>
          <w:tcPr>
            <w:tcW w:w="1295" w:type="dxa"/>
            <w:tcBorders>
              <w:top w:val="nil"/>
              <w:left w:val="nil"/>
              <w:bottom w:val="nil"/>
              <w:right w:val="nil"/>
            </w:tcBorders>
            <w:shd w:val="clear" w:color="auto" w:fill="auto"/>
            <w:noWrap/>
            <w:vAlign w:val="bottom"/>
            <w:hideMark/>
          </w:tcPr>
          <w:p w14:paraId="4BC57242"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p>
        </w:tc>
        <w:tc>
          <w:tcPr>
            <w:tcW w:w="965" w:type="dxa"/>
            <w:tcBorders>
              <w:top w:val="nil"/>
              <w:left w:val="nil"/>
              <w:bottom w:val="nil"/>
              <w:right w:val="nil"/>
            </w:tcBorders>
            <w:shd w:val="clear" w:color="auto" w:fill="auto"/>
            <w:noWrap/>
            <w:vAlign w:val="bottom"/>
            <w:hideMark/>
          </w:tcPr>
          <w:p w14:paraId="70BD366D" w14:textId="77777777" w:rsidR="00E40482" w:rsidRPr="00163B36" w:rsidRDefault="00E40482" w:rsidP="001B5C9F">
            <w:pPr>
              <w:spacing w:after="0" w:line="240" w:lineRule="auto"/>
              <w:rPr>
                <w:rFonts w:ascii="Times New Roman" w:eastAsia="Times New Roman" w:hAnsi="Times New Roman" w:cs="Times New Roman"/>
                <w:sz w:val="20"/>
                <w:szCs w:val="20"/>
                <w:lang w:eastAsia="cs-CZ"/>
              </w:rPr>
            </w:pPr>
          </w:p>
        </w:tc>
        <w:tc>
          <w:tcPr>
            <w:tcW w:w="960" w:type="dxa"/>
            <w:tcBorders>
              <w:top w:val="nil"/>
              <w:left w:val="nil"/>
              <w:bottom w:val="nil"/>
              <w:right w:val="nil"/>
            </w:tcBorders>
            <w:shd w:val="clear" w:color="auto" w:fill="auto"/>
            <w:noWrap/>
            <w:vAlign w:val="bottom"/>
            <w:hideMark/>
          </w:tcPr>
          <w:p w14:paraId="25DDD562" w14:textId="77777777" w:rsidR="00E40482" w:rsidRPr="00163B36" w:rsidRDefault="00E40482" w:rsidP="001B5C9F">
            <w:pPr>
              <w:spacing w:after="0" w:line="240" w:lineRule="auto"/>
              <w:rPr>
                <w:rFonts w:ascii="Times New Roman" w:eastAsia="Times New Roman" w:hAnsi="Times New Roman" w:cs="Times New Roman"/>
                <w:sz w:val="20"/>
                <w:szCs w:val="20"/>
                <w:lang w:eastAsia="cs-CZ"/>
              </w:rPr>
            </w:pPr>
          </w:p>
        </w:tc>
        <w:tc>
          <w:tcPr>
            <w:tcW w:w="960" w:type="dxa"/>
            <w:tcBorders>
              <w:top w:val="nil"/>
              <w:left w:val="nil"/>
              <w:bottom w:val="nil"/>
              <w:right w:val="nil"/>
            </w:tcBorders>
            <w:shd w:val="clear" w:color="auto" w:fill="auto"/>
            <w:noWrap/>
            <w:vAlign w:val="bottom"/>
            <w:hideMark/>
          </w:tcPr>
          <w:p w14:paraId="4A4FC5BA" w14:textId="77777777" w:rsidR="00E40482" w:rsidRPr="00163B36" w:rsidRDefault="00E40482" w:rsidP="001B5C9F">
            <w:pPr>
              <w:spacing w:after="0" w:line="240" w:lineRule="auto"/>
              <w:rPr>
                <w:rFonts w:ascii="Times New Roman" w:eastAsia="Times New Roman" w:hAnsi="Times New Roman" w:cs="Times New Roman"/>
                <w:sz w:val="20"/>
                <w:szCs w:val="20"/>
                <w:lang w:eastAsia="cs-CZ"/>
              </w:rPr>
            </w:pPr>
          </w:p>
        </w:tc>
      </w:tr>
      <w:tr w:rsidR="00E40482" w:rsidRPr="00165BC5" w14:paraId="6092F3CB" w14:textId="77777777" w:rsidTr="001B5C9F">
        <w:trPr>
          <w:trHeight w:val="288"/>
        </w:trPr>
        <w:tc>
          <w:tcPr>
            <w:tcW w:w="1060" w:type="dxa"/>
            <w:tcBorders>
              <w:top w:val="nil"/>
              <w:left w:val="nil"/>
              <w:bottom w:val="nil"/>
              <w:right w:val="nil"/>
            </w:tcBorders>
            <w:shd w:val="clear" w:color="auto" w:fill="auto"/>
            <w:noWrap/>
            <w:vAlign w:val="bottom"/>
            <w:hideMark/>
          </w:tcPr>
          <w:p w14:paraId="3B315E2C" w14:textId="77777777" w:rsidR="00E40482" w:rsidRPr="00163B36" w:rsidRDefault="00E40482" w:rsidP="001B5C9F">
            <w:pPr>
              <w:spacing w:after="0" w:line="240" w:lineRule="auto"/>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 xml:space="preserve">A </w:t>
            </w:r>
          </w:p>
        </w:tc>
        <w:tc>
          <w:tcPr>
            <w:tcW w:w="965" w:type="dxa"/>
            <w:tcBorders>
              <w:top w:val="nil"/>
              <w:left w:val="nil"/>
              <w:bottom w:val="nil"/>
              <w:right w:val="nil"/>
            </w:tcBorders>
            <w:shd w:val="clear" w:color="auto" w:fill="auto"/>
            <w:noWrap/>
            <w:vAlign w:val="bottom"/>
            <w:hideMark/>
          </w:tcPr>
          <w:p w14:paraId="6FF69486"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0.875357</w:t>
            </w:r>
          </w:p>
        </w:tc>
        <w:tc>
          <w:tcPr>
            <w:tcW w:w="965" w:type="dxa"/>
            <w:tcBorders>
              <w:top w:val="nil"/>
              <w:left w:val="nil"/>
              <w:bottom w:val="nil"/>
              <w:right w:val="nil"/>
            </w:tcBorders>
            <w:shd w:val="clear" w:color="auto" w:fill="auto"/>
            <w:noWrap/>
            <w:vAlign w:val="bottom"/>
            <w:hideMark/>
          </w:tcPr>
          <w:p w14:paraId="61ACD103"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0.937339</w:t>
            </w:r>
          </w:p>
        </w:tc>
        <w:tc>
          <w:tcPr>
            <w:tcW w:w="1295" w:type="dxa"/>
            <w:tcBorders>
              <w:top w:val="nil"/>
              <w:left w:val="nil"/>
              <w:bottom w:val="nil"/>
              <w:right w:val="nil"/>
            </w:tcBorders>
            <w:shd w:val="clear" w:color="auto" w:fill="auto"/>
            <w:noWrap/>
            <w:vAlign w:val="bottom"/>
            <w:hideMark/>
          </w:tcPr>
          <w:p w14:paraId="3DDB5581"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1</w:t>
            </w:r>
          </w:p>
        </w:tc>
        <w:tc>
          <w:tcPr>
            <w:tcW w:w="965" w:type="dxa"/>
            <w:tcBorders>
              <w:top w:val="nil"/>
              <w:left w:val="nil"/>
              <w:bottom w:val="nil"/>
              <w:right w:val="nil"/>
            </w:tcBorders>
            <w:shd w:val="clear" w:color="auto" w:fill="auto"/>
            <w:noWrap/>
            <w:vAlign w:val="bottom"/>
            <w:hideMark/>
          </w:tcPr>
          <w:p w14:paraId="226C018B"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p>
        </w:tc>
        <w:tc>
          <w:tcPr>
            <w:tcW w:w="960" w:type="dxa"/>
            <w:tcBorders>
              <w:top w:val="nil"/>
              <w:left w:val="nil"/>
              <w:bottom w:val="nil"/>
              <w:right w:val="nil"/>
            </w:tcBorders>
            <w:shd w:val="clear" w:color="auto" w:fill="auto"/>
            <w:noWrap/>
            <w:vAlign w:val="bottom"/>
            <w:hideMark/>
          </w:tcPr>
          <w:p w14:paraId="2483F682" w14:textId="77777777" w:rsidR="00E40482" w:rsidRPr="00163B36" w:rsidRDefault="00E40482" w:rsidP="001B5C9F">
            <w:pPr>
              <w:spacing w:after="0" w:line="240" w:lineRule="auto"/>
              <w:rPr>
                <w:rFonts w:ascii="Times New Roman" w:eastAsia="Times New Roman" w:hAnsi="Times New Roman" w:cs="Times New Roman"/>
                <w:sz w:val="20"/>
                <w:szCs w:val="20"/>
                <w:lang w:eastAsia="cs-CZ"/>
              </w:rPr>
            </w:pPr>
          </w:p>
        </w:tc>
        <w:tc>
          <w:tcPr>
            <w:tcW w:w="960" w:type="dxa"/>
            <w:tcBorders>
              <w:top w:val="nil"/>
              <w:left w:val="nil"/>
              <w:bottom w:val="nil"/>
              <w:right w:val="nil"/>
            </w:tcBorders>
            <w:shd w:val="clear" w:color="auto" w:fill="auto"/>
            <w:noWrap/>
            <w:vAlign w:val="bottom"/>
            <w:hideMark/>
          </w:tcPr>
          <w:p w14:paraId="759497DD" w14:textId="77777777" w:rsidR="00E40482" w:rsidRPr="00163B36" w:rsidRDefault="00E40482" w:rsidP="001B5C9F">
            <w:pPr>
              <w:spacing w:after="0" w:line="240" w:lineRule="auto"/>
              <w:rPr>
                <w:rFonts w:ascii="Times New Roman" w:eastAsia="Times New Roman" w:hAnsi="Times New Roman" w:cs="Times New Roman"/>
                <w:sz w:val="20"/>
                <w:szCs w:val="20"/>
                <w:lang w:eastAsia="cs-CZ"/>
              </w:rPr>
            </w:pPr>
          </w:p>
        </w:tc>
      </w:tr>
      <w:tr w:rsidR="00E40482" w:rsidRPr="00165BC5" w14:paraId="6DFA8711" w14:textId="77777777" w:rsidTr="001B5C9F">
        <w:trPr>
          <w:trHeight w:val="288"/>
        </w:trPr>
        <w:tc>
          <w:tcPr>
            <w:tcW w:w="1060" w:type="dxa"/>
            <w:tcBorders>
              <w:top w:val="nil"/>
              <w:left w:val="nil"/>
              <w:bottom w:val="nil"/>
              <w:right w:val="nil"/>
            </w:tcBorders>
            <w:shd w:val="clear" w:color="auto" w:fill="auto"/>
            <w:noWrap/>
            <w:vAlign w:val="bottom"/>
            <w:hideMark/>
          </w:tcPr>
          <w:p w14:paraId="009F8BFD" w14:textId="77777777" w:rsidR="00E40482" w:rsidRPr="00163B36" w:rsidRDefault="00E40482" w:rsidP="001B5C9F">
            <w:pPr>
              <w:spacing w:after="0" w:line="240" w:lineRule="auto"/>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P</w:t>
            </w:r>
          </w:p>
        </w:tc>
        <w:tc>
          <w:tcPr>
            <w:tcW w:w="965" w:type="dxa"/>
            <w:tcBorders>
              <w:top w:val="nil"/>
              <w:left w:val="nil"/>
              <w:bottom w:val="nil"/>
              <w:right w:val="nil"/>
            </w:tcBorders>
            <w:shd w:val="clear" w:color="auto" w:fill="auto"/>
            <w:noWrap/>
            <w:vAlign w:val="bottom"/>
            <w:hideMark/>
          </w:tcPr>
          <w:p w14:paraId="03CA2934"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0.812406</w:t>
            </w:r>
          </w:p>
        </w:tc>
        <w:tc>
          <w:tcPr>
            <w:tcW w:w="965" w:type="dxa"/>
            <w:tcBorders>
              <w:top w:val="nil"/>
              <w:left w:val="nil"/>
              <w:bottom w:val="nil"/>
              <w:right w:val="nil"/>
            </w:tcBorders>
            <w:shd w:val="clear" w:color="auto" w:fill="auto"/>
            <w:noWrap/>
            <w:vAlign w:val="bottom"/>
            <w:hideMark/>
          </w:tcPr>
          <w:p w14:paraId="7D9B5D85"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0.962064</w:t>
            </w:r>
          </w:p>
        </w:tc>
        <w:tc>
          <w:tcPr>
            <w:tcW w:w="1295" w:type="dxa"/>
            <w:tcBorders>
              <w:top w:val="nil"/>
              <w:left w:val="nil"/>
              <w:bottom w:val="nil"/>
              <w:right w:val="nil"/>
            </w:tcBorders>
            <w:shd w:val="clear" w:color="auto" w:fill="auto"/>
            <w:noWrap/>
            <w:vAlign w:val="bottom"/>
            <w:hideMark/>
          </w:tcPr>
          <w:p w14:paraId="4C5FB467"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0.896393852</w:t>
            </w:r>
          </w:p>
        </w:tc>
        <w:tc>
          <w:tcPr>
            <w:tcW w:w="965" w:type="dxa"/>
            <w:tcBorders>
              <w:top w:val="nil"/>
              <w:left w:val="nil"/>
              <w:bottom w:val="nil"/>
              <w:right w:val="nil"/>
            </w:tcBorders>
            <w:shd w:val="clear" w:color="auto" w:fill="auto"/>
            <w:noWrap/>
            <w:vAlign w:val="bottom"/>
            <w:hideMark/>
          </w:tcPr>
          <w:p w14:paraId="0E98C264"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1</w:t>
            </w:r>
          </w:p>
        </w:tc>
        <w:tc>
          <w:tcPr>
            <w:tcW w:w="960" w:type="dxa"/>
            <w:tcBorders>
              <w:top w:val="nil"/>
              <w:left w:val="nil"/>
              <w:bottom w:val="nil"/>
              <w:right w:val="nil"/>
            </w:tcBorders>
            <w:shd w:val="clear" w:color="auto" w:fill="auto"/>
            <w:noWrap/>
            <w:vAlign w:val="bottom"/>
            <w:hideMark/>
          </w:tcPr>
          <w:p w14:paraId="15662A2E"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p>
        </w:tc>
        <w:tc>
          <w:tcPr>
            <w:tcW w:w="960" w:type="dxa"/>
            <w:tcBorders>
              <w:top w:val="nil"/>
              <w:left w:val="nil"/>
              <w:bottom w:val="nil"/>
              <w:right w:val="nil"/>
            </w:tcBorders>
            <w:shd w:val="clear" w:color="auto" w:fill="auto"/>
            <w:noWrap/>
            <w:vAlign w:val="bottom"/>
            <w:hideMark/>
          </w:tcPr>
          <w:p w14:paraId="0B6CF4DD" w14:textId="77777777" w:rsidR="00E40482" w:rsidRPr="00163B36" w:rsidRDefault="00E40482" w:rsidP="001B5C9F">
            <w:pPr>
              <w:spacing w:after="0" w:line="240" w:lineRule="auto"/>
              <w:rPr>
                <w:rFonts w:ascii="Times New Roman" w:eastAsia="Times New Roman" w:hAnsi="Times New Roman" w:cs="Times New Roman"/>
                <w:sz w:val="20"/>
                <w:szCs w:val="20"/>
                <w:lang w:eastAsia="cs-CZ"/>
              </w:rPr>
            </w:pPr>
          </w:p>
        </w:tc>
      </w:tr>
      <w:tr w:rsidR="00E40482" w:rsidRPr="00165BC5" w14:paraId="4D2B624C" w14:textId="77777777" w:rsidTr="001B5C9F">
        <w:trPr>
          <w:trHeight w:val="288"/>
        </w:trPr>
        <w:tc>
          <w:tcPr>
            <w:tcW w:w="1060" w:type="dxa"/>
            <w:tcBorders>
              <w:top w:val="nil"/>
              <w:left w:val="nil"/>
              <w:bottom w:val="nil"/>
              <w:right w:val="nil"/>
            </w:tcBorders>
            <w:shd w:val="clear" w:color="auto" w:fill="auto"/>
            <w:noWrap/>
            <w:vAlign w:val="bottom"/>
            <w:hideMark/>
          </w:tcPr>
          <w:p w14:paraId="3F1C8DA3" w14:textId="77777777" w:rsidR="00E40482" w:rsidRPr="00163B36" w:rsidRDefault="00E40482" w:rsidP="001B5C9F">
            <w:pPr>
              <w:spacing w:after="0" w:line="240" w:lineRule="auto"/>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Ar</w:t>
            </w:r>
          </w:p>
        </w:tc>
        <w:tc>
          <w:tcPr>
            <w:tcW w:w="965" w:type="dxa"/>
            <w:tcBorders>
              <w:top w:val="nil"/>
              <w:left w:val="nil"/>
              <w:bottom w:val="nil"/>
              <w:right w:val="nil"/>
            </w:tcBorders>
            <w:shd w:val="clear" w:color="auto" w:fill="auto"/>
            <w:noWrap/>
            <w:vAlign w:val="bottom"/>
            <w:hideMark/>
          </w:tcPr>
          <w:p w14:paraId="457286CC"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0.897355</w:t>
            </w:r>
          </w:p>
        </w:tc>
        <w:tc>
          <w:tcPr>
            <w:tcW w:w="965" w:type="dxa"/>
            <w:tcBorders>
              <w:top w:val="nil"/>
              <w:left w:val="nil"/>
              <w:bottom w:val="nil"/>
              <w:right w:val="nil"/>
            </w:tcBorders>
            <w:shd w:val="clear" w:color="auto" w:fill="auto"/>
            <w:noWrap/>
            <w:vAlign w:val="bottom"/>
            <w:hideMark/>
          </w:tcPr>
          <w:p w14:paraId="55AA1F1E"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0.998146</w:t>
            </w:r>
          </w:p>
        </w:tc>
        <w:tc>
          <w:tcPr>
            <w:tcW w:w="1295" w:type="dxa"/>
            <w:tcBorders>
              <w:top w:val="nil"/>
              <w:left w:val="nil"/>
              <w:bottom w:val="nil"/>
              <w:right w:val="nil"/>
            </w:tcBorders>
            <w:shd w:val="clear" w:color="auto" w:fill="auto"/>
            <w:noWrap/>
            <w:vAlign w:val="bottom"/>
            <w:hideMark/>
          </w:tcPr>
          <w:p w14:paraId="7A78A806"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0.949617346</w:t>
            </w:r>
          </w:p>
        </w:tc>
        <w:tc>
          <w:tcPr>
            <w:tcW w:w="965" w:type="dxa"/>
            <w:tcBorders>
              <w:top w:val="nil"/>
              <w:left w:val="nil"/>
              <w:bottom w:val="nil"/>
              <w:right w:val="nil"/>
            </w:tcBorders>
            <w:shd w:val="clear" w:color="auto" w:fill="auto"/>
            <w:noWrap/>
            <w:vAlign w:val="bottom"/>
            <w:hideMark/>
          </w:tcPr>
          <w:p w14:paraId="01D2DE20"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0.953503</w:t>
            </w:r>
          </w:p>
        </w:tc>
        <w:tc>
          <w:tcPr>
            <w:tcW w:w="960" w:type="dxa"/>
            <w:tcBorders>
              <w:top w:val="nil"/>
              <w:left w:val="nil"/>
              <w:bottom w:val="nil"/>
              <w:right w:val="nil"/>
            </w:tcBorders>
            <w:shd w:val="clear" w:color="auto" w:fill="auto"/>
            <w:noWrap/>
            <w:vAlign w:val="bottom"/>
            <w:hideMark/>
          </w:tcPr>
          <w:p w14:paraId="11A0337D"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1</w:t>
            </w:r>
          </w:p>
        </w:tc>
        <w:tc>
          <w:tcPr>
            <w:tcW w:w="960" w:type="dxa"/>
            <w:tcBorders>
              <w:top w:val="nil"/>
              <w:left w:val="nil"/>
              <w:bottom w:val="nil"/>
              <w:right w:val="nil"/>
            </w:tcBorders>
            <w:shd w:val="clear" w:color="auto" w:fill="auto"/>
            <w:noWrap/>
            <w:vAlign w:val="bottom"/>
            <w:hideMark/>
          </w:tcPr>
          <w:p w14:paraId="49E40F4A"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p>
        </w:tc>
      </w:tr>
      <w:tr w:rsidR="00E40482" w:rsidRPr="00165BC5" w14:paraId="55E4859D" w14:textId="77777777" w:rsidTr="001B5C9F">
        <w:trPr>
          <w:trHeight w:val="300"/>
        </w:trPr>
        <w:tc>
          <w:tcPr>
            <w:tcW w:w="1060" w:type="dxa"/>
            <w:tcBorders>
              <w:top w:val="nil"/>
              <w:left w:val="nil"/>
              <w:bottom w:val="single" w:sz="8" w:space="0" w:color="auto"/>
              <w:right w:val="nil"/>
            </w:tcBorders>
            <w:shd w:val="clear" w:color="auto" w:fill="auto"/>
            <w:noWrap/>
            <w:vAlign w:val="bottom"/>
            <w:hideMark/>
          </w:tcPr>
          <w:p w14:paraId="1466E457" w14:textId="77777777" w:rsidR="00E40482" w:rsidRPr="00163B36" w:rsidRDefault="00E40482" w:rsidP="001B5C9F">
            <w:pPr>
              <w:spacing w:after="0" w:line="240" w:lineRule="auto"/>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FI</w:t>
            </w:r>
          </w:p>
        </w:tc>
        <w:tc>
          <w:tcPr>
            <w:tcW w:w="965" w:type="dxa"/>
            <w:tcBorders>
              <w:top w:val="nil"/>
              <w:left w:val="nil"/>
              <w:bottom w:val="single" w:sz="8" w:space="0" w:color="auto"/>
              <w:right w:val="nil"/>
            </w:tcBorders>
            <w:shd w:val="clear" w:color="auto" w:fill="auto"/>
            <w:noWrap/>
            <w:vAlign w:val="bottom"/>
            <w:hideMark/>
          </w:tcPr>
          <w:p w14:paraId="4A529234"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-0.47152</w:t>
            </w:r>
          </w:p>
        </w:tc>
        <w:tc>
          <w:tcPr>
            <w:tcW w:w="965" w:type="dxa"/>
            <w:tcBorders>
              <w:top w:val="nil"/>
              <w:left w:val="nil"/>
              <w:bottom w:val="single" w:sz="8" w:space="0" w:color="auto"/>
              <w:right w:val="nil"/>
            </w:tcBorders>
            <w:shd w:val="clear" w:color="auto" w:fill="auto"/>
            <w:noWrap/>
            <w:vAlign w:val="bottom"/>
            <w:hideMark/>
          </w:tcPr>
          <w:p w14:paraId="5CBFC25C"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-0.21936</w:t>
            </w:r>
          </w:p>
        </w:tc>
        <w:tc>
          <w:tcPr>
            <w:tcW w:w="1295" w:type="dxa"/>
            <w:tcBorders>
              <w:top w:val="nil"/>
              <w:left w:val="nil"/>
              <w:bottom w:val="single" w:sz="8" w:space="0" w:color="auto"/>
              <w:right w:val="nil"/>
            </w:tcBorders>
            <w:shd w:val="clear" w:color="auto" w:fill="auto"/>
            <w:noWrap/>
            <w:vAlign w:val="bottom"/>
            <w:hideMark/>
          </w:tcPr>
          <w:p w14:paraId="43902BB9"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-0.24334595</w:t>
            </w:r>
          </w:p>
        </w:tc>
        <w:tc>
          <w:tcPr>
            <w:tcW w:w="965" w:type="dxa"/>
            <w:tcBorders>
              <w:top w:val="nil"/>
              <w:left w:val="nil"/>
              <w:bottom w:val="single" w:sz="8" w:space="0" w:color="auto"/>
              <w:right w:val="nil"/>
            </w:tcBorders>
            <w:shd w:val="clear" w:color="auto" w:fill="auto"/>
            <w:noWrap/>
            <w:vAlign w:val="bottom"/>
            <w:hideMark/>
          </w:tcPr>
          <w:p w14:paraId="0CEA2C0E"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-0.18035</w:t>
            </w:r>
          </w:p>
        </w:tc>
        <w:tc>
          <w:tcPr>
            <w:tcW w:w="960" w:type="dxa"/>
            <w:tcBorders>
              <w:top w:val="nil"/>
              <w:left w:val="nil"/>
              <w:bottom w:val="single" w:sz="8" w:space="0" w:color="auto"/>
              <w:right w:val="nil"/>
            </w:tcBorders>
            <w:shd w:val="clear" w:color="auto" w:fill="auto"/>
            <w:noWrap/>
            <w:vAlign w:val="bottom"/>
            <w:hideMark/>
          </w:tcPr>
          <w:p w14:paraId="0EA8D261"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-0.22638</w:t>
            </w:r>
          </w:p>
        </w:tc>
        <w:tc>
          <w:tcPr>
            <w:tcW w:w="960" w:type="dxa"/>
            <w:tcBorders>
              <w:top w:val="nil"/>
              <w:left w:val="nil"/>
              <w:bottom w:val="single" w:sz="8" w:space="0" w:color="auto"/>
              <w:right w:val="nil"/>
            </w:tcBorders>
            <w:shd w:val="clear" w:color="auto" w:fill="auto"/>
            <w:noWrap/>
            <w:vAlign w:val="bottom"/>
            <w:hideMark/>
          </w:tcPr>
          <w:p w14:paraId="7D9B9D0A" w14:textId="77777777" w:rsidR="00E40482" w:rsidRPr="00163B36" w:rsidRDefault="00E40482" w:rsidP="001B5C9F">
            <w:pPr>
              <w:spacing w:after="0" w:line="240" w:lineRule="auto"/>
              <w:jc w:val="right"/>
              <w:rPr>
                <w:rFonts w:ascii="Times New Roman" w:eastAsia="Times New Roman" w:hAnsi="Times New Roman" w:cs="Times New Roman"/>
                <w:color w:val="000000"/>
                <w:lang w:eastAsia="cs-CZ"/>
              </w:rPr>
            </w:pPr>
            <w:r w:rsidRPr="00163B36">
              <w:rPr>
                <w:rFonts w:ascii="Times New Roman" w:eastAsia="Times New Roman" w:hAnsi="Times New Roman" w:cs="Times New Roman"/>
                <w:color w:val="000000"/>
                <w:lang w:eastAsia="cs-CZ"/>
              </w:rPr>
              <w:t>1</w:t>
            </w:r>
          </w:p>
        </w:tc>
      </w:tr>
    </w:tbl>
    <w:p w14:paraId="3AE6B0FA" w14:textId="77777777" w:rsidR="00E40482" w:rsidRPr="00556890" w:rsidRDefault="00E40482" w:rsidP="00E40482">
      <w:pPr>
        <w:spacing w:line="276" w:lineRule="auto"/>
        <w:jc w:val="both"/>
        <w:rPr>
          <w:rFonts w:ascii="Times New Roman" w:hAnsi="Times New Roman" w:cs="Times New Roman"/>
          <w:sz w:val="24"/>
          <w:szCs w:val="24"/>
          <w:vertAlign w:val="subscript"/>
          <w:lang w:val="en-GB"/>
        </w:rPr>
      </w:pPr>
      <w:r w:rsidRPr="00556890">
        <w:rPr>
          <w:rFonts w:ascii="Times New Roman" w:hAnsi="Times New Roman" w:cs="Times New Roman"/>
          <w:sz w:val="24"/>
          <w:szCs w:val="24"/>
          <w:vertAlign w:val="subscript"/>
          <w:lang w:val="en-GB"/>
        </w:rPr>
        <w:t xml:space="preserve">Notes: Ho=Observed heterozygosity, He=Expected heterozygosity, A=Number of alleles, P= Percentage of polymorphic loci, </w:t>
      </w:r>
      <w:proofErr w:type="spellStart"/>
      <w:r w:rsidRPr="00556890">
        <w:rPr>
          <w:rFonts w:ascii="Times New Roman" w:hAnsi="Times New Roman" w:cs="Times New Roman"/>
          <w:sz w:val="24"/>
          <w:szCs w:val="24"/>
          <w:vertAlign w:val="subscript"/>
          <w:lang w:val="en-GB"/>
        </w:rPr>
        <w:t>Ar</w:t>
      </w:r>
      <w:proofErr w:type="spellEnd"/>
      <w:r w:rsidRPr="00556890">
        <w:rPr>
          <w:rFonts w:ascii="Times New Roman" w:hAnsi="Times New Roman" w:cs="Times New Roman"/>
          <w:sz w:val="24"/>
          <w:szCs w:val="24"/>
          <w:vertAlign w:val="subscript"/>
          <w:lang w:val="en-GB"/>
        </w:rPr>
        <w:t>= Allelic richness, FI= individual inbreeding coefficient</w:t>
      </w:r>
    </w:p>
    <w:p w14:paraId="3F203199" w14:textId="6509E288" w:rsidR="00E40482" w:rsidRDefault="00E40482" w:rsidP="00E40482">
      <w:pPr>
        <w:spacing w:line="360" w:lineRule="auto"/>
        <w:jc w:val="both"/>
        <w:rPr>
          <w:lang w:val="en-GB"/>
        </w:rPr>
      </w:pPr>
    </w:p>
    <w:p w14:paraId="474456AB" w14:textId="69040118" w:rsidR="00E40482" w:rsidRDefault="00E40482" w:rsidP="00E40482">
      <w:pPr>
        <w:spacing w:line="360" w:lineRule="auto"/>
        <w:jc w:val="both"/>
        <w:rPr>
          <w:lang w:val="en-GB"/>
        </w:rPr>
      </w:pPr>
    </w:p>
    <w:p w14:paraId="59AAD9AC" w14:textId="444C2411" w:rsidR="00E40482" w:rsidRDefault="00E40482" w:rsidP="00E40482">
      <w:pPr>
        <w:spacing w:line="360" w:lineRule="auto"/>
        <w:jc w:val="both"/>
        <w:rPr>
          <w:lang w:val="en-GB"/>
        </w:rPr>
      </w:pPr>
    </w:p>
    <w:p w14:paraId="381069AE" w14:textId="3FA33103" w:rsidR="00E40482" w:rsidRDefault="00E40482" w:rsidP="00E40482">
      <w:pPr>
        <w:spacing w:line="360" w:lineRule="auto"/>
        <w:jc w:val="both"/>
        <w:rPr>
          <w:lang w:val="en-GB"/>
        </w:rPr>
      </w:pPr>
    </w:p>
    <w:p w14:paraId="729C28FD" w14:textId="72415387" w:rsidR="00E40482" w:rsidRDefault="00E40482" w:rsidP="00E40482">
      <w:pPr>
        <w:spacing w:line="360" w:lineRule="auto"/>
        <w:jc w:val="both"/>
        <w:rPr>
          <w:lang w:val="en-GB"/>
        </w:rPr>
      </w:pPr>
    </w:p>
    <w:p w14:paraId="4F2E5462" w14:textId="0F466956" w:rsidR="00E40482" w:rsidRDefault="00E40482" w:rsidP="00E40482">
      <w:pPr>
        <w:spacing w:line="360" w:lineRule="auto"/>
        <w:jc w:val="both"/>
        <w:rPr>
          <w:lang w:val="en-GB"/>
        </w:rPr>
      </w:pPr>
    </w:p>
    <w:p w14:paraId="1B43CD07" w14:textId="40D26E71" w:rsidR="00E40482" w:rsidRDefault="00E40482" w:rsidP="00E40482">
      <w:pPr>
        <w:spacing w:line="360" w:lineRule="auto"/>
        <w:jc w:val="both"/>
        <w:rPr>
          <w:lang w:val="en-GB"/>
        </w:rPr>
      </w:pPr>
    </w:p>
    <w:p w14:paraId="63E3BF56" w14:textId="6CC0AF85" w:rsidR="00E40482" w:rsidRDefault="00E40482" w:rsidP="00E40482">
      <w:pPr>
        <w:spacing w:line="360" w:lineRule="auto"/>
        <w:jc w:val="both"/>
        <w:rPr>
          <w:lang w:val="en-GB"/>
        </w:rPr>
      </w:pPr>
    </w:p>
    <w:p w14:paraId="39B241A3" w14:textId="77777777" w:rsidR="00E40482" w:rsidRDefault="00E40482" w:rsidP="00E40482">
      <w:pPr>
        <w:spacing w:line="360" w:lineRule="auto"/>
        <w:jc w:val="both"/>
        <w:rPr>
          <w:lang w:val="en-GB"/>
        </w:rPr>
      </w:pPr>
    </w:p>
    <w:p w14:paraId="511B9F0F" w14:textId="7B638F35" w:rsidR="00E40482" w:rsidRPr="00A83F87" w:rsidRDefault="00E40482" w:rsidP="00E40482">
      <w:pPr>
        <w:spacing w:line="276" w:lineRule="auto"/>
        <w:jc w:val="both"/>
        <w:rPr>
          <w:rFonts w:ascii="Times New Roman" w:hAnsi="Times New Roman" w:cs="Times New Roman"/>
          <w:sz w:val="24"/>
          <w:szCs w:val="24"/>
          <w:lang w:val="en-GB"/>
        </w:rPr>
      </w:pPr>
      <w:r>
        <w:rPr>
          <w:rFonts w:ascii="Times New Roman" w:hAnsi="Times New Roman" w:cs="Times New Roman"/>
          <w:b/>
          <w:bCs/>
          <w:sz w:val="24"/>
          <w:szCs w:val="24"/>
          <w:lang w:val="en-GB"/>
        </w:rPr>
        <w:lastRenderedPageBreak/>
        <w:t xml:space="preserve">Table </w:t>
      </w:r>
      <w:r>
        <w:rPr>
          <w:rFonts w:ascii="Times New Roman" w:hAnsi="Times New Roman" w:cs="Times New Roman"/>
          <w:b/>
          <w:bCs/>
          <w:sz w:val="24"/>
          <w:szCs w:val="24"/>
          <w:lang w:val="en-GB"/>
        </w:rPr>
        <w:t>S4</w:t>
      </w:r>
      <w:r w:rsidRPr="00163B36">
        <w:rPr>
          <w:rFonts w:ascii="Times New Roman" w:hAnsi="Times New Roman" w:cs="Times New Roman"/>
          <w:b/>
          <w:bCs/>
          <w:sz w:val="24"/>
          <w:szCs w:val="24"/>
          <w:lang w:val="en-GB"/>
        </w:rPr>
        <w:t xml:space="preserve">: </w:t>
      </w:r>
      <w:r>
        <w:rPr>
          <w:rFonts w:ascii="Times New Roman" w:hAnsi="Times New Roman" w:cs="Times New Roman"/>
          <w:sz w:val="24"/>
          <w:szCs w:val="24"/>
          <w:lang w:val="en-GB"/>
        </w:rPr>
        <w:t>Results from Structure Harvester</w:t>
      </w:r>
      <w:r w:rsidRPr="00163B36">
        <w:rPr>
          <w:rFonts w:ascii="Times New Roman" w:hAnsi="Times New Roman" w:cs="Times New Roman"/>
          <w:sz w:val="24"/>
          <w:szCs w:val="24"/>
          <w:lang w:val="en-GB"/>
        </w:rPr>
        <w:t xml:space="preserve"> </w:t>
      </w:r>
      <w:r>
        <w:rPr>
          <w:rFonts w:ascii="Times New Roman" w:hAnsi="Times New Roman" w:cs="Times New Roman"/>
          <w:sz w:val="24"/>
          <w:szCs w:val="24"/>
          <w:lang w:val="en-GB"/>
        </w:rPr>
        <w:fldChar w:fldCharType="begin" w:fldLock="1"/>
      </w:r>
      <w:r>
        <w:rPr>
          <w:rFonts w:ascii="Times New Roman" w:hAnsi="Times New Roman" w:cs="Times New Roman"/>
          <w:sz w:val="24"/>
          <w:szCs w:val="24"/>
          <w:lang w:val="en-GB"/>
        </w:rPr>
        <w:instrText>ADDIN CSL_CITATION {"citationItems":[{"id":"ITEM-1","itemData":{"abstract":"We present STRUCTURE HARVESTER (available at http://taylor0.biology.ucla.edu/structureHarvester/), a web-based program for collating results generated by the program STRUCTURE. The program provides a fast way to assess and visualize likelihood values across multiple values of K and hundreds of iterations for easier detection of the number of genetic groups that best fit the data. In addition, STRUCTURE HARVESTER will reformat data for use in downstream programs, such as CLUMPP. © 2011 Springer Science+Business Media B.V.","author":[{"dropping-particle":"","family":"Earl","given":"D.A.","non-dropping-particle":"","parse-names":false,"suffix":""},{"dropping-particle":"","family":"Holdt","given":"B.M.","non-dropping-particle":"von","parse-names":false,"suffix":""}],"container-title":"Conservation Genetics Resources","id":"ITEM-1","issue":"2","issued":{"date-parts":[["2012"]]},"page":"359-361","title":"STRUCTURE HARVESTER: A website and program for visualizing STRUCTURE output and implementing the Evanno method","type":"article-journal","volume":"4"},"uris":["http://www.mendeley.com/documents/?uuid=db32b53a-76be-4404-a1a0-1f8590f7b38d"]}],"mendeley":{"formattedCitation":"(Earl and von Holdt, 2012)","plainTextFormattedCitation":"(Earl and von Holdt, 2012)"},"properties":{"noteIndex":0},"schema":"https://github.com/citation-style-language/schema/raw/master/csl-citation.json"}</w:instrText>
      </w:r>
      <w:r>
        <w:rPr>
          <w:rFonts w:ascii="Times New Roman" w:hAnsi="Times New Roman" w:cs="Times New Roman"/>
          <w:sz w:val="24"/>
          <w:szCs w:val="24"/>
          <w:lang w:val="en-GB"/>
        </w:rPr>
        <w:fldChar w:fldCharType="separate"/>
      </w:r>
      <w:r w:rsidRPr="00E40482">
        <w:rPr>
          <w:rFonts w:ascii="Times New Roman" w:hAnsi="Times New Roman" w:cs="Times New Roman"/>
          <w:noProof/>
          <w:sz w:val="24"/>
          <w:szCs w:val="24"/>
          <w:lang w:val="en-GB"/>
        </w:rPr>
        <w:t>(Earl and von Holdt, 2012)</w:t>
      </w:r>
      <w:r>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w:t>
      </w:r>
      <w:r>
        <w:rPr>
          <w:rFonts w:ascii="Times New Roman" w:hAnsi="Times New Roman" w:cs="Times New Roman"/>
          <w:sz w:val="24"/>
          <w:szCs w:val="24"/>
          <w:lang w:val="en-GB"/>
        </w:rPr>
        <w:t>using to determine the most likely number of clusters based on Delta K; A) Analysis of all populations, B) separate analysis of group 1, C) separate analysis of group 2</w:t>
      </w:r>
    </w:p>
    <w:tbl>
      <w:tblPr>
        <w:tblW w:w="8120" w:type="dxa"/>
        <w:tblCellMar>
          <w:left w:w="70" w:type="dxa"/>
          <w:right w:w="70" w:type="dxa"/>
        </w:tblCellMar>
        <w:tblLook w:val="04A0" w:firstRow="1" w:lastRow="0" w:firstColumn="1" w:lastColumn="0" w:noHBand="0" w:noVBand="1"/>
      </w:tblPr>
      <w:tblGrid>
        <w:gridCol w:w="960"/>
        <w:gridCol w:w="960"/>
        <w:gridCol w:w="1720"/>
        <w:gridCol w:w="1360"/>
        <w:gridCol w:w="980"/>
        <w:gridCol w:w="1160"/>
        <w:gridCol w:w="980"/>
      </w:tblGrid>
      <w:tr w:rsidR="00E40482" w:rsidRPr="00A83F87" w14:paraId="686AEFD2" w14:textId="77777777" w:rsidTr="001B5C9F">
        <w:trPr>
          <w:trHeight w:val="396"/>
        </w:trPr>
        <w:tc>
          <w:tcPr>
            <w:tcW w:w="960" w:type="dxa"/>
            <w:tcBorders>
              <w:top w:val="nil"/>
              <w:left w:val="nil"/>
              <w:bottom w:val="single" w:sz="4" w:space="0" w:color="auto"/>
              <w:right w:val="nil"/>
            </w:tcBorders>
            <w:shd w:val="clear" w:color="auto" w:fill="auto"/>
            <w:noWrap/>
            <w:vAlign w:val="bottom"/>
            <w:hideMark/>
          </w:tcPr>
          <w:p w14:paraId="2BB1F28B" w14:textId="77777777" w:rsidR="00E40482" w:rsidRPr="00A83F87" w:rsidRDefault="00E40482" w:rsidP="001B5C9F">
            <w:pPr>
              <w:spacing w:after="0" w:line="240" w:lineRule="auto"/>
              <w:rPr>
                <w:rFonts w:ascii="Calibri" w:eastAsia="Times New Roman" w:hAnsi="Calibri" w:cs="Calibri"/>
                <w:b/>
                <w:bCs/>
                <w:color w:val="000000"/>
                <w:sz w:val="30"/>
                <w:szCs w:val="30"/>
                <w:lang w:eastAsia="cs-CZ"/>
              </w:rPr>
            </w:pPr>
            <w:r w:rsidRPr="00A83F87">
              <w:rPr>
                <w:rFonts w:ascii="Calibri" w:eastAsia="Times New Roman" w:hAnsi="Calibri" w:cs="Calibri"/>
                <w:b/>
                <w:bCs/>
                <w:color w:val="000000"/>
                <w:sz w:val="30"/>
                <w:szCs w:val="30"/>
                <w:lang w:eastAsia="cs-CZ"/>
              </w:rPr>
              <w:t>A</w:t>
            </w:r>
          </w:p>
        </w:tc>
        <w:tc>
          <w:tcPr>
            <w:tcW w:w="960" w:type="dxa"/>
            <w:tcBorders>
              <w:top w:val="nil"/>
              <w:left w:val="nil"/>
              <w:bottom w:val="single" w:sz="4" w:space="0" w:color="auto"/>
              <w:right w:val="nil"/>
            </w:tcBorders>
            <w:shd w:val="clear" w:color="auto" w:fill="auto"/>
            <w:noWrap/>
            <w:vAlign w:val="bottom"/>
            <w:hideMark/>
          </w:tcPr>
          <w:p w14:paraId="64B28E25" w14:textId="77777777" w:rsidR="00E40482" w:rsidRPr="00A83F87" w:rsidRDefault="00E40482" w:rsidP="001B5C9F">
            <w:pPr>
              <w:spacing w:after="0" w:line="240" w:lineRule="auto"/>
              <w:rPr>
                <w:rFonts w:ascii="Calibri" w:eastAsia="Times New Roman" w:hAnsi="Calibri" w:cs="Calibri"/>
                <w:b/>
                <w:bCs/>
                <w:color w:val="000000"/>
                <w:lang w:eastAsia="cs-CZ"/>
              </w:rPr>
            </w:pPr>
            <w:r w:rsidRPr="00A83F87">
              <w:rPr>
                <w:rFonts w:ascii="Calibri" w:eastAsia="Times New Roman" w:hAnsi="Calibri" w:cs="Calibri"/>
                <w:b/>
                <w:bCs/>
                <w:color w:val="000000"/>
                <w:lang w:eastAsia="cs-CZ"/>
              </w:rPr>
              <w:t> </w:t>
            </w:r>
          </w:p>
        </w:tc>
        <w:tc>
          <w:tcPr>
            <w:tcW w:w="1720" w:type="dxa"/>
            <w:tcBorders>
              <w:top w:val="nil"/>
              <w:left w:val="nil"/>
              <w:bottom w:val="single" w:sz="4" w:space="0" w:color="auto"/>
              <w:right w:val="nil"/>
            </w:tcBorders>
            <w:shd w:val="clear" w:color="auto" w:fill="auto"/>
            <w:noWrap/>
            <w:vAlign w:val="bottom"/>
            <w:hideMark/>
          </w:tcPr>
          <w:p w14:paraId="3103FE81" w14:textId="77777777" w:rsidR="00E40482" w:rsidRPr="00A83F87" w:rsidRDefault="00E40482" w:rsidP="001B5C9F">
            <w:pPr>
              <w:spacing w:after="0" w:line="240" w:lineRule="auto"/>
              <w:rPr>
                <w:rFonts w:ascii="Calibri" w:eastAsia="Times New Roman" w:hAnsi="Calibri" w:cs="Calibri"/>
                <w:b/>
                <w:bCs/>
                <w:color w:val="000000"/>
                <w:lang w:eastAsia="cs-CZ"/>
              </w:rPr>
            </w:pPr>
            <w:r w:rsidRPr="00A83F87">
              <w:rPr>
                <w:rFonts w:ascii="Calibri" w:eastAsia="Times New Roman" w:hAnsi="Calibri" w:cs="Calibri"/>
                <w:b/>
                <w:bCs/>
                <w:color w:val="000000"/>
                <w:lang w:eastAsia="cs-CZ"/>
              </w:rPr>
              <w:t> </w:t>
            </w:r>
          </w:p>
        </w:tc>
        <w:tc>
          <w:tcPr>
            <w:tcW w:w="1360" w:type="dxa"/>
            <w:tcBorders>
              <w:top w:val="nil"/>
              <w:left w:val="nil"/>
              <w:bottom w:val="single" w:sz="4" w:space="0" w:color="auto"/>
              <w:right w:val="nil"/>
            </w:tcBorders>
            <w:shd w:val="clear" w:color="auto" w:fill="auto"/>
            <w:noWrap/>
            <w:vAlign w:val="bottom"/>
            <w:hideMark/>
          </w:tcPr>
          <w:p w14:paraId="01476545" w14:textId="77777777" w:rsidR="00E40482" w:rsidRPr="00A83F87" w:rsidRDefault="00E40482" w:rsidP="001B5C9F">
            <w:pPr>
              <w:spacing w:after="0" w:line="240" w:lineRule="auto"/>
              <w:rPr>
                <w:rFonts w:ascii="Calibri" w:eastAsia="Times New Roman" w:hAnsi="Calibri" w:cs="Calibri"/>
                <w:b/>
                <w:bCs/>
                <w:color w:val="000000"/>
                <w:lang w:eastAsia="cs-CZ"/>
              </w:rPr>
            </w:pPr>
            <w:r w:rsidRPr="00A83F87">
              <w:rPr>
                <w:rFonts w:ascii="Calibri" w:eastAsia="Times New Roman" w:hAnsi="Calibri" w:cs="Calibri"/>
                <w:b/>
                <w:bCs/>
                <w:color w:val="000000"/>
                <w:lang w:eastAsia="cs-CZ"/>
              </w:rPr>
              <w:t> </w:t>
            </w:r>
          </w:p>
        </w:tc>
        <w:tc>
          <w:tcPr>
            <w:tcW w:w="980" w:type="dxa"/>
            <w:tcBorders>
              <w:top w:val="nil"/>
              <w:left w:val="nil"/>
              <w:bottom w:val="single" w:sz="4" w:space="0" w:color="auto"/>
              <w:right w:val="nil"/>
            </w:tcBorders>
            <w:shd w:val="clear" w:color="auto" w:fill="auto"/>
            <w:noWrap/>
            <w:vAlign w:val="bottom"/>
            <w:hideMark/>
          </w:tcPr>
          <w:p w14:paraId="2B04C9B5" w14:textId="77777777" w:rsidR="00E40482" w:rsidRPr="00A83F87" w:rsidRDefault="00E40482" w:rsidP="001B5C9F">
            <w:pPr>
              <w:spacing w:after="0" w:line="240" w:lineRule="auto"/>
              <w:rPr>
                <w:rFonts w:ascii="Calibri" w:eastAsia="Times New Roman" w:hAnsi="Calibri" w:cs="Calibri"/>
                <w:b/>
                <w:bCs/>
                <w:color w:val="000000"/>
                <w:lang w:eastAsia="cs-CZ"/>
              </w:rPr>
            </w:pPr>
            <w:r w:rsidRPr="00A83F87">
              <w:rPr>
                <w:rFonts w:ascii="Calibri" w:eastAsia="Times New Roman" w:hAnsi="Calibri" w:cs="Calibri"/>
                <w:b/>
                <w:bCs/>
                <w:color w:val="000000"/>
                <w:lang w:eastAsia="cs-CZ"/>
              </w:rPr>
              <w:t> </w:t>
            </w:r>
          </w:p>
        </w:tc>
        <w:tc>
          <w:tcPr>
            <w:tcW w:w="1160" w:type="dxa"/>
            <w:tcBorders>
              <w:top w:val="nil"/>
              <w:left w:val="nil"/>
              <w:bottom w:val="single" w:sz="4" w:space="0" w:color="auto"/>
              <w:right w:val="nil"/>
            </w:tcBorders>
            <w:shd w:val="clear" w:color="auto" w:fill="auto"/>
            <w:noWrap/>
            <w:vAlign w:val="bottom"/>
            <w:hideMark/>
          </w:tcPr>
          <w:p w14:paraId="71BADCB9" w14:textId="77777777" w:rsidR="00E40482" w:rsidRPr="00A83F87" w:rsidRDefault="00E40482" w:rsidP="001B5C9F">
            <w:pPr>
              <w:spacing w:after="0" w:line="240" w:lineRule="auto"/>
              <w:rPr>
                <w:rFonts w:ascii="Calibri" w:eastAsia="Times New Roman" w:hAnsi="Calibri" w:cs="Calibri"/>
                <w:b/>
                <w:bCs/>
                <w:color w:val="000000"/>
                <w:lang w:eastAsia="cs-CZ"/>
              </w:rPr>
            </w:pPr>
            <w:r w:rsidRPr="00A83F87">
              <w:rPr>
                <w:rFonts w:ascii="Calibri" w:eastAsia="Times New Roman" w:hAnsi="Calibri" w:cs="Calibri"/>
                <w:b/>
                <w:bCs/>
                <w:color w:val="000000"/>
                <w:lang w:eastAsia="cs-CZ"/>
              </w:rPr>
              <w:t> </w:t>
            </w:r>
          </w:p>
        </w:tc>
        <w:tc>
          <w:tcPr>
            <w:tcW w:w="980" w:type="dxa"/>
            <w:tcBorders>
              <w:top w:val="nil"/>
              <w:left w:val="nil"/>
              <w:bottom w:val="single" w:sz="4" w:space="0" w:color="auto"/>
              <w:right w:val="nil"/>
            </w:tcBorders>
            <w:shd w:val="clear" w:color="auto" w:fill="auto"/>
            <w:noWrap/>
            <w:vAlign w:val="bottom"/>
            <w:hideMark/>
          </w:tcPr>
          <w:p w14:paraId="28B2A4D9" w14:textId="77777777" w:rsidR="00E40482" w:rsidRPr="00A83F87" w:rsidRDefault="00E40482" w:rsidP="001B5C9F">
            <w:pPr>
              <w:spacing w:after="0" w:line="240" w:lineRule="auto"/>
              <w:rPr>
                <w:rFonts w:ascii="Calibri" w:eastAsia="Times New Roman" w:hAnsi="Calibri" w:cs="Calibri"/>
                <w:b/>
                <w:bCs/>
                <w:color w:val="000000"/>
                <w:lang w:eastAsia="cs-CZ"/>
              </w:rPr>
            </w:pPr>
            <w:r w:rsidRPr="00A83F87">
              <w:rPr>
                <w:rFonts w:ascii="Calibri" w:eastAsia="Times New Roman" w:hAnsi="Calibri" w:cs="Calibri"/>
                <w:b/>
                <w:bCs/>
                <w:color w:val="000000"/>
                <w:lang w:eastAsia="cs-CZ"/>
              </w:rPr>
              <w:t> </w:t>
            </w:r>
          </w:p>
        </w:tc>
      </w:tr>
      <w:tr w:rsidR="00E40482" w:rsidRPr="00A83F87" w14:paraId="6A134626" w14:textId="77777777" w:rsidTr="001B5C9F">
        <w:trPr>
          <w:trHeight w:val="288"/>
        </w:trPr>
        <w:tc>
          <w:tcPr>
            <w:tcW w:w="960" w:type="dxa"/>
            <w:tcBorders>
              <w:top w:val="nil"/>
              <w:left w:val="nil"/>
              <w:bottom w:val="single" w:sz="4" w:space="0" w:color="auto"/>
              <w:right w:val="nil"/>
            </w:tcBorders>
            <w:shd w:val="clear" w:color="auto" w:fill="auto"/>
            <w:noWrap/>
            <w:vAlign w:val="bottom"/>
            <w:hideMark/>
          </w:tcPr>
          <w:p w14:paraId="697F4712" w14:textId="77777777" w:rsidR="00E40482" w:rsidRPr="00A83F87" w:rsidRDefault="00E40482" w:rsidP="001B5C9F">
            <w:pPr>
              <w:spacing w:after="0" w:line="240" w:lineRule="auto"/>
              <w:rPr>
                <w:rFonts w:ascii="Times New Roman" w:eastAsia="Times New Roman" w:hAnsi="Times New Roman" w:cs="Times New Roman"/>
                <w:b/>
                <w:bCs/>
                <w:color w:val="000000"/>
                <w:lang w:eastAsia="cs-CZ"/>
              </w:rPr>
            </w:pPr>
            <w:r w:rsidRPr="00A83F87">
              <w:rPr>
                <w:rFonts w:ascii="Times New Roman" w:eastAsia="Times New Roman" w:hAnsi="Times New Roman" w:cs="Times New Roman"/>
                <w:b/>
                <w:bCs/>
                <w:color w:val="000000"/>
                <w:lang w:eastAsia="cs-CZ"/>
              </w:rPr>
              <w:t>K</w:t>
            </w:r>
          </w:p>
        </w:tc>
        <w:tc>
          <w:tcPr>
            <w:tcW w:w="960" w:type="dxa"/>
            <w:tcBorders>
              <w:top w:val="nil"/>
              <w:left w:val="nil"/>
              <w:bottom w:val="single" w:sz="4" w:space="0" w:color="auto"/>
              <w:right w:val="nil"/>
            </w:tcBorders>
            <w:shd w:val="clear" w:color="auto" w:fill="auto"/>
            <w:noWrap/>
            <w:vAlign w:val="bottom"/>
            <w:hideMark/>
          </w:tcPr>
          <w:p w14:paraId="52D65A13" w14:textId="77777777" w:rsidR="00E40482" w:rsidRPr="00A83F87" w:rsidRDefault="00E40482" w:rsidP="001B5C9F">
            <w:pPr>
              <w:spacing w:after="0" w:line="240" w:lineRule="auto"/>
              <w:rPr>
                <w:rFonts w:ascii="Times New Roman" w:eastAsia="Times New Roman" w:hAnsi="Times New Roman" w:cs="Times New Roman"/>
                <w:b/>
                <w:bCs/>
                <w:color w:val="000000"/>
                <w:lang w:eastAsia="cs-CZ"/>
              </w:rPr>
            </w:pPr>
            <w:proofErr w:type="spellStart"/>
            <w:r w:rsidRPr="00A83F87">
              <w:rPr>
                <w:rFonts w:ascii="Times New Roman" w:eastAsia="Times New Roman" w:hAnsi="Times New Roman" w:cs="Times New Roman"/>
                <w:b/>
                <w:bCs/>
                <w:color w:val="000000"/>
                <w:lang w:eastAsia="cs-CZ"/>
              </w:rPr>
              <w:t>Reps</w:t>
            </w:r>
            <w:proofErr w:type="spellEnd"/>
          </w:p>
        </w:tc>
        <w:tc>
          <w:tcPr>
            <w:tcW w:w="1720" w:type="dxa"/>
            <w:tcBorders>
              <w:top w:val="nil"/>
              <w:left w:val="nil"/>
              <w:bottom w:val="single" w:sz="4" w:space="0" w:color="auto"/>
              <w:right w:val="nil"/>
            </w:tcBorders>
            <w:shd w:val="clear" w:color="auto" w:fill="auto"/>
            <w:noWrap/>
            <w:vAlign w:val="bottom"/>
            <w:hideMark/>
          </w:tcPr>
          <w:p w14:paraId="044A7142" w14:textId="77777777" w:rsidR="00E40482" w:rsidRPr="00A83F87" w:rsidRDefault="00E40482" w:rsidP="001B5C9F">
            <w:pPr>
              <w:spacing w:after="0" w:line="240" w:lineRule="auto"/>
              <w:rPr>
                <w:rFonts w:ascii="Times New Roman" w:eastAsia="Times New Roman" w:hAnsi="Times New Roman" w:cs="Times New Roman"/>
                <w:b/>
                <w:bCs/>
                <w:color w:val="000000"/>
                <w:lang w:eastAsia="cs-CZ"/>
              </w:rPr>
            </w:pPr>
            <w:proofErr w:type="spellStart"/>
            <w:r w:rsidRPr="00A83F87">
              <w:rPr>
                <w:rFonts w:ascii="Times New Roman" w:eastAsia="Times New Roman" w:hAnsi="Times New Roman" w:cs="Times New Roman"/>
                <w:b/>
                <w:bCs/>
                <w:color w:val="000000"/>
                <w:lang w:eastAsia="cs-CZ"/>
              </w:rPr>
              <w:t>Mean</w:t>
            </w:r>
            <w:proofErr w:type="spellEnd"/>
            <w:r w:rsidRPr="00A83F87">
              <w:rPr>
                <w:rFonts w:ascii="Times New Roman" w:eastAsia="Times New Roman" w:hAnsi="Times New Roman" w:cs="Times New Roman"/>
                <w:b/>
                <w:bCs/>
                <w:color w:val="000000"/>
                <w:lang w:eastAsia="cs-CZ"/>
              </w:rPr>
              <w:t xml:space="preserve"> </w:t>
            </w:r>
            <w:proofErr w:type="spellStart"/>
            <w:r w:rsidRPr="00A83F87">
              <w:rPr>
                <w:rFonts w:ascii="Times New Roman" w:eastAsia="Times New Roman" w:hAnsi="Times New Roman" w:cs="Times New Roman"/>
                <w:b/>
                <w:bCs/>
                <w:color w:val="000000"/>
                <w:lang w:eastAsia="cs-CZ"/>
              </w:rPr>
              <w:t>LnP</w:t>
            </w:r>
            <w:proofErr w:type="spellEnd"/>
            <w:r w:rsidRPr="00A83F87">
              <w:rPr>
                <w:rFonts w:ascii="Times New Roman" w:eastAsia="Times New Roman" w:hAnsi="Times New Roman" w:cs="Times New Roman"/>
                <w:b/>
                <w:bCs/>
                <w:color w:val="000000"/>
                <w:lang w:eastAsia="cs-CZ"/>
              </w:rPr>
              <w:t>(K)</w:t>
            </w:r>
          </w:p>
        </w:tc>
        <w:tc>
          <w:tcPr>
            <w:tcW w:w="1360" w:type="dxa"/>
            <w:tcBorders>
              <w:top w:val="nil"/>
              <w:left w:val="nil"/>
              <w:bottom w:val="single" w:sz="4" w:space="0" w:color="auto"/>
              <w:right w:val="nil"/>
            </w:tcBorders>
            <w:shd w:val="clear" w:color="auto" w:fill="auto"/>
            <w:noWrap/>
            <w:vAlign w:val="bottom"/>
            <w:hideMark/>
          </w:tcPr>
          <w:p w14:paraId="36E7A919" w14:textId="77777777" w:rsidR="00E40482" w:rsidRPr="00A83F87" w:rsidRDefault="00E40482" w:rsidP="001B5C9F">
            <w:pPr>
              <w:spacing w:after="0" w:line="240" w:lineRule="auto"/>
              <w:rPr>
                <w:rFonts w:ascii="Times New Roman" w:eastAsia="Times New Roman" w:hAnsi="Times New Roman" w:cs="Times New Roman"/>
                <w:b/>
                <w:bCs/>
                <w:color w:val="000000"/>
                <w:lang w:eastAsia="cs-CZ"/>
              </w:rPr>
            </w:pPr>
            <w:proofErr w:type="spellStart"/>
            <w:r w:rsidRPr="00A83F87">
              <w:rPr>
                <w:rFonts w:ascii="Times New Roman" w:eastAsia="Times New Roman" w:hAnsi="Times New Roman" w:cs="Times New Roman"/>
                <w:b/>
                <w:bCs/>
                <w:color w:val="000000"/>
                <w:lang w:eastAsia="cs-CZ"/>
              </w:rPr>
              <w:t>S</w:t>
            </w:r>
            <w:r>
              <w:rPr>
                <w:rFonts w:ascii="Times New Roman" w:eastAsia="Times New Roman" w:hAnsi="Times New Roman" w:cs="Times New Roman"/>
                <w:b/>
                <w:bCs/>
                <w:color w:val="000000"/>
                <w:lang w:eastAsia="cs-CZ"/>
              </w:rPr>
              <w:t>d</w:t>
            </w:r>
            <w:proofErr w:type="spellEnd"/>
            <w:r w:rsidRPr="00A83F87">
              <w:rPr>
                <w:rFonts w:ascii="Times New Roman" w:eastAsia="Times New Roman" w:hAnsi="Times New Roman" w:cs="Times New Roman"/>
                <w:b/>
                <w:bCs/>
                <w:color w:val="000000"/>
                <w:lang w:eastAsia="cs-CZ"/>
              </w:rPr>
              <w:t xml:space="preserve"> </w:t>
            </w:r>
            <w:proofErr w:type="spellStart"/>
            <w:r w:rsidRPr="00A83F87">
              <w:rPr>
                <w:rFonts w:ascii="Times New Roman" w:eastAsia="Times New Roman" w:hAnsi="Times New Roman" w:cs="Times New Roman"/>
                <w:b/>
                <w:bCs/>
                <w:color w:val="000000"/>
                <w:lang w:eastAsia="cs-CZ"/>
              </w:rPr>
              <w:t>LnP</w:t>
            </w:r>
            <w:proofErr w:type="spellEnd"/>
            <w:r w:rsidRPr="00A83F87">
              <w:rPr>
                <w:rFonts w:ascii="Times New Roman" w:eastAsia="Times New Roman" w:hAnsi="Times New Roman" w:cs="Times New Roman"/>
                <w:b/>
                <w:bCs/>
                <w:color w:val="000000"/>
                <w:lang w:eastAsia="cs-CZ"/>
              </w:rPr>
              <w:t>(K)</w:t>
            </w:r>
          </w:p>
        </w:tc>
        <w:tc>
          <w:tcPr>
            <w:tcW w:w="980" w:type="dxa"/>
            <w:tcBorders>
              <w:top w:val="nil"/>
              <w:left w:val="nil"/>
              <w:bottom w:val="single" w:sz="4" w:space="0" w:color="auto"/>
              <w:right w:val="nil"/>
            </w:tcBorders>
            <w:shd w:val="clear" w:color="auto" w:fill="auto"/>
            <w:noWrap/>
            <w:vAlign w:val="bottom"/>
            <w:hideMark/>
          </w:tcPr>
          <w:p w14:paraId="704EFFCB" w14:textId="77777777" w:rsidR="00E40482" w:rsidRPr="00A83F87" w:rsidRDefault="00E40482" w:rsidP="001B5C9F">
            <w:pPr>
              <w:spacing w:after="0" w:line="240" w:lineRule="auto"/>
              <w:rPr>
                <w:rFonts w:ascii="Times New Roman" w:eastAsia="Times New Roman" w:hAnsi="Times New Roman" w:cs="Times New Roman"/>
                <w:b/>
                <w:bCs/>
                <w:color w:val="000000"/>
                <w:lang w:eastAsia="cs-CZ"/>
              </w:rPr>
            </w:pPr>
            <w:proofErr w:type="spellStart"/>
            <w:r w:rsidRPr="00A83F87">
              <w:rPr>
                <w:rFonts w:ascii="Times New Roman" w:eastAsia="Times New Roman" w:hAnsi="Times New Roman" w:cs="Times New Roman"/>
                <w:b/>
                <w:bCs/>
                <w:color w:val="000000"/>
                <w:lang w:eastAsia="cs-CZ"/>
              </w:rPr>
              <w:t>Ln</w:t>
            </w:r>
            <w:proofErr w:type="spellEnd"/>
            <w:r w:rsidRPr="00A83F87">
              <w:rPr>
                <w:rFonts w:ascii="Times New Roman" w:eastAsia="Times New Roman" w:hAnsi="Times New Roman" w:cs="Times New Roman"/>
                <w:b/>
                <w:bCs/>
                <w:color w:val="000000"/>
                <w:lang w:eastAsia="cs-CZ"/>
              </w:rPr>
              <w:t>'(K)</w:t>
            </w:r>
          </w:p>
        </w:tc>
        <w:tc>
          <w:tcPr>
            <w:tcW w:w="1160" w:type="dxa"/>
            <w:tcBorders>
              <w:top w:val="nil"/>
              <w:left w:val="nil"/>
              <w:bottom w:val="single" w:sz="4" w:space="0" w:color="auto"/>
              <w:right w:val="nil"/>
            </w:tcBorders>
            <w:shd w:val="clear" w:color="auto" w:fill="auto"/>
            <w:noWrap/>
            <w:vAlign w:val="bottom"/>
            <w:hideMark/>
          </w:tcPr>
          <w:p w14:paraId="21B7F52D" w14:textId="77777777" w:rsidR="00E40482" w:rsidRPr="00A83F87" w:rsidRDefault="00E40482" w:rsidP="001B5C9F">
            <w:pPr>
              <w:spacing w:after="0" w:line="240" w:lineRule="auto"/>
              <w:rPr>
                <w:rFonts w:ascii="Times New Roman" w:eastAsia="Times New Roman" w:hAnsi="Times New Roman" w:cs="Times New Roman"/>
                <w:b/>
                <w:bCs/>
                <w:color w:val="000000"/>
                <w:lang w:eastAsia="cs-CZ"/>
              </w:rPr>
            </w:pPr>
            <w:r w:rsidRPr="00A83F87">
              <w:rPr>
                <w:rFonts w:ascii="Times New Roman" w:eastAsia="Times New Roman" w:hAnsi="Times New Roman" w:cs="Times New Roman"/>
                <w:b/>
                <w:bCs/>
                <w:color w:val="000000"/>
                <w:lang w:eastAsia="cs-CZ"/>
              </w:rPr>
              <w:t>|</w:t>
            </w:r>
            <w:proofErr w:type="spellStart"/>
            <w:r w:rsidRPr="00A83F87">
              <w:rPr>
                <w:rFonts w:ascii="Times New Roman" w:eastAsia="Times New Roman" w:hAnsi="Times New Roman" w:cs="Times New Roman"/>
                <w:b/>
                <w:bCs/>
                <w:color w:val="000000"/>
                <w:lang w:eastAsia="cs-CZ"/>
              </w:rPr>
              <w:t>Ln</w:t>
            </w:r>
            <w:proofErr w:type="spellEnd"/>
            <w:r w:rsidRPr="00A83F87">
              <w:rPr>
                <w:rFonts w:ascii="Times New Roman" w:eastAsia="Times New Roman" w:hAnsi="Times New Roman" w:cs="Times New Roman"/>
                <w:b/>
                <w:bCs/>
                <w:color w:val="000000"/>
                <w:lang w:eastAsia="cs-CZ"/>
              </w:rPr>
              <w:t>''(K)|</w:t>
            </w:r>
          </w:p>
        </w:tc>
        <w:tc>
          <w:tcPr>
            <w:tcW w:w="980" w:type="dxa"/>
            <w:tcBorders>
              <w:top w:val="nil"/>
              <w:left w:val="nil"/>
              <w:bottom w:val="single" w:sz="4" w:space="0" w:color="auto"/>
              <w:right w:val="nil"/>
            </w:tcBorders>
            <w:shd w:val="clear" w:color="auto" w:fill="auto"/>
            <w:noWrap/>
            <w:vAlign w:val="bottom"/>
            <w:hideMark/>
          </w:tcPr>
          <w:p w14:paraId="29457E84" w14:textId="77777777" w:rsidR="00E40482" w:rsidRPr="00A83F87" w:rsidRDefault="00E40482" w:rsidP="001B5C9F">
            <w:pPr>
              <w:spacing w:after="0" w:line="240" w:lineRule="auto"/>
              <w:rPr>
                <w:rFonts w:ascii="Times New Roman" w:eastAsia="Times New Roman" w:hAnsi="Times New Roman" w:cs="Times New Roman"/>
                <w:b/>
                <w:bCs/>
                <w:color w:val="000000"/>
                <w:lang w:eastAsia="cs-CZ"/>
              </w:rPr>
            </w:pPr>
            <w:r w:rsidRPr="00A83F87">
              <w:rPr>
                <w:rFonts w:ascii="Times New Roman" w:eastAsia="Times New Roman" w:hAnsi="Times New Roman" w:cs="Times New Roman"/>
                <w:b/>
                <w:bCs/>
                <w:color w:val="000000"/>
                <w:lang w:eastAsia="cs-CZ"/>
              </w:rPr>
              <w:t>Delta K</w:t>
            </w:r>
          </w:p>
        </w:tc>
      </w:tr>
      <w:tr w:rsidR="00E40482" w:rsidRPr="00A83F87" w14:paraId="76DB8DEE" w14:textId="77777777" w:rsidTr="001B5C9F">
        <w:trPr>
          <w:trHeight w:val="288"/>
        </w:trPr>
        <w:tc>
          <w:tcPr>
            <w:tcW w:w="960" w:type="dxa"/>
            <w:tcBorders>
              <w:top w:val="nil"/>
              <w:left w:val="nil"/>
              <w:bottom w:val="nil"/>
              <w:right w:val="nil"/>
            </w:tcBorders>
            <w:shd w:val="clear" w:color="auto" w:fill="auto"/>
            <w:noWrap/>
            <w:vAlign w:val="bottom"/>
            <w:hideMark/>
          </w:tcPr>
          <w:p w14:paraId="0077027D"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w:t>
            </w:r>
          </w:p>
        </w:tc>
        <w:tc>
          <w:tcPr>
            <w:tcW w:w="960" w:type="dxa"/>
            <w:tcBorders>
              <w:top w:val="nil"/>
              <w:left w:val="nil"/>
              <w:bottom w:val="nil"/>
              <w:right w:val="nil"/>
            </w:tcBorders>
            <w:shd w:val="clear" w:color="auto" w:fill="auto"/>
            <w:noWrap/>
            <w:vAlign w:val="bottom"/>
            <w:hideMark/>
          </w:tcPr>
          <w:p w14:paraId="70A7315A"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10</w:t>
            </w:r>
          </w:p>
        </w:tc>
        <w:tc>
          <w:tcPr>
            <w:tcW w:w="1720" w:type="dxa"/>
            <w:tcBorders>
              <w:top w:val="nil"/>
              <w:left w:val="nil"/>
              <w:bottom w:val="nil"/>
              <w:right w:val="nil"/>
            </w:tcBorders>
            <w:shd w:val="clear" w:color="auto" w:fill="auto"/>
            <w:noWrap/>
            <w:vAlign w:val="bottom"/>
            <w:hideMark/>
          </w:tcPr>
          <w:p w14:paraId="591D2F86"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-16340.25</w:t>
            </w:r>
          </w:p>
        </w:tc>
        <w:tc>
          <w:tcPr>
            <w:tcW w:w="1360" w:type="dxa"/>
            <w:tcBorders>
              <w:top w:val="nil"/>
              <w:left w:val="nil"/>
              <w:bottom w:val="nil"/>
              <w:right w:val="nil"/>
            </w:tcBorders>
            <w:shd w:val="clear" w:color="auto" w:fill="auto"/>
            <w:noWrap/>
            <w:vAlign w:val="bottom"/>
            <w:hideMark/>
          </w:tcPr>
          <w:p w14:paraId="4FB5075D"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0.56</w:t>
            </w:r>
          </w:p>
        </w:tc>
        <w:tc>
          <w:tcPr>
            <w:tcW w:w="980" w:type="dxa"/>
            <w:tcBorders>
              <w:top w:val="nil"/>
              <w:left w:val="nil"/>
              <w:bottom w:val="nil"/>
              <w:right w:val="nil"/>
            </w:tcBorders>
            <w:shd w:val="clear" w:color="auto" w:fill="auto"/>
            <w:noWrap/>
            <w:vAlign w:val="bottom"/>
            <w:hideMark/>
          </w:tcPr>
          <w:p w14:paraId="6EE852E6"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w:t>
            </w:r>
          </w:p>
        </w:tc>
        <w:tc>
          <w:tcPr>
            <w:tcW w:w="1160" w:type="dxa"/>
            <w:tcBorders>
              <w:top w:val="nil"/>
              <w:left w:val="nil"/>
              <w:bottom w:val="nil"/>
              <w:right w:val="nil"/>
            </w:tcBorders>
            <w:shd w:val="clear" w:color="auto" w:fill="auto"/>
            <w:noWrap/>
            <w:vAlign w:val="bottom"/>
            <w:hideMark/>
          </w:tcPr>
          <w:p w14:paraId="61C132C5"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w:t>
            </w:r>
          </w:p>
        </w:tc>
        <w:tc>
          <w:tcPr>
            <w:tcW w:w="980" w:type="dxa"/>
            <w:tcBorders>
              <w:top w:val="nil"/>
              <w:left w:val="nil"/>
              <w:bottom w:val="nil"/>
              <w:right w:val="nil"/>
            </w:tcBorders>
            <w:shd w:val="clear" w:color="auto" w:fill="auto"/>
            <w:noWrap/>
            <w:vAlign w:val="bottom"/>
            <w:hideMark/>
          </w:tcPr>
          <w:p w14:paraId="4BC59B17"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w:t>
            </w:r>
          </w:p>
        </w:tc>
      </w:tr>
      <w:tr w:rsidR="00E40482" w:rsidRPr="00A83F87" w14:paraId="1E556CD0" w14:textId="77777777" w:rsidTr="001B5C9F">
        <w:trPr>
          <w:trHeight w:val="288"/>
        </w:trPr>
        <w:tc>
          <w:tcPr>
            <w:tcW w:w="960" w:type="dxa"/>
            <w:tcBorders>
              <w:top w:val="nil"/>
              <w:left w:val="nil"/>
              <w:bottom w:val="nil"/>
              <w:right w:val="nil"/>
            </w:tcBorders>
            <w:shd w:val="clear" w:color="auto" w:fill="auto"/>
            <w:noWrap/>
            <w:vAlign w:val="bottom"/>
            <w:hideMark/>
          </w:tcPr>
          <w:p w14:paraId="5FE0D5BA"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2</w:t>
            </w:r>
          </w:p>
        </w:tc>
        <w:tc>
          <w:tcPr>
            <w:tcW w:w="960" w:type="dxa"/>
            <w:tcBorders>
              <w:top w:val="nil"/>
              <w:left w:val="nil"/>
              <w:bottom w:val="nil"/>
              <w:right w:val="nil"/>
            </w:tcBorders>
            <w:shd w:val="clear" w:color="auto" w:fill="auto"/>
            <w:noWrap/>
            <w:vAlign w:val="bottom"/>
            <w:hideMark/>
          </w:tcPr>
          <w:p w14:paraId="4F741A8F"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10</w:t>
            </w:r>
          </w:p>
        </w:tc>
        <w:tc>
          <w:tcPr>
            <w:tcW w:w="1720" w:type="dxa"/>
            <w:tcBorders>
              <w:top w:val="nil"/>
              <w:left w:val="nil"/>
              <w:bottom w:val="nil"/>
              <w:right w:val="nil"/>
            </w:tcBorders>
            <w:shd w:val="clear" w:color="auto" w:fill="auto"/>
            <w:noWrap/>
            <w:vAlign w:val="bottom"/>
            <w:hideMark/>
          </w:tcPr>
          <w:p w14:paraId="342BBF8F"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-14552.24</w:t>
            </w:r>
          </w:p>
        </w:tc>
        <w:tc>
          <w:tcPr>
            <w:tcW w:w="1360" w:type="dxa"/>
            <w:tcBorders>
              <w:top w:val="nil"/>
              <w:left w:val="nil"/>
              <w:bottom w:val="nil"/>
              <w:right w:val="nil"/>
            </w:tcBorders>
            <w:shd w:val="clear" w:color="auto" w:fill="auto"/>
            <w:noWrap/>
            <w:vAlign w:val="bottom"/>
            <w:hideMark/>
          </w:tcPr>
          <w:p w14:paraId="0D60A21A"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1.56</w:t>
            </w:r>
          </w:p>
        </w:tc>
        <w:tc>
          <w:tcPr>
            <w:tcW w:w="980" w:type="dxa"/>
            <w:tcBorders>
              <w:top w:val="nil"/>
              <w:left w:val="nil"/>
              <w:bottom w:val="nil"/>
              <w:right w:val="nil"/>
            </w:tcBorders>
            <w:shd w:val="clear" w:color="auto" w:fill="auto"/>
            <w:noWrap/>
            <w:vAlign w:val="bottom"/>
            <w:hideMark/>
          </w:tcPr>
          <w:p w14:paraId="4F37680E"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1788.01</w:t>
            </w:r>
          </w:p>
        </w:tc>
        <w:tc>
          <w:tcPr>
            <w:tcW w:w="1160" w:type="dxa"/>
            <w:tcBorders>
              <w:top w:val="nil"/>
              <w:left w:val="nil"/>
              <w:bottom w:val="nil"/>
              <w:right w:val="nil"/>
            </w:tcBorders>
            <w:shd w:val="clear" w:color="auto" w:fill="auto"/>
            <w:noWrap/>
            <w:vAlign w:val="bottom"/>
            <w:hideMark/>
          </w:tcPr>
          <w:p w14:paraId="1B9FCC29"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1140.73</w:t>
            </w:r>
          </w:p>
        </w:tc>
        <w:tc>
          <w:tcPr>
            <w:tcW w:w="980" w:type="dxa"/>
            <w:tcBorders>
              <w:top w:val="nil"/>
              <w:left w:val="nil"/>
              <w:bottom w:val="nil"/>
              <w:right w:val="nil"/>
            </w:tcBorders>
            <w:shd w:val="clear" w:color="auto" w:fill="auto"/>
            <w:noWrap/>
            <w:vAlign w:val="bottom"/>
            <w:hideMark/>
          </w:tcPr>
          <w:p w14:paraId="5C680A06"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733.22</w:t>
            </w:r>
          </w:p>
        </w:tc>
      </w:tr>
      <w:tr w:rsidR="00E40482" w:rsidRPr="00A83F87" w14:paraId="6F6FE474" w14:textId="77777777" w:rsidTr="001B5C9F">
        <w:trPr>
          <w:trHeight w:val="288"/>
        </w:trPr>
        <w:tc>
          <w:tcPr>
            <w:tcW w:w="960" w:type="dxa"/>
            <w:tcBorders>
              <w:top w:val="nil"/>
              <w:left w:val="nil"/>
              <w:bottom w:val="nil"/>
              <w:right w:val="nil"/>
            </w:tcBorders>
            <w:shd w:val="clear" w:color="auto" w:fill="auto"/>
            <w:noWrap/>
            <w:vAlign w:val="bottom"/>
            <w:hideMark/>
          </w:tcPr>
          <w:p w14:paraId="4E3C18DD"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3</w:t>
            </w:r>
          </w:p>
        </w:tc>
        <w:tc>
          <w:tcPr>
            <w:tcW w:w="960" w:type="dxa"/>
            <w:tcBorders>
              <w:top w:val="nil"/>
              <w:left w:val="nil"/>
              <w:bottom w:val="nil"/>
              <w:right w:val="nil"/>
            </w:tcBorders>
            <w:shd w:val="clear" w:color="auto" w:fill="auto"/>
            <w:noWrap/>
            <w:vAlign w:val="bottom"/>
            <w:hideMark/>
          </w:tcPr>
          <w:p w14:paraId="7292C40D"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10</w:t>
            </w:r>
          </w:p>
        </w:tc>
        <w:tc>
          <w:tcPr>
            <w:tcW w:w="1720" w:type="dxa"/>
            <w:tcBorders>
              <w:top w:val="nil"/>
              <w:left w:val="nil"/>
              <w:bottom w:val="nil"/>
              <w:right w:val="nil"/>
            </w:tcBorders>
            <w:shd w:val="clear" w:color="auto" w:fill="auto"/>
            <w:noWrap/>
            <w:vAlign w:val="bottom"/>
            <w:hideMark/>
          </w:tcPr>
          <w:p w14:paraId="03782AE6"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-13904.96</w:t>
            </w:r>
          </w:p>
        </w:tc>
        <w:tc>
          <w:tcPr>
            <w:tcW w:w="1360" w:type="dxa"/>
            <w:tcBorders>
              <w:top w:val="nil"/>
              <w:left w:val="nil"/>
              <w:bottom w:val="nil"/>
              <w:right w:val="nil"/>
            </w:tcBorders>
            <w:shd w:val="clear" w:color="auto" w:fill="auto"/>
            <w:noWrap/>
            <w:vAlign w:val="bottom"/>
            <w:hideMark/>
          </w:tcPr>
          <w:p w14:paraId="34127CEB"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423.72</w:t>
            </w:r>
          </w:p>
        </w:tc>
        <w:tc>
          <w:tcPr>
            <w:tcW w:w="980" w:type="dxa"/>
            <w:tcBorders>
              <w:top w:val="nil"/>
              <w:left w:val="nil"/>
              <w:bottom w:val="nil"/>
              <w:right w:val="nil"/>
            </w:tcBorders>
            <w:shd w:val="clear" w:color="auto" w:fill="auto"/>
            <w:noWrap/>
            <w:vAlign w:val="bottom"/>
            <w:hideMark/>
          </w:tcPr>
          <w:p w14:paraId="444F0229"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647.28</w:t>
            </w:r>
          </w:p>
        </w:tc>
        <w:tc>
          <w:tcPr>
            <w:tcW w:w="1160" w:type="dxa"/>
            <w:tcBorders>
              <w:top w:val="nil"/>
              <w:left w:val="nil"/>
              <w:bottom w:val="nil"/>
              <w:right w:val="nil"/>
            </w:tcBorders>
            <w:shd w:val="clear" w:color="auto" w:fill="auto"/>
            <w:noWrap/>
            <w:vAlign w:val="bottom"/>
            <w:hideMark/>
          </w:tcPr>
          <w:p w14:paraId="2612C0FA"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414.80</w:t>
            </w:r>
          </w:p>
        </w:tc>
        <w:tc>
          <w:tcPr>
            <w:tcW w:w="980" w:type="dxa"/>
            <w:tcBorders>
              <w:top w:val="nil"/>
              <w:left w:val="nil"/>
              <w:bottom w:val="nil"/>
              <w:right w:val="nil"/>
            </w:tcBorders>
            <w:shd w:val="clear" w:color="auto" w:fill="auto"/>
            <w:noWrap/>
            <w:vAlign w:val="bottom"/>
            <w:hideMark/>
          </w:tcPr>
          <w:p w14:paraId="388207BE"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0.98</w:t>
            </w:r>
          </w:p>
        </w:tc>
      </w:tr>
      <w:tr w:rsidR="00E40482" w:rsidRPr="00A83F87" w14:paraId="218559F0" w14:textId="77777777" w:rsidTr="001B5C9F">
        <w:trPr>
          <w:trHeight w:val="288"/>
        </w:trPr>
        <w:tc>
          <w:tcPr>
            <w:tcW w:w="960" w:type="dxa"/>
            <w:tcBorders>
              <w:top w:val="nil"/>
              <w:left w:val="nil"/>
              <w:bottom w:val="nil"/>
              <w:right w:val="nil"/>
            </w:tcBorders>
            <w:shd w:val="clear" w:color="auto" w:fill="auto"/>
            <w:noWrap/>
            <w:vAlign w:val="bottom"/>
            <w:hideMark/>
          </w:tcPr>
          <w:p w14:paraId="329C2D94"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4</w:t>
            </w:r>
          </w:p>
        </w:tc>
        <w:tc>
          <w:tcPr>
            <w:tcW w:w="960" w:type="dxa"/>
            <w:tcBorders>
              <w:top w:val="nil"/>
              <w:left w:val="nil"/>
              <w:bottom w:val="nil"/>
              <w:right w:val="nil"/>
            </w:tcBorders>
            <w:shd w:val="clear" w:color="auto" w:fill="auto"/>
            <w:noWrap/>
            <w:vAlign w:val="bottom"/>
            <w:hideMark/>
          </w:tcPr>
          <w:p w14:paraId="2C8D4EEC"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10</w:t>
            </w:r>
          </w:p>
        </w:tc>
        <w:tc>
          <w:tcPr>
            <w:tcW w:w="1720" w:type="dxa"/>
            <w:tcBorders>
              <w:top w:val="nil"/>
              <w:left w:val="nil"/>
              <w:bottom w:val="nil"/>
              <w:right w:val="nil"/>
            </w:tcBorders>
            <w:shd w:val="clear" w:color="auto" w:fill="auto"/>
            <w:noWrap/>
            <w:vAlign w:val="bottom"/>
            <w:hideMark/>
          </w:tcPr>
          <w:p w14:paraId="44198A80"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-12842.88</w:t>
            </w:r>
          </w:p>
        </w:tc>
        <w:tc>
          <w:tcPr>
            <w:tcW w:w="1360" w:type="dxa"/>
            <w:tcBorders>
              <w:top w:val="nil"/>
              <w:left w:val="nil"/>
              <w:bottom w:val="nil"/>
              <w:right w:val="nil"/>
            </w:tcBorders>
            <w:shd w:val="clear" w:color="auto" w:fill="auto"/>
            <w:noWrap/>
            <w:vAlign w:val="bottom"/>
            <w:hideMark/>
          </w:tcPr>
          <w:p w14:paraId="22E33761"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111.18</w:t>
            </w:r>
          </w:p>
        </w:tc>
        <w:tc>
          <w:tcPr>
            <w:tcW w:w="980" w:type="dxa"/>
            <w:tcBorders>
              <w:top w:val="nil"/>
              <w:left w:val="nil"/>
              <w:bottom w:val="nil"/>
              <w:right w:val="nil"/>
            </w:tcBorders>
            <w:shd w:val="clear" w:color="auto" w:fill="auto"/>
            <w:noWrap/>
            <w:vAlign w:val="bottom"/>
            <w:hideMark/>
          </w:tcPr>
          <w:p w14:paraId="01D046C7"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1062.08</w:t>
            </w:r>
          </w:p>
        </w:tc>
        <w:tc>
          <w:tcPr>
            <w:tcW w:w="1160" w:type="dxa"/>
            <w:tcBorders>
              <w:top w:val="nil"/>
              <w:left w:val="nil"/>
              <w:bottom w:val="nil"/>
              <w:right w:val="nil"/>
            </w:tcBorders>
            <w:shd w:val="clear" w:color="auto" w:fill="auto"/>
            <w:noWrap/>
            <w:vAlign w:val="bottom"/>
            <w:hideMark/>
          </w:tcPr>
          <w:p w14:paraId="2E37FF29"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494.75</w:t>
            </w:r>
          </w:p>
        </w:tc>
        <w:tc>
          <w:tcPr>
            <w:tcW w:w="980" w:type="dxa"/>
            <w:tcBorders>
              <w:top w:val="nil"/>
              <w:left w:val="nil"/>
              <w:bottom w:val="nil"/>
              <w:right w:val="nil"/>
            </w:tcBorders>
            <w:shd w:val="clear" w:color="auto" w:fill="auto"/>
            <w:noWrap/>
            <w:vAlign w:val="bottom"/>
            <w:hideMark/>
          </w:tcPr>
          <w:p w14:paraId="35448A96"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4.45</w:t>
            </w:r>
          </w:p>
        </w:tc>
      </w:tr>
      <w:tr w:rsidR="00E40482" w:rsidRPr="00A83F87" w14:paraId="7BD6B280" w14:textId="77777777" w:rsidTr="001B5C9F">
        <w:trPr>
          <w:trHeight w:val="288"/>
        </w:trPr>
        <w:tc>
          <w:tcPr>
            <w:tcW w:w="960" w:type="dxa"/>
            <w:tcBorders>
              <w:top w:val="nil"/>
              <w:left w:val="nil"/>
              <w:bottom w:val="nil"/>
              <w:right w:val="nil"/>
            </w:tcBorders>
            <w:shd w:val="clear" w:color="auto" w:fill="auto"/>
            <w:noWrap/>
            <w:vAlign w:val="bottom"/>
            <w:hideMark/>
          </w:tcPr>
          <w:p w14:paraId="13D7FD91"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5</w:t>
            </w:r>
          </w:p>
        </w:tc>
        <w:tc>
          <w:tcPr>
            <w:tcW w:w="960" w:type="dxa"/>
            <w:tcBorders>
              <w:top w:val="nil"/>
              <w:left w:val="nil"/>
              <w:bottom w:val="nil"/>
              <w:right w:val="nil"/>
            </w:tcBorders>
            <w:shd w:val="clear" w:color="auto" w:fill="auto"/>
            <w:noWrap/>
            <w:vAlign w:val="bottom"/>
            <w:hideMark/>
          </w:tcPr>
          <w:p w14:paraId="6027720D"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10</w:t>
            </w:r>
          </w:p>
        </w:tc>
        <w:tc>
          <w:tcPr>
            <w:tcW w:w="1720" w:type="dxa"/>
            <w:tcBorders>
              <w:top w:val="nil"/>
              <w:left w:val="nil"/>
              <w:bottom w:val="nil"/>
              <w:right w:val="nil"/>
            </w:tcBorders>
            <w:shd w:val="clear" w:color="auto" w:fill="auto"/>
            <w:noWrap/>
            <w:vAlign w:val="bottom"/>
            <w:hideMark/>
          </w:tcPr>
          <w:p w14:paraId="644F3669"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-12275.55</w:t>
            </w:r>
          </w:p>
        </w:tc>
        <w:tc>
          <w:tcPr>
            <w:tcW w:w="1360" w:type="dxa"/>
            <w:tcBorders>
              <w:top w:val="nil"/>
              <w:left w:val="nil"/>
              <w:bottom w:val="nil"/>
              <w:right w:val="nil"/>
            </w:tcBorders>
            <w:shd w:val="clear" w:color="auto" w:fill="auto"/>
            <w:noWrap/>
            <w:vAlign w:val="bottom"/>
            <w:hideMark/>
          </w:tcPr>
          <w:p w14:paraId="4DE7443E"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94.54</w:t>
            </w:r>
          </w:p>
        </w:tc>
        <w:tc>
          <w:tcPr>
            <w:tcW w:w="980" w:type="dxa"/>
            <w:tcBorders>
              <w:top w:val="nil"/>
              <w:left w:val="nil"/>
              <w:bottom w:val="nil"/>
              <w:right w:val="nil"/>
            </w:tcBorders>
            <w:shd w:val="clear" w:color="auto" w:fill="auto"/>
            <w:noWrap/>
            <w:vAlign w:val="bottom"/>
            <w:hideMark/>
          </w:tcPr>
          <w:p w14:paraId="3C31E028"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567.33</w:t>
            </w:r>
          </w:p>
        </w:tc>
        <w:tc>
          <w:tcPr>
            <w:tcW w:w="1160" w:type="dxa"/>
            <w:tcBorders>
              <w:top w:val="nil"/>
              <w:left w:val="nil"/>
              <w:bottom w:val="nil"/>
              <w:right w:val="nil"/>
            </w:tcBorders>
            <w:shd w:val="clear" w:color="auto" w:fill="auto"/>
            <w:noWrap/>
            <w:vAlign w:val="bottom"/>
            <w:hideMark/>
          </w:tcPr>
          <w:p w14:paraId="60712C01"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205.54</w:t>
            </w:r>
          </w:p>
        </w:tc>
        <w:tc>
          <w:tcPr>
            <w:tcW w:w="980" w:type="dxa"/>
            <w:tcBorders>
              <w:top w:val="nil"/>
              <w:left w:val="nil"/>
              <w:bottom w:val="nil"/>
              <w:right w:val="nil"/>
            </w:tcBorders>
            <w:shd w:val="clear" w:color="auto" w:fill="auto"/>
            <w:noWrap/>
            <w:vAlign w:val="bottom"/>
            <w:hideMark/>
          </w:tcPr>
          <w:p w14:paraId="70B21B85"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2.17</w:t>
            </w:r>
          </w:p>
        </w:tc>
      </w:tr>
      <w:tr w:rsidR="00E40482" w:rsidRPr="00A83F87" w14:paraId="44603BD9" w14:textId="77777777" w:rsidTr="001B5C9F">
        <w:trPr>
          <w:trHeight w:val="288"/>
        </w:trPr>
        <w:tc>
          <w:tcPr>
            <w:tcW w:w="960" w:type="dxa"/>
            <w:tcBorders>
              <w:top w:val="nil"/>
              <w:left w:val="nil"/>
              <w:bottom w:val="nil"/>
              <w:right w:val="nil"/>
            </w:tcBorders>
            <w:shd w:val="clear" w:color="auto" w:fill="auto"/>
            <w:noWrap/>
            <w:vAlign w:val="bottom"/>
            <w:hideMark/>
          </w:tcPr>
          <w:p w14:paraId="768ADBFF"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6</w:t>
            </w:r>
          </w:p>
        </w:tc>
        <w:tc>
          <w:tcPr>
            <w:tcW w:w="960" w:type="dxa"/>
            <w:tcBorders>
              <w:top w:val="nil"/>
              <w:left w:val="nil"/>
              <w:bottom w:val="nil"/>
              <w:right w:val="nil"/>
            </w:tcBorders>
            <w:shd w:val="clear" w:color="auto" w:fill="auto"/>
            <w:noWrap/>
            <w:vAlign w:val="bottom"/>
            <w:hideMark/>
          </w:tcPr>
          <w:p w14:paraId="4826BD72"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10</w:t>
            </w:r>
          </w:p>
        </w:tc>
        <w:tc>
          <w:tcPr>
            <w:tcW w:w="1720" w:type="dxa"/>
            <w:tcBorders>
              <w:top w:val="nil"/>
              <w:left w:val="nil"/>
              <w:bottom w:val="nil"/>
              <w:right w:val="nil"/>
            </w:tcBorders>
            <w:shd w:val="clear" w:color="auto" w:fill="auto"/>
            <w:noWrap/>
            <w:vAlign w:val="bottom"/>
            <w:hideMark/>
          </w:tcPr>
          <w:p w14:paraId="113EA957"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-11913.76</w:t>
            </w:r>
          </w:p>
        </w:tc>
        <w:tc>
          <w:tcPr>
            <w:tcW w:w="1360" w:type="dxa"/>
            <w:tcBorders>
              <w:top w:val="nil"/>
              <w:left w:val="nil"/>
              <w:bottom w:val="nil"/>
              <w:right w:val="nil"/>
            </w:tcBorders>
            <w:shd w:val="clear" w:color="auto" w:fill="auto"/>
            <w:noWrap/>
            <w:vAlign w:val="bottom"/>
            <w:hideMark/>
          </w:tcPr>
          <w:p w14:paraId="2BF329CD"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38.40</w:t>
            </w:r>
          </w:p>
        </w:tc>
        <w:tc>
          <w:tcPr>
            <w:tcW w:w="980" w:type="dxa"/>
            <w:tcBorders>
              <w:top w:val="nil"/>
              <w:left w:val="nil"/>
              <w:bottom w:val="nil"/>
              <w:right w:val="nil"/>
            </w:tcBorders>
            <w:shd w:val="clear" w:color="auto" w:fill="auto"/>
            <w:noWrap/>
            <w:vAlign w:val="bottom"/>
            <w:hideMark/>
          </w:tcPr>
          <w:p w14:paraId="2A9763FB"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361.79</w:t>
            </w:r>
          </w:p>
        </w:tc>
        <w:tc>
          <w:tcPr>
            <w:tcW w:w="1160" w:type="dxa"/>
            <w:tcBorders>
              <w:top w:val="nil"/>
              <w:left w:val="nil"/>
              <w:bottom w:val="nil"/>
              <w:right w:val="nil"/>
            </w:tcBorders>
            <w:shd w:val="clear" w:color="auto" w:fill="auto"/>
            <w:noWrap/>
            <w:vAlign w:val="bottom"/>
            <w:hideMark/>
          </w:tcPr>
          <w:p w14:paraId="0CE36B1B"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102.57</w:t>
            </w:r>
          </w:p>
        </w:tc>
        <w:tc>
          <w:tcPr>
            <w:tcW w:w="980" w:type="dxa"/>
            <w:tcBorders>
              <w:top w:val="nil"/>
              <w:left w:val="nil"/>
              <w:bottom w:val="nil"/>
              <w:right w:val="nil"/>
            </w:tcBorders>
            <w:shd w:val="clear" w:color="auto" w:fill="auto"/>
            <w:noWrap/>
            <w:vAlign w:val="bottom"/>
            <w:hideMark/>
          </w:tcPr>
          <w:p w14:paraId="0B9092E6"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2.67</w:t>
            </w:r>
          </w:p>
        </w:tc>
      </w:tr>
      <w:tr w:rsidR="00E40482" w:rsidRPr="00A83F87" w14:paraId="32B9656E" w14:textId="77777777" w:rsidTr="001B5C9F">
        <w:trPr>
          <w:trHeight w:val="288"/>
        </w:trPr>
        <w:tc>
          <w:tcPr>
            <w:tcW w:w="960" w:type="dxa"/>
            <w:tcBorders>
              <w:top w:val="nil"/>
              <w:left w:val="nil"/>
              <w:bottom w:val="nil"/>
              <w:right w:val="nil"/>
            </w:tcBorders>
            <w:shd w:val="clear" w:color="auto" w:fill="auto"/>
            <w:noWrap/>
            <w:vAlign w:val="bottom"/>
            <w:hideMark/>
          </w:tcPr>
          <w:p w14:paraId="3AE4D9CF"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7</w:t>
            </w:r>
          </w:p>
        </w:tc>
        <w:tc>
          <w:tcPr>
            <w:tcW w:w="960" w:type="dxa"/>
            <w:tcBorders>
              <w:top w:val="nil"/>
              <w:left w:val="nil"/>
              <w:bottom w:val="nil"/>
              <w:right w:val="nil"/>
            </w:tcBorders>
            <w:shd w:val="clear" w:color="auto" w:fill="auto"/>
            <w:noWrap/>
            <w:vAlign w:val="bottom"/>
            <w:hideMark/>
          </w:tcPr>
          <w:p w14:paraId="7884BC34"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10</w:t>
            </w:r>
          </w:p>
        </w:tc>
        <w:tc>
          <w:tcPr>
            <w:tcW w:w="1720" w:type="dxa"/>
            <w:tcBorders>
              <w:top w:val="nil"/>
              <w:left w:val="nil"/>
              <w:bottom w:val="nil"/>
              <w:right w:val="nil"/>
            </w:tcBorders>
            <w:shd w:val="clear" w:color="auto" w:fill="auto"/>
            <w:noWrap/>
            <w:vAlign w:val="bottom"/>
            <w:hideMark/>
          </w:tcPr>
          <w:p w14:paraId="17350736"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-11654.54</w:t>
            </w:r>
          </w:p>
        </w:tc>
        <w:tc>
          <w:tcPr>
            <w:tcW w:w="1360" w:type="dxa"/>
            <w:tcBorders>
              <w:top w:val="nil"/>
              <w:left w:val="nil"/>
              <w:bottom w:val="nil"/>
              <w:right w:val="nil"/>
            </w:tcBorders>
            <w:shd w:val="clear" w:color="auto" w:fill="auto"/>
            <w:noWrap/>
            <w:vAlign w:val="bottom"/>
            <w:hideMark/>
          </w:tcPr>
          <w:p w14:paraId="686260E1"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242.19</w:t>
            </w:r>
          </w:p>
        </w:tc>
        <w:tc>
          <w:tcPr>
            <w:tcW w:w="980" w:type="dxa"/>
            <w:tcBorders>
              <w:top w:val="nil"/>
              <w:left w:val="nil"/>
              <w:bottom w:val="nil"/>
              <w:right w:val="nil"/>
            </w:tcBorders>
            <w:shd w:val="clear" w:color="auto" w:fill="auto"/>
            <w:noWrap/>
            <w:vAlign w:val="bottom"/>
            <w:hideMark/>
          </w:tcPr>
          <w:p w14:paraId="212B95C5"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259.22</w:t>
            </w:r>
          </w:p>
        </w:tc>
        <w:tc>
          <w:tcPr>
            <w:tcW w:w="1160" w:type="dxa"/>
            <w:tcBorders>
              <w:top w:val="nil"/>
              <w:left w:val="nil"/>
              <w:bottom w:val="nil"/>
              <w:right w:val="nil"/>
            </w:tcBorders>
            <w:shd w:val="clear" w:color="auto" w:fill="auto"/>
            <w:noWrap/>
            <w:vAlign w:val="bottom"/>
            <w:hideMark/>
          </w:tcPr>
          <w:p w14:paraId="201D6DFA"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132.95</w:t>
            </w:r>
          </w:p>
        </w:tc>
        <w:tc>
          <w:tcPr>
            <w:tcW w:w="980" w:type="dxa"/>
            <w:tcBorders>
              <w:top w:val="nil"/>
              <w:left w:val="nil"/>
              <w:bottom w:val="nil"/>
              <w:right w:val="nil"/>
            </w:tcBorders>
            <w:shd w:val="clear" w:color="auto" w:fill="auto"/>
            <w:noWrap/>
            <w:vAlign w:val="bottom"/>
            <w:hideMark/>
          </w:tcPr>
          <w:p w14:paraId="2410C745"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0.55</w:t>
            </w:r>
          </w:p>
        </w:tc>
      </w:tr>
      <w:tr w:rsidR="00E40482" w:rsidRPr="00A83F87" w14:paraId="740825FB" w14:textId="77777777" w:rsidTr="001B5C9F">
        <w:trPr>
          <w:trHeight w:val="288"/>
        </w:trPr>
        <w:tc>
          <w:tcPr>
            <w:tcW w:w="960" w:type="dxa"/>
            <w:tcBorders>
              <w:top w:val="nil"/>
              <w:left w:val="nil"/>
              <w:bottom w:val="nil"/>
              <w:right w:val="nil"/>
            </w:tcBorders>
            <w:shd w:val="clear" w:color="auto" w:fill="auto"/>
            <w:noWrap/>
            <w:vAlign w:val="bottom"/>
            <w:hideMark/>
          </w:tcPr>
          <w:p w14:paraId="0D74EBC1"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8</w:t>
            </w:r>
          </w:p>
        </w:tc>
        <w:tc>
          <w:tcPr>
            <w:tcW w:w="960" w:type="dxa"/>
            <w:tcBorders>
              <w:top w:val="nil"/>
              <w:left w:val="nil"/>
              <w:bottom w:val="nil"/>
              <w:right w:val="nil"/>
            </w:tcBorders>
            <w:shd w:val="clear" w:color="auto" w:fill="auto"/>
            <w:noWrap/>
            <w:vAlign w:val="bottom"/>
            <w:hideMark/>
          </w:tcPr>
          <w:p w14:paraId="598506D4"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10</w:t>
            </w:r>
          </w:p>
        </w:tc>
        <w:tc>
          <w:tcPr>
            <w:tcW w:w="1720" w:type="dxa"/>
            <w:tcBorders>
              <w:top w:val="nil"/>
              <w:left w:val="nil"/>
              <w:bottom w:val="nil"/>
              <w:right w:val="nil"/>
            </w:tcBorders>
            <w:shd w:val="clear" w:color="auto" w:fill="auto"/>
            <w:noWrap/>
            <w:vAlign w:val="bottom"/>
            <w:hideMark/>
          </w:tcPr>
          <w:p w14:paraId="5F63EA4D"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-11262.37</w:t>
            </w:r>
          </w:p>
        </w:tc>
        <w:tc>
          <w:tcPr>
            <w:tcW w:w="1360" w:type="dxa"/>
            <w:tcBorders>
              <w:top w:val="nil"/>
              <w:left w:val="nil"/>
              <w:bottom w:val="nil"/>
              <w:right w:val="nil"/>
            </w:tcBorders>
            <w:shd w:val="clear" w:color="auto" w:fill="auto"/>
            <w:noWrap/>
            <w:vAlign w:val="bottom"/>
            <w:hideMark/>
          </w:tcPr>
          <w:p w14:paraId="17206C68"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318.25</w:t>
            </w:r>
          </w:p>
        </w:tc>
        <w:tc>
          <w:tcPr>
            <w:tcW w:w="980" w:type="dxa"/>
            <w:tcBorders>
              <w:top w:val="nil"/>
              <w:left w:val="nil"/>
              <w:bottom w:val="nil"/>
              <w:right w:val="nil"/>
            </w:tcBorders>
            <w:shd w:val="clear" w:color="auto" w:fill="auto"/>
            <w:noWrap/>
            <w:vAlign w:val="bottom"/>
            <w:hideMark/>
          </w:tcPr>
          <w:p w14:paraId="51EBA2DA"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392.17</w:t>
            </w:r>
          </w:p>
        </w:tc>
        <w:tc>
          <w:tcPr>
            <w:tcW w:w="1160" w:type="dxa"/>
            <w:tcBorders>
              <w:top w:val="nil"/>
              <w:left w:val="nil"/>
              <w:bottom w:val="nil"/>
              <w:right w:val="nil"/>
            </w:tcBorders>
            <w:shd w:val="clear" w:color="auto" w:fill="auto"/>
            <w:noWrap/>
            <w:vAlign w:val="bottom"/>
            <w:hideMark/>
          </w:tcPr>
          <w:p w14:paraId="57D37390"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431.42</w:t>
            </w:r>
          </w:p>
        </w:tc>
        <w:tc>
          <w:tcPr>
            <w:tcW w:w="980" w:type="dxa"/>
            <w:tcBorders>
              <w:top w:val="nil"/>
              <w:left w:val="nil"/>
              <w:bottom w:val="nil"/>
              <w:right w:val="nil"/>
            </w:tcBorders>
            <w:shd w:val="clear" w:color="auto" w:fill="auto"/>
            <w:noWrap/>
            <w:vAlign w:val="bottom"/>
            <w:hideMark/>
          </w:tcPr>
          <w:p w14:paraId="66054A81"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1.36</w:t>
            </w:r>
          </w:p>
        </w:tc>
      </w:tr>
      <w:tr w:rsidR="00E40482" w:rsidRPr="00A83F87" w14:paraId="1567D76E" w14:textId="77777777" w:rsidTr="001B5C9F">
        <w:trPr>
          <w:trHeight w:val="288"/>
        </w:trPr>
        <w:tc>
          <w:tcPr>
            <w:tcW w:w="960" w:type="dxa"/>
            <w:tcBorders>
              <w:top w:val="nil"/>
              <w:left w:val="nil"/>
              <w:bottom w:val="nil"/>
              <w:right w:val="nil"/>
            </w:tcBorders>
            <w:shd w:val="clear" w:color="auto" w:fill="auto"/>
            <w:noWrap/>
            <w:vAlign w:val="bottom"/>
            <w:hideMark/>
          </w:tcPr>
          <w:p w14:paraId="77A5F655"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9</w:t>
            </w:r>
          </w:p>
        </w:tc>
        <w:tc>
          <w:tcPr>
            <w:tcW w:w="960" w:type="dxa"/>
            <w:tcBorders>
              <w:top w:val="nil"/>
              <w:left w:val="nil"/>
              <w:bottom w:val="nil"/>
              <w:right w:val="nil"/>
            </w:tcBorders>
            <w:shd w:val="clear" w:color="auto" w:fill="auto"/>
            <w:noWrap/>
            <w:vAlign w:val="bottom"/>
            <w:hideMark/>
          </w:tcPr>
          <w:p w14:paraId="34E8074D"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10</w:t>
            </w:r>
          </w:p>
        </w:tc>
        <w:tc>
          <w:tcPr>
            <w:tcW w:w="1720" w:type="dxa"/>
            <w:tcBorders>
              <w:top w:val="nil"/>
              <w:left w:val="nil"/>
              <w:bottom w:val="nil"/>
              <w:right w:val="nil"/>
            </w:tcBorders>
            <w:shd w:val="clear" w:color="auto" w:fill="auto"/>
            <w:noWrap/>
            <w:vAlign w:val="bottom"/>
            <w:hideMark/>
          </w:tcPr>
          <w:p w14:paraId="446CE885"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-11301.62</w:t>
            </w:r>
          </w:p>
        </w:tc>
        <w:tc>
          <w:tcPr>
            <w:tcW w:w="1360" w:type="dxa"/>
            <w:tcBorders>
              <w:top w:val="nil"/>
              <w:left w:val="nil"/>
              <w:bottom w:val="nil"/>
              <w:right w:val="nil"/>
            </w:tcBorders>
            <w:shd w:val="clear" w:color="auto" w:fill="auto"/>
            <w:noWrap/>
            <w:vAlign w:val="bottom"/>
            <w:hideMark/>
          </w:tcPr>
          <w:p w14:paraId="2120FE1A"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209.74</w:t>
            </w:r>
          </w:p>
        </w:tc>
        <w:tc>
          <w:tcPr>
            <w:tcW w:w="980" w:type="dxa"/>
            <w:tcBorders>
              <w:top w:val="nil"/>
              <w:left w:val="nil"/>
              <w:bottom w:val="nil"/>
              <w:right w:val="nil"/>
            </w:tcBorders>
            <w:shd w:val="clear" w:color="auto" w:fill="auto"/>
            <w:noWrap/>
            <w:vAlign w:val="bottom"/>
            <w:hideMark/>
          </w:tcPr>
          <w:p w14:paraId="09C0DF60"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-39.25</w:t>
            </w:r>
          </w:p>
        </w:tc>
        <w:tc>
          <w:tcPr>
            <w:tcW w:w="1160" w:type="dxa"/>
            <w:tcBorders>
              <w:top w:val="nil"/>
              <w:left w:val="nil"/>
              <w:bottom w:val="nil"/>
              <w:right w:val="nil"/>
            </w:tcBorders>
            <w:shd w:val="clear" w:color="auto" w:fill="auto"/>
            <w:noWrap/>
            <w:vAlign w:val="bottom"/>
            <w:hideMark/>
          </w:tcPr>
          <w:p w14:paraId="474614A1"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291.93</w:t>
            </w:r>
          </w:p>
        </w:tc>
        <w:tc>
          <w:tcPr>
            <w:tcW w:w="980" w:type="dxa"/>
            <w:tcBorders>
              <w:top w:val="nil"/>
              <w:left w:val="nil"/>
              <w:bottom w:val="nil"/>
              <w:right w:val="nil"/>
            </w:tcBorders>
            <w:shd w:val="clear" w:color="auto" w:fill="auto"/>
            <w:noWrap/>
            <w:vAlign w:val="bottom"/>
            <w:hideMark/>
          </w:tcPr>
          <w:p w14:paraId="66924B83"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1.39</w:t>
            </w:r>
          </w:p>
        </w:tc>
      </w:tr>
      <w:tr w:rsidR="00E40482" w:rsidRPr="00A83F87" w14:paraId="6041375D" w14:textId="77777777" w:rsidTr="001B5C9F">
        <w:trPr>
          <w:trHeight w:val="288"/>
        </w:trPr>
        <w:tc>
          <w:tcPr>
            <w:tcW w:w="960" w:type="dxa"/>
            <w:tcBorders>
              <w:top w:val="nil"/>
              <w:left w:val="nil"/>
              <w:bottom w:val="nil"/>
              <w:right w:val="nil"/>
            </w:tcBorders>
            <w:shd w:val="clear" w:color="auto" w:fill="auto"/>
            <w:noWrap/>
            <w:vAlign w:val="bottom"/>
            <w:hideMark/>
          </w:tcPr>
          <w:p w14:paraId="4BC04D95"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10</w:t>
            </w:r>
          </w:p>
        </w:tc>
        <w:tc>
          <w:tcPr>
            <w:tcW w:w="960" w:type="dxa"/>
            <w:tcBorders>
              <w:top w:val="nil"/>
              <w:left w:val="nil"/>
              <w:bottom w:val="nil"/>
              <w:right w:val="nil"/>
            </w:tcBorders>
            <w:shd w:val="clear" w:color="auto" w:fill="auto"/>
            <w:noWrap/>
            <w:vAlign w:val="bottom"/>
            <w:hideMark/>
          </w:tcPr>
          <w:p w14:paraId="2B6D36EE"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10</w:t>
            </w:r>
          </w:p>
        </w:tc>
        <w:tc>
          <w:tcPr>
            <w:tcW w:w="1720" w:type="dxa"/>
            <w:tcBorders>
              <w:top w:val="nil"/>
              <w:left w:val="nil"/>
              <w:bottom w:val="nil"/>
              <w:right w:val="nil"/>
            </w:tcBorders>
            <w:shd w:val="clear" w:color="auto" w:fill="auto"/>
            <w:noWrap/>
            <w:vAlign w:val="bottom"/>
            <w:hideMark/>
          </w:tcPr>
          <w:p w14:paraId="17E10E39"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-11048.94</w:t>
            </w:r>
          </w:p>
        </w:tc>
        <w:tc>
          <w:tcPr>
            <w:tcW w:w="1360" w:type="dxa"/>
            <w:tcBorders>
              <w:top w:val="nil"/>
              <w:left w:val="nil"/>
              <w:bottom w:val="nil"/>
              <w:right w:val="nil"/>
            </w:tcBorders>
            <w:shd w:val="clear" w:color="auto" w:fill="auto"/>
            <w:noWrap/>
            <w:vAlign w:val="bottom"/>
            <w:hideMark/>
          </w:tcPr>
          <w:p w14:paraId="2FEB584E"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374.00</w:t>
            </w:r>
          </w:p>
        </w:tc>
        <w:tc>
          <w:tcPr>
            <w:tcW w:w="980" w:type="dxa"/>
            <w:tcBorders>
              <w:top w:val="nil"/>
              <w:left w:val="nil"/>
              <w:bottom w:val="nil"/>
              <w:right w:val="nil"/>
            </w:tcBorders>
            <w:shd w:val="clear" w:color="auto" w:fill="auto"/>
            <w:noWrap/>
            <w:vAlign w:val="bottom"/>
            <w:hideMark/>
          </w:tcPr>
          <w:p w14:paraId="72A779A1"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252.68</w:t>
            </w:r>
          </w:p>
        </w:tc>
        <w:tc>
          <w:tcPr>
            <w:tcW w:w="1160" w:type="dxa"/>
            <w:tcBorders>
              <w:top w:val="nil"/>
              <w:left w:val="nil"/>
              <w:bottom w:val="nil"/>
              <w:right w:val="nil"/>
            </w:tcBorders>
            <w:shd w:val="clear" w:color="auto" w:fill="auto"/>
            <w:noWrap/>
            <w:vAlign w:val="bottom"/>
            <w:hideMark/>
          </w:tcPr>
          <w:p w14:paraId="1DF218C4"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w:t>
            </w:r>
          </w:p>
        </w:tc>
        <w:tc>
          <w:tcPr>
            <w:tcW w:w="980" w:type="dxa"/>
            <w:tcBorders>
              <w:top w:val="nil"/>
              <w:left w:val="nil"/>
              <w:bottom w:val="nil"/>
              <w:right w:val="nil"/>
            </w:tcBorders>
            <w:shd w:val="clear" w:color="auto" w:fill="auto"/>
            <w:noWrap/>
            <w:vAlign w:val="bottom"/>
            <w:hideMark/>
          </w:tcPr>
          <w:p w14:paraId="6BACD3AB"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r w:rsidRPr="00A83F87">
              <w:rPr>
                <w:rFonts w:ascii="Times New Roman" w:eastAsia="Times New Roman" w:hAnsi="Times New Roman" w:cs="Times New Roman"/>
                <w:color w:val="000000"/>
                <w:lang w:eastAsia="cs-CZ"/>
              </w:rPr>
              <w:t>-</w:t>
            </w:r>
          </w:p>
        </w:tc>
      </w:tr>
      <w:tr w:rsidR="00E40482" w:rsidRPr="00A83F87" w14:paraId="7366CAF7" w14:textId="77777777" w:rsidTr="001B5C9F">
        <w:trPr>
          <w:trHeight w:val="288"/>
        </w:trPr>
        <w:tc>
          <w:tcPr>
            <w:tcW w:w="960" w:type="dxa"/>
            <w:tcBorders>
              <w:top w:val="nil"/>
              <w:left w:val="nil"/>
              <w:bottom w:val="nil"/>
              <w:right w:val="nil"/>
            </w:tcBorders>
            <w:shd w:val="clear" w:color="auto" w:fill="auto"/>
            <w:noWrap/>
            <w:vAlign w:val="bottom"/>
            <w:hideMark/>
          </w:tcPr>
          <w:p w14:paraId="40F5C885" w14:textId="77777777" w:rsidR="00E40482" w:rsidRPr="00A83F87" w:rsidRDefault="00E40482" w:rsidP="001B5C9F">
            <w:pPr>
              <w:spacing w:after="0" w:line="240" w:lineRule="auto"/>
              <w:jc w:val="right"/>
              <w:rPr>
                <w:rFonts w:ascii="Times New Roman" w:eastAsia="Times New Roman" w:hAnsi="Times New Roman" w:cs="Times New Roman"/>
                <w:color w:val="000000"/>
                <w:lang w:eastAsia="cs-CZ"/>
              </w:rPr>
            </w:pPr>
          </w:p>
        </w:tc>
        <w:tc>
          <w:tcPr>
            <w:tcW w:w="960" w:type="dxa"/>
            <w:tcBorders>
              <w:top w:val="nil"/>
              <w:left w:val="nil"/>
              <w:bottom w:val="nil"/>
              <w:right w:val="nil"/>
            </w:tcBorders>
            <w:shd w:val="clear" w:color="auto" w:fill="auto"/>
            <w:noWrap/>
            <w:vAlign w:val="bottom"/>
            <w:hideMark/>
          </w:tcPr>
          <w:p w14:paraId="301A7913"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1720" w:type="dxa"/>
            <w:tcBorders>
              <w:top w:val="nil"/>
              <w:left w:val="nil"/>
              <w:bottom w:val="nil"/>
              <w:right w:val="nil"/>
            </w:tcBorders>
            <w:shd w:val="clear" w:color="auto" w:fill="auto"/>
            <w:noWrap/>
            <w:vAlign w:val="bottom"/>
            <w:hideMark/>
          </w:tcPr>
          <w:p w14:paraId="02A390D1"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1360" w:type="dxa"/>
            <w:tcBorders>
              <w:top w:val="nil"/>
              <w:left w:val="nil"/>
              <w:bottom w:val="nil"/>
              <w:right w:val="nil"/>
            </w:tcBorders>
            <w:shd w:val="clear" w:color="auto" w:fill="auto"/>
            <w:noWrap/>
            <w:vAlign w:val="bottom"/>
            <w:hideMark/>
          </w:tcPr>
          <w:p w14:paraId="57F75D45"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980" w:type="dxa"/>
            <w:tcBorders>
              <w:top w:val="nil"/>
              <w:left w:val="nil"/>
              <w:bottom w:val="nil"/>
              <w:right w:val="nil"/>
            </w:tcBorders>
            <w:shd w:val="clear" w:color="auto" w:fill="auto"/>
            <w:noWrap/>
            <w:vAlign w:val="bottom"/>
            <w:hideMark/>
          </w:tcPr>
          <w:p w14:paraId="47C1F483"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shd w:val="clear" w:color="auto" w:fill="auto"/>
            <w:noWrap/>
            <w:vAlign w:val="bottom"/>
            <w:hideMark/>
          </w:tcPr>
          <w:p w14:paraId="76CE2B44"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980" w:type="dxa"/>
            <w:tcBorders>
              <w:top w:val="nil"/>
              <w:left w:val="nil"/>
              <w:bottom w:val="nil"/>
              <w:right w:val="nil"/>
            </w:tcBorders>
            <w:shd w:val="clear" w:color="auto" w:fill="auto"/>
            <w:noWrap/>
            <w:vAlign w:val="bottom"/>
            <w:hideMark/>
          </w:tcPr>
          <w:p w14:paraId="5E5EBC33"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r>
      <w:tr w:rsidR="00E40482" w:rsidRPr="00A83F87" w14:paraId="322E083C" w14:textId="77777777" w:rsidTr="001B5C9F">
        <w:trPr>
          <w:trHeight w:val="396"/>
        </w:trPr>
        <w:tc>
          <w:tcPr>
            <w:tcW w:w="960" w:type="dxa"/>
            <w:tcBorders>
              <w:top w:val="nil"/>
              <w:left w:val="nil"/>
              <w:bottom w:val="single" w:sz="4" w:space="0" w:color="auto"/>
              <w:right w:val="nil"/>
            </w:tcBorders>
            <w:shd w:val="clear" w:color="auto" w:fill="auto"/>
            <w:noWrap/>
            <w:vAlign w:val="bottom"/>
            <w:hideMark/>
          </w:tcPr>
          <w:p w14:paraId="498548C9" w14:textId="77777777" w:rsidR="00E40482" w:rsidRPr="00A83F87" w:rsidRDefault="00E40482" w:rsidP="001B5C9F">
            <w:pPr>
              <w:spacing w:after="0" w:line="240" w:lineRule="auto"/>
              <w:rPr>
                <w:rFonts w:ascii="Calibri" w:eastAsia="Times New Roman" w:hAnsi="Calibri" w:cs="Calibri"/>
                <w:b/>
                <w:bCs/>
                <w:color w:val="000000"/>
                <w:sz w:val="30"/>
                <w:szCs w:val="30"/>
                <w:lang w:eastAsia="cs-CZ"/>
              </w:rPr>
            </w:pPr>
            <w:r w:rsidRPr="00A83F87">
              <w:rPr>
                <w:rFonts w:ascii="Calibri" w:eastAsia="Times New Roman" w:hAnsi="Calibri" w:cs="Calibri"/>
                <w:b/>
                <w:bCs/>
                <w:color w:val="000000"/>
                <w:sz w:val="30"/>
                <w:szCs w:val="30"/>
                <w:lang w:eastAsia="cs-CZ"/>
              </w:rPr>
              <w:t>B</w:t>
            </w:r>
          </w:p>
        </w:tc>
        <w:tc>
          <w:tcPr>
            <w:tcW w:w="960" w:type="dxa"/>
            <w:tcBorders>
              <w:top w:val="nil"/>
              <w:left w:val="nil"/>
              <w:bottom w:val="single" w:sz="4" w:space="0" w:color="auto"/>
              <w:right w:val="nil"/>
            </w:tcBorders>
            <w:shd w:val="clear" w:color="auto" w:fill="auto"/>
            <w:noWrap/>
            <w:vAlign w:val="bottom"/>
            <w:hideMark/>
          </w:tcPr>
          <w:p w14:paraId="194625F5" w14:textId="77777777" w:rsidR="00E40482" w:rsidRPr="00A83F87" w:rsidRDefault="00E40482" w:rsidP="001B5C9F">
            <w:pPr>
              <w:spacing w:after="0" w:line="240" w:lineRule="auto"/>
              <w:rPr>
                <w:rFonts w:ascii="Calibri" w:eastAsia="Times New Roman" w:hAnsi="Calibri" w:cs="Calibri"/>
                <w:color w:val="000000"/>
                <w:lang w:eastAsia="cs-CZ"/>
              </w:rPr>
            </w:pPr>
            <w:r w:rsidRPr="00A83F87">
              <w:rPr>
                <w:rFonts w:ascii="Calibri" w:eastAsia="Times New Roman" w:hAnsi="Calibri" w:cs="Calibri"/>
                <w:color w:val="000000"/>
                <w:lang w:eastAsia="cs-CZ"/>
              </w:rPr>
              <w:t> </w:t>
            </w:r>
          </w:p>
        </w:tc>
        <w:tc>
          <w:tcPr>
            <w:tcW w:w="1720" w:type="dxa"/>
            <w:tcBorders>
              <w:top w:val="nil"/>
              <w:left w:val="nil"/>
              <w:bottom w:val="single" w:sz="4" w:space="0" w:color="auto"/>
              <w:right w:val="nil"/>
            </w:tcBorders>
            <w:shd w:val="clear" w:color="auto" w:fill="auto"/>
            <w:noWrap/>
            <w:vAlign w:val="bottom"/>
            <w:hideMark/>
          </w:tcPr>
          <w:p w14:paraId="332AE0CD" w14:textId="77777777" w:rsidR="00E40482" w:rsidRPr="00A83F87" w:rsidRDefault="00E40482" w:rsidP="001B5C9F">
            <w:pPr>
              <w:spacing w:after="0" w:line="240" w:lineRule="auto"/>
              <w:rPr>
                <w:rFonts w:ascii="Calibri" w:eastAsia="Times New Roman" w:hAnsi="Calibri" w:cs="Calibri"/>
                <w:color w:val="000000"/>
                <w:lang w:eastAsia="cs-CZ"/>
              </w:rPr>
            </w:pPr>
            <w:r w:rsidRPr="00A83F87">
              <w:rPr>
                <w:rFonts w:ascii="Calibri" w:eastAsia="Times New Roman" w:hAnsi="Calibri" w:cs="Calibri"/>
                <w:color w:val="000000"/>
                <w:lang w:eastAsia="cs-CZ"/>
              </w:rPr>
              <w:t> </w:t>
            </w:r>
          </w:p>
        </w:tc>
        <w:tc>
          <w:tcPr>
            <w:tcW w:w="1360" w:type="dxa"/>
            <w:tcBorders>
              <w:top w:val="nil"/>
              <w:left w:val="nil"/>
              <w:bottom w:val="single" w:sz="4" w:space="0" w:color="auto"/>
              <w:right w:val="nil"/>
            </w:tcBorders>
            <w:shd w:val="clear" w:color="auto" w:fill="auto"/>
            <w:noWrap/>
            <w:vAlign w:val="bottom"/>
            <w:hideMark/>
          </w:tcPr>
          <w:p w14:paraId="0EFEE62D" w14:textId="77777777" w:rsidR="00E40482" w:rsidRPr="00A83F87" w:rsidRDefault="00E40482" w:rsidP="001B5C9F">
            <w:pPr>
              <w:spacing w:after="0" w:line="240" w:lineRule="auto"/>
              <w:rPr>
                <w:rFonts w:ascii="Calibri" w:eastAsia="Times New Roman" w:hAnsi="Calibri" w:cs="Calibri"/>
                <w:color w:val="000000"/>
                <w:lang w:eastAsia="cs-CZ"/>
              </w:rPr>
            </w:pPr>
            <w:r w:rsidRPr="00A83F87">
              <w:rPr>
                <w:rFonts w:ascii="Calibri" w:eastAsia="Times New Roman" w:hAnsi="Calibri" w:cs="Calibri"/>
                <w:color w:val="000000"/>
                <w:lang w:eastAsia="cs-CZ"/>
              </w:rPr>
              <w:t> </w:t>
            </w:r>
          </w:p>
        </w:tc>
        <w:tc>
          <w:tcPr>
            <w:tcW w:w="980" w:type="dxa"/>
            <w:tcBorders>
              <w:top w:val="nil"/>
              <w:left w:val="nil"/>
              <w:bottom w:val="single" w:sz="4" w:space="0" w:color="auto"/>
              <w:right w:val="nil"/>
            </w:tcBorders>
            <w:shd w:val="clear" w:color="auto" w:fill="auto"/>
            <w:noWrap/>
            <w:vAlign w:val="bottom"/>
            <w:hideMark/>
          </w:tcPr>
          <w:p w14:paraId="63D10DAF" w14:textId="77777777" w:rsidR="00E40482" w:rsidRPr="00A83F87" w:rsidRDefault="00E40482" w:rsidP="001B5C9F">
            <w:pPr>
              <w:spacing w:after="0" w:line="240" w:lineRule="auto"/>
              <w:rPr>
                <w:rFonts w:ascii="Calibri" w:eastAsia="Times New Roman" w:hAnsi="Calibri" w:cs="Calibri"/>
                <w:color w:val="000000"/>
                <w:lang w:eastAsia="cs-CZ"/>
              </w:rPr>
            </w:pPr>
            <w:r w:rsidRPr="00A83F87">
              <w:rPr>
                <w:rFonts w:ascii="Calibri" w:eastAsia="Times New Roman" w:hAnsi="Calibri" w:cs="Calibri"/>
                <w:color w:val="000000"/>
                <w:lang w:eastAsia="cs-CZ"/>
              </w:rPr>
              <w:t> </w:t>
            </w:r>
          </w:p>
        </w:tc>
        <w:tc>
          <w:tcPr>
            <w:tcW w:w="1160" w:type="dxa"/>
            <w:tcBorders>
              <w:top w:val="nil"/>
              <w:left w:val="nil"/>
              <w:bottom w:val="single" w:sz="4" w:space="0" w:color="auto"/>
              <w:right w:val="nil"/>
            </w:tcBorders>
            <w:shd w:val="clear" w:color="auto" w:fill="auto"/>
            <w:noWrap/>
            <w:vAlign w:val="bottom"/>
            <w:hideMark/>
          </w:tcPr>
          <w:p w14:paraId="6606DB66" w14:textId="77777777" w:rsidR="00E40482" w:rsidRPr="00A83F87" w:rsidRDefault="00E40482" w:rsidP="001B5C9F">
            <w:pPr>
              <w:spacing w:after="0" w:line="240" w:lineRule="auto"/>
              <w:rPr>
                <w:rFonts w:ascii="Calibri" w:eastAsia="Times New Roman" w:hAnsi="Calibri" w:cs="Calibri"/>
                <w:color w:val="000000"/>
                <w:lang w:eastAsia="cs-CZ"/>
              </w:rPr>
            </w:pPr>
            <w:r w:rsidRPr="00A83F87">
              <w:rPr>
                <w:rFonts w:ascii="Calibri" w:eastAsia="Times New Roman" w:hAnsi="Calibri" w:cs="Calibri"/>
                <w:color w:val="000000"/>
                <w:lang w:eastAsia="cs-CZ"/>
              </w:rPr>
              <w:t> </w:t>
            </w:r>
          </w:p>
        </w:tc>
        <w:tc>
          <w:tcPr>
            <w:tcW w:w="980" w:type="dxa"/>
            <w:tcBorders>
              <w:top w:val="nil"/>
              <w:left w:val="nil"/>
              <w:bottom w:val="single" w:sz="4" w:space="0" w:color="auto"/>
              <w:right w:val="nil"/>
            </w:tcBorders>
            <w:shd w:val="clear" w:color="auto" w:fill="auto"/>
            <w:noWrap/>
            <w:vAlign w:val="bottom"/>
            <w:hideMark/>
          </w:tcPr>
          <w:p w14:paraId="301BB651" w14:textId="77777777" w:rsidR="00E40482" w:rsidRPr="00A83F87" w:rsidRDefault="00E40482" w:rsidP="001B5C9F">
            <w:pPr>
              <w:spacing w:after="0" w:line="240" w:lineRule="auto"/>
              <w:rPr>
                <w:rFonts w:ascii="Calibri" w:eastAsia="Times New Roman" w:hAnsi="Calibri" w:cs="Calibri"/>
                <w:color w:val="000000"/>
                <w:lang w:eastAsia="cs-CZ"/>
              </w:rPr>
            </w:pPr>
            <w:r w:rsidRPr="00A83F87">
              <w:rPr>
                <w:rFonts w:ascii="Calibri" w:eastAsia="Times New Roman" w:hAnsi="Calibri" w:cs="Calibri"/>
                <w:color w:val="000000"/>
                <w:lang w:eastAsia="cs-CZ"/>
              </w:rPr>
              <w:t> </w:t>
            </w:r>
          </w:p>
        </w:tc>
      </w:tr>
      <w:tr w:rsidR="00E40482" w:rsidRPr="00A83F87" w14:paraId="6E83498A" w14:textId="77777777" w:rsidTr="001B5C9F">
        <w:trPr>
          <w:trHeight w:val="288"/>
        </w:trPr>
        <w:tc>
          <w:tcPr>
            <w:tcW w:w="960" w:type="dxa"/>
            <w:tcBorders>
              <w:top w:val="nil"/>
              <w:left w:val="nil"/>
              <w:bottom w:val="single" w:sz="4" w:space="0" w:color="auto"/>
              <w:right w:val="nil"/>
            </w:tcBorders>
            <w:shd w:val="clear" w:color="auto" w:fill="auto"/>
            <w:noWrap/>
            <w:vAlign w:val="bottom"/>
            <w:hideMark/>
          </w:tcPr>
          <w:p w14:paraId="2AFEB23A" w14:textId="77777777" w:rsidR="00E40482" w:rsidRPr="00A83F87" w:rsidRDefault="00E40482" w:rsidP="001B5C9F">
            <w:pPr>
              <w:spacing w:after="0" w:line="240" w:lineRule="auto"/>
              <w:rPr>
                <w:rFonts w:ascii="Calibri" w:eastAsia="Times New Roman" w:hAnsi="Calibri" w:cs="Calibri"/>
                <w:b/>
                <w:bCs/>
                <w:color w:val="000000"/>
                <w:lang w:eastAsia="cs-CZ"/>
              </w:rPr>
            </w:pPr>
            <w:r w:rsidRPr="00A83F87">
              <w:rPr>
                <w:rFonts w:ascii="Calibri" w:eastAsia="Times New Roman" w:hAnsi="Calibri" w:cs="Calibri"/>
                <w:b/>
                <w:bCs/>
                <w:color w:val="000000"/>
                <w:lang w:eastAsia="cs-CZ"/>
              </w:rPr>
              <w:t>K</w:t>
            </w:r>
          </w:p>
        </w:tc>
        <w:tc>
          <w:tcPr>
            <w:tcW w:w="960" w:type="dxa"/>
            <w:tcBorders>
              <w:top w:val="nil"/>
              <w:left w:val="nil"/>
              <w:bottom w:val="single" w:sz="4" w:space="0" w:color="auto"/>
              <w:right w:val="nil"/>
            </w:tcBorders>
            <w:shd w:val="clear" w:color="auto" w:fill="auto"/>
            <w:noWrap/>
            <w:vAlign w:val="bottom"/>
            <w:hideMark/>
          </w:tcPr>
          <w:p w14:paraId="0808190A" w14:textId="77777777" w:rsidR="00E40482" w:rsidRPr="00A83F87" w:rsidRDefault="00E40482" w:rsidP="001B5C9F">
            <w:pPr>
              <w:spacing w:after="0" w:line="240" w:lineRule="auto"/>
              <w:rPr>
                <w:rFonts w:ascii="Calibri" w:eastAsia="Times New Roman" w:hAnsi="Calibri" w:cs="Calibri"/>
                <w:b/>
                <w:bCs/>
                <w:color w:val="000000"/>
                <w:lang w:eastAsia="cs-CZ"/>
              </w:rPr>
            </w:pPr>
            <w:proofErr w:type="spellStart"/>
            <w:r w:rsidRPr="00A83F87">
              <w:rPr>
                <w:rFonts w:ascii="Calibri" w:eastAsia="Times New Roman" w:hAnsi="Calibri" w:cs="Calibri"/>
                <w:b/>
                <w:bCs/>
                <w:color w:val="000000"/>
                <w:lang w:eastAsia="cs-CZ"/>
              </w:rPr>
              <w:t>Reps</w:t>
            </w:r>
            <w:proofErr w:type="spellEnd"/>
          </w:p>
        </w:tc>
        <w:tc>
          <w:tcPr>
            <w:tcW w:w="1720" w:type="dxa"/>
            <w:tcBorders>
              <w:top w:val="nil"/>
              <w:left w:val="nil"/>
              <w:bottom w:val="single" w:sz="4" w:space="0" w:color="auto"/>
              <w:right w:val="nil"/>
            </w:tcBorders>
            <w:shd w:val="clear" w:color="auto" w:fill="auto"/>
            <w:noWrap/>
            <w:vAlign w:val="bottom"/>
            <w:hideMark/>
          </w:tcPr>
          <w:p w14:paraId="39B5506D" w14:textId="77777777" w:rsidR="00E40482" w:rsidRPr="00A83F87" w:rsidRDefault="00E40482" w:rsidP="001B5C9F">
            <w:pPr>
              <w:spacing w:after="0" w:line="240" w:lineRule="auto"/>
              <w:rPr>
                <w:rFonts w:ascii="Calibri" w:eastAsia="Times New Roman" w:hAnsi="Calibri" w:cs="Calibri"/>
                <w:b/>
                <w:bCs/>
                <w:color w:val="000000"/>
                <w:lang w:eastAsia="cs-CZ"/>
              </w:rPr>
            </w:pPr>
            <w:proofErr w:type="spellStart"/>
            <w:r w:rsidRPr="00A83F87">
              <w:rPr>
                <w:rFonts w:ascii="Calibri" w:eastAsia="Times New Roman" w:hAnsi="Calibri" w:cs="Calibri"/>
                <w:b/>
                <w:bCs/>
                <w:color w:val="000000"/>
                <w:lang w:eastAsia="cs-CZ"/>
              </w:rPr>
              <w:t>Mean</w:t>
            </w:r>
            <w:proofErr w:type="spellEnd"/>
            <w:r w:rsidRPr="00A83F87">
              <w:rPr>
                <w:rFonts w:ascii="Calibri" w:eastAsia="Times New Roman" w:hAnsi="Calibri" w:cs="Calibri"/>
                <w:b/>
                <w:bCs/>
                <w:color w:val="000000"/>
                <w:lang w:eastAsia="cs-CZ"/>
              </w:rPr>
              <w:t xml:space="preserve"> </w:t>
            </w:r>
            <w:proofErr w:type="spellStart"/>
            <w:r w:rsidRPr="00A83F87">
              <w:rPr>
                <w:rFonts w:ascii="Calibri" w:eastAsia="Times New Roman" w:hAnsi="Calibri" w:cs="Calibri"/>
                <w:b/>
                <w:bCs/>
                <w:color w:val="000000"/>
                <w:lang w:eastAsia="cs-CZ"/>
              </w:rPr>
              <w:t>LnP</w:t>
            </w:r>
            <w:proofErr w:type="spellEnd"/>
            <w:r w:rsidRPr="00A83F87">
              <w:rPr>
                <w:rFonts w:ascii="Calibri" w:eastAsia="Times New Roman" w:hAnsi="Calibri" w:cs="Calibri"/>
                <w:b/>
                <w:bCs/>
                <w:color w:val="000000"/>
                <w:lang w:eastAsia="cs-CZ"/>
              </w:rPr>
              <w:t>(K)</w:t>
            </w:r>
          </w:p>
        </w:tc>
        <w:tc>
          <w:tcPr>
            <w:tcW w:w="1360" w:type="dxa"/>
            <w:tcBorders>
              <w:top w:val="nil"/>
              <w:left w:val="nil"/>
              <w:bottom w:val="single" w:sz="4" w:space="0" w:color="auto"/>
              <w:right w:val="nil"/>
            </w:tcBorders>
            <w:shd w:val="clear" w:color="auto" w:fill="auto"/>
            <w:noWrap/>
            <w:vAlign w:val="bottom"/>
            <w:hideMark/>
          </w:tcPr>
          <w:p w14:paraId="7BDB3D7C" w14:textId="77777777" w:rsidR="00E40482" w:rsidRPr="00A83F87" w:rsidRDefault="00E40482" w:rsidP="001B5C9F">
            <w:pPr>
              <w:spacing w:after="0" w:line="240" w:lineRule="auto"/>
              <w:rPr>
                <w:rFonts w:ascii="Calibri" w:eastAsia="Times New Roman" w:hAnsi="Calibri" w:cs="Calibri"/>
                <w:b/>
                <w:bCs/>
                <w:color w:val="000000"/>
                <w:lang w:eastAsia="cs-CZ"/>
              </w:rPr>
            </w:pPr>
            <w:proofErr w:type="spellStart"/>
            <w:r w:rsidRPr="00A83F87">
              <w:rPr>
                <w:rFonts w:ascii="Calibri" w:eastAsia="Times New Roman" w:hAnsi="Calibri" w:cs="Calibri"/>
                <w:b/>
                <w:bCs/>
                <w:color w:val="000000"/>
                <w:lang w:eastAsia="cs-CZ"/>
              </w:rPr>
              <w:t>S</w:t>
            </w:r>
            <w:r>
              <w:rPr>
                <w:rFonts w:ascii="Calibri" w:eastAsia="Times New Roman" w:hAnsi="Calibri" w:cs="Calibri"/>
                <w:b/>
                <w:bCs/>
                <w:color w:val="000000"/>
                <w:lang w:eastAsia="cs-CZ"/>
              </w:rPr>
              <w:t>d</w:t>
            </w:r>
            <w:proofErr w:type="spellEnd"/>
            <w:r w:rsidRPr="00A83F87">
              <w:rPr>
                <w:rFonts w:ascii="Calibri" w:eastAsia="Times New Roman" w:hAnsi="Calibri" w:cs="Calibri"/>
                <w:b/>
                <w:bCs/>
                <w:color w:val="000000"/>
                <w:lang w:eastAsia="cs-CZ"/>
              </w:rPr>
              <w:t xml:space="preserve"> </w:t>
            </w:r>
            <w:proofErr w:type="spellStart"/>
            <w:r w:rsidRPr="00A83F87">
              <w:rPr>
                <w:rFonts w:ascii="Calibri" w:eastAsia="Times New Roman" w:hAnsi="Calibri" w:cs="Calibri"/>
                <w:b/>
                <w:bCs/>
                <w:color w:val="000000"/>
                <w:lang w:eastAsia="cs-CZ"/>
              </w:rPr>
              <w:t>LnP</w:t>
            </w:r>
            <w:proofErr w:type="spellEnd"/>
            <w:r w:rsidRPr="00A83F87">
              <w:rPr>
                <w:rFonts w:ascii="Calibri" w:eastAsia="Times New Roman" w:hAnsi="Calibri" w:cs="Calibri"/>
                <w:b/>
                <w:bCs/>
                <w:color w:val="000000"/>
                <w:lang w:eastAsia="cs-CZ"/>
              </w:rPr>
              <w:t>(K)</w:t>
            </w:r>
          </w:p>
        </w:tc>
        <w:tc>
          <w:tcPr>
            <w:tcW w:w="980" w:type="dxa"/>
            <w:tcBorders>
              <w:top w:val="nil"/>
              <w:left w:val="nil"/>
              <w:bottom w:val="single" w:sz="4" w:space="0" w:color="auto"/>
              <w:right w:val="nil"/>
            </w:tcBorders>
            <w:shd w:val="clear" w:color="auto" w:fill="auto"/>
            <w:noWrap/>
            <w:vAlign w:val="bottom"/>
            <w:hideMark/>
          </w:tcPr>
          <w:p w14:paraId="24D2C0B9" w14:textId="77777777" w:rsidR="00E40482" w:rsidRPr="00A83F87" w:rsidRDefault="00E40482" w:rsidP="001B5C9F">
            <w:pPr>
              <w:spacing w:after="0" w:line="240" w:lineRule="auto"/>
              <w:rPr>
                <w:rFonts w:ascii="Calibri" w:eastAsia="Times New Roman" w:hAnsi="Calibri" w:cs="Calibri"/>
                <w:b/>
                <w:bCs/>
                <w:color w:val="000000"/>
                <w:lang w:eastAsia="cs-CZ"/>
              </w:rPr>
            </w:pPr>
            <w:proofErr w:type="spellStart"/>
            <w:r w:rsidRPr="00A83F87">
              <w:rPr>
                <w:rFonts w:ascii="Calibri" w:eastAsia="Times New Roman" w:hAnsi="Calibri" w:cs="Calibri"/>
                <w:b/>
                <w:bCs/>
                <w:color w:val="000000"/>
                <w:lang w:eastAsia="cs-CZ"/>
              </w:rPr>
              <w:t>Ln</w:t>
            </w:r>
            <w:proofErr w:type="spellEnd"/>
            <w:r w:rsidRPr="00A83F87">
              <w:rPr>
                <w:rFonts w:ascii="Calibri" w:eastAsia="Times New Roman" w:hAnsi="Calibri" w:cs="Calibri"/>
                <w:b/>
                <w:bCs/>
                <w:color w:val="000000"/>
                <w:lang w:eastAsia="cs-CZ"/>
              </w:rPr>
              <w:t>'(K)</w:t>
            </w:r>
          </w:p>
        </w:tc>
        <w:tc>
          <w:tcPr>
            <w:tcW w:w="1160" w:type="dxa"/>
            <w:tcBorders>
              <w:top w:val="nil"/>
              <w:left w:val="nil"/>
              <w:bottom w:val="single" w:sz="4" w:space="0" w:color="auto"/>
              <w:right w:val="nil"/>
            </w:tcBorders>
            <w:shd w:val="clear" w:color="auto" w:fill="auto"/>
            <w:noWrap/>
            <w:vAlign w:val="bottom"/>
            <w:hideMark/>
          </w:tcPr>
          <w:p w14:paraId="44384AA7" w14:textId="77777777" w:rsidR="00E40482" w:rsidRPr="00A83F87" w:rsidRDefault="00E40482" w:rsidP="001B5C9F">
            <w:pPr>
              <w:spacing w:after="0" w:line="240" w:lineRule="auto"/>
              <w:rPr>
                <w:rFonts w:ascii="Calibri" w:eastAsia="Times New Roman" w:hAnsi="Calibri" w:cs="Calibri"/>
                <w:b/>
                <w:bCs/>
                <w:color w:val="000000"/>
                <w:lang w:eastAsia="cs-CZ"/>
              </w:rPr>
            </w:pPr>
            <w:r w:rsidRPr="00A83F87">
              <w:rPr>
                <w:rFonts w:ascii="Calibri" w:eastAsia="Times New Roman" w:hAnsi="Calibri" w:cs="Calibri"/>
                <w:b/>
                <w:bCs/>
                <w:color w:val="000000"/>
                <w:lang w:eastAsia="cs-CZ"/>
              </w:rPr>
              <w:t>|</w:t>
            </w:r>
            <w:proofErr w:type="spellStart"/>
            <w:r w:rsidRPr="00A83F87">
              <w:rPr>
                <w:rFonts w:ascii="Calibri" w:eastAsia="Times New Roman" w:hAnsi="Calibri" w:cs="Calibri"/>
                <w:b/>
                <w:bCs/>
                <w:color w:val="000000"/>
                <w:lang w:eastAsia="cs-CZ"/>
              </w:rPr>
              <w:t>Ln</w:t>
            </w:r>
            <w:proofErr w:type="spellEnd"/>
            <w:r w:rsidRPr="00A83F87">
              <w:rPr>
                <w:rFonts w:ascii="Calibri" w:eastAsia="Times New Roman" w:hAnsi="Calibri" w:cs="Calibri"/>
                <w:b/>
                <w:bCs/>
                <w:color w:val="000000"/>
                <w:lang w:eastAsia="cs-CZ"/>
              </w:rPr>
              <w:t>''(K)|</w:t>
            </w:r>
          </w:p>
        </w:tc>
        <w:tc>
          <w:tcPr>
            <w:tcW w:w="980" w:type="dxa"/>
            <w:tcBorders>
              <w:top w:val="nil"/>
              <w:left w:val="nil"/>
              <w:bottom w:val="single" w:sz="4" w:space="0" w:color="auto"/>
              <w:right w:val="nil"/>
            </w:tcBorders>
            <w:shd w:val="clear" w:color="auto" w:fill="auto"/>
            <w:noWrap/>
            <w:vAlign w:val="bottom"/>
            <w:hideMark/>
          </w:tcPr>
          <w:p w14:paraId="3E94D384" w14:textId="77777777" w:rsidR="00E40482" w:rsidRPr="00A83F87" w:rsidRDefault="00E40482" w:rsidP="001B5C9F">
            <w:pPr>
              <w:spacing w:after="0" w:line="240" w:lineRule="auto"/>
              <w:rPr>
                <w:rFonts w:ascii="Calibri" w:eastAsia="Times New Roman" w:hAnsi="Calibri" w:cs="Calibri"/>
                <w:b/>
                <w:bCs/>
                <w:color w:val="000000"/>
                <w:lang w:eastAsia="cs-CZ"/>
              </w:rPr>
            </w:pPr>
            <w:r w:rsidRPr="00A83F87">
              <w:rPr>
                <w:rFonts w:ascii="Calibri" w:eastAsia="Times New Roman" w:hAnsi="Calibri" w:cs="Calibri"/>
                <w:b/>
                <w:bCs/>
                <w:color w:val="000000"/>
                <w:lang w:eastAsia="cs-CZ"/>
              </w:rPr>
              <w:t>Delta K</w:t>
            </w:r>
          </w:p>
        </w:tc>
      </w:tr>
      <w:tr w:rsidR="00E40482" w:rsidRPr="00A83F87" w14:paraId="0B3DADF2" w14:textId="77777777" w:rsidTr="001B5C9F">
        <w:trPr>
          <w:trHeight w:val="288"/>
        </w:trPr>
        <w:tc>
          <w:tcPr>
            <w:tcW w:w="960" w:type="dxa"/>
            <w:tcBorders>
              <w:top w:val="nil"/>
              <w:left w:val="nil"/>
              <w:bottom w:val="nil"/>
              <w:right w:val="nil"/>
            </w:tcBorders>
            <w:shd w:val="clear" w:color="auto" w:fill="auto"/>
            <w:noWrap/>
            <w:vAlign w:val="bottom"/>
            <w:hideMark/>
          </w:tcPr>
          <w:p w14:paraId="3DA92420"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w:t>
            </w:r>
          </w:p>
        </w:tc>
        <w:tc>
          <w:tcPr>
            <w:tcW w:w="960" w:type="dxa"/>
            <w:tcBorders>
              <w:top w:val="nil"/>
              <w:left w:val="nil"/>
              <w:bottom w:val="nil"/>
              <w:right w:val="nil"/>
            </w:tcBorders>
            <w:shd w:val="clear" w:color="auto" w:fill="auto"/>
            <w:noWrap/>
            <w:vAlign w:val="bottom"/>
            <w:hideMark/>
          </w:tcPr>
          <w:p w14:paraId="1CDBB62B"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33E86198"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-6270.79</w:t>
            </w:r>
          </w:p>
        </w:tc>
        <w:tc>
          <w:tcPr>
            <w:tcW w:w="1360" w:type="dxa"/>
            <w:tcBorders>
              <w:top w:val="nil"/>
              <w:left w:val="nil"/>
              <w:bottom w:val="nil"/>
              <w:right w:val="nil"/>
            </w:tcBorders>
            <w:shd w:val="clear" w:color="auto" w:fill="auto"/>
            <w:noWrap/>
            <w:vAlign w:val="bottom"/>
            <w:hideMark/>
          </w:tcPr>
          <w:p w14:paraId="74F4D31E"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3.33</w:t>
            </w:r>
          </w:p>
        </w:tc>
        <w:tc>
          <w:tcPr>
            <w:tcW w:w="980" w:type="dxa"/>
            <w:tcBorders>
              <w:top w:val="nil"/>
              <w:left w:val="nil"/>
              <w:bottom w:val="nil"/>
              <w:right w:val="nil"/>
            </w:tcBorders>
            <w:shd w:val="clear" w:color="auto" w:fill="auto"/>
            <w:noWrap/>
            <w:vAlign w:val="bottom"/>
            <w:hideMark/>
          </w:tcPr>
          <w:p w14:paraId="6F540A00"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w:t>
            </w:r>
          </w:p>
        </w:tc>
        <w:tc>
          <w:tcPr>
            <w:tcW w:w="1160" w:type="dxa"/>
            <w:tcBorders>
              <w:top w:val="nil"/>
              <w:left w:val="nil"/>
              <w:bottom w:val="nil"/>
              <w:right w:val="nil"/>
            </w:tcBorders>
            <w:shd w:val="clear" w:color="auto" w:fill="auto"/>
            <w:noWrap/>
            <w:vAlign w:val="bottom"/>
            <w:hideMark/>
          </w:tcPr>
          <w:p w14:paraId="0610959E"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w:t>
            </w:r>
          </w:p>
        </w:tc>
        <w:tc>
          <w:tcPr>
            <w:tcW w:w="980" w:type="dxa"/>
            <w:tcBorders>
              <w:top w:val="nil"/>
              <w:left w:val="nil"/>
              <w:bottom w:val="nil"/>
              <w:right w:val="nil"/>
            </w:tcBorders>
            <w:shd w:val="clear" w:color="auto" w:fill="auto"/>
            <w:noWrap/>
            <w:vAlign w:val="bottom"/>
            <w:hideMark/>
          </w:tcPr>
          <w:p w14:paraId="45488C5D"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w:t>
            </w:r>
          </w:p>
        </w:tc>
      </w:tr>
      <w:tr w:rsidR="00E40482" w:rsidRPr="00A83F87" w14:paraId="76BCFB7F" w14:textId="77777777" w:rsidTr="001B5C9F">
        <w:trPr>
          <w:trHeight w:val="288"/>
        </w:trPr>
        <w:tc>
          <w:tcPr>
            <w:tcW w:w="960" w:type="dxa"/>
            <w:tcBorders>
              <w:top w:val="nil"/>
              <w:left w:val="nil"/>
              <w:bottom w:val="nil"/>
              <w:right w:val="nil"/>
            </w:tcBorders>
            <w:shd w:val="clear" w:color="auto" w:fill="auto"/>
            <w:noWrap/>
            <w:vAlign w:val="bottom"/>
            <w:hideMark/>
          </w:tcPr>
          <w:p w14:paraId="5846CE71"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2</w:t>
            </w:r>
          </w:p>
        </w:tc>
        <w:tc>
          <w:tcPr>
            <w:tcW w:w="960" w:type="dxa"/>
            <w:tcBorders>
              <w:top w:val="nil"/>
              <w:left w:val="nil"/>
              <w:bottom w:val="nil"/>
              <w:right w:val="nil"/>
            </w:tcBorders>
            <w:shd w:val="clear" w:color="auto" w:fill="auto"/>
            <w:noWrap/>
            <w:vAlign w:val="bottom"/>
            <w:hideMark/>
          </w:tcPr>
          <w:p w14:paraId="2F6AA15D"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28BD3E3C"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-5571.42</w:t>
            </w:r>
          </w:p>
        </w:tc>
        <w:tc>
          <w:tcPr>
            <w:tcW w:w="1360" w:type="dxa"/>
            <w:tcBorders>
              <w:top w:val="nil"/>
              <w:left w:val="nil"/>
              <w:bottom w:val="nil"/>
              <w:right w:val="nil"/>
            </w:tcBorders>
            <w:shd w:val="clear" w:color="auto" w:fill="auto"/>
            <w:noWrap/>
            <w:vAlign w:val="bottom"/>
            <w:hideMark/>
          </w:tcPr>
          <w:p w14:paraId="7F094847"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15.42</w:t>
            </w:r>
          </w:p>
        </w:tc>
        <w:tc>
          <w:tcPr>
            <w:tcW w:w="980" w:type="dxa"/>
            <w:tcBorders>
              <w:top w:val="nil"/>
              <w:left w:val="nil"/>
              <w:bottom w:val="nil"/>
              <w:right w:val="nil"/>
            </w:tcBorders>
            <w:shd w:val="clear" w:color="auto" w:fill="auto"/>
            <w:noWrap/>
            <w:vAlign w:val="bottom"/>
            <w:hideMark/>
          </w:tcPr>
          <w:p w14:paraId="2226CCBF"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699.37</w:t>
            </w:r>
          </w:p>
        </w:tc>
        <w:tc>
          <w:tcPr>
            <w:tcW w:w="1160" w:type="dxa"/>
            <w:tcBorders>
              <w:top w:val="nil"/>
              <w:left w:val="nil"/>
              <w:bottom w:val="nil"/>
              <w:right w:val="nil"/>
            </w:tcBorders>
            <w:shd w:val="clear" w:color="auto" w:fill="auto"/>
            <w:noWrap/>
            <w:vAlign w:val="bottom"/>
            <w:hideMark/>
          </w:tcPr>
          <w:p w14:paraId="45898617"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145.22</w:t>
            </w:r>
          </w:p>
        </w:tc>
        <w:tc>
          <w:tcPr>
            <w:tcW w:w="980" w:type="dxa"/>
            <w:tcBorders>
              <w:top w:val="nil"/>
              <w:left w:val="nil"/>
              <w:bottom w:val="nil"/>
              <w:right w:val="nil"/>
            </w:tcBorders>
            <w:shd w:val="clear" w:color="auto" w:fill="auto"/>
            <w:noWrap/>
            <w:vAlign w:val="bottom"/>
            <w:hideMark/>
          </w:tcPr>
          <w:p w14:paraId="47E9FDDE"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9.42</w:t>
            </w:r>
          </w:p>
        </w:tc>
      </w:tr>
      <w:tr w:rsidR="00E40482" w:rsidRPr="00A83F87" w14:paraId="12CCD2D9" w14:textId="77777777" w:rsidTr="001B5C9F">
        <w:trPr>
          <w:trHeight w:val="288"/>
        </w:trPr>
        <w:tc>
          <w:tcPr>
            <w:tcW w:w="960" w:type="dxa"/>
            <w:tcBorders>
              <w:top w:val="nil"/>
              <w:left w:val="nil"/>
              <w:bottom w:val="nil"/>
              <w:right w:val="nil"/>
            </w:tcBorders>
            <w:shd w:val="clear" w:color="auto" w:fill="auto"/>
            <w:noWrap/>
            <w:vAlign w:val="bottom"/>
            <w:hideMark/>
          </w:tcPr>
          <w:p w14:paraId="4B092CC6"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w:t>
            </w:r>
          </w:p>
        </w:tc>
        <w:tc>
          <w:tcPr>
            <w:tcW w:w="960" w:type="dxa"/>
            <w:tcBorders>
              <w:top w:val="nil"/>
              <w:left w:val="nil"/>
              <w:bottom w:val="nil"/>
              <w:right w:val="nil"/>
            </w:tcBorders>
            <w:shd w:val="clear" w:color="auto" w:fill="auto"/>
            <w:noWrap/>
            <w:vAlign w:val="bottom"/>
            <w:hideMark/>
          </w:tcPr>
          <w:p w14:paraId="3A0788AA"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4E12A857"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-5017.27</w:t>
            </w:r>
          </w:p>
        </w:tc>
        <w:tc>
          <w:tcPr>
            <w:tcW w:w="1360" w:type="dxa"/>
            <w:tcBorders>
              <w:top w:val="nil"/>
              <w:left w:val="nil"/>
              <w:bottom w:val="nil"/>
              <w:right w:val="nil"/>
            </w:tcBorders>
            <w:shd w:val="clear" w:color="auto" w:fill="auto"/>
            <w:noWrap/>
            <w:vAlign w:val="bottom"/>
            <w:hideMark/>
          </w:tcPr>
          <w:p w14:paraId="3CD0EF7E"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0.71</w:t>
            </w:r>
          </w:p>
        </w:tc>
        <w:tc>
          <w:tcPr>
            <w:tcW w:w="980" w:type="dxa"/>
            <w:tcBorders>
              <w:top w:val="nil"/>
              <w:left w:val="nil"/>
              <w:bottom w:val="nil"/>
              <w:right w:val="nil"/>
            </w:tcBorders>
            <w:shd w:val="clear" w:color="auto" w:fill="auto"/>
            <w:noWrap/>
            <w:vAlign w:val="bottom"/>
            <w:hideMark/>
          </w:tcPr>
          <w:p w14:paraId="36807F1A"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554.15</w:t>
            </w:r>
          </w:p>
        </w:tc>
        <w:tc>
          <w:tcPr>
            <w:tcW w:w="1160" w:type="dxa"/>
            <w:tcBorders>
              <w:top w:val="nil"/>
              <w:left w:val="nil"/>
              <w:bottom w:val="nil"/>
              <w:right w:val="nil"/>
            </w:tcBorders>
            <w:shd w:val="clear" w:color="auto" w:fill="auto"/>
            <w:noWrap/>
            <w:vAlign w:val="bottom"/>
            <w:hideMark/>
          </w:tcPr>
          <w:p w14:paraId="7A98E979"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361.69</w:t>
            </w:r>
          </w:p>
        </w:tc>
        <w:tc>
          <w:tcPr>
            <w:tcW w:w="980" w:type="dxa"/>
            <w:tcBorders>
              <w:top w:val="nil"/>
              <w:left w:val="nil"/>
              <w:bottom w:val="nil"/>
              <w:right w:val="nil"/>
            </w:tcBorders>
            <w:shd w:val="clear" w:color="auto" w:fill="auto"/>
            <w:noWrap/>
            <w:vAlign w:val="bottom"/>
            <w:hideMark/>
          </w:tcPr>
          <w:p w14:paraId="5741CFC6"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511.45</w:t>
            </w:r>
          </w:p>
        </w:tc>
      </w:tr>
      <w:tr w:rsidR="00E40482" w:rsidRPr="00A83F87" w14:paraId="327691F7" w14:textId="77777777" w:rsidTr="001B5C9F">
        <w:trPr>
          <w:trHeight w:val="288"/>
        </w:trPr>
        <w:tc>
          <w:tcPr>
            <w:tcW w:w="960" w:type="dxa"/>
            <w:tcBorders>
              <w:top w:val="nil"/>
              <w:left w:val="nil"/>
              <w:bottom w:val="nil"/>
              <w:right w:val="nil"/>
            </w:tcBorders>
            <w:shd w:val="clear" w:color="auto" w:fill="auto"/>
            <w:noWrap/>
            <w:vAlign w:val="bottom"/>
            <w:hideMark/>
          </w:tcPr>
          <w:p w14:paraId="56C1823B"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w:t>
            </w:r>
          </w:p>
        </w:tc>
        <w:tc>
          <w:tcPr>
            <w:tcW w:w="960" w:type="dxa"/>
            <w:tcBorders>
              <w:top w:val="nil"/>
              <w:left w:val="nil"/>
              <w:bottom w:val="nil"/>
              <w:right w:val="nil"/>
            </w:tcBorders>
            <w:shd w:val="clear" w:color="auto" w:fill="auto"/>
            <w:noWrap/>
            <w:vAlign w:val="bottom"/>
            <w:hideMark/>
          </w:tcPr>
          <w:p w14:paraId="58AE0280"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26A2C60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-4824.81</w:t>
            </w:r>
          </w:p>
        </w:tc>
        <w:tc>
          <w:tcPr>
            <w:tcW w:w="1360" w:type="dxa"/>
            <w:tcBorders>
              <w:top w:val="nil"/>
              <w:left w:val="nil"/>
              <w:bottom w:val="nil"/>
              <w:right w:val="nil"/>
            </w:tcBorders>
            <w:shd w:val="clear" w:color="auto" w:fill="auto"/>
            <w:noWrap/>
            <w:vAlign w:val="bottom"/>
            <w:hideMark/>
          </w:tcPr>
          <w:p w14:paraId="4D932EF1"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97.02</w:t>
            </w:r>
          </w:p>
        </w:tc>
        <w:tc>
          <w:tcPr>
            <w:tcW w:w="980" w:type="dxa"/>
            <w:tcBorders>
              <w:top w:val="nil"/>
              <w:left w:val="nil"/>
              <w:bottom w:val="nil"/>
              <w:right w:val="nil"/>
            </w:tcBorders>
            <w:shd w:val="clear" w:color="auto" w:fill="auto"/>
            <w:noWrap/>
            <w:vAlign w:val="bottom"/>
            <w:hideMark/>
          </w:tcPr>
          <w:p w14:paraId="227CA2D4"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192.46</w:t>
            </w:r>
          </w:p>
        </w:tc>
        <w:tc>
          <w:tcPr>
            <w:tcW w:w="1160" w:type="dxa"/>
            <w:tcBorders>
              <w:top w:val="nil"/>
              <w:left w:val="nil"/>
              <w:bottom w:val="nil"/>
              <w:right w:val="nil"/>
            </w:tcBorders>
            <w:shd w:val="clear" w:color="auto" w:fill="auto"/>
            <w:noWrap/>
            <w:vAlign w:val="bottom"/>
            <w:hideMark/>
          </w:tcPr>
          <w:p w14:paraId="227F593D"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122.98</w:t>
            </w:r>
          </w:p>
        </w:tc>
        <w:tc>
          <w:tcPr>
            <w:tcW w:w="980" w:type="dxa"/>
            <w:tcBorders>
              <w:top w:val="nil"/>
              <w:left w:val="nil"/>
              <w:bottom w:val="nil"/>
              <w:right w:val="nil"/>
            </w:tcBorders>
            <w:shd w:val="clear" w:color="auto" w:fill="auto"/>
            <w:noWrap/>
            <w:vAlign w:val="bottom"/>
            <w:hideMark/>
          </w:tcPr>
          <w:p w14:paraId="0A8F31CF"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1.27</w:t>
            </w:r>
          </w:p>
        </w:tc>
      </w:tr>
      <w:tr w:rsidR="00E40482" w:rsidRPr="00A83F87" w14:paraId="33070512" w14:textId="77777777" w:rsidTr="001B5C9F">
        <w:trPr>
          <w:trHeight w:val="288"/>
        </w:trPr>
        <w:tc>
          <w:tcPr>
            <w:tcW w:w="960" w:type="dxa"/>
            <w:tcBorders>
              <w:top w:val="nil"/>
              <w:left w:val="nil"/>
              <w:bottom w:val="nil"/>
              <w:right w:val="nil"/>
            </w:tcBorders>
            <w:shd w:val="clear" w:color="auto" w:fill="auto"/>
            <w:noWrap/>
            <w:vAlign w:val="bottom"/>
            <w:hideMark/>
          </w:tcPr>
          <w:p w14:paraId="09CA7A50"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w:t>
            </w:r>
          </w:p>
        </w:tc>
        <w:tc>
          <w:tcPr>
            <w:tcW w:w="960" w:type="dxa"/>
            <w:tcBorders>
              <w:top w:val="nil"/>
              <w:left w:val="nil"/>
              <w:bottom w:val="nil"/>
              <w:right w:val="nil"/>
            </w:tcBorders>
            <w:shd w:val="clear" w:color="auto" w:fill="auto"/>
            <w:noWrap/>
            <w:vAlign w:val="bottom"/>
            <w:hideMark/>
          </w:tcPr>
          <w:p w14:paraId="37C310C7"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5167613B"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-4755.33</w:t>
            </w:r>
          </w:p>
        </w:tc>
        <w:tc>
          <w:tcPr>
            <w:tcW w:w="1360" w:type="dxa"/>
            <w:tcBorders>
              <w:top w:val="nil"/>
              <w:left w:val="nil"/>
              <w:bottom w:val="nil"/>
              <w:right w:val="nil"/>
            </w:tcBorders>
            <w:shd w:val="clear" w:color="auto" w:fill="auto"/>
            <w:noWrap/>
            <w:vAlign w:val="bottom"/>
            <w:hideMark/>
          </w:tcPr>
          <w:p w14:paraId="060A0475"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82.48</w:t>
            </w:r>
          </w:p>
        </w:tc>
        <w:tc>
          <w:tcPr>
            <w:tcW w:w="980" w:type="dxa"/>
            <w:tcBorders>
              <w:top w:val="nil"/>
              <w:left w:val="nil"/>
              <w:bottom w:val="nil"/>
              <w:right w:val="nil"/>
            </w:tcBorders>
            <w:shd w:val="clear" w:color="auto" w:fill="auto"/>
            <w:noWrap/>
            <w:vAlign w:val="bottom"/>
            <w:hideMark/>
          </w:tcPr>
          <w:p w14:paraId="49599ED2"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69.48</w:t>
            </w:r>
          </w:p>
        </w:tc>
        <w:tc>
          <w:tcPr>
            <w:tcW w:w="1160" w:type="dxa"/>
            <w:tcBorders>
              <w:top w:val="nil"/>
              <w:left w:val="nil"/>
              <w:bottom w:val="nil"/>
              <w:right w:val="nil"/>
            </w:tcBorders>
            <w:shd w:val="clear" w:color="auto" w:fill="auto"/>
            <w:noWrap/>
            <w:vAlign w:val="bottom"/>
            <w:hideMark/>
          </w:tcPr>
          <w:p w14:paraId="0E2EBF79"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411.65</w:t>
            </w:r>
          </w:p>
        </w:tc>
        <w:tc>
          <w:tcPr>
            <w:tcW w:w="980" w:type="dxa"/>
            <w:tcBorders>
              <w:top w:val="nil"/>
              <w:left w:val="nil"/>
              <w:bottom w:val="nil"/>
              <w:right w:val="nil"/>
            </w:tcBorders>
            <w:shd w:val="clear" w:color="auto" w:fill="auto"/>
            <w:noWrap/>
            <w:vAlign w:val="bottom"/>
            <w:hideMark/>
          </w:tcPr>
          <w:p w14:paraId="32744EFD"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4.99</w:t>
            </w:r>
          </w:p>
        </w:tc>
      </w:tr>
      <w:tr w:rsidR="00E40482" w:rsidRPr="00A83F87" w14:paraId="72D435F9" w14:textId="77777777" w:rsidTr="001B5C9F">
        <w:trPr>
          <w:trHeight w:val="288"/>
        </w:trPr>
        <w:tc>
          <w:tcPr>
            <w:tcW w:w="960" w:type="dxa"/>
            <w:tcBorders>
              <w:top w:val="nil"/>
              <w:left w:val="nil"/>
              <w:bottom w:val="nil"/>
              <w:right w:val="nil"/>
            </w:tcBorders>
            <w:shd w:val="clear" w:color="auto" w:fill="auto"/>
            <w:noWrap/>
            <w:vAlign w:val="bottom"/>
            <w:hideMark/>
          </w:tcPr>
          <w:p w14:paraId="2F5A501E"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6</w:t>
            </w:r>
          </w:p>
        </w:tc>
        <w:tc>
          <w:tcPr>
            <w:tcW w:w="960" w:type="dxa"/>
            <w:tcBorders>
              <w:top w:val="nil"/>
              <w:left w:val="nil"/>
              <w:bottom w:val="nil"/>
              <w:right w:val="nil"/>
            </w:tcBorders>
            <w:shd w:val="clear" w:color="auto" w:fill="auto"/>
            <w:noWrap/>
            <w:vAlign w:val="bottom"/>
            <w:hideMark/>
          </w:tcPr>
          <w:p w14:paraId="36C05ACD"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0C684464"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-5097.50</w:t>
            </w:r>
          </w:p>
        </w:tc>
        <w:tc>
          <w:tcPr>
            <w:tcW w:w="1360" w:type="dxa"/>
            <w:tcBorders>
              <w:top w:val="nil"/>
              <w:left w:val="nil"/>
              <w:bottom w:val="nil"/>
              <w:right w:val="nil"/>
            </w:tcBorders>
            <w:shd w:val="clear" w:color="auto" w:fill="auto"/>
            <w:noWrap/>
            <w:vAlign w:val="bottom"/>
            <w:hideMark/>
          </w:tcPr>
          <w:p w14:paraId="1714629C"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1220.46</w:t>
            </w:r>
          </w:p>
        </w:tc>
        <w:tc>
          <w:tcPr>
            <w:tcW w:w="980" w:type="dxa"/>
            <w:tcBorders>
              <w:top w:val="nil"/>
              <w:left w:val="nil"/>
              <w:bottom w:val="nil"/>
              <w:right w:val="nil"/>
            </w:tcBorders>
            <w:shd w:val="clear" w:color="auto" w:fill="auto"/>
            <w:noWrap/>
            <w:vAlign w:val="bottom"/>
            <w:hideMark/>
          </w:tcPr>
          <w:p w14:paraId="0417A995"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-342.17</w:t>
            </w:r>
          </w:p>
        </w:tc>
        <w:tc>
          <w:tcPr>
            <w:tcW w:w="1160" w:type="dxa"/>
            <w:tcBorders>
              <w:top w:val="nil"/>
              <w:left w:val="nil"/>
              <w:bottom w:val="nil"/>
              <w:right w:val="nil"/>
            </w:tcBorders>
            <w:shd w:val="clear" w:color="auto" w:fill="auto"/>
            <w:noWrap/>
            <w:vAlign w:val="bottom"/>
            <w:hideMark/>
          </w:tcPr>
          <w:p w14:paraId="1AD1615E"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34.50</w:t>
            </w:r>
          </w:p>
        </w:tc>
        <w:tc>
          <w:tcPr>
            <w:tcW w:w="980" w:type="dxa"/>
            <w:tcBorders>
              <w:top w:val="nil"/>
              <w:left w:val="nil"/>
              <w:bottom w:val="nil"/>
              <w:right w:val="nil"/>
            </w:tcBorders>
            <w:shd w:val="clear" w:color="auto" w:fill="auto"/>
            <w:noWrap/>
            <w:vAlign w:val="bottom"/>
            <w:hideMark/>
          </w:tcPr>
          <w:p w14:paraId="6D911B60"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0.03</w:t>
            </w:r>
          </w:p>
        </w:tc>
      </w:tr>
      <w:tr w:rsidR="00E40482" w:rsidRPr="00A83F87" w14:paraId="3DB63D91" w14:textId="77777777" w:rsidTr="001B5C9F">
        <w:trPr>
          <w:trHeight w:val="288"/>
        </w:trPr>
        <w:tc>
          <w:tcPr>
            <w:tcW w:w="960" w:type="dxa"/>
            <w:tcBorders>
              <w:top w:val="nil"/>
              <w:left w:val="nil"/>
              <w:bottom w:val="nil"/>
              <w:right w:val="nil"/>
            </w:tcBorders>
            <w:shd w:val="clear" w:color="auto" w:fill="auto"/>
            <w:noWrap/>
            <w:vAlign w:val="bottom"/>
            <w:hideMark/>
          </w:tcPr>
          <w:p w14:paraId="52277449"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7</w:t>
            </w:r>
          </w:p>
        </w:tc>
        <w:tc>
          <w:tcPr>
            <w:tcW w:w="960" w:type="dxa"/>
            <w:tcBorders>
              <w:top w:val="nil"/>
              <w:left w:val="nil"/>
              <w:bottom w:val="nil"/>
              <w:right w:val="nil"/>
            </w:tcBorders>
            <w:shd w:val="clear" w:color="auto" w:fill="auto"/>
            <w:noWrap/>
            <w:vAlign w:val="bottom"/>
            <w:hideMark/>
          </w:tcPr>
          <w:p w14:paraId="4EA504D6"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2BB76A4C"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-5405.17</w:t>
            </w:r>
          </w:p>
        </w:tc>
        <w:tc>
          <w:tcPr>
            <w:tcW w:w="1360" w:type="dxa"/>
            <w:tcBorders>
              <w:top w:val="nil"/>
              <w:left w:val="nil"/>
              <w:bottom w:val="nil"/>
              <w:right w:val="nil"/>
            </w:tcBorders>
            <w:shd w:val="clear" w:color="auto" w:fill="auto"/>
            <w:noWrap/>
            <w:vAlign w:val="bottom"/>
            <w:hideMark/>
          </w:tcPr>
          <w:p w14:paraId="3675B64F"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1840.11</w:t>
            </w:r>
          </w:p>
        </w:tc>
        <w:tc>
          <w:tcPr>
            <w:tcW w:w="980" w:type="dxa"/>
            <w:tcBorders>
              <w:top w:val="nil"/>
              <w:left w:val="nil"/>
              <w:bottom w:val="nil"/>
              <w:right w:val="nil"/>
            </w:tcBorders>
            <w:shd w:val="clear" w:color="auto" w:fill="auto"/>
            <w:noWrap/>
            <w:vAlign w:val="bottom"/>
            <w:hideMark/>
          </w:tcPr>
          <w:p w14:paraId="5CDFC03A"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-307.67</w:t>
            </w:r>
          </w:p>
        </w:tc>
        <w:tc>
          <w:tcPr>
            <w:tcW w:w="1160" w:type="dxa"/>
            <w:tcBorders>
              <w:top w:val="nil"/>
              <w:left w:val="nil"/>
              <w:bottom w:val="nil"/>
              <w:right w:val="nil"/>
            </w:tcBorders>
            <w:shd w:val="clear" w:color="auto" w:fill="auto"/>
            <w:noWrap/>
            <w:vAlign w:val="bottom"/>
            <w:hideMark/>
          </w:tcPr>
          <w:p w14:paraId="0EDE4E82"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1016.14</w:t>
            </w:r>
          </w:p>
        </w:tc>
        <w:tc>
          <w:tcPr>
            <w:tcW w:w="980" w:type="dxa"/>
            <w:tcBorders>
              <w:top w:val="nil"/>
              <w:left w:val="nil"/>
              <w:bottom w:val="nil"/>
              <w:right w:val="nil"/>
            </w:tcBorders>
            <w:shd w:val="clear" w:color="auto" w:fill="auto"/>
            <w:noWrap/>
            <w:vAlign w:val="bottom"/>
            <w:hideMark/>
          </w:tcPr>
          <w:p w14:paraId="0176981D"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0.55</w:t>
            </w:r>
          </w:p>
        </w:tc>
      </w:tr>
      <w:tr w:rsidR="00E40482" w:rsidRPr="00A83F87" w14:paraId="694AB754" w14:textId="77777777" w:rsidTr="001B5C9F">
        <w:trPr>
          <w:trHeight w:val="288"/>
        </w:trPr>
        <w:tc>
          <w:tcPr>
            <w:tcW w:w="960" w:type="dxa"/>
            <w:tcBorders>
              <w:top w:val="nil"/>
              <w:left w:val="nil"/>
              <w:bottom w:val="nil"/>
              <w:right w:val="nil"/>
            </w:tcBorders>
            <w:shd w:val="clear" w:color="auto" w:fill="auto"/>
            <w:noWrap/>
            <w:vAlign w:val="bottom"/>
            <w:hideMark/>
          </w:tcPr>
          <w:p w14:paraId="1364C3E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8</w:t>
            </w:r>
          </w:p>
        </w:tc>
        <w:tc>
          <w:tcPr>
            <w:tcW w:w="960" w:type="dxa"/>
            <w:tcBorders>
              <w:top w:val="nil"/>
              <w:left w:val="nil"/>
              <w:bottom w:val="nil"/>
              <w:right w:val="nil"/>
            </w:tcBorders>
            <w:shd w:val="clear" w:color="auto" w:fill="auto"/>
            <w:noWrap/>
            <w:vAlign w:val="bottom"/>
            <w:hideMark/>
          </w:tcPr>
          <w:p w14:paraId="1BBBA319"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086CC270"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-4696.70</w:t>
            </w:r>
          </w:p>
        </w:tc>
        <w:tc>
          <w:tcPr>
            <w:tcW w:w="1360" w:type="dxa"/>
            <w:tcBorders>
              <w:top w:val="nil"/>
              <w:left w:val="nil"/>
              <w:bottom w:val="nil"/>
              <w:right w:val="nil"/>
            </w:tcBorders>
            <w:shd w:val="clear" w:color="auto" w:fill="auto"/>
            <w:noWrap/>
            <w:vAlign w:val="bottom"/>
            <w:hideMark/>
          </w:tcPr>
          <w:p w14:paraId="4F6BF9AF"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247.60</w:t>
            </w:r>
          </w:p>
        </w:tc>
        <w:tc>
          <w:tcPr>
            <w:tcW w:w="980" w:type="dxa"/>
            <w:tcBorders>
              <w:top w:val="nil"/>
              <w:left w:val="nil"/>
              <w:bottom w:val="nil"/>
              <w:right w:val="nil"/>
            </w:tcBorders>
            <w:shd w:val="clear" w:color="auto" w:fill="auto"/>
            <w:noWrap/>
            <w:vAlign w:val="bottom"/>
            <w:hideMark/>
          </w:tcPr>
          <w:p w14:paraId="7C5694D9"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708.47</w:t>
            </w:r>
          </w:p>
        </w:tc>
        <w:tc>
          <w:tcPr>
            <w:tcW w:w="1160" w:type="dxa"/>
            <w:tcBorders>
              <w:top w:val="nil"/>
              <w:left w:val="nil"/>
              <w:bottom w:val="nil"/>
              <w:right w:val="nil"/>
            </w:tcBorders>
            <w:shd w:val="clear" w:color="auto" w:fill="auto"/>
            <w:noWrap/>
            <w:vAlign w:val="bottom"/>
            <w:hideMark/>
          </w:tcPr>
          <w:p w14:paraId="209946B7"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531.07</w:t>
            </w:r>
          </w:p>
        </w:tc>
        <w:tc>
          <w:tcPr>
            <w:tcW w:w="980" w:type="dxa"/>
            <w:tcBorders>
              <w:top w:val="nil"/>
              <w:left w:val="nil"/>
              <w:bottom w:val="nil"/>
              <w:right w:val="nil"/>
            </w:tcBorders>
            <w:shd w:val="clear" w:color="auto" w:fill="auto"/>
            <w:noWrap/>
            <w:vAlign w:val="bottom"/>
            <w:hideMark/>
          </w:tcPr>
          <w:p w14:paraId="333A93F4"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2.14</w:t>
            </w:r>
          </w:p>
        </w:tc>
      </w:tr>
      <w:tr w:rsidR="00E40482" w:rsidRPr="00A83F87" w14:paraId="48F60356" w14:textId="77777777" w:rsidTr="001B5C9F">
        <w:trPr>
          <w:trHeight w:val="288"/>
        </w:trPr>
        <w:tc>
          <w:tcPr>
            <w:tcW w:w="960" w:type="dxa"/>
            <w:tcBorders>
              <w:top w:val="nil"/>
              <w:left w:val="nil"/>
              <w:bottom w:val="nil"/>
              <w:right w:val="nil"/>
            </w:tcBorders>
            <w:shd w:val="clear" w:color="auto" w:fill="auto"/>
            <w:noWrap/>
            <w:vAlign w:val="bottom"/>
            <w:hideMark/>
          </w:tcPr>
          <w:p w14:paraId="7267FA7D"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9</w:t>
            </w:r>
          </w:p>
        </w:tc>
        <w:tc>
          <w:tcPr>
            <w:tcW w:w="960" w:type="dxa"/>
            <w:tcBorders>
              <w:top w:val="nil"/>
              <w:left w:val="nil"/>
              <w:bottom w:val="nil"/>
              <w:right w:val="nil"/>
            </w:tcBorders>
            <w:shd w:val="clear" w:color="auto" w:fill="auto"/>
            <w:noWrap/>
            <w:vAlign w:val="bottom"/>
            <w:hideMark/>
          </w:tcPr>
          <w:p w14:paraId="1A01799C"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45A3143D"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-4519.30</w:t>
            </w:r>
          </w:p>
        </w:tc>
        <w:tc>
          <w:tcPr>
            <w:tcW w:w="1360" w:type="dxa"/>
            <w:tcBorders>
              <w:top w:val="nil"/>
              <w:left w:val="nil"/>
              <w:bottom w:val="nil"/>
              <w:right w:val="nil"/>
            </w:tcBorders>
            <w:shd w:val="clear" w:color="auto" w:fill="auto"/>
            <w:noWrap/>
            <w:vAlign w:val="bottom"/>
            <w:hideMark/>
          </w:tcPr>
          <w:p w14:paraId="1C4C3557"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241.10</w:t>
            </w:r>
          </w:p>
        </w:tc>
        <w:tc>
          <w:tcPr>
            <w:tcW w:w="980" w:type="dxa"/>
            <w:tcBorders>
              <w:top w:val="nil"/>
              <w:left w:val="nil"/>
              <w:bottom w:val="nil"/>
              <w:right w:val="nil"/>
            </w:tcBorders>
            <w:shd w:val="clear" w:color="auto" w:fill="auto"/>
            <w:noWrap/>
            <w:vAlign w:val="bottom"/>
            <w:hideMark/>
          </w:tcPr>
          <w:p w14:paraId="32A70187"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177.40</w:t>
            </w:r>
          </w:p>
        </w:tc>
        <w:tc>
          <w:tcPr>
            <w:tcW w:w="1160" w:type="dxa"/>
            <w:tcBorders>
              <w:top w:val="nil"/>
              <w:left w:val="nil"/>
              <w:bottom w:val="nil"/>
              <w:right w:val="nil"/>
            </w:tcBorders>
            <w:shd w:val="clear" w:color="auto" w:fill="auto"/>
            <w:noWrap/>
            <w:vAlign w:val="bottom"/>
            <w:hideMark/>
          </w:tcPr>
          <w:p w14:paraId="4BF2775A"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31.94</w:t>
            </w:r>
          </w:p>
        </w:tc>
        <w:tc>
          <w:tcPr>
            <w:tcW w:w="980" w:type="dxa"/>
            <w:tcBorders>
              <w:top w:val="nil"/>
              <w:left w:val="nil"/>
              <w:bottom w:val="nil"/>
              <w:right w:val="nil"/>
            </w:tcBorders>
            <w:shd w:val="clear" w:color="auto" w:fill="auto"/>
            <w:noWrap/>
            <w:vAlign w:val="bottom"/>
            <w:hideMark/>
          </w:tcPr>
          <w:p w14:paraId="2FD99355"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0.13</w:t>
            </w:r>
          </w:p>
        </w:tc>
      </w:tr>
      <w:tr w:rsidR="00E40482" w:rsidRPr="00A83F87" w14:paraId="62327300" w14:textId="77777777" w:rsidTr="001B5C9F">
        <w:trPr>
          <w:trHeight w:val="288"/>
        </w:trPr>
        <w:tc>
          <w:tcPr>
            <w:tcW w:w="960" w:type="dxa"/>
            <w:tcBorders>
              <w:top w:val="nil"/>
              <w:left w:val="nil"/>
              <w:bottom w:val="nil"/>
              <w:right w:val="nil"/>
            </w:tcBorders>
            <w:shd w:val="clear" w:color="auto" w:fill="auto"/>
            <w:noWrap/>
            <w:vAlign w:val="bottom"/>
            <w:hideMark/>
          </w:tcPr>
          <w:p w14:paraId="20EAE3D2"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960" w:type="dxa"/>
            <w:tcBorders>
              <w:top w:val="nil"/>
              <w:left w:val="nil"/>
              <w:bottom w:val="nil"/>
              <w:right w:val="nil"/>
            </w:tcBorders>
            <w:shd w:val="clear" w:color="auto" w:fill="auto"/>
            <w:noWrap/>
            <w:vAlign w:val="bottom"/>
            <w:hideMark/>
          </w:tcPr>
          <w:p w14:paraId="6E32A024"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27366F67"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-4309.96</w:t>
            </w:r>
          </w:p>
        </w:tc>
        <w:tc>
          <w:tcPr>
            <w:tcW w:w="1360" w:type="dxa"/>
            <w:tcBorders>
              <w:top w:val="nil"/>
              <w:left w:val="nil"/>
              <w:bottom w:val="nil"/>
              <w:right w:val="nil"/>
            </w:tcBorders>
            <w:shd w:val="clear" w:color="auto" w:fill="auto"/>
            <w:noWrap/>
            <w:vAlign w:val="bottom"/>
            <w:hideMark/>
          </w:tcPr>
          <w:p w14:paraId="6E5C92AA"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50.52</w:t>
            </w:r>
          </w:p>
        </w:tc>
        <w:tc>
          <w:tcPr>
            <w:tcW w:w="980" w:type="dxa"/>
            <w:tcBorders>
              <w:top w:val="nil"/>
              <w:left w:val="nil"/>
              <w:bottom w:val="nil"/>
              <w:right w:val="nil"/>
            </w:tcBorders>
            <w:shd w:val="clear" w:color="auto" w:fill="auto"/>
            <w:noWrap/>
            <w:vAlign w:val="bottom"/>
            <w:hideMark/>
          </w:tcPr>
          <w:p w14:paraId="7073723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209.34</w:t>
            </w:r>
          </w:p>
        </w:tc>
        <w:tc>
          <w:tcPr>
            <w:tcW w:w="1160" w:type="dxa"/>
            <w:tcBorders>
              <w:top w:val="nil"/>
              <w:left w:val="nil"/>
              <w:bottom w:val="nil"/>
              <w:right w:val="nil"/>
            </w:tcBorders>
            <w:shd w:val="clear" w:color="auto" w:fill="auto"/>
            <w:noWrap/>
            <w:vAlign w:val="bottom"/>
            <w:hideMark/>
          </w:tcPr>
          <w:p w14:paraId="17F104D8"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w:t>
            </w:r>
          </w:p>
        </w:tc>
        <w:tc>
          <w:tcPr>
            <w:tcW w:w="980" w:type="dxa"/>
            <w:tcBorders>
              <w:top w:val="nil"/>
              <w:left w:val="nil"/>
              <w:bottom w:val="nil"/>
              <w:right w:val="nil"/>
            </w:tcBorders>
            <w:shd w:val="clear" w:color="auto" w:fill="auto"/>
            <w:noWrap/>
            <w:vAlign w:val="bottom"/>
            <w:hideMark/>
          </w:tcPr>
          <w:p w14:paraId="14537EC1"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w:t>
            </w:r>
          </w:p>
        </w:tc>
      </w:tr>
      <w:tr w:rsidR="00E40482" w:rsidRPr="00A83F87" w14:paraId="5F889591" w14:textId="77777777" w:rsidTr="001B5C9F">
        <w:trPr>
          <w:trHeight w:val="288"/>
        </w:trPr>
        <w:tc>
          <w:tcPr>
            <w:tcW w:w="960" w:type="dxa"/>
            <w:tcBorders>
              <w:top w:val="nil"/>
              <w:left w:val="nil"/>
              <w:bottom w:val="nil"/>
              <w:right w:val="nil"/>
            </w:tcBorders>
            <w:shd w:val="clear" w:color="auto" w:fill="auto"/>
            <w:noWrap/>
            <w:vAlign w:val="bottom"/>
            <w:hideMark/>
          </w:tcPr>
          <w:p w14:paraId="4472AC61" w14:textId="77777777" w:rsidR="00E40482" w:rsidRPr="00A83F87" w:rsidRDefault="00E40482" w:rsidP="001B5C9F">
            <w:pPr>
              <w:spacing w:after="0" w:line="240" w:lineRule="auto"/>
              <w:jc w:val="right"/>
              <w:rPr>
                <w:rFonts w:ascii="Calibri" w:eastAsia="Times New Roman" w:hAnsi="Calibri" w:cs="Calibri"/>
                <w:color w:val="000000"/>
                <w:lang w:eastAsia="cs-CZ"/>
              </w:rPr>
            </w:pPr>
          </w:p>
        </w:tc>
        <w:tc>
          <w:tcPr>
            <w:tcW w:w="960" w:type="dxa"/>
            <w:tcBorders>
              <w:top w:val="nil"/>
              <w:left w:val="nil"/>
              <w:bottom w:val="nil"/>
              <w:right w:val="nil"/>
            </w:tcBorders>
            <w:shd w:val="clear" w:color="auto" w:fill="auto"/>
            <w:noWrap/>
            <w:vAlign w:val="bottom"/>
            <w:hideMark/>
          </w:tcPr>
          <w:p w14:paraId="7E4BD5DC"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1720" w:type="dxa"/>
            <w:tcBorders>
              <w:top w:val="nil"/>
              <w:left w:val="nil"/>
              <w:bottom w:val="nil"/>
              <w:right w:val="nil"/>
            </w:tcBorders>
            <w:shd w:val="clear" w:color="auto" w:fill="auto"/>
            <w:noWrap/>
            <w:vAlign w:val="bottom"/>
            <w:hideMark/>
          </w:tcPr>
          <w:p w14:paraId="3E5843D8"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1360" w:type="dxa"/>
            <w:tcBorders>
              <w:top w:val="nil"/>
              <w:left w:val="nil"/>
              <w:bottom w:val="nil"/>
              <w:right w:val="nil"/>
            </w:tcBorders>
            <w:shd w:val="clear" w:color="auto" w:fill="auto"/>
            <w:noWrap/>
            <w:vAlign w:val="bottom"/>
            <w:hideMark/>
          </w:tcPr>
          <w:p w14:paraId="5B2F9719"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980" w:type="dxa"/>
            <w:tcBorders>
              <w:top w:val="nil"/>
              <w:left w:val="nil"/>
              <w:bottom w:val="nil"/>
              <w:right w:val="nil"/>
            </w:tcBorders>
            <w:shd w:val="clear" w:color="auto" w:fill="auto"/>
            <w:noWrap/>
            <w:vAlign w:val="bottom"/>
            <w:hideMark/>
          </w:tcPr>
          <w:p w14:paraId="4BC48DEC"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shd w:val="clear" w:color="auto" w:fill="auto"/>
            <w:noWrap/>
            <w:vAlign w:val="bottom"/>
            <w:hideMark/>
          </w:tcPr>
          <w:p w14:paraId="4E856988"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980" w:type="dxa"/>
            <w:tcBorders>
              <w:top w:val="nil"/>
              <w:left w:val="nil"/>
              <w:bottom w:val="nil"/>
              <w:right w:val="nil"/>
            </w:tcBorders>
            <w:shd w:val="clear" w:color="auto" w:fill="auto"/>
            <w:noWrap/>
            <w:vAlign w:val="bottom"/>
            <w:hideMark/>
          </w:tcPr>
          <w:p w14:paraId="6F2E553A"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r>
      <w:tr w:rsidR="00E40482" w:rsidRPr="00A83F87" w14:paraId="0DB6FE7B" w14:textId="77777777" w:rsidTr="001B5C9F">
        <w:trPr>
          <w:trHeight w:val="396"/>
        </w:trPr>
        <w:tc>
          <w:tcPr>
            <w:tcW w:w="960" w:type="dxa"/>
            <w:tcBorders>
              <w:top w:val="nil"/>
              <w:left w:val="nil"/>
              <w:bottom w:val="single" w:sz="4" w:space="0" w:color="auto"/>
              <w:right w:val="nil"/>
            </w:tcBorders>
            <w:shd w:val="clear" w:color="auto" w:fill="auto"/>
            <w:noWrap/>
            <w:vAlign w:val="bottom"/>
            <w:hideMark/>
          </w:tcPr>
          <w:p w14:paraId="15DED37D" w14:textId="77777777" w:rsidR="00E40482" w:rsidRPr="00A83F87" w:rsidRDefault="00E40482" w:rsidP="001B5C9F">
            <w:pPr>
              <w:spacing w:after="0" w:line="240" w:lineRule="auto"/>
              <w:rPr>
                <w:rFonts w:ascii="Calibri" w:eastAsia="Times New Roman" w:hAnsi="Calibri" w:cs="Calibri"/>
                <w:b/>
                <w:bCs/>
                <w:color w:val="000000"/>
                <w:sz w:val="30"/>
                <w:szCs w:val="30"/>
                <w:lang w:eastAsia="cs-CZ"/>
              </w:rPr>
            </w:pPr>
            <w:r w:rsidRPr="00A83F87">
              <w:rPr>
                <w:rFonts w:ascii="Calibri" w:eastAsia="Times New Roman" w:hAnsi="Calibri" w:cs="Calibri"/>
                <w:b/>
                <w:bCs/>
                <w:color w:val="000000"/>
                <w:sz w:val="30"/>
                <w:szCs w:val="30"/>
                <w:lang w:eastAsia="cs-CZ"/>
              </w:rPr>
              <w:t>C</w:t>
            </w:r>
          </w:p>
        </w:tc>
        <w:tc>
          <w:tcPr>
            <w:tcW w:w="960" w:type="dxa"/>
            <w:tcBorders>
              <w:top w:val="nil"/>
              <w:left w:val="nil"/>
              <w:bottom w:val="single" w:sz="4" w:space="0" w:color="auto"/>
              <w:right w:val="nil"/>
            </w:tcBorders>
            <w:shd w:val="clear" w:color="auto" w:fill="auto"/>
            <w:noWrap/>
            <w:vAlign w:val="bottom"/>
            <w:hideMark/>
          </w:tcPr>
          <w:p w14:paraId="206426E6" w14:textId="77777777" w:rsidR="00E40482" w:rsidRPr="00A83F87" w:rsidRDefault="00E40482" w:rsidP="001B5C9F">
            <w:pPr>
              <w:spacing w:after="0" w:line="240" w:lineRule="auto"/>
              <w:rPr>
                <w:rFonts w:ascii="Calibri" w:eastAsia="Times New Roman" w:hAnsi="Calibri" w:cs="Calibri"/>
                <w:color w:val="000000"/>
                <w:lang w:eastAsia="cs-CZ"/>
              </w:rPr>
            </w:pPr>
            <w:r w:rsidRPr="00A83F87">
              <w:rPr>
                <w:rFonts w:ascii="Calibri" w:eastAsia="Times New Roman" w:hAnsi="Calibri" w:cs="Calibri"/>
                <w:color w:val="000000"/>
                <w:lang w:eastAsia="cs-CZ"/>
              </w:rPr>
              <w:t> </w:t>
            </w:r>
          </w:p>
        </w:tc>
        <w:tc>
          <w:tcPr>
            <w:tcW w:w="1720" w:type="dxa"/>
            <w:tcBorders>
              <w:top w:val="nil"/>
              <w:left w:val="nil"/>
              <w:bottom w:val="single" w:sz="4" w:space="0" w:color="auto"/>
              <w:right w:val="nil"/>
            </w:tcBorders>
            <w:shd w:val="clear" w:color="auto" w:fill="auto"/>
            <w:noWrap/>
            <w:vAlign w:val="bottom"/>
            <w:hideMark/>
          </w:tcPr>
          <w:p w14:paraId="3D34F9C8" w14:textId="77777777" w:rsidR="00E40482" w:rsidRPr="00A83F87" w:rsidRDefault="00E40482" w:rsidP="001B5C9F">
            <w:pPr>
              <w:spacing w:after="0" w:line="240" w:lineRule="auto"/>
              <w:rPr>
                <w:rFonts w:ascii="Calibri" w:eastAsia="Times New Roman" w:hAnsi="Calibri" w:cs="Calibri"/>
                <w:color w:val="000000"/>
                <w:lang w:eastAsia="cs-CZ"/>
              </w:rPr>
            </w:pPr>
            <w:r w:rsidRPr="00A83F87">
              <w:rPr>
                <w:rFonts w:ascii="Calibri" w:eastAsia="Times New Roman" w:hAnsi="Calibri" w:cs="Calibri"/>
                <w:color w:val="000000"/>
                <w:lang w:eastAsia="cs-CZ"/>
              </w:rPr>
              <w:t> </w:t>
            </w:r>
          </w:p>
        </w:tc>
        <w:tc>
          <w:tcPr>
            <w:tcW w:w="1360" w:type="dxa"/>
            <w:tcBorders>
              <w:top w:val="nil"/>
              <w:left w:val="nil"/>
              <w:bottom w:val="single" w:sz="4" w:space="0" w:color="auto"/>
              <w:right w:val="nil"/>
            </w:tcBorders>
            <w:shd w:val="clear" w:color="auto" w:fill="auto"/>
            <w:noWrap/>
            <w:vAlign w:val="bottom"/>
            <w:hideMark/>
          </w:tcPr>
          <w:p w14:paraId="345F3849" w14:textId="77777777" w:rsidR="00E40482" w:rsidRPr="00A83F87" w:rsidRDefault="00E40482" w:rsidP="001B5C9F">
            <w:pPr>
              <w:spacing w:after="0" w:line="240" w:lineRule="auto"/>
              <w:rPr>
                <w:rFonts w:ascii="Calibri" w:eastAsia="Times New Roman" w:hAnsi="Calibri" w:cs="Calibri"/>
                <w:color w:val="000000"/>
                <w:lang w:eastAsia="cs-CZ"/>
              </w:rPr>
            </w:pPr>
            <w:r w:rsidRPr="00A83F87">
              <w:rPr>
                <w:rFonts w:ascii="Calibri" w:eastAsia="Times New Roman" w:hAnsi="Calibri" w:cs="Calibri"/>
                <w:color w:val="000000"/>
                <w:lang w:eastAsia="cs-CZ"/>
              </w:rPr>
              <w:t> </w:t>
            </w:r>
          </w:p>
        </w:tc>
        <w:tc>
          <w:tcPr>
            <w:tcW w:w="980" w:type="dxa"/>
            <w:tcBorders>
              <w:top w:val="nil"/>
              <w:left w:val="nil"/>
              <w:bottom w:val="single" w:sz="4" w:space="0" w:color="auto"/>
              <w:right w:val="nil"/>
            </w:tcBorders>
            <w:shd w:val="clear" w:color="auto" w:fill="auto"/>
            <w:noWrap/>
            <w:vAlign w:val="bottom"/>
            <w:hideMark/>
          </w:tcPr>
          <w:p w14:paraId="43FF1F10" w14:textId="77777777" w:rsidR="00E40482" w:rsidRPr="00A83F87" w:rsidRDefault="00E40482" w:rsidP="001B5C9F">
            <w:pPr>
              <w:spacing w:after="0" w:line="240" w:lineRule="auto"/>
              <w:rPr>
                <w:rFonts w:ascii="Calibri" w:eastAsia="Times New Roman" w:hAnsi="Calibri" w:cs="Calibri"/>
                <w:color w:val="000000"/>
                <w:lang w:eastAsia="cs-CZ"/>
              </w:rPr>
            </w:pPr>
            <w:r w:rsidRPr="00A83F87">
              <w:rPr>
                <w:rFonts w:ascii="Calibri" w:eastAsia="Times New Roman" w:hAnsi="Calibri" w:cs="Calibri"/>
                <w:color w:val="000000"/>
                <w:lang w:eastAsia="cs-CZ"/>
              </w:rPr>
              <w:t> </w:t>
            </w:r>
          </w:p>
        </w:tc>
        <w:tc>
          <w:tcPr>
            <w:tcW w:w="1160" w:type="dxa"/>
            <w:tcBorders>
              <w:top w:val="nil"/>
              <w:left w:val="nil"/>
              <w:bottom w:val="single" w:sz="4" w:space="0" w:color="auto"/>
              <w:right w:val="nil"/>
            </w:tcBorders>
            <w:shd w:val="clear" w:color="auto" w:fill="auto"/>
            <w:noWrap/>
            <w:vAlign w:val="bottom"/>
            <w:hideMark/>
          </w:tcPr>
          <w:p w14:paraId="2D577AC9" w14:textId="77777777" w:rsidR="00E40482" w:rsidRPr="00A83F87" w:rsidRDefault="00E40482" w:rsidP="001B5C9F">
            <w:pPr>
              <w:spacing w:after="0" w:line="240" w:lineRule="auto"/>
              <w:rPr>
                <w:rFonts w:ascii="Calibri" w:eastAsia="Times New Roman" w:hAnsi="Calibri" w:cs="Calibri"/>
                <w:color w:val="000000"/>
                <w:lang w:eastAsia="cs-CZ"/>
              </w:rPr>
            </w:pPr>
            <w:r w:rsidRPr="00A83F87">
              <w:rPr>
                <w:rFonts w:ascii="Calibri" w:eastAsia="Times New Roman" w:hAnsi="Calibri" w:cs="Calibri"/>
                <w:color w:val="000000"/>
                <w:lang w:eastAsia="cs-CZ"/>
              </w:rPr>
              <w:t> </w:t>
            </w:r>
          </w:p>
        </w:tc>
        <w:tc>
          <w:tcPr>
            <w:tcW w:w="980" w:type="dxa"/>
            <w:tcBorders>
              <w:top w:val="nil"/>
              <w:left w:val="nil"/>
              <w:bottom w:val="single" w:sz="4" w:space="0" w:color="auto"/>
              <w:right w:val="nil"/>
            </w:tcBorders>
            <w:shd w:val="clear" w:color="auto" w:fill="auto"/>
            <w:noWrap/>
            <w:vAlign w:val="bottom"/>
            <w:hideMark/>
          </w:tcPr>
          <w:p w14:paraId="100E3FEC" w14:textId="77777777" w:rsidR="00E40482" w:rsidRPr="00A83F87" w:rsidRDefault="00E40482" w:rsidP="001B5C9F">
            <w:pPr>
              <w:spacing w:after="0" w:line="240" w:lineRule="auto"/>
              <w:rPr>
                <w:rFonts w:ascii="Calibri" w:eastAsia="Times New Roman" w:hAnsi="Calibri" w:cs="Calibri"/>
                <w:color w:val="000000"/>
                <w:lang w:eastAsia="cs-CZ"/>
              </w:rPr>
            </w:pPr>
            <w:r w:rsidRPr="00A83F87">
              <w:rPr>
                <w:rFonts w:ascii="Calibri" w:eastAsia="Times New Roman" w:hAnsi="Calibri" w:cs="Calibri"/>
                <w:color w:val="000000"/>
                <w:lang w:eastAsia="cs-CZ"/>
              </w:rPr>
              <w:t> </w:t>
            </w:r>
          </w:p>
        </w:tc>
      </w:tr>
      <w:tr w:rsidR="00E40482" w:rsidRPr="00A83F87" w14:paraId="6D45BC0E" w14:textId="77777777" w:rsidTr="001B5C9F">
        <w:trPr>
          <w:trHeight w:val="288"/>
        </w:trPr>
        <w:tc>
          <w:tcPr>
            <w:tcW w:w="960" w:type="dxa"/>
            <w:tcBorders>
              <w:top w:val="nil"/>
              <w:left w:val="nil"/>
              <w:bottom w:val="single" w:sz="4" w:space="0" w:color="auto"/>
              <w:right w:val="nil"/>
            </w:tcBorders>
            <w:shd w:val="clear" w:color="auto" w:fill="auto"/>
            <w:noWrap/>
            <w:vAlign w:val="bottom"/>
            <w:hideMark/>
          </w:tcPr>
          <w:p w14:paraId="404D5B92" w14:textId="77777777" w:rsidR="00E40482" w:rsidRPr="00A83F87" w:rsidRDefault="00E40482" w:rsidP="001B5C9F">
            <w:pPr>
              <w:spacing w:after="0" w:line="240" w:lineRule="auto"/>
              <w:rPr>
                <w:rFonts w:ascii="Calibri" w:eastAsia="Times New Roman" w:hAnsi="Calibri" w:cs="Calibri"/>
                <w:b/>
                <w:bCs/>
                <w:color w:val="000000"/>
                <w:lang w:eastAsia="cs-CZ"/>
              </w:rPr>
            </w:pPr>
            <w:r w:rsidRPr="00A83F87">
              <w:rPr>
                <w:rFonts w:ascii="Calibri" w:eastAsia="Times New Roman" w:hAnsi="Calibri" w:cs="Calibri"/>
                <w:b/>
                <w:bCs/>
                <w:color w:val="000000"/>
                <w:lang w:eastAsia="cs-CZ"/>
              </w:rPr>
              <w:t>K</w:t>
            </w:r>
          </w:p>
        </w:tc>
        <w:tc>
          <w:tcPr>
            <w:tcW w:w="960" w:type="dxa"/>
            <w:tcBorders>
              <w:top w:val="nil"/>
              <w:left w:val="nil"/>
              <w:bottom w:val="single" w:sz="4" w:space="0" w:color="auto"/>
              <w:right w:val="nil"/>
            </w:tcBorders>
            <w:shd w:val="clear" w:color="auto" w:fill="auto"/>
            <w:noWrap/>
            <w:vAlign w:val="bottom"/>
            <w:hideMark/>
          </w:tcPr>
          <w:p w14:paraId="72BED44A" w14:textId="77777777" w:rsidR="00E40482" w:rsidRPr="00A83F87" w:rsidRDefault="00E40482" w:rsidP="001B5C9F">
            <w:pPr>
              <w:spacing w:after="0" w:line="240" w:lineRule="auto"/>
              <w:rPr>
                <w:rFonts w:ascii="Calibri" w:eastAsia="Times New Roman" w:hAnsi="Calibri" w:cs="Calibri"/>
                <w:b/>
                <w:bCs/>
                <w:color w:val="000000"/>
                <w:lang w:eastAsia="cs-CZ"/>
              </w:rPr>
            </w:pPr>
            <w:proofErr w:type="spellStart"/>
            <w:r w:rsidRPr="00A83F87">
              <w:rPr>
                <w:rFonts w:ascii="Calibri" w:eastAsia="Times New Roman" w:hAnsi="Calibri" w:cs="Calibri"/>
                <w:b/>
                <w:bCs/>
                <w:color w:val="000000"/>
                <w:lang w:eastAsia="cs-CZ"/>
              </w:rPr>
              <w:t>Reps</w:t>
            </w:r>
            <w:proofErr w:type="spellEnd"/>
          </w:p>
        </w:tc>
        <w:tc>
          <w:tcPr>
            <w:tcW w:w="1720" w:type="dxa"/>
            <w:tcBorders>
              <w:top w:val="nil"/>
              <w:left w:val="nil"/>
              <w:bottom w:val="single" w:sz="4" w:space="0" w:color="auto"/>
              <w:right w:val="nil"/>
            </w:tcBorders>
            <w:shd w:val="clear" w:color="auto" w:fill="auto"/>
            <w:noWrap/>
            <w:vAlign w:val="bottom"/>
            <w:hideMark/>
          </w:tcPr>
          <w:p w14:paraId="1DE31C70" w14:textId="77777777" w:rsidR="00E40482" w:rsidRPr="00A83F87" w:rsidRDefault="00E40482" w:rsidP="001B5C9F">
            <w:pPr>
              <w:spacing w:after="0" w:line="240" w:lineRule="auto"/>
              <w:rPr>
                <w:rFonts w:ascii="Calibri" w:eastAsia="Times New Roman" w:hAnsi="Calibri" w:cs="Calibri"/>
                <w:b/>
                <w:bCs/>
                <w:color w:val="000000"/>
                <w:lang w:eastAsia="cs-CZ"/>
              </w:rPr>
            </w:pPr>
            <w:proofErr w:type="spellStart"/>
            <w:r w:rsidRPr="00A83F87">
              <w:rPr>
                <w:rFonts w:ascii="Calibri" w:eastAsia="Times New Roman" w:hAnsi="Calibri" w:cs="Calibri"/>
                <w:b/>
                <w:bCs/>
                <w:color w:val="000000"/>
                <w:lang w:eastAsia="cs-CZ"/>
              </w:rPr>
              <w:t>Mean</w:t>
            </w:r>
            <w:proofErr w:type="spellEnd"/>
            <w:r w:rsidRPr="00A83F87">
              <w:rPr>
                <w:rFonts w:ascii="Calibri" w:eastAsia="Times New Roman" w:hAnsi="Calibri" w:cs="Calibri"/>
                <w:b/>
                <w:bCs/>
                <w:color w:val="000000"/>
                <w:lang w:eastAsia="cs-CZ"/>
              </w:rPr>
              <w:t xml:space="preserve"> </w:t>
            </w:r>
            <w:proofErr w:type="spellStart"/>
            <w:r w:rsidRPr="00A83F87">
              <w:rPr>
                <w:rFonts w:ascii="Calibri" w:eastAsia="Times New Roman" w:hAnsi="Calibri" w:cs="Calibri"/>
                <w:b/>
                <w:bCs/>
                <w:color w:val="000000"/>
                <w:lang w:eastAsia="cs-CZ"/>
              </w:rPr>
              <w:t>LnP</w:t>
            </w:r>
            <w:proofErr w:type="spellEnd"/>
            <w:r w:rsidRPr="00A83F87">
              <w:rPr>
                <w:rFonts w:ascii="Calibri" w:eastAsia="Times New Roman" w:hAnsi="Calibri" w:cs="Calibri"/>
                <w:b/>
                <w:bCs/>
                <w:color w:val="000000"/>
                <w:lang w:eastAsia="cs-CZ"/>
              </w:rPr>
              <w:t>(K)</w:t>
            </w:r>
          </w:p>
        </w:tc>
        <w:tc>
          <w:tcPr>
            <w:tcW w:w="1360" w:type="dxa"/>
            <w:tcBorders>
              <w:top w:val="nil"/>
              <w:left w:val="nil"/>
              <w:bottom w:val="single" w:sz="4" w:space="0" w:color="auto"/>
              <w:right w:val="nil"/>
            </w:tcBorders>
            <w:shd w:val="clear" w:color="auto" w:fill="auto"/>
            <w:noWrap/>
            <w:vAlign w:val="bottom"/>
            <w:hideMark/>
          </w:tcPr>
          <w:p w14:paraId="2CC6AA6A" w14:textId="77777777" w:rsidR="00E40482" w:rsidRPr="00A83F87" w:rsidRDefault="00E40482" w:rsidP="001B5C9F">
            <w:pPr>
              <w:spacing w:after="0" w:line="240" w:lineRule="auto"/>
              <w:rPr>
                <w:rFonts w:ascii="Calibri" w:eastAsia="Times New Roman" w:hAnsi="Calibri" w:cs="Calibri"/>
                <w:b/>
                <w:bCs/>
                <w:color w:val="000000"/>
                <w:lang w:eastAsia="cs-CZ"/>
              </w:rPr>
            </w:pPr>
            <w:proofErr w:type="spellStart"/>
            <w:r w:rsidRPr="00A83F87">
              <w:rPr>
                <w:rFonts w:ascii="Calibri" w:eastAsia="Times New Roman" w:hAnsi="Calibri" w:cs="Calibri"/>
                <w:b/>
                <w:bCs/>
                <w:color w:val="000000"/>
                <w:lang w:eastAsia="cs-CZ"/>
              </w:rPr>
              <w:t>Stdev</w:t>
            </w:r>
            <w:proofErr w:type="spellEnd"/>
            <w:r w:rsidRPr="00A83F87">
              <w:rPr>
                <w:rFonts w:ascii="Calibri" w:eastAsia="Times New Roman" w:hAnsi="Calibri" w:cs="Calibri"/>
                <w:b/>
                <w:bCs/>
                <w:color w:val="000000"/>
                <w:lang w:eastAsia="cs-CZ"/>
              </w:rPr>
              <w:t xml:space="preserve"> </w:t>
            </w:r>
            <w:proofErr w:type="spellStart"/>
            <w:r w:rsidRPr="00A83F87">
              <w:rPr>
                <w:rFonts w:ascii="Calibri" w:eastAsia="Times New Roman" w:hAnsi="Calibri" w:cs="Calibri"/>
                <w:b/>
                <w:bCs/>
                <w:color w:val="000000"/>
                <w:lang w:eastAsia="cs-CZ"/>
              </w:rPr>
              <w:t>LnP</w:t>
            </w:r>
            <w:proofErr w:type="spellEnd"/>
            <w:r w:rsidRPr="00A83F87">
              <w:rPr>
                <w:rFonts w:ascii="Calibri" w:eastAsia="Times New Roman" w:hAnsi="Calibri" w:cs="Calibri"/>
                <w:b/>
                <w:bCs/>
                <w:color w:val="000000"/>
                <w:lang w:eastAsia="cs-CZ"/>
              </w:rPr>
              <w:t>(K)</w:t>
            </w:r>
          </w:p>
        </w:tc>
        <w:tc>
          <w:tcPr>
            <w:tcW w:w="980" w:type="dxa"/>
            <w:tcBorders>
              <w:top w:val="nil"/>
              <w:left w:val="nil"/>
              <w:bottom w:val="single" w:sz="4" w:space="0" w:color="auto"/>
              <w:right w:val="nil"/>
            </w:tcBorders>
            <w:shd w:val="clear" w:color="auto" w:fill="auto"/>
            <w:noWrap/>
            <w:vAlign w:val="bottom"/>
            <w:hideMark/>
          </w:tcPr>
          <w:p w14:paraId="5C84610C" w14:textId="77777777" w:rsidR="00E40482" w:rsidRPr="00A83F87" w:rsidRDefault="00E40482" w:rsidP="001B5C9F">
            <w:pPr>
              <w:spacing w:after="0" w:line="240" w:lineRule="auto"/>
              <w:rPr>
                <w:rFonts w:ascii="Calibri" w:eastAsia="Times New Roman" w:hAnsi="Calibri" w:cs="Calibri"/>
                <w:b/>
                <w:bCs/>
                <w:color w:val="000000"/>
                <w:lang w:eastAsia="cs-CZ"/>
              </w:rPr>
            </w:pPr>
            <w:proofErr w:type="spellStart"/>
            <w:r w:rsidRPr="00A83F87">
              <w:rPr>
                <w:rFonts w:ascii="Calibri" w:eastAsia="Times New Roman" w:hAnsi="Calibri" w:cs="Calibri"/>
                <w:b/>
                <w:bCs/>
                <w:color w:val="000000"/>
                <w:lang w:eastAsia="cs-CZ"/>
              </w:rPr>
              <w:t>Ln</w:t>
            </w:r>
            <w:proofErr w:type="spellEnd"/>
            <w:r w:rsidRPr="00A83F87">
              <w:rPr>
                <w:rFonts w:ascii="Calibri" w:eastAsia="Times New Roman" w:hAnsi="Calibri" w:cs="Calibri"/>
                <w:b/>
                <w:bCs/>
                <w:color w:val="000000"/>
                <w:lang w:eastAsia="cs-CZ"/>
              </w:rPr>
              <w:t>'(K)</w:t>
            </w:r>
          </w:p>
        </w:tc>
        <w:tc>
          <w:tcPr>
            <w:tcW w:w="1160" w:type="dxa"/>
            <w:tcBorders>
              <w:top w:val="nil"/>
              <w:left w:val="nil"/>
              <w:bottom w:val="single" w:sz="4" w:space="0" w:color="auto"/>
              <w:right w:val="nil"/>
            </w:tcBorders>
            <w:shd w:val="clear" w:color="auto" w:fill="auto"/>
            <w:noWrap/>
            <w:vAlign w:val="bottom"/>
            <w:hideMark/>
          </w:tcPr>
          <w:p w14:paraId="5D8C0092" w14:textId="77777777" w:rsidR="00E40482" w:rsidRPr="00A83F87" w:rsidRDefault="00E40482" w:rsidP="001B5C9F">
            <w:pPr>
              <w:spacing w:after="0" w:line="240" w:lineRule="auto"/>
              <w:rPr>
                <w:rFonts w:ascii="Calibri" w:eastAsia="Times New Roman" w:hAnsi="Calibri" w:cs="Calibri"/>
                <w:b/>
                <w:bCs/>
                <w:color w:val="000000"/>
                <w:lang w:eastAsia="cs-CZ"/>
              </w:rPr>
            </w:pPr>
            <w:r w:rsidRPr="00A83F87">
              <w:rPr>
                <w:rFonts w:ascii="Calibri" w:eastAsia="Times New Roman" w:hAnsi="Calibri" w:cs="Calibri"/>
                <w:b/>
                <w:bCs/>
                <w:color w:val="000000"/>
                <w:lang w:eastAsia="cs-CZ"/>
              </w:rPr>
              <w:t>|</w:t>
            </w:r>
            <w:proofErr w:type="spellStart"/>
            <w:r w:rsidRPr="00A83F87">
              <w:rPr>
                <w:rFonts w:ascii="Calibri" w:eastAsia="Times New Roman" w:hAnsi="Calibri" w:cs="Calibri"/>
                <w:b/>
                <w:bCs/>
                <w:color w:val="000000"/>
                <w:lang w:eastAsia="cs-CZ"/>
              </w:rPr>
              <w:t>Ln</w:t>
            </w:r>
            <w:proofErr w:type="spellEnd"/>
            <w:r w:rsidRPr="00A83F87">
              <w:rPr>
                <w:rFonts w:ascii="Calibri" w:eastAsia="Times New Roman" w:hAnsi="Calibri" w:cs="Calibri"/>
                <w:b/>
                <w:bCs/>
                <w:color w:val="000000"/>
                <w:lang w:eastAsia="cs-CZ"/>
              </w:rPr>
              <w:t>''(K)|</w:t>
            </w:r>
          </w:p>
        </w:tc>
        <w:tc>
          <w:tcPr>
            <w:tcW w:w="980" w:type="dxa"/>
            <w:tcBorders>
              <w:top w:val="nil"/>
              <w:left w:val="nil"/>
              <w:bottom w:val="single" w:sz="4" w:space="0" w:color="auto"/>
              <w:right w:val="nil"/>
            </w:tcBorders>
            <w:shd w:val="clear" w:color="auto" w:fill="auto"/>
            <w:noWrap/>
            <w:vAlign w:val="bottom"/>
            <w:hideMark/>
          </w:tcPr>
          <w:p w14:paraId="5EFEBA80" w14:textId="77777777" w:rsidR="00E40482" w:rsidRPr="00A83F87" w:rsidRDefault="00E40482" w:rsidP="001B5C9F">
            <w:pPr>
              <w:spacing w:after="0" w:line="240" w:lineRule="auto"/>
              <w:rPr>
                <w:rFonts w:ascii="Calibri" w:eastAsia="Times New Roman" w:hAnsi="Calibri" w:cs="Calibri"/>
                <w:b/>
                <w:bCs/>
                <w:color w:val="000000"/>
                <w:lang w:eastAsia="cs-CZ"/>
              </w:rPr>
            </w:pPr>
            <w:r w:rsidRPr="00A83F87">
              <w:rPr>
                <w:rFonts w:ascii="Calibri" w:eastAsia="Times New Roman" w:hAnsi="Calibri" w:cs="Calibri"/>
                <w:b/>
                <w:bCs/>
                <w:color w:val="000000"/>
                <w:lang w:eastAsia="cs-CZ"/>
              </w:rPr>
              <w:t>Delta K</w:t>
            </w:r>
          </w:p>
        </w:tc>
      </w:tr>
      <w:tr w:rsidR="00E40482" w:rsidRPr="00A83F87" w14:paraId="68E17E5D" w14:textId="77777777" w:rsidTr="001B5C9F">
        <w:trPr>
          <w:trHeight w:val="288"/>
        </w:trPr>
        <w:tc>
          <w:tcPr>
            <w:tcW w:w="960" w:type="dxa"/>
            <w:tcBorders>
              <w:top w:val="nil"/>
              <w:left w:val="nil"/>
              <w:bottom w:val="nil"/>
              <w:right w:val="nil"/>
            </w:tcBorders>
            <w:shd w:val="clear" w:color="auto" w:fill="auto"/>
            <w:noWrap/>
            <w:vAlign w:val="bottom"/>
            <w:hideMark/>
          </w:tcPr>
          <w:p w14:paraId="274C5315"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w:t>
            </w:r>
          </w:p>
        </w:tc>
        <w:tc>
          <w:tcPr>
            <w:tcW w:w="960" w:type="dxa"/>
            <w:tcBorders>
              <w:top w:val="nil"/>
              <w:left w:val="nil"/>
              <w:bottom w:val="nil"/>
              <w:right w:val="nil"/>
            </w:tcBorders>
            <w:shd w:val="clear" w:color="auto" w:fill="auto"/>
            <w:noWrap/>
            <w:vAlign w:val="bottom"/>
            <w:hideMark/>
          </w:tcPr>
          <w:p w14:paraId="361C18FB"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6EF7328B"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-5968.59</w:t>
            </w:r>
          </w:p>
        </w:tc>
        <w:tc>
          <w:tcPr>
            <w:tcW w:w="1360" w:type="dxa"/>
            <w:tcBorders>
              <w:top w:val="nil"/>
              <w:left w:val="nil"/>
              <w:bottom w:val="nil"/>
              <w:right w:val="nil"/>
            </w:tcBorders>
            <w:shd w:val="clear" w:color="auto" w:fill="auto"/>
            <w:noWrap/>
            <w:vAlign w:val="bottom"/>
            <w:hideMark/>
          </w:tcPr>
          <w:p w14:paraId="1C5AE4C7"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0.14</w:t>
            </w:r>
          </w:p>
        </w:tc>
        <w:tc>
          <w:tcPr>
            <w:tcW w:w="980" w:type="dxa"/>
            <w:tcBorders>
              <w:top w:val="nil"/>
              <w:left w:val="nil"/>
              <w:bottom w:val="nil"/>
              <w:right w:val="nil"/>
            </w:tcBorders>
            <w:shd w:val="clear" w:color="auto" w:fill="auto"/>
            <w:noWrap/>
            <w:vAlign w:val="bottom"/>
            <w:hideMark/>
          </w:tcPr>
          <w:p w14:paraId="66075785"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w:t>
            </w:r>
          </w:p>
        </w:tc>
        <w:tc>
          <w:tcPr>
            <w:tcW w:w="1160" w:type="dxa"/>
            <w:tcBorders>
              <w:top w:val="nil"/>
              <w:left w:val="nil"/>
              <w:bottom w:val="nil"/>
              <w:right w:val="nil"/>
            </w:tcBorders>
            <w:shd w:val="clear" w:color="auto" w:fill="auto"/>
            <w:noWrap/>
            <w:vAlign w:val="bottom"/>
            <w:hideMark/>
          </w:tcPr>
          <w:p w14:paraId="42B5701E"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w:t>
            </w:r>
          </w:p>
        </w:tc>
        <w:tc>
          <w:tcPr>
            <w:tcW w:w="980" w:type="dxa"/>
            <w:tcBorders>
              <w:top w:val="nil"/>
              <w:left w:val="nil"/>
              <w:bottom w:val="nil"/>
              <w:right w:val="nil"/>
            </w:tcBorders>
            <w:shd w:val="clear" w:color="auto" w:fill="auto"/>
            <w:noWrap/>
            <w:vAlign w:val="bottom"/>
            <w:hideMark/>
          </w:tcPr>
          <w:p w14:paraId="459B10D4"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w:t>
            </w:r>
          </w:p>
        </w:tc>
      </w:tr>
      <w:tr w:rsidR="00E40482" w:rsidRPr="00A83F87" w14:paraId="5B9B2B4F" w14:textId="77777777" w:rsidTr="001B5C9F">
        <w:trPr>
          <w:trHeight w:val="288"/>
        </w:trPr>
        <w:tc>
          <w:tcPr>
            <w:tcW w:w="960" w:type="dxa"/>
            <w:tcBorders>
              <w:top w:val="nil"/>
              <w:left w:val="nil"/>
              <w:bottom w:val="nil"/>
              <w:right w:val="nil"/>
            </w:tcBorders>
            <w:shd w:val="clear" w:color="auto" w:fill="auto"/>
            <w:noWrap/>
            <w:vAlign w:val="bottom"/>
            <w:hideMark/>
          </w:tcPr>
          <w:p w14:paraId="2DB99E76"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2</w:t>
            </w:r>
          </w:p>
        </w:tc>
        <w:tc>
          <w:tcPr>
            <w:tcW w:w="960" w:type="dxa"/>
            <w:tcBorders>
              <w:top w:val="nil"/>
              <w:left w:val="nil"/>
              <w:bottom w:val="nil"/>
              <w:right w:val="nil"/>
            </w:tcBorders>
            <w:shd w:val="clear" w:color="auto" w:fill="auto"/>
            <w:noWrap/>
            <w:vAlign w:val="bottom"/>
            <w:hideMark/>
          </w:tcPr>
          <w:p w14:paraId="4500E531"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4E6557D9"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-5026.18</w:t>
            </w:r>
          </w:p>
        </w:tc>
        <w:tc>
          <w:tcPr>
            <w:tcW w:w="1360" w:type="dxa"/>
            <w:tcBorders>
              <w:top w:val="nil"/>
              <w:left w:val="nil"/>
              <w:bottom w:val="nil"/>
              <w:right w:val="nil"/>
            </w:tcBorders>
            <w:shd w:val="clear" w:color="auto" w:fill="auto"/>
            <w:noWrap/>
            <w:vAlign w:val="bottom"/>
            <w:hideMark/>
          </w:tcPr>
          <w:p w14:paraId="20E811E0"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0.25</w:t>
            </w:r>
          </w:p>
        </w:tc>
        <w:tc>
          <w:tcPr>
            <w:tcW w:w="980" w:type="dxa"/>
            <w:tcBorders>
              <w:top w:val="nil"/>
              <w:left w:val="nil"/>
              <w:bottom w:val="nil"/>
              <w:right w:val="nil"/>
            </w:tcBorders>
            <w:shd w:val="clear" w:color="auto" w:fill="auto"/>
            <w:noWrap/>
            <w:vAlign w:val="bottom"/>
            <w:hideMark/>
          </w:tcPr>
          <w:p w14:paraId="0202836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942.41</w:t>
            </w:r>
          </w:p>
        </w:tc>
        <w:tc>
          <w:tcPr>
            <w:tcW w:w="1160" w:type="dxa"/>
            <w:tcBorders>
              <w:top w:val="nil"/>
              <w:left w:val="nil"/>
              <w:bottom w:val="nil"/>
              <w:right w:val="nil"/>
            </w:tcBorders>
            <w:shd w:val="clear" w:color="auto" w:fill="auto"/>
            <w:noWrap/>
            <w:vAlign w:val="bottom"/>
            <w:hideMark/>
          </w:tcPr>
          <w:p w14:paraId="35772B9B"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465.79</w:t>
            </w:r>
          </w:p>
        </w:tc>
        <w:tc>
          <w:tcPr>
            <w:tcW w:w="980" w:type="dxa"/>
            <w:tcBorders>
              <w:top w:val="nil"/>
              <w:left w:val="nil"/>
              <w:bottom w:val="nil"/>
              <w:right w:val="nil"/>
            </w:tcBorders>
            <w:shd w:val="clear" w:color="auto" w:fill="auto"/>
            <w:noWrap/>
            <w:vAlign w:val="bottom"/>
            <w:hideMark/>
          </w:tcPr>
          <w:p w14:paraId="37D0AD75"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1841.20</w:t>
            </w:r>
          </w:p>
        </w:tc>
      </w:tr>
      <w:tr w:rsidR="00E40482" w:rsidRPr="00A83F87" w14:paraId="391380F1" w14:textId="77777777" w:rsidTr="001B5C9F">
        <w:trPr>
          <w:trHeight w:val="288"/>
        </w:trPr>
        <w:tc>
          <w:tcPr>
            <w:tcW w:w="960" w:type="dxa"/>
            <w:tcBorders>
              <w:top w:val="nil"/>
              <w:left w:val="nil"/>
              <w:bottom w:val="nil"/>
              <w:right w:val="nil"/>
            </w:tcBorders>
            <w:shd w:val="clear" w:color="auto" w:fill="auto"/>
            <w:noWrap/>
            <w:vAlign w:val="bottom"/>
            <w:hideMark/>
          </w:tcPr>
          <w:p w14:paraId="6AD94C50"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w:t>
            </w:r>
          </w:p>
        </w:tc>
        <w:tc>
          <w:tcPr>
            <w:tcW w:w="960" w:type="dxa"/>
            <w:tcBorders>
              <w:top w:val="nil"/>
              <w:left w:val="nil"/>
              <w:bottom w:val="nil"/>
              <w:right w:val="nil"/>
            </w:tcBorders>
            <w:shd w:val="clear" w:color="auto" w:fill="auto"/>
            <w:noWrap/>
            <w:vAlign w:val="bottom"/>
            <w:hideMark/>
          </w:tcPr>
          <w:p w14:paraId="2D51985E"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2E4F1901"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-4549.56</w:t>
            </w:r>
          </w:p>
        </w:tc>
        <w:tc>
          <w:tcPr>
            <w:tcW w:w="1360" w:type="dxa"/>
            <w:tcBorders>
              <w:top w:val="nil"/>
              <w:left w:val="nil"/>
              <w:bottom w:val="nil"/>
              <w:right w:val="nil"/>
            </w:tcBorders>
            <w:shd w:val="clear" w:color="auto" w:fill="auto"/>
            <w:noWrap/>
            <w:vAlign w:val="bottom"/>
            <w:hideMark/>
          </w:tcPr>
          <w:p w14:paraId="2B7F007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1.56</w:t>
            </w:r>
          </w:p>
        </w:tc>
        <w:tc>
          <w:tcPr>
            <w:tcW w:w="980" w:type="dxa"/>
            <w:tcBorders>
              <w:top w:val="nil"/>
              <w:left w:val="nil"/>
              <w:bottom w:val="nil"/>
              <w:right w:val="nil"/>
            </w:tcBorders>
            <w:shd w:val="clear" w:color="auto" w:fill="auto"/>
            <w:noWrap/>
            <w:vAlign w:val="bottom"/>
            <w:hideMark/>
          </w:tcPr>
          <w:p w14:paraId="4241016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476.62</w:t>
            </w:r>
          </w:p>
        </w:tc>
        <w:tc>
          <w:tcPr>
            <w:tcW w:w="1160" w:type="dxa"/>
            <w:tcBorders>
              <w:top w:val="nil"/>
              <w:left w:val="nil"/>
              <w:bottom w:val="nil"/>
              <w:right w:val="nil"/>
            </w:tcBorders>
            <w:shd w:val="clear" w:color="auto" w:fill="auto"/>
            <w:noWrap/>
            <w:vAlign w:val="bottom"/>
            <w:hideMark/>
          </w:tcPr>
          <w:p w14:paraId="52DF02FD"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347.36</w:t>
            </w:r>
          </w:p>
        </w:tc>
        <w:tc>
          <w:tcPr>
            <w:tcW w:w="980" w:type="dxa"/>
            <w:tcBorders>
              <w:top w:val="nil"/>
              <w:left w:val="nil"/>
              <w:bottom w:val="nil"/>
              <w:right w:val="nil"/>
            </w:tcBorders>
            <w:shd w:val="clear" w:color="auto" w:fill="auto"/>
            <w:noWrap/>
            <w:vAlign w:val="bottom"/>
            <w:hideMark/>
          </w:tcPr>
          <w:p w14:paraId="50827D7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222.66</w:t>
            </w:r>
          </w:p>
        </w:tc>
      </w:tr>
      <w:tr w:rsidR="00E40482" w:rsidRPr="00A83F87" w14:paraId="66F440C3" w14:textId="77777777" w:rsidTr="001B5C9F">
        <w:trPr>
          <w:trHeight w:val="288"/>
        </w:trPr>
        <w:tc>
          <w:tcPr>
            <w:tcW w:w="960" w:type="dxa"/>
            <w:tcBorders>
              <w:top w:val="nil"/>
              <w:left w:val="nil"/>
              <w:bottom w:val="nil"/>
              <w:right w:val="nil"/>
            </w:tcBorders>
            <w:shd w:val="clear" w:color="auto" w:fill="auto"/>
            <w:noWrap/>
            <w:vAlign w:val="bottom"/>
            <w:hideMark/>
          </w:tcPr>
          <w:p w14:paraId="3C466110"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w:t>
            </w:r>
          </w:p>
        </w:tc>
        <w:tc>
          <w:tcPr>
            <w:tcW w:w="960" w:type="dxa"/>
            <w:tcBorders>
              <w:top w:val="nil"/>
              <w:left w:val="nil"/>
              <w:bottom w:val="nil"/>
              <w:right w:val="nil"/>
            </w:tcBorders>
            <w:shd w:val="clear" w:color="auto" w:fill="auto"/>
            <w:noWrap/>
            <w:vAlign w:val="bottom"/>
            <w:hideMark/>
          </w:tcPr>
          <w:p w14:paraId="73066F89"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58F1DAF8"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-4420.30</w:t>
            </w:r>
          </w:p>
        </w:tc>
        <w:tc>
          <w:tcPr>
            <w:tcW w:w="1360" w:type="dxa"/>
            <w:tcBorders>
              <w:top w:val="nil"/>
              <w:left w:val="nil"/>
              <w:bottom w:val="nil"/>
              <w:right w:val="nil"/>
            </w:tcBorders>
            <w:shd w:val="clear" w:color="auto" w:fill="auto"/>
            <w:noWrap/>
            <w:vAlign w:val="bottom"/>
            <w:hideMark/>
          </w:tcPr>
          <w:p w14:paraId="516A5434"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20.87</w:t>
            </w:r>
          </w:p>
        </w:tc>
        <w:tc>
          <w:tcPr>
            <w:tcW w:w="980" w:type="dxa"/>
            <w:tcBorders>
              <w:top w:val="nil"/>
              <w:left w:val="nil"/>
              <w:bottom w:val="nil"/>
              <w:right w:val="nil"/>
            </w:tcBorders>
            <w:shd w:val="clear" w:color="auto" w:fill="auto"/>
            <w:noWrap/>
            <w:vAlign w:val="bottom"/>
            <w:hideMark/>
          </w:tcPr>
          <w:p w14:paraId="772D2F3F"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129.26</w:t>
            </w:r>
          </w:p>
        </w:tc>
        <w:tc>
          <w:tcPr>
            <w:tcW w:w="1160" w:type="dxa"/>
            <w:tcBorders>
              <w:top w:val="nil"/>
              <w:left w:val="nil"/>
              <w:bottom w:val="nil"/>
              <w:right w:val="nil"/>
            </w:tcBorders>
            <w:shd w:val="clear" w:color="auto" w:fill="auto"/>
            <w:noWrap/>
            <w:vAlign w:val="bottom"/>
            <w:hideMark/>
          </w:tcPr>
          <w:p w14:paraId="1B7A745B"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36.40</w:t>
            </w:r>
          </w:p>
        </w:tc>
        <w:tc>
          <w:tcPr>
            <w:tcW w:w="980" w:type="dxa"/>
            <w:tcBorders>
              <w:top w:val="nil"/>
              <w:left w:val="nil"/>
              <w:bottom w:val="nil"/>
              <w:right w:val="nil"/>
            </w:tcBorders>
            <w:shd w:val="clear" w:color="auto" w:fill="auto"/>
            <w:noWrap/>
            <w:vAlign w:val="bottom"/>
            <w:hideMark/>
          </w:tcPr>
          <w:p w14:paraId="43CE934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1.74</w:t>
            </w:r>
          </w:p>
        </w:tc>
      </w:tr>
      <w:tr w:rsidR="00E40482" w:rsidRPr="00A83F87" w14:paraId="47AA1675" w14:textId="77777777" w:rsidTr="001B5C9F">
        <w:trPr>
          <w:trHeight w:val="288"/>
        </w:trPr>
        <w:tc>
          <w:tcPr>
            <w:tcW w:w="960" w:type="dxa"/>
            <w:tcBorders>
              <w:top w:val="nil"/>
              <w:left w:val="nil"/>
              <w:bottom w:val="nil"/>
              <w:right w:val="nil"/>
            </w:tcBorders>
            <w:shd w:val="clear" w:color="auto" w:fill="auto"/>
            <w:noWrap/>
            <w:vAlign w:val="bottom"/>
            <w:hideMark/>
          </w:tcPr>
          <w:p w14:paraId="4365675C"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w:t>
            </w:r>
          </w:p>
        </w:tc>
        <w:tc>
          <w:tcPr>
            <w:tcW w:w="960" w:type="dxa"/>
            <w:tcBorders>
              <w:top w:val="nil"/>
              <w:left w:val="nil"/>
              <w:bottom w:val="nil"/>
              <w:right w:val="nil"/>
            </w:tcBorders>
            <w:shd w:val="clear" w:color="auto" w:fill="auto"/>
            <w:noWrap/>
            <w:vAlign w:val="bottom"/>
            <w:hideMark/>
          </w:tcPr>
          <w:p w14:paraId="243B0B31"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08291751"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-4327.44</w:t>
            </w:r>
          </w:p>
        </w:tc>
        <w:tc>
          <w:tcPr>
            <w:tcW w:w="1360" w:type="dxa"/>
            <w:tcBorders>
              <w:top w:val="nil"/>
              <w:left w:val="nil"/>
              <w:bottom w:val="nil"/>
              <w:right w:val="nil"/>
            </w:tcBorders>
            <w:shd w:val="clear" w:color="auto" w:fill="auto"/>
            <w:noWrap/>
            <w:vAlign w:val="bottom"/>
            <w:hideMark/>
          </w:tcPr>
          <w:p w14:paraId="2B7040F7"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137.75</w:t>
            </w:r>
          </w:p>
        </w:tc>
        <w:tc>
          <w:tcPr>
            <w:tcW w:w="980" w:type="dxa"/>
            <w:tcBorders>
              <w:top w:val="nil"/>
              <w:left w:val="nil"/>
              <w:bottom w:val="nil"/>
              <w:right w:val="nil"/>
            </w:tcBorders>
            <w:shd w:val="clear" w:color="auto" w:fill="auto"/>
            <w:noWrap/>
            <w:vAlign w:val="bottom"/>
            <w:hideMark/>
          </w:tcPr>
          <w:p w14:paraId="0C790299"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92.86</w:t>
            </w:r>
          </w:p>
        </w:tc>
        <w:tc>
          <w:tcPr>
            <w:tcW w:w="1160" w:type="dxa"/>
            <w:tcBorders>
              <w:top w:val="nil"/>
              <w:left w:val="nil"/>
              <w:bottom w:val="nil"/>
              <w:right w:val="nil"/>
            </w:tcBorders>
            <w:shd w:val="clear" w:color="auto" w:fill="auto"/>
            <w:noWrap/>
            <w:vAlign w:val="bottom"/>
            <w:hideMark/>
          </w:tcPr>
          <w:p w14:paraId="19656A45"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422.87</w:t>
            </w:r>
          </w:p>
        </w:tc>
        <w:tc>
          <w:tcPr>
            <w:tcW w:w="980" w:type="dxa"/>
            <w:tcBorders>
              <w:top w:val="nil"/>
              <w:left w:val="nil"/>
              <w:bottom w:val="nil"/>
              <w:right w:val="nil"/>
            </w:tcBorders>
            <w:shd w:val="clear" w:color="auto" w:fill="auto"/>
            <w:noWrap/>
            <w:vAlign w:val="bottom"/>
            <w:hideMark/>
          </w:tcPr>
          <w:p w14:paraId="62AAA5DE"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3.07</w:t>
            </w:r>
          </w:p>
        </w:tc>
      </w:tr>
      <w:tr w:rsidR="00E40482" w:rsidRPr="00A83F87" w14:paraId="5C44753C" w14:textId="77777777" w:rsidTr="001B5C9F">
        <w:trPr>
          <w:trHeight w:val="288"/>
        </w:trPr>
        <w:tc>
          <w:tcPr>
            <w:tcW w:w="960" w:type="dxa"/>
            <w:tcBorders>
              <w:top w:val="nil"/>
              <w:left w:val="nil"/>
              <w:bottom w:val="nil"/>
              <w:right w:val="nil"/>
            </w:tcBorders>
            <w:shd w:val="clear" w:color="auto" w:fill="auto"/>
            <w:noWrap/>
            <w:vAlign w:val="bottom"/>
            <w:hideMark/>
          </w:tcPr>
          <w:p w14:paraId="632C540E"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6</w:t>
            </w:r>
          </w:p>
        </w:tc>
        <w:tc>
          <w:tcPr>
            <w:tcW w:w="960" w:type="dxa"/>
            <w:tcBorders>
              <w:top w:val="nil"/>
              <w:left w:val="nil"/>
              <w:bottom w:val="nil"/>
              <w:right w:val="nil"/>
            </w:tcBorders>
            <w:shd w:val="clear" w:color="auto" w:fill="auto"/>
            <w:noWrap/>
            <w:vAlign w:val="bottom"/>
            <w:hideMark/>
          </w:tcPr>
          <w:p w14:paraId="36A176DA"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6B5953E6"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-3811.71</w:t>
            </w:r>
          </w:p>
        </w:tc>
        <w:tc>
          <w:tcPr>
            <w:tcW w:w="1360" w:type="dxa"/>
            <w:tcBorders>
              <w:top w:val="nil"/>
              <w:left w:val="nil"/>
              <w:bottom w:val="nil"/>
              <w:right w:val="nil"/>
            </w:tcBorders>
            <w:shd w:val="clear" w:color="auto" w:fill="auto"/>
            <w:noWrap/>
            <w:vAlign w:val="bottom"/>
            <w:hideMark/>
          </w:tcPr>
          <w:p w14:paraId="5CF47C10"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83.40</w:t>
            </w:r>
          </w:p>
        </w:tc>
        <w:tc>
          <w:tcPr>
            <w:tcW w:w="980" w:type="dxa"/>
            <w:tcBorders>
              <w:top w:val="nil"/>
              <w:left w:val="nil"/>
              <w:bottom w:val="nil"/>
              <w:right w:val="nil"/>
            </w:tcBorders>
            <w:shd w:val="clear" w:color="auto" w:fill="auto"/>
            <w:noWrap/>
            <w:vAlign w:val="bottom"/>
            <w:hideMark/>
          </w:tcPr>
          <w:p w14:paraId="2A486607"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515.73</w:t>
            </w:r>
          </w:p>
        </w:tc>
        <w:tc>
          <w:tcPr>
            <w:tcW w:w="1160" w:type="dxa"/>
            <w:tcBorders>
              <w:top w:val="nil"/>
              <w:left w:val="nil"/>
              <w:bottom w:val="nil"/>
              <w:right w:val="nil"/>
            </w:tcBorders>
            <w:shd w:val="clear" w:color="auto" w:fill="auto"/>
            <w:noWrap/>
            <w:vAlign w:val="bottom"/>
            <w:hideMark/>
          </w:tcPr>
          <w:p w14:paraId="367EE9D1"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605.81</w:t>
            </w:r>
          </w:p>
        </w:tc>
        <w:tc>
          <w:tcPr>
            <w:tcW w:w="980" w:type="dxa"/>
            <w:tcBorders>
              <w:top w:val="nil"/>
              <w:left w:val="nil"/>
              <w:bottom w:val="nil"/>
              <w:right w:val="nil"/>
            </w:tcBorders>
            <w:shd w:val="clear" w:color="auto" w:fill="auto"/>
            <w:noWrap/>
            <w:vAlign w:val="bottom"/>
            <w:hideMark/>
          </w:tcPr>
          <w:p w14:paraId="3DDCD782"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7.26</w:t>
            </w:r>
          </w:p>
        </w:tc>
      </w:tr>
      <w:tr w:rsidR="00E40482" w:rsidRPr="00A83F87" w14:paraId="50375E89" w14:textId="77777777" w:rsidTr="001B5C9F">
        <w:trPr>
          <w:trHeight w:val="288"/>
        </w:trPr>
        <w:tc>
          <w:tcPr>
            <w:tcW w:w="960" w:type="dxa"/>
            <w:tcBorders>
              <w:top w:val="nil"/>
              <w:left w:val="nil"/>
              <w:bottom w:val="nil"/>
              <w:right w:val="nil"/>
            </w:tcBorders>
            <w:shd w:val="clear" w:color="auto" w:fill="auto"/>
            <w:noWrap/>
            <w:vAlign w:val="bottom"/>
            <w:hideMark/>
          </w:tcPr>
          <w:p w14:paraId="495264ED"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7</w:t>
            </w:r>
          </w:p>
        </w:tc>
        <w:tc>
          <w:tcPr>
            <w:tcW w:w="960" w:type="dxa"/>
            <w:tcBorders>
              <w:top w:val="nil"/>
              <w:left w:val="nil"/>
              <w:bottom w:val="nil"/>
              <w:right w:val="nil"/>
            </w:tcBorders>
            <w:shd w:val="clear" w:color="auto" w:fill="auto"/>
            <w:noWrap/>
            <w:vAlign w:val="bottom"/>
            <w:hideMark/>
          </w:tcPr>
          <w:p w14:paraId="78F6A1AD"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28A551ED"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-3901.79</w:t>
            </w:r>
          </w:p>
        </w:tc>
        <w:tc>
          <w:tcPr>
            <w:tcW w:w="1360" w:type="dxa"/>
            <w:tcBorders>
              <w:top w:val="nil"/>
              <w:left w:val="nil"/>
              <w:bottom w:val="nil"/>
              <w:right w:val="nil"/>
            </w:tcBorders>
            <w:shd w:val="clear" w:color="auto" w:fill="auto"/>
            <w:noWrap/>
            <w:vAlign w:val="bottom"/>
            <w:hideMark/>
          </w:tcPr>
          <w:p w14:paraId="6944B01C"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228.81</w:t>
            </w:r>
          </w:p>
        </w:tc>
        <w:tc>
          <w:tcPr>
            <w:tcW w:w="980" w:type="dxa"/>
            <w:tcBorders>
              <w:top w:val="nil"/>
              <w:left w:val="nil"/>
              <w:bottom w:val="nil"/>
              <w:right w:val="nil"/>
            </w:tcBorders>
            <w:shd w:val="clear" w:color="auto" w:fill="auto"/>
            <w:noWrap/>
            <w:vAlign w:val="bottom"/>
            <w:hideMark/>
          </w:tcPr>
          <w:p w14:paraId="0B251929"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-90.08</w:t>
            </w:r>
          </w:p>
        </w:tc>
        <w:tc>
          <w:tcPr>
            <w:tcW w:w="1160" w:type="dxa"/>
            <w:tcBorders>
              <w:top w:val="nil"/>
              <w:left w:val="nil"/>
              <w:bottom w:val="nil"/>
              <w:right w:val="nil"/>
            </w:tcBorders>
            <w:shd w:val="clear" w:color="auto" w:fill="auto"/>
            <w:noWrap/>
            <w:vAlign w:val="bottom"/>
            <w:hideMark/>
          </w:tcPr>
          <w:p w14:paraId="2942FE75"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44.75</w:t>
            </w:r>
          </w:p>
        </w:tc>
        <w:tc>
          <w:tcPr>
            <w:tcW w:w="980" w:type="dxa"/>
            <w:tcBorders>
              <w:top w:val="nil"/>
              <w:left w:val="nil"/>
              <w:bottom w:val="nil"/>
              <w:right w:val="nil"/>
            </w:tcBorders>
            <w:shd w:val="clear" w:color="auto" w:fill="auto"/>
            <w:noWrap/>
            <w:vAlign w:val="bottom"/>
            <w:hideMark/>
          </w:tcPr>
          <w:p w14:paraId="0A2889B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0.20</w:t>
            </w:r>
          </w:p>
        </w:tc>
      </w:tr>
      <w:tr w:rsidR="00E40482" w:rsidRPr="00A83F87" w14:paraId="5BF15C1B" w14:textId="77777777" w:rsidTr="001B5C9F">
        <w:trPr>
          <w:trHeight w:val="288"/>
        </w:trPr>
        <w:tc>
          <w:tcPr>
            <w:tcW w:w="960" w:type="dxa"/>
            <w:tcBorders>
              <w:top w:val="nil"/>
              <w:left w:val="nil"/>
              <w:bottom w:val="nil"/>
              <w:right w:val="nil"/>
            </w:tcBorders>
            <w:shd w:val="clear" w:color="auto" w:fill="auto"/>
            <w:noWrap/>
            <w:vAlign w:val="bottom"/>
            <w:hideMark/>
          </w:tcPr>
          <w:p w14:paraId="773284AF"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8</w:t>
            </w:r>
          </w:p>
        </w:tc>
        <w:tc>
          <w:tcPr>
            <w:tcW w:w="960" w:type="dxa"/>
            <w:tcBorders>
              <w:top w:val="nil"/>
              <w:left w:val="nil"/>
              <w:bottom w:val="nil"/>
              <w:right w:val="nil"/>
            </w:tcBorders>
            <w:shd w:val="clear" w:color="auto" w:fill="auto"/>
            <w:noWrap/>
            <w:vAlign w:val="bottom"/>
            <w:hideMark/>
          </w:tcPr>
          <w:p w14:paraId="6819226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274910B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-4036.62</w:t>
            </w:r>
          </w:p>
        </w:tc>
        <w:tc>
          <w:tcPr>
            <w:tcW w:w="1360" w:type="dxa"/>
            <w:tcBorders>
              <w:top w:val="nil"/>
              <w:left w:val="nil"/>
              <w:bottom w:val="nil"/>
              <w:right w:val="nil"/>
            </w:tcBorders>
            <w:shd w:val="clear" w:color="auto" w:fill="auto"/>
            <w:noWrap/>
            <w:vAlign w:val="bottom"/>
            <w:hideMark/>
          </w:tcPr>
          <w:p w14:paraId="3912699C"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511.86</w:t>
            </w:r>
          </w:p>
        </w:tc>
        <w:tc>
          <w:tcPr>
            <w:tcW w:w="980" w:type="dxa"/>
            <w:tcBorders>
              <w:top w:val="nil"/>
              <w:left w:val="nil"/>
              <w:bottom w:val="nil"/>
              <w:right w:val="nil"/>
            </w:tcBorders>
            <w:shd w:val="clear" w:color="auto" w:fill="auto"/>
            <w:noWrap/>
            <w:vAlign w:val="bottom"/>
            <w:hideMark/>
          </w:tcPr>
          <w:p w14:paraId="126A638F"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-134.83</w:t>
            </w:r>
          </w:p>
        </w:tc>
        <w:tc>
          <w:tcPr>
            <w:tcW w:w="1160" w:type="dxa"/>
            <w:tcBorders>
              <w:top w:val="nil"/>
              <w:left w:val="nil"/>
              <w:bottom w:val="nil"/>
              <w:right w:val="nil"/>
            </w:tcBorders>
            <w:shd w:val="clear" w:color="auto" w:fill="auto"/>
            <w:noWrap/>
            <w:vAlign w:val="bottom"/>
            <w:hideMark/>
          </w:tcPr>
          <w:p w14:paraId="167A2F48"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695.33</w:t>
            </w:r>
          </w:p>
        </w:tc>
        <w:tc>
          <w:tcPr>
            <w:tcW w:w="980" w:type="dxa"/>
            <w:tcBorders>
              <w:top w:val="nil"/>
              <w:left w:val="nil"/>
              <w:bottom w:val="nil"/>
              <w:right w:val="nil"/>
            </w:tcBorders>
            <w:shd w:val="clear" w:color="auto" w:fill="auto"/>
            <w:noWrap/>
            <w:vAlign w:val="bottom"/>
            <w:hideMark/>
          </w:tcPr>
          <w:p w14:paraId="687497D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1.36</w:t>
            </w:r>
          </w:p>
        </w:tc>
      </w:tr>
      <w:tr w:rsidR="00E40482" w:rsidRPr="00A83F87" w14:paraId="206F88A9" w14:textId="77777777" w:rsidTr="001B5C9F">
        <w:trPr>
          <w:trHeight w:val="288"/>
        </w:trPr>
        <w:tc>
          <w:tcPr>
            <w:tcW w:w="960" w:type="dxa"/>
            <w:tcBorders>
              <w:top w:val="nil"/>
              <w:left w:val="nil"/>
              <w:bottom w:val="nil"/>
              <w:right w:val="nil"/>
            </w:tcBorders>
            <w:shd w:val="clear" w:color="auto" w:fill="auto"/>
            <w:noWrap/>
            <w:vAlign w:val="bottom"/>
            <w:hideMark/>
          </w:tcPr>
          <w:p w14:paraId="55676B92"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9</w:t>
            </w:r>
          </w:p>
        </w:tc>
        <w:tc>
          <w:tcPr>
            <w:tcW w:w="960" w:type="dxa"/>
            <w:tcBorders>
              <w:top w:val="nil"/>
              <w:left w:val="nil"/>
              <w:bottom w:val="nil"/>
              <w:right w:val="nil"/>
            </w:tcBorders>
            <w:shd w:val="clear" w:color="auto" w:fill="auto"/>
            <w:noWrap/>
            <w:vAlign w:val="bottom"/>
            <w:hideMark/>
          </w:tcPr>
          <w:p w14:paraId="7B96B23A"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5F405461"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-3476.12</w:t>
            </w:r>
          </w:p>
        </w:tc>
        <w:tc>
          <w:tcPr>
            <w:tcW w:w="1360" w:type="dxa"/>
            <w:tcBorders>
              <w:top w:val="nil"/>
              <w:left w:val="nil"/>
              <w:bottom w:val="nil"/>
              <w:right w:val="nil"/>
            </w:tcBorders>
            <w:shd w:val="clear" w:color="auto" w:fill="auto"/>
            <w:noWrap/>
            <w:vAlign w:val="bottom"/>
            <w:hideMark/>
          </w:tcPr>
          <w:p w14:paraId="41F1EA1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36.03</w:t>
            </w:r>
          </w:p>
        </w:tc>
        <w:tc>
          <w:tcPr>
            <w:tcW w:w="980" w:type="dxa"/>
            <w:tcBorders>
              <w:top w:val="nil"/>
              <w:left w:val="nil"/>
              <w:bottom w:val="nil"/>
              <w:right w:val="nil"/>
            </w:tcBorders>
            <w:shd w:val="clear" w:color="auto" w:fill="auto"/>
            <w:noWrap/>
            <w:vAlign w:val="bottom"/>
            <w:hideMark/>
          </w:tcPr>
          <w:p w14:paraId="78ADB6C3"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560.50</w:t>
            </w:r>
          </w:p>
        </w:tc>
        <w:tc>
          <w:tcPr>
            <w:tcW w:w="1160" w:type="dxa"/>
            <w:tcBorders>
              <w:top w:val="nil"/>
              <w:left w:val="nil"/>
              <w:bottom w:val="nil"/>
              <w:right w:val="nil"/>
            </w:tcBorders>
            <w:shd w:val="clear" w:color="auto" w:fill="auto"/>
            <w:noWrap/>
            <w:vAlign w:val="bottom"/>
            <w:hideMark/>
          </w:tcPr>
          <w:p w14:paraId="3B494B34"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1808.82</w:t>
            </w:r>
          </w:p>
        </w:tc>
        <w:tc>
          <w:tcPr>
            <w:tcW w:w="980" w:type="dxa"/>
            <w:tcBorders>
              <w:top w:val="nil"/>
              <w:left w:val="nil"/>
              <w:bottom w:val="nil"/>
              <w:right w:val="nil"/>
            </w:tcBorders>
            <w:shd w:val="clear" w:color="auto" w:fill="auto"/>
            <w:noWrap/>
            <w:vAlign w:val="bottom"/>
            <w:hideMark/>
          </w:tcPr>
          <w:p w14:paraId="05D6E72E"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50.20</w:t>
            </w:r>
          </w:p>
        </w:tc>
      </w:tr>
      <w:tr w:rsidR="00E40482" w:rsidRPr="00A83F87" w14:paraId="59D6D2BD" w14:textId="77777777" w:rsidTr="001B5C9F">
        <w:trPr>
          <w:trHeight w:val="288"/>
        </w:trPr>
        <w:tc>
          <w:tcPr>
            <w:tcW w:w="960" w:type="dxa"/>
            <w:tcBorders>
              <w:top w:val="nil"/>
              <w:left w:val="nil"/>
              <w:bottom w:val="nil"/>
              <w:right w:val="nil"/>
            </w:tcBorders>
            <w:shd w:val="clear" w:color="auto" w:fill="auto"/>
            <w:noWrap/>
            <w:vAlign w:val="bottom"/>
            <w:hideMark/>
          </w:tcPr>
          <w:p w14:paraId="71DA70AA"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960" w:type="dxa"/>
            <w:tcBorders>
              <w:top w:val="nil"/>
              <w:left w:val="nil"/>
              <w:bottom w:val="nil"/>
              <w:right w:val="nil"/>
            </w:tcBorders>
            <w:shd w:val="clear" w:color="auto" w:fill="auto"/>
            <w:noWrap/>
            <w:vAlign w:val="bottom"/>
            <w:hideMark/>
          </w:tcPr>
          <w:p w14:paraId="64212F94"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10</w:t>
            </w:r>
          </w:p>
        </w:tc>
        <w:tc>
          <w:tcPr>
            <w:tcW w:w="1720" w:type="dxa"/>
            <w:tcBorders>
              <w:top w:val="nil"/>
              <w:left w:val="nil"/>
              <w:bottom w:val="nil"/>
              <w:right w:val="nil"/>
            </w:tcBorders>
            <w:shd w:val="clear" w:color="auto" w:fill="auto"/>
            <w:noWrap/>
            <w:vAlign w:val="bottom"/>
            <w:hideMark/>
          </w:tcPr>
          <w:p w14:paraId="682B2A7D"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-4724.44</w:t>
            </w:r>
          </w:p>
        </w:tc>
        <w:tc>
          <w:tcPr>
            <w:tcW w:w="1360" w:type="dxa"/>
            <w:tcBorders>
              <w:top w:val="nil"/>
              <w:left w:val="nil"/>
              <w:bottom w:val="nil"/>
              <w:right w:val="nil"/>
            </w:tcBorders>
            <w:shd w:val="clear" w:color="auto" w:fill="auto"/>
            <w:noWrap/>
            <w:vAlign w:val="bottom"/>
            <w:hideMark/>
          </w:tcPr>
          <w:p w14:paraId="5B09E290"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1636.09</w:t>
            </w:r>
          </w:p>
        </w:tc>
        <w:tc>
          <w:tcPr>
            <w:tcW w:w="980" w:type="dxa"/>
            <w:tcBorders>
              <w:top w:val="nil"/>
              <w:left w:val="nil"/>
              <w:bottom w:val="nil"/>
              <w:right w:val="nil"/>
            </w:tcBorders>
            <w:shd w:val="clear" w:color="auto" w:fill="auto"/>
            <w:noWrap/>
            <w:vAlign w:val="bottom"/>
            <w:hideMark/>
          </w:tcPr>
          <w:p w14:paraId="25459065"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-1248.32</w:t>
            </w:r>
          </w:p>
        </w:tc>
        <w:tc>
          <w:tcPr>
            <w:tcW w:w="1160" w:type="dxa"/>
            <w:tcBorders>
              <w:top w:val="nil"/>
              <w:left w:val="nil"/>
              <w:bottom w:val="nil"/>
              <w:right w:val="nil"/>
            </w:tcBorders>
            <w:shd w:val="clear" w:color="auto" w:fill="auto"/>
            <w:noWrap/>
            <w:vAlign w:val="bottom"/>
            <w:hideMark/>
          </w:tcPr>
          <w:p w14:paraId="78C1439C"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w:t>
            </w:r>
          </w:p>
        </w:tc>
        <w:tc>
          <w:tcPr>
            <w:tcW w:w="980" w:type="dxa"/>
            <w:tcBorders>
              <w:top w:val="nil"/>
              <w:left w:val="nil"/>
              <w:bottom w:val="nil"/>
              <w:right w:val="nil"/>
            </w:tcBorders>
            <w:shd w:val="clear" w:color="auto" w:fill="auto"/>
            <w:noWrap/>
            <w:vAlign w:val="bottom"/>
            <w:hideMark/>
          </w:tcPr>
          <w:p w14:paraId="294BBE78" w14:textId="77777777" w:rsidR="00E40482" w:rsidRPr="00A83F87" w:rsidRDefault="00E40482" w:rsidP="001B5C9F">
            <w:pPr>
              <w:spacing w:after="0" w:line="240" w:lineRule="auto"/>
              <w:jc w:val="right"/>
              <w:rPr>
                <w:rFonts w:ascii="Calibri" w:eastAsia="Times New Roman" w:hAnsi="Calibri" w:cs="Calibri"/>
                <w:color w:val="000000"/>
                <w:lang w:eastAsia="cs-CZ"/>
              </w:rPr>
            </w:pPr>
            <w:r w:rsidRPr="00A83F87">
              <w:rPr>
                <w:rFonts w:ascii="Calibri" w:eastAsia="Times New Roman" w:hAnsi="Calibri" w:cs="Calibri"/>
                <w:color w:val="000000"/>
                <w:lang w:eastAsia="cs-CZ"/>
              </w:rPr>
              <w:t>-</w:t>
            </w:r>
          </w:p>
        </w:tc>
      </w:tr>
      <w:tr w:rsidR="00E40482" w:rsidRPr="00A83F87" w14:paraId="445C2077" w14:textId="77777777" w:rsidTr="001B5C9F">
        <w:trPr>
          <w:trHeight w:val="288"/>
        </w:trPr>
        <w:tc>
          <w:tcPr>
            <w:tcW w:w="960" w:type="dxa"/>
            <w:tcBorders>
              <w:top w:val="nil"/>
              <w:left w:val="nil"/>
              <w:bottom w:val="nil"/>
              <w:right w:val="nil"/>
            </w:tcBorders>
            <w:shd w:val="clear" w:color="auto" w:fill="auto"/>
            <w:noWrap/>
            <w:vAlign w:val="bottom"/>
            <w:hideMark/>
          </w:tcPr>
          <w:p w14:paraId="215F9200" w14:textId="77777777" w:rsidR="00E40482" w:rsidRPr="00A83F87" w:rsidRDefault="00E40482" w:rsidP="001B5C9F">
            <w:pPr>
              <w:spacing w:after="0" w:line="240" w:lineRule="auto"/>
              <w:jc w:val="right"/>
              <w:rPr>
                <w:rFonts w:ascii="Calibri" w:eastAsia="Times New Roman" w:hAnsi="Calibri" w:cs="Calibri"/>
                <w:color w:val="000000"/>
                <w:lang w:eastAsia="cs-CZ"/>
              </w:rPr>
            </w:pPr>
          </w:p>
        </w:tc>
        <w:tc>
          <w:tcPr>
            <w:tcW w:w="960" w:type="dxa"/>
            <w:tcBorders>
              <w:top w:val="nil"/>
              <w:left w:val="nil"/>
              <w:bottom w:val="nil"/>
              <w:right w:val="nil"/>
            </w:tcBorders>
            <w:shd w:val="clear" w:color="auto" w:fill="auto"/>
            <w:noWrap/>
            <w:vAlign w:val="bottom"/>
            <w:hideMark/>
          </w:tcPr>
          <w:p w14:paraId="6A70CEB5"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1720" w:type="dxa"/>
            <w:tcBorders>
              <w:top w:val="nil"/>
              <w:left w:val="nil"/>
              <w:bottom w:val="nil"/>
              <w:right w:val="nil"/>
            </w:tcBorders>
            <w:shd w:val="clear" w:color="auto" w:fill="auto"/>
            <w:noWrap/>
            <w:vAlign w:val="bottom"/>
            <w:hideMark/>
          </w:tcPr>
          <w:p w14:paraId="04B6E540"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1360" w:type="dxa"/>
            <w:tcBorders>
              <w:top w:val="nil"/>
              <w:left w:val="nil"/>
              <w:bottom w:val="nil"/>
              <w:right w:val="nil"/>
            </w:tcBorders>
            <w:shd w:val="clear" w:color="auto" w:fill="auto"/>
            <w:noWrap/>
            <w:vAlign w:val="bottom"/>
            <w:hideMark/>
          </w:tcPr>
          <w:p w14:paraId="77858683"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980" w:type="dxa"/>
            <w:tcBorders>
              <w:top w:val="nil"/>
              <w:left w:val="nil"/>
              <w:bottom w:val="nil"/>
              <w:right w:val="nil"/>
            </w:tcBorders>
            <w:shd w:val="clear" w:color="auto" w:fill="auto"/>
            <w:noWrap/>
            <w:vAlign w:val="bottom"/>
            <w:hideMark/>
          </w:tcPr>
          <w:p w14:paraId="58864D9E"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1160" w:type="dxa"/>
            <w:tcBorders>
              <w:top w:val="nil"/>
              <w:left w:val="nil"/>
              <w:bottom w:val="nil"/>
              <w:right w:val="nil"/>
            </w:tcBorders>
            <w:shd w:val="clear" w:color="auto" w:fill="auto"/>
            <w:noWrap/>
            <w:vAlign w:val="bottom"/>
            <w:hideMark/>
          </w:tcPr>
          <w:p w14:paraId="335C9452"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c>
          <w:tcPr>
            <w:tcW w:w="980" w:type="dxa"/>
            <w:tcBorders>
              <w:top w:val="nil"/>
              <w:left w:val="nil"/>
              <w:bottom w:val="nil"/>
              <w:right w:val="nil"/>
            </w:tcBorders>
            <w:shd w:val="clear" w:color="auto" w:fill="auto"/>
            <w:noWrap/>
            <w:vAlign w:val="bottom"/>
            <w:hideMark/>
          </w:tcPr>
          <w:p w14:paraId="01B2D32D" w14:textId="77777777" w:rsidR="00E40482" w:rsidRPr="00A83F87" w:rsidRDefault="00E40482" w:rsidP="001B5C9F">
            <w:pPr>
              <w:spacing w:after="0" w:line="240" w:lineRule="auto"/>
              <w:rPr>
                <w:rFonts w:ascii="Times New Roman" w:eastAsia="Times New Roman" w:hAnsi="Times New Roman" w:cs="Times New Roman"/>
                <w:sz w:val="20"/>
                <w:szCs w:val="20"/>
                <w:lang w:eastAsia="cs-CZ"/>
              </w:rPr>
            </w:pPr>
          </w:p>
        </w:tc>
      </w:tr>
    </w:tbl>
    <w:p w14:paraId="1D565B23" w14:textId="77777777" w:rsidR="00E40482" w:rsidRPr="005E2601" w:rsidRDefault="00E40482" w:rsidP="00E40482">
      <w:pPr>
        <w:spacing w:line="360" w:lineRule="auto"/>
        <w:jc w:val="both"/>
        <w:rPr>
          <w:lang w:val="en-GB"/>
        </w:rPr>
      </w:pPr>
    </w:p>
    <w:p w14:paraId="1E59B69D" w14:textId="77777777" w:rsidR="00D50623" w:rsidRDefault="00E40482"/>
    <w:sectPr w:rsidR="00D50623" w:rsidSect="00441621">
      <w:pgSz w:w="11906" w:h="16838"/>
      <w:pgMar w:top="1440" w:right="1440" w:bottom="1440" w:left="1440" w:header="0" w:footer="0" w:gutter="0"/>
      <w:lnNumType w:countBy="1"/>
      <w:cols w:space="708"/>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altName w:val="Arial"/>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9692D"/>
    <w:multiLevelType w:val="hybridMultilevel"/>
    <w:tmpl w:val="8070DB5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E5182D"/>
    <w:multiLevelType w:val="hybridMultilevel"/>
    <w:tmpl w:val="54140008"/>
    <w:lvl w:ilvl="0" w:tplc="D87E1058">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F675C5A"/>
    <w:multiLevelType w:val="multilevel"/>
    <w:tmpl w:val="7BF4C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D302B5"/>
    <w:multiLevelType w:val="hybridMultilevel"/>
    <w:tmpl w:val="5CB632E0"/>
    <w:lvl w:ilvl="0" w:tplc="FB103C94">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28E813EF"/>
    <w:multiLevelType w:val="hybridMultilevel"/>
    <w:tmpl w:val="8F16DE7A"/>
    <w:lvl w:ilvl="0" w:tplc="DBE68898">
      <w:numFmt w:val="bullet"/>
      <w:lvlText w:val="-"/>
      <w:lvlJc w:val="left"/>
      <w:pPr>
        <w:ind w:left="720" w:hanging="360"/>
      </w:pPr>
      <w:rPr>
        <w:rFonts w:ascii="Calibri" w:eastAsiaTheme="minorHAnsi" w:hAnsi="Calibri"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47746CD0"/>
    <w:multiLevelType w:val="hybridMultilevel"/>
    <w:tmpl w:val="C2DAD622"/>
    <w:lvl w:ilvl="0" w:tplc="63A65FBA">
      <w:start w:val="1"/>
      <w:numFmt w:val="decimal"/>
      <w:lvlText w:val="%1)"/>
      <w:lvlJc w:val="left"/>
      <w:pPr>
        <w:ind w:left="720" w:hanging="360"/>
      </w:pPr>
      <w:rPr>
        <w:rFonts w:ascii="Times New Roman" w:hAnsi="Times New Roman" w:hint="default"/>
        <w:sz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55EB6BD6"/>
    <w:multiLevelType w:val="hybridMultilevel"/>
    <w:tmpl w:val="6F1ACA32"/>
    <w:lvl w:ilvl="0" w:tplc="85A48A66">
      <w:start w:val="1"/>
      <w:numFmt w:val="bullet"/>
      <w:lvlText w:val="•"/>
      <w:lvlJc w:val="left"/>
      <w:pPr>
        <w:tabs>
          <w:tab w:val="num" w:pos="720"/>
        </w:tabs>
        <w:ind w:left="720" w:hanging="360"/>
      </w:pPr>
      <w:rPr>
        <w:rFonts w:ascii="Arial" w:hAnsi="Arial" w:hint="default"/>
      </w:rPr>
    </w:lvl>
    <w:lvl w:ilvl="1" w:tplc="E8EADD04" w:tentative="1">
      <w:start w:val="1"/>
      <w:numFmt w:val="bullet"/>
      <w:lvlText w:val="•"/>
      <w:lvlJc w:val="left"/>
      <w:pPr>
        <w:tabs>
          <w:tab w:val="num" w:pos="1440"/>
        </w:tabs>
        <w:ind w:left="1440" w:hanging="360"/>
      </w:pPr>
      <w:rPr>
        <w:rFonts w:ascii="Arial" w:hAnsi="Arial" w:hint="default"/>
      </w:rPr>
    </w:lvl>
    <w:lvl w:ilvl="2" w:tplc="62D62082" w:tentative="1">
      <w:start w:val="1"/>
      <w:numFmt w:val="bullet"/>
      <w:lvlText w:val="•"/>
      <w:lvlJc w:val="left"/>
      <w:pPr>
        <w:tabs>
          <w:tab w:val="num" w:pos="2160"/>
        </w:tabs>
        <w:ind w:left="2160" w:hanging="360"/>
      </w:pPr>
      <w:rPr>
        <w:rFonts w:ascii="Arial" w:hAnsi="Arial" w:hint="default"/>
      </w:rPr>
    </w:lvl>
    <w:lvl w:ilvl="3" w:tplc="73145438" w:tentative="1">
      <w:start w:val="1"/>
      <w:numFmt w:val="bullet"/>
      <w:lvlText w:val="•"/>
      <w:lvlJc w:val="left"/>
      <w:pPr>
        <w:tabs>
          <w:tab w:val="num" w:pos="2880"/>
        </w:tabs>
        <w:ind w:left="2880" w:hanging="360"/>
      </w:pPr>
      <w:rPr>
        <w:rFonts w:ascii="Arial" w:hAnsi="Arial" w:hint="default"/>
      </w:rPr>
    </w:lvl>
    <w:lvl w:ilvl="4" w:tplc="41DE778A" w:tentative="1">
      <w:start w:val="1"/>
      <w:numFmt w:val="bullet"/>
      <w:lvlText w:val="•"/>
      <w:lvlJc w:val="left"/>
      <w:pPr>
        <w:tabs>
          <w:tab w:val="num" w:pos="3600"/>
        </w:tabs>
        <w:ind w:left="3600" w:hanging="360"/>
      </w:pPr>
      <w:rPr>
        <w:rFonts w:ascii="Arial" w:hAnsi="Arial" w:hint="default"/>
      </w:rPr>
    </w:lvl>
    <w:lvl w:ilvl="5" w:tplc="52A62F3E" w:tentative="1">
      <w:start w:val="1"/>
      <w:numFmt w:val="bullet"/>
      <w:lvlText w:val="•"/>
      <w:lvlJc w:val="left"/>
      <w:pPr>
        <w:tabs>
          <w:tab w:val="num" w:pos="4320"/>
        </w:tabs>
        <w:ind w:left="4320" w:hanging="360"/>
      </w:pPr>
      <w:rPr>
        <w:rFonts w:ascii="Arial" w:hAnsi="Arial" w:hint="default"/>
      </w:rPr>
    </w:lvl>
    <w:lvl w:ilvl="6" w:tplc="C87E1878" w:tentative="1">
      <w:start w:val="1"/>
      <w:numFmt w:val="bullet"/>
      <w:lvlText w:val="•"/>
      <w:lvlJc w:val="left"/>
      <w:pPr>
        <w:tabs>
          <w:tab w:val="num" w:pos="5040"/>
        </w:tabs>
        <w:ind w:left="5040" w:hanging="360"/>
      </w:pPr>
      <w:rPr>
        <w:rFonts w:ascii="Arial" w:hAnsi="Arial" w:hint="default"/>
      </w:rPr>
    </w:lvl>
    <w:lvl w:ilvl="7" w:tplc="F7DAE994" w:tentative="1">
      <w:start w:val="1"/>
      <w:numFmt w:val="bullet"/>
      <w:lvlText w:val="•"/>
      <w:lvlJc w:val="left"/>
      <w:pPr>
        <w:tabs>
          <w:tab w:val="num" w:pos="5760"/>
        </w:tabs>
        <w:ind w:left="5760" w:hanging="360"/>
      </w:pPr>
      <w:rPr>
        <w:rFonts w:ascii="Arial" w:hAnsi="Arial" w:hint="default"/>
      </w:rPr>
    </w:lvl>
    <w:lvl w:ilvl="8" w:tplc="7B9ECAF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D145D32"/>
    <w:multiLevelType w:val="hybridMultilevel"/>
    <w:tmpl w:val="9140C430"/>
    <w:lvl w:ilvl="0" w:tplc="B538AE48">
      <w:start w:val="2"/>
      <w:numFmt w:val="bullet"/>
      <w:lvlText w:val=""/>
      <w:lvlJc w:val="left"/>
      <w:pPr>
        <w:ind w:left="720" w:hanging="360"/>
      </w:pPr>
      <w:rPr>
        <w:rFonts w:ascii="Symbol" w:eastAsiaTheme="minorHAnsi" w:hAnsi="Symbol"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6DAB078D"/>
    <w:multiLevelType w:val="hybridMultilevel"/>
    <w:tmpl w:val="F9A61F4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77362F19"/>
    <w:multiLevelType w:val="hybridMultilevel"/>
    <w:tmpl w:val="22C653DA"/>
    <w:lvl w:ilvl="0" w:tplc="24424506">
      <w:start w:val="1"/>
      <w:numFmt w:val="bullet"/>
      <w:lvlText w:val="•"/>
      <w:lvlJc w:val="left"/>
      <w:pPr>
        <w:tabs>
          <w:tab w:val="num" w:pos="720"/>
        </w:tabs>
        <w:ind w:left="720" w:hanging="360"/>
      </w:pPr>
      <w:rPr>
        <w:rFonts w:ascii="Arial" w:hAnsi="Arial" w:hint="default"/>
      </w:rPr>
    </w:lvl>
    <w:lvl w:ilvl="1" w:tplc="678A8352" w:tentative="1">
      <w:start w:val="1"/>
      <w:numFmt w:val="bullet"/>
      <w:lvlText w:val="•"/>
      <w:lvlJc w:val="left"/>
      <w:pPr>
        <w:tabs>
          <w:tab w:val="num" w:pos="1440"/>
        </w:tabs>
        <w:ind w:left="1440" w:hanging="360"/>
      </w:pPr>
      <w:rPr>
        <w:rFonts w:ascii="Arial" w:hAnsi="Arial" w:hint="default"/>
      </w:rPr>
    </w:lvl>
    <w:lvl w:ilvl="2" w:tplc="85AA6372" w:tentative="1">
      <w:start w:val="1"/>
      <w:numFmt w:val="bullet"/>
      <w:lvlText w:val="•"/>
      <w:lvlJc w:val="left"/>
      <w:pPr>
        <w:tabs>
          <w:tab w:val="num" w:pos="2160"/>
        </w:tabs>
        <w:ind w:left="2160" w:hanging="360"/>
      </w:pPr>
      <w:rPr>
        <w:rFonts w:ascii="Arial" w:hAnsi="Arial" w:hint="default"/>
      </w:rPr>
    </w:lvl>
    <w:lvl w:ilvl="3" w:tplc="8FCE3AE6" w:tentative="1">
      <w:start w:val="1"/>
      <w:numFmt w:val="bullet"/>
      <w:lvlText w:val="•"/>
      <w:lvlJc w:val="left"/>
      <w:pPr>
        <w:tabs>
          <w:tab w:val="num" w:pos="2880"/>
        </w:tabs>
        <w:ind w:left="2880" w:hanging="360"/>
      </w:pPr>
      <w:rPr>
        <w:rFonts w:ascii="Arial" w:hAnsi="Arial" w:hint="default"/>
      </w:rPr>
    </w:lvl>
    <w:lvl w:ilvl="4" w:tplc="E1C6EFCC" w:tentative="1">
      <w:start w:val="1"/>
      <w:numFmt w:val="bullet"/>
      <w:lvlText w:val="•"/>
      <w:lvlJc w:val="left"/>
      <w:pPr>
        <w:tabs>
          <w:tab w:val="num" w:pos="3600"/>
        </w:tabs>
        <w:ind w:left="3600" w:hanging="360"/>
      </w:pPr>
      <w:rPr>
        <w:rFonts w:ascii="Arial" w:hAnsi="Arial" w:hint="default"/>
      </w:rPr>
    </w:lvl>
    <w:lvl w:ilvl="5" w:tplc="04A6B2D4" w:tentative="1">
      <w:start w:val="1"/>
      <w:numFmt w:val="bullet"/>
      <w:lvlText w:val="•"/>
      <w:lvlJc w:val="left"/>
      <w:pPr>
        <w:tabs>
          <w:tab w:val="num" w:pos="4320"/>
        </w:tabs>
        <w:ind w:left="4320" w:hanging="360"/>
      </w:pPr>
      <w:rPr>
        <w:rFonts w:ascii="Arial" w:hAnsi="Arial" w:hint="default"/>
      </w:rPr>
    </w:lvl>
    <w:lvl w:ilvl="6" w:tplc="FEF22328" w:tentative="1">
      <w:start w:val="1"/>
      <w:numFmt w:val="bullet"/>
      <w:lvlText w:val="•"/>
      <w:lvlJc w:val="left"/>
      <w:pPr>
        <w:tabs>
          <w:tab w:val="num" w:pos="5040"/>
        </w:tabs>
        <w:ind w:left="5040" w:hanging="360"/>
      </w:pPr>
      <w:rPr>
        <w:rFonts w:ascii="Arial" w:hAnsi="Arial" w:hint="default"/>
      </w:rPr>
    </w:lvl>
    <w:lvl w:ilvl="7" w:tplc="19EAADE4" w:tentative="1">
      <w:start w:val="1"/>
      <w:numFmt w:val="bullet"/>
      <w:lvlText w:val="•"/>
      <w:lvlJc w:val="left"/>
      <w:pPr>
        <w:tabs>
          <w:tab w:val="num" w:pos="5760"/>
        </w:tabs>
        <w:ind w:left="5760" w:hanging="360"/>
      </w:pPr>
      <w:rPr>
        <w:rFonts w:ascii="Arial" w:hAnsi="Arial" w:hint="default"/>
      </w:rPr>
    </w:lvl>
    <w:lvl w:ilvl="8" w:tplc="AB382A3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7B3731D9"/>
    <w:multiLevelType w:val="multilevel"/>
    <w:tmpl w:val="2E722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4134FB"/>
    <w:multiLevelType w:val="hybridMultilevel"/>
    <w:tmpl w:val="76D2CD14"/>
    <w:lvl w:ilvl="0" w:tplc="502C08EA">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6"/>
  </w:num>
  <w:num w:numId="5">
    <w:abstractNumId w:val="9"/>
  </w:num>
  <w:num w:numId="6">
    <w:abstractNumId w:val="4"/>
  </w:num>
  <w:num w:numId="7">
    <w:abstractNumId w:val="7"/>
  </w:num>
  <w:num w:numId="8">
    <w:abstractNumId w:val="8"/>
  </w:num>
  <w:num w:numId="9">
    <w:abstractNumId w:val="3"/>
  </w:num>
  <w:num w:numId="10">
    <w:abstractNumId w:val="11"/>
  </w:num>
  <w:num w:numId="11">
    <w:abstractNumId w:val="5"/>
  </w:num>
  <w:num w:numId="12">
    <w:abstractNumId w:val="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482"/>
    <w:rsid w:val="00352874"/>
    <w:rsid w:val="00CD7E1B"/>
    <w:rsid w:val="00E4048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96AC8E"/>
  <w15:chartTrackingRefBased/>
  <w15:docId w15:val="{C680C79E-FDEB-4FF5-9E7D-D1FBBD0A8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E40482"/>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Odkaznakoment">
    <w:name w:val="annotation reference"/>
    <w:basedOn w:val="Standardnpsmoodstavce"/>
    <w:uiPriority w:val="99"/>
    <w:semiHidden/>
    <w:unhideWhenUsed/>
    <w:qFormat/>
    <w:rsid w:val="00E40482"/>
    <w:rPr>
      <w:sz w:val="16"/>
      <w:szCs w:val="16"/>
    </w:rPr>
  </w:style>
  <w:style w:type="character" w:customStyle="1" w:styleId="TextkomenteChar">
    <w:name w:val="Text komentáře Char"/>
    <w:basedOn w:val="Standardnpsmoodstavce"/>
    <w:link w:val="Textkomente"/>
    <w:uiPriority w:val="99"/>
    <w:semiHidden/>
    <w:qFormat/>
    <w:rsid w:val="00E40482"/>
    <w:rPr>
      <w:sz w:val="20"/>
      <w:szCs w:val="20"/>
    </w:rPr>
  </w:style>
  <w:style w:type="character" w:customStyle="1" w:styleId="PedmtkomenteChar">
    <w:name w:val="Předmět komentáře Char"/>
    <w:basedOn w:val="TextkomenteChar"/>
    <w:link w:val="Pedmtkomente"/>
    <w:uiPriority w:val="99"/>
    <w:semiHidden/>
    <w:qFormat/>
    <w:rsid w:val="00E40482"/>
    <w:rPr>
      <w:b/>
      <w:bCs/>
      <w:sz w:val="20"/>
      <w:szCs w:val="20"/>
    </w:rPr>
  </w:style>
  <w:style w:type="character" w:customStyle="1" w:styleId="TextbublinyChar">
    <w:name w:val="Text bubliny Char"/>
    <w:basedOn w:val="Standardnpsmoodstavce"/>
    <w:link w:val="Textbubliny"/>
    <w:uiPriority w:val="99"/>
    <w:semiHidden/>
    <w:qFormat/>
    <w:rsid w:val="00E40482"/>
    <w:rPr>
      <w:rFonts w:ascii="Segoe UI" w:hAnsi="Segoe UI" w:cs="Segoe UI"/>
      <w:sz w:val="18"/>
      <w:szCs w:val="18"/>
    </w:rPr>
  </w:style>
  <w:style w:type="paragraph" w:customStyle="1" w:styleId="Nadpis">
    <w:name w:val="Nadpis"/>
    <w:basedOn w:val="Normln"/>
    <w:next w:val="Zkladntext"/>
    <w:qFormat/>
    <w:rsid w:val="00E40482"/>
    <w:pPr>
      <w:keepNext/>
      <w:spacing w:before="240" w:after="120"/>
    </w:pPr>
    <w:rPr>
      <w:rFonts w:ascii="Liberation Sans" w:eastAsia="Microsoft YaHei" w:hAnsi="Liberation Sans" w:cs="Arial"/>
      <w:sz w:val="28"/>
      <w:szCs w:val="28"/>
    </w:rPr>
  </w:style>
  <w:style w:type="paragraph" w:styleId="Zkladntext">
    <w:name w:val="Body Text"/>
    <w:basedOn w:val="Normln"/>
    <w:link w:val="ZkladntextChar"/>
    <w:rsid w:val="00E40482"/>
    <w:pPr>
      <w:spacing w:after="140" w:line="276" w:lineRule="auto"/>
    </w:pPr>
  </w:style>
  <w:style w:type="character" w:customStyle="1" w:styleId="ZkladntextChar">
    <w:name w:val="Základní text Char"/>
    <w:basedOn w:val="Standardnpsmoodstavce"/>
    <w:link w:val="Zkladntext"/>
    <w:rsid w:val="00E40482"/>
  </w:style>
  <w:style w:type="paragraph" w:styleId="Seznam">
    <w:name w:val="List"/>
    <w:basedOn w:val="Zkladntext"/>
    <w:rsid w:val="00E40482"/>
    <w:rPr>
      <w:rFonts w:cs="Arial"/>
    </w:rPr>
  </w:style>
  <w:style w:type="paragraph" w:styleId="Titulek">
    <w:name w:val="caption"/>
    <w:basedOn w:val="Normln"/>
    <w:qFormat/>
    <w:rsid w:val="00E40482"/>
    <w:pPr>
      <w:suppressLineNumbers/>
      <w:spacing w:before="120" w:after="120"/>
    </w:pPr>
    <w:rPr>
      <w:rFonts w:cs="Arial"/>
      <w:i/>
      <w:iCs/>
      <w:sz w:val="24"/>
      <w:szCs w:val="24"/>
    </w:rPr>
  </w:style>
  <w:style w:type="paragraph" w:customStyle="1" w:styleId="Rejstk">
    <w:name w:val="Rejstřík"/>
    <w:basedOn w:val="Normln"/>
    <w:qFormat/>
    <w:rsid w:val="00E40482"/>
    <w:pPr>
      <w:suppressLineNumbers/>
    </w:pPr>
    <w:rPr>
      <w:rFonts w:cs="Arial"/>
    </w:rPr>
  </w:style>
  <w:style w:type="paragraph" w:styleId="Textkomente">
    <w:name w:val="annotation text"/>
    <w:basedOn w:val="Normln"/>
    <w:link w:val="TextkomenteChar"/>
    <w:uiPriority w:val="99"/>
    <w:semiHidden/>
    <w:unhideWhenUsed/>
    <w:qFormat/>
    <w:rsid w:val="00E40482"/>
    <w:pPr>
      <w:spacing w:line="240" w:lineRule="auto"/>
    </w:pPr>
    <w:rPr>
      <w:sz w:val="20"/>
      <w:szCs w:val="20"/>
    </w:rPr>
  </w:style>
  <w:style w:type="character" w:customStyle="1" w:styleId="TextkomenteChar1">
    <w:name w:val="Text komentáře Char1"/>
    <w:basedOn w:val="Standardnpsmoodstavce"/>
    <w:uiPriority w:val="99"/>
    <w:semiHidden/>
    <w:rsid w:val="00E40482"/>
    <w:rPr>
      <w:sz w:val="20"/>
      <w:szCs w:val="20"/>
    </w:rPr>
  </w:style>
  <w:style w:type="paragraph" w:styleId="Pedmtkomente">
    <w:name w:val="annotation subject"/>
    <w:basedOn w:val="Textkomente"/>
    <w:next w:val="Textkomente"/>
    <w:link w:val="PedmtkomenteChar"/>
    <w:uiPriority w:val="99"/>
    <w:semiHidden/>
    <w:unhideWhenUsed/>
    <w:qFormat/>
    <w:rsid w:val="00E40482"/>
    <w:rPr>
      <w:b/>
      <w:bCs/>
    </w:rPr>
  </w:style>
  <w:style w:type="character" w:customStyle="1" w:styleId="PedmtkomenteChar1">
    <w:name w:val="Předmět komentáře Char1"/>
    <w:basedOn w:val="TextkomenteChar1"/>
    <w:uiPriority w:val="99"/>
    <w:semiHidden/>
    <w:rsid w:val="00E40482"/>
    <w:rPr>
      <w:b/>
      <w:bCs/>
      <w:sz w:val="20"/>
      <w:szCs w:val="20"/>
    </w:rPr>
  </w:style>
  <w:style w:type="paragraph" w:styleId="Textbubliny">
    <w:name w:val="Balloon Text"/>
    <w:basedOn w:val="Normln"/>
    <w:link w:val="TextbublinyChar"/>
    <w:uiPriority w:val="99"/>
    <w:semiHidden/>
    <w:unhideWhenUsed/>
    <w:qFormat/>
    <w:rsid w:val="00E40482"/>
    <w:pPr>
      <w:spacing w:after="0" w:line="240" w:lineRule="auto"/>
    </w:pPr>
    <w:rPr>
      <w:rFonts w:ascii="Segoe UI" w:hAnsi="Segoe UI" w:cs="Segoe UI"/>
      <w:sz w:val="18"/>
      <w:szCs w:val="18"/>
    </w:rPr>
  </w:style>
  <w:style w:type="character" w:customStyle="1" w:styleId="TextbublinyChar1">
    <w:name w:val="Text bubliny Char1"/>
    <w:basedOn w:val="Standardnpsmoodstavce"/>
    <w:uiPriority w:val="99"/>
    <w:semiHidden/>
    <w:rsid w:val="00E40482"/>
    <w:rPr>
      <w:rFonts w:ascii="Segoe UI" w:hAnsi="Segoe UI" w:cs="Segoe UI"/>
      <w:sz w:val="18"/>
      <w:szCs w:val="18"/>
    </w:rPr>
  </w:style>
  <w:style w:type="character" w:styleId="Hypertextovodkaz">
    <w:name w:val="Hyperlink"/>
    <w:basedOn w:val="Standardnpsmoodstavce"/>
    <w:uiPriority w:val="99"/>
    <w:unhideWhenUsed/>
    <w:rsid w:val="00E40482"/>
    <w:rPr>
      <w:color w:val="0000FF"/>
      <w:u w:val="single"/>
    </w:rPr>
  </w:style>
  <w:style w:type="paragraph" w:styleId="Odstavecseseznamem">
    <w:name w:val="List Paragraph"/>
    <w:basedOn w:val="Normln"/>
    <w:uiPriority w:val="34"/>
    <w:qFormat/>
    <w:rsid w:val="00E40482"/>
    <w:pPr>
      <w:ind w:left="720"/>
      <w:contextualSpacing/>
    </w:pPr>
  </w:style>
  <w:style w:type="character" w:styleId="Nevyeenzmnka">
    <w:name w:val="Unresolved Mention"/>
    <w:basedOn w:val="Standardnpsmoodstavce"/>
    <w:uiPriority w:val="99"/>
    <w:semiHidden/>
    <w:unhideWhenUsed/>
    <w:rsid w:val="00E40482"/>
    <w:rPr>
      <w:color w:val="605E5C"/>
      <w:shd w:val="clear" w:color="auto" w:fill="E1DFDD"/>
    </w:rPr>
  </w:style>
  <w:style w:type="paragraph" w:customStyle="1" w:styleId="EndNoteBibliographyTitle">
    <w:name w:val="EndNote Bibliography Title"/>
    <w:basedOn w:val="Normln"/>
    <w:link w:val="EndNoteBibliographyTitleChar"/>
    <w:rsid w:val="00E40482"/>
    <w:pPr>
      <w:spacing w:after="0"/>
      <w:jc w:val="center"/>
    </w:pPr>
    <w:rPr>
      <w:rFonts w:ascii="Calibri" w:hAnsi="Calibri" w:cs="Calibri"/>
      <w:noProof/>
      <w:lang w:val="en-US"/>
    </w:rPr>
  </w:style>
  <w:style w:type="character" w:customStyle="1" w:styleId="EndNoteBibliographyTitleChar">
    <w:name w:val="EndNote Bibliography Title Char"/>
    <w:basedOn w:val="Standardnpsmoodstavce"/>
    <w:link w:val="EndNoteBibliographyTitle"/>
    <w:rsid w:val="00E40482"/>
    <w:rPr>
      <w:rFonts w:ascii="Calibri" w:hAnsi="Calibri" w:cs="Calibri"/>
      <w:noProof/>
      <w:lang w:val="en-US"/>
    </w:rPr>
  </w:style>
  <w:style w:type="paragraph" w:customStyle="1" w:styleId="EndNoteBibliography">
    <w:name w:val="EndNote Bibliography"/>
    <w:basedOn w:val="Normln"/>
    <w:link w:val="EndNoteBibliographyChar"/>
    <w:rsid w:val="00E40482"/>
    <w:pPr>
      <w:spacing w:line="240" w:lineRule="auto"/>
      <w:jc w:val="both"/>
    </w:pPr>
    <w:rPr>
      <w:rFonts w:ascii="Calibri" w:hAnsi="Calibri" w:cs="Calibri"/>
      <w:noProof/>
      <w:lang w:val="en-US"/>
    </w:rPr>
  </w:style>
  <w:style w:type="character" w:customStyle="1" w:styleId="EndNoteBibliographyChar">
    <w:name w:val="EndNote Bibliography Char"/>
    <w:basedOn w:val="Standardnpsmoodstavce"/>
    <w:link w:val="EndNoteBibliography"/>
    <w:rsid w:val="00E40482"/>
    <w:rPr>
      <w:rFonts w:ascii="Calibri" w:hAnsi="Calibri" w:cs="Calibri"/>
      <w:noProof/>
      <w:lang w:val="en-US"/>
    </w:rPr>
  </w:style>
  <w:style w:type="character" w:styleId="slodku">
    <w:name w:val="line number"/>
    <w:basedOn w:val="Standardnpsmoodstavce"/>
    <w:uiPriority w:val="99"/>
    <w:semiHidden/>
    <w:unhideWhenUsed/>
    <w:rsid w:val="00E40482"/>
  </w:style>
  <w:style w:type="paragraph" w:styleId="Zhlav">
    <w:name w:val="header"/>
    <w:basedOn w:val="Normln"/>
    <w:link w:val="ZhlavChar"/>
    <w:uiPriority w:val="99"/>
    <w:unhideWhenUsed/>
    <w:rsid w:val="00E40482"/>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E40482"/>
  </w:style>
  <w:style w:type="paragraph" w:styleId="Zpat">
    <w:name w:val="footer"/>
    <w:basedOn w:val="Normln"/>
    <w:link w:val="ZpatChar"/>
    <w:uiPriority w:val="99"/>
    <w:unhideWhenUsed/>
    <w:rsid w:val="00E40482"/>
    <w:pPr>
      <w:tabs>
        <w:tab w:val="center" w:pos="4536"/>
        <w:tab w:val="right" w:pos="9072"/>
      </w:tabs>
      <w:spacing w:after="0" w:line="240" w:lineRule="auto"/>
    </w:pPr>
  </w:style>
  <w:style w:type="character" w:customStyle="1" w:styleId="ZpatChar">
    <w:name w:val="Zápatí Char"/>
    <w:basedOn w:val="Standardnpsmoodstavce"/>
    <w:link w:val="Zpat"/>
    <w:uiPriority w:val="99"/>
    <w:rsid w:val="00E40482"/>
  </w:style>
  <w:style w:type="paragraph" w:styleId="Textpoznpodarou">
    <w:name w:val="footnote text"/>
    <w:basedOn w:val="Normln"/>
    <w:link w:val="TextpoznpodarouChar"/>
    <w:uiPriority w:val="99"/>
    <w:semiHidden/>
    <w:unhideWhenUsed/>
    <w:rsid w:val="00E40482"/>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E40482"/>
    <w:rPr>
      <w:sz w:val="20"/>
      <w:szCs w:val="20"/>
    </w:rPr>
  </w:style>
  <w:style w:type="character" w:styleId="Znakapoznpodarou">
    <w:name w:val="footnote reference"/>
    <w:basedOn w:val="Standardnpsmoodstavce"/>
    <w:uiPriority w:val="99"/>
    <w:semiHidden/>
    <w:unhideWhenUsed/>
    <w:rsid w:val="00E40482"/>
    <w:rPr>
      <w:vertAlign w:val="superscript"/>
    </w:rPr>
  </w:style>
  <w:style w:type="character" w:styleId="Zstupntext">
    <w:name w:val="Placeholder Text"/>
    <w:basedOn w:val="Standardnpsmoodstavce"/>
    <w:uiPriority w:val="99"/>
    <w:semiHidden/>
    <w:rsid w:val="00E40482"/>
    <w:rPr>
      <w:color w:val="808080"/>
    </w:rPr>
  </w:style>
  <w:style w:type="table" w:styleId="Svtltabulkasmkou1">
    <w:name w:val="Grid Table 1 Light"/>
    <w:basedOn w:val="Normlntabulka"/>
    <w:uiPriority w:val="46"/>
    <w:rsid w:val="00E40482"/>
    <w:pPr>
      <w:spacing w:after="0" w:line="240" w:lineRule="auto"/>
    </w:pPr>
    <w:rPr>
      <w:sz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rosttabulka3">
    <w:name w:val="Plain Table 3"/>
    <w:basedOn w:val="Normlntabulka"/>
    <w:uiPriority w:val="43"/>
    <w:rsid w:val="00E40482"/>
    <w:pPr>
      <w:spacing w:after="0" w:line="240" w:lineRule="auto"/>
    </w:pPr>
    <w:rPr>
      <w:sz w:val="20"/>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vlastat@natur.cuni.cz"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C28B23-F112-4D3F-8A5B-D65608060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1176</Words>
  <Characters>6941</Characters>
  <Application>Microsoft Office Word</Application>
  <DocSecurity>0</DocSecurity>
  <Lines>57</Lines>
  <Paragraphs>16</Paragraphs>
  <ScaleCrop>false</ScaleCrop>
  <Company/>
  <LinksUpToDate>false</LinksUpToDate>
  <CharactersWithSpaces>8101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Vlasta Tomáš</dc:creator>
  <cp:keywords/>
  <dc:description/>
  <cp:lastModifiedBy>Vlasta Tomáš</cp:lastModifiedBy>
  <cp:revision>1</cp:revision>
  <dcterms:created xsi:type="dcterms:W3CDTF">2021-03-17T13:10:00Z</dcterms:created>
  <dcterms:modified xsi:type="dcterms:W3CDTF">2021-03-17T13:18:00Z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4765c4e8-e736-3438-bc7c-e1c975d8b148</vt:lpwstr>
  </property>
  <property fmtid="{D5CDD505-2E9C-101B-9397-08002B2CF9AE}" pid="24" name="Mendeley Citation Style_1">
    <vt:lpwstr>http://www.zotero.org/styles/harvard-cite-them-right</vt:lpwstr>
  </property>
</Properties>
</file>