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66974" w:rsidRPr="00F027D4" w:rsidRDefault="00C91F27" w:rsidP="00AB6076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F027D4">
        <w:rPr>
          <w:rFonts w:ascii="Times New Roman" w:hAnsi="Times New Roman" w:cs="Times New Roman"/>
          <w:b/>
          <w:bCs/>
        </w:rPr>
        <w:t>Table</w:t>
      </w:r>
    </w:p>
    <w:p w:rsidR="00C91F27" w:rsidRPr="00AB6076" w:rsidRDefault="00C91F27" w:rsidP="00AB6076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4"/>
        </w:rPr>
      </w:pPr>
      <w:bookmarkStart w:id="0" w:name="_Hlk147237050"/>
      <w:r w:rsidRPr="00AB6076">
        <w:rPr>
          <w:rFonts w:ascii="Times New Roman" w:eastAsiaTheme="minorEastAsia" w:hAnsi="Times New Roman" w:cs="Times New Roman"/>
          <w:b/>
          <w:bCs/>
          <w:szCs w:val="24"/>
        </w:rPr>
        <w:t>Table 1.</w:t>
      </w:r>
      <w:r w:rsidRPr="00AB6076">
        <w:rPr>
          <w:rFonts w:ascii="Times New Roman" w:eastAsiaTheme="minorEastAsia" w:hAnsi="Times New Roman" w:cs="Times New Roman"/>
          <w:szCs w:val="24"/>
        </w:rPr>
        <w:t xml:space="preserve"> Characteristics of demography participant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607"/>
        <w:gridCol w:w="2114"/>
        <w:gridCol w:w="2107"/>
      </w:tblGrid>
      <w:tr w:rsidR="00C91F27" w:rsidRPr="00F027D4" w:rsidTr="00DB2A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</w:tcPr>
          <w:p w:rsidR="00C91F27" w:rsidRPr="00F027D4" w:rsidRDefault="00C91F27" w:rsidP="00AB6076">
            <w:pPr>
              <w:jc w:val="center"/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  <w:t>Variable</w:t>
            </w:r>
          </w:p>
        </w:tc>
        <w:tc>
          <w:tcPr>
            <w:tcW w:w="2114" w:type="dxa"/>
          </w:tcPr>
          <w:p w:rsidR="00C91F27" w:rsidRPr="00F027D4" w:rsidRDefault="00C91F27" w:rsidP="00AB6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  <w:t xml:space="preserve">n </w:t>
            </w:r>
          </w:p>
        </w:tc>
        <w:tc>
          <w:tcPr>
            <w:tcW w:w="2107" w:type="dxa"/>
          </w:tcPr>
          <w:p w:rsidR="00C91F27" w:rsidRPr="00F027D4" w:rsidRDefault="00C91F27" w:rsidP="00AB6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b w:val="0"/>
                <w:bCs w:val="0"/>
                <w:sz w:val="20"/>
                <w:szCs w:val="20"/>
              </w:rPr>
              <w:t>%</w:t>
            </w:r>
          </w:p>
        </w:tc>
      </w:tr>
      <w:tr w:rsidR="00C91F27" w:rsidRPr="00F027D4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</w:tcPr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Age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Mean (SD)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Gender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Male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Female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Education background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Low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Middle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High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College/University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Work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Farmer or worker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Self-employed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Civil servant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Professional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Not work 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Habits of smoking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Yes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Not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Alcohol consumption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Yes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Not </w:t>
            </w:r>
          </w:p>
        </w:tc>
        <w:tc>
          <w:tcPr>
            <w:tcW w:w="2114" w:type="dxa"/>
          </w:tcPr>
          <w:p w:rsidR="00C91F27" w:rsidRPr="00F027D4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2F1949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χ̅</w:t>
            </w:r>
            <w:r w:rsidR="00C91F27"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=47.35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27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23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9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34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31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8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11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47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22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107" w:type="dxa"/>
          </w:tcPr>
          <w:p w:rsidR="00C91F27" w:rsidRPr="00F027D4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±8.72</w:t>
            </w:r>
          </w:p>
          <w:p w:rsidR="00C91F27" w:rsidRPr="00F027D4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37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63</w:t>
            </w:r>
          </w:p>
          <w:p w:rsidR="00C91F27" w:rsidRPr="00F027D4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31.5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12.3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46.6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9.6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9.6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42.5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21.9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11.0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15.1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64.4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35.6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30.1</w:t>
            </w:r>
          </w:p>
          <w:p w:rsidR="00C91F27" w:rsidRPr="00F027D4" w:rsidRDefault="00C91F27" w:rsidP="00AB6076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69.9</w:t>
            </w:r>
          </w:p>
        </w:tc>
      </w:tr>
      <w:tr w:rsidR="00C91F27" w:rsidRPr="00F027D4" w:rsidTr="00DB2A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</w:tcPr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</w:p>
        </w:tc>
        <w:tc>
          <w:tcPr>
            <w:tcW w:w="2114" w:type="dxa"/>
          </w:tcPr>
          <w:p w:rsidR="00C91F27" w:rsidRPr="00F027D4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n (χ)</w:t>
            </w:r>
          </w:p>
        </w:tc>
        <w:tc>
          <w:tcPr>
            <w:tcW w:w="2107" w:type="dxa"/>
          </w:tcPr>
          <w:p w:rsidR="00C91F27" w:rsidRPr="00F027D4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±SD</w:t>
            </w:r>
          </w:p>
        </w:tc>
      </w:tr>
      <w:tr w:rsidR="00C91F27" w:rsidRPr="00F027D4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7" w:type="dxa"/>
          </w:tcPr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Urine total (gram)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Urine total (mmol)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Blood pressure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Systole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Diastole 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Urine Na</w:t>
            </w: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  <w:vertAlign w:val="superscript"/>
              </w:rPr>
              <w:t xml:space="preserve">+ </w:t>
            </w: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secretion (gram)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Male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Female 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Urine Na</w:t>
            </w: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  <w:vertAlign w:val="superscript"/>
              </w:rPr>
              <w:t xml:space="preserve">+ </w:t>
            </w: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secretion (mmol)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Male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Female 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Blood pressure male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Systole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Diastole </w:t>
            </w:r>
          </w:p>
          <w:p w:rsidR="00C91F27" w:rsidRPr="00F027D4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Blood pressure female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 xml:space="preserve">Systole </w:t>
            </w:r>
          </w:p>
          <w:p w:rsidR="00C91F27" w:rsidRPr="00F027D4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</w:pPr>
            <w:r w:rsidRPr="00F027D4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sz w:val="20"/>
                <w:szCs w:val="20"/>
              </w:rPr>
              <w:t>Diastole</w:t>
            </w:r>
          </w:p>
        </w:tc>
        <w:tc>
          <w:tcPr>
            <w:tcW w:w="2114" w:type="dxa"/>
          </w:tcPr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73 (6.44)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73 (110.104)</w:t>
            </w:r>
          </w:p>
          <w:p w:rsidR="00C91F27" w:rsidRPr="00F027D4" w:rsidRDefault="00C91F27" w:rsidP="00AB60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73 (147.36)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73 (68.26)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27 (6.35)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 (6.49)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27 (108.57)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 (110.99)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27 (150.22)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27 (70.56)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 (146.24)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46 (67.02)</w:t>
            </w:r>
          </w:p>
        </w:tc>
        <w:tc>
          <w:tcPr>
            <w:tcW w:w="2107" w:type="dxa"/>
          </w:tcPr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2.03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34.81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23.32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11.21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1.96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2.09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33.51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35.88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24.41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12.62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22.86</w:t>
            </w:r>
          </w:p>
          <w:p w:rsidR="00C91F27" w:rsidRPr="00F027D4" w:rsidRDefault="00C91F27" w:rsidP="00AB6076">
            <w:pPr>
              <w:ind w:left="7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027D4">
              <w:rPr>
                <w:rFonts w:ascii="Times New Roman" w:eastAsiaTheme="minorEastAsia" w:hAnsi="Times New Roman" w:cs="Times New Roman"/>
                <w:sz w:val="20"/>
                <w:szCs w:val="20"/>
              </w:rPr>
              <w:t>10.13</w:t>
            </w:r>
          </w:p>
        </w:tc>
      </w:tr>
    </w:tbl>
    <w:p w:rsidR="00C91F27" w:rsidRPr="00F027D4" w:rsidRDefault="00C91F27" w:rsidP="00AB6076">
      <w:pPr>
        <w:spacing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F027D4">
        <w:rPr>
          <w:rFonts w:ascii="Times New Roman" w:eastAsiaTheme="minorEastAsia" w:hAnsi="Times New Roman" w:cs="Times New Roman"/>
          <w:sz w:val="16"/>
          <w:szCs w:val="16"/>
        </w:rPr>
        <w:t xml:space="preserve">      </w:t>
      </w:r>
      <w:r w:rsidR="002F1949" w:rsidRPr="00F027D4">
        <w:rPr>
          <w:rFonts w:ascii="Times New Roman" w:eastAsiaTheme="minorEastAsia" w:hAnsi="Times New Roman" w:cs="Times New Roman"/>
          <w:sz w:val="16"/>
          <w:szCs w:val="16"/>
        </w:rPr>
        <w:t>χ̅</w:t>
      </w:r>
      <w:r w:rsidRPr="00F027D4">
        <w:rPr>
          <w:rFonts w:ascii="Times New Roman" w:eastAsiaTheme="minorEastAsia" w:hAnsi="Times New Roman" w:cs="Times New Roman"/>
          <w:sz w:val="16"/>
          <w:szCs w:val="16"/>
        </w:rPr>
        <w:t>, mean score; SD, standard deviation</w:t>
      </w:r>
    </w:p>
    <w:p w:rsidR="00C91F27" w:rsidRPr="00AB6076" w:rsidRDefault="00C91F27" w:rsidP="00AB6076">
      <w:pPr>
        <w:spacing w:line="240" w:lineRule="auto"/>
        <w:rPr>
          <w:rFonts w:ascii="Times New Roman" w:eastAsiaTheme="minorEastAsia" w:hAnsi="Times New Roman" w:cs="Times New Roman"/>
          <w:sz w:val="18"/>
          <w:szCs w:val="24"/>
        </w:rPr>
      </w:pPr>
      <w:r w:rsidRPr="00AB6076">
        <w:rPr>
          <w:rFonts w:ascii="Times New Roman" w:eastAsiaTheme="minorEastAsia" w:hAnsi="Times New Roman" w:cs="Times New Roman"/>
          <w:sz w:val="18"/>
          <w:szCs w:val="24"/>
        </w:rPr>
        <w:br w:type="page"/>
      </w:r>
    </w:p>
    <w:p w:rsidR="00C91F27" w:rsidRPr="00AB6076" w:rsidRDefault="00C91F27" w:rsidP="00AB6076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4"/>
        </w:rPr>
      </w:pPr>
      <w:r w:rsidRPr="00AB6076">
        <w:rPr>
          <w:rFonts w:ascii="Times New Roman" w:eastAsiaTheme="minorEastAsia" w:hAnsi="Times New Roman" w:cs="Times New Roman"/>
          <w:b/>
          <w:bCs/>
          <w:szCs w:val="24"/>
        </w:rPr>
        <w:lastRenderedPageBreak/>
        <w:t>Table 2.</w:t>
      </w:r>
      <w:r w:rsidRPr="00AB6076">
        <w:rPr>
          <w:rFonts w:ascii="Times New Roman" w:eastAsiaTheme="minorEastAsia" w:hAnsi="Times New Roman" w:cs="Times New Roman"/>
          <w:szCs w:val="24"/>
        </w:rPr>
        <w:t xml:space="preserve"> Urinary sodium and systolic and diastolic blood pressure are correlated with demographics.</w:t>
      </w:r>
    </w:p>
    <w:tbl>
      <w:tblPr>
        <w:tblStyle w:val="PlainTable2"/>
        <w:tblW w:w="8789" w:type="dxa"/>
        <w:tblLayout w:type="fixed"/>
        <w:tblLook w:val="04A0" w:firstRow="1" w:lastRow="0" w:firstColumn="1" w:lastColumn="0" w:noHBand="0" w:noVBand="1"/>
      </w:tblPr>
      <w:tblGrid>
        <w:gridCol w:w="4027"/>
        <w:gridCol w:w="728"/>
        <w:gridCol w:w="728"/>
        <w:gridCol w:w="760"/>
        <w:gridCol w:w="720"/>
        <w:gridCol w:w="759"/>
        <w:gridCol w:w="135"/>
        <w:gridCol w:w="932"/>
      </w:tblGrid>
      <w:tr w:rsidR="00C91F27" w:rsidRPr="00AB6076" w:rsidTr="00DB2A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  <w:vMerge w:val="restart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2216" w:type="dxa"/>
            <w:gridSpan w:val="3"/>
          </w:tcPr>
          <w:p w:rsidR="00C91F27" w:rsidRPr="00AB6076" w:rsidRDefault="00C91F27" w:rsidP="00AB6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</w:rPr>
            </w:pPr>
            <w:r w:rsidRPr="00AB6076">
              <w:rPr>
                <w:rFonts w:ascii="Times New Roman" w:eastAsiaTheme="minorEastAsia" w:hAnsi="Times New Roman" w:cs="Times New Roman"/>
                <w:b w:val="0"/>
                <w:bCs w:val="0"/>
              </w:rPr>
              <w:t>SBP</w:t>
            </w:r>
          </w:p>
        </w:tc>
        <w:tc>
          <w:tcPr>
            <w:tcW w:w="2546" w:type="dxa"/>
            <w:gridSpan w:val="4"/>
          </w:tcPr>
          <w:p w:rsidR="00C91F27" w:rsidRPr="00AB6076" w:rsidRDefault="00C91F27" w:rsidP="00AB60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</w:rPr>
            </w:pPr>
            <w:r w:rsidRPr="00AB6076">
              <w:rPr>
                <w:rFonts w:ascii="Times New Roman" w:eastAsiaTheme="minorEastAsia" w:hAnsi="Times New Roman" w:cs="Times New Roman"/>
                <w:b w:val="0"/>
                <w:bCs w:val="0"/>
              </w:rPr>
              <w:t>DBP</w:t>
            </w:r>
          </w:p>
        </w:tc>
      </w:tr>
      <w:tr w:rsidR="00C91F27" w:rsidRPr="00AB6076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  <w:vMerge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728" w:type="dxa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n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</w:rPr>
              <w:t>r</w:t>
            </w:r>
          </w:p>
        </w:tc>
        <w:tc>
          <w:tcPr>
            <w:tcW w:w="760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p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sym w:font="Wingdings 2" w:char="F0D4"/>
            </w:r>
          </w:p>
        </w:tc>
        <w:tc>
          <w:tcPr>
            <w:tcW w:w="720" w:type="dxa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n</w:t>
            </w:r>
          </w:p>
        </w:tc>
        <w:tc>
          <w:tcPr>
            <w:tcW w:w="894" w:type="dxa"/>
            <w:gridSpan w:val="2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</w:rPr>
              <w:t>r</w:t>
            </w:r>
          </w:p>
        </w:tc>
        <w:tc>
          <w:tcPr>
            <w:tcW w:w="932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p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sym w:font="Wingdings 2" w:char="F0D4"/>
            </w:r>
          </w:p>
        </w:tc>
      </w:tr>
      <w:tr w:rsidR="00C91F27" w:rsidRPr="00AB6076" w:rsidTr="00DB2A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Age </w:t>
            </w:r>
          </w:p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Urine Na</w:t>
            </w: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vertAlign w:val="superscript"/>
              </w:rPr>
              <w:t xml:space="preserve">+ </w:t>
            </w: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secretion total </w:t>
            </w:r>
          </w:p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Urine Na</w:t>
            </w: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  <w:vertAlign w:val="superscript"/>
              </w:rPr>
              <w:t xml:space="preserve">+ </w:t>
            </w: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secretion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Male 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Female 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73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73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27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46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.783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-.330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-.367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-.023</w:t>
            </w:r>
          </w:p>
        </w:tc>
        <w:tc>
          <w:tcPr>
            <w:tcW w:w="760" w:type="dxa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.000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.014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.059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.878</w:t>
            </w:r>
          </w:p>
        </w:tc>
        <w:tc>
          <w:tcPr>
            <w:tcW w:w="720" w:type="dxa"/>
          </w:tcPr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73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73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27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46</w:t>
            </w:r>
          </w:p>
        </w:tc>
        <w:tc>
          <w:tcPr>
            <w:tcW w:w="894" w:type="dxa"/>
            <w:gridSpan w:val="2"/>
          </w:tcPr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.232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.343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.134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.319</w:t>
            </w:r>
          </w:p>
        </w:tc>
        <w:tc>
          <w:tcPr>
            <w:tcW w:w="932" w:type="dxa"/>
          </w:tcPr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.049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.003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.505</w:t>
            </w:r>
          </w:p>
          <w:p w:rsidR="00C91F27" w:rsidRPr="00AB6076" w:rsidRDefault="00C91F27" w:rsidP="00AB6076">
            <w:pPr>
              <w:ind w:left="17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.030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</w:tr>
      <w:tr w:rsidR="00C91F27" w:rsidRPr="00AB6076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4762" w:type="dxa"/>
            <w:gridSpan w:val="7"/>
          </w:tcPr>
          <w:p w:rsidR="00C91F27" w:rsidRPr="00AB6076" w:rsidRDefault="00C91F27" w:rsidP="00AB6076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="Times New Roman" w:hAnsi="Times New Roman" w:cs="Times New Roman"/>
                <w:spacing w:val="-6"/>
              </w:rPr>
              <w:t>Na</w:t>
            </w:r>
            <w:r w:rsidRPr="00AB6076">
              <w:rPr>
                <w:rFonts w:ascii="Times New Roman" w:eastAsia="Times New Roman" w:hAnsi="Times New Roman" w:cs="Times New Roman"/>
                <w:spacing w:val="-6"/>
                <w:vertAlign w:val="superscript"/>
              </w:rPr>
              <w:t xml:space="preserve">+ </w:t>
            </w:r>
            <w:r w:rsidRPr="00AB6076">
              <w:rPr>
                <w:rFonts w:ascii="Times New Roman" w:eastAsia="Times New Roman" w:hAnsi="Times New Roman" w:cs="Times New Roman"/>
                <w:spacing w:val="-6"/>
              </w:rPr>
              <w:t>secretion</w:t>
            </w:r>
          </w:p>
        </w:tc>
      </w:tr>
      <w:tr w:rsidR="00C91F27" w:rsidRPr="00AB6076" w:rsidTr="00DB2A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1456" w:type="dxa"/>
            <w:gridSpan w:val="2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n</w:t>
            </w:r>
          </w:p>
        </w:tc>
        <w:tc>
          <w:tcPr>
            <w:tcW w:w="1480" w:type="dxa"/>
            <w:gridSpan w:val="2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</w:rPr>
              <w:t>r</w:t>
            </w:r>
          </w:p>
        </w:tc>
        <w:tc>
          <w:tcPr>
            <w:tcW w:w="1826" w:type="dxa"/>
            <w:gridSpan w:val="3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p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sym w:font="Wingdings 2" w:char="F0D4"/>
            </w:r>
          </w:p>
        </w:tc>
      </w:tr>
      <w:tr w:rsidR="00C91F27" w:rsidRPr="00AB6076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Age </w:t>
            </w:r>
          </w:p>
        </w:tc>
        <w:tc>
          <w:tcPr>
            <w:tcW w:w="1456" w:type="dxa"/>
            <w:gridSpan w:val="2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73</w:t>
            </w:r>
          </w:p>
        </w:tc>
        <w:tc>
          <w:tcPr>
            <w:tcW w:w="1480" w:type="dxa"/>
            <w:gridSpan w:val="2"/>
          </w:tcPr>
          <w:p w:rsidR="00C91F27" w:rsidRPr="00AB6076" w:rsidRDefault="00C91F27" w:rsidP="00AB60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B6076">
              <w:rPr>
                <w:rFonts w:ascii="Times New Roman" w:hAnsi="Times New Roman" w:cs="Times New Roman"/>
              </w:rPr>
              <w:t>-.358</w:t>
            </w:r>
          </w:p>
        </w:tc>
        <w:tc>
          <w:tcPr>
            <w:tcW w:w="1826" w:type="dxa"/>
            <w:gridSpan w:val="3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.002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</w:tr>
      <w:tr w:rsidR="00C91F27" w:rsidRPr="00AB6076" w:rsidTr="00DB2A95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  <w:vMerge w:val="restart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2216" w:type="dxa"/>
            <w:gridSpan w:val="3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SBP</w:t>
            </w:r>
          </w:p>
        </w:tc>
        <w:tc>
          <w:tcPr>
            <w:tcW w:w="2546" w:type="dxa"/>
            <w:gridSpan w:val="4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DBP</w:t>
            </w:r>
          </w:p>
        </w:tc>
      </w:tr>
      <w:tr w:rsidR="00C91F27" w:rsidRPr="00AB6076" w:rsidTr="00DB2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  <w:vMerge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</w:p>
        </w:tc>
        <w:tc>
          <w:tcPr>
            <w:tcW w:w="728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χ</w:t>
            </w:r>
            <w:r w:rsidR="003D6C73" w:rsidRPr="00AB6076">
              <w:rPr>
                <w:rFonts w:ascii="Times New Roman" w:eastAsiaTheme="minorEastAsia" w:hAnsi="Times New Roman" w:cs="Times New Roman"/>
              </w:rPr>
              <w:t>̅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SD</w:t>
            </w:r>
          </w:p>
        </w:tc>
        <w:tc>
          <w:tcPr>
            <w:tcW w:w="760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proofErr w:type="spellStart"/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p</w:t>
            </w:r>
            <w:r w:rsidRPr="00AB6076">
              <w:rPr>
                <w:rFonts w:ascii="Times New Roman" w:eastAsia="Yu Gothic Medium" w:hAnsi="Times New Roman" w:cs="Times New Roman"/>
                <w:color w:val="231F20"/>
                <w:vertAlign w:val="superscript"/>
              </w:rPr>
              <w:t>ǂ</w:t>
            </w:r>
            <w:proofErr w:type="spellEnd"/>
          </w:p>
        </w:tc>
        <w:tc>
          <w:tcPr>
            <w:tcW w:w="720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χ</w:t>
            </w:r>
            <w:r w:rsidR="003D6C73" w:rsidRPr="00AB6076">
              <w:rPr>
                <w:rFonts w:ascii="Times New Roman" w:eastAsiaTheme="minorEastAsia" w:hAnsi="Times New Roman" w:cs="Times New Roman"/>
              </w:rPr>
              <w:t>̅</w:t>
            </w:r>
          </w:p>
        </w:tc>
        <w:tc>
          <w:tcPr>
            <w:tcW w:w="759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SD</w:t>
            </w:r>
          </w:p>
        </w:tc>
        <w:tc>
          <w:tcPr>
            <w:tcW w:w="1067" w:type="dxa"/>
            <w:gridSpan w:val="2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  <w:proofErr w:type="spellStart"/>
            <w:r w:rsidRPr="00AB6076">
              <w:rPr>
                <w:rFonts w:ascii="Times New Roman" w:hAnsi="Times New Roman" w:cs="Times New Roman"/>
                <w:i/>
                <w:iCs/>
                <w:color w:val="231F20"/>
              </w:rPr>
              <w:t>p</w:t>
            </w:r>
            <w:r w:rsidRPr="00AB6076">
              <w:rPr>
                <w:rFonts w:ascii="Times New Roman" w:eastAsia="Yu Gothic Medium" w:hAnsi="Times New Roman" w:cs="Times New Roman"/>
                <w:color w:val="231F20"/>
                <w:vertAlign w:val="superscript"/>
              </w:rPr>
              <w:t>ǂ</w:t>
            </w:r>
            <w:proofErr w:type="spellEnd"/>
          </w:p>
        </w:tc>
      </w:tr>
      <w:tr w:rsidR="00C91F27" w:rsidRPr="00AB6076" w:rsidTr="00DB2A95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7" w:type="dxa"/>
          </w:tcPr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 xml:space="preserve">Gender 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Male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Female</w:t>
            </w:r>
          </w:p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Habits of smoking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Yes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Not</w:t>
            </w:r>
          </w:p>
          <w:p w:rsidR="00C91F27" w:rsidRPr="00AB6076" w:rsidRDefault="00C91F27" w:rsidP="00AB6076">
            <w:pPr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Alcohol consumption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Yes</w:t>
            </w:r>
          </w:p>
          <w:p w:rsidR="00C91F27" w:rsidRPr="00AB6076" w:rsidRDefault="00C91F27" w:rsidP="00AB6076">
            <w:pPr>
              <w:ind w:left="342"/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</w:pPr>
            <w:r w:rsidRPr="00AB6076">
              <w:rPr>
                <w:rFonts w:ascii="Times New Roman" w:eastAsia="Times New Roman" w:hAnsi="Times New Roman" w:cs="Times New Roman"/>
                <w:b w:val="0"/>
                <w:bCs w:val="0"/>
                <w:spacing w:val="-6"/>
              </w:rPr>
              <w:t>Not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150.2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145.7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149.9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142.7</w:t>
            </w: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</w:p>
          <w:p w:rsidR="00C91F27" w:rsidRPr="00AB6076" w:rsidRDefault="00C91F27" w:rsidP="00AB60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AB6076">
              <w:rPr>
                <w:rFonts w:ascii="Times New Roman" w:eastAsiaTheme="minorEastAsia" w:hAnsi="Times New Roman" w:cs="Times New Roman"/>
              </w:rPr>
              <w:t>140.9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150.1</w:t>
            </w:r>
          </w:p>
        </w:tc>
        <w:tc>
          <w:tcPr>
            <w:tcW w:w="728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24.41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22.76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25.55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18.21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15.03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25.74</w:t>
            </w:r>
          </w:p>
        </w:tc>
        <w:tc>
          <w:tcPr>
            <w:tcW w:w="760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.435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.172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.042</w:t>
            </w:r>
            <w:r w:rsidRPr="00AB6076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720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68.8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67.9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68.5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67.8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67.4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68.6</w:t>
            </w:r>
          </w:p>
        </w:tc>
        <w:tc>
          <w:tcPr>
            <w:tcW w:w="759" w:type="dxa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10.92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11.48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11.46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10.96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12.31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10.81</w:t>
            </w:r>
          </w:p>
        </w:tc>
        <w:tc>
          <w:tcPr>
            <w:tcW w:w="1067" w:type="dxa"/>
            <w:gridSpan w:val="2"/>
          </w:tcPr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.729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.797</w:t>
            </w: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</w:p>
          <w:p w:rsidR="00C91F27" w:rsidRPr="00AB6076" w:rsidRDefault="00C91F27" w:rsidP="00AB6076">
            <w:pPr>
              <w:tabs>
                <w:tab w:val="left" w:pos="12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</w:rPr>
            </w:pPr>
            <w:r w:rsidRPr="00AB6076">
              <w:rPr>
                <w:rFonts w:ascii="Times New Roman" w:hAnsi="Times New Roman" w:cs="Times New Roman"/>
                <w:color w:val="231F20"/>
              </w:rPr>
              <w:t>.690</w:t>
            </w:r>
          </w:p>
        </w:tc>
      </w:tr>
    </w:tbl>
    <w:p w:rsidR="00C91F27" w:rsidRPr="00AB6076" w:rsidRDefault="00C91F27" w:rsidP="00AB6076">
      <w:pPr>
        <w:spacing w:line="240" w:lineRule="auto"/>
        <w:rPr>
          <w:rFonts w:ascii="Times New Roman" w:hAnsi="Times New Roman" w:cs="Times New Roman"/>
          <w:color w:val="212121"/>
          <w:shd w:val="clear" w:color="auto" w:fill="FFFFFF"/>
        </w:rPr>
      </w:pPr>
      <w:r w:rsidRPr="00AB6076">
        <w:rPr>
          <w:rFonts w:ascii="Times New Roman" w:hAnsi="Times New Roman" w:cs="Times New Roman"/>
          <w:sz w:val="18"/>
          <w:szCs w:val="18"/>
          <w:vertAlign w:val="superscript"/>
        </w:rPr>
        <w:t xml:space="preserve">       </w:t>
      </w:r>
      <w:r w:rsidRPr="00F027D4">
        <w:rPr>
          <w:rFonts w:ascii="Times New Roman" w:hAnsi="Times New Roman" w:cs="Times New Roman"/>
          <w:sz w:val="16"/>
          <w:szCs w:val="16"/>
          <w:vertAlign w:val="superscript"/>
        </w:rPr>
        <w:sym w:font="Wingdings 2" w:char="F0D4"/>
      </w:r>
      <w:r w:rsidRPr="00F027D4">
        <w:rPr>
          <w:rFonts w:ascii="Times New Roman" w:hAnsi="Times New Roman" w:cs="Times New Roman"/>
          <w:sz w:val="16"/>
          <w:szCs w:val="16"/>
        </w:rPr>
        <w:t>Pearson</w:t>
      </w:r>
      <w:r w:rsidRPr="00F027D4">
        <w:rPr>
          <w:rFonts w:ascii="Times New Roman" w:hAnsi="Times New Roman" w:cs="Times New Roman"/>
          <w:sz w:val="16"/>
          <w:szCs w:val="16"/>
          <w:vertAlign w:val="superscript"/>
        </w:rPr>
        <w:t xml:space="preserve"> </w:t>
      </w:r>
      <w:r w:rsidRPr="00F027D4">
        <w:rPr>
          <w:rFonts w:ascii="Times New Roman" w:hAnsi="Times New Roman" w:cs="Times New Roman"/>
          <w:sz w:val="16"/>
          <w:szCs w:val="16"/>
        </w:rPr>
        <w:t xml:space="preserve">correlations; </w:t>
      </w:r>
      <w:proofErr w:type="spellStart"/>
      <w:r w:rsidRPr="00F027D4">
        <w:rPr>
          <w:rFonts w:ascii="Times New Roman" w:eastAsia="Yu Gothic Medium" w:hAnsi="Times New Roman" w:cs="Times New Roman"/>
          <w:color w:val="231F20"/>
          <w:sz w:val="16"/>
          <w:szCs w:val="16"/>
          <w:vertAlign w:val="superscript"/>
        </w:rPr>
        <w:t>ǂ</w:t>
      </w:r>
      <w:r w:rsidRPr="00F027D4">
        <w:rPr>
          <w:rFonts w:ascii="Times New Roman" w:eastAsia="Yu Gothic Medium" w:hAnsi="Times New Roman" w:cs="Times New Roman"/>
          <w:color w:val="231F20"/>
          <w:sz w:val="16"/>
          <w:szCs w:val="16"/>
        </w:rPr>
        <w:t>T</w:t>
      </w:r>
      <w:proofErr w:type="spellEnd"/>
      <w:r w:rsidRPr="00F027D4">
        <w:rPr>
          <w:rFonts w:ascii="Times New Roman" w:eastAsia="Yu Gothic Medium" w:hAnsi="Times New Roman" w:cs="Times New Roman"/>
          <w:color w:val="231F20"/>
          <w:sz w:val="16"/>
          <w:szCs w:val="16"/>
        </w:rPr>
        <w:t xml:space="preserve">-test; </w:t>
      </w:r>
      <w:r w:rsidRPr="00F027D4">
        <w:rPr>
          <w:rFonts w:ascii="Times New Roman" w:hAnsi="Times New Roman" w:cs="Times New Roman"/>
          <w:sz w:val="16"/>
          <w:szCs w:val="16"/>
          <w:vertAlign w:val="superscript"/>
        </w:rPr>
        <w:t>†</w:t>
      </w:r>
      <w:r w:rsidRPr="00F027D4">
        <w:rPr>
          <w:rFonts w:ascii="Times New Roman" w:hAnsi="Times New Roman" w:cs="Times New Roman"/>
          <w:i/>
          <w:iCs/>
          <w:color w:val="231F20"/>
          <w:sz w:val="16"/>
          <w:szCs w:val="16"/>
        </w:rPr>
        <w:t>p&lt;.05</w:t>
      </w:r>
    </w:p>
    <w:bookmarkEnd w:id="0"/>
    <w:p w:rsidR="00C91F27" w:rsidRPr="00AB6076" w:rsidRDefault="00C91F27" w:rsidP="00AB607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91F27" w:rsidRPr="00AB6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91F27"/>
    <w:rsid w:val="00266974"/>
    <w:rsid w:val="002F1949"/>
    <w:rsid w:val="003D6C73"/>
    <w:rsid w:val="00AB6076"/>
    <w:rsid w:val="00C91F27"/>
    <w:rsid w:val="00E4751B"/>
    <w:rsid w:val="00F027D4"/>
    <w:rsid w:val="00F0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086EF-8AC7-418B-9CAD-777F0069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91F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Suharno Usman</dc:creator>
  <cp:keywords/>
  <dc:description/>
  <cp:lastModifiedBy>Suharno Usman</cp:lastModifiedBy>
  <cp:revision>3</cp:revision>
  <dcterms:created xsi:type="dcterms:W3CDTF">2023-08-13T09:04:00Z</dcterms:created>
  <dcterms:modified xsi:type="dcterms:W3CDTF">2023-10-03T07:03:00Z</dcterms:modified>
</cp:coreProperties>
</file>