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A6980" w14:textId="77777777" w:rsidR="00234A44" w:rsidRPr="00824599" w:rsidRDefault="00234A44" w:rsidP="00234A44">
      <w:pPr>
        <w:shd w:val="clear" w:color="auto" w:fill="FFFFFF"/>
        <w:spacing w:after="6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824599">
        <w:rPr>
          <w:rFonts w:ascii="Times New Roman" w:hAnsi="Times New Roman" w:cs="Times New Roman"/>
          <w:noProof/>
          <w:sz w:val="12"/>
          <w:szCs w:val="12"/>
        </w:rPr>
        <w:drawing>
          <wp:inline distT="0" distB="0" distL="0" distR="0" wp14:anchorId="7BDD12FA" wp14:editId="6B2E0537">
            <wp:extent cx="4597268" cy="2838152"/>
            <wp:effectExtent l="0" t="0" r="0" b="635"/>
            <wp:docPr id="15" name="Imagen 1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Tabla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731" cy="289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E1476" w14:textId="77777777" w:rsidR="00234A44" w:rsidRPr="00824599" w:rsidRDefault="00234A44" w:rsidP="00234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0B73DF38" w14:textId="77777777" w:rsidR="00234A44" w:rsidRPr="00824599" w:rsidRDefault="00234A44" w:rsidP="00234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77470D7B" w14:textId="77777777" w:rsidR="00234A44" w:rsidRPr="00703C8A" w:rsidRDefault="00234A44" w:rsidP="00234A44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03C8A">
        <w:rPr>
          <w:rFonts w:ascii="Times New Roman" w:hAnsi="Times New Roman" w:cs="Times New Roman"/>
          <w:sz w:val="20"/>
          <w:szCs w:val="20"/>
          <w:lang w:val="en-US"/>
        </w:rPr>
        <w:t>Table 1. Maximum, minimum and average values of the grain-size parameters and angles of inclination for each particular morphology of the saucer blowout of Frouxeira.</w:t>
      </w:r>
    </w:p>
    <w:p w14:paraId="44C6B2EB" w14:textId="77777777" w:rsidR="00755780" w:rsidRDefault="00755780"/>
    <w:p w14:paraId="63A7B9A3" w14:textId="77777777" w:rsidR="00234A44" w:rsidRPr="00DC567A" w:rsidRDefault="00234A44" w:rsidP="00234A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E37BE2" wp14:editId="1E1476AE">
            <wp:extent cx="5213528" cy="2490281"/>
            <wp:effectExtent l="0" t="0" r="6350" b="5715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59" cy="251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98186" w14:textId="77777777" w:rsidR="00234A44" w:rsidRPr="00DC567A" w:rsidRDefault="00234A44" w:rsidP="00234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A3ACD52" w14:textId="77777777" w:rsidR="00234A44" w:rsidRPr="00703C8A" w:rsidRDefault="00234A44" w:rsidP="00234A44">
      <w:pPr>
        <w:shd w:val="clear" w:color="auto" w:fill="FFFFFF"/>
        <w:spacing w:after="120"/>
        <w:ind w:left="142" w:right="14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03C8A">
        <w:rPr>
          <w:rFonts w:ascii="Times New Roman" w:hAnsi="Times New Roman" w:cs="Times New Roman"/>
          <w:sz w:val="20"/>
          <w:szCs w:val="20"/>
          <w:lang w:val="en-US"/>
        </w:rPr>
        <w:t>Table 2. Averages of the grain-size parameters and the biogenic carbonate percents for each particular morphology in the blowout of El Puntal of Somo.</w:t>
      </w:r>
    </w:p>
    <w:p w14:paraId="05889423" w14:textId="77777777" w:rsidR="00234A44" w:rsidRDefault="00234A44"/>
    <w:p w14:paraId="4068F200" w14:textId="77777777" w:rsidR="00234A44" w:rsidRPr="00DC567A" w:rsidRDefault="00234A44" w:rsidP="00234A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80F850" wp14:editId="18C2EBD5">
            <wp:extent cx="5342224" cy="1466850"/>
            <wp:effectExtent l="0" t="0" r="0" b="0"/>
            <wp:docPr id="7" name="Imagen 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a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698" cy="147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8CA49" w14:textId="77777777" w:rsidR="00234A44" w:rsidRDefault="00234A44" w:rsidP="00234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31515A7" w14:textId="77777777" w:rsidR="00234A44" w:rsidRPr="00DC567A" w:rsidRDefault="00234A44" w:rsidP="00234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AEC9E48" w14:textId="77777777" w:rsidR="00234A44" w:rsidRPr="009E56A9" w:rsidRDefault="00234A44" w:rsidP="00234A44">
      <w:pPr>
        <w:shd w:val="clear" w:color="auto" w:fill="FFFFFF"/>
        <w:spacing w:after="120"/>
        <w:ind w:left="238" w:right="282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E56A9">
        <w:rPr>
          <w:rFonts w:ascii="Times New Roman" w:hAnsi="Times New Roman" w:cs="Times New Roman"/>
          <w:sz w:val="20"/>
          <w:szCs w:val="20"/>
          <w:lang w:val="en-US"/>
        </w:rPr>
        <w:t>Table 3. Averages of grain-size parameters and biogenic carbonate percents for each particular morphology in the blowout of Sonabia.</w:t>
      </w:r>
    </w:p>
    <w:p w14:paraId="7C6B2A22" w14:textId="77777777" w:rsidR="00234A44" w:rsidRDefault="00234A44"/>
    <w:sectPr w:rsidR="00234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44"/>
    <w:rsid w:val="00234A44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788D"/>
  <w15:chartTrackingRefBased/>
  <w15:docId w15:val="{DF3330B3-9BAB-414C-88B1-64E50D96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A44"/>
    <w:pPr>
      <w:spacing w:after="200" w:line="276" w:lineRule="auto"/>
    </w:pPr>
    <w:rPr>
      <w:kern w:val="0"/>
      <w:lang w:val="es-E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396</Characters>
  <Application>Microsoft Office Word</Application>
  <DocSecurity>0</DocSecurity>
  <Lines>3</Lines>
  <Paragraphs>1</Paragraphs>
  <ScaleCrop>false</ScaleCrop>
  <Company>Springer Nature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2023-12-18T11:13:00Z</dcterms:created>
  <dcterms:modified xsi:type="dcterms:W3CDTF">2023-12-18T11:14:00Z</dcterms:modified>
</cp:coreProperties>
</file>