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152" w:rsidRPr="002814E4" w:rsidRDefault="00D31152" w:rsidP="00D3115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Preparation of</w:t>
      </w:r>
      <w:r w:rsidRPr="002814E4">
        <w:rPr>
          <w:rFonts w:ascii="Times New Roman" w:hAnsi="Times New Roman" w:cs="Times New Roman"/>
          <w:b/>
          <w:sz w:val="28"/>
          <w:szCs w:val="28"/>
        </w:rPr>
        <w:t xml:space="preserve"> Co</w:t>
      </w:r>
      <w:r w:rsidRPr="002814E4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Pr="002814E4">
        <w:rPr>
          <w:rFonts w:ascii="Times New Roman" w:hAnsi="Times New Roman" w:cs="Times New Roman"/>
          <w:b/>
          <w:sz w:val="28"/>
          <w:szCs w:val="28"/>
        </w:rPr>
        <w:t>O</w:t>
      </w:r>
      <w:r w:rsidRPr="002814E4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4 </w:t>
      </w:r>
      <w:r w:rsidRPr="002814E4">
        <w:rPr>
          <w:rFonts w:ascii="Times New Roman" w:hAnsi="Times New Roman" w:cs="Times New Roman"/>
          <w:b/>
          <w:sz w:val="28"/>
          <w:szCs w:val="28"/>
        </w:rPr>
        <w:t xml:space="preserve">nanoparticles </w:t>
      </w:r>
      <w:r>
        <w:rPr>
          <w:rFonts w:ascii="Times New Roman" w:hAnsi="Times New Roman" w:cs="Times New Roman"/>
          <w:b/>
          <w:sz w:val="28"/>
          <w:szCs w:val="28"/>
        </w:rPr>
        <w:t xml:space="preserve">in a lyotropic liquid crystal medium </w:t>
      </w:r>
      <w:r w:rsidRPr="002814E4">
        <w:rPr>
          <w:rFonts w:ascii="Times New Roman" w:hAnsi="Times New Roman" w:cs="Times New Roman"/>
          <w:b/>
          <w:sz w:val="28"/>
          <w:szCs w:val="28"/>
        </w:rPr>
        <w:t xml:space="preserve">and their application in </w:t>
      </w:r>
      <w:r>
        <w:rPr>
          <w:rFonts w:ascii="Times New Roman" w:hAnsi="Times New Roman" w:cs="Times New Roman"/>
          <w:b/>
          <w:sz w:val="28"/>
          <w:szCs w:val="28"/>
        </w:rPr>
        <w:t>anti-</w:t>
      </w:r>
      <w:r w:rsidRPr="002814E4">
        <w:rPr>
          <w:rFonts w:ascii="Times New Roman" w:hAnsi="Times New Roman" w:cs="Times New Roman"/>
          <w:b/>
          <w:sz w:val="28"/>
          <w:szCs w:val="28"/>
        </w:rPr>
        <w:t>bacterial</w:t>
      </w:r>
      <w:r>
        <w:rPr>
          <w:rFonts w:ascii="Times New Roman" w:hAnsi="Times New Roman" w:cs="Times New Roman"/>
          <w:b/>
          <w:sz w:val="28"/>
          <w:szCs w:val="28"/>
        </w:rPr>
        <w:t xml:space="preserve">, anti-cancer and </w:t>
      </w:r>
      <w:r w:rsidRPr="002814E4">
        <w:rPr>
          <w:rFonts w:ascii="Times New Roman" w:hAnsi="Times New Roman" w:cs="Times New Roman"/>
          <w:b/>
          <w:sz w:val="28"/>
          <w:szCs w:val="28"/>
        </w:rPr>
        <w:t>cataly</w:t>
      </w:r>
      <w:r>
        <w:rPr>
          <w:rFonts w:ascii="Times New Roman" w:hAnsi="Times New Roman" w:cs="Times New Roman"/>
          <w:b/>
          <w:sz w:val="28"/>
          <w:szCs w:val="28"/>
        </w:rPr>
        <w:t>tic</w:t>
      </w:r>
      <w:r w:rsidRPr="002814E4">
        <w:rPr>
          <w:rFonts w:ascii="Times New Roman" w:hAnsi="Times New Roman" w:cs="Times New Roman"/>
          <w:b/>
          <w:sz w:val="28"/>
          <w:szCs w:val="28"/>
        </w:rPr>
        <w:t xml:space="preserve"> activities</w:t>
      </w:r>
    </w:p>
    <w:p w:rsidR="002136FD" w:rsidRDefault="00C15EF8" w:rsidP="002136F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3D14">
        <w:rPr>
          <w:rFonts w:ascii="Times New Roman" w:hAnsi="Times New Roman" w:cs="Times New Roman"/>
          <w:sz w:val="24"/>
          <w:szCs w:val="24"/>
        </w:rPr>
        <w:t xml:space="preserve">N. </w:t>
      </w:r>
      <w:proofErr w:type="spellStart"/>
      <w:r w:rsidRPr="00163D14">
        <w:rPr>
          <w:rFonts w:ascii="Times New Roman" w:hAnsi="Times New Roman" w:cs="Times New Roman"/>
          <w:sz w:val="24"/>
          <w:szCs w:val="24"/>
        </w:rPr>
        <w:t>Santhiya</w:t>
      </w:r>
      <w:r w:rsidRPr="00137C1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163D14">
        <w:rPr>
          <w:rFonts w:ascii="Times New Roman" w:hAnsi="Times New Roman" w:cs="Times New Roman"/>
          <w:sz w:val="24"/>
          <w:szCs w:val="24"/>
        </w:rPr>
        <w:t xml:space="preserve"> </w:t>
      </w:r>
      <w:r w:rsidR="002136FD" w:rsidRPr="00163D14">
        <w:rPr>
          <w:rFonts w:ascii="Times New Roman" w:hAnsi="Times New Roman" w:cs="Times New Roman"/>
          <w:sz w:val="24"/>
          <w:szCs w:val="24"/>
        </w:rPr>
        <w:t xml:space="preserve">PR. </w:t>
      </w:r>
      <w:proofErr w:type="spellStart"/>
      <w:r w:rsidR="002136FD" w:rsidRPr="00163D14">
        <w:rPr>
          <w:rFonts w:ascii="Times New Roman" w:hAnsi="Times New Roman" w:cs="Times New Roman"/>
          <w:sz w:val="24"/>
          <w:szCs w:val="24"/>
        </w:rPr>
        <w:t>Meyyathal</w:t>
      </w:r>
      <w:r w:rsidR="002136FD" w:rsidRPr="00137C1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gramStart"/>
      <w:r w:rsidR="002136FD" w:rsidRPr="00137C18">
        <w:rPr>
          <w:rFonts w:ascii="Times New Roman" w:hAnsi="Times New Roman" w:cs="Times New Roman"/>
          <w:sz w:val="24"/>
          <w:szCs w:val="24"/>
          <w:vertAlign w:val="superscript"/>
        </w:rPr>
        <w:t>,b</w:t>
      </w:r>
      <w:proofErr w:type="spellEnd"/>
      <w:proofErr w:type="gramEnd"/>
      <w:r w:rsidR="002136FD" w:rsidRPr="00163D14">
        <w:rPr>
          <w:rFonts w:ascii="Times New Roman" w:hAnsi="Times New Roman" w:cs="Times New Roman"/>
          <w:sz w:val="24"/>
          <w:szCs w:val="24"/>
        </w:rPr>
        <w:t>, and S. Umadevi</w:t>
      </w:r>
      <w:r w:rsidR="002136FD" w:rsidRPr="00137C1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="002136FD" w:rsidRPr="00163D14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A"/>
      </w:r>
    </w:p>
    <w:p w:rsidR="002136FD" w:rsidRPr="002663C5" w:rsidRDefault="002136FD" w:rsidP="002136FD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proofErr w:type="gramStart"/>
      <w:r w:rsidRPr="002663C5">
        <w:rPr>
          <w:rFonts w:ascii="Times New Roman" w:hAnsi="Times New Roman" w:cs="Times New Roman"/>
          <w:i/>
          <w:sz w:val="20"/>
          <w:szCs w:val="20"/>
          <w:vertAlign w:val="superscript"/>
        </w:rPr>
        <w:t>a</w:t>
      </w:r>
      <w:r w:rsidRPr="002663C5">
        <w:rPr>
          <w:rFonts w:ascii="Times New Roman" w:hAnsi="Times New Roman" w:cs="Times New Roman"/>
          <w:i/>
          <w:sz w:val="20"/>
          <w:szCs w:val="20"/>
        </w:rPr>
        <w:t>Department</w:t>
      </w:r>
      <w:proofErr w:type="gramEnd"/>
      <w:r w:rsidRPr="002663C5">
        <w:rPr>
          <w:rFonts w:ascii="Times New Roman" w:hAnsi="Times New Roman" w:cs="Times New Roman"/>
          <w:i/>
          <w:sz w:val="20"/>
          <w:szCs w:val="20"/>
        </w:rPr>
        <w:t xml:space="preserve"> of Industrial Chemistry, Alagappa University, Karaikudi-630003, Tamil Nadu, India</w:t>
      </w:r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2136FD" w:rsidRPr="002663C5" w:rsidRDefault="002136FD" w:rsidP="002136FD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proofErr w:type="spellStart"/>
      <w:proofErr w:type="gramStart"/>
      <w:r w:rsidRPr="002663C5">
        <w:rPr>
          <w:rFonts w:ascii="Times New Roman" w:hAnsi="Times New Roman" w:cs="Times New Roman"/>
          <w:i/>
          <w:sz w:val="20"/>
          <w:szCs w:val="20"/>
          <w:vertAlign w:val="superscript"/>
        </w:rPr>
        <w:t>b</w:t>
      </w:r>
      <w:r w:rsidRPr="002663C5">
        <w:rPr>
          <w:rFonts w:ascii="Times New Roman" w:hAnsi="Times New Roman" w:cs="Times New Roman"/>
          <w:i/>
          <w:sz w:val="20"/>
          <w:szCs w:val="20"/>
        </w:rPr>
        <w:t>District</w:t>
      </w:r>
      <w:proofErr w:type="spellEnd"/>
      <w:proofErr w:type="gramEnd"/>
      <w:r w:rsidRPr="002663C5">
        <w:rPr>
          <w:rFonts w:ascii="Times New Roman" w:hAnsi="Times New Roman" w:cs="Times New Roman"/>
          <w:i/>
          <w:sz w:val="20"/>
          <w:szCs w:val="20"/>
        </w:rPr>
        <w:t xml:space="preserve"> Institute of Education and Training (DIET), </w:t>
      </w:r>
      <w:proofErr w:type="spellStart"/>
      <w:r w:rsidRPr="002663C5">
        <w:rPr>
          <w:rFonts w:ascii="Times New Roman" w:hAnsi="Times New Roman" w:cs="Times New Roman"/>
          <w:i/>
          <w:sz w:val="20"/>
          <w:szCs w:val="20"/>
        </w:rPr>
        <w:t>Kalaiyarkoil</w:t>
      </w:r>
      <w:proofErr w:type="spellEnd"/>
      <w:r w:rsidRPr="002663C5">
        <w:rPr>
          <w:rFonts w:ascii="Times New Roman" w:hAnsi="Times New Roman" w:cs="Times New Roman"/>
          <w:i/>
          <w:sz w:val="20"/>
          <w:szCs w:val="20"/>
        </w:rPr>
        <w:t>, Sivagangai-630551, Tamil Nadu, India</w:t>
      </w:r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2136FD" w:rsidRDefault="002136FD" w:rsidP="002136FD">
      <w:pPr>
        <w:spacing w:after="0" w:line="360" w:lineRule="auto"/>
        <w:jc w:val="both"/>
      </w:pPr>
      <w:r w:rsidRPr="008E602E">
        <w:rPr>
          <w:rFonts w:ascii="Times New Roman" w:hAnsi="Times New Roman"/>
          <w:color w:val="000000" w:themeColor="text1"/>
          <w:szCs w:val="24"/>
        </w:rPr>
        <w:t xml:space="preserve">E-mail: </w:t>
      </w:r>
      <w:hyperlink r:id="rId4" w:history="1">
        <w:r w:rsidRPr="008E602E">
          <w:rPr>
            <w:rStyle w:val="Hyperlink"/>
            <w:rFonts w:ascii="Times New Roman" w:hAnsi="Times New Roman"/>
            <w:color w:val="000000" w:themeColor="text1"/>
            <w:szCs w:val="24"/>
          </w:rPr>
          <w:t>umadevilc@gmail.com</w:t>
        </w:r>
      </w:hyperlink>
      <w:r>
        <w:rPr>
          <w:color w:val="000000" w:themeColor="text1"/>
        </w:rPr>
        <w:t xml:space="preserve"> </w:t>
      </w:r>
      <w:r w:rsidRPr="005D2B53">
        <w:rPr>
          <w:rFonts w:ascii="Times New Roman" w:hAnsi="Times New Roman" w:cs="Times New Roman"/>
          <w:color w:val="000000" w:themeColor="text1"/>
        </w:rPr>
        <w:t xml:space="preserve">and </w:t>
      </w:r>
      <w:hyperlink r:id="rId5" w:history="1">
        <w:r w:rsidRPr="005D2B53">
          <w:rPr>
            <w:rStyle w:val="Hyperlink"/>
            <w:rFonts w:ascii="Times New Roman" w:hAnsi="Times New Roman" w:cs="Times New Roman"/>
          </w:rPr>
          <w:t>umadevis@alagappauniversity.ac.in</w:t>
        </w:r>
      </w:hyperlink>
    </w:p>
    <w:p w:rsidR="00C4662F" w:rsidRDefault="00C4662F" w:rsidP="002136FD">
      <w:pPr>
        <w:spacing w:after="0" w:line="360" w:lineRule="auto"/>
        <w:jc w:val="both"/>
      </w:pPr>
    </w:p>
    <w:p w:rsidR="00E53F50" w:rsidRDefault="00E53F50" w:rsidP="00E53F50"/>
    <w:p w:rsidR="00E53F50" w:rsidRDefault="008409EC" w:rsidP="00E53F50">
      <w:pPr>
        <w:jc w:val="center"/>
      </w:pPr>
      <w:r w:rsidRPr="008409EC">
        <w:rPr>
          <w:noProof/>
          <w:lang w:val="en-US"/>
        </w:rPr>
        <w:drawing>
          <wp:inline distT="0" distB="0" distL="0" distR="0">
            <wp:extent cx="5759561" cy="1371600"/>
            <wp:effectExtent l="19050" t="0" r="0" b="0"/>
            <wp:docPr id="1" name="Picture 55" descr="C:\Users\hp\Desktop\Cobalt paper\Tiff images\PO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obalt paper\Tiff images\POM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46" t="3112" r="2316" b="67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61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9EC" w:rsidRDefault="008409EC" w:rsidP="008409E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Fig.S1. </w:t>
      </w:r>
      <w:r w:rsidR="00C4662F">
        <w:rPr>
          <w:rFonts w:ascii="Times New Roman" w:hAnsi="Times New Roman" w:cs="Times New Roman"/>
          <w:b/>
          <w:sz w:val="24"/>
          <w:szCs w:val="24"/>
        </w:rPr>
        <w:t xml:space="preserve">POM images of </w:t>
      </w:r>
      <w:r w:rsidRPr="00C334BC"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="00C4662F">
        <w:rPr>
          <w:rFonts w:ascii="Times New Roman" w:hAnsi="Times New Roman" w:cs="Times New Roman"/>
          <w:b/>
          <w:sz w:val="24"/>
          <w:szCs w:val="24"/>
        </w:rPr>
        <w:t>TX-100/H</w:t>
      </w:r>
      <w:r w:rsidR="00C4662F" w:rsidRPr="00C4662F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C4662F">
        <w:rPr>
          <w:rFonts w:ascii="Times New Roman" w:hAnsi="Times New Roman" w:cs="Times New Roman"/>
          <w:b/>
          <w:sz w:val="24"/>
          <w:szCs w:val="24"/>
        </w:rPr>
        <w:t xml:space="preserve">O (4.2:5.8 </w:t>
      </w:r>
      <w:proofErr w:type="gramStart"/>
      <w:r w:rsidR="00C4662F">
        <w:rPr>
          <w:rFonts w:ascii="Times New Roman" w:hAnsi="Times New Roman" w:cs="Times New Roman"/>
          <w:b/>
          <w:sz w:val="24"/>
          <w:szCs w:val="24"/>
        </w:rPr>
        <w:t>wt%</w:t>
      </w:r>
      <w:proofErr w:type="gramEnd"/>
      <w:r w:rsidR="00C4662F">
        <w:rPr>
          <w:rFonts w:ascii="Times New Roman" w:hAnsi="Times New Roman" w:cs="Times New Roman"/>
          <w:b/>
          <w:sz w:val="24"/>
          <w:szCs w:val="24"/>
        </w:rPr>
        <w:t>)</w:t>
      </w:r>
      <w:r w:rsidR="0048243F">
        <w:rPr>
          <w:rFonts w:ascii="Times New Roman" w:hAnsi="Times New Roman" w:cs="Times New Roman"/>
          <w:b/>
          <w:sz w:val="24"/>
          <w:szCs w:val="24"/>
        </w:rPr>
        <w:t>,</w:t>
      </w:r>
      <w:r w:rsidR="00D90FD4">
        <w:rPr>
          <w:rFonts w:ascii="Times New Roman" w:hAnsi="Times New Roman" w:cs="Times New Roman"/>
          <w:b/>
          <w:sz w:val="24"/>
          <w:szCs w:val="24"/>
        </w:rPr>
        <w:t xml:space="preserve"> 25</w:t>
      </w:r>
      <w:r w:rsidR="00D90FD4" w:rsidRPr="00C334BC">
        <w:rPr>
          <w:rFonts w:ascii="Times New Roman" w:hAnsi="Times New Roman" w:cs="Times New Roman"/>
          <w:b/>
          <w:sz w:val="24"/>
          <w:szCs w:val="24"/>
          <w:vertAlign w:val="superscript"/>
        </w:rPr>
        <w:t>◦</w:t>
      </w:r>
      <w:r w:rsidR="00D90FD4">
        <w:rPr>
          <w:rFonts w:ascii="Times New Roman" w:hAnsi="Times New Roman" w:cs="Times New Roman"/>
          <w:b/>
          <w:sz w:val="24"/>
          <w:szCs w:val="24"/>
        </w:rPr>
        <w:t>C</w:t>
      </w:r>
      <w:r w:rsidR="004824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66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34BC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="00C4662F">
        <w:rPr>
          <w:rFonts w:ascii="Times New Roman" w:hAnsi="Times New Roman" w:cs="Times New Roman"/>
          <w:b/>
          <w:sz w:val="24"/>
          <w:szCs w:val="24"/>
        </w:rPr>
        <w:t>TX-100/H</w:t>
      </w:r>
      <w:r w:rsidR="00C4662F" w:rsidRPr="00C4662F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D90FD4">
        <w:rPr>
          <w:rFonts w:ascii="Times New Roman" w:hAnsi="Times New Roman" w:cs="Times New Roman"/>
          <w:b/>
          <w:sz w:val="24"/>
          <w:szCs w:val="24"/>
        </w:rPr>
        <w:t>O/Co</w:t>
      </w:r>
      <w:r w:rsidR="00D90FD4" w:rsidRPr="00C4662F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D90FD4">
        <w:rPr>
          <w:rFonts w:ascii="Times New Roman" w:hAnsi="Times New Roman" w:cs="Times New Roman"/>
          <w:b/>
          <w:sz w:val="24"/>
          <w:szCs w:val="24"/>
        </w:rPr>
        <w:t>O</w:t>
      </w:r>
      <w:r w:rsidR="00D90FD4" w:rsidRPr="00C4662F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="00D90FD4">
        <w:rPr>
          <w:rFonts w:ascii="Times New Roman" w:hAnsi="Times New Roman" w:cs="Times New Roman"/>
          <w:b/>
          <w:sz w:val="24"/>
          <w:szCs w:val="24"/>
        </w:rPr>
        <w:t xml:space="preserve"> NPs 25</w:t>
      </w:r>
      <w:r w:rsidR="00D90FD4" w:rsidRPr="00C334BC">
        <w:rPr>
          <w:rFonts w:ascii="Times New Roman" w:hAnsi="Times New Roman" w:cs="Times New Roman"/>
          <w:b/>
          <w:sz w:val="24"/>
          <w:szCs w:val="24"/>
          <w:vertAlign w:val="superscript"/>
        </w:rPr>
        <w:t>◦</w:t>
      </w:r>
      <w:r w:rsidR="00D90FD4">
        <w:rPr>
          <w:rFonts w:ascii="Times New Roman" w:hAnsi="Times New Roman" w:cs="Times New Roman"/>
          <w:b/>
          <w:sz w:val="24"/>
          <w:szCs w:val="24"/>
        </w:rPr>
        <w:t xml:space="preserve">C  </w:t>
      </w:r>
      <w:r w:rsidRPr="00C334BC">
        <w:rPr>
          <w:rFonts w:ascii="Times New Roman" w:hAnsi="Times New Roman" w:cs="Times New Roman"/>
          <w:b/>
          <w:sz w:val="24"/>
          <w:szCs w:val="24"/>
        </w:rPr>
        <w:t xml:space="preserve">c) isotropic phase at </w:t>
      </w:r>
      <w:r w:rsidR="0048243F">
        <w:rPr>
          <w:rFonts w:ascii="Times New Roman" w:hAnsi="Times New Roman" w:cs="Times New Roman"/>
          <w:b/>
          <w:sz w:val="24"/>
          <w:szCs w:val="24"/>
        </w:rPr>
        <w:t>2</w:t>
      </w:r>
      <w:r w:rsidR="00D90FD4">
        <w:rPr>
          <w:rFonts w:ascii="Times New Roman" w:hAnsi="Times New Roman" w:cs="Times New Roman"/>
          <w:b/>
          <w:sz w:val="24"/>
          <w:szCs w:val="24"/>
        </w:rPr>
        <w:t>9</w:t>
      </w:r>
      <w:r w:rsidRPr="00C334BC">
        <w:rPr>
          <w:rFonts w:ascii="Times New Roman" w:hAnsi="Times New Roman" w:cs="Times New Roman"/>
          <w:b/>
          <w:sz w:val="24"/>
          <w:szCs w:val="24"/>
          <w:vertAlign w:val="superscript"/>
        </w:rPr>
        <w:t>◦</w:t>
      </w:r>
      <w:r w:rsidR="0048243F">
        <w:rPr>
          <w:rFonts w:ascii="Times New Roman" w:hAnsi="Times New Roman" w:cs="Times New Roman"/>
          <w:b/>
          <w:sz w:val="24"/>
          <w:szCs w:val="24"/>
        </w:rPr>
        <w:t>C.</w:t>
      </w:r>
    </w:p>
    <w:p w:rsidR="00C4662F" w:rsidRPr="008409EC" w:rsidRDefault="00C4662F" w:rsidP="008409E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4145" w:rsidRDefault="008409EC" w:rsidP="00E53F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9EC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3773083" cy="3200400"/>
            <wp:effectExtent l="19050" t="0" r="0" b="0"/>
            <wp:docPr id="5" name="Picture 27" descr="C:\Users\hp\Desktop\Co final catalytic m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Desktop\Co final catalytic mb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96" t="7846" r="28890" b="16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083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45" w:rsidRDefault="008409EC" w:rsidP="00E53F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Fig.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5F414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F4145" w:rsidRPr="00081C9F">
        <w:rPr>
          <w:rFonts w:ascii="Times New Roman" w:hAnsi="Times New Roman" w:cs="Times New Roman"/>
          <w:b/>
          <w:sz w:val="24"/>
          <w:szCs w:val="24"/>
        </w:rPr>
        <w:t>UV-vis absorptio</w:t>
      </w:r>
      <w:r w:rsidR="00911015">
        <w:rPr>
          <w:rFonts w:ascii="Times New Roman" w:hAnsi="Times New Roman" w:cs="Times New Roman"/>
          <w:b/>
          <w:sz w:val="24"/>
          <w:szCs w:val="24"/>
        </w:rPr>
        <w:t>n spectra for the recyclability of</w:t>
      </w:r>
      <w:r w:rsidR="005F4145" w:rsidRPr="00081C9F">
        <w:rPr>
          <w:rFonts w:ascii="Times New Roman" w:hAnsi="Times New Roman" w:cs="Times New Roman"/>
          <w:b/>
          <w:sz w:val="24"/>
          <w:szCs w:val="24"/>
        </w:rPr>
        <w:t xml:space="preserve"> MB</w:t>
      </w:r>
      <w:r w:rsidR="00911015">
        <w:rPr>
          <w:rFonts w:ascii="Times New Roman" w:hAnsi="Times New Roman" w:cs="Times New Roman"/>
          <w:b/>
          <w:sz w:val="24"/>
          <w:szCs w:val="24"/>
        </w:rPr>
        <w:t xml:space="preserve"> a) 2</w:t>
      </w:r>
      <w:r w:rsidR="00911015">
        <w:rPr>
          <w:rFonts w:ascii="Times New Roman" w:hAnsi="Times New Roman" w:cs="Times New Roman"/>
          <w:b/>
          <w:sz w:val="24"/>
          <w:szCs w:val="24"/>
          <w:vertAlign w:val="superscript"/>
        </w:rPr>
        <w:t>nd</w:t>
      </w:r>
      <w:r w:rsidR="00911015">
        <w:rPr>
          <w:rFonts w:ascii="Times New Roman" w:hAnsi="Times New Roman" w:cs="Times New Roman"/>
          <w:b/>
          <w:sz w:val="24"/>
          <w:szCs w:val="24"/>
        </w:rPr>
        <w:t xml:space="preserve"> b) 3</w:t>
      </w:r>
      <w:r w:rsidR="00911015" w:rsidRPr="00911015">
        <w:rPr>
          <w:rFonts w:ascii="Times New Roman" w:hAnsi="Times New Roman" w:cs="Times New Roman"/>
          <w:b/>
          <w:sz w:val="24"/>
          <w:szCs w:val="24"/>
          <w:vertAlign w:val="superscript"/>
        </w:rPr>
        <w:t>rd</w:t>
      </w:r>
      <w:r w:rsidR="00911015">
        <w:rPr>
          <w:rFonts w:ascii="Times New Roman" w:hAnsi="Times New Roman" w:cs="Times New Roman"/>
          <w:b/>
          <w:sz w:val="24"/>
          <w:szCs w:val="24"/>
        </w:rPr>
        <w:t xml:space="preserve"> c) 4</w:t>
      </w:r>
      <w:r w:rsidR="00911015" w:rsidRPr="00911015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="00911015">
        <w:rPr>
          <w:rFonts w:ascii="Times New Roman" w:hAnsi="Times New Roman" w:cs="Times New Roman"/>
          <w:b/>
          <w:sz w:val="24"/>
          <w:szCs w:val="24"/>
        </w:rPr>
        <w:t xml:space="preserve"> d) 5</w:t>
      </w:r>
      <w:r w:rsidR="00911015" w:rsidRPr="00911015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="00911015">
        <w:rPr>
          <w:rFonts w:ascii="Times New Roman" w:hAnsi="Times New Roman" w:cs="Times New Roman"/>
          <w:b/>
          <w:sz w:val="24"/>
          <w:szCs w:val="24"/>
        </w:rPr>
        <w:t xml:space="preserve"> cycles </w:t>
      </w:r>
    </w:p>
    <w:p w:rsidR="00A52323" w:rsidRDefault="00A52323" w:rsidP="00E53F50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1117DE" w:rsidRDefault="001117DE" w:rsidP="00E53F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753020" cy="2743200"/>
            <wp:effectExtent l="19050" t="0" r="9480" b="0"/>
            <wp:docPr id="2" name="Picture 1" descr="C:\Users\hp\Desktop\final pn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final pnp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993" b="19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02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19E" w:rsidRPr="002136FD" w:rsidRDefault="008409EC" w:rsidP="00C55F9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6A519E">
        <w:rPr>
          <w:rFonts w:ascii="Times New Roman" w:hAnsi="Times New Roman" w:cs="Times New Roman"/>
          <w:b/>
          <w:sz w:val="24"/>
          <w:szCs w:val="24"/>
        </w:rPr>
        <w:t>S3</w:t>
      </w:r>
      <w:r w:rsidR="006A519E" w:rsidRPr="001117DE">
        <w:rPr>
          <w:rFonts w:ascii="Times New Roman" w:hAnsi="Times New Roman" w:cs="Times New Roman"/>
          <w:b/>
          <w:sz w:val="24"/>
          <w:szCs w:val="24"/>
        </w:rPr>
        <w:t>. UV-vis absorption spectra for the recyclability of 4-nitrophenol to 4-aminophenol a) 1</w:t>
      </w:r>
      <w:r w:rsidR="006A519E" w:rsidRPr="001117DE">
        <w:rPr>
          <w:rFonts w:ascii="Times New Roman" w:hAnsi="Times New Roman" w:cs="Times New Roman"/>
          <w:b/>
          <w:sz w:val="24"/>
          <w:szCs w:val="24"/>
          <w:vertAlign w:val="superscript"/>
        </w:rPr>
        <w:t>st</w:t>
      </w:r>
      <w:r w:rsidR="006A519E" w:rsidRPr="001117DE">
        <w:rPr>
          <w:rFonts w:ascii="Times New Roman" w:hAnsi="Times New Roman" w:cs="Times New Roman"/>
          <w:b/>
          <w:sz w:val="24"/>
          <w:szCs w:val="24"/>
        </w:rPr>
        <w:t xml:space="preserve"> b) 2</w:t>
      </w:r>
      <w:r w:rsidR="006A519E" w:rsidRPr="001117DE">
        <w:rPr>
          <w:rFonts w:ascii="Times New Roman" w:hAnsi="Times New Roman" w:cs="Times New Roman"/>
          <w:b/>
          <w:sz w:val="24"/>
          <w:szCs w:val="24"/>
          <w:vertAlign w:val="superscript"/>
        </w:rPr>
        <w:t>nd</w:t>
      </w:r>
      <w:r w:rsidR="006A519E" w:rsidRPr="001117DE">
        <w:rPr>
          <w:rFonts w:ascii="Times New Roman" w:hAnsi="Times New Roman" w:cs="Times New Roman"/>
          <w:b/>
          <w:sz w:val="24"/>
          <w:szCs w:val="24"/>
        </w:rPr>
        <w:t xml:space="preserve"> c) 3</w:t>
      </w:r>
      <w:r w:rsidR="006A519E" w:rsidRPr="001117DE">
        <w:rPr>
          <w:rFonts w:ascii="Times New Roman" w:hAnsi="Times New Roman" w:cs="Times New Roman"/>
          <w:b/>
          <w:sz w:val="24"/>
          <w:szCs w:val="24"/>
          <w:vertAlign w:val="superscript"/>
        </w:rPr>
        <w:t>rd</w:t>
      </w:r>
      <w:r w:rsidR="006A519E" w:rsidRPr="001117DE">
        <w:rPr>
          <w:rFonts w:ascii="Times New Roman" w:hAnsi="Times New Roman" w:cs="Times New Roman"/>
          <w:b/>
          <w:sz w:val="24"/>
          <w:szCs w:val="24"/>
        </w:rPr>
        <w:t xml:space="preserve"> d) 4</w:t>
      </w:r>
      <w:r w:rsidR="006A519E" w:rsidRPr="001117DE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="006A519E" w:rsidRPr="001117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57C0" w:rsidRPr="001117DE">
        <w:rPr>
          <w:rFonts w:ascii="Times New Roman" w:hAnsi="Times New Roman" w:cs="Times New Roman"/>
          <w:b/>
          <w:sz w:val="24"/>
          <w:szCs w:val="24"/>
        </w:rPr>
        <w:t>e)</w:t>
      </w:r>
      <w:r w:rsidR="001117DE" w:rsidRPr="001117DE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1117DE" w:rsidRPr="001117DE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="001117DE">
        <w:rPr>
          <w:rFonts w:ascii="Times New Roman" w:hAnsi="Times New Roman" w:cs="Times New Roman"/>
          <w:b/>
          <w:sz w:val="24"/>
          <w:szCs w:val="24"/>
        </w:rPr>
        <w:t xml:space="preserve"> cycles.</w:t>
      </w:r>
      <w:proofErr w:type="gramEnd"/>
    </w:p>
    <w:sectPr w:rsidR="006A519E" w:rsidRPr="002136FD" w:rsidSect="000313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E53F50"/>
    <w:rsid w:val="00031337"/>
    <w:rsid w:val="000A15E0"/>
    <w:rsid w:val="001117DE"/>
    <w:rsid w:val="002136FD"/>
    <w:rsid w:val="0026421B"/>
    <w:rsid w:val="0029437F"/>
    <w:rsid w:val="002B4CEB"/>
    <w:rsid w:val="00416B4C"/>
    <w:rsid w:val="00433B30"/>
    <w:rsid w:val="0048243F"/>
    <w:rsid w:val="005242F5"/>
    <w:rsid w:val="005F4145"/>
    <w:rsid w:val="006A519E"/>
    <w:rsid w:val="008368F4"/>
    <w:rsid w:val="008409EC"/>
    <w:rsid w:val="00863A42"/>
    <w:rsid w:val="00911015"/>
    <w:rsid w:val="00976EB4"/>
    <w:rsid w:val="009A63DF"/>
    <w:rsid w:val="009B7DDE"/>
    <w:rsid w:val="00A52323"/>
    <w:rsid w:val="00B57BB9"/>
    <w:rsid w:val="00BB4523"/>
    <w:rsid w:val="00BF5E0A"/>
    <w:rsid w:val="00C15EF8"/>
    <w:rsid w:val="00C33CE0"/>
    <w:rsid w:val="00C4662F"/>
    <w:rsid w:val="00C55F95"/>
    <w:rsid w:val="00CC57C0"/>
    <w:rsid w:val="00D31152"/>
    <w:rsid w:val="00D90FD4"/>
    <w:rsid w:val="00E53F50"/>
    <w:rsid w:val="00E85432"/>
    <w:rsid w:val="00F73778"/>
    <w:rsid w:val="00FE027C"/>
    <w:rsid w:val="00FF2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F50"/>
    <w:pPr>
      <w:spacing w:after="160" w:line="259" w:lineRule="auto"/>
    </w:pPr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3F5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3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F50"/>
    <w:rPr>
      <w:rFonts w:ascii="Tahoma" w:hAnsi="Tahoma" w:cs="Tahoma"/>
      <w:sz w:val="16"/>
      <w:szCs w:val="16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hyperlink" Target="mailto:umadevis@alagappauniversity.ac.in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umadevilc@g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GaneshUma</cp:lastModifiedBy>
  <cp:revision>4</cp:revision>
  <dcterms:created xsi:type="dcterms:W3CDTF">2023-02-07T07:31:00Z</dcterms:created>
  <dcterms:modified xsi:type="dcterms:W3CDTF">2023-09-26T11:04:00Z</dcterms:modified>
</cp:coreProperties>
</file>