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24FD4" w14:textId="77777777" w:rsidR="00930049" w:rsidRPr="00BA21F3" w:rsidRDefault="00930049" w:rsidP="0093004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Extended Data</w:t>
      </w:r>
    </w:p>
    <w:p w14:paraId="3F9D77C5" w14:textId="77777777" w:rsidR="00930049" w:rsidRDefault="00930049" w:rsidP="00930049"/>
    <w:p w14:paraId="17088EDF" w14:textId="0AEC29A4" w:rsidR="00930049" w:rsidRPr="00930049" w:rsidRDefault="00930049" w:rsidP="00930049">
      <w:pPr>
        <w:jc w:val="center"/>
        <w:rPr>
          <w:b/>
          <w:bCs/>
          <w:sz w:val="28"/>
          <w:szCs w:val="28"/>
        </w:rPr>
      </w:pPr>
      <w:r w:rsidRPr="00062C70">
        <w:rPr>
          <w:b/>
          <w:bCs/>
          <w:sz w:val="28"/>
          <w:szCs w:val="28"/>
        </w:rPr>
        <w:t>On-surface synthesis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nd characterization</w:t>
      </w:r>
      <w:r w:rsidRPr="00062C70">
        <w:rPr>
          <w:b/>
          <w:bCs/>
          <w:sz w:val="28"/>
          <w:szCs w:val="28"/>
        </w:rPr>
        <w:t xml:space="preserve"> of </w:t>
      </w:r>
      <w:r>
        <w:rPr>
          <w:b/>
          <w:bCs/>
          <w:sz w:val="28"/>
          <w:szCs w:val="28"/>
        </w:rPr>
        <w:t xml:space="preserve">anti-aromatic </w:t>
      </w:r>
      <w:proofErr w:type="spellStart"/>
      <w:proofErr w:type="gramStart"/>
      <w:r w:rsidRPr="00062C70">
        <w:rPr>
          <w:b/>
          <w:bCs/>
          <w:sz w:val="28"/>
          <w:szCs w:val="28"/>
        </w:rPr>
        <w:t>cyclo</w:t>
      </w:r>
      <w:proofErr w:type="spellEnd"/>
      <w:r w:rsidRPr="00062C70">
        <w:rPr>
          <w:b/>
          <w:bCs/>
          <w:sz w:val="28"/>
          <w:szCs w:val="28"/>
        </w:rPr>
        <w:t>[</w:t>
      </w:r>
      <w:proofErr w:type="gramEnd"/>
      <w:r>
        <w:rPr>
          <w:b/>
          <w:bCs/>
          <w:sz w:val="28"/>
          <w:szCs w:val="28"/>
        </w:rPr>
        <w:t>20</w:t>
      </w:r>
      <w:r w:rsidRPr="00062C70">
        <w:rPr>
          <w:b/>
          <w:bCs/>
          <w:sz w:val="28"/>
          <w:szCs w:val="28"/>
        </w:rPr>
        <w:t>]carbon</w:t>
      </w:r>
    </w:p>
    <w:p w14:paraId="0484C729" w14:textId="77777777" w:rsidR="008846DF" w:rsidRDefault="008846DF" w:rsidP="008846DF">
      <w:pPr>
        <w:pStyle w:val="Authors"/>
        <w:rPr>
          <w:vertAlign w:val="superscript"/>
        </w:rPr>
      </w:pPr>
      <w:bookmarkStart w:id="0" w:name="_Hlk121903913"/>
      <w:r>
        <w:t>Luye Sun</w:t>
      </w:r>
      <w:r>
        <w:rPr>
          <w:vertAlign w:val="superscript"/>
        </w:rPr>
        <w:t>§</w:t>
      </w:r>
      <w:r>
        <w:t>, W</w:t>
      </w:r>
      <w:r>
        <w:rPr>
          <w:rFonts w:eastAsiaTheme="minorEastAsia"/>
          <w:lang w:eastAsia="zh-CN"/>
        </w:rPr>
        <w:t>ei Zheng</w:t>
      </w:r>
      <w:r>
        <w:rPr>
          <w:vertAlign w:val="superscript"/>
        </w:rPr>
        <w:t>§</w:t>
      </w:r>
      <w:r>
        <w:rPr>
          <w:rFonts w:eastAsiaTheme="minorEastAsia"/>
          <w:lang w:eastAsia="zh-CN"/>
        </w:rPr>
        <w:t xml:space="preserve">, </w:t>
      </w:r>
      <w:r>
        <w:t>Faming Kang, Wei Xu</w:t>
      </w:r>
      <w:bookmarkEnd w:id="0"/>
      <w:r>
        <w:t>*</w:t>
      </w:r>
    </w:p>
    <w:p w14:paraId="74D91129" w14:textId="77777777" w:rsidR="008846DF" w:rsidRDefault="008846DF" w:rsidP="008846DF">
      <w:pPr>
        <w:pStyle w:val="Paragraph"/>
        <w:tabs>
          <w:tab w:val="left" w:pos="8130"/>
        </w:tabs>
        <w:ind w:firstLine="0"/>
        <w:rPr>
          <w:color w:val="000000"/>
        </w:rPr>
      </w:pPr>
      <w:r>
        <w:rPr>
          <w:color w:val="000000"/>
        </w:rPr>
        <w:t>Interdisciplinary Materials Research Center, School of Materials Science and Engineering, Tongji University,</w:t>
      </w:r>
      <w:r>
        <w:rPr>
          <w:color w:val="000000"/>
          <w:lang w:eastAsia="zh-CN"/>
        </w:rPr>
        <w:t xml:space="preserve"> </w:t>
      </w:r>
      <w:r>
        <w:rPr>
          <w:color w:val="000000"/>
        </w:rPr>
        <w:t>Shanghai 201804, People’s Republic of China.</w:t>
      </w:r>
    </w:p>
    <w:p w14:paraId="4674449C" w14:textId="77777777" w:rsidR="008846DF" w:rsidRDefault="008846DF" w:rsidP="008846DF">
      <w:pPr>
        <w:pStyle w:val="Paragraph"/>
        <w:ind w:firstLine="0"/>
      </w:pPr>
      <w:r>
        <w:t>*Corresponding author. Email: xuwei@tongji.edu.cn</w:t>
      </w:r>
    </w:p>
    <w:p w14:paraId="7578F21B" w14:textId="77777777" w:rsidR="008846DF" w:rsidRDefault="008846DF" w:rsidP="008846DF">
      <w:pPr>
        <w:pStyle w:val="Paragraph"/>
        <w:ind w:firstLine="0"/>
      </w:pPr>
      <w:r>
        <w:rPr>
          <w:vertAlign w:val="superscript"/>
        </w:rPr>
        <w:t>§</w:t>
      </w:r>
      <w:r>
        <w:t>equal</w:t>
      </w:r>
      <w:r>
        <w:rPr>
          <w:vertAlign w:val="superscript"/>
        </w:rPr>
        <w:t xml:space="preserve"> </w:t>
      </w:r>
      <w:r>
        <w:t>contribution</w:t>
      </w:r>
    </w:p>
    <w:p w14:paraId="4EE307B2" w14:textId="77777777" w:rsidR="00930049" w:rsidRDefault="00930049" w:rsidP="00930049"/>
    <w:p w14:paraId="76AB049D" w14:textId="77777777" w:rsidR="00930049" w:rsidRPr="00262D72" w:rsidRDefault="00930049" w:rsidP="00930049">
      <w:pPr>
        <w:rPr>
          <w:b/>
        </w:rPr>
      </w:pPr>
      <w:r>
        <w:rPr>
          <w:b/>
        </w:rPr>
        <w:t>Table of Contents</w:t>
      </w:r>
    </w:p>
    <w:p w14:paraId="19DCE9C8" w14:textId="033975D4" w:rsidR="00930049" w:rsidRDefault="00930049" w:rsidP="00930049">
      <w:r w:rsidRPr="00910199">
        <w:t xml:space="preserve">Figs. </w:t>
      </w:r>
      <w:r w:rsidRPr="006776C5">
        <w:t xml:space="preserve">1 to </w:t>
      </w:r>
      <w:r w:rsidR="007A2BFE">
        <w:t>10</w:t>
      </w:r>
    </w:p>
    <w:p w14:paraId="4B01631D" w14:textId="44AD83EB" w:rsidR="00930049" w:rsidRDefault="00930049" w:rsidP="00930049"/>
    <w:p w14:paraId="63A0AAFC" w14:textId="71F8E26A" w:rsidR="006B0977" w:rsidRDefault="006B0977">
      <w:r>
        <w:br w:type="page"/>
      </w:r>
    </w:p>
    <w:p w14:paraId="7412F19E" w14:textId="1AE61CDB" w:rsidR="00D87DE7" w:rsidRDefault="006B0977">
      <w:r w:rsidRPr="006B0977">
        <w:rPr>
          <w:noProof/>
        </w:rPr>
        <w:lastRenderedPageBreak/>
        <w:drawing>
          <wp:inline distT="0" distB="0" distL="0" distR="0" wp14:anchorId="08EDB5C2" wp14:editId="1AA8EBDC">
            <wp:extent cx="5274310" cy="4163695"/>
            <wp:effectExtent l="0" t="0" r="2540" b="8255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DBB73A19-5DDE-35DE-6B41-C435C2CF2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DBB73A19-5DDE-35DE-6B41-C435C2CF2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3B09" w14:textId="5CBDD39E" w:rsidR="00D54B72" w:rsidRDefault="00D54B72" w:rsidP="00D54B72">
      <w:pPr>
        <w:jc w:val="both"/>
        <w:rPr>
          <w:rFonts w:eastAsia="等线"/>
        </w:rPr>
      </w:pPr>
      <w:r w:rsidRPr="001F2EFD">
        <w:rPr>
          <w:b/>
          <w:bCs/>
        </w:rPr>
        <w:t xml:space="preserve">Fig. </w:t>
      </w:r>
      <w:r>
        <w:rPr>
          <w:b/>
          <w:bCs/>
        </w:rPr>
        <w:t>1</w:t>
      </w:r>
      <w:r w:rsidR="009A748C">
        <w:rPr>
          <w:b/>
          <w:bCs/>
        </w:rPr>
        <w:t>.</w:t>
      </w:r>
      <w:r w:rsidRPr="001F2EFD">
        <w:rPr>
          <w:b/>
          <w:bCs/>
        </w:rPr>
        <w:t xml:space="preserve"> </w:t>
      </w:r>
      <w:r w:rsidRPr="001F2EFD">
        <w:rPr>
          <w:rFonts w:eastAsia="等线"/>
          <w:b/>
          <w:bCs/>
        </w:rPr>
        <w:t>The bond lengths, Mayer bond orders</w:t>
      </w:r>
      <w:r>
        <w:rPr>
          <w:rFonts w:eastAsia="等线"/>
          <w:b/>
          <w:bCs/>
        </w:rPr>
        <w:t>,</w:t>
      </w:r>
      <w:r w:rsidRPr="001F2EFD">
        <w:rPr>
          <w:rFonts w:eastAsia="等线"/>
          <w:b/>
          <w:bCs/>
        </w:rPr>
        <w:t xml:space="preserve"> and bond angles in a </w:t>
      </w:r>
      <w:proofErr w:type="spellStart"/>
      <w:proofErr w:type="gramStart"/>
      <w:r w:rsidRPr="001F2EFD">
        <w:rPr>
          <w:rFonts w:eastAsia="等线"/>
          <w:b/>
          <w:bCs/>
        </w:rPr>
        <w:t>cyclo</w:t>
      </w:r>
      <w:proofErr w:type="spellEnd"/>
      <w:r w:rsidRPr="001F2EFD">
        <w:rPr>
          <w:rFonts w:eastAsia="等线"/>
          <w:b/>
          <w:bCs/>
        </w:rPr>
        <w:t>[</w:t>
      </w:r>
      <w:proofErr w:type="gramEnd"/>
      <w:r>
        <w:rPr>
          <w:rFonts w:eastAsia="等线"/>
          <w:b/>
          <w:bCs/>
        </w:rPr>
        <w:t>20</w:t>
      </w:r>
      <w:r w:rsidRPr="001F2EFD">
        <w:rPr>
          <w:rFonts w:eastAsia="等线"/>
          <w:b/>
          <w:bCs/>
        </w:rPr>
        <w:t>]carbon.</w:t>
      </w:r>
      <w:r w:rsidRPr="001F2EFD">
        <w:rPr>
          <w:rFonts w:eastAsia="等线"/>
        </w:rPr>
        <w:t xml:space="preserve"> Calculations were conducted </w:t>
      </w:r>
      <w:r w:rsidRPr="001F2EFD">
        <w:t>at the ωB97XD/</w:t>
      </w:r>
      <w:r>
        <w:t>def2-TZVP</w:t>
      </w:r>
      <w:r w:rsidRPr="001F2EFD">
        <w:t xml:space="preserve"> level</w:t>
      </w:r>
      <w:r>
        <w:rPr>
          <w:lang w:eastAsia="zh-CN"/>
        </w:rPr>
        <w:t>,</w:t>
      </w:r>
      <w:r w:rsidRPr="001F2EFD">
        <w:rPr>
          <w:lang w:eastAsia="zh-CN"/>
        </w:rPr>
        <w:t xml:space="preserve"> revealing a polyynic </w:t>
      </w:r>
      <w:r w:rsidRPr="00EB5F02">
        <w:rPr>
          <w:lang w:eastAsia="zh-CN"/>
        </w:rPr>
        <w:t xml:space="preserve">structure of </w:t>
      </w:r>
      <w:r w:rsidR="00945795" w:rsidRPr="00EB5F02">
        <w:rPr>
          <w:lang w:eastAsia="zh-CN"/>
        </w:rPr>
        <w:t>C</w:t>
      </w:r>
      <w:r w:rsidR="00945795" w:rsidRPr="00EB5F02">
        <w:rPr>
          <w:vertAlign w:val="subscript"/>
          <w:lang w:eastAsia="zh-CN"/>
        </w:rPr>
        <w:t>20</w:t>
      </w:r>
      <w:r w:rsidR="00945795" w:rsidRPr="001F2EFD">
        <w:rPr>
          <w:lang w:eastAsia="zh-CN"/>
        </w:rPr>
        <w:t xml:space="preserve"> </w:t>
      </w:r>
      <w:r w:rsidRPr="001F2EFD">
        <w:rPr>
          <w:szCs w:val="28"/>
        </w:rPr>
        <w:t>(</w:t>
      </w:r>
      <w:r w:rsidRPr="009B2780">
        <w:rPr>
          <w:b/>
          <w:bCs/>
          <w:szCs w:val="28"/>
        </w:rPr>
        <w:t>BLA = 0.1</w:t>
      </w:r>
      <w:r w:rsidR="00F62382">
        <w:rPr>
          <w:b/>
          <w:bCs/>
          <w:szCs w:val="28"/>
        </w:rPr>
        <w:t>4</w:t>
      </w:r>
      <w:r w:rsidRPr="009B2780">
        <w:rPr>
          <w:b/>
          <w:bCs/>
          <w:szCs w:val="28"/>
        </w:rPr>
        <w:t xml:space="preserve"> Å</w:t>
      </w:r>
      <w:r w:rsidRPr="001F2EFD">
        <w:rPr>
          <w:szCs w:val="28"/>
        </w:rPr>
        <w:t>)</w:t>
      </w:r>
      <w:r w:rsidRPr="001F2EFD">
        <w:rPr>
          <w:rFonts w:eastAsia="等线"/>
        </w:rPr>
        <w:t>.</w:t>
      </w:r>
    </w:p>
    <w:p w14:paraId="461ACE84" w14:textId="77777777" w:rsidR="00E41109" w:rsidRDefault="00E41109" w:rsidP="00D54B72">
      <w:pPr>
        <w:jc w:val="both"/>
        <w:rPr>
          <w:rFonts w:eastAsia="等线"/>
        </w:rPr>
      </w:pPr>
    </w:p>
    <w:p w14:paraId="7DB41C1A" w14:textId="2EAFE0C3" w:rsidR="006B0977" w:rsidRDefault="004E3EE9" w:rsidP="003476EA">
      <w:pPr>
        <w:jc w:val="center"/>
      </w:pPr>
      <w:r w:rsidRPr="004E3EE9">
        <w:rPr>
          <w:noProof/>
        </w:rPr>
        <w:drawing>
          <wp:inline distT="0" distB="0" distL="0" distR="0" wp14:anchorId="2C4E5502" wp14:editId="16CFB128">
            <wp:extent cx="2561167" cy="3587788"/>
            <wp:effectExtent l="0" t="0" r="0" b="0"/>
            <wp:docPr id="103" name="图片 102">
              <a:extLst xmlns:a="http://schemas.openxmlformats.org/drawingml/2006/main">
                <a:ext uri="{FF2B5EF4-FFF2-40B4-BE49-F238E27FC236}">
                  <a16:creationId xmlns:a16="http://schemas.microsoft.com/office/drawing/2014/main" id="{634B4092-0F8C-FAEF-4F4A-B9E15323BD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2">
                      <a:extLst>
                        <a:ext uri="{FF2B5EF4-FFF2-40B4-BE49-F238E27FC236}">
                          <a16:creationId xmlns:a16="http://schemas.microsoft.com/office/drawing/2014/main" id="{634B4092-0F8C-FAEF-4F4A-B9E15323BD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8" cy="359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73CA" w14:textId="373AF5FA" w:rsidR="003476EA" w:rsidRDefault="00B42272" w:rsidP="00BC4515">
      <w:pPr>
        <w:jc w:val="both"/>
        <w:rPr>
          <w:rFonts w:eastAsia="等线"/>
        </w:rPr>
      </w:pPr>
      <w:r w:rsidRPr="00EB5F02">
        <w:rPr>
          <w:b/>
          <w:bCs/>
          <w:lang w:eastAsia="zh-CN"/>
        </w:rPr>
        <w:lastRenderedPageBreak/>
        <w:t>Fig. 2</w:t>
      </w:r>
      <w:r w:rsidR="009A748C" w:rsidRPr="00EB5F02">
        <w:rPr>
          <w:b/>
          <w:bCs/>
          <w:lang w:eastAsia="zh-CN"/>
        </w:rPr>
        <w:t>.</w:t>
      </w:r>
      <w:r w:rsidRPr="00EB5F02">
        <w:rPr>
          <w:b/>
          <w:bCs/>
          <w:lang w:eastAsia="zh-CN"/>
        </w:rPr>
        <w:t xml:space="preserve"> </w:t>
      </w:r>
      <w:r w:rsidR="00F52D3B" w:rsidRPr="00EB5F02">
        <w:rPr>
          <w:b/>
          <w:bCs/>
          <w:lang w:eastAsia="zh-CN"/>
        </w:rPr>
        <w:t xml:space="preserve">Characterization of </w:t>
      </w:r>
      <w:r w:rsidR="00945795" w:rsidRPr="00EB5F02">
        <w:rPr>
          <w:b/>
          <w:bCs/>
          <w:lang w:eastAsia="zh-CN"/>
        </w:rPr>
        <w:t xml:space="preserve">the </w:t>
      </w:r>
      <w:r w:rsidR="00F52D3B" w:rsidRPr="00EB5F02">
        <w:rPr>
          <w:b/>
          <w:bCs/>
          <w:lang w:eastAsia="zh-CN"/>
        </w:rPr>
        <w:t>C</w:t>
      </w:r>
      <w:r w:rsidR="00F52D3B" w:rsidRPr="00EB5F02">
        <w:rPr>
          <w:b/>
          <w:bCs/>
          <w:vertAlign w:val="subscript"/>
          <w:lang w:eastAsia="zh-CN"/>
        </w:rPr>
        <w:t>20</w:t>
      </w:r>
      <w:r w:rsidR="00F52D3B" w:rsidRPr="00EB5F02">
        <w:rPr>
          <w:b/>
          <w:bCs/>
          <w:lang w:eastAsia="zh-CN"/>
        </w:rPr>
        <w:t>Cl</w:t>
      </w:r>
      <w:r w:rsidR="00F52D3B" w:rsidRPr="00EB5F02">
        <w:rPr>
          <w:b/>
          <w:bCs/>
          <w:vertAlign w:val="subscript"/>
          <w:lang w:eastAsia="zh-CN"/>
        </w:rPr>
        <w:t>12</w:t>
      </w:r>
      <w:r w:rsidR="00F52D3B" w:rsidRPr="00EB5F02">
        <w:rPr>
          <w:b/>
          <w:bCs/>
          <w:lang w:eastAsia="zh-CN"/>
        </w:rPr>
        <w:t xml:space="preserve"> </w:t>
      </w:r>
      <w:r w:rsidRPr="00EB5F02">
        <w:rPr>
          <w:b/>
          <w:bCs/>
          <w:lang w:eastAsia="zh-CN"/>
        </w:rPr>
        <w:t>precursor.</w:t>
      </w:r>
      <w:r w:rsidR="008B2638" w:rsidRPr="00EB5F02">
        <w:rPr>
          <w:b/>
          <w:bCs/>
          <w:lang w:eastAsia="zh-CN"/>
        </w:rPr>
        <w:t xml:space="preserve"> </w:t>
      </w:r>
      <w:r w:rsidR="00206B93" w:rsidRPr="00EB5F02">
        <w:rPr>
          <w:lang w:eastAsia="zh-CN"/>
        </w:rPr>
        <w:t>(</w:t>
      </w:r>
      <w:r w:rsidR="00206B93" w:rsidRPr="00EB5F02">
        <w:rPr>
          <w:b/>
          <w:bCs/>
          <w:lang w:eastAsia="zh-CN"/>
        </w:rPr>
        <w:t>a</w:t>
      </w:r>
      <w:r w:rsidR="00206B93" w:rsidRPr="00EB5F02">
        <w:rPr>
          <w:lang w:eastAsia="zh-CN"/>
        </w:rPr>
        <w:t xml:space="preserve">) </w:t>
      </w:r>
      <w:r w:rsidR="0033302E">
        <w:rPr>
          <w:lang w:eastAsia="zh-CN"/>
        </w:rPr>
        <w:t>C</w:t>
      </w:r>
      <w:r w:rsidR="0033302E" w:rsidRPr="00EB5F02">
        <w:rPr>
          <w:lang w:eastAsia="zh-CN"/>
        </w:rPr>
        <w:t xml:space="preserve">hemical </w:t>
      </w:r>
      <w:r w:rsidR="00206B93" w:rsidRPr="00EB5F02">
        <w:rPr>
          <w:lang w:eastAsia="zh-CN"/>
        </w:rPr>
        <w:t>structure</w:t>
      </w:r>
      <w:r w:rsidR="00945795" w:rsidRPr="00EB5F02">
        <w:rPr>
          <w:lang w:eastAsia="zh-CN"/>
        </w:rPr>
        <w:t>.</w:t>
      </w:r>
      <w:r w:rsidR="00945795" w:rsidRPr="00206B93">
        <w:rPr>
          <w:lang w:eastAsia="zh-CN"/>
        </w:rPr>
        <w:t xml:space="preserve"> </w:t>
      </w:r>
      <w:r w:rsidR="00206B93" w:rsidRPr="00206B93">
        <w:rPr>
          <w:lang w:eastAsia="zh-CN"/>
        </w:rPr>
        <w:t>(</w:t>
      </w:r>
      <w:r w:rsidR="00206B93" w:rsidRPr="00D47E16">
        <w:rPr>
          <w:b/>
          <w:bCs/>
          <w:lang w:eastAsia="zh-CN"/>
        </w:rPr>
        <w:t>b</w:t>
      </w:r>
      <w:r w:rsidR="00CD7AC6" w:rsidRPr="00D47E16">
        <w:rPr>
          <w:b/>
          <w:bCs/>
          <w:lang w:eastAsia="zh-CN"/>
        </w:rPr>
        <w:t>,</w:t>
      </w:r>
      <w:r w:rsidR="00544E40">
        <w:rPr>
          <w:b/>
          <w:bCs/>
          <w:lang w:eastAsia="zh-CN"/>
        </w:rPr>
        <w:t xml:space="preserve"> </w:t>
      </w:r>
      <w:r w:rsidR="00CD7AC6" w:rsidRPr="00D47E16">
        <w:rPr>
          <w:b/>
          <w:bCs/>
          <w:lang w:eastAsia="zh-CN"/>
        </w:rPr>
        <w:t>c</w:t>
      </w:r>
      <w:r w:rsidR="00CD7AC6">
        <w:rPr>
          <w:lang w:eastAsia="zh-CN"/>
        </w:rPr>
        <w:t xml:space="preserve">) </w:t>
      </w:r>
      <w:r w:rsidR="0033302E">
        <w:rPr>
          <w:lang w:eastAsia="zh-CN"/>
        </w:rPr>
        <w:t xml:space="preserve">Side </w:t>
      </w:r>
      <w:r w:rsidR="00CD7AC6">
        <w:rPr>
          <w:lang w:eastAsia="zh-CN"/>
        </w:rPr>
        <w:t xml:space="preserve">view of </w:t>
      </w:r>
      <w:r w:rsidR="003064AB">
        <w:rPr>
          <w:lang w:eastAsia="zh-CN"/>
        </w:rPr>
        <w:t xml:space="preserve">calculated structure of </w:t>
      </w:r>
      <w:r w:rsidR="00CD7AC6">
        <w:rPr>
          <w:lang w:eastAsia="zh-CN"/>
        </w:rPr>
        <w:t>C</w:t>
      </w:r>
      <w:r w:rsidR="00CD7AC6" w:rsidRPr="00CD7AC6">
        <w:rPr>
          <w:vertAlign w:val="subscript"/>
          <w:lang w:eastAsia="zh-CN"/>
        </w:rPr>
        <w:t>20</w:t>
      </w:r>
      <w:r w:rsidR="00CD7AC6">
        <w:rPr>
          <w:lang w:eastAsia="zh-CN"/>
        </w:rPr>
        <w:t>Cl</w:t>
      </w:r>
      <w:r w:rsidR="00CD7AC6" w:rsidRPr="00CD7AC6">
        <w:rPr>
          <w:vertAlign w:val="subscript"/>
          <w:lang w:eastAsia="zh-CN"/>
        </w:rPr>
        <w:t>12</w:t>
      </w:r>
      <w:r w:rsidR="00CD7AC6" w:rsidRPr="00CD7AC6">
        <w:rPr>
          <w:lang w:eastAsia="zh-CN"/>
        </w:rPr>
        <w:t xml:space="preserve"> molecule</w:t>
      </w:r>
      <w:r w:rsidR="003064AB">
        <w:rPr>
          <w:lang w:eastAsia="zh-CN"/>
        </w:rPr>
        <w:t xml:space="preserve"> on </w:t>
      </w:r>
      <w:r w:rsidR="00945795">
        <w:rPr>
          <w:lang w:eastAsia="zh-CN"/>
        </w:rPr>
        <w:t xml:space="preserve">the </w:t>
      </w:r>
      <w:r w:rsidR="003064AB">
        <w:rPr>
          <w:lang w:eastAsia="zh-CN"/>
        </w:rPr>
        <w:t>NaCl surface. (</w:t>
      </w:r>
      <w:r w:rsidR="003064AB" w:rsidRPr="00D47E16">
        <w:rPr>
          <w:b/>
          <w:bCs/>
          <w:lang w:eastAsia="zh-CN"/>
        </w:rPr>
        <w:t>d</w:t>
      </w:r>
      <w:r w:rsidR="00945795">
        <w:rPr>
          <w:b/>
          <w:bCs/>
          <w:lang w:eastAsia="zh-CN"/>
        </w:rPr>
        <w:t>,</w:t>
      </w:r>
      <w:r w:rsidR="00544E40">
        <w:rPr>
          <w:b/>
          <w:bCs/>
          <w:lang w:eastAsia="zh-CN"/>
        </w:rPr>
        <w:t xml:space="preserve"> </w:t>
      </w:r>
      <w:r w:rsidR="00945795">
        <w:rPr>
          <w:b/>
          <w:bCs/>
          <w:lang w:eastAsia="zh-CN"/>
        </w:rPr>
        <w:t>e</w:t>
      </w:r>
      <w:r w:rsidR="003064AB">
        <w:rPr>
          <w:lang w:eastAsia="zh-CN"/>
        </w:rPr>
        <w:t xml:space="preserve">) STM </w:t>
      </w:r>
      <w:r w:rsidR="00945795">
        <w:rPr>
          <w:lang w:eastAsia="zh-CN"/>
        </w:rPr>
        <w:t xml:space="preserve">and AFM </w:t>
      </w:r>
      <w:r w:rsidR="003064AB">
        <w:rPr>
          <w:lang w:eastAsia="zh-CN"/>
        </w:rPr>
        <w:t>image</w:t>
      </w:r>
      <w:r w:rsidR="00945795">
        <w:rPr>
          <w:lang w:eastAsia="zh-CN"/>
        </w:rPr>
        <w:t>s of C</w:t>
      </w:r>
      <w:r w:rsidR="00945795" w:rsidRPr="00AC6AFC">
        <w:rPr>
          <w:vertAlign w:val="subscript"/>
          <w:lang w:eastAsia="zh-CN"/>
        </w:rPr>
        <w:t>20</w:t>
      </w:r>
      <w:r w:rsidR="00945795">
        <w:rPr>
          <w:lang w:eastAsia="zh-CN"/>
        </w:rPr>
        <w:t>Cl</w:t>
      </w:r>
      <w:r w:rsidR="00945795" w:rsidRPr="00AC6AFC">
        <w:rPr>
          <w:vertAlign w:val="subscript"/>
          <w:lang w:eastAsia="zh-CN"/>
        </w:rPr>
        <w:t>12</w:t>
      </w:r>
      <w:r w:rsidR="003064AB">
        <w:rPr>
          <w:lang w:eastAsia="zh-CN"/>
        </w:rPr>
        <w:t>. (</w:t>
      </w:r>
      <w:r w:rsidR="003064AB" w:rsidRPr="00D47E16">
        <w:rPr>
          <w:b/>
          <w:bCs/>
          <w:lang w:eastAsia="zh-CN"/>
        </w:rPr>
        <w:t>f</w:t>
      </w:r>
      <w:r w:rsidR="003064AB">
        <w:rPr>
          <w:lang w:eastAsia="zh-CN"/>
        </w:rPr>
        <w:t>)</w:t>
      </w:r>
      <w:r w:rsidR="007D6E5A">
        <w:rPr>
          <w:lang w:eastAsia="zh-CN"/>
        </w:rPr>
        <w:t xml:space="preserve"> </w:t>
      </w:r>
      <w:r w:rsidR="00BC4515" w:rsidRPr="00910199">
        <w:rPr>
          <w:rFonts w:eastAsia="等线"/>
        </w:rPr>
        <w:t>Spectra of frequency shift (</w:t>
      </w:r>
      <w:proofErr w:type="spellStart"/>
      <w:r w:rsidR="00BC4515" w:rsidRPr="00910199">
        <w:rPr>
          <w:rFonts w:eastAsia="等线"/>
        </w:rPr>
        <w:t>Δ</w:t>
      </w:r>
      <w:r w:rsidR="00BC4515" w:rsidRPr="00910199">
        <w:rPr>
          <w:rFonts w:eastAsia="等线"/>
          <w:i/>
          <w:iCs/>
        </w:rPr>
        <w:t>f</w:t>
      </w:r>
      <w:proofErr w:type="spellEnd"/>
      <w:r w:rsidR="00BC4515" w:rsidRPr="00910199">
        <w:rPr>
          <w:rFonts w:eastAsia="等线"/>
        </w:rPr>
        <w:t>) as a function of tip height (</w:t>
      </w:r>
      <w:proofErr w:type="spellStart"/>
      <w:r w:rsidR="00BC4515" w:rsidRPr="00910199">
        <w:rPr>
          <w:rFonts w:eastAsia="等线"/>
        </w:rPr>
        <w:t>Δ</w:t>
      </w:r>
      <w:r w:rsidR="00BC4515" w:rsidRPr="00910199">
        <w:rPr>
          <w:rFonts w:eastAsia="等线"/>
          <w:i/>
          <w:iCs/>
        </w:rPr>
        <w:t>z</w:t>
      </w:r>
      <w:proofErr w:type="spellEnd"/>
      <w:r w:rsidR="00BC4515" w:rsidRPr="00910199">
        <w:rPr>
          <w:rFonts w:eastAsia="等线"/>
        </w:rPr>
        <w:t>). The red and blue spectra were taken at the topmost Cl atom of the C</w:t>
      </w:r>
      <w:r w:rsidR="00A83422">
        <w:rPr>
          <w:rFonts w:eastAsia="等线"/>
          <w:vertAlign w:val="subscript"/>
        </w:rPr>
        <w:t>20</w:t>
      </w:r>
      <w:r w:rsidR="00BC4515" w:rsidRPr="00910199">
        <w:rPr>
          <w:rFonts w:eastAsia="等线"/>
        </w:rPr>
        <w:t>Cl</w:t>
      </w:r>
      <w:r w:rsidR="00BC4515" w:rsidRPr="00910199">
        <w:rPr>
          <w:rFonts w:eastAsia="等线"/>
          <w:vertAlign w:val="subscript"/>
        </w:rPr>
        <w:t>1</w:t>
      </w:r>
      <w:r w:rsidR="00A83422">
        <w:rPr>
          <w:rFonts w:eastAsia="等线"/>
          <w:vertAlign w:val="subscript"/>
        </w:rPr>
        <w:t>2</w:t>
      </w:r>
      <w:r w:rsidR="00BC4515" w:rsidRPr="00910199">
        <w:rPr>
          <w:rFonts w:eastAsia="等线"/>
        </w:rPr>
        <w:t xml:space="preserve"> molecule,</w:t>
      </w:r>
      <w:r w:rsidR="00BC4515">
        <w:rPr>
          <w:rFonts w:eastAsia="等线"/>
        </w:rPr>
        <w:t xml:space="preserve"> and the Cl atom at the first layer of NaCl surface, respectively. Inset: schematics of the CO-tip approaching processes.</w:t>
      </w:r>
      <w:r w:rsidR="006906E4">
        <w:rPr>
          <w:rFonts w:eastAsia="等线"/>
        </w:rPr>
        <w:t xml:space="preserve"> </w:t>
      </w:r>
      <w:r w:rsidR="006906E4" w:rsidRPr="006A4424">
        <w:rPr>
          <w:rFonts w:eastAsia="等线"/>
        </w:rPr>
        <w:t>Scanning condition:</w:t>
      </w:r>
      <w:r w:rsidR="006906E4" w:rsidRPr="006906E4">
        <w:rPr>
          <w:rFonts w:eastAsia="等线"/>
          <w:i/>
          <w:iCs/>
        </w:rPr>
        <w:t xml:space="preserve"> </w:t>
      </w:r>
      <w:r w:rsidR="006906E4" w:rsidRPr="00996DEC">
        <w:rPr>
          <w:rFonts w:eastAsia="等线"/>
          <w:i/>
          <w:iCs/>
        </w:rPr>
        <w:t>I</w:t>
      </w:r>
      <w:r w:rsidR="006906E4" w:rsidRPr="00996DEC">
        <w:rPr>
          <w:rFonts w:eastAsia="等线"/>
        </w:rPr>
        <w:t xml:space="preserve"> = </w:t>
      </w:r>
      <w:r w:rsidR="00FF7754">
        <w:rPr>
          <w:rFonts w:eastAsia="等线"/>
        </w:rPr>
        <w:t>5</w:t>
      </w:r>
      <w:r w:rsidR="006906E4" w:rsidRPr="00996DEC">
        <w:rPr>
          <w:rFonts w:eastAsia="等线"/>
        </w:rPr>
        <w:t xml:space="preserve"> </w:t>
      </w:r>
      <w:proofErr w:type="spellStart"/>
      <w:r w:rsidR="006906E4" w:rsidRPr="00996DEC">
        <w:rPr>
          <w:rFonts w:eastAsia="等线"/>
        </w:rPr>
        <w:t>pA</w:t>
      </w:r>
      <w:proofErr w:type="spellEnd"/>
      <w:r w:rsidR="006906E4" w:rsidRPr="00996DEC">
        <w:rPr>
          <w:rFonts w:eastAsia="等线"/>
        </w:rPr>
        <w:t xml:space="preserve">, </w:t>
      </w:r>
      <w:r w:rsidR="006906E4" w:rsidRPr="00996DEC">
        <w:rPr>
          <w:rFonts w:eastAsia="等线"/>
          <w:i/>
          <w:iCs/>
        </w:rPr>
        <w:t>V</w:t>
      </w:r>
      <w:r w:rsidR="006906E4" w:rsidRPr="00996DEC">
        <w:rPr>
          <w:rFonts w:eastAsia="等线"/>
        </w:rPr>
        <w:t xml:space="preserve"> = 0.3 V</w:t>
      </w:r>
      <w:r w:rsidR="006906E4">
        <w:rPr>
          <w:rFonts w:eastAsia="等线"/>
        </w:rPr>
        <w:t>.</w:t>
      </w:r>
      <w:r w:rsidR="006906E4" w:rsidRPr="006906E4">
        <w:rPr>
          <w:rFonts w:eastAsia="等线"/>
        </w:rPr>
        <w:t xml:space="preserve"> </w:t>
      </w:r>
    </w:p>
    <w:p w14:paraId="521E450F" w14:textId="77777777" w:rsidR="00E519E8" w:rsidRDefault="00E519E8" w:rsidP="00BC4515">
      <w:pPr>
        <w:jc w:val="both"/>
        <w:rPr>
          <w:b/>
          <w:bCs/>
          <w:lang w:eastAsia="zh-CN"/>
        </w:rPr>
      </w:pPr>
    </w:p>
    <w:p w14:paraId="303DAA78" w14:textId="78D234F9" w:rsidR="006D6DAD" w:rsidRDefault="0084657F" w:rsidP="0084657F">
      <w:pPr>
        <w:jc w:val="center"/>
        <w:rPr>
          <w:b/>
          <w:bCs/>
          <w:lang w:eastAsia="zh-CN"/>
        </w:rPr>
      </w:pPr>
      <w:r w:rsidRPr="0084657F">
        <w:rPr>
          <w:b/>
          <w:bCs/>
          <w:noProof/>
          <w:lang w:eastAsia="zh-CN"/>
        </w:rPr>
        <w:drawing>
          <wp:inline distT="0" distB="0" distL="0" distR="0" wp14:anchorId="33472AC5" wp14:editId="3E010DEF">
            <wp:extent cx="3463548" cy="3073664"/>
            <wp:effectExtent l="0" t="0" r="3810" b="0"/>
            <wp:docPr id="1186714863" name="图片 1186714863">
              <a:extLst xmlns:a="http://schemas.openxmlformats.org/drawingml/2006/main">
                <a:ext uri="{FF2B5EF4-FFF2-40B4-BE49-F238E27FC236}">
                  <a16:creationId xmlns:a16="http://schemas.microsoft.com/office/drawing/2014/main" id="{1536DB11-C17E-58C6-7ADE-5C7ADDE15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14863" name="图片 1186714863">
                      <a:extLst>
                        <a:ext uri="{FF2B5EF4-FFF2-40B4-BE49-F238E27FC236}">
                          <a16:creationId xmlns:a16="http://schemas.microsoft.com/office/drawing/2014/main" id="{1536DB11-C17E-58C6-7ADE-5C7ADDE15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48" cy="30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F510" w14:textId="1E1C4F47" w:rsidR="0084657F" w:rsidRDefault="00F52D3B" w:rsidP="00B5245F">
      <w:pPr>
        <w:jc w:val="both"/>
        <w:rPr>
          <w:szCs w:val="28"/>
        </w:rPr>
      </w:pPr>
      <w:r w:rsidRPr="00B42272">
        <w:rPr>
          <w:rFonts w:hint="eastAsia"/>
          <w:b/>
          <w:bCs/>
          <w:lang w:eastAsia="zh-CN"/>
        </w:rPr>
        <w:t>F</w:t>
      </w:r>
      <w:r w:rsidRPr="00B42272">
        <w:rPr>
          <w:b/>
          <w:bCs/>
          <w:lang w:eastAsia="zh-CN"/>
        </w:rPr>
        <w:t xml:space="preserve">ig. </w:t>
      </w:r>
      <w:r w:rsidR="000D280C">
        <w:rPr>
          <w:b/>
          <w:bCs/>
          <w:lang w:eastAsia="zh-CN"/>
        </w:rPr>
        <w:t>3</w:t>
      </w:r>
      <w:r w:rsidR="009A748C">
        <w:rPr>
          <w:b/>
          <w:bCs/>
          <w:lang w:eastAsia="zh-CN"/>
        </w:rPr>
        <w:t>. Other</w:t>
      </w:r>
      <w:r w:rsidR="006E7B89">
        <w:rPr>
          <w:b/>
          <w:bCs/>
          <w:lang w:eastAsia="zh-CN"/>
        </w:rPr>
        <w:t xml:space="preserve"> observed intermediates </w:t>
      </w:r>
      <w:r w:rsidR="0011047C">
        <w:rPr>
          <w:b/>
          <w:bCs/>
          <w:lang w:eastAsia="zh-CN"/>
        </w:rPr>
        <w:t xml:space="preserve">formed after manipulation </w:t>
      </w:r>
      <w:r w:rsidR="00DA35E3">
        <w:rPr>
          <w:b/>
          <w:bCs/>
          <w:lang w:eastAsia="zh-CN"/>
        </w:rPr>
        <w:t xml:space="preserve">of </w:t>
      </w:r>
      <w:r w:rsidR="0011047C">
        <w:rPr>
          <w:b/>
          <w:bCs/>
          <w:lang w:eastAsia="zh-CN"/>
        </w:rPr>
        <w:t>C</w:t>
      </w:r>
      <w:r w:rsidR="0011047C" w:rsidRPr="0011047C">
        <w:rPr>
          <w:b/>
          <w:bCs/>
          <w:vertAlign w:val="subscript"/>
          <w:lang w:eastAsia="zh-CN"/>
        </w:rPr>
        <w:t>20</w:t>
      </w:r>
      <w:r w:rsidR="0011047C">
        <w:rPr>
          <w:b/>
          <w:bCs/>
          <w:lang w:eastAsia="zh-CN"/>
        </w:rPr>
        <w:t>Cl</w:t>
      </w:r>
      <w:r w:rsidR="0011047C" w:rsidRPr="0011047C">
        <w:rPr>
          <w:b/>
          <w:bCs/>
          <w:vertAlign w:val="subscript"/>
          <w:lang w:eastAsia="zh-CN"/>
        </w:rPr>
        <w:t>12</w:t>
      </w:r>
      <w:r w:rsidR="0011047C">
        <w:rPr>
          <w:b/>
          <w:bCs/>
          <w:lang w:eastAsia="zh-CN"/>
        </w:rPr>
        <w:t>.</w:t>
      </w:r>
      <w:r w:rsidR="007131C3">
        <w:rPr>
          <w:b/>
          <w:bCs/>
          <w:lang w:eastAsia="zh-CN"/>
        </w:rPr>
        <w:t xml:space="preserve"> </w:t>
      </w:r>
      <w:r w:rsidR="00B5245F">
        <w:rPr>
          <w:rFonts w:eastAsia="等线"/>
          <w:lang w:eastAsia="zh-CN"/>
        </w:rPr>
        <w:t>(</w:t>
      </w:r>
      <w:r w:rsidR="00B5245F" w:rsidRPr="00AC6AFC">
        <w:rPr>
          <w:rFonts w:eastAsia="等线"/>
          <w:b/>
          <w:bCs/>
          <w:lang w:eastAsia="zh-CN"/>
        </w:rPr>
        <w:t>a-c</w:t>
      </w:r>
      <w:r w:rsidR="00B5245F">
        <w:rPr>
          <w:rFonts w:eastAsia="等线"/>
          <w:lang w:eastAsia="zh-CN"/>
        </w:rPr>
        <w:t>) C</w:t>
      </w:r>
      <w:r w:rsidR="00B5245F">
        <w:rPr>
          <w:rFonts w:eastAsia="等线"/>
          <w:vertAlign w:val="subscript"/>
          <w:lang w:eastAsia="zh-CN"/>
        </w:rPr>
        <w:t>20</w:t>
      </w:r>
      <w:r w:rsidR="00B5245F">
        <w:rPr>
          <w:rFonts w:eastAsia="等线"/>
          <w:lang w:eastAsia="zh-CN"/>
        </w:rPr>
        <w:t>Cl</w:t>
      </w:r>
      <w:r w:rsidR="00B5245F">
        <w:rPr>
          <w:rFonts w:eastAsia="等线"/>
          <w:vertAlign w:val="subscript"/>
          <w:lang w:eastAsia="zh-CN"/>
        </w:rPr>
        <w:t>8</w:t>
      </w:r>
      <w:r w:rsidR="00B5245F">
        <w:rPr>
          <w:rFonts w:eastAsia="等线"/>
          <w:lang w:eastAsia="zh-CN"/>
        </w:rPr>
        <w:t>, (</w:t>
      </w:r>
      <w:r w:rsidR="00B5245F" w:rsidRPr="00AC6AFC">
        <w:rPr>
          <w:rFonts w:eastAsia="等线"/>
          <w:b/>
          <w:bCs/>
          <w:lang w:eastAsia="zh-CN"/>
        </w:rPr>
        <w:t>d-f</w:t>
      </w:r>
      <w:r w:rsidR="00B5245F">
        <w:rPr>
          <w:rFonts w:eastAsia="等线"/>
          <w:lang w:eastAsia="zh-CN"/>
        </w:rPr>
        <w:t>) C</w:t>
      </w:r>
      <w:r w:rsidR="00B5245F">
        <w:rPr>
          <w:rFonts w:eastAsia="等线"/>
          <w:vertAlign w:val="subscript"/>
          <w:lang w:eastAsia="zh-CN"/>
        </w:rPr>
        <w:t>20</w:t>
      </w:r>
      <w:r w:rsidR="00B5245F">
        <w:rPr>
          <w:rFonts w:eastAsia="等线"/>
          <w:lang w:eastAsia="zh-CN"/>
        </w:rPr>
        <w:t>Cl</w:t>
      </w:r>
      <w:r w:rsidR="00B5245F">
        <w:rPr>
          <w:rFonts w:eastAsia="等线"/>
          <w:vertAlign w:val="subscript"/>
          <w:lang w:eastAsia="zh-CN"/>
        </w:rPr>
        <w:t>8</w:t>
      </w:r>
      <w:r w:rsidR="00B5245F">
        <w:rPr>
          <w:rFonts w:eastAsia="等线"/>
          <w:lang w:eastAsia="zh-CN"/>
        </w:rPr>
        <w:t>, (</w:t>
      </w:r>
      <w:r w:rsidR="00B5245F" w:rsidRPr="00AC6AFC">
        <w:rPr>
          <w:rFonts w:eastAsia="等线"/>
          <w:b/>
          <w:bCs/>
          <w:lang w:eastAsia="zh-CN"/>
        </w:rPr>
        <w:t>g-</w:t>
      </w:r>
      <w:proofErr w:type="spellStart"/>
      <w:r w:rsidR="00B5245F" w:rsidRPr="00AC6AFC">
        <w:rPr>
          <w:rFonts w:eastAsia="等线"/>
          <w:b/>
          <w:bCs/>
          <w:lang w:eastAsia="zh-CN"/>
        </w:rPr>
        <w:t>i</w:t>
      </w:r>
      <w:proofErr w:type="spellEnd"/>
      <w:r w:rsidR="00B5245F">
        <w:rPr>
          <w:rFonts w:eastAsia="等线"/>
          <w:lang w:eastAsia="zh-CN"/>
        </w:rPr>
        <w:t>) C</w:t>
      </w:r>
      <w:r w:rsidR="00B5245F">
        <w:rPr>
          <w:rFonts w:eastAsia="等线"/>
          <w:vertAlign w:val="subscript"/>
          <w:lang w:eastAsia="zh-CN"/>
        </w:rPr>
        <w:t>20</w:t>
      </w:r>
      <w:r w:rsidR="00B5245F">
        <w:rPr>
          <w:rFonts w:eastAsia="等线"/>
          <w:lang w:eastAsia="zh-CN"/>
        </w:rPr>
        <w:t>Cl</w:t>
      </w:r>
      <w:r w:rsidR="00B5245F">
        <w:rPr>
          <w:rFonts w:eastAsia="等线"/>
          <w:vertAlign w:val="subscript"/>
          <w:lang w:eastAsia="zh-CN"/>
        </w:rPr>
        <w:t>7</w:t>
      </w:r>
      <w:r w:rsidR="00B5245F">
        <w:rPr>
          <w:rFonts w:eastAsia="等线"/>
          <w:lang w:eastAsia="zh-CN"/>
        </w:rPr>
        <w:t>.</w:t>
      </w:r>
      <w:r w:rsidR="00471B6C">
        <w:rPr>
          <w:rFonts w:eastAsia="等线"/>
          <w:lang w:eastAsia="zh-CN"/>
        </w:rPr>
        <w:t xml:space="preserve"> </w:t>
      </w:r>
      <w:r w:rsidR="00B5245F" w:rsidRPr="00C6407E">
        <w:rPr>
          <w:szCs w:val="28"/>
        </w:rPr>
        <w:t>The scale bar in (</w:t>
      </w:r>
      <w:r w:rsidR="00B5245F" w:rsidRPr="006417D9">
        <w:rPr>
          <w:b/>
          <w:bCs/>
          <w:szCs w:val="28"/>
          <w:lang w:eastAsia="zh-CN"/>
        </w:rPr>
        <w:t>b</w:t>
      </w:r>
      <w:r w:rsidR="00B5245F" w:rsidRPr="00C6407E">
        <w:rPr>
          <w:szCs w:val="28"/>
        </w:rPr>
        <w:t>) applies to all images.</w:t>
      </w:r>
    </w:p>
    <w:p w14:paraId="412C4F12" w14:textId="77777777" w:rsidR="007E577E" w:rsidRDefault="007E577E" w:rsidP="00B5245F">
      <w:pPr>
        <w:jc w:val="both"/>
        <w:rPr>
          <w:szCs w:val="28"/>
        </w:rPr>
      </w:pPr>
    </w:p>
    <w:p w14:paraId="4075443D" w14:textId="77777777" w:rsidR="007E577E" w:rsidRDefault="007E577E" w:rsidP="00B5245F">
      <w:pPr>
        <w:jc w:val="both"/>
        <w:rPr>
          <w:szCs w:val="28"/>
        </w:rPr>
      </w:pPr>
    </w:p>
    <w:p w14:paraId="596FBE73" w14:textId="77777777" w:rsidR="007E577E" w:rsidRDefault="007E577E" w:rsidP="00B5245F">
      <w:pPr>
        <w:jc w:val="both"/>
        <w:rPr>
          <w:szCs w:val="28"/>
        </w:rPr>
      </w:pPr>
    </w:p>
    <w:p w14:paraId="14D09537" w14:textId="6E2AAF32" w:rsidR="00F849FC" w:rsidRDefault="00840E2F" w:rsidP="00840E2F">
      <w:pPr>
        <w:jc w:val="center"/>
        <w:rPr>
          <w:szCs w:val="28"/>
        </w:rPr>
      </w:pPr>
      <w:r w:rsidRPr="00840E2F">
        <w:rPr>
          <w:noProof/>
          <w:szCs w:val="28"/>
        </w:rPr>
        <w:drawing>
          <wp:inline distT="0" distB="0" distL="0" distR="0" wp14:anchorId="7690079F" wp14:editId="19074DAC">
            <wp:extent cx="1967230" cy="2315391"/>
            <wp:effectExtent l="0" t="0" r="0" b="889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BA651083-BC9C-52FE-B414-4E683CE0B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BA651083-BC9C-52FE-B414-4E683CE0B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405" cy="234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BDD4" w14:textId="1C473307" w:rsidR="00BF2F98" w:rsidRDefault="00840E2F" w:rsidP="00BF2F98">
      <w:pPr>
        <w:jc w:val="both"/>
        <w:rPr>
          <w:rFonts w:eastAsia="等线"/>
        </w:rPr>
      </w:pPr>
      <w:r w:rsidRPr="00840E2F">
        <w:rPr>
          <w:rFonts w:hint="eastAsia"/>
          <w:b/>
          <w:bCs/>
          <w:szCs w:val="28"/>
          <w:lang w:eastAsia="zh-CN"/>
        </w:rPr>
        <w:t>F</w:t>
      </w:r>
      <w:r w:rsidRPr="00840E2F">
        <w:rPr>
          <w:b/>
          <w:bCs/>
          <w:szCs w:val="28"/>
          <w:lang w:eastAsia="zh-CN"/>
        </w:rPr>
        <w:t xml:space="preserve">ig. 4. </w:t>
      </w:r>
      <w:r w:rsidR="00BF2F98" w:rsidRPr="00A770FE">
        <w:rPr>
          <w:rFonts w:eastAsia="等线"/>
          <w:b/>
          <w:bCs/>
        </w:rPr>
        <w:t>The bond</w:t>
      </w:r>
      <w:r w:rsidR="00BF2F98" w:rsidRPr="001F2EFD">
        <w:rPr>
          <w:rFonts w:eastAsia="等线"/>
          <w:b/>
          <w:bCs/>
        </w:rPr>
        <w:t xml:space="preserve"> lengths</w:t>
      </w:r>
      <w:r w:rsidR="00BF2F98">
        <w:rPr>
          <w:rFonts w:eastAsia="等线"/>
          <w:b/>
          <w:bCs/>
        </w:rPr>
        <w:t xml:space="preserve"> of </w:t>
      </w:r>
      <w:r w:rsidR="008105FF">
        <w:rPr>
          <w:rFonts w:eastAsia="等线"/>
          <w:b/>
          <w:bCs/>
        </w:rPr>
        <w:t>a</w:t>
      </w:r>
      <w:r w:rsidR="00BF2F98">
        <w:rPr>
          <w:rFonts w:eastAsia="等线"/>
          <w:b/>
          <w:bCs/>
        </w:rPr>
        <w:t xml:space="preserve"> </w:t>
      </w:r>
      <w:r w:rsidR="00CA7170">
        <w:rPr>
          <w:rFonts w:eastAsia="等线"/>
          <w:b/>
          <w:bCs/>
        </w:rPr>
        <w:t>10</w:t>
      </w:r>
      <w:r w:rsidR="00BF2F98">
        <w:rPr>
          <w:rFonts w:eastAsia="等线"/>
          <w:b/>
          <w:bCs/>
        </w:rPr>
        <w:t xml:space="preserve">-membered ring of </w:t>
      </w:r>
      <w:r w:rsidR="00E6240C">
        <w:rPr>
          <w:rFonts w:eastAsia="等线"/>
          <w:b/>
          <w:bCs/>
        </w:rPr>
        <w:t>a</w:t>
      </w:r>
      <w:r w:rsidR="00BF2F98">
        <w:rPr>
          <w:rFonts w:eastAsia="等线"/>
          <w:b/>
          <w:bCs/>
        </w:rPr>
        <w:t xml:space="preserve"> C</w:t>
      </w:r>
      <w:r w:rsidR="00BF2F98" w:rsidRPr="00BF2F98">
        <w:rPr>
          <w:rFonts w:eastAsia="等线"/>
          <w:b/>
          <w:bCs/>
          <w:vertAlign w:val="subscript"/>
        </w:rPr>
        <w:t>20</w:t>
      </w:r>
      <w:r w:rsidR="00BF2F98">
        <w:rPr>
          <w:rFonts w:eastAsia="等线"/>
          <w:b/>
          <w:bCs/>
        </w:rPr>
        <w:t>Cl</w:t>
      </w:r>
      <w:r w:rsidR="00BF2F98" w:rsidRPr="00BF2F98">
        <w:rPr>
          <w:rFonts w:eastAsia="等线"/>
          <w:b/>
          <w:bCs/>
          <w:vertAlign w:val="subscript"/>
        </w:rPr>
        <w:t>2</w:t>
      </w:r>
      <w:r w:rsidR="00BF2F98">
        <w:rPr>
          <w:rFonts w:eastAsia="等线"/>
          <w:b/>
          <w:bCs/>
        </w:rPr>
        <w:t xml:space="preserve"> intermediate</w:t>
      </w:r>
      <w:r w:rsidR="00BF2F98" w:rsidRPr="001F2EFD">
        <w:rPr>
          <w:rFonts w:eastAsia="等线"/>
          <w:b/>
          <w:bCs/>
        </w:rPr>
        <w:t>.</w:t>
      </w:r>
      <w:r w:rsidR="00BF2F98" w:rsidRPr="001F2EFD">
        <w:rPr>
          <w:rFonts w:eastAsia="等线"/>
        </w:rPr>
        <w:t xml:space="preserve"> Calculations were conducted </w:t>
      </w:r>
      <w:r w:rsidR="00BF2F98" w:rsidRPr="001F2EFD">
        <w:t>at the ωB97XD/</w:t>
      </w:r>
      <w:r w:rsidR="00BF2F98">
        <w:t>def2-TZVP</w:t>
      </w:r>
      <w:r w:rsidR="00BF2F98" w:rsidRPr="001F2EFD">
        <w:t xml:space="preserve"> level</w:t>
      </w:r>
      <w:r w:rsidR="00BF2F98" w:rsidRPr="001F2EFD">
        <w:rPr>
          <w:rFonts w:eastAsia="等线"/>
        </w:rPr>
        <w:t>.</w:t>
      </w:r>
    </w:p>
    <w:p w14:paraId="5A6E12EC" w14:textId="571F6815" w:rsidR="00840E2F" w:rsidRPr="00BF2F98" w:rsidRDefault="0030196F" w:rsidP="00840E2F">
      <w:pPr>
        <w:jc w:val="center"/>
        <w:rPr>
          <w:b/>
          <w:bCs/>
          <w:szCs w:val="28"/>
          <w:lang w:eastAsia="zh-CN"/>
        </w:rPr>
      </w:pPr>
      <w:r w:rsidRPr="0030196F">
        <w:rPr>
          <w:b/>
          <w:bCs/>
          <w:noProof/>
          <w:szCs w:val="28"/>
          <w:lang w:eastAsia="zh-CN"/>
        </w:rPr>
        <w:lastRenderedPageBreak/>
        <w:drawing>
          <wp:inline distT="0" distB="0" distL="0" distR="0" wp14:anchorId="6AE8CBD0" wp14:editId="365B09CD">
            <wp:extent cx="3114768" cy="4097867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E0B7DFCD-2E36-7CB4-74B6-70844E5A6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E0B7DFCD-2E36-7CB4-74B6-70844E5A65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6772" cy="41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6F08" w14:textId="2B458FE2" w:rsidR="00840E2F" w:rsidRPr="00AC6AFC" w:rsidRDefault="00840E2F" w:rsidP="00DC2C4F">
      <w:pPr>
        <w:jc w:val="both"/>
        <w:rPr>
          <w:szCs w:val="24"/>
        </w:rPr>
      </w:pPr>
      <w:r>
        <w:rPr>
          <w:rFonts w:hint="eastAsia"/>
          <w:b/>
          <w:bCs/>
          <w:lang w:eastAsia="zh-CN"/>
        </w:rPr>
        <w:t>F</w:t>
      </w:r>
      <w:r>
        <w:rPr>
          <w:b/>
          <w:bCs/>
          <w:lang w:eastAsia="zh-CN"/>
        </w:rPr>
        <w:t xml:space="preserve">ig. </w:t>
      </w:r>
      <w:r w:rsidR="00BC067B">
        <w:rPr>
          <w:b/>
          <w:bCs/>
          <w:lang w:eastAsia="zh-CN"/>
        </w:rPr>
        <w:t>5</w:t>
      </w:r>
      <w:r>
        <w:rPr>
          <w:b/>
          <w:bCs/>
          <w:lang w:eastAsia="zh-CN"/>
        </w:rPr>
        <w:t xml:space="preserve">. </w:t>
      </w:r>
      <w:r w:rsidR="00450625">
        <w:rPr>
          <w:rFonts w:eastAsia="等线"/>
          <w:b/>
          <w:bCs/>
        </w:rPr>
        <w:t xml:space="preserve">Reaction scheme </w:t>
      </w:r>
      <w:r w:rsidR="00E86F9E">
        <w:rPr>
          <w:rFonts w:eastAsia="等线"/>
          <w:b/>
          <w:bCs/>
        </w:rPr>
        <w:t xml:space="preserve">and bond lengths calculations. </w:t>
      </w:r>
      <w:r w:rsidR="00E86F9E" w:rsidRPr="00AC6AFC">
        <w:rPr>
          <w:rFonts w:eastAsia="等线"/>
        </w:rPr>
        <w:t>F</w:t>
      </w:r>
      <w:r w:rsidR="00327BB9" w:rsidRPr="00AC6AFC">
        <w:rPr>
          <w:rFonts w:eastAsia="等线"/>
        </w:rPr>
        <w:t>ormation of an 8-membered ring from a 5-5 ring configuration</w:t>
      </w:r>
      <w:r w:rsidR="00E86F9E" w:rsidRPr="00AC6AFC">
        <w:rPr>
          <w:rFonts w:eastAsia="等线"/>
        </w:rPr>
        <w:t xml:space="preserve"> via Sondheimer-Wong </w:t>
      </w:r>
      <w:proofErr w:type="spellStart"/>
      <w:r w:rsidR="00E86F9E" w:rsidRPr="00AC6AFC">
        <w:rPr>
          <w:rFonts w:eastAsia="等线"/>
        </w:rPr>
        <w:t>diyne</w:t>
      </w:r>
      <w:proofErr w:type="spellEnd"/>
      <w:r w:rsidR="00E86F9E" w:rsidRPr="00AC6AFC">
        <w:rPr>
          <w:rFonts w:eastAsia="等线"/>
        </w:rPr>
        <w:t xml:space="preserve"> reaction</w:t>
      </w:r>
      <w:r w:rsidR="00327BB9" w:rsidRPr="00AC6AFC">
        <w:rPr>
          <w:rFonts w:eastAsia="等线"/>
        </w:rPr>
        <w:t xml:space="preserve">. </w:t>
      </w:r>
      <w:r w:rsidR="00E86F9E">
        <w:rPr>
          <w:rFonts w:eastAsia="等线"/>
        </w:rPr>
        <w:t>B</w:t>
      </w:r>
      <w:r w:rsidR="00E86F9E" w:rsidRPr="00E86F9E">
        <w:rPr>
          <w:rFonts w:eastAsia="等线"/>
        </w:rPr>
        <w:t xml:space="preserve">ond lengths of </w:t>
      </w:r>
      <w:r w:rsidR="00E86F9E" w:rsidRPr="00DE79E2">
        <w:rPr>
          <w:rFonts w:eastAsia="等线"/>
        </w:rPr>
        <w:t xml:space="preserve">an 8-membered </w:t>
      </w:r>
      <w:r w:rsidR="00E86F9E">
        <w:rPr>
          <w:rFonts w:eastAsia="等线"/>
        </w:rPr>
        <w:t>and</w:t>
      </w:r>
      <w:r w:rsidR="00E86F9E" w:rsidRPr="00E86F9E">
        <w:rPr>
          <w:rFonts w:eastAsia="等线"/>
        </w:rPr>
        <w:t xml:space="preserve"> a 10-membered ring of a C</w:t>
      </w:r>
      <w:r w:rsidR="00E86F9E" w:rsidRPr="00AC6AFC">
        <w:rPr>
          <w:rFonts w:eastAsia="等线"/>
          <w:vertAlign w:val="subscript"/>
        </w:rPr>
        <w:t>20</w:t>
      </w:r>
      <w:r w:rsidR="00E86F9E" w:rsidRPr="00E86F9E">
        <w:rPr>
          <w:rFonts w:eastAsia="等线"/>
        </w:rPr>
        <w:t>Cl</w:t>
      </w:r>
      <w:r w:rsidR="00E86F9E" w:rsidRPr="00AC6AFC">
        <w:rPr>
          <w:rFonts w:eastAsia="等线"/>
          <w:vertAlign w:val="subscript"/>
        </w:rPr>
        <w:t>2</w:t>
      </w:r>
      <w:r w:rsidR="00E86F9E" w:rsidRPr="00E86F9E">
        <w:rPr>
          <w:rFonts w:eastAsia="等线"/>
        </w:rPr>
        <w:t xml:space="preserve"> intermediate</w:t>
      </w:r>
      <w:r w:rsidR="008862E6" w:rsidRPr="00AC6AFC">
        <w:rPr>
          <w:rFonts w:eastAsia="等线"/>
        </w:rPr>
        <w:t>.</w:t>
      </w:r>
      <w:r w:rsidR="008862E6" w:rsidRPr="00E86F9E">
        <w:rPr>
          <w:rFonts w:eastAsia="等线"/>
        </w:rPr>
        <w:t xml:space="preserve"> Calculations were conducted </w:t>
      </w:r>
      <w:r w:rsidR="008862E6" w:rsidRPr="00E86F9E">
        <w:t>at the ωB97XD/def2-TZVP level</w:t>
      </w:r>
      <w:r w:rsidR="008862E6" w:rsidRPr="00E86F9E">
        <w:rPr>
          <w:rFonts w:eastAsia="等线"/>
        </w:rPr>
        <w:t>.</w:t>
      </w:r>
    </w:p>
    <w:p w14:paraId="1BC4D9D5" w14:textId="03D74613" w:rsidR="00840E2F" w:rsidRDefault="00CA7170" w:rsidP="00415FA8">
      <w:pPr>
        <w:jc w:val="center"/>
        <w:rPr>
          <w:b/>
          <w:bCs/>
          <w:lang w:eastAsia="zh-CN"/>
        </w:rPr>
      </w:pPr>
      <w:r w:rsidRPr="00CA7170">
        <w:rPr>
          <w:b/>
          <w:bCs/>
          <w:noProof/>
          <w:lang w:eastAsia="zh-CN"/>
        </w:rPr>
        <w:drawing>
          <wp:inline distT="0" distB="0" distL="0" distR="0" wp14:anchorId="74A7EB17" wp14:editId="3CA00913">
            <wp:extent cx="3942252" cy="2921330"/>
            <wp:effectExtent l="0" t="0" r="1270" b="0"/>
            <wp:docPr id="39" name="图片 38">
              <a:extLst xmlns:a="http://schemas.openxmlformats.org/drawingml/2006/main">
                <a:ext uri="{FF2B5EF4-FFF2-40B4-BE49-F238E27FC236}">
                  <a16:creationId xmlns:a16="http://schemas.microsoft.com/office/drawing/2014/main" id="{F2278901-D63B-6CAB-9F9F-CFB4437302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>
                      <a:extLst>
                        <a:ext uri="{FF2B5EF4-FFF2-40B4-BE49-F238E27FC236}">
                          <a16:creationId xmlns:a16="http://schemas.microsoft.com/office/drawing/2014/main" id="{F2278901-D63B-6CAB-9F9F-CFB4437302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8823" cy="29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B0A3" w14:textId="6CE98260" w:rsidR="00E55BF8" w:rsidRDefault="002B5287" w:rsidP="00CA7170">
      <w:pPr>
        <w:jc w:val="both"/>
        <w:rPr>
          <w:rFonts w:eastAsia="等线"/>
        </w:rPr>
      </w:pPr>
      <w:r>
        <w:rPr>
          <w:rFonts w:hint="eastAsia"/>
          <w:b/>
          <w:bCs/>
          <w:lang w:eastAsia="zh-CN"/>
        </w:rPr>
        <w:t>F</w:t>
      </w:r>
      <w:r>
        <w:rPr>
          <w:b/>
          <w:bCs/>
          <w:lang w:eastAsia="zh-CN"/>
        </w:rPr>
        <w:t xml:space="preserve">ig. </w:t>
      </w:r>
      <w:r w:rsidR="00CA7170">
        <w:rPr>
          <w:b/>
          <w:bCs/>
          <w:lang w:eastAsia="zh-CN"/>
        </w:rPr>
        <w:t>6</w:t>
      </w:r>
      <w:r>
        <w:rPr>
          <w:b/>
          <w:bCs/>
          <w:lang w:eastAsia="zh-CN"/>
        </w:rPr>
        <w:t xml:space="preserve">. </w:t>
      </w:r>
      <w:r w:rsidR="00CA7170" w:rsidRPr="00A770FE">
        <w:rPr>
          <w:rFonts w:eastAsia="等线"/>
          <w:b/>
          <w:bCs/>
        </w:rPr>
        <w:t>The bond</w:t>
      </w:r>
      <w:r w:rsidR="00CA7170" w:rsidRPr="001F2EFD">
        <w:rPr>
          <w:rFonts w:eastAsia="等线"/>
          <w:b/>
          <w:bCs/>
        </w:rPr>
        <w:t xml:space="preserve"> lengths</w:t>
      </w:r>
      <w:r w:rsidR="00CA7170">
        <w:rPr>
          <w:rFonts w:eastAsia="等线"/>
          <w:b/>
          <w:bCs/>
        </w:rPr>
        <w:t xml:space="preserve"> </w:t>
      </w:r>
      <w:r w:rsidR="00684ABA">
        <w:rPr>
          <w:rFonts w:eastAsia="等线"/>
          <w:b/>
          <w:bCs/>
        </w:rPr>
        <w:t xml:space="preserve">calculations. </w:t>
      </w:r>
      <w:r w:rsidR="00544E40" w:rsidRPr="006A6521">
        <w:rPr>
          <w:rFonts w:eastAsia="等线"/>
        </w:rPr>
        <w:t xml:space="preserve">The bond lengths </w:t>
      </w:r>
      <w:r w:rsidR="00CA7170" w:rsidRPr="006A6521">
        <w:rPr>
          <w:rFonts w:eastAsia="等线"/>
        </w:rPr>
        <w:t>of a 9-membered ring of a C</w:t>
      </w:r>
      <w:r w:rsidR="00CA7170" w:rsidRPr="006A6521">
        <w:rPr>
          <w:rFonts w:eastAsia="等线"/>
          <w:vertAlign w:val="subscript"/>
        </w:rPr>
        <w:t>20</w:t>
      </w:r>
      <w:r w:rsidR="00CA7170" w:rsidRPr="006A6521">
        <w:rPr>
          <w:rFonts w:eastAsia="等线"/>
        </w:rPr>
        <w:t>Cl</w:t>
      </w:r>
      <w:r w:rsidR="00CA7170" w:rsidRPr="006A6521">
        <w:rPr>
          <w:rFonts w:eastAsia="等线"/>
          <w:vertAlign w:val="subscript"/>
        </w:rPr>
        <w:t>4</w:t>
      </w:r>
      <w:r w:rsidR="00CA7170" w:rsidRPr="006A6521">
        <w:rPr>
          <w:rFonts w:eastAsia="等线"/>
        </w:rPr>
        <w:t xml:space="preserve"> intermediate </w:t>
      </w:r>
      <w:r w:rsidR="00544E40">
        <w:rPr>
          <w:rFonts w:eastAsia="等线"/>
        </w:rPr>
        <w:t>(</w:t>
      </w:r>
      <w:r w:rsidR="00544E40" w:rsidRPr="006A6521">
        <w:rPr>
          <w:rFonts w:eastAsia="等线"/>
          <w:b/>
          <w:bCs/>
        </w:rPr>
        <w:t>a</w:t>
      </w:r>
      <w:r w:rsidR="00544E40">
        <w:rPr>
          <w:rFonts w:eastAsia="等线"/>
        </w:rPr>
        <w:t xml:space="preserve">) </w:t>
      </w:r>
      <w:r w:rsidR="00CA7170" w:rsidRPr="006A6521">
        <w:rPr>
          <w:rFonts w:eastAsia="等线"/>
        </w:rPr>
        <w:t>and a 13-memebered ring of a C</w:t>
      </w:r>
      <w:r w:rsidR="00CA7170" w:rsidRPr="006A6521">
        <w:rPr>
          <w:rFonts w:eastAsia="等线"/>
          <w:vertAlign w:val="subscript"/>
        </w:rPr>
        <w:t>20</w:t>
      </w:r>
      <w:r w:rsidR="00CA7170" w:rsidRPr="006A6521">
        <w:rPr>
          <w:rFonts w:eastAsia="等线"/>
        </w:rPr>
        <w:t>Cl</w:t>
      </w:r>
      <w:r w:rsidR="00CA7170" w:rsidRPr="006A6521">
        <w:rPr>
          <w:rFonts w:eastAsia="等线"/>
          <w:vertAlign w:val="subscript"/>
        </w:rPr>
        <w:t>2</w:t>
      </w:r>
      <w:r w:rsidR="00CA7170" w:rsidRPr="006A6521">
        <w:rPr>
          <w:rFonts w:eastAsia="等线"/>
        </w:rPr>
        <w:t xml:space="preserve"> intermediate</w:t>
      </w:r>
      <w:r w:rsidR="00544E40">
        <w:rPr>
          <w:rFonts w:eastAsia="等线"/>
        </w:rPr>
        <w:t xml:space="preserve"> (</w:t>
      </w:r>
      <w:r w:rsidR="00544E40" w:rsidRPr="006A6521">
        <w:rPr>
          <w:rFonts w:eastAsia="等线"/>
          <w:b/>
          <w:bCs/>
        </w:rPr>
        <w:t>b</w:t>
      </w:r>
      <w:r w:rsidR="00544E40">
        <w:rPr>
          <w:rFonts w:eastAsia="等线"/>
        </w:rPr>
        <w:t>)</w:t>
      </w:r>
      <w:r w:rsidR="00CA7170" w:rsidRPr="006A6521">
        <w:rPr>
          <w:rFonts w:eastAsia="等线"/>
        </w:rPr>
        <w:t>.</w:t>
      </w:r>
      <w:r w:rsidR="00CA7170" w:rsidRPr="00544E40">
        <w:rPr>
          <w:rFonts w:eastAsia="等线"/>
        </w:rPr>
        <w:t xml:space="preserve"> </w:t>
      </w:r>
      <w:r w:rsidR="00CA7170" w:rsidRPr="001F2EFD">
        <w:rPr>
          <w:rFonts w:eastAsia="等线"/>
        </w:rPr>
        <w:t xml:space="preserve">Calculations were conducted </w:t>
      </w:r>
      <w:r w:rsidR="00CA7170" w:rsidRPr="001F2EFD">
        <w:t>at the ωB97XD/</w:t>
      </w:r>
      <w:r w:rsidR="00CA7170">
        <w:t>def2-TZVP</w:t>
      </w:r>
      <w:r w:rsidR="00CA7170" w:rsidRPr="001F2EFD">
        <w:t xml:space="preserve"> level</w:t>
      </w:r>
      <w:r w:rsidR="00CA7170" w:rsidRPr="001F2EFD">
        <w:rPr>
          <w:rFonts w:eastAsia="等线"/>
        </w:rPr>
        <w:t>.</w:t>
      </w:r>
    </w:p>
    <w:p w14:paraId="5EB7AD54" w14:textId="77777777" w:rsidR="00E55BF8" w:rsidRDefault="00E55BF8">
      <w:pPr>
        <w:rPr>
          <w:rFonts w:eastAsia="等线"/>
        </w:rPr>
      </w:pPr>
      <w:r>
        <w:rPr>
          <w:rFonts w:eastAsia="等线"/>
        </w:rPr>
        <w:br w:type="page"/>
      </w:r>
    </w:p>
    <w:p w14:paraId="51FE5836" w14:textId="3A53A664" w:rsidR="002B5287" w:rsidRDefault="00E55BF8" w:rsidP="00E55BF8">
      <w:pPr>
        <w:jc w:val="center"/>
        <w:rPr>
          <w:rFonts w:eastAsia="等线"/>
        </w:rPr>
      </w:pPr>
      <w:r w:rsidRPr="00E55BF8">
        <w:rPr>
          <w:rFonts w:eastAsia="等线"/>
          <w:noProof/>
        </w:rPr>
        <w:lastRenderedPageBreak/>
        <w:drawing>
          <wp:inline distT="0" distB="0" distL="0" distR="0" wp14:anchorId="36232F1C" wp14:editId="615BBB3C">
            <wp:extent cx="2295926" cy="3897674"/>
            <wp:effectExtent l="0" t="0" r="9525" b="7620"/>
            <wp:docPr id="248854289" name="图片 248854289">
              <a:extLst xmlns:a="http://schemas.openxmlformats.org/drawingml/2006/main">
                <a:ext uri="{FF2B5EF4-FFF2-40B4-BE49-F238E27FC236}">
                  <a16:creationId xmlns:a16="http://schemas.microsoft.com/office/drawing/2014/main" id="{1F0655EB-9CAF-4371-214F-5A12D8025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F0655EB-9CAF-4371-214F-5A12D8025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323" cy="39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B1D5" w14:textId="349B7342" w:rsidR="000552FB" w:rsidRDefault="000552FB" w:rsidP="000552FB">
      <w:pPr>
        <w:jc w:val="both"/>
        <w:rPr>
          <w:rFonts w:eastAsia="等线"/>
        </w:rPr>
      </w:pPr>
      <w:r>
        <w:rPr>
          <w:rFonts w:hint="eastAsia"/>
          <w:b/>
          <w:bCs/>
          <w:lang w:eastAsia="zh-CN"/>
        </w:rPr>
        <w:t>F</w:t>
      </w:r>
      <w:r>
        <w:rPr>
          <w:b/>
          <w:bCs/>
          <w:lang w:eastAsia="zh-CN"/>
        </w:rPr>
        <w:t xml:space="preserve">ig. 7. </w:t>
      </w:r>
      <w:r w:rsidRPr="00A770FE">
        <w:rPr>
          <w:rFonts w:eastAsia="等线"/>
          <w:b/>
          <w:bCs/>
        </w:rPr>
        <w:t>The bond</w:t>
      </w:r>
      <w:r w:rsidRPr="001F2EFD">
        <w:rPr>
          <w:rFonts w:eastAsia="等线"/>
          <w:b/>
          <w:bCs/>
        </w:rPr>
        <w:t xml:space="preserve"> lengths</w:t>
      </w:r>
      <w:r>
        <w:rPr>
          <w:rFonts w:eastAsia="等线"/>
          <w:b/>
          <w:bCs/>
        </w:rPr>
        <w:t xml:space="preserve"> of a </w:t>
      </w:r>
      <w:r w:rsidR="000809EC">
        <w:rPr>
          <w:rFonts w:eastAsia="等线"/>
          <w:b/>
          <w:bCs/>
        </w:rPr>
        <w:t>16</w:t>
      </w:r>
      <w:r>
        <w:rPr>
          <w:rFonts w:eastAsia="等线"/>
          <w:b/>
          <w:bCs/>
        </w:rPr>
        <w:t>-membered ring of a C</w:t>
      </w:r>
      <w:r w:rsidRPr="00BF2F98">
        <w:rPr>
          <w:rFonts w:eastAsia="等线"/>
          <w:b/>
          <w:bCs/>
          <w:vertAlign w:val="subscript"/>
        </w:rPr>
        <w:t>20</w:t>
      </w:r>
      <w:r>
        <w:rPr>
          <w:rFonts w:eastAsia="等线"/>
          <w:b/>
          <w:bCs/>
        </w:rPr>
        <w:t>Cl</w:t>
      </w:r>
      <w:r w:rsidR="009C1EBC">
        <w:rPr>
          <w:rFonts w:eastAsia="等线"/>
          <w:b/>
          <w:bCs/>
          <w:vertAlign w:val="subscript"/>
        </w:rPr>
        <w:t>2</w:t>
      </w:r>
      <w:r>
        <w:rPr>
          <w:rFonts w:eastAsia="等线"/>
          <w:b/>
          <w:bCs/>
        </w:rPr>
        <w:t xml:space="preserve"> intermediate</w:t>
      </w:r>
      <w:r w:rsidRPr="001F2EFD">
        <w:rPr>
          <w:rFonts w:eastAsia="等线"/>
          <w:b/>
          <w:bCs/>
        </w:rPr>
        <w:t>.</w:t>
      </w:r>
      <w:r w:rsidRPr="001F2EFD">
        <w:rPr>
          <w:rFonts w:eastAsia="等线"/>
        </w:rPr>
        <w:t xml:space="preserve"> Calculations were conducted </w:t>
      </w:r>
      <w:r w:rsidRPr="001F2EFD">
        <w:t>at the ωB97XD/</w:t>
      </w:r>
      <w:r>
        <w:t>def2-TZVP</w:t>
      </w:r>
      <w:r w:rsidRPr="001F2EFD">
        <w:t xml:space="preserve"> level</w:t>
      </w:r>
      <w:r w:rsidRPr="001F2EFD">
        <w:rPr>
          <w:rFonts w:eastAsia="等线"/>
        </w:rPr>
        <w:t>.</w:t>
      </w:r>
    </w:p>
    <w:p w14:paraId="5FD0E459" w14:textId="77777777" w:rsidR="00E55BF8" w:rsidRDefault="00E55BF8" w:rsidP="00E55BF8">
      <w:pPr>
        <w:jc w:val="center"/>
        <w:rPr>
          <w:rFonts w:eastAsia="等线"/>
        </w:rPr>
      </w:pPr>
    </w:p>
    <w:p w14:paraId="75FDD5D1" w14:textId="26ADA433" w:rsidR="00FB46C6" w:rsidRDefault="00725C01" w:rsidP="00FB46C6">
      <w:pPr>
        <w:jc w:val="center"/>
        <w:rPr>
          <w:b/>
          <w:bCs/>
          <w:lang w:eastAsia="zh-CN"/>
        </w:rPr>
      </w:pPr>
      <w:r>
        <w:rPr>
          <w:noProof/>
        </w:rPr>
        <w:drawing>
          <wp:inline distT="0" distB="0" distL="0" distR="0" wp14:anchorId="10C67C7F" wp14:editId="2275832A">
            <wp:extent cx="3927894" cy="3912288"/>
            <wp:effectExtent l="0" t="0" r="0" b="0"/>
            <wp:docPr id="392402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19" cy="39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9DAA" w14:textId="425B0BB6" w:rsidR="00F72BB6" w:rsidRDefault="00697679" w:rsidP="007A230C">
      <w:pPr>
        <w:jc w:val="both"/>
        <w:rPr>
          <w:rFonts w:eastAsia="等线"/>
        </w:rPr>
      </w:pPr>
      <w:r>
        <w:rPr>
          <w:b/>
          <w:bCs/>
          <w:lang w:eastAsia="zh-CN"/>
        </w:rPr>
        <w:t xml:space="preserve">Fig. </w:t>
      </w:r>
      <w:r w:rsidR="00D75068">
        <w:rPr>
          <w:b/>
          <w:bCs/>
          <w:lang w:eastAsia="zh-CN"/>
        </w:rPr>
        <w:t>8</w:t>
      </w:r>
      <w:r>
        <w:rPr>
          <w:b/>
          <w:bCs/>
          <w:lang w:eastAsia="zh-CN"/>
        </w:rPr>
        <w:t xml:space="preserve">. </w:t>
      </w:r>
      <w:r w:rsidR="00F72BB6">
        <w:rPr>
          <w:b/>
          <w:bCs/>
          <w:lang w:eastAsia="zh-CN"/>
        </w:rPr>
        <w:t>Other</w:t>
      </w:r>
      <w:r w:rsidR="004C204F">
        <w:rPr>
          <w:b/>
          <w:bCs/>
          <w:lang w:eastAsia="zh-CN"/>
        </w:rPr>
        <w:t xml:space="preserve"> observed</w:t>
      </w:r>
      <w:r w:rsidR="00F72BB6">
        <w:rPr>
          <w:b/>
          <w:bCs/>
          <w:lang w:eastAsia="zh-CN"/>
        </w:rPr>
        <w:t xml:space="preserve"> intermediate</w:t>
      </w:r>
      <w:r w:rsidR="004C204F">
        <w:rPr>
          <w:b/>
          <w:bCs/>
          <w:lang w:eastAsia="zh-CN"/>
        </w:rPr>
        <w:t>s</w:t>
      </w:r>
      <w:r w:rsidR="00F72BB6">
        <w:rPr>
          <w:b/>
          <w:bCs/>
          <w:lang w:eastAsia="zh-CN"/>
        </w:rPr>
        <w:t xml:space="preserve">. </w:t>
      </w:r>
      <w:r w:rsidR="00F72BB6">
        <w:rPr>
          <w:rFonts w:eastAsia="等线"/>
          <w:lang w:eastAsia="zh-CN"/>
        </w:rPr>
        <w:t>(</w:t>
      </w:r>
      <w:r w:rsidR="00F72BB6" w:rsidRPr="00A30CB4">
        <w:rPr>
          <w:rFonts w:eastAsia="等线"/>
          <w:b/>
          <w:bCs/>
          <w:lang w:eastAsia="zh-CN"/>
        </w:rPr>
        <w:t>a-c</w:t>
      </w:r>
      <w:r w:rsidR="00F72BB6">
        <w:rPr>
          <w:rFonts w:eastAsia="等线"/>
          <w:lang w:eastAsia="zh-CN"/>
        </w:rPr>
        <w:t>) C</w:t>
      </w:r>
      <w:r w:rsidR="00F72BB6">
        <w:rPr>
          <w:rFonts w:eastAsia="等线"/>
          <w:vertAlign w:val="subscript"/>
          <w:lang w:eastAsia="zh-CN"/>
        </w:rPr>
        <w:t>20</w:t>
      </w:r>
      <w:r w:rsidR="00F72BB6">
        <w:rPr>
          <w:rFonts w:eastAsia="等线"/>
          <w:lang w:eastAsia="zh-CN"/>
        </w:rPr>
        <w:t>Cl</w:t>
      </w:r>
      <w:r w:rsidR="008E3389">
        <w:rPr>
          <w:rFonts w:eastAsia="等线"/>
          <w:vertAlign w:val="subscript"/>
          <w:lang w:eastAsia="zh-CN"/>
        </w:rPr>
        <w:t>9</w:t>
      </w:r>
      <w:r w:rsidR="00F72BB6">
        <w:rPr>
          <w:rFonts w:eastAsia="等线"/>
          <w:lang w:eastAsia="zh-CN"/>
        </w:rPr>
        <w:t>, (</w:t>
      </w:r>
      <w:r w:rsidR="00085F3A">
        <w:rPr>
          <w:rFonts w:eastAsia="等线"/>
          <w:b/>
          <w:bCs/>
          <w:lang w:eastAsia="zh-CN"/>
        </w:rPr>
        <w:t>d</w:t>
      </w:r>
      <w:r w:rsidR="00F72BB6" w:rsidRPr="00A30CB4">
        <w:rPr>
          <w:rFonts w:eastAsia="等线"/>
          <w:b/>
          <w:bCs/>
          <w:lang w:eastAsia="zh-CN"/>
        </w:rPr>
        <w:t>-</w:t>
      </w:r>
      <w:r w:rsidR="00085F3A">
        <w:rPr>
          <w:rFonts w:eastAsia="等线"/>
          <w:b/>
          <w:bCs/>
          <w:lang w:eastAsia="zh-CN"/>
        </w:rPr>
        <w:t>f</w:t>
      </w:r>
      <w:r w:rsidR="00F72BB6">
        <w:rPr>
          <w:rFonts w:eastAsia="等线"/>
          <w:lang w:eastAsia="zh-CN"/>
        </w:rPr>
        <w:t>) C</w:t>
      </w:r>
      <w:r w:rsidR="00F72BB6">
        <w:rPr>
          <w:rFonts w:eastAsia="等线"/>
          <w:vertAlign w:val="subscript"/>
          <w:lang w:eastAsia="zh-CN"/>
        </w:rPr>
        <w:t>20</w:t>
      </w:r>
      <w:r w:rsidR="00F72BB6">
        <w:rPr>
          <w:rFonts w:eastAsia="等线"/>
          <w:lang w:eastAsia="zh-CN"/>
        </w:rPr>
        <w:t>Cl</w:t>
      </w:r>
      <w:r w:rsidR="008E3389">
        <w:rPr>
          <w:rFonts w:eastAsia="等线"/>
          <w:vertAlign w:val="subscript"/>
          <w:lang w:eastAsia="zh-CN"/>
        </w:rPr>
        <w:t>7</w:t>
      </w:r>
      <w:r w:rsidR="00F72BB6">
        <w:rPr>
          <w:rFonts w:eastAsia="等线"/>
          <w:lang w:eastAsia="zh-CN"/>
        </w:rPr>
        <w:t>, (</w:t>
      </w:r>
      <w:r w:rsidR="00085F3A">
        <w:rPr>
          <w:rFonts w:eastAsia="等线"/>
          <w:b/>
          <w:bCs/>
          <w:lang w:eastAsia="zh-CN"/>
        </w:rPr>
        <w:t>g</w:t>
      </w:r>
      <w:r w:rsidR="00F72BB6" w:rsidRPr="00A30CB4">
        <w:rPr>
          <w:rFonts w:eastAsia="等线"/>
          <w:b/>
          <w:bCs/>
          <w:lang w:eastAsia="zh-CN"/>
        </w:rPr>
        <w:t>-</w:t>
      </w:r>
      <w:proofErr w:type="spellStart"/>
      <w:r w:rsidR="00085F3A">
        <w:rPr>
          <w:rFonts w:eastAsia="等线"/>
          <w:b/>
          <w:bCs/>
          <w:lang w:eastAsia="zh-CN"/>
        </w:rPr>
        <w:t>i</w:t>
      </w:r>
      <w:proofErr w:type="spellEnd"/>
      <w:r w:rsidR="00F72BB6">
        <w:rPr>
          <w:rFonts w:eastAsia="等线"/>
          <w:lang w:eastAsia="zh-CN"/>
        </w:rPr>
        <w:t>) C</w:t>
      </w:r>
      <w:r w:rsidR="00F72BB6">
        <w:rPr>
          <w:rFonts w:eastAsia="等线"/>
          <w:vertAlign w:val="subscript"/>
          <w:lang w:eastAsia="zh-CN"/>
        </w:rPr>
        <w:t>20</w:t>
      </w:r>
      <w:r w:rsidR="00F72BB6">
        <w:rPr>
          <w:rFonts w:eastAsia="等线"/>
          <w:lang w:eastAsia="zh-CN"/>
        </w:rPr>
        <w:t>Cl</w:t>
      </w:r>
      <w:r w:rsidR="008E3389">
        <w:rPr>
          <w:rFonts w:eastAsia="等线"/>
          <w:vertAlign w:val="subscript"/>
          <w:lang w:eastAsia="zh-CN"/>
        </w:rPr>
        <w:t>4</w:t>
      </w:r>
      <w:r w:rsidR="00F72BB6">
        <w:rPr>
          <w:rFonts w:eastAsia="等线"/>
          <w:lang w:eastAsia="zh-CN"/>
        </w:rPr>
        <w:t xml:space="preserve">. </w:t>
      </w:r>
    </w:p>
    <w:p w14:paraId="1B70DB96" w14:textId="71848663" w:rsidR="00E402BC" w:rsidRDefault="00AE7AEB" w:rsidP="007A230C">
      <w:pPr>
        <w:jc w:val="both"/>
        <w:rPr>
          <w:b/>
          <w:bCs/>
          <w:lang w:eastAsia="zh-CN"/>
        </w:rPr>
      </w:pPr>
      <w:r w:rsidRPr="00AE7AEB">
        <w:rPr>
          <w:b/>
          <w:bCs/>
          <w:noProof/>
          <w:lang w:eastAsia="zh-CN"/>
        </w:rPr>
        <w:lastRenderedPageBreak/>
        <w:drawing>
          <wp:inline distT="0" distB="0" distL="0" distR="0" wp14:anchorId="04247A95" wp14:editId="6B68A587">
            <wp:extent cx="5141343" cy="2581194"/>
            <wp:effectExtent l="0" t="0" r="254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9C189FD3-5E82-452C-C1B9-B84BA52D3F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9C189FD3-5E82-452C-C1B9-B84BA52D3F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5671" cy="258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5262" w14:textId="39DD283F" w:rsidR="00AE7AEB" w:rsidRDefault="00AE7AEB" w:rsidP="007A230C">
      <w:pPr>
        <w:jc w:val="both"/>
        <w:rPr>
          <w:b/>
          <w:bCs/>
          <w:lang w:eastAsia="zh-CN"/>
        </w:rPr>
      </w:pPr>
      <w:r>
        <w:rPr>
          <w:b/>
          <w:bCs/>
          <w:lang w:eastAsia="zh-CN"/>
        </w:rPr>
        <w:t xml:space="preserve">Fig. </w:t>
      </w:r>
      <w:r w:rsidR="00D75068">
        <w:rPr>
          <w:b/>
          <w:bCs/>
          <w:lang w:eastAsia="zh-CN"/>
        </w:rPr>
        <w:t>9</w:t>
      </w:r>
      <w:r>
        <w:rPr>
          <w:b/>
          <w:bCs/>
          <w:lang w:eastAsia="zh-CN"/>
        </w:rPr>
        <w:t xml:space="preserve">. </w:t>
      </w:r>
      <w:r w:rsidRPr="00CE79DA">
        <w:rPr>
          <w:b/>
          <w:bCs/>
          <w:lang w:eastAsia="zh-CN"/>
        </w:rPr>
        <w:t>DFT calculated C</w:t>
      </w:r>
      <w:r w:rsidR="007D26FB">
        <w:rPr>
          <w:b/>
          <w:bCs/>
          <w:vertAlign w:val="subscript"/>
          <w:lang w:eastAsia="zh-CN"/>
        </w:rPr>
        <w:t>20</w:t>
      </w:r>
      <w:r w:rsidRPr="00CE79DA">
        <w:rPr>
          <w:b/>
          <w:bCs/>
          <w:lang w:eastAsia="zh-CN"/>
        </w:rPr>
        <w:t xml:space="preserve"> structures</w:t>
      </w:r>
      <w:r w:rsidR="00742C8D">
        <w:rPr>
          <w:b/>
          <w:bCs/>
          <w:lang w:eastAsia="zh-CN"/>
        </w:rPr>
        <w:t>.</w:t>
      </w:r>
      <w:r w:rsidRPr="00CE79DA">
        <w:rPr>
          <w:b/>
          <w:bCs/>
          <w:lang w:eastAsia="zh-CN"/>
        </w:rPr>
        <w:t xml:space="preserve"> </w:t>
      </w:r>
      <w:r w:rsidR="00742C8D" w:rsidRPr="00AC6AFC">
        <w:rPr>
          <w:lang w:eastAsia="zh-CN"/>
        </w:rPr>
        <w:t xml:space="preserve">Adsorbed </w:t>
      </w:r>
      <w:r w:rsidRPr="00AC6AFC">
        <w:rPr>
          <w:lang w:eastAsia="zh-CN"/>
        </w:rPr>
        <w:t>on Cl-top site (</w:t>
      </w:r>
      <w:r w:rsidRPr="006A6521">
        <w:rPr>
          <w:b/>
          <w:bCs/>
          <w:lang w:eastAsia="zh-CN"/>
        </w:rPr>
        <w:t>a, b</w:t>
      </w:r>
      <w:r w:rsidRPr="00AC6AFC">
        <w:rPr>
          <w:lang w:eastAsia="zh-CN"/>
        </w:rPr>
        <w:t>), Na-top site (</w:t>
      </w:r>
      <w:r w:rsidRPr="006A6521">
        <w:rPr>
          <w:b/>
          <w:bCs/>
          <w:lang w:eastAsia="zh-CN"/>
        </w:rPr>
        <w:t>c, d</w:t>
      </w:r>
      <w:r w:rsidRPr="00AC6AFC">
        <w:rPr>
          <w:lang w:eastAsia="zh-CN"/>
        </w:rPr>
        <w:t>) and Na-bridge site (</w:t>
      </w:r>
      <w:r w:rsidRPr="006A6521">
        <w:rPr>
          <w:b/>
          <w:bCs/>
          <w:lang w:eastAsia="zh-CN"/>
        </w:rPr>
        <w:t>e, f</w:t>
      </w:r>
      <w:r w:rsidRPr="00AC6AFC">
        <w:rPr>
          <w:lang w:eastAsia="zh-CN"/>
        </w:rPr>
        <w:t>), respectively.</w:t>
      </w:r>
    </w:p>
    <w:p w14:paraId="55C25E11" w14:textId="745DDEA3" w:rsidR="003C1A55" w:rsidRDefault="003C1A55" w:rsidP="003C1A55">
      <w:pPr>
        <w:jc w:val="center"/>
        <w:rPr>
          <w:b/>
          <w:bCs/>
          <w:lang w:eastAsia="zh-CN"/>
        </w:rPr>
      </w:pPr>
    </w:p>
    <w:p w14:paraId="1FD7DBE4" w14:textId="77777777" w:rsidR="00742C8D" w:rsidRDefault="00742C8D" w:rsidP="003C1A55">
      <w:pPr>
        <w:jc w:val="center"/>
        <w:rPr>
          <w:b/>
          <w:bCs/>
          <w:lang w:eastAsia="zh-CN"/>
        </w:rPr>
      </w:pPr>
    </w:p>
    <w:p w14:paraId="0F7C453F" w14:textId="4FAA9D0C" w:rsidR="00742C8D" w:rsidRDefault="00F75C90" w:rsidP="003C1A55">
      <w:pPr>
        <w:jc w:val="center"/>
        <w:rPr>
          <w:b/>
          <w:bCs/>
          <w:lang w:eastAsia="zh-CN"/>
        </w:rPr>
      </w:pPr>
      <w:r w:rsidRPr="00F75C90">
        <w:t xml:space="preserve"> </w:t>
      </w:r>
      <w:r>
        <w:rPr>
          <w:noProof/>
        </w:rPr>
        <w:drawing>
          <wp:inline distT="0" distB="0" distL="0" distR="0" wp14:anchorId="6194BF95" wp14:editId="3C68D2BE">
            <wp:extent cx="5274310" cy="1799590"/>
            <wp:effectExtent l="0" t="0" r="0" b="0"/>
            <wp:docPr id="1996812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9E33" w14:textId="44C131E4" w:rsidR="0062441A" w:rsidRDefault="00E10287" w:rsidP="00503093">
      <w:pPr>
        <w:jc w:val="both"/>
        <w:rPr>
          <w:lang w:eastAsia="zh-CN"/>
        </w:rPr>
      </w:pPr>
      <w:r>
        <w:rPr>
          <w:rFonts w:hint="eastAsia"/>
          <w:b/>
          <w:bCs/>
          <w:lang w:eastAsia="zh-CN"/>
        </w:rPr>
        <w:t>F</w:t>
      </w:r>
      <w:r>
        <w:rPr>
          <w:b/>
          <w:bCs/>
          <w:lang w:eastAsia="zh-CN"/>
        </w:rPr>
        <w:t xml:space="preserve">ig. </w:t>
      </w:r>
      <w:r w:rsidR="00D75068">
        <w:rPr>
          <w:b/>
          <w:bCs/>
          <w:lang w:eastAsia="zh-CN"/>
        </w:rPr>
        <w:t>10</w:t>
      </w:r>
      <w:r>
        <w:rPr>
          <w:b/>
          <w:bCs/>
          <w:lang w:eastAsia="zh-CN"/>
        </w:rPr>
        <w:t xml:space="preserve">. </w:t>
      </w:r>
      <w:r w:rsidR="00780815">
        <w:rPr>
          <w:b/>
          <w:bCs/>
          <w:lang w:eastAsia="zh-CN"/>
        </w:rPr>
        <w:t>Tip manipulation of a C</w:t>
      </w:r>
      <w:r w:rsidR="00780815" w:rsidRPr="00780815">
        <w:rPr>
          <w:b/>
          <w:bCs/>
          <w:vertAlign w:val="subscript"/>
          <w:lang w:eastAsia="zh-CN"/>
        </w:rPr>
        <w:t>20</w:t>
      </w:r>
      <w:r w:rsidR="00780815" w:rsidRPr="00780815">
        <w:rPr>
          <w:b/>
          <w:bCs/>
          <w:lang w:eastAsia="zh-CN"/>
        </w:rPr>
        <w:t xml:space="preserve"> </w:t>
      </w:r>
      <w:r w:rsidR="008F04BB">
        <w:rPr>
          <w:b/>
          <w:bCs/>
          <w:lang w:eastAsia="zh-CN"/>
        </w:rPr>
        <w:t xml:space="preserve">on </w:t>
      </w:r>
      <w:r w:rsidR="002F31B8">
        <w:rPr>
          <w:b/>
          <w:bCs/>
          <w:lang w:eastAsia="zh-CN"/>
        </w:rPr>
        <w:t xml:space="preserve">the </w:t>
      </w:r>
      <w:r w:rsidR="008F04BB">
        <w:rPr>
          <w:b/>
          <w:bCs/>
          <w:lang w:eastAsia="zh-CN"/>
        </w:rPr>
        <w:t xml:space="preserve">NaCl surface. </w:t>
      </w:r>
      <w:r w:rsidR="001B7AE3" w:rsidRPr="001B7AE3">
        <w:rPr>
          <w:lang w:eastAsia="zh-CN"/>
        </w:rPr>
        <w:t xml:space="preserve">Individual </w:t>
      </w:r>
      <w:r w:rsidR="001B7AE3">
        <w:rPr>
          <w:lang w:eastAsia="zh-CN"/>
        </w:rPr>
        <w:t>C</w:t>
      </w:r>
      <w:r w:rsidR="001B7AE3" w:rsidRPr="00E81A4B">
        <w:rPr>
          <w:vertAlign w:val="subscript"/>
          <w:lang w:eastAsia="zh-CN"/>
        </w:rPr>
        <w:t>20</w:t>
      </w:r>
      <w:r w:rsidR="001B7AE3">
        <w:rPr>
          <w:lang w:eastAsia="zh-CN"/>
        </w:rPr>
        <w:t xml:space="preserve"> exhibits high mobility on </w:t>
      </w:r>
      <w:r w:rsidR="002F31B8">
        <w:rPr>
          <w:lang w:eastAsia="zh-CN"/>
        </w:rPr>
        <w:t xml:space="preserve">the </w:t>
      </w:r>
      <w:r w:rsidR="001B7AE3">
        <w:rPr>
          <w:lang w:eastAsia="zh-CN"/>
        </w:rPr>
        <w:t>NaCl surface</w:t>
      </w:r>
      <w:r w:rsidR="00457F0E">
        <w:rPr>
          <w:lang w:eastAsia="zh-CN"/>
        </w:rPr>
        <w:t xml:space="preserve">, and could be easily disturbed by the tip. </w:t>
      </w:r>
      <w:r w:rsidR="002F31B8">
        <w:rPr>
          <w:lang w:eastAsia="zh-CN"/>
        </w:rPr>
        <w:t>While, t</w:t>
      </w:r>
      <w:r w:rsidR="00BC5533">
        <w:rPr>
          <w:lang w:eastAsia="zh-CN"/>
        </w:rPr>
        <w:t>he Cl clusters could help to stabilize the C</w:t>
      </w:r>
      <w:r w:rsidR="00BC5533" w:rsidRPr="00BC5533">
        <w:rPr>
          <w:vertAlign w:val="subscript"/>
          <w:lang w:eastAsia="zh-CN"/>
        </w:rPr>
        <w:t>20</w:t>
      </w:r>
      <w:r w:rsidR="00BC5533">
        <w:rPr>
          <w:lang w:eastAsia="zh-CN"/>
        </w:rPr>
        <w:t xml:space="preserve"> molecule. </w:t>
      </w:r>
      <w:r w:rsidR="00E232F3">
        <w:rPr>
          <w:lang w:eastAsia="zh-CN"/>
        </w:rPr>
        <w:t>(</w:t>
      </w:r>
      <w:r w:rsidR="00E232F3" w:rsidRPr="00AF1FCD">
        <w:rPr>
          <w:b/>
          <w:bCs/>
          <w:lang w:eastAsia="zh-CN"/>
        </w:rPr>
        <w:t>a</w:t>
      </w:r>
      <w:r w:rsidR="00E232F3">
        <w:rPr>
          <w:rFonts w:hint="eastAsia"/>
          <w:lang w:eastAsia="zh-CN"/>
        </w:rPr>
        <w:t>)</w:t>
      </w:r>
      <w:r w:rsidR="00E232F3">
        <w:rPr>
          <w:lang w:eastAsia="zh-CN"/>
        </w:rPr>
        <w:t xml:space="preserve"> Moving pathway</w:t>
      </w:r>
      <w:r w:rsidR="007F19BF">
        <w:rPr>
          <w:lang w:eastAsia="zh-CN"/>
        </w:rPr>
        <w:t xml:space="preserve"> of a C</w:t>
      </w:r>
      <w:r w:rsidR="007F19BF" w:rsidRPr="006A6521">
        <w:rPr>
          <w:vertAlign w:val="subscript"/>
          <w:lang w:eastAsia="zh-CN"/>
        </w:rPr>
        <w:t>20</w:t>
      </w:r>
      <w:r w:rsidR="00C23068">
        <w:rPr>
          <w:lang w:eastAsia="zh-CN"/>
        </w:rPr>
        <w:t xml:space="preserve">. </w:t>
      </w:r>
      <w:r w:rsidR="00E232F3">
        <w:rPr>
          <w:lang w:eastAsia="zh-CN"/>
        </w:rPr>
        <w:t>(</w:t>
      </w:r>
      <w:r w:rsidR="00E232F3" w:rsidRPr="00AF1FCD">
        <w:rPr>
          <w:b/>
          <w:bCs/>
          <w:lang w:eastAsia="zh-CN"/>
        </w:rPr>
        <w:t>b</w:t>
      </w:r>
      <w:r w:rsidR="00E232F3">
        <w:rPr>
          <w:lang w:eastAsia="zh-CN"/>
        </w:rPr>
        <w:t xml:space="preserve">) </w:t>
      </w:r>
      <w:r w:rsidR="00C23068">
        <w:rPr>
          <w:lang w:eastAsia="zh-CN"/>
        </w:rPr>
        <w:t xml:space="preserve">Final </w:t>
      </w:r>
      <w:r w:rsidR="00E232F3">
        <w:rPr>
          <w:lang w:eastAsia="zh-CN"/>
        </w:rPr>
        <w:t xml:space="preserve">location of </w:t>
      </w:r>
      <w:r w:rsidR="002F31B8">
        <w:rPr>
          <w:lang w:eastAsia="zh-CN"/>
        </w:rPr>
        <w:t xml:space="preserve">a </w:t>
      </w:r>
      <w:r w:rsidR="00E232F3">
        <w:rPr>
          <w:lang w:eastAsia="zh-CN"/>
        </w:rPr>
        <w:t>C</w:t>
      </w:r>
      <w:r w:rsidR="00E232F3" w:rsidRPr="00E232F3">
        <w:rPr>
          <w:vertAlign w:val="subscript"/>
          <w:lang w:eastAsia="zh-CN"/>
        </w:rPr>
        <w:t>20</w:t>
      </w:r>
      <w:r w:rsidR="007F19BF" w:rsidRPr="006A6521">
        <w:rPr>
          <w:lang w:eastAsia="zh-CN"/>
        </w:rPr>
        <w:t xml:space="preserve"> </w:t>
      </w:r>
      <w:r w:rsidR="007F19BF">
        <w:rPr>
          <w:lang w:eastAsia="zh-CN"/>
        </w:rPr>
        <w:t>blocked by Cl atoms</w:t>
      </w:r>
      <w:r w:rsidR="00E232F3">
        <w:rPr>
          <w:lang w:eastAsia="zh-CN"/>
        </w:rPr>
        <w:t xml:space="preserve">. </w:t>
      </w:r>
      <w:r w:rsidR="00AF1FCD">
        <w:rPr>
          <w:lang w:eastAsia="zh-CN"/>
        </w:rPr>
        <w:t>(</w:t>
      </w:r>
      <w:r w:rsidR="00AF1FCD" w:rsidRPr="00AF1FCD">
        <w:rPr>
          <w:b/>
          <w:bCs/>
          <w:lang w:eastAsia="zh-CN"/>
        </w:rPr>
        <w:t>c</w:t>
      </w:r>
      <w:r w:rsidR="00AF1FCD">
        <w:rPr>
          <w:lang w:eastAsia="zh-CN"/>
        </w:rPr>
        <w:t xml:space="preserve">) </w:t>
      </w:r>
      <w:r w:rsidR="007F4A82">
        <w:rPr>
          <w:lang w:eastAsia="zh-CN"/>
        </w:rPr>
        <w:t xml:space="preserve">A </w:t>
      </w:r>
      <w:r w:rsidR="002F31B8">
        <w:rPr>
          <w:lang w:eastAsia="zh-CN"/>
        </w:rPr>
        <w:t xml:space="preserve">more subtle manipulation of </w:t>
      </w:r>
      <w:r w:rsidR="00C53845">
        <w:rPr>
          <w:lang w:eastAsia="zh-CN"/>
        </w:rPr>
        <w:t xml:space="preserve">a </w:t>
      </w:r>
      <w:r w:rsidR="007F4A82">
        <w:rPr>
          <w:lang w:eastAsia="zh-CN"/>
        </w:rPr>
        <w:t>C</w:t>
      </w:r>
      <w:r w:rsidR="007F4A82" w:rsidRPr="007F4A82">
        <w:rPr>
          <w:vertAlign w:val="subscript"/>
          <w:lang w:eastAsia="zh-CN"/>
        </w:rPr>
        <w:t>20</w:t>
      </w:r>
      <w:r w:rsidR="007F4A82">
        <w:rPr>
          <w:lang w:eastAsia="zh-CN"/>
        </w:rPr>
        <w:t xml:space="preserve"> </w:t>
      </w:r>
      <w:r w:rsidR="002F31B8">
        <w:rPr>
          <w:lang w:eastAsia="zh-CN"/>
        </w:rPr>
        <w:t xml:space="preserve">to be </w:t>
      </w:r>
      <w:r w:rsidR="007F4A82">
        <w:rPr>
          <w:lang w:eastAsia="zh-CN"/>
        </w:rPr>
        <w:t>trapped in</w:t>
      </w:r>
      <w:r w:rsidR="009836C7">
        <w:rPr>
          <w:lang w:eastAsia="zh-CN"/>
        </w:rPr>
        <w:t>to</w:t>
      </w:r>
      <w:r w:rsidR="007F4A82">
        <w:rPr>
          <w:lang w:eastAsia="zh-CN"/>
        </w:rPr>
        <w:t xml:space="preserve"> </w:t>
      </w:r>
      <w:r w:rsidR="00137EB9">
        <w:rPr>
          <w:lang w:eastAsia="zh-CN"/>
        </w:rPr>
        <w:t>an</w:t>
      </w:r>
      <w:r w:rsidR="007F4A82">
        <w:rPr>
          <w:lang w:eastAsia="zh-CN"/>
        </w:rPr>
        <w:t xml:space="preserve"> </w:t>
      </w:r>
      <w:r w:rsidR="007F19BF">
        <w:rPr>
          <w:lang w:eastAsia="zh-CN"/>
        </w:rPr>
        <w:t>“</w:t>
      </w:r>
      <w:r w:rsidR="007F4A82">
        <w:rPr>
          <w:lang w:eastAsia="zh-CN"/>
        </w:rPr>
        <w:t>atomic fence</w:t>
      </w:r>
      <w:r w:rsidR="007F19BF">
        <w:rPr>
          <w:lang w:eastAsia="zh-CN"/>
        </w:rPr>
        <w:t>”</w:t>
      </w:r>
      <w:r w:rsidR="002F31B8">
        <w:rPr>
          <w:lang w:eastAsia="zh-CN"/>
        </w:rPr>
        <w:t xml:space="preserve"> formed by Cl atoms</w:t>
      </w:r>
      <w:r w:rsidR="007F4A82">
        <w:rPr>
          <w:lang w:eastAsia="zh-CN"/>
        </w:rPr>
        <w:t xml:space="preserve">. </w:t>
      </w:r>
      <w:r w:rsidR="002F31B8">
        <w:rPr>
          <w:lang w:eastAsia="zh-CN"/>
        </w:rPr>
        <w:t xml:space="preserve">Scanning condition: </w:t>
      </w:r>
      <w:r w:rsidR="002F31B8" w:rsidRPr="00D47B45">
        <w:rPr>
          <w:i/>
          <w:iCs/>
          <w:lang w:eastAsia="zh-CN"/>
        </w:rPr>
        <w:t>I</w:t>
      </w:r>
      <w:r w:rsidR="002F31B8">
        <w:rPr>
          <w:lang w:eastAsia="zh-CN"/>
        </w:rPr>
        <w:t xml:space="preserve"> = 4 </w:t>
      </w:r>
      <w:proofErr w:type="spellStart"/>
      <w:r w:rsidR="002F31B8">
        <w:rPr>
          <w:lang w:eastAsia="zh-CN"/>
        </w:rPr>
        <w:t>pA</w:t>
      </w:r>
      <w:proofErr w:type="spellEnd"/>
      <w:r w:rsidR="002F31B8">
        <w:rPr>
          <w:lang w:eastAsia="zh-CN"/>
        </w:rPr>
        <w:t xml:space="preserve">, </w:t>
      </w:r>
      <w:r w:rsidR="002F31B8" w:rsidRPr="00D47B45">
        <w:rPr>
          <w:i/>
          <w:iCs/>
          <w:lang w:eastAsia="zh-CN"/>
        </w:rPr>
        <w:t>V</w:t>
      </w:r>
      <w:r w:rsidR="002F31B8">
        <w:rPr>
          <w:lang w:eastAsia="zh-CN"/>
        </w:rPr>
        <w:t xml:space="preserve"> = 0.3 V.</w:t>
      </w:r>
    </w:p>
    <w:sectPr w:rsidR="006244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65D5E" w14:textId="77777777" w:rsidR="00107247" w:rsidRDefault="00107247" w:rsidP="00930049">
      <w:r>
        <w:separator/>
      </w:r>
    </w:p>
  </w:endnote>
  <w:endnote w:type="continuationSeparator" w:id="0">
    <w:p w14:paraId="3C4CAB61" w14:textId="77777777" w:rsidR="00107247" w:rsidRDefault="00107247" w:rsidP="00930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96812" w14:textId="77777777" w:rsidR="00107247" w:rsidRDefault="00107247" w:rsidP="00930049">
      <w:r>
        <w:separator/>
      </w:r>
    </w:p>
  </w:footnote>
  <w:footnote w:type="continuationSeparator" w:id="0">
    <w:p w14:paraId="04BD923D" w14:textId="77777777" w:rsidR="00107247" w:rsidRDefault="00107247" w:rsidP="009300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yMLIwtbQwNTU2MTZQ0lEKTi0uzszPAykwNK4FACajbQstAAAA"/>
  </w:docVars>
  <w:rsids>
    <w:rsidRoot w:val="00CC2C73"/>
    <w:rsid w:val="00022948"/>
    <w:rsid w:val="00043313"/>
    <w:rsid w:val="000552FB"/>
    <w:rsid w:val="000618F8"/>
    <w:rsid w:val="00066141"/>
    <w:rsid w:val="000809EC"/>
    <w:rsid w:val="00085F3A"/>
    <w:rsid w:val="000C41DB"/>
    <w:rsid w:val="000D280C"/>
    <w:rsid w:val="000E3F7B"/>
    <w:rsid w:val="000E4CCC"/>
    <w:rsid w:val="00107247"/>
    <w:rsid w:val="0011047C"/>
    <w:rsid w:val="00137EB9"/>
    <w:rsid w:val="0016216E"/>
    <w:rsid w:val="00190084"/>
    <w:rsid w:val="001B7AE3"/>
    <w:rsid w:val="001C2FD1"/>
    <w:rsid w:val="001D2EB3"/>
    <w:rsid w:val="001F75E1"/>
    <w:rsid w:val="00206B93"/>
    <w:rsid w:val="0021414A"/>
    <w:rsid w:val="0021694C"/>
    <w:rsid w:val="0025260E"/>
    <w:rsid w:val="00254791"/>
    <w:rsid w:val="00263E5D"/>
    <w:rsid w:val="0028260E"/>
    <w:rsid w:val="0029361C"/>
    <w:rsid w:val="002A7C32"/>
    <w:rsid w:val="002B5287"/>
    <w:rsid w:val="002E0B7D"/>
    <w:rsid w:val="002F31B8"/>
    <w:rsid w:val="002F3F75"/>
    <w:rsid w:val="0030196F"/>
    <w:rsid w:val="003064AB"/>
    <w:rsid w:val="00323439"/>
    <w:rsid w:val="00325811"/>
    <w:rsid w:val="00327BB9"/>
    <w:rsid w:val="0033302E"/>
    <w:rsid w:val="003405BD"/>
    <w:rsid w:val="00340C45"/>
    <w:rsid w:val="003476EA"/>
    <w:rsid w:val="00374F56"/>
    <w:rsid w:val="00385A17"/>
    <w:rsid w:val="003900ED"/>
    <w:rsid w:val="003B2AD3"/>
    <w:rsid w:val="003C1A55"/>
    <w:rsid w:val="003C5F1C"/>
    <w:rsid w:val="003D63EA"/>
    <w:rsid w:val="003E61FC"/>
    <w:rsid w:val="003F0ABE"/>
    <w:rsid w:val="00415FA8"/>
    <w:rsid w:val="00420A9B"/>
    <w:rsid w:val="00450625"/>
    <w:rsid w:val="00457F0E"/>
    <w:rsid w:val="00471567"/>
    <w:rsid w:val="00471B6C"/>
    <w:rsid w:val="0048648A"/>
    <w:rsid w:val="00497435"/>
    <w:rsid w:val="004C204F"/>
    <w:rsid w:val="004D48A6"/>
    <w:rsid w:val="004E3EE9"/>
    <w:rsid w:val="005011E8"/>
    <w:rsid w:val="00503093"/>
    <w:rsid w:val="00530737"/>
    <w:rsid w:val="00544E40"/>
    <w:rsid w:val="00545F70"/>
    <w:rsid w:val="0057342C"/>
    <w:rsid w:val="00577F35"/>
    <w:rsid w:val="00594108"/>
    <w:rsid w:val="00594852"/>
    <w:rsid w:val="005A75E0"/>
    <w:rsid w:val="005E18D4"/>
    <w:rsid w:val="006100FF"/>
    <w:rsid w:val="0062441A"/>
    <w:rsid w:val="006417D9"/>
    <w:rsid w:val="006719BD"/>
    <w:rsid w:val="00684ABA"/>
    <w:rsid w:val="00686C6D"/>
    <w:rsid w:val="006906E4"/>
    <w:rsid w:val="00697679"/>
    <w:rsid w:val="006A6521"/>
    <w:rsid w:val="006B0977"/>
    <w:rsid w:val="006B7A3F"/>
    <w:rsid w:val="006C3AC2"/>
    <w:rsid w:val="006D6DAD"/>
    <w:rsid w:val="006E340A"/>
    <w:rsid w:val="006E6EC2"/>
    <w:rsid w:val="006E7B89"/>
    <w:rsid w:val="006F0079"/>
    <w:rsid w:val="00711754"/>
    <w:rsid w:val="007131C3"/>
    <w:rsid w:val="00723751"/>
    <w:rsid w:val="00724011"/>
    <w:rsid w:val="0072462F"/>
    <w:rsid w:val="00725C01"/>
    <w:rsid w:val="00742C8D"/>
    <w:rsid w:val="00780815"/>
    <w:rsid w:val="00784CD5"/>
    <w:rsid w:val="007A230C"/>
    <w:rsid w:val="007A2BFE"/>
    <w:rsid w:val="007B13EF"/>
    <w:rsid w:val="007D26FB"/>
    <w:rsid w:val="007D6E5A"/>
    <w:rsid w:val="007E577E"/>
    <w:rsid w:val="007F19BF"/>
    <w:rsid w:val="007F4A82"/>
    <w:rsid w:val="008105FF"/>
    <w:rsid w:val="0082150E"/>
    <w:rsid w:val="00840E2F"/>
    <w:rsid w:val="0084657F"/>
    <w:rsid w:val="008846DF"/>
    <w:rsid w:val="008862E6"/>
    <w:rsid w:val="008951C1"/>
    <w:rsid w:val="008A3F49"/>
    <w:rsid w:val="008B2638"/>
    <w:rsid w:val="008E3389"/>
    <w:rsid w:val="008F04BB"/>
    <w:rsid w:val="00924196"/>
    <w:rsid w:val="00925AFA"/>
    <w:rsid w:val="00930049"/>
    <w:rsid w:val="009304E2"/>
    <w:rsid w:val="00945795"/>
    <w:rsid w:val="009836C7"/>
    <w:rsid w:val="009857FE"/>
    <w:rsid w:val="00995EB6"/>
    <w:rsid w:val="009A1623"/>
    <w:rsid w:val="009A748C"/>
    <w:rsid w:val="009C1EBC"/>
    <w:rsid w:val="00A235BD"/>
    <w:rsid w:val="00A30CB4"/>
    <w:rsid w:val="00A64AA2"/>
    <w:rsid w:val="00A73D5C"/>
    <w:rsid w:val="00A75088"/>
    <w:rsid w:val="00A83422"/>
    <w:rsid w:val="00A9761C"/>
    <w:rsid w:val="00AC6AFC"/>
    <w:rsid w:val="00AE7AEB"/>
    <w:rsid w:val="00AF1FCD"/>
    <w:rsid w:val="00AF43E5"/>
    <w:rsid w:val="00AF44BF"/>
    <w:rsid w:val="00B07A83"/>
    <w:rsid w:val="00B372CD"/>
    <w:rsid w:val="00B37BD4"/>
    <w:rsid w:val="00B42272"/>
    <w:rsid w:val="00B45D3D"/>
    <w:rsid w:val="00B5245F"/>
    <w:rsid w:val="00BC067B"/>
    <w:rsid w:val="00BC4515"/>
    <w:rsid w:val="00BC5533"/>
    <w:rsid w:val="00BF0C90"/>
    <w:rsid w:val="00BF2F98"/>
    <w:rsid w:val="00C00BB8"/>
    <w:rsid w:val="00C23068"/>
    <w:rsid w:val="00C30969"/>
    <w:rsid w:val="00C30A8F"/>
    <w:rsid w:val="00C53845"/>
    <w:rsid w:val="00C93D2C"/>
    <w:rsid w:val="00CA7170"/>
    <w:rsid w:val="00CA7288"/>
    <w:rsid w:val="00CC2C73"/>
    <w:rsid w:val="00CD1875"/>
    <w:rsid w:val="00CD7AC6"/>
    <w:rsid w:val="00CE3CD8"/>
    <w:rsid w:val="00D47B45"/>
    <w:rsid w:val="00D47E16"/>
    <w:rsid w:val="00D54B72"/>
    <w:rsid w:val="00D64A09"/>
    <w:rsid w:val="00D75068"/>
    <w:rsid w:val="00D84541"/>
    <w:rsid w:val="00D8495C"/>
    <w:rsid w:val="00D87DE7"/>
    <w:rsid w:val="00DA35E3"/>
    <w:rsid w:val="00DC1488"/>
    <w:rsid w:val="00DC2C4F"/>
    <w:rsid w:val="00DD7C3B"/>
    <w:rsid w:val="00DE4F61"/>
    <w:rsid w:val="00E027CB"/>
    <w:rsid w:val="00E0709F"/>
    <w:rsid w:val="00E10287"/>
    <w:rsid w:val="00E14A7F"/>
    <w:rsid w:val="00E232F3"/>
    <w:rsid w:val="00E402BC"/>
    <w:rsid w:val="00E41109"/>
    <w:rsid w:val="00E519E8"/>
    <w:rsid w:val="00E55BF8"/>
    <w:rsid w:val="00E6240C"/>
    <w:rsid w:val="00E625EC"/>
    <w:rsid w:val="00E6485F"/>
    <w:rsid w:val="00E7102C"/>
    <w:rsid w:val="00E72503"/>
    <w:rsid w:val="00E81A4B"/>
    <w:rsid w:val="00E86F9E"/>
    <w:rsid w:val="00E95D63"/>
    <w:rsid w:val="00EB5F02"/>
    <w:rsid w:val="00ED61B6"/>
    <w:rsid w:val="00EE36DC"/>
    <w:rsid w:val="00EF6AB3"/>
    <w:rsid w:val="00F02E13"/>
    <w:rsid w:val="00F12D20"/>
    <w:rsid w:val="00F52D3B"/>
    <w:rsid w:val="00F62382"/>
    <w:rsid w:val="00F72BB6"/>
    <w:rsid w:val="00F75C90"/>
    <w:rsid w:val="00F849FC"/>
    <w:rsid w:val="00F85276"/>
    <w:rsid w:val="00F92A04"/>
    <w:rsid w:val="00F96BF7"/>
    <w:rsid w:val="00FB4201"/>
    <w:rsid w:val="00FB46C6"/>
    <w:rsid w:val="00FC0433"/>
    <w:rsid w:val="00FD34FB"/>
    <w:rsid w:val="00FE3AFE"/>
    <w:rsid w:val="00FE5779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C1E88"/>
  <w15:chartTrackingRefBased/>
  <w15:docId w15:val="{93303289-6A52-4B66-A0BE-ADA27D84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049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">
    <w:name w:val="Authors"/>
    <w:basedOn w:val="a"/>
    <w:rsid w:val="00930049"/>
    <w:pPr>
      <w:spacing w:before="120" w:after="360"/>
      <w:jc w:val="center"/>
    </w:pPr>
    <w:rPr>
      <w:rFonts w:eastAsia="Times New Roman"/>
      <w:szCs w:val="24"/>
    </w:rPr>
  </w:style>
  <w:style w:type="paragraph" w:customStyle="1" w:styleId="Paragraph">
    <w:name w:val="Paragraph"/>
    <w:basedOn w:val="a"/>
    <w:rsid w:val="00930049"/>
    <w:pPr>
      <w:spacing w:before="120"/>
      <w:ind w:firstLine="720"/>
    </w:pPr>
    <w:rPr>
      <w:rFonts w:eastAsia="Times New Roman"/>
      <w:szCs w:val="24"/>
    </w:rPr>
  </w:style>
  <w:style w:type="paragraph" w:customStyle="1" w:styleId="Head">
    <w:name w:val="Head"/>
    <w:basedOn w:val="a"/>
    <w:rsid w:val="00930049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300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0049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5">
    <w:name w:val="footer"/>
    <w:basedOn w:val="a"/>
    <w:link w:val="a6"/>
    <w:uiPriority w:val="99"/>
    <w:unhideWhenUsed/>
    <w:rsid w:val="009300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0049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7">
    <w:name w:val="Revision"/>
    <w:hidden/>
    <w:uiPriority w:val="99"/>
    <w:semiHidden/>
    <w:rsid w:val="007A2BFE"/>
    <w:rPr>
      <w:rFonts w:ascii="Times New Roman" w:hAnsi="Times New Roman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0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Luye Sun</dc:creator>
  <cp:keywords/>
  <dc:description/>
  <cp:lastModifiedBy>Luye Sun</cp:lastModifiedBy>
  <cp:revision>3</cp:revision>
  <dcterms:created xsi:type="dcterms:W3CDTF">2023-10-02T08:21:00Z</dcterms:created>
  <dcterms:modified xsi:type="dcterms:W3CDTF">2023-10-02T08:41:00Z</dcterms:modified>
</cp:coreProperties>
</file>