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07A43A" w14:textId="77777777" w:rsidR="008E50A4" w:rsidRDefault="008E50A4" w:rsidP="008E50A4">
      <w:pPr>
        <w:rPr>
          <w:lang w:val="en-US"/>
        </w:rPr>
      </w:pPr>
      <w:r>
        <w:rPr>
          <w:lang w:val="en-US"/>
        </w:rPr>
        <w:t>Appendix A.</w:t>
      </w:r>
    </w:p>
    <w:p w14:paraId="13342D39" w14:textId="77777777" w:rsidR="008E50A4" w:rsidRDefault="008E50A4" w:rsidP="008E50A4">
      <w:pPr>
        <w:rPr>
          <w:lang w:val="en-US"/>
        </w:rPr>
      </w:pPr>
    </w:p>
    <w:p w14:paraId="53B7A9C4" w14:textId="77777777" w:rsidR="008E50A4" w:rsidRDefault="008E50A4" w:rsidP="008E50A4">
      <w:pPr>
        <w:rPr>
          <w:lang w:val="en-US"/>
        </w:rPr>
      </w:pPr>
    </w:p>
    <w:p w14:paraId="47F897AC" w14:textId="77777777" w:rsidR="008E50A4" w:rsidRDefault="008E50A4" w:rsidP="008E50A4">
      <w:pPr>
        <w:rPr>
          <w:lang w:val="en-US"/>
        </w:rPr>
      </w:pPr>
      <w:r>
        <w:rPr>
          <w:lang w:val="en-US"/>
        </w:rPr>
        <w:t>Figure A1. Choice situation example.</w:t>
      </w:r>
    </w:p>
    <w:p w14:paraId="26DF88AA" w14:textId="77777777" w:rsidR="008E50A4" w:rsidRDefault="008E50A4" w:rsidP="008E50A4">
      <w:pPr>
        <w:rPr>
          <w:lang w:val="en-US"/>
        </w:rPr>
      </w:pPr>
    </w:p>
    <w:tbl>
      <w:tblPr>
        <w:tblStyle w:val="TableGrid"/>
        <w:tblW w:w="4454" w:type="pct"/>
        <w:jc w:val="center"/>
        <w:tblLook w:val="04A0" w:firstRow="1" w:lastRow="0" w:firstColumn="1" w:lastColumn="0" w:noHBand="0" w:noVBand="1"/>
      </w:tblPr>
      <w:tblGrid>
        <w:gridCol w:w="1850"/>
        <w:gridCol w:w="2297"/>
        <w:gridCol w:w="2499"/>
        <w:gridCol w:w="1683"/>
      </w:tblGrid>
      <w:tr w:rsidR="008E50A4" w:rsidRPr="00E635B2" w14:paraId="35569A31" w14:textId="77777777" w:rsidTr="008B6C35">
        <w:trPr>
          <w:trHeight w:val="283"/>
          <w:jc w:val="center"/>
        </w:trPr>
        <w:tc>
          <w:tcPr>
            <w:tcW w:w="968" w:type="pct"/>
            <w:vAlign w:val="center"/>
          </w:tcPr>
          <w:p w14:paraId="688A99CD" w14:textId="77777777" w:rsidR="008E50A4" w:rsidRPr="00E635B2" w:rsidRDefault="008E50A4" w:rsidP="008B6C35">
            <w:pPr>
              <w:jc w:val="center"/>
              <w:outlineLvl w:val="2"/>
              <w:rPr>
                <w:b/>
                <w:sz w:val="20"/>
                <w:szCs w:val="20"/>
              </w:rPr>
            </w:pPr>
          </w:p>
        </w:tc>
        <w:tc>
          <w:tcPr>
            <w:tcW w:w="1444" w:type="pct"/>
            <w:vAlign w:val="center"/>
          </w:tcPr>
          <w:p w14:paraId="283B4895" w14:textId="77777777" w:rsidR="008E50A4" w:rsidRPr="00E635B2" w:rsidRDefault="008E50A4" w:rsidP="008B6C35">
            <w:pPr>
              <w:jc w:val="center"/>
              <w:rPr>
                <w:b/>
                <w:sz w:val="20"/>
                <w:szCs w:val="20"/>
              </w:rPr>
            </w:pPr>
            <w:r w:rsidRPr="00E635B2">
              <w:rPr>
                <w:b/>
                <w:sz w:val="20"/>
                <w:szCs w:val="20"/>
              </w:rPr>
              <w:t>ALTERNATIVE A</w:t>
            </w:r>
          </w:p>
        </w:tc>
        <w:tc>
          <w:tcPr>
            <w:tcW w:w="1565" w:type="pct"/>
            <w:vAlign w:val="center"/>
          </w:tcPr>
          <w:p w14:paraId="055C4051" w14:textId="77777777" w:rsidR="008E50A4" w:rsidRPr="00E635B2" w:rsidRDefault="008E50A4" w:rsidP="008B6C35">
            <w:pPr>
              <w:jc w:val="center"/>
              <w:rPr>
                <w:b/>
                <w:sz w:val="20"/>
                <w:szCs w:val="20"/>
              </w:rPr>
            </w:pPr>
            <w:r w:rsidRPr="00E635B2">
              <w:rPr>
                <w:b/>
                <w:sz w:val="20"/>
                <w:szCs w:val="20"/>
              </w:rPr>
              <w:t>ALTERNATIVE B</w:t>
            </w:r>
          </w:p>
        </w:tc>
        <w:tc>
          <w:tcPr>
            <w:tcW w:w="1023" w:type="pct"/>
            <w:vAlign w:val="center"/>
          </w:tcPr>
          <w:p w14:paraId="3F1C2224" w14:textId="77777777" w:rsidR="008E50A4" w:rsidRPr="00E635B2" w:rsidRDefault="008E50A4" w:rsidP="008B6C35">
            <w:pPr>
              <w:jc w:val="center"/>
              <w:rPr>
                <w:b/>
                <w:sz w:val="20"/>
                <w:szCs w:val="20"/>
              </w:rPr>
            </w:pPr>
            <w:r w:rsidRPr="00E635B2">
              <w:rPr>
                <w:b/>
                <w:sz w:val="20"/>
                <w:szCs w:val="20"/>
              </w:rPr>
              <w:t>ALTERNATIVE C – Do not purchase</w:t>
            </w:r>
          </w:p>
        </w:tc>
      </w:tr>
      <w:tr w:rsidR="008E50A4" w:rsidRPr="00E635B2" w14:paraId="1B241B82" w14:textId="77777777" w:rsidTr="008B6C35">
        <w:trPr>
          <w:trHeight w:val="227"/>
          <w:jc w:val="center"/>
        </w:trPr>
        <w:tc>
          <w:tcPr>
            <w:tcW w:w="968" w:type="pct"/>
            <w:vAlign w:val="center"/>
          </w:tcPr>
          <w:p w14:paraId="56661ED8" w14:textId="77777777" w:rsidR="008E50A4" w:rsidRPr="00E635B2" w:rsidRDefault="008E50A4" w:rsidP="008B6C35">
            <w:pPr>
              <w:jc w:val="center"/>
              <w:outlineLvl w:val="2"/>
              <w:rPr>
                <w:b/>
                <w:sz w:val="20"/>
                <w:szCs w:val="20"/>
              </w:rPr>
            </w:pPr>
            <w:r w:rsidRPr="00E635B2">
              <w:rPr>
                <w:b/>
                <w:sz w:val="20"/>
                <w:szCs w:val="20"/>
              </w:rPr>
              <w:t>MUSSELS FORMAT</w:t>
            </w:r>
          </w:p>
        </w:tc>
        <w:tc>
          <w:tcPr>
            <w:tcW w:w="1444" w:type="pct"/>
            <w:vAlign w:val="center"/>
          </w:tcPr>
          <w:p w14:paraId="26BA2487"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FRESH</w:t>
            </w:r>
          </w:p>
          <w:p w14:paraId="4E1823A3" w14:textId="77777777" w:rsidR="008E50A4" w:rsidRPr="00E635B2" w:rsidRDefault="008E50A4" w:rsidP="008B6C35">
            <w:pPr>
              <w:jc w:val="center"/>
              <w:rPr>
                <w:rFonts w:ascii="Calibri" w:hAnsi="Calibri" w:cs="Calibri"/>
                <w:color w:val="000000"/>
                <w:sz w:val="20"/>
                <w:szCs w:val="20"/>
              </w:rPr>
            </w:pPr>
          </w:p>
          <w:p w14:paraId="0F1C00D4" w14:textId="77777777" w:rsidR="008E50A4" w:rsidRPr="00E635B2" w:rsidRDefault="008E50A4" w:rsidP="008B6C35">
            <w:pPr>
              <w:jc w:val="center"/>
              <w:rPr>
                <w:rFonts w:ascii="Calibri" w:hAnsi="Calibri" w:cs="Calibri"/>
                <w:color w:val="000000"/>
                <w:sz w:val="20"/>
                <w:szCs w:val="20"/>
              </w:rPr>
            </w:pPr>
            <w:r w:rsidRPr="00E635B2">
              <w:rPr>
                <w:noProof/>
                <w:sz w:val="20"/>
                <w:szCs w:val="20"/>
              </w:rPr>
              <w:drawing>
                <wp:inline distT="0" distB="0" distL="0" distR="0" wp14:anchorId="5D187314" wp14:editId="0E03A37B">
                  <wp:extent cx="958924" cy="712800"/>
                  <wp:effectExtent l="0" t="0" r="0" b="0"/>
                  <wp:docPr id="5" name="Picture 5" descr="A picture containing invertebrate, mollusk, mussel, arranged&#10;&#10;Description automatically generated">
                    <a:extLst xmlns:a="http://schemas.openxmlformats.org/drawingml/2006/main">
                      <a:ext uri="{FF2B5EF4-FFF2-40B4-BE49-F238E27FC236}">
                        <a16:creationId xmlns:a16="http://schemas.microsoft.com/office/drawing/2014/main" id="{3C1AC6E9-741A-45E0-5AFA-636FB21D7A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Imagen 3" descr="A picture containing invertebrate, mollusk, mussel, arranged&#10;&#10;Description automatically generated">
                            <a:extLst>
                              <a:ext uri="{FF2B5EF4-FFF2-40B4-BE49-F238E27FC236}">
                                <a16:creationId xmlns:a16="http://schemas.microsoft.com/office/drawing/2014/main" id="{3C1AC6E9-741A-45E0-5AFA-636FB21D7A5F}"/>
                              </a:ext>
                            </a:extLst>
                          </pic:cNvPr>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67928" cy="719493"/>
                          </a:xfrm>
                          <a:prstGeom prst="rect">
                            <a:avLst/>
                          </a:prstGeom>
                          <a:noFill/>
                          <a:ln>
                            <a:noFill/>
                          </a:ln>
                        </pic:spPr>
                      </pic:pic>
                    </a:graphicData>
                  </a:graphic>
                </wp:inline>
              </w:drawing>
            </w:r>
            <w:r w:rsidRPr="00E635B2">
              <w:rPr>
                <w:rFonts w:ascii="Calibri" w:hAnsi="Calibri" w:cs="Calibri"/>
                <w:noProof/>
                <w:color w:val="000000"/>
                <w:sz w:val="20"/>
                <w:szCs w:val="20"/>
              </w:rPr>
              <w:drawing>
                <wp:inline distT="0" distB="0" distL="0" distR="0" wp14:anchorId="3CA357A9" wp14:editId="6166CE27">
                  <wp:extent cx="1050761" cy="789748"/>
                  <wp:effectExtent l="0" t="0" r="3810" b="0"/>
                  <wp:docPr id="6" name="Picture 6" descr="A pile of mushrooms&#10;&#10;Description automatically generated with low confidence">
                    <a:extLst xmlns:a="http://schemas.openxmlformats.org/drawingml/2006/main">
                      <a:ext uri="{FF2B5EF4-FFF2-40B4-BE49-F238E27FC236}">
                        <a16:creationId xmlns:a16="http://schemas.microsoft.com/office/drawing/2014/main" id="{60435652-905E-56A5-AA6A-E13F87E162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le of mushrooms&#10;&#10;Description automatically generated with low confidence">
                            <a:extLst>
                              <a:ext uri="{FF2B5EF4-FFF2-40B4-BE49-F238E27FC236}">
                                <a16:creationId xmlns:a16="http://schemas.microsoft.com/office/drawing/2014/main" id="{60435652-905E-56A5-AA6A-E13F87E162E7}"/>
                              </a:ext>
                            </a:extLst>
                          </pic:cNvPr>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6150" cy="793798"/>
                          </a:xfrm>
                          <a:prstGeom prst="rect">
                            <a:avLst/>
                          </a:prstGeom>
                          <a:noFill/>
                          <a:ln>
                            <a:noFill/>
                          </a:ln>
                        </pic:spPr>
                      </pic:pic>
                    </a:graphicData>
                  </a:graphic>
                </wp:inline>
              </w:drawing>
            </w:r>
          </w:p>
        </w:tc>
        <w:tc>
          <w:tcPr>
            <w:tcW w:w="1565" w:type="pct"/>
            <w:vAlign w:val="center"/>
          </w:tcPr>
          <w:p w14:paraId="40588BF9"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FROZEN</w:t>
            </w:r>
          </w:p>
          <w:p w14:paraId="1FFEA9D3" w14:textId="77777777" w:rsidR="008E50A4" w:rsidRPr="00E635B2" w:rsidRDefault="008E50A4" w:rsidP="008B6C35">
            <w:pPr>
              <w:rPr>
                <w:rFonts w:ascii="Calibri" w:hAnsi="Calibri" w:cs="Calibri"/>
                <w:color w:val="000000"/>
                <w:sz w:val="20"/>
                <w:szCs w:val="20"/>
              </w:rPr>
            </w:pPr>
          </w:p>
          <w:p w14:paraId="07C5B961" w14:textId="77777777" w:rsidR="008E50A4" w:rsidRPr="00E635B2" w:rsidRDefault="008E50A4" w:rsidP="008B6C35">
            <w:pPr>
              <w:jc w:val="center"/>
              <w:rPr>
                <w:rFonts w:ascii="Calibri" w:hAnsi="Calibri" w:cs="Calibri"/>
                <w:color w:val="000000"/>
                <w:sz w:val="20"/>
                <w:szCs w:val="20"/>
              </w:rPr>
            </w:pPr>
            <w:r w:rsidRPr="00E635B2">
              <w:rPr>
                <w:noProof/>
                <w:sz w:val="20"/>
                <w:szCs w:val="20"/>
              </w:rPr>
              <w:drawing>
                <wp:inline distT="0" distB="0" distL="0" distR="0" wp14:anchorId="3FFF8D41" wp14:editId="49DABD58">
                  <wp:extent cx="1080000" cy="794851"/>
                  <wp:effectExtent l="0" t="0" r="0" b="5715"/>
                  <wp:docPr id="7" name="Picture 7" descr="A picture containing vegetable&#10;&#10;Description automatically generated">
                    <a:extLst xmlns:a="http://schemas.openxmlformats.org/drawingml/2006/main">
                      <a:ext uri="{FF2B5EF4-FFF2-40B4-BE49-F238E27FC236}">
                        <a16:creationId xmlns:a16="http://schemas.microsoft.com/office/drawing/2014/main" id="{421FE3EE-2BF9-F1E0-F99E-FC5081AFDB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7" name="Imagen 8" descr="A picture containing vegetable&#10;&#10;Description automatically generated">
                            <a:extLst>
                              <a:ext uri="{FF2B5EF4-FFF2-40B4-BE49-F238E27FC236}">
                                <a16:creationId xmlns:a16="http://schemas.microsoft.com/office/drawing/2014/main" id="{421FE3EE-2BF9-F1E0-F99E-FC5081AFDBD9}"/>
                              </a:ext>
                            </a:extLst>
                          </pic:cNvPr>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0000" cy="794851"/>
                          </a:xfrm>
                          <a:prstGeom prst="rect">
                            <a:avLst/>
                          </a:prstGeom>
                          <a:noFill/>
                          <a:ln>
                            <a:noFill/>
                          </a:ln>
                        </pic:spPr>
                      </pic:pic>
                    </a:graphicData>
                  </a:graphic>
                </wp:inline>
              </w:drawing>
            </w:r>
            <w:r w:rsidRPr="00E635B2">
              <w:rPr>
                <w:rFonts w:ascii="Calibri" w:hAnsi="Calibri" w:cs="Calibri"/>
                <w:noProof/>
                <w:color w:val="000000"/>
                <w:sz w:val="20"/>
                <w:szCs w:val="20"/>
              </w:rPr>
              <w:drawing>
                <wp:inline distT="0" distB="0" distL="0" distR="0" wp14:anchorId="679EC4CA" wp14:editId="50F061D5">
                  <wp:extent cx="1080000" cy="820476"/>
                  <wp:effectExtent l="0" t="0" r="0" b="5080"/>
                  <wp:docPr id="9" name="Picture 9" descr="A close-up of a bag of food&#10;&#10;Description automatically generated">
                    <a:extLst xmlns:a="http://schemas.openxmlformats.org/drawingml/2006/main">
                      <a:ext uri="{FF2B5EF4-FFF2-40B4-BE49-F238E27FC236}">
                        <a16:creationId xmlns:a16="http://schemas.microsoft.com/office/drawing/2014/main" id="{2D69D8D6-BFCD-ED4D-02A6-BDD1D03A7B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bag of food&#10;&#10;Description automatically generated">
                            <a:extLst>
                              <a:ext uri="{FF2B5EF4-FFF2-40B4-BE49-F238E27FC236}">
                                <a16:creationId xmlns:a16="http://schemas.microsoft.com/office/drawing/2014/main" id="{2D69D8D6-BFCD-ED4D-02A6-BDD1D03A7BB3}"/>
                              </a:ext>
                            </a:extLst>
                          </pic:cNvPr>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0000" cy="820476"/>
                          </a:xfrm>
                          <a:prstGeom prst="rect">
                            <a:avLst/>
                          </a:prstGeom>
                          <a:noFill/>
                          <a:ln>
                            <a:noFill/>
                          </a:ln>
                        </pic:spPr>
                      </pic:pic>
                    </a:graphicData>
                  </a:graphic>
                </wp:inline>
              </w:drawing>
            </w:r>
          </w:p>
        </w:tc>
        <w:tc>
          <w:tcPr>
            <w:tcW w:w="1023" w:type="pct"/>
            <w:vAlign w:val="center"/>
          </w:tcPr>
          <w:p w14:paraId="47657AC8"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w:t>
            </w:r>
          </w:p>
        </w:tc>
      </w:tr>
      <w:tr w:rsidR="008E50A4" w:rsidRPr="00E635B2" w14:paraId="2601A5CF" w14:textId="77777777" w:rsidTr="008B6C35">
        <w:trPr>
          <w:trHeight w:val="283"/>
          <w:jc w:val="center"/>
        </w:trPr>
        <w:tc>
          <w:tcPr>
            <w:tcW w:w="968" w:type="pct"/>
            <w:vAlign w:val="center"/>
          </w:tcPr>
          <w:p w14:paraId="533FFD54" w14:textId="77777777" w:rsidR="008E50A4" w:rsidRPr="00E635B2" w:rsidRDefault="008E50A4" w:rsidP="008B6C35">
            <w:pPr>
              <w:jc w:val="center"/>
              <w:outlineLvl w:val="2"/>
              <w:rPr>
                <w:b/>
                <w:sz w:val="20"/>
                <w:szCs w:val="20"/>
              </w:rPr>
            </w:pPr>
            <w:r w:rsidRPr="00E635B2">
              <w:rPr>
                <w:b/>
                <w:sz w:val="20"/>
                <w:szCs w:val="20"/>
              </w:rPr>
              <w:t>DEPURATION CERTIFICATION</w:t>
            </w:r>
          </w:p>
        </w:tc>
        <w:tc>
          <w:tcPr>
            <w:tcW w:w="1444" w:type="pct"/>
            <w:vAlign w:val="center"/>
          </w:tcPr>
          <w:p w14:paraId="58E654B5"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NO - 0% EFFICIENCY</w:t>
            </w:r>
          </w:p>
        </w:tc>
        <w:tc>
          <w:tcPr>
            <w:tcW w:w="1565" w:type="pct"/>
            <w:vAlign w:val="center"/>
          </w:tcPr>
          <w:p w14:paraId="174C91C0"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YES - 90% EFFICIENCY</w:t>
            </w:r>
          </w:p>
        </w:tc>
        <w:tc>
          <w:tcPr>
            <w:tcW w:w="1023" w:type="pct"/>
            <w:vAlign w:val="center"/>
          </w:tcPr>
          <w:p w14:paraId="6F803F19"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w:t>
            </w:r>
          </w:p>
        </w:tc>
      </w:tr>
      <w:tr w:rsidR="008E50A4" w:rsidRPr="00E635B2" w14:paraId="6EB2C5ED" w14:textId="77777777" w:rsidTr="008B6C35">
        <w:trPr>
          <w:trHeight w:val="283"/>
          <w:jc w:val="center"/>
        </w:trPr>
        <w:tc>
          <w:tcPr>
            <w:tcW w:w="968" w:type="pct"/>
            <w:vAlign w:val="center"/>
          </w:tcPr>
          <w:p w14:paraId="2842B644" w14:textId="77777777" w:rsidR="008E50A4" w:rsidRPr="00E635B2" w:rsidRDefault="008E50A4" w:rsidP="008B6C35">
            <w:pPr>
              <w:jc w:val="center"/>
              <w:outlineLvl w:val="2"/>
              <w:rPr>
                <w:b/>
                <w:sz w:val="20"/>
                <w:szCs w:val="20"/>
              </w:rPr>
            </w:pPr>
            <w:r w:rsidRPr="00E635B2">
              <w:rPr>
                <w:b/>
                <w:sz w:val="20"/>
                <w:szCs w:val="20"/>
              </w:rPr>
              <w:t>PRODUCERS</w:t>
            </w:r>
          </w:p>
        </w:tc>
        <w:tc>
          <w:tcPr>
            <w:tcW w:w="1444" w:type="pct"/>
            <w:vAlign w:val="center"/>
          </w:tcPr>
          <w:p w14:paraId="22570DCB"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SMALL-SCALE MUSSEL FARMERS</w:t>
            </w:r>
          </w:p>
        </w:tc>
        <w:tc>
          <w:tcPr>
            <w:tcW w:w="1565" w:type="pct"/>
            <w:vAlign w:val="center"/>
          </w:tcPr>
          <w:p w14:paraId="00B8FC57"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LARGE-SCALE MUSSEL FARMERS</w:t>
            </w:r>
          </w:p>
        </w:tc>
        <w:tc>
          <w:tcPr>
            <w:tcW w:w="1023" w:type="pct"/>
            <w:vAlign w:val="center"/>
          </w:tcPr>
          <w:p w14:paraId="53B5560B"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w:t>
            </w:r>
          </w:p>
        </w:tc>
      </w:tr>
      <w:tr w:rsidR="008E50A4" w:rsidRPr="00E635B2" w14:paraId="0CBE34E0" w14:textId="77777777" w:rsidTr="008B6C35">
        <w:trPr>
          <w:trHeight w:val="283"/>
          <w:jc w:val="center"/>
        </w:trPr>
        <w:tc>
          <w:tcPr>
            <w:tcW w:w="968" w:type="pct"/>
            <w:vAlign w:val="center"/>
          </w:tcPr>
          <w:p w14:paraId="5B6009E9" w14:textId="77777777" w:rsidR="008E50A4" w:rsidRPr="00E635B2" w:rsidRDefault="008E50A4" w:rsidP="008B6C35">
            <w:pPr>
              <w:jc w:val="center"/>
              <w:outlineLvl w:val="2"/>
              <w:rPr>
                <w:b/>
                <w:sz w:val="20"/>
                <w:szCs w:val="20"/>
              </w:rPr>
            </w:pPr>
            <w:r w:rsidRPr="00E635B2">
              <w:rPr>
                <w:b/>
                <w:sz w:val="20"/>
                <w:szCs w:val="20"/>
              </w:rPr>
              <w:t>PRICE</w:t>
            </w:r>
          </w:p>
          <w:p w14:paraId="0E691061" w14:textId="77777777" w:rsidR="008E50A4" w:rsidRPr="00E635B2" w:rsidRDefault="008E50A4" w:rsidP="008B6C35">
            <w:pPr>
              <w:jc w:val="center"/>
              <w:outlineLvl w:val="2"/>
              <w:rPr>
                <w:b/>
                <w:sz w:val="20"/>
                <w:szCs w:val="20"/>
              </w:rPr>
            </w:pPr>
            <w:r w:rsidRPr="00E635B2">
              <w:rPr>
                <w:b/>
                <w:sz w:val="20"/>
                <w:szCs w:val="20"/>
              </w:rPr>
              <w:t>(250gr mussels’ meat)</w:t>
            </w:r>
          </w:p>
        </w:tc>
        <w:tc>
          <w:tcPr>
            <w:tcW w:w="1444" w:type="pct"/>
            <w:vAlign w:val="center"/>
          </w:tcPr>
          <w:p w14:paraId="6FA61FD1"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$1.500 CLP (US$ 1.875)</w:t>
            </w:r>
          </w:p>
          <w:p w14:paraId="531F992C" w14:textId="77777777" w:rsidR="008E50A4" w:rsidRPr="00E635B2" w:rsidRDefault="008E50A4" w:rsidP="008B6C35">
            <w:pPr>
              <w:jc w:val="center"/>
              <w:rPr>
                <w:rFonts w:ascii="Calibri" w:hAnsi="Calibri" w:cs="Calibri"/>
                <w:color w:val="000000"/>
                <w:sz w:val="20"/>
                <w:szCs w:val="20"/>
              </w:rPr>
            </w:pPr>
            <w:r w:rsidRPr="00E635B2">
              <w:rPr>
                <w:sz w:val="20"/>
                <w:szCs w:val="20"/>
              </w:rPr>
              <w:fldChar w:fldCharType="begin"/>
            </w:r>
            <w:r w:rsidRPr="00E635B2">
              <w:rPr>
                <w:sz w:val="20"/>
                <w:szCs w:val="20"/>
              </w:rPr>
              <w:instrText xml:space="preserve"> INCLUDEPICTURE "https://img.freepik.com/vector-gratis/monedas-oro-billetes-icono-estilo-dibujos-animados-3d-pila-monedas-signo-dolar-fajo-dinero-o-efectivo-ilustracion-vector-plano-ahorro-riqueza-economia-finanzas-ganancias-concepto-moneda_74855-25998.jpg?t=st=1672255679~exp=1672256279~hmac=fe59b51a5d5967cded2c17ae42f768a6281517ed0e2cf2bb1a20fa12c79b3aac" \* MERGEFORMATINET </w:instrText>
            </w:r>
            <w:r w:rsidRPr="00E635B2">
              <w:rPr>
                <w:sz w:val="20"/>
                <w:szCs w:val="20"/>
              </w:rPr>
              <w:fldChar w:fldCharType="separate"/>
            </w:r>
            <w:r w:rsidRPr="00E635B2">
              <w:rPr>
                <w:noProof/>
                <w:sz w:val="20"/>
                <w:szCs w:val="20"/>
              </w:rPr>
              <w:drawing>
                <wp:inline distT="0" distB="0" distL="0" distR="0" wp14:anchorId="30E60A29" wp14:editId="0420A250">
                  <wp:extent cx="714515" cy="593970"/>
                  <wp:effectExtent l="0" t="0" r="0" b="3175"/>
                  <wp:docPr id="10" name="Picture 10" descr="Vector gratuito monedas de oro y billetes icono de estilo de dibujos animados en 3d. pila de monedas con signo de dólar, fajo de dinero o efectivo, ilustración de vector plano de ahorro. riqueza, economía, finanzas, ganancias, concepto de mon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ctor gratuito monedas de oro y billetes icono de estilo de dibujos animados en 3d. pila de monedas con signo de dólar, fajo de dinero o efectivo, ilustración de vector plano de ahorro. riqueza, economía, finanzas, ganancias, concepto de mone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6812" cy="670696"/>
                          </a:xfrm>
                          <a:prstGeom prst="rect">
                            <a:avLst/>
                          </a:prstGeom>
                          <a:noFill/>
                          <a:ln>
                            <a:noFill/>
                          </a:ln>
                        </pic:spPr>
                      </pic:pic>
                    </a:graphicData>
                  </a:graphic>
                </wp:inline>
              </w:drawing>
            </w:r>
            <w:r w:rsidRPr="00E635B2">
              <w:rPr>
                <w:sz w:val="20"/>
                <w:szCs w:val="20"/>
              </w:rPr>
              <w:fldChar w:fldCharType="end"/>
            </w:r>
          </w:p>
        </w:tc>
        <w:tc>
          <w:tcPr>
            <w:tcW w:w="1565" w:type="pct"/>
            <w:vAlign w:val="center"/>
          </w:tcPr>
          <w:p w14:paraId="7E441DBF"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$2.500 CLP (US$ 3.125)</w:t>
            </w:r>
          </w:p>
          <w:p w14:paraId="163636C1" w14:textId="77777777" w:rsidR="008E50A4" w:rsidRPr="00E635B2" w:rsidRDefault="008E50A4" w:rsidP="008B6C35">
            <w:pPr>
              <w:jc w:val="center"/>
              <w:rPr>
                <w:rFonts w:ascii="Calibri" w:hAnsi="Calibri" w:cs="Calibri"/>
                <w:color w:val="000000"/>
                <w:sz w:val="20"/>
                <w:szCs w:val="20"/>
              </w:rPr>
            </w:pPr>
            <w:r w:rsidRPr="00E635B2">
              <w:rPr>
                <w:sz w:val="20"/>
                <w:szCs w:val="20"/>
              </w:rPr>
              <w:fldChar w:fldCharType="begin"/>
            </w:r>
            <w:r w:rsidRPr="00E635B2">
              <w:rPr>
                <w:sz w:val="20"/>
                <w:szCs w:val="20"/>
              </w:rPr>
              <w:instrText xml:space="preserve"> INCLUDEPICTURE "https://img.freepik.com/vector-gratis/monedas-oro-billetes-icono-estilo-dibujos-animados-3d-pila-monedas-signo-dolar-fajo-dinero-o-efectivo-ilustracion-vector-plano-ahorro-riqueza-economia-finanzas-ganancias-concepto-moneda_74855-25998.jpg?t=st=1672255679~exp=1672256279~hmac=fe59b51a5d5967cded2c17ae42f768a6281517ed0e2cf2bb1a20fa12c79b3aac" \* MERGEFORMATINET </w:instrText>
            </w:r>
            <w:r w:rsidRPr="00E635B2">
              <w:rPr>
                <w:sz w:val="20"/>
                <w:szCs w:val="20"/>
              </w:rPr>
              <w:fldChar w:fldCharType="separate"/>
            </w:r>
            <w:r w:rsidRPr="00E635B2">
              <w:rPr>
                <w:noProof/>
                <w:sz w:val="20"/>
                <w:szCs w:val="20"/>
              </w:rPr>
              <w:drawing>
                <wp:inline distT="0" distB="0" distL="0" distR="0" wp14:anchorId="72FF7B40" wp14:editId="4E283C30">
                  <wp:extent cx="714515" cy="593970"/>
                  <wp:effectExtent l="0" t="0" r="0" b="3175"/>
                  <wp:docPr id="11" name="Picture 11" descr="Vector gratuito monedas de oro y billetes icono de estilo de dibujos animados en 3d. pila de monedas con signo de dólar, fajo de dinero o efectivo, ilustración de vector plano de ahorro. riqueza, economía, finanzas, ganancias, concepto de mon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ctor gratuito monedas de oro y billetes icono de estilo de dibujos animados en 3d. pila de monedas con signo de dólar, fajo de dinero o efectivo, ilustración de vector plano de ahorro. riqueza, economía, finanzas, ganancias, concepto de mone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6812" cy="670696"/>
                          </a:xfrm>
                          <a:prstGeom prst="rect">
                            <a:avLst/>
                          </a:prstGeom>
                          <a:noFill/>
                          <a:ln>
                            <a:noFill/>
                          </a:ln>
                        </pic:spPr>
                      </pic:pic>
                    </a:graphicData>
                  </a:graphic>
                </wp:inline>
              </w:drawing>
            </w:r>
            <w:r w:rsidRPr="00E635B2">
              <w:rPr>
                <w:sz w:val="20"/>
                <w:szCs w:val="20"/>
              </w:rPr>
              <w:fldChar w:fldCharType="end"/>
            </w:r>
          </w:p>
        </w:tc>
        <w:tc>
          <w:tcPr>
            <w:tcW w:w="1023" w:type="pct"/>
            <w:vAlign w:val="center"/>
          </w:tcPr>
          <w:p w14:paraId="38DF4216" w14:textId="77777777" w:rsidR="008E50A4" w:rsidRPr="00E635B2" w:rsidRDefault="008E50A4" w:rsidP="008B6C35">
            <w:pPr>
              <w:jc w:val="center"/>
              <w:rPr>
                <w:rFonts w:ascii="Calibri" w:hAnsi="Calibri" w:cs="Calibri"/>
                <w:color w:val="000000"/>
                <w:sz w:val="20"/>
                <w:szCs w:val="20"/>
              </w:rPr>
            </w:pPr>
            <w:r w:rsidRPr="00E635B2">
              <w:rPr>
                <w:rFonts w:ascii="Calibri" w:hAnsi="Calibri" w:cs="Calibri"/>
                <w:color w:val="000000"/>
                <w:sz w:val="20"/>
                <w:szCs w:val="20"/>
              </w:rPr>
              <w:t>$0 CLP</w:t>
            </w:r>
          </w:p>
          <w:p w14:paraId="67F713C4" w14:textId="77777777" w:rsidR="008E50A4" w:rsidRPr="00E635B2" w:rsidRDefault="008E50A4" w:rsidP="008B6C35">
            <w:pPr>
              <w:jc w:val="center"/>
              <w:rPr>
                <w:rFonts w:ascii="Calibri" w:hAnsi="Calibri" w:cs="Calibri"/>
                <w:color w:val="000000"/>
                <w:sz w:val="20"/>
                <w:szCs w:val="20"/>
              </w:rPr>
            </w:pPr>
            <w:r w:rsidRPr="00E635B2">
              <w:rPr>
                <w:sz w:val="20"/>
                <w:szCs w:val="20"/>
              </w:rPr>
              <w:fldChar w:fldCharType="begin"/>
            </w:r>
            <w:r w:rsidRPr="00E635B2">
              <w:rPr>
                <w:sz w:val="20"/>
                <w:szCs w:val="20"/>
              </w:rPr>
              <w:instrText xml:space="preserve"> INCLUDEPICTURE "https://img.freepik.com/vector-gratis/monedas-oro-billetes-icono-estilo-dibujos-animados-3d-pila-monedas-signo-dolar-fajo-dinero-o-efectivo-ilustracion-vector-plano-ahorro-riqueza-economia-finanzas-ganancias-concepto-moneda_74855-25998.jpg?t=st=1672255679~exp=1672256279~hmac=fe59b51a5d5967cded2c17ae42f768a6281517ed0e2cf2bb1a20fa12c79b3aac" \* MERGEFORMATINET </w:instrText>
            </w:r>
            <w:r w:rsidRPr="00E635B2">
              <w:rPr>
                <w:sz w:val="20"/>
                <w:szCs w:val="20"/>
              </w:rPr>
              <w:fldChar w:fldCharType="separate"/>
            </w:r>
            <w:r w:rsidRPr="00E635B2">
              <w:rPr>
                <w:noProof/>
                <w:sz w:val="20"/>
                <w:szCs w:val="20"/>
              </w:rPr>
              <w:drawing>
                <wp:inline distT="0" distB="0" distL="0" distR="0" wp14:anchorId="7899D3AD" wp14:editId="405A96AC">
                  <wp:extent cx="714515" cy="593970"/>
                  <wp:effectExtent l="0" t="0" r="0" b="3175"/>
                  <wp:docPr id="12" name="Picture 12" descr="Vector gratuito monedas de oro y billetes icono de estilo de dibujos animados en 3d. pila de monedas con signo de dólar, fajo de dinero o efectivo, ilustración de vector plano de ahorro. riqueza, economía, finanzas, ganancias, concepto de mon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ctor gratuito monedas de oro y billetes icono de estilo de dibujos animados en 3d. pila de monedas con signo de dólar, fajo de dinero o efectivo, ilustración de vector plano de ahorro. riqueza, economía, finanzas, ganancias, concepto de mone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6812" cy="670696"/>
                          </a:xfrm>
                          <a:prstGeom prst="rect">
                            <a:avLst/>
                          </a:prstGeom>
                          <a:noFill/>
                          <a:ln>
                            <a:noFill/>
                          </a:ln>
                        </pic:spPr>
                      </pic:pic>
                    </a:graphicData>
                  </a:graphic>
                </wp:inline>
              </w:drawing>
            </w:r>
            <w:r w:rsidRPr="00E635B2">
              <w:rPr>
                <w:sz w:val="20"/>
                <w:szCs w:val="20"/>
              </w:rPr>
              <w:fldChar w:fldCharType="end"/>
            </w:r>
          </w:p>
        </w:tc>
      </w:tr>
    </w:tbl>
    <w:p w14:paraId="77FF33B6" w14:textId="77777777" w:rsidR="008E50A4" w:rsidRDefault="008E50A4" w:rsidP="008E50A4">
      <w:pPr>
        <w:rPr>
          <w:lang w:val="en-US"/>
        </w:rPr>
      </w:pPr>
    </w:p>
    <w:p w14:paraId="146FD21E" w14:textId="77777777" w:rsidR="008E50A4" w:rsidRDefault="008E50A4" w:rsidP="008E50A4">
      <w:pPr>
        <w:rPr>
          <w:lang w:val="en-US"/>
        </w:rPr>
      </w:pPr>
    </w:p>
    <w:p w14:paraId="20DC8C43" w14:textId="77777777" w:rsidR="008E50A4" w:rsidRDefault="008E50A4" w:rsidP="008E50A4">
      <w:pPr>
        <w:rPr>
          <w:lang w:val="en-US"/>
        </w:rPr>
      </w:pPr>
    </w:p>
    <w:p w14:paraId="47FDA521" w14:textId="77777777" w:rsidR="008E50A4" w:rsidRDefault="008E50A4" w:rsidP="008E50A4">
      <w:pPr>
        <w:rPr>
          <w:lang w:val="en-US"/>
        </w:rPr>
      </w:pPr>
    </w:p>
    <w:p w14:paraId="68B4C511" w14:textId="77777777" w:rsidR="008E50A4" w:rsidRDefault="008E50A4" w:rsidP="008E50A4">
      <w:pPr>
        <w:rPr>
          <w:lang w:val="en-US"/>
        </w:rPr>
      </w:pPr>
    </w:p>
    <w:p w14:paraId="79F91475" w14:textId="77777777" w:rsidR="008E50A4" w:rsidRDefault="008E50A4" w:rsidP="008E50A4">
      <w:pPr>
        <w:rPr>
          <w:lang w:val="en-US"/>
        </w:rPr>
      </w:pPr>
    </w:p>
    <w:p w14:paraId="6392D34C" w14:textId="77777777" w:rsidR="008E50A4" w:rsidRDefault="008E50A4" w:rsidP="008E50A4">
      <w:pPr>
        <w:rPr>
          <w:lang w:val="en-US"/>
        </w:rPr>
      </w:pPr>
    </w:p>
    <w:p w14:paraId="12C10220" w14:textId="77777777" w:rsidR="008E50A4" w:rsidRDefault="008E50A4" w:rsidP="008E50A4">
      <w:pPr>
        <w:rPr>
          <w:lang w:val="en-US"/>
        </w:rPr>
      </w:pPr>
    </w:p>
    <w:p w14:paraId="117B2E3D" w14:textId="77777777" w:rsidR="008E50A4" w:rsidRDefault="008E50A4" w:rsidP="008E50A4">
      <w:pPr>
        <w:rPr>
          <w:lang w:val="en-US"/>
        </w:rPr>
      </w:pPr>
    </w:p>
    <w:p w14:paraId="3DA99EDF" w14:textId="77777777" w:rsidR="008E50A4" w:rsidRDefault="008E50A4" w:rsidP="008E50A4">
      <w:pPr>
        <w:rPr>
          <w:lang w:val="en-US"/>
        </w:rPr>
      </w:pPr>
    </w:p>
    <w:p w14:paraId="2F409A25" w14:textId="77777777" w:rsidR="008E50A4" w:rsidRDefault="008E50A4" w:rsidP="008E50A4">
      <w:pPr>
        <w:rPr>
          <w:lang w:val="en-US"/>
        </w:rPr>
      </w:pPr>
    </w:p>
    <w:p w14:paraId="5C663BB5" w14:textId="77777777" w:rsidR="008E50A4" w:rsidRDefault="008E50A4" w:rsidP="008E50A4">
      <w:pPr>
        <w:rPr>
          <w:lang w:val="en-US"/>
        </w:rPr>
      </w:pPr>
    </w:p>
    <w:p w14:paraId="590D666B" w14:textId="77777777" w:rsidR="008E50A4" w:rsidRDefault="008E50A4" w:rsidP="008E50A4">
      <w:pPr>
        <w:rPr>
          <w:lang w:val="en-US"/>
        </w:rPr>
      </w:pPr>
    </w:p>
    <w:p w14:paraId="721F04A3" w14:textId="77777777" w:rsidR="008E50A4" w:rsidRDefault="008E50A4" w:rsidP="008E50A4">
      <w:pPr>
        <w:rPr>
          <w:lang w:val="en-US"/>
        </w:rPr>
      </w:pPr>
    </w:p>
    <w:p w14:paraId="2B01E564" w14:textId="77777777" w:rsidR="008E50A4" w:rsidRDefault="008E50A4" w:rsidP="008E50A4">
      <w:pPr>
        <w:rPr>
          <w:lang w:val="en-US"/>
        </w:rPr>
      </w:pPr>
    </w:p>
    <w:p w14:paraId="02C9F0B1" w14:textId="77777777" w:rsidR="008E50A4" w:rsidRDefault="008E50A4" w:rsidP="008E50A4">
      <w:pPr>
        <w:rPr>
          <w:lang w:val="en-US"/>
        </w:rPr>
      </w:pPr>
    </w:p>
    <w:p w14:paraId="18237518" w14:textId="77777777" w:rsidR="008E50A4" w:rsidRDefault="008E50A4" w:rsidP="008E50A4">
      <w:pPr>
        <w:rPr>
          <w:lang w:val="en-US"/>
        </w:rPr>
      </w:pPr>
    </w:p>
    <w:p w14:paraId="234FD571" w14:textId="77777777" w:rsidR="008E50A4" w:rsidRDefault="008E50A4" w:rsidP="008E50A4">
      <w:pPr>
        <w:rPr>
          <w:lang w:val="en-US"/>
        </w:rPr>
      </w:pPr>
    </w:p>
    <w:p w14:paraId="48BC119D" w14:textId="77777777" w:rsidR="008E50A4" w:rsidRDefault="008E50A4" w:rsidP="008E50A4">
      <w:pPr>
        <w:rPr>
          <w:lang w:val="en-US"/>
        </w:rPr>
      </w:pPr>
    </w:p>
    <w:p w14:paraId="71FC8B66" w14:textId="77777777" w:rsidR="008E50A4" w:rsidRDefault="008E50A4" w:rsidP="008E50A4">
      <w:pPr>
        <w:rPr>
          <w:lang w:val="en-US"/>
        </w:rPr>
      </w:pPr>
    </w:p>
    <w:p w14:paraId="007CC052" w14:textId="77777777" w:rsidR="008E50A4" w:rsidRDefault="008E50A4" w:rsidP="008E50A4">
      <w:pPr>
        <w:rPr>
          <w:lang w:val="en-US"/>
        </w:rPr>
      </w:pPr>
    </w:p>
    <w:p w14:paraId="4CEAAB6E" w14:textId="77777777" w:rsidR="008E50A4" w:rsidRDefault="008E50A4" w:rsidP="008E50A4">
      <w:pPr>
        <w:rPr>
          <w:lang w:val="en-US"/>
        </w:rPr>
      </w:pPr>
    </w:p>
    <w:p w14:paraId="61BF8A27" w14:textId="77777777" w:rsidR="008E50A4" w:rsidRDefault="008E50A4" w:rsidP="008E50A4">
      <w:pPr>
        <w:rPr>
          <w:lang w:val="en-US"/>
        </w:rPr>
      </w:pPr>
      <w:r>
        <w:rPr>
          <w:lang w:val="en-US"/>
        </w:rPr>
        <w:t>Appendix B</w:t>
      </w:r>
    </w:p>
    <w:p w14:paraId="0C23F4C1" w14:textId="77777777" w:rsidR="008E50A4" w:rsidRDefault="008E50A4" w:rsidP="008E50A4">
      <w:pPr>
        <w:rPr>
          <w:lang w:val="en-US"/>
        </w:rPr>
      </w:pPr>
    </w:p>
    <w:p w14:paraId="5A7149E2" w14:textId="77777777" w:rsidR="008E50A4" w:rsidRPr="0080757A" w:rsidRDefault="008E50A4" w:rsidP="008E50A4">
      <w:pPr>
        <w:jc w:val="both"/>
      </w:pPr>
      <w:r w:rsidRPr="0080757A">
        <w:t xml:space="preserve">“A mussel is a shellfish produced in various parts of the country </w:t>
      </w:r>
      <w:r w:rsidRPr="0080757A">
        <w:rPr>
          <w:b/>
          <w:bCs/>
        </w:rPr>
        <w:t xml:space="preserve">[Figure </w:t>
      </w:r>
      <w:r>
        <w:rPr>
          <w:b/>
          <w:bCs/>
        </w:rPr>
        <w:t>B1</w:t>
      </w:r>
      <w:r w:rsidRPr="0080757A">
        <w:rPr>
          <w:b/>
          <w:bCs/>
        </w:rPr>
        <w:t>]</w:t>
      </w:r>
      <w:r w:rsidRPr="0080757A">
        <w:t xml:space="preserve">. In Chile, the major mussel’s production comes from farming areas where producers hang mussels’ seeds in long rows that they then feed, fatten, and when they reach maturity, extract and sell in the market </w:t>
      </w:r>
      <w:r w:rsidRPr="0080757A">
        <w:rPr>
          <w:b/>
          <w:bCs/>
        </w:rPr>
        <w:t xml:space="preserve">[Figure </w:t>
      </w:r>
      <w:r>
        <w:rPr>
          <w:b/>
          <w:bCs/>
        </w:rPr>
        <w:t>B</w:t>
      </w:r>
      <w:r w:rsidRPr="0080757A">
        <w:rPr>
          <w:b/>
          <w:bCs/>
        </w:rPr>
        <w:t>2]</w:t>
      </w:r>
      <w:r w:rsidRPr="0080757A">
        <w:t>.</w:t>
      </w:r>
    </w:p>
    <w:p w14:paraId="472C3EAA" w14:textId="77777777" w:rsidR="008E50A4" w:rsidRPr="0080757A" w:rsidRDefault="008E50A4" w:rsidP="008E50A4">
      <w:pPr>
        <w:jc w:val="both"/>
        <w:rPr>
          <w:b/>
          <w:bCs/>
        </w:rPr>
      </w:pPr>
    </w:p>
    <w:p w14:paraId="076CD840" w14:textId="77777777" w:rsidR="008E50A4" w:rsidRPr="0080757A" w:rsidRDefault="008E50A4" w:rsidP="008E50A4">
      <w:pPr>
        <w:jc w:val="both"/>
      </w:pPr>
      <w:r w:rsidRPr="0080757A">
        <w:t xml:space="preserve">Mussels are </w:t>
      </w:r>
      <w:r w:rsidRPr="0080757A">
        <w:rPr>
          <w:b/>
          <w:bCs/>
        </w:rPr>
        <w:t>filter feeders</w:t>
      </w:r>
      <w:r w:rsidRPr="0080757A">
        <w:t xml:space="preserve">, i.e., they pass water through a filtering structure and capture suspended particulate matter (including food) </w:t>
      </w:r>
      <w:r w:rsidRPr="0080757A">
        <w:rPr>
          <w:b/>
          <w:bCs/>
        </w:rPr>
        <w:t xml:space="preserve">[Figure </w:t>
      </w:r>
      <w:r>
        <w:rPr>
          <w:b/>
          <w:bCs/>
        </w:rPr>
        <w:t>B</w:t>
      </w:r>
      <w:r w:rsidRPr="0080757A">
        <w:rPr>
          <w:b/>
          <w:bCs/>
        </w:rPr>
        <w:t>3]</w:t>
      </w:r>
      <w:r w:rsidRPr="0080757A">
        <w:t xml:space="preserve">. Moreover, this feeding mechanism causes the mussels to accumulate substances (e.g., chemicals) in their organisms (a process known as </w:t>
      </w:r>
      <w:r w:rsidRPr="0080757A">
        <w:rPr>
          <w:b/>
          <w:bCs/>
        </w:rPr>
        <w:t>bioaccumulation</w:t>
      </w:r>
      <w:r w:rsidRPr="0080757A">
        <w:t xml:space="preserve">). Due to this characteristic, mussels are used as </w:t>
      </w:r>
      <w:r w:rsidRPr="0080757A">
        <w:rPr>
          <w:b/>
          <w:bCs/>
        </w:rPr>
        <w:t>bioindicators</w:t>
      </w:r>
      <w:r w:rsidRPr="0080757A">
        <w:t xml:space="preserve">, as they can indicate the pollutants concentrations in the areas they inhabit. In recent years, mussels have been proposed as bioindicators for the presence of </w:t>
      </w:r>
      <w:r w:rsidRPr="0080757A">
        <w:rPr>
          <w:b/>
          <w:bCs/>
        </w:rPr>
        <w:t>microplastics</w:t>
      </w:r>
      <w:r w:rsidRPr="0080757A">
        <w:t>.</w:t>
      </w:r>
    </w:p>
    <w:p w14:paraId="75B0D694" w14:textId="77777777" w:rsidR="008E50A4" w:rsidRPr="0080757A" w:rsidRDefault="008E50A4" w:rsidP="008E50A4">
      <w:pPr>
        <w:jc w:val="both"/>
      </w:pPr>
    </w:p>
    <w:p w14:paraId="1C24E8F9" w14:textId="77777777" w:rsidR="008E50A4" w:rsidRPr="0080757A" w:rsidRDefault="008E50A4" w:rsidP="008E50A4">
      <w:pPr>
        <w:jc w:val="both"/>
      </w:pPr>
      <w:r w:rsidRPr="0080757A">
        <w:t xml:space="preserve">Microplastics are small plastic particles with a size between </w:t>
      </w:r>
      <w:r w:rsidRPr="0080757A">
        <w:rPr>
          <w:color w:val="000000" w:themeColor="text1"/>
          <w:lang w:eastAsia="es-CL"/>
        </w:rPr>
        <w:t>5mm</w:t>
      </w:r>
      <w:r w:rsidRPr="0080757A">
        <w:t>–0.1µm (between the size of an ant and the width of a human hair, approximately) that are present everywhere. Microplastics can be classified as primary (if they are intentionally created and incorporated into daily products) or secondary (if they are released from larger plastics).</w:t>
      </w:r>
    </w:p>
    <w:p w14:paraId="4F0A6003" w14:textId="77777777" w:rsidR="008E50A4" w:rsidRPr="0080757A" w:rsidRDefault="008E50A4" w:rsidP="008E50A4">
      <w:pPr>
        <w:jc w:val="both"/>
      </w:pPr>
    </w:p>
    <w:p w14:paraId="5C123ED6" w14:textId="77777777" w:rsidR="008E50A4" w:rsidRPr="0080757A" w:rsidRDefault="008E50A4" w:rsidP="008E50A4">
      <w:pPr>
        <w:jc w:val="both"/>
      </w:pPr>
      <w:r w:rsidRPr="0080757A">
        <w:t>Microplastics can be found in various food products such as sugar, honey, table salt, beer, or bottled water. There is also evidence of their presence in meat or seafood products. Specifically, there is wide evidence of their presence in mussels. This is due to the filtration and bioaccumulation process described above.</w:t>
      </w:r>
    </w:p>
    <w:p w14:paraId="43017939" w14:textId="77777777" w:rsidR="008E50A4" w:rsidRPr="0080757A" w:rsidRDefault="008E50A4" w:rsidP="008E50A4">
      <w:pPr>
        <w:jc w:val="both"/>
      </w:pPr>
    </w:p>
    <w:p w14:paraId="2A94659C" w14:textId="77777777" w:rsidR="008E50A4" w:rsidRPr="0080757A" w:rsidRDefault="008E50A4" w:rsidP="008E50A4">
      <w:pPr>
        <w:jc w:val="both"/>
      </w:pPr>
      <w:r w:rsidRPr="005D2BD8">
        <w:t>[TREATMENT IS HERE]</w:t>
      </w:r>
    </w:p>
    <w:p w14:paraId="1A0AECB6" w14:textId="77777777" w:rsidR="008E50A4" w:rsidRPr="0080757A" w:rsidRDefault="008E50A4" w:rsidP="008E50A4">
      <w:pPr>
        <w:jc w:val="both"/>
      </w:pPr>
    </w:p>
    <w:p w14:paraId="3027D032" w14:textId="77777777" w:rsidR="008E50A4" w:rsidRPr="0080757A" w:rsidRDefault="008E50A4" w:rsidP="008E50A4">
      <w:pPr>
        <w:jc w:val="both"/>
      </w:pPr>
      <w:r w:rsidRPr="0080757A">
        <w:t>A procedure that can be used to remove microplastics and other pollutants particles from mussels is through depuration. Depuration involves keeping live mussels in pools with filtered seawater in order to reduce the pollution they contain. Scientific studies show that depuration helps to reduce a significant percentage of the microplastics in mussels.</w:t>
      </w:r>
    </w:p>
    <w:p w14:paraId="026ACBFC" w14:textId="77777777" w:rsidR="008E50A4" w:rsidRPr="0080757A" w:rsidRDefault="008E50A4" w:rsidP="008E50A4">
      <w:pPr>
        <w:jc w:val="both"/>
      </w:pPr>
    </w:p>
    <w:p w14:paraId="56203067" w14:textId="77777777" w:rsidR="008E50A4" w:rsidRPr="0080757A" w:rsidRDefault="008E50A4" w:rsidP="008E50A4">
      <w:pPr>
        <w:jc w:val="both"/>
      </w:pPr>
      <w:r w:rsidRPr="0080757A">
        <w:t xml:space="preserve">However, the depuration standard in the country is mainly related to the presence of </w:t>
      </w:r>
      <w:r w:rsidRPr="0080757A">
        <w:rPr>
          <w:i/>
          <w:iCs/>
        </w:rPr>
        <w:t>Escherichia coli</w:t>
      </w:r>
      <w:r w:rsidRPr="0080757A">
        <w:t xml:space="preserve"> bacteria. That is, there may be mussels with microplastics that are not taken to depuration centers because they have low (or very high) levels of </w:t>
      </w:r>
      <w:r w:rsidRPr="0080757A">
        <w:rPr>
          <w:i/>
          <w:iCs/>
        </w:rPr>
        <w:t>Escherichia coli</w:t>
      </w:r>
      <w:r w:rsidRPr="0080757A">
        <w:t xml:space="preserve"> bacteria. Therefore, we are interested in knowing their preferences for mussels that have undergone a</w:t>
      </w:r>
      <w:r>
        <w:t xml:space="preserve"> certified</w:t>
      </w:r>
      <w:r w:rsidRPr="0080757A">
        <w:t xml:space="preserve"> depuration period that ensures a lower percentage of microplastics or other pollutants.”</w:t>
      </w:r>
    </w:p>
    <w:p w14:paraId="2BEDBF8E" w14:textId="77777777" w:rsidR="008E50A4" w:rsidRPr="0080757A" w:rsidRDefault="008E50A4" w:rsidP="008E50A4"/>
    <w:p w14:paraId="5ADA76C9" w14:textId="77777777" w:rsidR="008E50A4" w:rsidRDefault="008E50A4" w:rsidP="008E50A4">
      <w:pPr>
        <w:rPr>
          <w:sz w:val="20"/>
          <w:szCs w:val="20"/>
        </w:rPr>
      </w:pPr>
    </w:p>
    <w:p w14:paraId="0A0BF2CF" w14:textId="77777777" w:rsidR="008E50A4" w:rsidRDefault="008E50A4" w:rsidP="008E50A4"/>
    <w:p w14:paraId="076EB75C" w14:textId="77777777" w:rsidR="008E50A4" w:rsidRDefault="008E50A4" w:rsidP="008E50A4"/>
    <w:p w14:paraId="3D7CF4D3" w14:textId="77777777" w:rsidR="008E50A4" w:rsidRDefault="008E50A4" w:rsidP="008E50A4"/>
    <w:p w14:paraId="7DC92987" w14:textId="77777777" w:rsidR="008E50A4" w:rsidRDefault="008E50A4" w:rsidP="008E50A4"/>
    <w:p w14:paraId="294B08F2" w14:textId="77777777" w:rsidR="008E50A4" w:rsidRDefault="008E50A4" w:rsidP="008E50A4"/>
    <w:p w14:paraId="3EA2EAC8" w14:textId="77777777" w:rsidR="008E50A4" w:rsidRDefault="008E50A4" w:rsidP="008E50A4"/>
    <w:p w14:paraId="0B15BD59" w14:textId="77777777" w:rsidR="008E50A4" w:rsidRDefault="008E50A4" w:rsidP="008E50A4"/>
    <w:p w14:paraId="5C0DA5C5" w14:textId="77777777" w:rsidR="008E50A4" w:rsidRDefault="008E50A4" w:rsidP="008E50A4"/>
    <w:p w14:paraId="129D5760" w14:textId="77777777" w:rsidR="008E50A4" w:rsidRDefault="008E50A4" w:rsidP="008E50A4">
      <w:r>
        <w:t>Figure B1</w:t>
      </w:r>
    </w:p>
    <w:p w14:paraId="392DCB6D" w14:textId="77777777" w:rsidR="008E50A4" w:rsidRDefault="008E50A4" w:rsidP="008E50A4">
      <w:r w:rsidRPr="003B7074">
        <w:rPr>
          <w:noProof/>
        </w:rPr>
        <w:drawing>
          <wp:inline distT="0" distB="0" distL="0" distR="0" wp14:anchorId="6E532404" wp14:editId="06999E00">
            <wp:extent cx="4603531" cy="3452648"/>
            <wp:effectExtent l="0" t="0" r="0" b="1905"/>
            <wp:docPr id="1188054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054680" name=""/>
                    <pic:cNvPicPr/>
                  </pic:nvPicPr>
                  <pic:blipFill>
                    <a:blip r:embed="rId10"/>
                    <a:stretch>
                      <a:fillRect/>
                    </a:stretch>
                  </pic:blipFill>
                  <pic:spPr>
                    <a:xfrm>
                      <a:off x="0" y="0"/>
                      <a:ext cx="4611467" cy="3458600"/>
                    </a:xfrm>
                    <a:prstGeom prst="rect">
                      <a:avLst/>
                    </a:prstGeom>
                  </pic:spPr>
                </pic:pic>
              </a:graphicData>
            </a:graphic>
          </wp:inline>
        </w:drawing>
      </w:r>
    </w:p>
    <w:p w14:paraId="2CE1EE5D" w14:textId="77777777" w:rsidR="008E50A4" w:rsidRPr="003B7074" w:rsidRDefault="008E50A4" w:rsidP="008E50A4">
      <w:pPr>
        <w:rPr>
          <w:sz w:val="20"/>
          <w:szCs w:val="20"/>
        </w:rPr>
      </w:pPr>
      <w:r w:rsidRPr="003B7074">
        <w:rPr>
          <w:sz w:val="20"/>
          <w:szCs w:val="20"/>
        </w:rPr>
        <w:t>Note: “Cholga”, “Chorito”, and “Choro Zapato” are different types of mussels.</w:t>
      </w:r>
    </w:p>
    <w:p w14:paraId="7282307C" w14:textId="77777777" w:rsidR="008E50A4" w:rsidRDefault="008E50A4" w:rsidP="008E50A4"/>
    <w:p w14:paraId="078B08ED" w14:textId="77777777" w:rsidR="008E50A4" w:rsidRDefault="008E50A4" w:rsidP="008E50A4"/>
    <w:p w14:paraId="7BE21395" w14:textId="77777777" w:rsidR="008E50A4" w:rsidRDefault="008E50A4" w:rsidP="008E50A4">
      <w:r>
        <w:t>Figure B2</w:t>
      </w:r>
    </w:p>
    <w:p w14:paraId="2B1630C5" w14:textId="77777777" w:rsidR="008E50A4" w:rsidRDefault="008E50A4" w:rsidP="008E50A4">
      <w:r w:rsidRPr="003B7074">
        <w:rPr>
          <w:noProof/>
        </w:rPr>
        <w:drawing>
          <wp:inline distT="0" distB="0" distL="0" distR="0" wp14:anchorId="4E4F12E2" wp14:editId="4A943A5F">
            <wp:extent cx="4761186" cy="3570890"/>
            <wp:effectExtent l="0" t="0" r="1905" b="0"/>
            <wp:docPr id="2049864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864418" name=""/>
                    <pic:cNvPicPr/>
                  </pic:nvPicPr>
                  <pic:blipFill>
                    <a:blip r:embed="rId11"/>
                    <a:stretch>
                      <a:fillRect/>
                    </a:stretch>
                  </pic:blipFill>
                  <pic:spPr>
                    <a:xfrm>
                      <a:off x="0" y="0"/>
                      <a:ext cx="4765396" cy="3574047"/>
                    </a:xfrm>
                    <a:prstGeom prst="rect">
                      <a:avLst/>
                    </a:prstGeom>
                  </pic:spPr>
                </pic:pic>
              </a:graphicData>
            </a:graphic>
          </wp:inline>
        </w:drawing>
      </w:r>
    </w:p>
    <w:p w14:paraId="0D59AFF0" w14:textId="77777777" w:rsidR="008E50A4" w:rsidRDefault="008E50A4" w:rsidP="008E50A4"/>
    <w:p w14:paraId="44BF50C5" w14:textId="77777777" w:rsidR="008E50A4" w:rsidRDefault="008E50A4" w:rsidP="008E50A4"/>
    <w:p w14:paraId="7A8A7373" w14:textId="77777777" w:rsidR="008E50A4" w:rsidRDefault="008E50A4" w:rsidP="008E50A4">
      <w:r>
        <w:t>Figure B3</w:t>
      </w:r>
    </w:p>
    <w:p w14:paraId="2C7BF379" w14:textId="77777777" w:rsidR="008E50A4" w:rsidRDefault="008E50A4" w:rsidP="008E50A4"/>
    <w:p w14:paraId="2A3823A1" w14:textId="77777777" w:rsidR="008E50A4" w:rsidRDefault="008E50A4" w:rsidP="008E50A4"/>
    <w:p w14:paraId="46BB9395" w14:textId="77777777" w:rsidR="008E50A4" w:rsidRDefault="008E50A4" w:rsidP="008E50A4"/>
    <w:p w14:paraId="25198888" w14:textId="77777777" w:rsidR="008E50A4" w:rsidRDefault="008E50A4" w:rsidP="008E50A4">
      <w:r w:rsidRPr="003B7074">
        <w:rPr>
          <w:noProof/>
        </w:rPr>
        <w:drawing>
          <wp:inline distT="0" distB="0" distL="0" distR="0" wp14:anchorId="33903949" wp14:editId="3EF27924">
            <wp:extent cx="4729655" cy="3547241"/>
            <wp:effectExtent l="0" t="0" r="0" b="0"/>
            <wp:docPr id="601710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710698" name=""/>
                    <pic:cNvPicPr/>
                  </pic:nvPicPr>
                  <pic:blipFill>
                    <a:blip r:embed="rId12"/>
                    <a:stretch>
                      <a:fillRect/>
                    </a:stretch>
                  </pic:blipFill>
                  <pic:spPr>
                    <a:xfrm>
                      <a:off x="0" y="0"/>
                      <a:ext cx="4733544" cy="3550158"/>
                    </a:xfrm>
                    <a:prstGeom prst="rect">
                      <a:avLst/>
                    </a:prstGeom>
                  </pic:spPr>
                </pic:pic>
              </a:graphicData>
            </a:graphic>
          </wp:inline>
        </w:drawing>
      </w:r>
    </w:p>
    <w:p w14:paraId="5F97953B" w14:textId="77777777" w:rsidR="008E50A4" w:rsidRPr="003B7074" w:rsidRDefault="008E50A4" w:rsidP="008E50A4">
      <w:pPr>
        <w:rPr>
          <w:sz w:val="20"/>
          <w:szCs w:val="20"/>
        </w:rPr>
      </w:pPr>
      <w:r w:rsidRPr="003B7074">
        <w:rPr>
          <w:sz w:val="20"/>
          <w:szCs w:val="20"/>
        </w:rPr>
        <w:t xml:space="preserve">Image source: Kimberly Andrews, "Filter-feeding in a mussel," 2013. Accessed via </w:t>
      </w:r>
      <w:hyperlink r:id="rId13" w:history="1">
        <w:r w:rsidRPr="003B7074">
          <w:rPr>
            <w:rStyle w:val="Hyperlink"/>
            <w:sz w:val="20"/>
            <w:szCs w:val="20"/>
          </w:rPr>
          <w:t>https://www.kimberly-andrews.com/filter-feeding-in-a-mussel.html</w:t>
        </w:r>
      </w:hyperlink>
    </w:p>
    <w:p w14:paraId="5544F1BE" w14:textId="77777777" w:rsidR="008E50A4" w:rsidRDefault="008E50A4" w:rsidP="008E50A4"/>
    <w:p w14:paraId="50FAE2C9" w14:textId="77777777" w:rsidR="008E50A4" w:rsidRDefault="008E50A4" w:rsidP="008E50A4"/>
    <w:p w14:paraId="43DB0DEA" w14:textId="77777777" w:rsidR="008E50A4" w:rsidRDefault="008E50A4" w:rsidP="008E50A4"/>
    <w:p w14:paraId="45B19C21" w14:textId="77777777" w:rsidR="008E50A4" w:rsidRDefault="008E50A4" w:rsidP="008E50A4"/>
    <w:p w14:paraId="49BF7AD3" w14:textId="77777777" w:rsidR="008E50A4" w:rsidRDefault="008E50A4" w:rsidP="008E50A4"/>
    <w:p w14:paraId="51D7CC83" w14:textId="77777777" w:rsidR="008E50A4" w:rsidRDefault="008E50A4" w:rsidP="008E50A4"/>
    <w:p w14:paraId="5ECDB1F4" w14:textId="77777777" w:rsidR="008E50A4" w:rsidRDefault="008E50A4" w:rsidP="008E50A4"/>
    <w:p w14:paraId="1430BADB" w14:textId="77777777" w:rsidR="008E50A4" w:rsidRDefault="008E50A4" w:rsidP="008E50A4"/>
    <w:p w14:paraId="2C7D158A" w14:textId="77777777" w:rsidR="008E50A4" w:rsidRDefault="008E50A4" w:rsidP="008E50A4"/>
    <w:p w14:paraId="55B00887" w14:textId="77777777" w:rsidR="008E50A4" w:rsidRDefault="008E50A4" w:rsidP="008E50A4"/>
    <w:p w14:paraId="5D440220" w14:textId="77777777" w:rsidR="008E50A4" w:rsidRDefault="008E50A4" w:rsidP="008E50A4"/>
    <w:p w14:paraId="151272B9" w14:textId="77777777" w:rsidR="008E50A4" w:rsidRDefault="008E50A4" w:rsidP="008E50A4"/>
    <w:p w14:paraId="7FC7E8A9" w14:textId="77777777" w:rsidR="008E50A4" w:rsidRDefault="008E50A4" w:rsidP="008E50A4"/>
    <w:p w14:paraId="3335AA35" w14:textId="77777777" w:rsidR="008E50A4" w:rsidRDefault="008E50A4" w:rsidP="008E50A4"/>
    <w:p w14:paraId="2CCF9530" w14:textId="77777777" w:rsidR="008E50A4" w:rsidRDefault="008E50A4" w:rsidP="008E50A4"/>
    <w:p w14:paraId="329B156D" w14:textId="77777777" w:rsidR="008E50A4" w:rsidRDefault="008E50A4" w:rsidP="008E50A4"/>
    <w:p w14:paraId="0291B8EA" w14:textId="77777777" w:rsidR="008E50A4" w:rsidRDefault="008E50A4" w:rsidP="008E50A4"/>
    <w:p w14:paraId="2B6F92F8" w14:textId="77777777" w:rsidR="008E50A4" w:rsidRDefault="008E50A4" w:rsidP="008E50A4"/>
    <w:p w14:paraId="72660325" w14:textId="77777777" w:rsidR="008E50A4" w:rsidRDefault="008E50A4" w:rsidP="008E50A4"/>
    <w:p w14:paraId="4E93851F" w14:textId="77777777" w:rsidR="008E50A4" w:rsidRDefault="008E50A4" w:rsidP="008E50A4"/>
    <w:p w14:paraId="0C66D8A5" w14:textId="77777777" w:rsidR="008E50A4" w:rsidRDefault="008E50A4" w:rsidP="008E50A4"/>
    <w:p w14:paraId="6091F85F" w14:textId="77777777" w:rsidR="008E50A4" w:rsidRPr="0080757A" w:rsidRDefault="008E50A4" w:rsidP="008E50A4">
      <w:r w:rsidRPr="0080757A">
        <w:t xml:space="preserve">Appendix </w:t>
      </w:r>
      <w:r>
        <w:t>C</w:t>
      </w:r>
      <w:r w:rsidRPr="0080757A">
        <w:t>.</w:t>
      </w:r>
    </w:p>
    <w:p w14:paraId="5AF24AD2" w14:textId="77777777" w:rsidR="008E50A4" w:rsidRDefault="008E50A4" w:rsidP="008E50A4"/>
    <w:p w14:paraId="1C2D533A" w14:textId="77777777" w:rsidR="008E50A4" w:rsidRPr="00C6521F" w:rsidRDefault="008E50A4" w:rsidP="008E50A4">
      <w:pPr>
        <w:widowControl w:val="0"/>
        <w:autoSpaceDE w:val="0"/>
        <w:autoSpaceDN w:val="0"/>
        <w:adjustRightInd w:val="0"/>
        <w:rPr>
          <w:b/>
          <w:bCs/>
          <w:sz w:val="20"/>
          <w:szCs w:val="20"/>
        </w:rPr>
      </w:pPr>
      <w:r w:rsidRPr="00C35A90">
        <w:rPr>
          <w:b/>
          <w:bCs/>
        </w:rPr>
        <w:t xml:space="preserve">Table </w:t>
      </w:r>
      <w:r>
        <w:rPr>
          <w:b/>
          <w:bCs/>
        </w:rPr>
        <w:t>C1</w:t>
      </w:r>
      <w:r w:rsidRPr="00C35A90">
        <w:rPr>
          <w:b/>
          <w:bCs/>
        </w:rPr>
        <w:t xml:space="preserve">. </w:t>
      </w:r>
      <w:r>
        <w:rPr>
          <w:b/>
          <w:bCs/>
        </w:rPr>
        <w:t>Mixed logit estimations in WTP-space by treatment group for certainty 60% or higher.</w:t>
      </w:r>
    </w:p>
    <w:p w14:paraId="11DE91FE" w14:textId="77777777" w:rsidR="008E50A4" w:rsidRDefault="008E50A4" w:rsidP="008E50A4">
      <w:pPr>
        <w:jc w:val="both"/>
        <w:rPr>
          <w:lang w:val="en-US"/>
        </w:rPr>
      </w:pPr>
    </w:p>
    <w:tbl>
      <w:tblPr>
        <w:tblW w:w="9272" w:type="dxa"/>
        <w:tblLayout w:type="fixed"/>
        <w:tblCellMar>
          <w:top w:w="15" w:type="dxa"/>
          <w:left w:w="15" w:type="dxa"/>
          <w:bottom w:w="15" w:type="dxa"/>
          <w:right w:w="15" w:type="dxa"/>
        </w:tblCellMar>
        <w:tblLook w:val="04A0" w:firstRow="1" w:lastRow="0" w:firstColumn="1" w:lastColumn="0" w:noHBand="0" w:noVBand="1"/>
      </w:tblPr>
      <w:tblGrid>
        <w:gridCol w:w="2187"/>
        <w:gridCol w:w="1417"/>
        <w:gridCol w:w="1417"/>
        <w:gridCol w:w="1417"/>
        <w:gridCol w:w="1417"/>
        <w:gridCol w:w="1417"/>
      </w:tblGrid>
      <w:tr w:rsidR="008E50A4" w:rsidRPr="008E6DED" w14:paraId="320E73DF" w14:textId="77777777" w:rsidTr="008B6C35">
        <w:trPr>
          <w:trHeight w:val="454"/>
        </w:trPr>
        <w:tc>
          <w:tcPr>
            <w:tcW w:w="2187" w:type="dxa"/>
            <w:tcBorders>
              <w:bottom w:val="single" w:sz="4" w:space="0" w:color="auto"/>
            </w:tcBorders>
            <w:tcMar>
              <w:top w:w="15" w:type="dxa"/>
              <w:left w:w="75" w:type="dxa"/>
              <w:bottom w:w="15" w:type="dxa"/>
              <w:right w:w="75" w:type="dxa"/>
            </w:tcMar>
            <w:vAlign w:val="center"/>
            <w:hideMark/>
          </w:tcPr>
          <w:p w14:paraId="22938069" w14:textId="77777777" w:rsidR="008E50A4" w:rsidRPr="008E6DED" w:rsidRDefault="008E50A4" w:rsidP="008B6C35">
            <w:pPr>
              <w:rPr>
                <w:b/>
                <w:bCs/>
                <w:color w:val="000000"/>
              </w:rPr>
            </w:pPr>
          </w:p>
        </w:tc>
        <w:tc>
          <w:tcPr>
            <w:tcW w:w="1417" w:type="dxa"/>
            <w:tcBorders>
              <w:bottom w:val="single" w:sz="4" w:space="0" w:color="auto"/>
            </w:tcBorders>
            <w:tcMar>
              <w:top w:w="15" w:type="dxa"/>
              <w:left w:w="75" w:type="dxa"/>
              <w:bottom w:w="15" w:type="dxa"/>
              <w:right w:w="75" w:type="dxa"/>
            </w:tcMar>
            <w:vAlign w:val="center"/>
            <w:hideMark/>
          </w:tcPr>
          <w:p w14:paraId="0FB20C65" w14:textId="77777777" w:rsidR="008E50A4" w:rsidRPr="007F027A" w:rsidRDefault="008E50A4" w:rsidP="008B6C35">
            <w:pPr>
              <w:rPr>
                <w:b/>
                <w:bCs/>
                <w:color w:val="000000"/>
                <w:sz w:val="20"/>
                <w:szCs w:val="20"/>
              </w:rPr>
            </w:pPr>
            <w:r w:rsidRPr="007F027A">
              <w:rPr>
                <w:b/>
                <w:bCs/>
                <w:color w:val="000000"/>
                <w:sz w:val="20"/>
                <w:szCs w:val="20"/>
              </w:rPr>
              <w:t>Full sample</w:t>
            </w:r>
          </w:p>
          <w:p w14:paraId="3C9246C6" w14:textId="77777777" w:rsidR="008E50A4" w:rsidRPr="007F027A" w:rsidRDefault="008E50A4" w:rsidP="008B6C35">
            <w:pPr>
              <w:rPr>
                <w:b/>
                <w:bCs/>
                <w:color w:val="000000"/>
                <w:sz w:val="20"/>
                <w:szCs w:val="20"/>
              </w:rPr>
            </w:pPr>
            <w:r w:rsidRPr="007F027A">
              <w:rPr>
                <w:b/>
                <w:bCs/>
                <w:color w:val="000000"/>
                <w:sz w:val="20"/>
                <w:szCs w:val="20"/>
              </w:rPr>
              <w:t>MXL1</w:t>
            </w:r>
          </w:p>
        </w:tc>
        <w:tc>
          <w:tcPr>
            <w:tcW w:w="1417" w:type="dxa"/>
            <w:tcBorders>
              <w:bottom w:val="single" w:sz="4" w:space="0" w:color="auto"/>
            </w:tcBorders>
            <w:tcMar>
              <w:top w:w="15" w:type="dxa"/>
              <w:left w:w="75" w:type="dxa"/>
              <w:bottom w:w="15" w:type="dxa"/>
              <w:right w:w="75" w:type="dxa"/>
            </w:tcMar>
            <w:vAlign w:val="center"/>
            <w:hideMark/>
          </w:tcPr>
          <w:p w14:paraId="52B1E9BA" w14:textId="77777777" w:rsidR="008E50A4" w:rsidRPr="007F027A" w:rsidRDefault="008E50A4" w:rsidP="008B6C35">
            <w:pPr>
              <w:rPr>
                <w:b/>
                <w:bCs/>
                <w:color w:val="000000"/>
                <w:sz w:val="20"/>
                <w:szCs w:val="20"/>
              </w:rPr>
            </w:pPr>
            <w:r w:rsidRPr="007F027A">
              <w:rPr>
                <w:b/>
                <w:bCs/>
                <w:color w:val="000000"/>
                <w:sz w:val="20"/>
                <w:szCs w:val="20"/>
              </w:rPr>
              <w:t>CONTROL</w:t>
            </w:r>
          </w:p>
          <w:p w14:paraId="0E606F92" w14:textId="77777777" w:rsidR="008E50A4" w:rsidRPr="007F027A" w:rsidRDefault="008E50A4" w:rsidP="008B6C35">
            <w:pPr>
              <w:rPr>
                <w:b/>
                <w:bCs/>
                <w:color w:val="000000"/>
                <w:sz w:val="20"/>
                <w:szCs w:val="20"/>
              </w:rPr>
            </w:pPr>
            <w:r w:rsidRPr="007F027A">
              <w:rPr>
                <w:b/>
                <w:bCs/>
                <w:color w:val="000000"/>
                <w:sz w:val="20"/>
                <w:szCs w:val="20"/>
              </w:rPr>
              <w:t>MXL2</w:t>
            </w:r>
          </w:p>
        </w:tc>
        <w:tc>
          <w:tcPr>
            <w:tcW w:w="1417" w:type="dxa"/>
            <w:tcBorders>
              <w:bottom w:val="single" w:sz="4" w:space="0" w:color="auto"/>
            </w:tcBorders>
            <w:vAlign w:val="center"/>
          </w:tcPr>
          <w:p w14:paraId="24A4F634" w14:textId="77777777" w:rsidR="008E50A4" w:rsidRPr="007F027A" w:rsidRDefault="008E50A4" w:rsidP="008B6C35">
            <w:pPr>
              <w:rPr>
                <w:b/>
                <w:bCs/>
                <w:color w:val="000000"/>
                <w:sz w:val="20"/>
                <w:szCs w:val="20"/>
              </w:rPr>
            </w:pPr>
            <w:r w:rsidRPr="007F027A">
              <w:rPr>
                <w:b/>
                <w:bCs/>
                <w:color w:val="000000"/>
                <w:sz w:val="20"/>
                <w:szCs w:val="20"/>
              </w:rPr>
              <w:t>ENV</w:t>
            </w:r>
          </w:p>
          <w:p w14:paraId="6785EB46" w14:textId="77777777" w:rsidR="008E50A4" w:rsidRPr="007F027A" w:rsidRDefault="008E50A4" w:rsidP="008B6C35">
            <w:pPr>
              <w:rPr>
                <w:b/>
                <w:bCs/>
                <w:color w:val="000000"/>
                <w:sz w:val="20"/>
                <w:szCs w:val="20"/>
              </w:rPr>
            </w:pPr>
            <w:r w:rsidRPr="007F027A">
              <w:rPr>
                <w:b/>
                <w:bCs/>
                <w:color w:val="000000"/>
                <w:sz w:val="20"/>
                <w:szCs w:val="20"/>
              </w:rPr>
              <w:t>MXL3</w:t>
            </w:r>
          </w:p>
        </w:tc>
        <w:tc>
          <w:tcPr>
            <w:tcW w:w="1417" w:type="dxa"/>
            <w:tcBorders>
              <w:bottom w:val="single" w:sz="4" w:space="0" w:color="auto"/>
            </w:tcBorders>
            <w:vAlign w:val="center"/>
          </w:tcPr>
          <w:p w14:paraId="179FDA16" w14:textId="77777777" w:rsidR="008E50A4" w:rsidRPr="007F027A" w:rsidRDefault="008E50A4" w:rsidP="008B6C35">
            <w:pPr>
              <w:rPr>
                <w:b/>
                <w:bCs/>
                <w:color w:val="000000"/>
                <w:sz w:val="20"/>
                <w:szCs w:val="20"/>
              </w:rPr>
            </w:pPr>
            <w:r w:rsidRPr="007F027A">
              <w:rPr>
                <w:b/>
                <w:bCs/>
                <w:color w:val="000000"/>
                <w:sz w:val="20"/>
                <w:szCs w:val="20"/>
              </w:rPr>
              <w:t>HEA</w:t>
            </w:r>
          </w:p>
          <w:p w14:paraId="6A7E48EB" w14:textId="77777777" w:rsidR="008E50A4" w:rsidRPr="007F027A" w:rsidRDefault="008E50A4" w:rsidP="008B6C35">
            <w:pPr>
              <w:rPr>
                <w:b/>
                <w:bCs/>
                <w:color w:val="000000"/>
                <w:sz w:val="20"/>
                <w:szCs w:val="20"/>
              </w:rPr>
            </w:pPr>
            <w:r w:rsidRPr="007F027A">
              <w:rPr>
                <w:b/>
                <w:bCs/>
                <w:color w:val="000000"/>
                <w:sz w:val="20"/>
                <w:szCs w:val="20"/>
              </w:rPr>
              <w:t>MXL4</w:t>
            </w:r>
          </w:p>
        </w:tc>
        <w:tc>
          <w:tcPr>
            <w:tcW w:w="1417" w:type="dxa"/>
            <w:tcBorders>
              <w:bottom w:val="single" w:sz="4" w:space="0" w:color="auto"/>
            </w:tcBorders>
            <w:tcMar>
              <w:top w:w="15" w:type="dxa"/>
              <w:left w:w="75" w:type="dxa"/>
              <w:bottom w:w="15" w:type="dxa"/>
              <w:right w:w="75" w:type="dxa"/>
            </w:tcMar>
            <w:vAlign w:val="center"/>
            <w:hideMark/>
          </w:tcPr>
          <w:p w14:paraId="09C051CA" w14:textId="77777777" w:rsidR="008E50A4" w:rsidRPr="007F027A" w:rsidRDefault="008E50A4" w:rsidP="008B6C35">
            <w:pPr>
              <w:rPr>
                <w:b/>
                <w:bCs/>
                <w:color w:val="000000"/>
                <w:sz w:val="20"/>
                <w:szCs w:val="20"/>
              </w:rPr>
            </w:pPr>
            <w:r w:rsidRPr="007F027A">
              <w:rPr>
                <w:b/>
                <w:bCs/>
                <w:sz w:val="20"/>
                <w:szCs w:val="20"/>
                <w:lang w:val="en-US"/>
              </w:rPr>
              <w:t>HEA-ENV</w:t>
            </w:r>
            <w:r w:rsidRPr="007F027A">
              <w:rPr>
                <w:b/>
                <w:bCs/>
                <w:color w:val="000000"/>
                <w:sz w:val="20"/>
                <w:szCs w:val="20"/>
              </w:rPr>
              <w:t xml:space="preserve"> MXL5</w:t>
            </w:r>
          </w:p>
        </w:tc>
      </w:tr>
      <w:tr w:rsidR="008E50A4" w:rsidRPr="008E6DED" w14:paraId="6500BD12" w14:textId="77777777" w:rsidTr="008B6C35">
        <w:trPr>
          <w:trHeight w:val="397"/>
        </w:trPr>
        <w:tc>
          <w:tcPr>
            <w:tcW w:w="2187" w:type="dxa"/>
            <w:tcBorders>
              <w:top w:val="single" w:sz="4" w:space="0" w:color="auto"/>
            </w:tcBorders>
            <w:tcMar>
              <w:top w:w="15" w:type="dxa"/>
              <w:left w:w="75" w:type="dxa"/>
              <w:bottom w:w="15" w:type="dxa"/>
              <w:right w:w="75" w:type="dxa"/>
            </w:tcMar>
            <w:vAlign w:val="center"/>
          </w:tcPr>
          <w:p w14:paraId="6F800268" w14:textId="77777777" w:rsidR="008E50A4" w:rsidRPr="0049472C" w:rsidRDefault="008E50A4" w:rsidP="008B6C35">
            <w:pPr>
              <w:contextualSpacing/>
              <w:rPr>
                <w:b/>
                <w:bCs/>
                <w:color w:val="000000"/>
                <w:sz w:val="20"/>
                <w:szCs w:val="20"/>
              </w:rPr>
            </w:pPr>
            <w:r w:rsidRPr="0049472C">
              <w:rPr>
                <w:b/>
                <w:bCs/>
                <w:color w:val="000000"/>
                <w:sz w:val="20"/>
                <w:szCs w:val="20"/>
              </w:rPr>
              <w:t>Mean</w:t>
            </w:r>
          </w:p>
        </w:tc>
        <w:tc>
          <w:tcPr>
            <w:tcW w:w="1417" w:type="dxa"/>
            <w:tcBorders>
              <w:top w:val="single" w:sz="4" w:space="0" w:color="auto"/>
            </w:tcBorders>
            <w:tcMar>
              <w:top w:w="15" w:type="dxa"/>
              <w:left w:w="75" w:type="dxa"/>
              <w:bottom w:w="15" w:type="dxa"/>
              <w:right w:w="75" w:type="dxa"/>
            </w:tcMar>
            <w:vAlign w:val="center"/>
          </w:tcPr>
          <w:p w14:paraId="1CE94C2A"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3D1BAED1"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6A0E4D4F"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41B8B12E"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6572179D" w14:textId="77777777" w:rsidR="008E50A4" w:rsidRPr="00563DBE" w:rsidRDefault="008E50A4" w:rsidP="008B6C35">
            <w:pPr>
              <w:contextualSpacing/>
              <w:rPr>
                <w:color w:val="000000"/>
                <w:sz w:val="20"/>
                <w:szCs w:val="20"/>
              </w:rPr>
            </w:pPr>
          </w:p>
        </w:tc>
      </w:tr>
      <w:tr w:rsidR="008E50A4" w:rsidRPr="008E6DED" w14:paraId="4C3AEF71" w14:textId="77777777" w:rsidTr="008B6C35">
        <w:trPr>
          <w:trHeight w:val="397"/>
        </w:trPr>
        <w:tc>
          <w:tcPr>
            <w:tcW w:w="2187" w:type="dxa"/>
            <w:tcMar>
              <w:top w:w="15" w:type="dxa"/>
              <w:left w:w="75" w:type="dxa"/>
              <w:bottom w:w="15" w:type="dxa"/>
              <w:right w:w="75" w:type="dxa"/>
            </w:tcMar>
            <w:vAlign w:val="center"/>
          </w:tcPr>
          <w:p w14:paraId="68624FFA" w14:textId="77777777" w:rsidR="008E50A4" w:rsidRPr="00563DBE" w:rsidRDefault="008E50A4" w:rsidP="008B6C35">
            <w:pPr>
              <w:contextualSpacing/>
              <w:rPr>
                <w:color w:val="000000"/>
                <w:sz w:val="20"/>
                <w:szCs w:val="20"/>
              </w:rPr>
            </w:pPr>
            <w:r w:rsidRPr="00563DBE">
              <w:rPr>
                <w:color w:val="000000"/>
                <w:sz w:val="20"/>
                <w:szCs w:val="20"/>
              </w:rPr>
              <w:t>ASC - No purchase</w:t>
            </w:r>
          </w:p>
        </w:tc>
        <w:tc>
          <w:tcPr>
            <w:tcW w:w="1417" w:type="dxa"/>
            <w:tcMar>
              <w:top w:w="15" w:type="dxa"/>
              <w:left w:w="75" w:type="dxa"/>
              <w:bottom w:w="15" w:type="dxa"/>
              <w:right w:w="75" w:type="dxa"/>
            </w:tcMar>
            <w:vAlign w:val="center"/>
          </w:tcPr>
          <w:p w14:paraId="1EA30E00"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60</w:t>
            </w:r>
            <w:r w:rsidRPr="00563DBE">
              <w:rPr>
                <w:color w:val="000000"/>
                <w:sz w:val="20"/>
                <w:szCs w:val="20"/>
              </w:rPr>
              <w:t xml:space="preserve"> (0.1</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05CEA37" w14:textId="77777777" w:rsidR="008E50A4" w:rsidRPr="00563DBE" w:rsidRDefault="008E50A4" w:rsidP="008B6C35">
            <w:pPr>
              <w:contextualSpacing/>
              <w:rPr>
                <w:color w:val="000000"/>
                <w:sz w:val="20"/>
                <w:szCs w:val="20"/>
              </w:rPr>
            </w:pPr>
            <w:r w:rsidRPr="00563DBE">
              <w:rPr>
                <w:color w:val="000000"/>
                <w:sz w:val="20"/>
                <w:szCs w:val="20"/>
              </w:rPr>
              <w:t>-3.1</w:t>
            </w:r>
            <w:r>
              <w:rPr>
                <w:color w:val="000000"/>
                <w:sz w:val="20"/>
                <w:szCs w:val="20"/>
              </w:rPr>
              <w:t>8</w:t>
            </w:r>
            <w:r w:rsidRPr="00563DBE">
              <w:rPr>
                <w:color w:val="000000"/>
                <w:sz w:val="20"/>
                <w:szCs w:val="20"/>
              </w:rPr>
              <w:t xml:space="preserve"> (0.28)</w:t>
            </w:r>
            <w:r w:rsidRPr="00563DBE">
              <w:rPr>
                <w:color w:val="000000"/>
                <w:sz w:val="20"/>
                <w:szCs w:val="20"/>
                <w:vertAlign w:val="superscript"/>
              </w:rPr>
              <w:t>***</w:t>
            </w:r>
          </w:p>
        </w:tc>
        <w:tc>
          <w:tcPr>
            <w:tcW w:w="1417" w:type="dxa"/>
            <w:vAlign w:val="center"/>
          </w:tcPr>
          <w:p w14:paraId="3792467A"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81</w:t>
            </w:r>
            <w:r w:rsidRPr="00563DBE">
              <w:rPr>
                <w:color w:val="000000"/>
                <w:sz w:val="20"/>
                <w:szCs w:val="20"/>
              </w:rPr>
              <w:t xml:space="preserve"> (0.3</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vAlign w:val="center"/>
          </w:tcPr>
          <w:p w14:paraId="01A691F6"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46</w:t>
            </w:r>
            <w:r w:rsidRPr="00563DBE">
              <w:rPr>
                <w:color w:val="000000"/>
                <w:sz w:val="20"/>
                <w:szCs w:val="20"/>
              </w:rPr>
              <w:t xml:space="preserve"> (0.3</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E3A4376"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36</w:t>
            </w:r>
            <w:r w:rsidRPr="00563DBE">
              <w:rPr>
                <w:color w:val="000000"/>
                <w:sz w:val="20"/>
                <w:szCs w:val="20"/>
              </w:rPr>
              <w:t xml:space="preserve"> (0.3</w:t>
            </w:r>
            <w:r>
              <w:rPr>
                <w:color w:val="000000"/>
                <w:sz w:val="20"/>
                <w:szCs w:val="20"/>
              </w:rPr>
              <w:t>6</w:t>
            </w:r>
            <w:r w:rsidRPr="00563DBE">
              <w:rPr>
                <w:color w:val="000000"/>
                <w:sz w:val="20"/>
                <w:szCs w:val="20"/>
              </w:rPr>
              <w:t>)</w:t>
            </w:r>
            <w:r w:rsidRPr="00563DBE">
              <w:rPr>
                <w:color w:val="000000"/>
                <w:sz w:val="20"/>
                <w:szCs w:val="20"/>
                <w:vertAlign w:val="superscript"/>
              </w:rPr>
              <w:t>***</w:t>
            </w:r>
          </w:p>
        </w:tc>
      </w:tr>
      <w:tr w:rsidR="008E50A4" w:rsidRPr="008E6DED" w14:paraId="35B9940C" w14:textId="77777777" w:rsidTr="008B6C35">
        <w:trPr>
          <w:trHeight w:val="397"/>
        </w:trPr>
        <w:tc>
          <w:tcPr>
            <w:tcW w:w="2187" w:type="dxa"/>
            <w:tcMar>
              <w:top w:w="15" w:type="dxa"/>
              <w:left w:w="75" w:type="dxa"/>
              <w:bottom w:w="15" w:type="dxa"/>
              <w:right w:w="75" w:type="dxa"/>
            </w:tcMar>
            <w:vAlign w:val="center"/>
            <w:hideMark/>
          </w:tcPr>
          <w:p w14:paraId="0C00A4E2"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hideMark/>
          </w:tcPr>
          <w:p w14:paraId="0FC23BFC" w14:textId="77777777" w:rsidR="008E50A4" w:rsidRPr="00563DBE" w:rsidRDefault="008E50A4" w:rsidP="008B6C35">
            <w:pPr>
              <w:contextualSpacing/>
              <w:rPr>
                <w:color w:val="000000"/>
                <w:sz w:val="20"/>
                <w:szCs w:val="20"/>
              </w:rPr>
            </w:pPr>
            <w:r>
              <w:rPr>
                <w:color w:val="000000"/>
                <w:sz w:val="20"/>
                <w:szCs w:val="20"/>
              </w:rPr>
              <w:t>-0.21</w:t>
            </w:r>
            <w:r w:rsidRPr="00563DBE">
              <w:rPr>
                <w:color w:val="000000"/>
                <w:sz w:val="20"/>
                <w:szCs w:val="20"/>
              </w:rPr>
              <w:t xml:space="preserve"> (0.</w:t>
            </w:r>
            <w:r>
              <w:rPr>
                <w:color w:val="000000"/>
                <w:sz w:val="20"/>
                <w:szCs w:val="20"/>
              </w:rPr>
              <w:t>10</w:t>
            </w:r>
            <w:r w:rsidRPr="00563DBE">
              <w:rPr>
                <w:color w:val="000000"/>
                <w:sz w:val="20"/>
                <w:szCs w:val="20"/>
              </w:rPr>
              <w:t>)</w:t>
            </w:r>
            <w:r>
              <w:rPr>
                <w:color w:val="000000"/>
                <w:sz w:val="20"/>
                <w:szCs w:val="20"/>
              </w:rPr>
              <w:t>*</w:t>
            </w:r>
          </w:p>
        </w:tc>
        <w:tc>
          <w:tcPr>
            <w:tcW w:w="1417" w:type="dxa"/>
            <w:tcMar>
              <w:top w:w="15" w:type="dxa"/>
              <w:left w:w="75" w:type="dxa"/>
              <w:bottom w:w="15" w:type="dxa"/>
              <w:right w:w="75" w:type="dxa"/>
            </w:tcMar>
            <w:vAlign w:val="center"/>
            <w:hideMark/>
          </w:tcPr>
          <w:p w14:paraId="2983E9C5"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26</w:t>
            </w:r>
            <w:r w:rsidRPr="00563DBE">
              <w:rPr>
                <w:color w:val="000000"/>
                <w:sz w:val="20"/>
                <w:szCs w:val="20"/>
              </w:rPr>
              <w:t xml:space="preserve">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vAlign w:val="center"/>
          </w:tcPr>
          <w:p w14:paraId="44ABFF63" w14:textId="77777777" w:rsidR="008E50A4" w:rsidRPr="00563DBE" w:rsidRDefault="008E50A4" w:rsidP="008B6C35">
            <w:pPr>
              <w:contextualSpacing/>
              <w:rPr>
                <w:color w:val="000000"/>
                <w:sz w:val="20"/>
                <w:szCs w:val="20"/>
              </w:rPr>
            </w:pPr>
            <w:r>
              <w:rPr>
                <w:color w:val="000000"/>
                <w:sz w:val="20"/>
                <w:szCs w:val="20"/>
              </w:rPr>
              <w:t>-0.90</w:t>
            </w:r>
            <w:r w:rsidRPr="00563DBE">
              <w:rPr>
                <w:color w:val="000000"/>
                <w:sz w:val="20"/>
                <w:szCs w:val="20"/>
              </w:rPr>
              <w:t xml:space="preserve"> (0.0</w:t>
            </w:r>
            <w:r>
              <w:rPr>
                <w:color w:val="000000"/>
                <w:sz w:val="20"/>
                <w:szCs w:val="20"/>
              </w:rPr>
              <w:t>7</w:t>
            </w:r>
            <w:r w:rsidRPr="00563DBE">
              <w:rPr>
                <w:color w:val="000000"/>
                <w:sz w:val="20"/>
                <w:szCs w:val="20"/>
              </w:rPr>
              <w:t>)</w:t>
            </w:r>
            <w:r w:rsidRPr="00563DBE">
              <w:rPr>
                <w:color w:val="000000"/>
                <w:sz w:val="20"/>
                <w:szCs w:val="20"/>
                <w:vertAlign w:val="superscript"/>
              </w:rPr>
              <w:t>***</w:t>
            </w:r>
          </w:p>
        </w:tc>
        <w:tc>
          <w:tcPr>
            <w:tcW w:w="1417" w:type="dxa"/>
            <w:vAlign w:val="center"/>
          </w:tcPr>
          <w:p w14:paraId="1571441F" w14:textId="77777777" w:rsidR="008E50A4" w:rsidRPr="00563DBE" w:rsidRDefault="008E50A4" w:rsidP="008B6C35">
            <w:pPr>
              <w:contextualSpacing/>
              <w:rPr>
                <w:color w:val="000000"/>
                <w:sz w:val="20"/>
                <w:szCs w:val="20"/>
              </w:rPr>
            </w:pPr>
            <w:r>
              <w:rPr>
                <w:color w:val="000000"/>
                <w:sz w:val="20"/>
                <w:szCs w:val="20"/>
              </w:rPr>
              <w:t>0.37</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hideMark/>
          </w:tcPr>
          <w:p w14:paraId="354F13DB"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13</w:t>
            </w:r>
            <w:r w:rsidRPr="00563DBE">
              <w:rPr>
                <w:color w:val="000000"/>
                <w:sz w:val="20"/>
                <w:szCs w:val="20"/>
              </w:rPr>
              <w:t xml:space="preserve"> (0.</w:t>
            </w:r>
            <w:r>
              <w:rPr>
                <w:color w:val="000000"/>
                <w:sz w:val="20"/>
                <w:szCs w:val="20"/>
              </w:rPr>
              <w:t>47</w:t>
            </w:r>
            <w:r w:rsidRPr="00563DBE">
              <w:rPr>
                <w:color w:val="000000"/>
                <w:sz w:val="20"/>
                <w:szCs w:val="20"/>
              </w:rPr>
              <w:t>)</w:t>
            </w:r>
          </w:p>
        </w:tc>
      </w:tr>
      <w:tr w:rsidR="008E50A4" w:rsidRPr="008E6DED" w14:paraId="02AF8616" w14:textId="77777777" w:rsidTr="008B6C35">
        <w:trPr>
          <w:trHeight w:val="397"/>
        </w:trPr>
        <w:tc>
          <w:tcPr>
            <w:tcW w:w="2187" w:type="dxa"/>
            <w:tcMar>
              <w:top w:w="15" w:type="dxa"/>
              <w:left w:w="75" w:type="dxa"/>
              <w:bottom w:w="15" w:type="dxa"/>
              <w:right w:w="75" w:type="dxa"/>
            </w:tcMar>
            <w:vAlign w:val="center"/>
          </w:tcPr>
          <w:p w14:paraId="2B7161E2"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37C4E68E"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67</w:t>
            </w:r>
            <w:r w:rsidRPr="00563DBE">
              <w:rPr>
                <w:color w:val="000000"/>
                <w:sz w:val="20"/>
                <w:szCs w:val="20"/>
              </w:rPr>
              <w:t xml:space="preserve"> (0.</w:t>
            </w:r>
            <w:r>
              <w:rPr>
                <w:color w:val="000000"/>
                <w:sz w:val="20"/>
                <w:szCs w:val="20"/>
              </w:rPr>
              <w:t>2</w:t>
            </w:r>
            <w:r w:rsidRPr="00563DBE">
              <w:rPr>
                <w:color w:val="000000"/>
                <w:sz w:val="20"/>
                <w:szCs w:val="20"/>
              </w:rPr>
              <w:t>2)</w:t>
            </w:r>
            <w:r w:rsidRPr="00563DBE">
              <w:rPr>
                <w:color w:val="000000"/>
                <w:sz w:val="20"/>
                <w:szCs w:val="20"/>
                <w:vertAlign w:val="superscript"/>
              </w:rPr>
              <w:t>*</w:t>
            </w:r>
            <w:r>
              <w:rPr>
                <w:color w:val="000000"/>
                <w:sz w:val="20"/>
                <w:szCs w:val="20"/>
                <w:vertAlign w:val="superscript"/>
              </w:rPr>
              <w:t>**</w:t>
            </w:r>
          </w:p>
        </w:tc>
        <w:tc>
          <w:tcPr>
            <w:tcW w:w="1417" w:type="dxa"/>
            <w:tcMar>
              <w:top w:w="15" w:type="dxa"/>
              <w:left w:w="75" w:type="dxa"/>
              <w:bottom w:w="15" w:type="dxa"/>
              <w:right w:w="75" w:type="dxa"/>
            </w:tcMar>
            <w:vAlign w:val="center"/>
          </w:tcPr>
          <w:p w14:paraId="17CDAC0E"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05</w:t>
            </w:r>
            <w:r w:rsidRPr="00563DBE">
              <w:rPr>
                <w:color w:val="000000"/>
                <w:sz w:val="20"/>
                <w:szCs w:val="20"/>
              </w:rPr>
              <w:t xml:space="preserve"> (0.2</w:t>
            </w:r>
            <w:r>
              <w:rPr>
                <w:color w:val="000000"/>
                <w:sz w:val="20"/>
                <w:szCs w:val="20"/>
              </w:rPr>
              <w:t>3</w:t>
            </w:r>
            <w:r w:rsidRPr="00563DBE">
              <w:rPr>
                <w:color w:val="000000"/>
                <w:sz w:val="20"/>
                <w:szCs w:val="20"/>
              </w:rPr>
              <w:t>)</w:t>
            </w:r>
          </w:p>
        </w:tc>
        <w:tc>
          <w:tcPr>
            <w:tcW w:w="1417" w:type="dxa"/>
            <w:vAlign w:val="center"/>
          </w:tcPr>
          <w:p w14:paraId="484E6017"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1</w:t>
            </w:r>
            <w:r w:rsidRPr="00563DBE">
              <w:rPr>
                <w:color w:val="000000"/>
                <w:sz w:val="20"/>
                <w:szCs w:val="20"/>
              </w:rPr>
              <w:t>.5</w:t>
            </w:r>
            <w:r>
              <w:rPr>
                <w:color w:val="000000"/>
                <w:sz w:val="20"/>
                <w:szCs w:val="20"/>
              </w:rPr>
              <w:t>3</w:t>
            </w:r>
            <w:r w:rsidRPr="00563DBE">
              <w:rPr>
                <w:color w:val="000000"/>
                <w:sz w:val="20"/>
                <w:szCs w:val="20"/>
              </w:rPr>
              <w:t xml:space="preserve"> (0.</w:t>
            </w:r>
            <w:r>
              <w:rPr>
                <w:color w:val="000000"/>
                <w:sz w:val="20"/>
                <w:szCs w:val="20"/>
              </w:rPr>
              <w:t>3</w:t>
            </w:r>
            <w:r w:rsidRPr="00563DBE">
              <w:rPr>
                <w:color w:val="000000"/>
                <w:sz w:val="20"/>
                <w:szCs w:val="20"/>
              </w:rPr>
              <w:t>5)</w:t>
            </w:r>
            <w:r>
              <w:rPr>
                <w:color w:val="000000"/>
                <w:sz w:val="20"/>
                <w:szCs w:val="20"/>
              </w:rPr>
              <w:t>*</w:t>
            </w:r>
            <w:r w:rsidRPr="00563DBE">
              <w:rPr>
                <w:color w:val="000000"/>
                <w:sz w:val="20"/>
                <w:szCs w:val="20"/>
                <w:vertAlign w:val="superscript"/>
              </w:rPr>
              <w:t>**</w:t>
            </w:r>
          </w:p>
        </w:tc>
        <w:tc>
          <w:tcPr>
            <w:tcW w:w="1417" w:type="dxa"/>
            <w:vAlign w:val="center"/>
          </w:tcPr>
          <w:p w14:paraId="01C92561"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71</w:t>
            </w:r>
            <w:r w:rsidRPr="00563DBE">
              <w:rPr>
                <w:color w:val="000000"/>
                <w:sz w:val="20"/>
                <w:szCs w:val="20"/>
              </w:rPr>
              <w:t xml:space="preserve"> (0.</w:t>
            </w:r>
            <w:r>
              <w:rPr>
                <w:color w:val="000000"/>
                <w:sz w:val="20"/>
                <w:szCs w:val="20"/>
              </w:rPr>
              <w:t>24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CABB79B" w14:textId="77777777" w:rsidR="008E50A4" w:rsidRPr="00563DBE" w:rsidRDefault="008E50A4" w:rsidP="008B6C35">
            <w:pPr>
              <w:contextualSpacing/>
              <w:rPr>
                <w:color w:val="000000"/>
                <w:sz w:val="20"/>
                <w:szCs w:val="20"/>
              </w:rPr>
            </w:pPr>
            <w:r w:rsidRPr="00563DBE">
              <w:rPr>
                <w:color w:val="000000"/>
                <w:sz w:val="20"/>
                <w:szCs w:val="20"/>
              </w:rPr>
              <w:t>0.4</w:t>
            </w:r>
            <w:r>
              <w:rPr>
                <w:color w:val="000000"/>
                <w:sz w:val="20"/>
                <w:szCs w:val="20"/>
              </w:rPr>
              <w:t>2</w:t>
            </w:r>
            <w:r w:rsidRPr="00563DBE">
              <w:rPr>
                <w:color w:val="000000"/>
                <w:sz w:val="20"/>
                <w:szCs w:val="20"/>
              </w:rPr>
              <w:t xml:space="preserve"> (0.2</w:t>
            </w:r>
            <w:r>
              <w:rPr>
                <w:color w:val="000000"/>
                <w:sz w:val="20"/>
                <w:szCs w:val="20"/>
              </w:rPr>
              <w:t>6</w:t>
            </w:r>
            <w:r w:rsidRPr="00563DBE">
              <w:rPr>
                <w:color w:val="000000"/>
                <w:sz w:val="20"/>
                <w:szCs w:val="20"/>
              </w:rPr>
              <w:t>)</w:t>
            </w:r>
          </w:p>
        </w:tc>
      </w:tr>
      <w:tr w:rsidR="008E50A4" w:rsidRPr="008E6DED" w14:paraId="6C72599E" w14:textId="77777777" w:rsidTr="008B6C35">
        <w:trPr>
          <w:trHeight w:val="397"/>
        </w:trPr>
        <w:tc>
          <w:tcPr>
            <w:tcW w:w="2187" w:type="dxa"/>
            <w:tcMar>
              <w:top w:w="15" w:type="dxa"/>
              <w:left w:w="75" w:type="dxa"/>
              <w:bottom w:w="15" w:type="dxa"/>
              <w:right w:w="75" w:type="dxa"/>
            </w:tcMar>
            <w:vAlign w:val="center"/>
          </w:tcPr>
          <w:p w14:paraId="22B7BD21"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7DDF6B3C"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90</w:t>
            </w:r>
            <w:r w:rsidRPr="00563DBE">
              <w:rPr>
                <w:color w:val="000000"/>
                <w:sz w:val="20"/>
                <w:szCs w:val="20"/>
              </w:rPr>
              <w:t xml:space="preserve"> (0.1</w:t>
            </w:r>
            <w:r>
              <w:rPr>
                <w:color w:val="000000"/>
                <w:sz w:val="20"/>
                <w:szCs w:val="20"/>
              </w:rPr>
              <w:t>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F21E23E" w14:textId="77777777" w:rsidR="008E50A4" w:rsidRPr="00563DBE" w:rsidRDefault="008E50A4" w:rsidP="008B6C35">
            <w:pPr>
              <w:contextualSpacing/>
              <w:rPr>
                <w:color w:val="000000"/>
                <w:sz w:val="20"/>
                <w:szCs w:val="20"/>
              </w:rPr>
            </w:pPr>
            <w:r>
              <w:rPr>
                <w:color w:val="000000"/>
                <w:sz w:val="20"/>
                <w:szCs w:val="20"/>
              </w:rPr>
              <w:t>1.0</w:t>
            </w:r>
            <w:r w:rsidRPr="00563DBE">
              <w:rPr>
                <w:color w:val="000000"/>
                <w:sz w:val="20"/>
                <w:szCs w:val="20"/>
              </w:rPr>
              <w:t>0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vAlign w:val="center"/>
          </w:tcPr>
          <w:p w14:paraId="51F151B1" w14:textId="77777777" w:rsidR="008E50A4" w:rsidRPr="00563DBE" w:rsidRDefault="008E50A4" w:rsidP="008B6C35">
            <w:pPr>
              <w:contextualSpacing/>
              <w:rPr>
                <w:color w:val="000000"/>
                <w:sz w:val="20"/>
                <w:szCs w:val="20"/>
              </w:rPr>
            </w:pPr>
            <w:r w:rsidRPr="00563DBE">
              <w:rPr>
                <w:color w:val="000000"/>
                <w:sz w:val="20"/>
                <w:szCs w:val="20"/>
              </w:rPr>
              <w:t>1.1</w:t>
            </w:r>
            <w:r>
              <w:rPr>
                <w:color w:val="000000"/>
                <w:sz w:val="20"/>
                <w:szCs w:val="20"/>
              </w:rPr>
              <w:t>6</w:t>
            </w:r>
            <w:r w:rsidRPr="00563DBE">
              <w:rPr>
                <w:color w:val="000000"/>
                <w:sz w:val="20"/>
                <w:szCs w:val="20"/>
              </w:rPr>
              <w:t xml:space="preserve"> (0.1</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vAlign w:val="center"/>
          </w:tcPr>
          <w:p w14:paraId="31D7E62B" w14:textId="77777777" w:rsidR="008E50A4" w:rsidRPr="00563DBE" w:rsidRDefault="008E50A4" w:rsidP="008B6C35">
            <w:pPr>
              <w:contextualSpacing/>
              <w:rPr>
                <w:color w:val="000000"/>
                <w:sz w:val="20"/>
                <w:szCs w:val="20"/>
              </w:rPr>
            </w:pPr>
            <w:r>
              <w:rPr>
                <w:color w:val="000000"/>
                <w:sz w:val="20"/>
                <w:szCs w:val="20"/>
              </w:rPr>
              <w:t>0.51</w:t>
            </w:r>
            <w:r w:rsidRPr="00563DBE">
              <w:rPr>
                <w:color w:val="000000"/>
                <w:sz w:val="20"/>
                <w:szCs w:val="20"/>
              </w:rPr>
              <w:t xml:space="preserve"> (0.</w:t>
            </w:r>
            <w:r>
              <w:rPr>
                <w:color w:val="000000"/>
                <w:sz w:val="20"/>
                <w:szCs w:val="20"/>
              </w:rPr>
              <w:t>34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2A5C48E"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24</w:t>
            </w:r>
            <w:r w:rsidRPr="00563DBE">
              <w:rPr>
                <w:color w:val="000000"/>
                <w:sz w:val="20"/>
                <w:szCs w:val="20"/>
              </w:rPr>
              <w:t xml:space="preserve"> (0.</w:t>
            </w:r>
            <w:r>
              <w:rPr>
                <w:color w:val="000000"/>
                <w:sz w:val="20"/>
                <w:szCs w:val="20"/>
              </w:rPr>
              <w:t>19</w:t>
            </w:r>
            <w:r w:rsidRPr="00563DBE">
              <w:rPr>
                <w:color w:val="000000"/>
                <w:sz w:val="20"/>
                <w:szCs w:val="20"/>
              </w:rPr>
              <w:t>)</w:t>
            </w:r>
          </w:p>
        </w:tc>
      </w:tr>
      <w:tr w:rsidR="008E50A4" w:rsidRPr="008E6DED" w14:paraId="36090339" w14:textId="77777777" w:rsidTr="008B6C35">
        <w:trPr>
          <w:trHeight w:val="397"/>
        </w:trPr>
        <w:tc>
          <w:tcPr>
            <w:tcW w:w="2187" w:type="dxa"/>
            <w:tcMar>
              <w:top w:w="15" w:type="dxa"/>
              <w:left w:w="75" w:type="dxa"/>
              <w:bottom w:w="15" w:type="dxa"/>
              <w:right w:w="75" w:type="dxa"/>
            </w:tcMar>
            <w:vAlign w:val="center"/>
          </w:tcPr>
          <w:p w14:paraId="79E50106"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6165427B"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95</w:t>
            </w:r>
            <w:r w:rsidRPr="00563DBE">
              <w:rPr>
                <w:color w:val="000000"/>
                <w:sz w:val="20"/>
                <w:szCs w:val="20"/>
              </w:rPr>
              <w:t xml:space="preserve"> (0.0</w:t>
            </w:r>
            <w:r>
              <w:rPr>
                <w:color w:val="000000"/>
                <w:sz w:val="20"/>
                <w:szCs w:val="20"/>
              </w:rPr>
              <w:t>8</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4B459E7"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73</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vAlign w:val="center"/>
          </w:tcPr>
          <w:p w14:paraId="15E9B801"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99</w:t>
            </w:r>
            <w:r w:rsidRPr="00563DBE">
              <w:rPr>
                <w:color w:val="000000"/>
                <w:sz w:val="20"/>
                <w:szCs w:val="20"/>
              </w:rPr>
              <w:t xml:space="preserve"> (0.1</w:t>
            </w:r>
            <w:r>
              <w:rPr>
                <w:color w:val="000000"/>
                <w:sz w:val="20"/>
                <w:szCs w:val="20"/>
              </w:rPr>
              <w:t>0</w:t>
            </w:r>
            <w:r w:rsidRPr="00563DBE">
              <w:rPr>
                <w:color w:val="000000"/>
                <w:sz w:val="20"/>
                <w:szCs w:val="20"/>
              </w:rPr>
              <w:t>)</w:t>
            </w:r>
            <w:r w:rsidRPr="00563DBE">
              <w:rPr>
                <w:color w:val="000000"/>
                <w:sz w:val="20"/>
                <w:szCs w:val="20"/>
                <w:vertAlign w:val="superscript"/>
              </w:rPr>
              <w:t>***</w:t>
            </w:r>
          </w:p>
        </w:tc>
        <w:tc>
          <w:tcPr>
            <w:tcW w:w="1417" w:type="dxa"/>
            <w:vAlign w:val="center"/>
          </w:tcPr>
          <w:p w14:paraId="4244C3F9"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50</w:t>
            </w:r>
            <w:r w:rsidRPr="00563DBE">
              <w:rPr>
                <w:color w:val="000000"/>
                <w:sz w:val="20"/>
                <w:szCs w:val="20"/>
              </w:rPr>
              <w:t xml:space="preserve"> (0.</w:t>
            </w:r>
            <w:r>
              <w:rPr>
                <w:color w:val="000000"/>
                <w:sz w:val="20"/>
                <w:szCs w:val="20"/>
              </w:rPr>
              <w:t>30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31EF77B"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72</w:t>
            </w:r>
            <w:r w:rsidRPr="00563DBE">
              <w:rPr>
                <w:color w:val="000000"/>
                <w:sz w:val="20"/>
                <w:szCs w:val="20"/>
              </w:rPr>
              <w:t xml:space="preserve"> (0.</w:t>
            </w:r>
            <w:r>
              <w:rPr>
                <w:color w:val="000000"/>
                <w:sz w:val="20"/>
                <w:szCs w:val="20"/>
              </w:rPr>
              <w:t>12</w:t>
            </w:r>
            <w:r w:rsidRPr="00563DBE">
              <w:rPr>
                <w:color w:val="000000"/>
                <w:sz w:val="20"/>
                <w:szCs w:val="20"/>
              </w:rPr>
              <w:t>)</w:t>
            </w:r>
            <w:r w:rsidRPr="00563DBE">
              <w:rPr>
                <w:color w:val="000000"/>
                <w:sz w:val="20"/>
                <w:szCs w:val="20"/>
                <w:vertAlign w:val="superscript"/>
              </w:rPr>
              <w:t>***</w:t>
            </w:r>
          </w:p>
        </w:tc>
      </w:tr>
      <w:tr w:rsidR="008E50A4" w:rsidRPr="008E6DED" w14:paraId="1D851DB5" w14:textId="77777777" w:rsidTr="008B6C35">
        <w:trPr>
          <w:trHeight w:val="397"/>
        </w:trPr>
        <w:tc>
          <w:tcPr>
            <w:tcW w:w="2187" w:type="dxa"/>
            <w:tcMar>
              <w:top w:w="15" w:type="dxa"/>
              <w:left w:w="75" w:type="dxa"/>
              <w:bottom w:w="15" w:type="dxa"/>
              <w:right w:w="75" w:type="dxa"/>
            </w:tcMar>
            <w:vAlign w:val="center"/>
          </w:tcPr>
          <w:p w14:paraId="12CD7DDF"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70629785" w14:textId="77777777" w:rsidR="008E50A4" w:rsidRPr="00563DBE" w:rsidRDefault="008E50A4" w:rsidP="008B6C35">
            <w:pPr>
              <w:contextualSpacing/>
              <w:rPr>
                <w:color w:val="000000"/>
                <w:sz w:val="20"/>
                <w:szCs w:val="20"/>
              </w:rPr>
            </w:pPr>
            <w:r w:rsidRPr="00563DBE">
              <w:rPr>
                <w:color w:val="000000"/>
                <w:sz w:val="20"/>
                <w:szCs w:val="20"/>
              </w:rPr>
              <w:t>4.1</w:t>
            </w:r>
            <w:r>
              <w:rPr>
                <w:color w:val="000000"/>
                <w:sz w:val="20"/>
                <w:szCs w:val="20"/>
              </w:rPr>
              <w:t>5</w:t>
            </w:r>
            <w:r w:rsidRPr="00563DBE">
              <w:rPr>
                <w:color w:val="000000"/>
                <w:sz w:val="20"/>
                <w:szCs w:val="20"/>
              </w:rPr>
              <w:t xml:space="preserve">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15BBC69"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73</w:t>
            </w:r>
            <w:r w:rsidRPr="00563DBE">
              <w:rPr>
                <w:color w:val="000000"/>
                <w:sz w:val="20"/>
                <w:szCs w:val="20"/>
              </w:rPr>
              <w:t xml:space="preserve"> (0.1</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vAlign w:val="center"/>
          </w:tcPr>
          <w:p w14:paraId="0757BBA0" w14:textId="77777777" w:rsidR="008E50A4" w:rsidRPr="00563DBE" w:rsidRDefault="008E50A4" w:rsidP="008B6C35">
            <w:pPr>
              <w:contextualSpacing/>
              <w:rPr>
                <w:color w:val="000000"/>
                <w:sz w:val="20"/>
                <w:szCs w:val="20"/>
              </w:rPr>
            </w:pPr>
            <w:r w:rsidRPr="00563DBE">
              <w:rPr>
                <w:color w:val="000000"/>
                <w:sz w:val="20"/>
                <w:szCs w:val="20"/>
              </w:rPr>
              <w:t>4.7</w:t>
            </w:r>
            <w:r>
              <w:rPr>
                <w:color w:val="000000"/>
                <w:sz w:val="20"/>
                <w:szCs w:val="20"/>
              </w:rPr>
              <w:t>1</w:t>
            </w:r>
            <w:r w:rsidRPr="00563DBE">
              <w:rPr>
                <w:color w:val="000000"/>
                <w:sz w:val="20"/>
                <w:szCs w:val="20"/>
              </w:rPr>
              <w:t xml:space="preserve"> (0.</w:t>
            </w:r>
            <w:r>
              <w:rPr>
                <w:color w:val="000000"/>
                <w:sz w:val="20"/>
                <w:szCs w:val="20"/>
              </w:rPr>
              <w:t>37</w:t>
            </w:r>
            <w:r w:rsidRPr="00563DBE">
              <w:rPr>
                <w:color w:val="000000"/>
                <w:sz w:val="20"/>
                <w:szCs w:val="20"/>
              </w:rPr>
              <w:t>)</w:t>
            </w:r>
            <w:r w:rsidRPr="00563DBE">
              <w:rPr>
                <w:color w:val="000000"/>
                <w:sz w:val="20"/>
                <w:szCs w:val="20"/>
                <w:vertAlign w:val="superscript"/>
              </w:rPr>
              <w:t>***</w:t>
            </w:r>
          </w:p>
        </w:tc>
        <w:tc>
          <w:tcPr>
            <w:tcW w:w="1417" w:type="dxa"/>
            <w:vAlign w:val="center"/>
          </w:tcPr>
          <w:p w14:paraId="4BC5946F" w14:textId="77777777" w:rsidR="008E50A4" w:rsidRPr="00563DBE" w:rsidRDefault="008E50A4" w:rsidP="008B6C35">
            <w:pPr>
              <w:contextualSpacing/>
              <w:rPr>
                <w:color w:val="000000"/>
                <w:sz w:val="20"/>
                <w:szCs w:val="20"/>
              </w:rPr>
            </w:pPr>
            <w:r>
              <w:rPr>
                <w:color w:val="000000"/>
                <w:sz w:val="20"/>
                <w:szCs w:val="20"/>
              </w:rPr>
              <w:t>5</w:t>
            </w:r>
            <w:r w:rsidRPr="00563DBE">
              <w:rPr>
                <w:color w:val="000000"/>
                <w:sz w:val="20"/>
                <w:szCs w:val="20"/>
              </w:rPr>
              <w:t>.</w:t>
            </w:r>
            <w:r>
              <w:rPr>
                <w:color w:val="000000"/>
                <w:sz w:val="20"/>
                <w:szCs w:val="20"/>
              </w:rPr>
              <w:t>41</w:t>
            </w:r>
            <w:r w:rsidRPr="00563DBE">
              <w:rPr>
                <w:color w:val="000000"/>
                <w:sz w:val="20"/>
                <w:szCs w:val="20"/>
              </w:rPr>
              <w:t xml:space="preserve"> (0.</w:t>
            </w:r>
            <w:r>
              <w:rPr>
                <w:color w:val="000000"/>
                <w:sz w:val="20"/>
                <w:szCs w:val="20"/>
              </w:rPr>
              <w:t>29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5DC3FB6"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43</w:t>
            </w:r>
            <w:r w:rsidRPr="00563DBE">
              <w:rPr>
                <w:color w:val="000000"/>
                <w:sz w:val="20"/>
                <w:szCs w:val="20"/>
              </w:rPr>
              <w:t xml:space="preserve"> (0.</w:t>
            </w:r>
            <w:r>
              <w:rPr>
                <w:color w:val="000000"/>
                <w:sz w:val="20"/>
                <w:szCs w:val="20"/>
              </w:rPr>
              <w:t>17</w:t>
            </w:r>
            <w:r w:rsidRPr="00563DBE">
              <w:rPr>
                <w:color w:val="000000"/>
                <w:sz w:val="20"/>
                <w:szCs w:val="20"/>
              </w:rPr>
              <w:t>)</w:t>
            </w:r>
            <w:r w:rsidRPr="00563DBE">
              <w:rPr>
                <w:color w:val="000000"/>
                <w:sz w:val="20"/>
                <w:szCs w:val="20"/>
                <w:vertAlign w:val="superscript"/>
              </w:rPr>
              <w:t>***</w:t>
            </w:r>
          </w:p>
        </w:tc>
      </w:tr>
      <w:tr w:rsidR="008E50A4" w:rsidRPr="008E6DED" w14:paraId="396B7C41" w14:textId="77777777" w:rsidTr="008B6C35">
        <w:trPr>
          <w:trHeight w:val="397"/>
        </w:trPr>
        <w:tc>
          <w:tcPr>
            <w:tcW w:w="2187" w:type="dxa"/>
            <w:tcMar>
              <w:top w:w="15" w:type="dxa"/>
              <w:left w:w="75" w:type="dxa"/>
              <w:bottom w:w="15" w:type="dxa"/>
              <w:right w:w="75" w:type="dxa"/>
            </w:tcMar>
            <w:vAlign w:val="center"/>
          </w:tcPr>
          <w:p w14:paraId="16D17482"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7C6F6B33"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45</w:t>
            </w:r>
            <w:r w:rsidRPr="00563DBE">
              <w:rPr>
                <w:color w:val="000000"/>
                <w:sz w:val="20"/>
                <w:szCs w:val="20"/>
              </w:rPr>
              <w:t xml:space="preserve"> (0.12)</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9708AC6"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46</w:t>
            </w:r>
            <w:r w:rsidRPr="00563DBE">
              <w:rPr>
                <w:color w:val="000000"/>
                <w:sz w:val="20"/>
                <w:szCs w:val="20"/>
              </w:rPr>
              <w:t xml:space="preserve"> (0.1</w:t>
            </w:r>
            <w:r>
              <w:rPr>
                <w:color w:val="000000"/>
                <w:sz w:val="20"/>
                <w:szCs w:val="20"/>
              </w:rPr>
              <w:t>0</w:t>
            </w:r>
            <w:r w:rsidRPr="00563DBE">
              <w:rPr>
                <w:color w:val="000000"/>
                <w:sz w:val="20"/>
                <w:szCs w:val="20"/>
              </w:rPr>
              <w:t>)</w:t>
            </w:r>
            <w:r w:rsidRPr="00563DBE">
              <w:rPr>
                <w:color w:val="000000"/>
                <w:sz w:val="20"/>
                <w:szCs w:val="20"/>
                <w:vertAlign w:val="superscript"/>
              </w:rPr>
              <w:t>***</w:t>
            </w:r>
          </w:p>
        </w:tc>
        <w:tc>
          <w:tcPr>
            <w:tcW w:w="1417" w:type="dxa"/>
            <w:vAlign w:val="center"/>
          </w:tcPr>
          <w:p w14:paraId="4D88A286" w14:textId="77777777" w:rsidR="008E50A4" w:rsidRPr="00563DBE" w:rsidRDefault="008E50A4" w:rsidP="008B6C35">
            <w:pPr>
              <w:contextualSpacing/>
              <w:rPr>
                <w:color w:val="000000"/>
                <w:sz w:val="20"/>
                <w:szCs w:val="20"/>
              </w:rPr>
            </w:pPr>
            <w:r>
              <w:rPr>
                <w:color w:val="000000"/>
                <w:sz w:val="20"/>
                <w:szCs w:val="20"/>
              </w:rPr>
              <w:t>0.85</w:t>
            </w:r>
            <w:r w:rsidRPr="00563DBE">
              <w:rPr>
                <w:color w:val="000000"/>
                <w:sz w:val="20"/>
                <w:szCs w:val="20"/>
              </w:rPr>
              <w:t xml:space="preserve"> (0.1</w:t>
            </w:r>
            <w:r>
              <w:rPr>
                <w:color w:val="000000"/>
                <w:sz w:val="20"/>
                <w:szCs w:val="20"/>
              </w:rPr>
              <w:t>4</w:t>
            </w:r>
            <w:r w:rsidRPr="00563DBE">
              <w:rPr>
                <w:color w:val="000000"/>
                <w:sz w:val="20"/>
                <w:szCs w:val="20"/>
              </w:rPr>
              <w:t>)</w:t>
            </w:r>
            <w:r w:rsidRPr="00563DBE">
              <w:rPr>
                <w:color w:val="000000"/>
                <w:sz w:val="20"/>
                <w:szCs w:val="20"/>
                <w:vertAlign w:val="superscript"/>
              </w:rPr>
              <w:t>***</w:t>
            </w:r>
          </w:p>
        </w:tc>
        <w:tc>
          <w:tcPr>
            <w:tcW w:w="1417" w:type="dxa"/>
            <w:vAlign w:val="center"/>
          </w:tcPr>
          <w:p w14:paraId="0DCFCB4B"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80</w:t>
            </w:r>
            <w:r w:rsidRPr="00563DBE">
              <w:rPr>
                <w:color w:val="000000"/>
                <w:sz w:val="20"/>
                <w:szCs w:val="20"/>
              </w:rPr>
              <w:t xml:space="preserve"> (0.</w:t>
            </w:r>
            <w:r>
              <w:rPr>
                <w:color w:val="000000"/>
                <w:sz w:val="20"/>
                <w:szCs w:val="20"/>
              </w:rPr>
              <w:t>30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7B6C333" w14:textId="77777777" w:rsidR="008E50A4" w:rsidRPr="00563DBE" w:rsidRDefault="008E50A4" w:rsidP="008B6C35">
            <w:pPr>
              <w:contextualSpacing/>
              <w:rPr>
                <w:color w:val="000000"/>
                <w:sz w:val="20"/>
                <w:szCs w:val="20"/>
              </w:rPr>
            </w:pPr>
            <w:r>
              <w:rPr>
                <w:color w:val="000000"/>
                <w:sz w:val="20"/>
                <w:szCs w:val="20"/>
              </w:rPr>
              <w:t>-</w:t>
            </w:r>
            <w:r w:rsidRPr="00563DBE">
              <w:rPr>
                <w:color w:val="000000"/>
                <w:sz w:val="20"/>
                <w:szCs w:val="20"/>
              </w:rPr>
              <w:t>0.0</w:t>
            </w:r>
            <w:r>
              <w:rPr>
                <w:color w:val="000000"/>
                <w:sz w:val="20"/>
                <w:szCs w:val="20"/>
              </w:rPr>
              <w:t>5</w:t>
            </w:r>
            <w:r w:rsidRPr="00563DBE">
              <w:rPr>
                <w:color w:val="000000"/>
                <w:sz w:val="20"/>
                <w:szCs w:val="20"/>
              </w:rPr>
              <w:t xml:space="preserve"> (0.</w:t>
            </w:r>
            <w:r>
              <w:rPr>
                <w:color w:val="000000"/>
                <w:sz w:val="20"/>
                <w:szCs w:val="20"/>
              </w:rPr>
              <w:t>10</w:t>
            </w:r>
            <w:r w:rsidRPr="00563DBE">
              <w:rPr>
                <w:color w:val="000000"/>
                <w:sz w:val="20"/>
                <w:szCs w:val="20"/>
              </w:rPr>
              <w:t>)</w:t>
            </w:r>
          </w:p>
        </w:tc>
      </w:tr>
      <w:tr w:rsidR="008E50A4" w:rsidRPr="008E6DED" w14:paraId="1C48F242" w14:textId="77777777" w:rsidTr="008B6C35">
        <w:trPr>
          <w:trHeight w:val="397"/>
        </w:trPr>
        <w:tc>
          <w:tcPr>
            <w:tcW w:w="2187" w:type="dxa"/>
            <w:tcMar>
              <w:top w:w="15" w:type="dxa"/>
              <w:left w:w="75" w:type="dxa"/>
              <w:bottom w:w="15" w:type="dxa"/>
              <w:right w:w="75" w:type="dxa"/>
            </w:tcMar>
            <w:vAlign w:val="center"/>
          </w:tcPr>
          <w:p w14:paraId="6B8AA5D9" w14:textId="77777777" w:rsidR="008E50A4" w:rsidRPr="00563DBE" w:rsidRDefault="008E50A4" w:rsidP="008B6C35">
            <w:pPr>
              <w:contextualSpacing/>
              <w:rPr>
                <w:color w:val="000000"/>
                <w:sz w:val="20"/>
                <w:szCs w:val="20"/>
              </w:rPr>
            </w:pPr>
            <w:r w:rsidRPr="00563DBE">
              <w:rPr>
                <w:color w:val="000000"/>
                <w:sz w:val="20"/>
                <w:szCs w:val="20"/>
              </w:rPr>
              <w:t>Price</w:t>
            </w:r>
          </w:p>
        </w:tc>
        <w:tc>
          <w:tcPr>
            <w:tcW w:w="1417" w:type="dxa"/>
            <w:tcMar>
              <w:top w:w="15" w:type="dxa"/>
              <w:left w:w="75" w:type="dxa"/>
              <w:bottom w:w="15" w:type="dxa"/>
              <w:right w:w="75" w:type="dxa"/>
            </w:tcMar>
            <w:vAlign w:val="center"/>
          </w:tcPr>
          <w:p w14:paraId="410966AD" w14:textId="77777777" w:rsidR="008E50A4" w:rsidRPr="00563DBE" w:rsidRDefault="008E50A4" w:rsidP="008B6C35">
            <w:pPr>
              <w:contextualSpacing/>
              <w:rPr>
                <w:color w:val="000000"/>
                <w:sz w:val="20"/>
                <w:szCs w:val="20"/>
              </w:rPr>
            </w:pPr>
            <w:r w:rsidRPr="00563DBE">
              <w:rPr>
                <w:color w:val="000000"/>
                <w:sz w:val="20"/>
                <w:szCs w:val="20"/>
              </w:rPr>
              <w:t>-0.66 (0.</w:t>
            </w:r>
            <w:r>
              <w:rPr>
                <w:color w:val="000000"/>
                <w:sz w:val="20"/>
                <w:szCs w:val="20"/>
              </w:rPr>
              <w:t>11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0B4C39B"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77</w:t>
            </w:r>
            <w:r w:rsidRPr="00563DBE">
              <w:rPr>
                <w:color w:val="000000"/>
                <w:sz w:val="20"/>
                <w:szCs w:val="20"/>
              </w:rPr>
              <w:t xml:space="preserve"> (0.1</w:t>
            </w:r>
            <w:r>
              <w:rPr>
                <w:color w:val="000000"/>
                <w:sz w:val="20"/>
                <w:szCs w:val="20"/>
              </w:rPr>
              <w:t>8</w:t>
            </w:r>
            <w:r w:rsidRPr="00563DBE">
              <w:rPr>
                <w:color w:val="000000"/>
                <w:sz w:val="20"/>
                <w:szCs w:val="20"/>
              </w:rPr>
              <w:t>)</w:t>
            </w:r>
            <w:r w:rsidRPr="00563DBE">
              <w:rPr>
                <w:color w:val="000000"/>
                <w:sz w:val="20"/>
                <w:szCs w:val="20"/>
                <w:vertAlign w:val="superscript"/>
              </w:rPr>
              <w:t>***</w:t>
            </w:r>
          </w:p>
        </w:tc>
        <w:tc>
          <w:tcPr>
            <w:tcW w:w="1417" w:type="dxa"/>
            <w:vAlign w:val="center"/>
          </w:tcPr>
          <w:p w14:paraId="51C0D318" w14:textId="77777777" w:rsidR="008E50A4" w:rsidRPr="00563DBE" w:rsidRDefault="008E50A4" w:rsidP="008B6C35">
            <w:pPr>
              <w:contextualSpacing/>
              <w:rPr>
                <w:color w:val="000000"/>
                <w:sz w:val="20"/>
                <w:szCs w:val="20"/>
              </w:rPr>
            </w:pPr>
            <w:r w:rsidRPr="00563DBE">
              <w:rPr>
                <w:color w:val="000000"/>
                <w:sz w:val="20"/>
                <w:szCs w:val="20"/>
              </w:rPr>
              <w:t>-0.9</w:t>
            </w:r>
            <w:r>
              <w:rPr>
                <w:color w:val="000000"/>
                <w:sz w:val="20"/>
                <w:szCs w:val="20"/>
              </w:rPr>
              <w:t>3</w:t>
            </w:r>
            <w:r w:rsidRPr="00563DBE">
              <w:rPr>
                <w:color w:val="000000"/>
                <w:sz w:val="20"/>
                <w:szCs w:val="20"/>
              </w:rPr>
              <w:t xml:space="preserve"> (0.</w:t>
            </w:r>
            <w:r>
              <w:rPr>
                <w:color w:val="000000"/>
                <w:sz w:val="20"/>
                <w:szCs w:val="20"/>
              </w:rPr>
              <w:t>19</w:t>
            </w:r>
            <w:r w:rsidRPr="00563DBE">
              <w:rPr>
                <w:color w:val="000000"/>
                <w:sz w:val="20"/>
                <w:szCs w:val="20"/>
              </w:rPr>
              <w:t>)</w:t>
            </w:r>
            <w:r w:rsidRPr="00563DBE">
              <w:rPr>
                <w:color w:val="000000"/>
                <w:sz w:val="20"/>
                <w:szCs w:val="20"/>
                <w:vertAlign w:val="superscript"/>
              </w:rPr>
              <w:t>***</w:t>
            </w:r>
          </w:p>
        </w:tc>
        <w:tc>
          <w:tcPr>
            <w:tcW w:w="1417" w:type="dxa"/>
            <w:vAlign w:val="center"/>
          </w:tcPr>
          <w:p w14:paraId="6D6F2BFD"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0.80</w:t>
            </w:r>
            <w:r w:rsidRPr="00563DBE">
              <w:rPr>
                <w:color w:val="000000"/>
                <w:sz w:val="20"/>
                <w:szCs w:val="20"/>
              </w:rPr>
              <w:t xml:space="preserve"> (0.</w:t>
            </w:r>
            <w:r>
              <w:rPr>
                <w:color w:val="000000"/>
                <w:sz w:val="20"/>
                <w:szCs w:val="20"/>
              </w:rPr>
              <w:t>17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CF774CE" w14:textId="77777777" w:rsidR="008E50A4" w:rsidRPr="00563DBE" w:rsidRDefault="008E50A4" w:rsidP="008B6C35">
            <w:pPr>
              <w:contextualSpacing/>
              <w:rPr>
                <w:color w:val="000000"/>
                <w:sz w:val="20"/>
                <w:szCs w:val="20"/>
              </w:rPr>
            </w:pPr>
            <w:r w:rsidRPr="00563DBE">
              <w:rPr>
                <w:color w:val="000000"/>
                <w:sz w:val="20"/>
                <w:szCs w:val="20"/>
              </w:rPr>
              <w:t>-0.5</w:t>
            </w:r>
            <w:r>
              <w:rPr>
                <w:color w:val="000000"/>
                <w:sz w:val="20"/>
                <w:szCs w:val="20"/>
              </w:rPr>
              <w:t>2</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r>
      <w:tr w:rsidR="008E50A4" w:rsidRPr="008E6DED" w14:paraId="25263487" w14:textId="77777777" w:rsidTr="008B6C35">
        <w:trPr>
          <w:trHeight w:val="397"/>
        </w:trPr>
        <w:tc>
          <w:tcPr>
            <w:tcW w:w="2187" w:type="dxa"/>
            <w:tcMar>
              <w:top w:w="15" w:type="dxa"/>
              <w:left w:w="75" w:type="dxa"/>
              <w:bottom w:w="15" w:type="dxa"/>
              <w:right w:w="75" w:type="dxa"/>
            </w:tcMar>
            <w:vAlign w:val="center"/>
          </w:tcPr>
          <w:p w14:paraId="35828546" w14:textId="77777777" w:rsidR="008E50A4" w:rsidRPr="0049472C" w:rsidRDefault="008E50A4" w:rsidP="008B6C35">
            <w:pPr>
              <w:contextualSpacing/>
              <w:rPr>
                <w:b/>
                <w:bCs/>
                <w:color w:val="000000"/>
                <w:sz w:val="20"/>
                <w:szCs w:val="20"/>
              </w:rPr>
            </w:pPr>
            <w:r w:rsidRPr="0049472C">
              <w:rPr>
                <w:b/>
                <w:bCs/>
                <w:color w:val="000000"/>
                <w:sz w:val="20"/>
                <w:szCs w:val="20"/>
              </w:rPr>
              <w:t>Standard Deviation</w:t>
            </w:r>
          </w:p>
        </w:tc>
        <w:tc>
          <w:tcPr>
            <w:tcW w:w="1417" w:type="dxa"/>
            <w:tcMar>
              <w:top w:w="15" w:type="dxa"/>
              <w:left w:w="75" w:type="dxa"/>
              <w:bottom w:w="15" w:type="dxa"/>
              <w:right w:w="75" w:type="dxa"/>
            </w:tcMar>
            <w:vAlign w:val="center"/>
          </w:tcPr>
          <w:p w14:paraId="6B3FAA37"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0471ED61" w14:textId="77777777" w:rsidR="008E50A4" w:rsidRPr="00563DBE" w:rsidRDefault="008E50A4" w:rsidP="008B6C35">
            <w:pPr>
              <w:contextualSpacing/>
              <w:rPr>
                <w:color w:val="000000"/>
                <w:sz w:val="20"/>
                <w:szCs w:val="20"/>
              </w:rPr>
            </w:pPr>
          </w:p>
        </w:tc>
        <w:tc>
          <w:tcPr>
            <w:tcW w:w="1417" w:type="dxa"/>
            <w:vAlign w:val="center"/>
          </w:tcPr>
          <w:p w14:paraId="21AC5D36" w14:textId="77777777" w:rsidR="008E50A4" w:rsidRPr="00563DBE" w:rsidRDefault="008E50A4" w:rsidP="008B6C35">
            <w:pPr>
              <w:contextualSpacing/>
              <w:rPr>
                <w:color w:val="000000"/>
                <w:sz w:val="20"/>
                <w:szCs w:val="20"/>
              </w:rPr>
            </w:pPr>
          </w:p>
        </w:tc>
        <w:tc>
          <w:tcPr>
            <w:tcW w:w="1417" w:type="dxa"/>
            <w:vAlign w:val="center"/>
          </w:tcPr>
          <w:p w14:paraId="6C809238"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1B7651A0" w14:textId="77777777" w:rsidR="008E50A4" w:rsidRPr="00563DBE" w:rsidRDefault="008E50A4" w:rsidP="008B6C35">
            <w:pPr>
              <w:contextualSpacing/>
              <w:rPr>
                <w:color w:val="000000"/>
                <w:sz w:val="20"/>
                <w:szCs w:val="20"/>
              </w:rPr>
            </w:pPr>
          </w:p>
        </w:tc>
      </w:tr>
      <w:tr w:rsidR="008E50A4" w:rsidRPr="008E6DED" w14:paraId="00BC0354" w14:textId="77777777" w:rsidTr="008B6C35">
        <w:trPr>
          <w:trHeight w:val="397"/>
        </w:trPr>
        <w:tc>
          <w:tcPr>
            <w:tcW w:w="2187" w:type="dxa"/>
            <w:tcMar>
              <w:top w:w="15" w:type="dxa"/>
              <w:left w:w="75" w:type="dxa"/>
              <w:bottom w:w="15" w:type="dxa"/>
              <w:right w:w="75" w:type="dxa"/>
            </w:tcMar>
            <w:vAlign w:val="center"/>
          </w:tcPr>
          <w:p w14:paraId="45B9EADF"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tcPr>
          <w:p w14:paraId="08743FF6"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01</w:t>
            </w:r>
            <w:r w:rsidRPr="00563DBE">
              <w:rPr>
                <w:color w:val="000000"/>
                <w:sz w:val="20"/>
                <w:szCs w:val="20"/>
              </w:rPr>
              <w:t xml:space="preserve"> (0.1</w:t>
            </w:r>
            <w:r>
              <w:rPr>
                <w:color w:val="000000"/>
                <w:sz w:val="20"/>
                <w:szCs w:val="20"/>
              </w:rPr>
              <w:t>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EC676C3"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09</w:t>
            </w:r>
            <w:r w:rsidRPr="00563DBE">
              <w:rPr>
                <w:color w:val="000000"/>
                <w:sz w:val="20"/>
                <w:szCs w:val="20"/>
              </w:rPr>
              <w:t xml:space="preserve"> (0.1</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vAlign w:val="center"/>
          </w:tcPr>
          <w:p w14:paraId="4EC71219"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23</w:t>
            </w:r>
            <w:r w:rsidRPr="00563DBE">
              <w:rPr>
                <w:color w:val="000000"/>
                <w:sz w:val="20"/>
                <w:szCs w:val="20"/>
              </w:rPr>
              <w:t xml:space="preserve"> (0.</w:t>
            </w:r>
            <w:r>
              <w:rPr>
                <w:color w:val="000000"/>
                <w:sz w:val="20"/>
                <w:szCs w:val="20"/>
              </w:rPr>
              <w:t>22</w:t>
            </w:r>
            <w:r w:rsidRPr="00563DBE">
              <w:rPr>
                <w:color w:val="000000"/>
                <w:sz w:val="20"/>
                <w:szCs w:val="20"/>
              </w:rPr>
              <w:t>)</w:t>
            </w:r>
            <w:r w:rsidRPr="00563DBE">
              <w:rPr>
                <w:color w:val="000000"/>
                <w:sz w:val="20"/>
                <w:szCs w:val="20"/>
                <w:vertAlign w:val="superscript"/>
              </w:rPr>
              <w:t>***</w:t>
            </w:r>
          </w:p>
        </w:tc>
        <w:tc>
          <w:tcPr>
            <w:tcW w:w="1417" w:type="dxa"/>
            <w:vAlign w:val="center"/>
          </w:tcPr>
          <w:p w14:paraId="460E1B47"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80</w:t>
            </w:r>
            <w:r w:rsidRPr="00563DBE">
              <w:rPr>
                <w:color w:val="000000"/>
                <w:sz w:val="20"/>
                <w:szCs w:val="20"/>
              </w:rPr>
              <w:t xml:space="preserve"> (0.</w:t>
            </w:r>
            <w:r>
              <w:rPr>
                <w:color w:val="000000"/>
                <w:sz w:val="20"/>
                <w:szCs w:val="20"/>
              </w:rPr>
              <w:t>55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6395699"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17</w:t>
            </w:r>
            <w:r w:rsidRPr="00563DBE">
              <w:rPr>
                <w:color w:val="000000"/>
                <w:sz w:val="20"/>
                <w:szCs w:val="20"/>
              </w:rPr>
              <w:t xml:space="preserve"> (0.23)</w:t>
            </w:r>
            <w:r w:rsidRPr="00563DBE">
              <w:rPr>
                <w:color w:val="000000"/>
                <w:sz w:val="20"/>
                <w:szCs w:val="20"/>
                <w:vertAlign w:val="superscript"/>
              </w:rPr>
              <w:t>***</w:t>
            </w:r>
          </w:p>
        </w:tc>
      </w:tr>
      <w:tr w:rsidR="008E50A4" w:rsidRPr="008E6DED" w14:paraId="3172C0E0" w14:textId="77777777" w:rsidTr="008B6C35">
        <w:trPr>
          <w:trHeight w:val="397"/>
        </w:trPr>
        <w:tc>
          <w:tcPr>
            <w:tcW w:w="2187" w:type="dxa"/>
            <w:tcMar>
              <w:top w:w="15" w:type="dxa"/>
              <w:left w:w="75" w:type="dxa"/>
              <w:bottom w:w="15" w:type="dxa"/>
              <w:right w:w="75" w:type="dxa"/>
            </w:tcMar>
            <w:vAlign w:val="center"/>
          </w:tcPr>
          <w:p w14:paraId="47D85587"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5155F5BC" w14:textId="77777777" w:rsidR="008E50A4" w:rsidRPr="00563DBE" w:rsidRDefault="008E50A4" w:rsidP="008B6C35">
            <w:pPr>
              <w:contextualSpacing/>
              <w:rPr>
                <w:color w:val="000000"/>
                <w:sz w:val="20"/>
                <w:szCs w:val="20"/>
              </w:rPr>
            </w:pPr>
            <w:r>
              <w:rPr>
                <w:color w:val="000000"/>
                <w:sz w:val="20"/>
                <w:szCs w:val="20"/>
              </w:rPr>
              <w:t>2.80</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9C0FC7E"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.9</w:t>
            </w:r>
            <w:r>
              <w:rPr>
                <w:color w:val="000000"/>
                <w:sz w:val="20"/>
                <w:szCs w:val="20"/>
              </w:rPr>
              <w:t>7</w:t>
            </w:r>
            <w:r w:rsidRPr="00563DBE">
              <w:rPr>
                <w:color w:val="000000"/>
                <w:sz w:val="20"/>
                <w:szCs w:val="20"/>
              </w:rPr>
              <w:t xml:space="preserve"> (0.</w:t>
            </w:r>
            <w:r>
              <w:rPr>
                <w:color w:val="000000"/>
                <w:sz w:val="20"/>
                <w:szCs w:val="20"/>
              </w:rPr>
              <w:t>21</w:t>
            </w:r>
            <w:r w:rsidRPr="00563DBE">
              <w:rPr>
                <w:color w:val="000000"/>
                <w:sz w:val="20"/>
                <w:szCs w:val="20"/>
              </w:rPr>
              <w:t>)</w:t>
            </w:r>
            <w:r w:rsidRPr="00563DBE">
              <w:rPr>
                <w:color w:val="000000"/>
                <w:sz w:val="20"/>
                <w:szCs w:val="20"/>
                <w:vertAlign w:val="superscript"/>
              </w:rPr>
              <w:t>***</w:t>
            </w:r>
          </w:p>
        </w:tc>
        <w:tc>
          <w:tcPr>
            <w:tcW w:w="1417" w:type="dxa"/>
            <w:vAlign w:val="center"/>
          </w:tcPr>
          <w:p w14:paraId="2BA36DC1" w14:textId="77777777" w:rsidR="008E50A4" w:rsidRPr="00563DBE" w:rsidRDefault="008E50A4" w:rsidP="008B6C35">
            <w:pPr>
              <w:contextualSpacing/>
              <w:rPr>
                <w:color w:val="000000"/>
                <w:sz w:val="20"/>
                <w:szCs w:val="20"/>
              </w:rPr>
            </w:pPr>
            <w:r>
              <w:rPr>
                <w:color w:val="000000"/>
                <w:sz w:val="20"/>
                <w:szCs w:val="20"/>
              </w:rPr>
              <w:t>4.36</w:t>
            </w:r>
            <w:r w:rsidRPr="00563DBE">
              <w:rPr>
                <w:color w:val="000000"/>
                <w:sz w:val="20"/>
                <w:szCs w:val="20"/>
              </w:rPr>
              <w:t xml:space="preserve"> (0.</w:t>
            </w:r>
            <w:r>
              <w:rPr>
                <w:color w:val="000000"/>
                <w:sz w:val="20"/>
                <w:szCs w:val="20"/>
              </w:rPr>
              <w:t>30</w:t>
            </w:r>
            <w:r w:rsidRPr="00563DBE">
              <w:rPr>
                <w:color w:val="000000"/>
                <w:sz w:val="20"/>
                <w:szCs w:val="20"/>
              </w:rPr>
              <w:t>)</w:t>
            </w:r>
            <w:r w:rsidRPr="00563DBE">
              <w:rPr>
                <w:color w:val="000000"/>
                <w:sz w:val="20"/>
                <w:szCs w:val="20"/>
                <w:vertAlign w:val="superscript"/>
              </w:rPr>
              <w:t>***</w:t>
            </w:r>
          </w:p>
        </w:tc>
        <w:tc>
          <w:tcPr>
            <w:tcW w:w="1417" w:type="dxa"/>
            <w:vAlign w:val="center"/>
          </w:tcPr>
          <w:p w14:paraId="37B641E2" w14:textId="77777777" w:rsidR="008E50A4" w:rsidRPr="00563DBE" w:rsidRDefault="008E50A4" w:rsidP="008B6C35">
            <w:pPr>
              <w:contextualSpacing/>
              <w:rPr>
                <w:color w:val="000000"/>
                <w:sz w:val="20"/>
                <w:szCs w:val="20"/>
              </w:rPr>
            </w:pPr>
            <w:r>
              <w:rPr>
                <w:color w:val="000000"/>
                <w:sz w:val="20"/>
                <w:szCs w:val="20"/>
              </w:rPr>
              <w:t>4.93</w:t>
            </w:r>
            <w:r w:rsidRPr="00563DBE">
              <w:rPr>
                <w:color w:val="000000"/>
                <w:sz w:val="20"/>
                <w:szCs w:val="20"/>
              </w:rPr>
              <w:t xml:space="preserve"> (0.</w:t>
            </w:r>
            <w:r>
              <w:rPr>
                <w:color w:val="000000"/>
                <w:sz w:val="20"/>
                <w:szCs w:val="20"/>
              </w:rPr>
              <w:t>63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60A3A7D"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66</w:t>
            </w:r>
            <w:r w:rsidRPr="00563DBE">
              <w:rPr>
                <w:color w:val="000000"/>
                <w:sz w:val="20"/>
                <w:szCs w:val="20"/>
              </w:rPr>
              <w:t xml:space="preserve"> (0.</w:t>
            </w:r>
            <w:r>
              <w:rPr>
                <w:color w:val="000000"/>
                <w:sz w:val="20"/>
                <w:szCs w:val="20"/>
              </w:rPr>
              <w:t>31</w:t>
            </w:r>
            <w:r w:rsidRPr="00563DBE">
              <w:rPr>
                <w:color w:val="000000"/>
                <w:sz w:val="20"/>
                <w:szCs w:val="20"/>
              </w:rPr>
              <w:t>)</w:t>
            </w:r>
            <w:r w:rsidRPr="00563DBE">
              <w:rPr>
                <w:color w:val="000000"/>
                <w:sz w:val="20"/>
                <w:szCs w:val="20"/>
                <w:vertAlign w:val="superscript"/>
              </w:rPr>
              <w:t>***</w:t>
            </w:r>
          </w:p>
        </w:tc>
      </w:tr>
      <w:tr w:rsidR="008E50A4" w:rsidRPr="008E6DED" w14:paraId="70E5C05C" w14:textId="77777777" w:rsidTr="008B6C35">
        <w:trPr>
          <w:trHeight w:val="397"/>
        </w:trPr>
        <w:tc>
          <w:tcPr>
            <w:tcW w:w="2187" w:type="dxa"/>
            <w:tcMar>
              <w:top w:w="15" w:type="dxa"/>
              <w:left w:w="75" w:type="dxa"/>
              <w:bottom w:w="15" w:type="dxa"/>
              <w:right w:w="75" w:type="dxa"/>
            </w:tcMar>
            <w:vAlign w:val="center"/>
          </w:tcPr>
          <w:p w14:paraId="1A5E27B2"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292594BB"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35</w:t>
            </w:r>
            <w:r w:rsidRPr="00563DBE">
              <w:rPr>
                <w:color w:val="000000"/>
                <w:sz w:val="20"/>
                <w:szCs w:val="20"/>
              </w:rPr>
              <w:t xml:space="preserve"> (0.</w:t>
            </w:r>
            <w:r>
              <w:rPr>
                <w:color w:val="000000"/>
                <w:sz w:val="20"/>
                <w:szCs w:val="20"/>
              </w:rPr>
              <w:t>07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1C7A533"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80</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p>
        </w:tc>
        <w:tc>
          <w:tcPr>
            <w:tcW w:w="1417" w:type="dxa"/>
            <w:vAlign w:val="center"/>
          </w:tcPr>
          <w:p w14:paraId="03195226"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60</w:t>
            </w:r>
            <w:r w:rsidRPr="00563DBE">
              <w:rPr>
                <w:color w:val="000000"/>
                <w:sz w:val="20"/>
                <w:szCs w:val="20"/>
              </w:rPr>
              <w:t xml:space="preserve"> (0.</w:t>
            </w:r>
            <w:r>
              <w:rPr>
                <w:color w:val="000000"/>
                <w:sz w:val="20"/>
                <w:szCs w:val="20"/>
              </w:rPr>
              <w:t>09</w:t>
            </w:r>
            <w:r w:rsidRPr="00563DBE">
              <w:rPr>
                <w:color w:val="000000"/>
                <w:sz w:val="20"/>
                <w:szCs w:val="20"/>
              </w:rPr>
              <w:t>)</w:t>
            </w:r>
            <w:r w:rsidRPr="00563DBE">
              <w:rPr>
                <w:color w:val="000000"/>
                <w:sz w:val="20"/>
                <w:szCs w:val="20"/>
                <w:vertAlign w:val="superscript"/>
              </w:rPr>
              <w:t>***</w:t>
            </w:r>
          </w:p>
        </w:tc>
        <w:tc>
          <w:tcPr>
            <w:tcW w:w="1417" w:type="dxa"/>
            <w:vAlign w:val="center"/>
          </w:tcPr>
          <w:p w14:paraId="7D712D41"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28</w:t>
            </w:r>
            <w:r w:rsidRPr="00563DBE">
              <w:rPr>
                <w:color w:val="000000"/>
                <w:sz w:val="20"/>
                <w:szCs w:val="20"/>
              </w:rPr>
              <w:t xml:space="preserve"> (0.</w:t>
            </w:r>
            <w:r>
              <w:rPr>
                <w:color w:val="000000"/>
                <w:sz w:val="20"/>
                <w:szCs w:val="20"/>
              </w:rPr>
              <w:t>37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9E21252"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2</w:t>
            </w:r>
            <w:r w:rsidRPr="00563DBE">
              <w:rPr>
                <w:color w:val="000000"/>
                <w:sz w:val="20"/>
                <w:szCs w:val="20"/>
              </w:rPr>
              <w:t>6 (0.1</w:t>
            </w:r>
            <w:r>
              <w:rPr>
                <w:color w:val="000000"/>
                <w:sz w:val="20"/>
                <w:szCs w:val="20"/>
              </w:rPr>
              <w:t>7</w:t>
            </w:r>
            <w:r w:rsidRPr="00563DBE">
              <w:rPr>
                <w:color w:val="000000"/>
                <w:sz w:val="20"/>
                <w:szCs w:val="20"/>
              </w:rPr>
              <w:t>)</w:t>
            </w:r>
            <w:r w:rsidRPr="00563DBE">
              <w:rPr>
                <w:color w:val="000000"/>
                <w:sz w:val="20"/>
                <w:szCs w:val="20"/>
                <w:vertAlign w:val="superscript"/>
              </w:rPr>
              <w:t>***</w:t>
            </w:r>
          </w:p>
        </w:tc>
      </w:tr>
      <w:tr w:rsidR="008E50A4" w:rsidRPr="008E6DED" w14:paraId="27A5FC74" w14:textId="77777777" w:rsidTr="008B6C35">
        <w:trPr>
          <w:trHeight w:val="397"/>
        </w:trPr>
        <w:tc>
          <w:tcPr>
            <w:tcW w:w="2187" w:type="dxa"/>
            <w:tcMar>
              <w:top w:w="15" w:type="dxa"/>
              <w:left w:w="75" w:type="dxa"/>
              <w:bottom w:w="15" w:type="dxa"/>
              <w:right w:w="75" w:type="dxa"/>
            </w:tcMar>
            <w:vAlign w:val="center"/>
          </w:tcPr>
          <w:p w14:paraId="39116AE8"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6C3F05E5"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30</w:t>
            </w:r>
            <w:r w:rsidRPr="00563DBE">
              <w:rPr>
                <w:color w:val="000000"/>
                <w:sz w:val="20"/>
                <w:szCs w:val="20"/>
              </w:rPr>
              <w:t xml:space="preserve"> (0.1</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8D20433"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3</w:t>
            </w:r>
            <w:r w:rsidRPr="00563DBE">
              <w:rPr>
                <w:color w:val="000000"/>
                <w:sz w:val="20"/>
                <w:szCs w:val="20"/>
              </w:rPr>
              <w:t>8 (0.1</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vAlign w:val="center"/>
          </w:tcPr>
          <w:p w14:paraId="3BF7E27B" w14:textId="77777777" w:rsidR="008E50A4" w:rsidRPr="00563DBE" w:rsidRDefault="008E50A4" w:rsidP="008B6C35">
            <w:pPr>
              <w:contextualSpacing/>
              <w:rPr>
                <w:color w:val="000000"/>
                <w:sz w:val="20"/>
                <w:szCs w:val="20"/>
              </w:rPr>
            </w:pPr>
            <w:r>
              <w:rPr>
                <w:color w:val="000000"/>
                <w:sz w:val="20"/>
                <w:szCs w:val="20"/>
              </w:rPr>
              <w:t>1.33</w:t>
            </w:r>
            <w:r w:rsidRPr="00563DBE">
              <w:rPr>
                <w:color w:val="000000"/>
                <w:sz w:val="20"/>
                <w:szCs w:val="20"/>
              </w:rPr>
              <w:t xml:space="preserve"> (0.</w:t>
            </w:r>
            <w:r>
              <w:rPr>
                <w:color w:val="000000"/>
                <w:sz w:val="20"/>
                <w:szCs w:val="20"/>
              </w:rPr>
              <w:t>0</w:t>
            </w:r>
            <w:r w:rsidRPr="00563DBE">
              <w:rPr>
                <w:color w:val="000000"/>
                <w:sz w:val="20"/>
                <w:szCs w:val="20"/>
              </w:rPr>
              <w:t>8)</w:t>
            </w:r>
            <w:r w:rsidRPr="00563DBE">
              <w:rPr>
                <w:color w:val="000000"/>
                <w:sz w:val="20"/>
                <w:szCs w:val="20"/>
                <w:vertAlign w:val="superscript"/>
              </w:rPr>
              <w:t>***</w:t>
            </w:r>
          </w:p>
        </w:tc>
        <w:tc>
          <w:tcPr>
            <w:tcW w:w="1417" w:type="dxa"/>
            <w:vAlign w:val="center"/>
          </w:tcPr>
          <w:p w14:paraId="2FB86D3D" w14:textId="77777777" w:rsidR="008E50A4" w:rsidRPr="00563DBE" w:rsidRDefault="008E50A4" w:rsidP="008B6C35">
            <w:pPr>
              <w:contextualSpacing/>
              <w:rPr>
                <w:color w:val="000000"/>
                <w:sz w:val="20"/>
                <w:szCs w:val="20"/>
              </w:rPr>
            </w:pPr>
            <w:r>
              <w:rPr>
                <w:color w:val="000000"/>
                <w:sz w:val="20"/>
                <w:szCs w:val="20"/>
              </w:rPr>
              <w:t>1.84</w:t>
            </w:r>
            <w:r w:rsidRPr="00563DBE">
              <w:rPr>
                <w:color w:val="000000"/>
                <w:sz w:val="20"/>
                <w:szCs w:val="20"/>
              </w:rPr>
              <w:t xml:space="preserve"> (0.</w:t>
            </w:r>
            <w:r>
              <w:rPr>
                <w:color w:val="000000"/>
                <w:sz w:val="20"/>
                <w:szCs w:val="20"/>
              </w:rPr>
              <w:t>43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1438DDB"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74</w:t>
            </w:r>
            <w:r w:rsidRPr="00563DBE">
              <w:rPr>
                <w:color w:val="000000"/>
                <w:sz w:val="20"/>
                <w:szCs w:val="20"/>
              </w:rPr>
              <w:t xml:space="preserve"> (0.</w:t>
            </w:r>
            <w:r>
              <w:rPr>
                <w:color w:val="000000"/>
                <w:sz w:val="20"/>
                <w:szCs w:val="20"/>
              </w:rPr>
              <w:t>12</w:t>
            </w:r>
            <w:r w:rsidRPr="00563DBE">
              <w:rPr>
                <w:color w:val="000000"/>
                <w:sz w:val="20"/>
                <w:szCs w:val="20"/>
              </w:rPr>
              <w:t>)</w:t>
            </w:r>
            <w:r w:rsidRPr="00563DBE">
              <w:rPr>
                <w:color w:val="000000"/>
                <w:sz w:val="20"/>
                <w:szCs w:val="20"/>
                <w:vertAlign w:val="superscript"/>
              </w:rPr>
              <w:t>***</w:t>
            </w:r>
          </w:p>
        </w:tc>
      </w:tr>
      <w:tr w:rsidR="008E50A4" w:rsidRPr="008E6DED" w14:paraId="73AF3816" w14:textId="77777777" w:rsidTr="008B6C35">
        <w:trPr>
          <w:trHeight w:val="397"/>
        </w:trPr>
        <w:tc>
          <w:tcPr>
            <w:tcW w:w="2187" w:type="dxa"/>
            <w:tcMar>
              <w:top w:w="15" w:type="dxa"/>
              <w:left w:w="75" w:type="dxa"/>
              <w:bottom w:w="15" w:type="dxa"/>
              <w:right w:w="75" w:type="dxa"/>
            </w:tcMar>
            <w:vAlign w:val="center"/>
          </w:tcPr>
          <w:p w14:paraId="25D2A537"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1D18F5DD"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02</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19CF2AE"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19</w:t>
            </w:r>
            <w:r w:rsidRPr="00563DBE">
              <w:rPr>
                <w:color w:val="000000"/>
                <w:sz w:val="20"/>
                <w:szCs w:val="20"/>
              </w:rPr>
              <w:t xml:space="preserve"> (0.1</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vAlign w:val="center"/>
          </w:tcPr>
          <w:p w14:paraId="5D16DD6B" w14:textId="77777777" w:rsidR="008E50A4" w:rsidRPr="00563DBE" w:rsidRDefault="008E50A4" w:rsidP="008B6C35">
            <w:pPr>
              <w:contextualSpacing/>
              <w:rPr>
                <w:color w:val="000000"/>
                <w:sz w:val="20"/>
                <w:szCs w:val="20"/>
              </w:rPr>
            </w:pPr>
            <w:r w:rsidRPr="00563DBE">
              <w:rPr>
                <w:color w:val="000000"/>
                <w:sz w:val="20"/>
                <w:szCs w:val="20"/>
              </w:rPr>
              <w:t>3.68 (0.</w:t>
            </w:r>
            <w:r>
              <w:rPr>
                <w:color w:val="000000"/>
                <w:sz w:val="20"/>
                <w:szCs w:val="20"/>
              </w:rPr>
              <w:t>29</w:t>
            </w:r>
            <w:r w:rsidRPr="00563DBE">
              <w:rPr>
                <w:color w:val="000000"/>
                <w:sz w:val="20"/>
                <w:szCs w:val="20"/>
              </w:rPr>
              <w:t>)</w:t>
            </w:r>
            <w:r w:rsidRPr="00563DBE">
              <w:rPr>
                <w:color w:val="000000"/>
                <w:sz w:val="20"/>
                <w:szCs w:val="20"/>
                <w:vertAlign w:val="superscript"/>
              </w:rPr>
              <w:t>***</w:t>
            </w:r>
          </w:p>
        </w:tc>
        <w:tc>
          <w:tcPr>
            <w:tcW w:w="1417" w:type="dxa"/>
            <w:vAlign w:val="center"/>
          </w:tcPr>
          <w:p w14:paraId="51393467"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.0</w:t>
            </w:r>
            <w:r>
              <w:rPr>
                <w:color w:val="000000"/>
                <w:sz w:val="20"/>
                <w:szCs w:val="20"/>
              </w:rPr>
              <w:t>2</w:t>
            </w:r>
            <w:r w:rsidRPr="00563DBE">
              <w:rPr>
                <w:color w:val="000000"/>
                <w:sz w:val="20"/>
                <w:szCs w:val="20"/>
              </w:rPr>
              <w:t xml:space="preserve"> (0.</w:t>
            </w:r>
            <w:r>
              <w:rPr>
                <w:color w:val="000000"/>
                <w:sz w:val="20"/>
                <w:szCs w:val="20"/>
              </w:rPr>
              <w:t>34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A9C27CA"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15</w:t>
            </w:r>
            <w:r w:rsidRPr="00563DBE">
              <w:rPr>
                <w:color w:val="000000"/>
                <w:sz w:val="20"/>
                <w:szCs w:val="20"/>
              </w:rPr>
              <w:t xml:space="preserve"> (0.</w:t>
            </w:r>
            <w:r>
              <w:rPr>
                <w:color w:val="000000"/>
                <w:sz w:val="20"/>
                <w:szCs w:val="20"/>
              </w:rPr>
              <w:t>77</w:t>
            </w:r>
            <w:r w:rsidRPr="00563DBE">
              <w:rPr>
                <w:color w:val="000000"/>
                <w:sz w:val="20"/>
                <w:szCs w:val="20"/>
              </w:rPr>
              <w:t>)</w:t>
            </w:r>
            <w:r w:rsidRPr="00563DBE">
              <w:rPr>
                <w:color w:val="000000"/>
                <w:sz w:val="20"/>
                <w:szCs w:val="20"/>
                <w:vertAlign w:val="superscript"/>
              </w:rPr>
              <w:t>***</w:t>
            </w:r>
          </w:p>
        </w:tc>
      </w:tr>
      <w:tr w:rsidR="008E50A4" w:rsidRPr="008E6DED" w14:paraId="37E763B1" w14:textId="77777777" w:rsidTr="008B6C35">
        <w:trPr>
          <w:trHeight w:val="397"/>
        </w:trPr>
        <w:tc>
          <w:tcPr>
            <w:tcW w:w="2187" w:type="dxa"/>
            <w:tcMar>
              <w:top w:w="15" w:type="dxa"/>
              <w:left w:w="75" w:type="dxa"/>
              <w:bottom w:w="15" w:type="dxa"/>
              <w:right w:w="75" w:type="dxa"/>
            </w:tcMar>
            <w:vAlign w:val="center"/>
          </w:tcPr>
          <w:p w14:paraId="24079DAE"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5338CF16"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17</w:t>
            </w:r>
            <w:r w:rsidRPr="00563DBE">
              <w:rPr>
                <w:color w:val="000000"/>
                <w:sz w:val="20"/>
                <w:szCs w:val="20"/>
              </w:rPr>
              <w:t xml:space="preserve"> (0.</w:t>
            </w:r>
            <w:r>
              <w:rPr>
                <w:color w:val="000000"/>
                <w:sz w:val="20"/>
                <w:szCs w:val="20"/>
              </w:rPr>
              <w:t>11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56D65A5"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18</w:t>
            </w:r>
            <w:r w:rsidRPr="00563DBE">
              <w:rPr>
                <w:color w:val="000000"/>
                <w:sz w:val="20"/>
                <w:szCs w:val="20"/>
              </w:rPr>
              <w:t xml:space="preserve"> (0.</w:t>
            </w:r>
            <w:r>
              <w:rPr>
                <w:color w:val="000000"/>
                <w:sz w:val="20"/>
                <w:szCs w:val="20"/>
              </w:rPr>
              <w:t>11</w:t>
            </w:r>
            <w:r w:rsidRPr="00563DBE">
              <w:rPr>
                <w:color w:val="000000"/>
                <w:sz w:val="20"/>
                <w:szCs w:val="20"/>
              </w:rPr>
              <w:t>)</w:t>
            </w:r>
            <w:r w:rsidRPr="00563DBE">
              <w:rPr>
                <w:color w:val="000000"/>
                <w:sz w:val="20"/>
                <w:szCs w:val="20"/>
                <w:vertAlign w:val="superscript"/>
              </w:rPr>
              <w:t>***</w:t>
            </w:r>
          </w:p>
        </w:tc>
        <w:tc>
          <w:tcPr>
            <w:tcW w:w="1417" w:type="dxa"/>
            <w:vAlign w:val="center"/>
          </w:tcPr>
          <w:p w14:paraId="10E13EF0"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52</w:t>
            </w:r>
            <w:r w:rsidRPr="00563DBE">
              <w:rPr>
                <w:color w:val="000000"/>
                <w:sz w:val="20"/>
                <w:szCs w:val="20"/>
              </w:rPr>
              <w:t xml:space="preserve"> (0.</w:t>
            </w:r>
            <w:r>
              <w:rPr>
                <w:color w:val="000000"/>
                <w:sz w:val="20"/>
                <w:szCs w:val="20"/>
              </w:rPr>
              <w:t>12</w:t>
            </w:r>
            <w:r w:rsidRPr="00563DBE">
              <w:rPr>
                <w:color w:val="000000"/>
                <w:sz w:val="20"/>
                <w:szCs w:val="20"/>
              </w:rPr>
              <w:t>)</w:t>
            </w:r>
            <w:r w:rsidRPr="00563DBE">
              <w:rPr>
                <w:color w:val="000000"/>
                <w:sz w:val="20"/>
                <w:szCs w:val="20"/>
                <w:vertAlign w:val="superscript"/>
              </w:rPr>
              <w:t>***</w:t>
            </w:r>
          </w:p>
        </w:tc>
        <w:tc>
          <w:tcPr>
            <w:tcW w:w="1417" w:type="dxa"/>
            <w:vAlign w:val="center"/>
          </w:tcPr>
          <w:p w14:paraId="2C38486B"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69</w:t>
            </w:r>
            <w:r w:rsidRPr="00563DBE">
              <w:rPr>
                <w:color w:val="000000"/>
                <w:sz w:val="20"/>
                <w:szCs w:val="20"/>
              </w:rPr>
              <w:t xml:space="preserve"> (0.</w:t>
            </w:r>
            <w:r>
              <w:rPr>
                <w:color w:val="000000"/>
                <w:sz w:val="20"/>
                <w:szCs w:val="20"/>
              </w:rPr>
              <w:t>32</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63EF270"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48</w:t>
            </w:r>
            <w:r w:rsidRPr="00563DBE">
              <w:rPr>
                <w:color w:val="000000"/>
                <w:sz w:val="20"/>
                <w:szCs w:val="20"/>
              </w:rPr>
              <w:t xml:space="preserve"> (0.</w:t>
            </w:r>
            <w:r>
              <w:rPr>
                <w:color w:val="000000"/>
                <w:sz w:val="20"/>
                <w:szCs w:val="20"/>
              </w:rPr>
              <w:t>26</w:t>
            </w:r>
            <w:r w:rsidRPr="00563DBE">
              <w:rPr>
                <w:color w:val="000000"/>
                <w:sz w:val="20"/>
                <w:szCs w:val="20"/>
              </w:rPr>
              <w:t>)</w:t>
            </w:r>
            <w:r w:rsidRPr="00563DBE">
              <w:rPr>
                <w:color w:val="000000"/>
                <w:sz w:val="20"/>
                <w:szCs w:val="20"/>
                <w:vertAlign w:val="superscript"/>
              </w:rPr>
              <w:t>***</w:t>
            </w:r>
          </w:p>
        </w:tc>
      </w:tr>
      <w:tr w:rsidR="008E50A4" w:rsidRPr="008E6DED" w14:paraId="56FA0E2B" w14:textId="77777777" w:rsidTr="008B6C35">
        <w:trPr>
          <w:trHeight w:val="397"/>
        </w:trPr>
        <w:tc>
          <w:tcPr>
            <w:tcW w:w="2187" w:type="dxa"/>
            <w:tcBorders>
              <w:bottom w:val="single" w:sz="4" w:space="0" w:color="auto"/>
            </w:tcBorders>
            <w:tcMar>
              <w:top w:w="15" w:type="dxa"/>
              <w:left w:w="75" w:type="dxa"/>
              <w:bottom w:w="15" w:type="dxa"/>
              <w:right w:w="75" w:type="dxa"/>
            </w:tcMar>
            <w:vAlign w:val="center"/>
          </w:tcPr>
          <w:p w14:paraId="42E84F33" w14:textId="77777777" w:rsidR="008E50A4" w:rsidRPr="00563DBE" w:rsidRDefault="008E50A4" w:rsidP="008B6C35">
            <w:pPr>
              <w:contextualSpacing/>
              <w:rPr>
                <w:color w:val="000000"/>
                <w:sz w:val="20"/>
                <w:szCs w:val="20"/>
              </w:rPr>
            </w:pPr>
            <w:r w:rsidRPr="00563DBE">
              <w:rPr>
                <w:color w:val="000000"/>
                <w:sz w:val="20"/>
                <w:szCs w:val="20"/>
              </w:rPr>
              <w:t xml:space="preserve">Price </w:t>
            </w:r>
          </w:p>
        </w:tc>
        <w:tc>
          <w:tcPr>
            <w:tcW w:w="1417" w:type="dxa"/>
            <w:tcBorders>
              <w:bottom w:val="single" w:sz="4" w:space="0" w:color="auto"/>
            </w:tcBorders>
            <w:tcMar>
              <w:top w:w="15" w:type="dxa"/>
              <w:left w:w="75" w:type="dxa"/>
              <w:bottom w:w="15" w:type="dxa"/>
              <w:right w:w="75" w:type="dxa"/>
            </w:tcMar>
            <w:vAlign w:val="center"/>
          </w:tcPr>
          <w:p w14:paraId="65331F75"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74</w:t>
            </w:r>
            <w:r w:rsidRPr="00563DBE">
              <w:rPr>
                <w:color w:val="000000"/>
                <w:sz w:val="20"/>
                <w:szCs w:val="20"/>
              </w:rPr>
              <w:t xml:space="preserve">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754AB3BA"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77</w:t>
            </w:r>
            <w:r w:rsidRPr="00563DBE">
              <w:rPr>
                <w:color w:val="000000"/>
                <w:sz w:val="20"/>
                <w:szCs w:val="20"/>
              </w:rPr>
              <w:t xml:space="preserve"> (0.3</w:t>
            </w:r>
            <w:r>
              <w:rPr>
                <w:color w:val="000000"/>
                <w:sz w:val="20"/>
                <w:szCs w:val="20"/>
              </w:rPr>
              <w:t>1</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4DDDD9CF"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85</w:t>
            </w:r>
            <w:r w:rsidRPr="00563DBE">
              <w:rPr>
                <w:color w:val="000000"/>
                <w:sz w:val="20"/>
                <w:szCs w:val="20"/>
              </w:rPr>
              <w:t xml:space="preserve"> (0.</w:t>
            </w:r>
            <w:r>
              <w:rPr>
                <w:color w:val="000000"/>
                <w:sz w:val="20"/>
                <w:szCs w:val="20"/>
              </w:rPr>
              <w:t>26</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52F9C220"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.6</w:t>
            </w:r>
            <w:r>
              <w:rPr>
                <w:color w:val="000000"/>
                <w:sz w:val="20"/>
                <w:szCs w:val="20"/>
              </w:rPr>
              <w:t>4</w:t>
            </w:r>
            <w:r w:rsidRPr="00563DBE">
              <w:rPr>
                <w:color w:val="000000"/>
                <w:sz w:val="20"/>
                <w:szCs w:val="20"/>
              </w:rPr>
              <w:t xml:space="preserve"> (0.</w:t>
            </w:r>
            <w:r>
              <w:rPr>
                <w:color w:val="000000"/>
                <w:sz w:val="20"/>
                <w:szCs w:val="20"/>
              </w:rPr>
              <w:t>30</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52991CFE" w14:textId="77777777" w:rsidR="008E50A4" w:rsidRPr="00563DBE" w:rsidRDefault="008E50A4" w:rsidP="008B6C35">
            <w:pPr>
              <w:contextualSpacing/>
              <w:rPr>
                <w:color w:val="000000"/>
                <w:sz w:val="20"/>
                <w:szCs w:val="20"/>
              </w:rPr>
            </w:pPr>
            <w:r w:rsidRPr="00563DBE">
              <w:rPr>
                <w:color w:val="000000"/>
                <w:sz w:val="20"/>
                <w:szCs w:val="20"/>
              </w:rPr>
              <w:t>1.6</w:t>
            </w:r>
            <w:r>
              <w:rPr>
                <w:color w:val="000000"/>
                <w:sz w:val="20"/>
                <w:szCs w:val="20"/>
              </w:rPr>
              <w:t>6</w:t>
            </w:r>
            <w:r w:rsidRPr="00563DBE">
              <w:rPr>
                <w:color w:val="000000"/>
                <w:sz w:val="20"/>
                <w:szCs w:val="20"/>
              </w:rPr>
              <w:t xml:space="preserve"> (0.</w:t>
            </w:r>
            <w:r>
              <w:rPr>
                <w:color w:val="000000"/>
                <w:sz w:val="20"/>
                <w:szCs w:val="20"/>
              </w:rPr>
              <w:t>34</w:t>
            </w:r>
            <w:r w:rsidRPr="00563DBE">
              <w:rPr>
                <w:color w:val="000000"/>
                <w:sz w:val="20"/>
                <w:szCs w:val="20"/>
              </w:rPr>
              <w:t>)</w:t>
            </w:r>
            <w:r w:rsidRPr="00563DBE">
              <w:rPr>
                <w:color w:val="000000"/>
                <w:sz w:val="20"/>
                <w:szCs w:val="20"/>
                <w:vertAlign w:val="superscript"/>
              </w:rPr>
              <w:t>***</w:t>
            </w:r>
          </w:p>
        </w:tc>
      </w:tr>
      <w:tr w:rsidR="008E50A4" w:rsidRPr="008E6DED" w14:paraId="48495703" w14:textId="77777777" w:rsidTr="008B6C35">
        <w:trPr>
          <w:trHeight w:val="397"/>
        </w:trPr>
        <w:tc>
          <w:tcPr>
            <w:tcW w:w="2187" w:type="dxa"/>
            <w:tcBorders>
              <w:top w:val="single" w:sz="4" w:space="0" w:color="auto"/>
            </w:tcBorders>
            <w:tcMar>
              <w:top w:w="15" w:type="dxa"/>
              <w:left w:w="75" w:type="dxa"/>
              <w:bottom w:w="15" w:type="dxa"/>
              <w:right w:w="75" w:type="dxa"/>
            </w:tcMar>
            <w:vAlign w:val="center"/>
            <w:hideMark/>
          </w:tcPr>
          <w:p w14:paraId="51FE75EA" w14:textId="77777777" w:rsidR="008E50A4" w:rsidRPr="00563DBE" w:rsidRDefault="008E50A4" w:rsidP="008B6C35">
            <w:pPr>
              <w:contextualSpacing/>
              <w:rPr>
                <w:color w:val="000000"/>
                <w:sz w:val="20"/>
                <w:szCs w:val="20"/>
              </w:rPr>
            </w:pPr>
            <w:r>
              <w:rPr>
                <w:color w:val="000000"/>
                <w:sz w:val="20"/>
                <w:szCs w:val="20"/>
              </w:rPr>
              <w:t>Observations</w:t>
            </w:r>
          </w:p>
        </w:tc>
        <w:tc>
          <w:tcPr>
            <w:tcW w:w="1417" w:type="dxa"/>
            <w:tcBorders>
              <w:top w:val="single" w:sz="4" w:space="0" w:color="auto"/>
            </w:tcBorders>
            <w:tcMar>
              <w:top w:w="15" w:type="dxa"/>
              <w:left w:w="75" w:type="dxa"/>
              <w:bottom w:w="15" w:type="dxa"/>
              <w:right w:w="75" w:type="dxa"/>
            </w:tcMar>
            <w:vAlign w:val="center"/>
            <w:hideMark/>
          </w:tcPr>
          <w:p w14:paraId="29FE7A3C" w14:textId="77777777" w:rsidR="008E50A4" w:rsidRPr="00563DBE" w:rsidRDefault="008E50A4" w:rsidP="008B6C35">
            <w:pPr>
              <w:contextualSpacing/>
              <w:rPr>
                <w:color w:val="000000"/>
                <w:sz w:val="20"/>
                <w:szCs w:val="20"/>
              </w:rPr>
            </w:pPr>
            <w:r>
              <w:rPr>
                <w:color w:val="000000"/>
                <w:sz w:val="20"/>
                <w:szCs w:val="20"/>
              </w:rPr>
              <w:t>6692</w:t>
            </w:r>
          </w:p>
        </w:tc>
        <w:tc>
          <w:tcPr>
            <w:tcW w:w="1417" w:type="dxa"/>
            <w:tcBorders>
              <w:top w:val="single" w:sz="4" w:space="0" w:color="auto"/>
            </w:tcBorders>
            <w:tcMar>
              <w:top w:w="15" w:type="dxa"/>
              <w:left w:w="75" w:type="dxa"/>
              <w:bottom w:w="15" w:type="dxa"/>
              <w:right w:w="75" w:type="dxa"/>
            </w:tcMar>
            <w:vAlign w:val="center"/>
            <w:hideMark/>
          </w:tcPr>
          <w:p w14:paraId="22A41CAD"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680</w:t>
            </w:r>
          </w:p>
        </w:tc>
        <w:tc>
          <w:tcPr>
            <w:tcW w:w="1417" w:type="dxa"/>
            <w:tcBorders>
              <w:top w:val="single" w:sz="4" w:space="0" w:color="auto"/>
            </w:tcBorders>
            <w:vAlign w:val="center"/>
          </w:tcPr>
          <w:p w14:paraId="0CECDA43"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652</w:t>
            </w:r>
          </w:p>
        </w:tc>
        <w:tc>
          <w:tcPr>
            <w:tcW w:w="1417" w:type="dxa"/>
            <w:tcBorders>
              <w:top w:val="single" w:sz="4" w:space="0" w:color="auto"/>
            </w:tcBorders>
            <w:vAlign w:val="center"/>
          </w:tcPr>
          <w:p w14:paraId="757E05C4"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724</w:t>
            </w:r>
          </w:p>
        </w:tc>
        <w:tc>
          <w:tcPr>
            <w:tcW w:w="1417" w:type="dxa"/>
            <w:tcBorders>
              <w:top w:val="single" w:sz="4" w:space="0" w:color="auto"/>
            </w:tcBorders>
            <w:tcMar>
              <w:top w:w="15" w:type="dxa"/>
              <w:left w:w="75" w:type="dxa"/>
              <w:bottom w:w="15" w:type="dxa"/>
              <w:right w:w="75" w:type="dxa"/>
            </w:tcMar>
            <w:vAlign w:val="center"/>
            <w:hideMark/>
          </w:tcPr>
          <w:p w14:paraId="7EB030B4"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636</w:t>
            </w:r>
          </w:p>
        </w:tc>
      </w:tr>
      <w:tr w:rsidR="008E50A4" w:rsidRPr="008E6DED" w14:paraId="5770FA40" w14:textId="77777777" w:rsidTr="008B6C35">
        <w:trPr>
          <w:trHeight w:val="397"/>
        </w:trPr>
        <w:tc>
          <w:tcPr>
            <w:tcW w:w="2187" w:type="dxa"/>
            <w:tcBorders>
              <w:bottom w:val="single" w:sz="4" w:space="0" w:color="auto"/>
            </w:tcBorders>
            <w:tcMar>
              <w:top w:w="15" w:type="dxa"/>
              <w:left w:w="75" w:type="dxa"/>
              <w:bottom w:w="15" w:type="dxa"/>
              <w:right w:w="75" w:type="dxa"/>
            </w:tcMar>
            <w:vAlign w:val="center"/>
            <w:hideMark/>
          </w:tcPr>
          <w:p w14:paraId="409BDE0A" w14:textId="77777777" w:rsidR="008E50A4" w:rsidRPr="00563DBE" w:rsidRDefault="008E50A4" w:rsidP="008B6C35">
            <w:pPr>
              <w:contextualSpacing/>
              <w:rPr>
                <w:color w:val="000000"/>
                <w:sz w:val="20"/>
                <w:szCs w:val="20"/>
              </w:rPr>
            </w:pPr>
            <w:r w:rsidRPr="00563DBE">
              <w:rPr>
                <w:color w:val="000000"/>
                <w:sz w:val="20"/>
                <w:szCs w:val="20"/>
              </w:rPr>
              <w:t xml:space="preserve">Log Likelihood </w:t>
            </w:r>
            <w:r>
              <w:rPr>
                <w:color w:val="000000"/>
                <w:sz w:val="20"/>
                <w:szCs w:val="20"/>
              </w:rPr>
              <w:t>convergence</w:t>
            </w:r>
          </w:p>
        </w:tc>
        <w:tc>
          <w:tcPr>
            <w:tcW w:w="1417" w:type="dxa"/>
            <w:tcBorders>
              <w:bottom w:val="single" w:sz="4" w:space="0" w:color="auto"/>
            </w:tcBorders>
            <w:tcMar>
              <w:top w:w="15" w:type="dxa"/>
              <w:left w:w="75" w:type="dxa"/>
              <w:bottom w:w="15" w:type="dxa"/>
              <w:right w:w="75" w:type="dxa"/>
            </w:tcMar>
            <w:vAlign w:val="center"/>
            <w:hideMark/>
          </w:tcPr>
          <w:p w14:paraId="36A1F834" w14:textId="77777777" w:rsidR="008E50A4" w:rsidRPr="00563DBE" w:rsidRDefault="008E50A4" w:rsidP="008B6C35">
            <w:pPr>
              <w:contextualSpacing/>
              <w:rPr>
                <w:color w:val="000000"/>
                <w:sz w:val="20"/>
                <w:szCs w:val="20"/>
              </w:rPr>
            </w:pPr>
            <w:r w:rsidRPr="00F50FB7">
              <w:rPr>
                <w:color w:val="000000"/>
                <w:sz w:val="20"/>
                <w:szCs w:val="20"/>
              </w:rPr>
              <w:t>-5805.31</w:t>
            </w:r>
          </w:p>
        </w:tc>
        <w:tc>
          <w:tcPr>
            <w:tcW w:w="1417" w:type="dxa"/>
            <w:tcBorders>
              <w:bottom w:val="single" w:sz="4" w:space="0" w:color="auto"/>
            </w:tcBorders>
            <w:tcMar>
              <w:top w:w="15" w:type="dxa"/>
              <w:left w:w="75" w:type="dxa"/>
              <w:bottom w:w="15" w:type="dxa"/>
              <w:right w:w="75" w:type="dxa"/>
            </w:tcMar>
            <w:vAlign w:val="center"/>
            <w:hideMark/>
          </w:tcPr>
          <w:p w14:paraId="7EBBC32C" w14:textId="77777777" w:rsidR="008E50A4" w:rsidRPr="00563DBE" w:rsidRDefault="008E50A4" w:rsidP="008B6C35">
            <w:pPr>
              <w:contextualSpacing/>
              <w:rPr>
                <w:color w:val="000000"/>
                <w:sz w:val="20"/>
                <w:szCs w:val="20"/>
              </w:rPr>
            </w:pPr>
            <w:r w:rsidRPr="00F50FB7">
              <w:rPr>
                <w:color w:val="000000"/>
                <w:sz w:val="20"/>
                <w:szCs w:val="20"/>
              </w:rPr>
              <w:t>-1476.87</w:t>
            </w:r>
          </w:p>
        </w:tc>
        <w:tc>
          <w:tcPr>
            <w:tcW w:w="1417" w:type="dxa"/>
            <w:tcBorders>
              <w:bottom w:val="single" w:sz="4" w:space="0" w:color="auto"/>
            </w:tcBorders>
            <w:vAlign w:val="center"/>
          </w:tcPr>
          <w:p w14:paraId="043B587D" w14:textId="77777777" w:rsidR="008E50A4" w:rsidRPr="00563DBE" w:rsidRDefault="008E50A4" w:rsidP="008B6C35">
            <w:pPr>
              <w:contextualSpacing/>
              <w:rPr>
                <w:color w:val="000000"/>
                <w:sz w:val="20"/>
                <w:szCs w:val="20"/>
              </w:rPr>
            </w:pPr>
            <w:r w:rsidRPr="00F50FB7">
              <w:rPr>
                <w:color w:val="000000"/>
                <w:sz w:val="20"/>
                <w:szCs w:val="20"/>
              </w:rPr>
              <w:t>-1398.14</w:t>
            </w:r>
          </w:p>
        </w:tc>
        <w:tc>
          <w:tcPr>
            <w:tcW w:w="1417" w:type="dxa"/>
            <w:tcBorders>
              <w:bottom w:val="single" w:sz="4" w:space="0" w:color="auto"/>
            </w:tcBorders>
            <w:vAlign w:val="center"/>
          </w:tcPr>
          <w:p w14:paraId="73BE5D4B" w14:textId="77777777" w:rsidR="008E50A4" w:rsidRPr="00563DBE" w:rsidRDefault="008E50A4" w:rsidP="008B6C35">
            <w:pPr>
              <w:contextualSpacing/>
              <w:rPr>
                <w:color w:val="000000"/>
                <w:sz w:val="20"/>
                <w:szCs w:val="20"/>
              </w:rPr>
            </w:pPr>
            <w:r w:rsidRPr="00F50FB7">
              <w:rPr>
                <w:color w:val="000000"/>
                <w:sz w:val="20"/>
                <w:szCs w:val="20"/>
              </w:rPr>
              <w:t>-1450.43</w:t>
            </w:r>
          </w:p>
        </w:tc>
        <w:tc>
          <w:tcPr>
            <w:tcW w:w="1417" w:type="dxa"/>
            <w:tcBorders>
              <w:bottom w:val="single" w:sz="4" w:space="0" w:color="auto"/>
            </w:tcBorders>
            <w:tcMar>
              <w:top w:w="15" w:type="dxa"/>
              <w:left w:w="75" w:type="dxa"/>
              <w:bottom w:w="15" w:type="dxa"/>
              <w:right w:w="75" w:type="dxa"/>
            </w:tcMar>
            <w:vAlign w:val="center"/>
            <w:hideMark/>
          </w:tcPr>
          <w:p w14:paraId="690DF4B0" w14:textId="77777777" w:rsidR="008E50A4" w:rsidRPr="00563DBE" w:rsidRDefault="008E50A4" w:rsidP="008B6C35">
            <w:pPr>
              <w:contextualSpacing/>
              <w:rPr>
                <w:color w:val="000000"/>
                <w:sz w:val="20"/>
                <w:szCs w:val="20"/>
              </w:rPr>
            </w:pPr>
            <w:r w:rsidRPr="00F50FB7">
              <w:rPr>
                <w:color w:val="000000"/>
                <w:sz w:val="20"/>
                <w:szCs w:val="20"/>
              </w:rPr>
              <w:t>-1445.66</w:t>
            </w:r>
          </w:p>
        </w:tc>
      </w:tr>
    </w:tbl>
    <w:p w14:paraId="243D3BD3" w14:textId="77777777" w:rsidR="008E50A4" w:rsidRDefault="008E50A4" w:rsidP="008E50A4">
      <w:pPr>
        <w:jc w:val="both"/>
        <w:rPr>
          <w:lang w:val="en-US"/>
        </w:rPr>
      </w:pPr>
      <w:r w:rsidRPr="008E6DED">
        <w:rPr>
          <w:color w:val="000000"/>
          <w:sz w:val="19"/>
          <w:szCs w:val="19"/>
        </w:rPr>
        <w:t>***p &lt; 0.001; **p &lt; 0.01; *p &lt; 0.05 Standard Errors in Brackets; ASC = Alternative Specific Constant</w:t>
      </w:r>
      <w:r>
        <w:rPr>
          <w:color w:val="000000"/>
          <w:sz w:val="19"/>
          <w:szCs w:val="19"/>
        </w:rPr>
        <w:t>. WTPs are in US$ 2023.</w:t>
      </w:r>
    </w:p>
    <w:p w14:paraId="5C2CC792" w14:textId="77777777" w:rsidR="008E50A4" w:rsidRDefault="008E50A4" w:rsidP="008E50A4">
      <w:pPr>
        <w:jc w:val="both"/>
        <w:rPr>
          <w:lang w:val="en-US"/>
        </w:rPr>
      </w:pPr>
    </w:p>
    <w:p w14:paraId="3CF1158A" w14:textId="77777777" w:rsidR="008E50A4" w:rsidRDefault="008E50A4" w:rsidP="008E50A4"/>
    <w:p w14:paraId="07D41F63" w14:textId="77777777" w:rsidR="008E50A4" w:rsidRDefault="008E50A4" w:rsidP="008E50A4"/>
    <w:p w14:paraId="6FC4BAAE" w14:textId="77777777" w:rsidR="008E50A4" w:rsidRDefault="008E50A4" w:rsidP="008E50A4"/>
    <w:p w14:paraId="693A9B5F" w14:textId="77777777" w:rsidR="008E50A4" w:rsidRDefault="008E50A4" w:rsidP="008E50A4"/>
    <w:p w14:paraId="08677697" w14:textId="77777777" w:rsidR="008E50A4" w:rsidRDefault="008E50A4" w:rsidP="008E50A4"/>
    <w:p w14:paraId="043D21A0" w14:textId="77777777" w:rsidR="008E50A4" w:rsidRDefault="008E50A4" w:rsidP="008E50A4"/>
    <w:p w14:paraId="383FB564" w14:textId="77777777" w:rsidR="008E50A4" w:rsidRDefault="008E50A4" w:rsidP="008E50A4"/>
    <w:p w14:paraId="7F1E94FE" w14:textId="77777777" w:rsidR="008E50A4" w:rsidRPr="00C6521F" w:rsidRDefault="008E50A4" w:rsidP="008E50A4">
      <w:pPr>
        <w:widowControl w:val="0"/>
        <w:autoSpaceDE w:val="0"/>
        <w:autoSpaceDN w:val="0"/>
        <w:adjustRightInd w:val="0"/>
        <w:rPr>
          <w:b/>
          <w:bCs/>
          <w:sz w:val="20"/>
          <w:szCs w:val="20"/>
        </w:rPr>
      </w:pPr>
      <w:r w:rsidRPr="00C35A90">
        <w:rPr>
          <w:b/>
          <w:bCs/>
        </w:rPr>
        <w:t xml:space="preserve">Table </w:t>
      </w:r>
      <w:r>
        <w:rPr>
          <w:b/>
          <w:bCs/>
        </w:rPr>
        <w:t>C2</w:t>
      </w:r>
      <w:r w:rsidRPr="00C35A90">
        <w:rPr>
          <w:b/>
          <w:bCs/>
        </w:rPr>
        <w:t xml:space="preserve">. </w:t>
      </w:r>
      <w:r>
        <w:rPr>
          <w:b/>
          <w:bCs/>
        </w:rPr>
        <w:t>Mixed logit estimations in WTP-space by treatment group for perceived policy consequentiality 60% or higher.</w:t>
      </w:r>
    </w:p>
    <w:p w14:paraId="5346C20B" w14:textId="77777777" w:rsidR="008E50A4" w:rsidRDefault="008E50A4" w:rsidP="008E50A4">
      <w:pPr>
        <w:jc w:val="both"/>
        <w:rPr>
          <w:lang w:val="en-US"/>
        </w:rPr>
      </w:pPr>
    </w:p>
    <w:tbl>
      <w:tblPr>
        <w:tblW w:w="9272" w:type="dxa"/>
        <w:tblLayout w:type="fixed"/>
        <w:tblCellMar>
          <w:top w:w="15" w:type="dxa"/>
          <w:left w:w="15" w:type="dxa"/>
          <w:bottom w:w="15" w:type="dxa"/>
          <w:right w:w="15" w:type="dxa"/>
        </w:tblCellMar>
        <w:tblLook w:val="04A0" w:firstRow="1" w:lastRow="0" w:firstColumn="1" w:lastColumn="0" w:noHBand="0" w:noVBand="1"/>
      </w:tblPr>
      <w:tblGrid>
        <w:gridCol w:w="2187"/>
        <w:gridCol w:w="1417"/>
        <w:gridCol w:w="1417"/>
        <w:gridCol w:w="1417"/>
        <w:gridCol w:w="1417"/>
        <w:gridCol w:w="1417"/>
      </w:tblGrid>
      <w:tr w:rsidR="008E50A4" w:rsidRPr="008E6DED" w14:paraId="7C2EDEC0" w14:textId="77777777" w:rsidTr="008B6C35">
        <w:trPr>
          <w:trHeight w:val="454"/>
        </w:trPr>
        <w:tc>
          <w:tcPr>
            <w:tcW w:w="2187" w:type="dxa"/>
            <w:tcBorders>
              <w:bottom w:val="single" w:sz="4" w:space="0" w:color="auto"/>
            </w:tcBorders>
            <w:tcMar>
              <w:top w:w="15" w:type="dxa"/>
              <w:left w:w="75" w:type="dxa"/>
              <w:bottom w:w="15" w:type="dxa"/>
              <w:right w:w="75" w:type="dxa"/>
            </w:tcMar>
            <w:vAlign w:val="center"/>
            <w:hideMark/>
          </w:tcPr>
          <w:p w14:paraId="5C8EFDE1" w14:textId="77777777" w:rsidR="008E50A4" w:rsidRPr="008E6DED" w:rsidRDefault="008E50A4" w:rsidP="008B6C35">
            <w:pPr>
              <w:rPr>
                <w:b/>
                <w:bCs/>
                <w:color w:val="000000"/>
              </w:rPr>
            </w:pPr>
          </w:p>
        </w:tc>
        <w:tc>
          <w:tcPr>
            <w:tcW w:w="1417" w:type="dxa"/>
            <w:tcBorders>
              <w:bottom w:val="single" w:sz="4" w:space="0" w:color="auto"/>
            </w:tcBorders>
            <w:tcMar>
              <w:top w:w="15" w:type="dxa"/>
              <w:left w:w="75" w:type="dxa"/>
              <w:bottom w:w="15" w:type="dxa"/>
              <w:right w:w="75" w:type="dxa"/>
            </w:tcMar>
            <w:vAlign w:val="center"/>
            <w:hideMark/>
          </w:tcPr>
          <w:p w14:paraId="74AE916D" w14:textId="77777777" w:rsidR="008E50A4" w:rsidRPr="007F027A" w:rsidRDefault="008E50A4" w:rsidP="008B6C35">
            <w:pPr>
              <w:rPr>
                <w:b/>
                <w:bCs/>
                <w:color w:val="000000"/>
                <w:sz w:val="20"/>
                <w:szCs w:val="20"/>
              </w:rPr>
            </w:pPr>
            <w:r w:rsidRPr="007F027A">
              <w:rPr>
                <w:b/>
                <w:bCs/>
                <w:color w:val="000000"/>
                <w:sz w:val="20"/>
                <w:szCs w:val="20"/>
              </w:rPr>
              <w:t>Full sample</w:t>
            </w:r>
          </w:p>
          <w:p w14:paraId="680E09FE" w14:textId="77777777" w:rsidR="008E50A4" w:rsidRPr="007F027A" w:rsidRDefault="008E50A4" w:rsidP="008B6C35">
            <w:pPr>
              <w:rPr>
                <w:b/>
                <w:bCs/>
                <w:color w:val="000000"/>
                <w:sz w:val="20"/>
                <w:szCs w:val="20"/>
              </w:rPr>
            </w:pPr>
            <w:r w:rsidRPr="007F027A">
              <w:rPr>
                <w:b/>
                <w:bCs/>
                <w:color w:val="000000"/>
                <w:sz w:val="20"/>
                <w:szCs w:val="20"/>
              </w:rPr>
              <w:t>MXL1</w:t>
            </w:r>
          </w:p>
        </w:tc>
        <w:tc>
          <w:tcPr>
            <w:tcW w:w="1417" w:type="dxa"/>
            <w:tcBorders>
              <w:bottom w:val="single" w:sz="4" w:space="0" w:color="auto"/>
            </w:tcBorders>
            <w:tcMar>
              <w:top w:w="15" w:type="dxa"/>
              <w:left w:w="75" w:type="dxa"/>
              <w:bottom w:w="15" w:type="dxa"/>
              <w:right w:w="75" w:type="dxa"/>
            </w:tcMar>
            <w:vAlign w:val="center"/>
            <w:hideMark/>
          </w:tcPr>
          <w:p w14:paraId="7DA237CD" w14:textId="77777777" w:rsidR="008E50A4" w:rsidRPr="007F027A" w:rsidRDefault="008E50A4" w:rsidP="008B6C35">
            <w:pPr>
              <w:rPr>
                <w:b/>
                <w:bCs/>
                <w:color w:val="000000"/>
                <w:sz w:val="20"/>
                <w:szCs w:val="20"/>
              </w:rPr>
            </w:pPr>
            <w:r w:rsidRPr="007F027A">
              <w:rPr>
                <w:b/>
                <w:bCs/>
                <w:color w:val="000000"/>
                <w:sz w:val="20"/>
                <w:szCs w:val="20"/>
              </w:rPr>
              <w:t>CONTROL</w:t>
            </w:r>
          </w:p>
          <w:p w14:paraId="5343AE34" w14:textId="77777777" w:rsidR="008E50A4" w:rsidRPr="007F027A" w:rsidRDefault="008E50A4" w:rsidP="008B6C35">
            <w:pPr>
              <w:rPr>
                <w:b/>
                <w:bCs/>
                <w:color w:val="000000"/>
                <w:sz w:val="20"/>
                <w:szCs w:val="20"/>
              </w:rPr>
            </w:pPr>
            <w:r w:rsidRPr="007F027A">
              <w:rPr>
                <w:b/>
                <w:bCs/>
                <w:color w:val="000000"/>
                <w:sz w:val="20"/>
                <w:szCs w:val="20"/>
              </w:rPr>
              <w:t>MXL2</w:t>
            </w:r>
          </w:p>
        </w:tc>
        <w:tc>
          <w:tcPr>
            <w:tcW w:w="1417" w:type="dxa"/>
            <w:tcBorders>
              <w:bottom w:val="single" w:sz="4" w:space="0" w:color="auto"/>
            </w:tcBorders>
            <w:vAlign w:val="center"/>
          </w:tcPr>
          <w:p w14:paraId="667EEF1C" w14:textId="77777777" w:rsidR="008E50A4" w:rsidRPr="007F027A" w:rsidRDefault="008E50A4" w:rsidP="008B6C35">
            <w:pPr>
              <w:rPr>
                <w:b/>
                <w:bCs/>
                <w:color w:val="000000"/>
                <w:sz w:val="20"/>
                <w:szCs w:val="20"/>
              </w:rPr>
            </w:pPr>
            <w:r w:rsidRPr="007F027A">
              <w:rPr>
                <w:b/>
                <w:bCs/>
                <w:color w:val="000000"/>
                <w:sz w:val="20"/>
                <w:szCs w:val="20"/>
              </w:rPr>
              <w:t>ENV</w:t>
            </w:r>
          </w:p>
          <w:p w14:paraId="2EA7E66E" w14:textId="77777777" w:rsidR="008E50A4" w:rsidRPr="007F027A" w:rsidRDefault="008E50A4" w:rsidP="008B6C35">
            <w:pPr>
              <w:rPr>
                <w:b/>
                <w:bCs/>
                <w:color w:val="000000"/>
                <w:sz w:val="20"/>
                <w:szCs w:val="20"/>
              </w:rPr>
            </w:pPr>
            <w:r w:rsidRPr="007F027A">
              <w:rPr>
                <w:b/>
                <w:bCs/>
                <w:color w:val="000000"/>
                <w:sz w:val="20"/>
                <w:szCs w:val="20"/>
              </w:rPr>
              <w:t>MXL3</w:t>
            </w:r>
          </w:p>
        </w:tc>
        <w:tc>
          <w:tcPr>
            <w:tcW w:w="1417" w:type="dxa"/>
            <w:tcBorders>
              <w:bottom w:val="single" w:sz="4" w:space="0" w:color="auto"/>
            </w:tcBorders>
            <w:vAlign w:val="center"/>
          </w:tcPr>
          <w:p w14:paraId="7A3FDAF5" w14:textId="77777777" w:rsidR="008E50A4" w:rsidRPr="007F027A" w:rsidRDefault="008E50A4" w:rsidP="008B6C35">
            <w:pPr>
              <w:rPr>
                <w:b/>
                <w:bCs/>
                <w:color w:val="000000"/>
                <w:sz w:val="20"/>
                <w:szCs w:val="20"/>
              </w:rPr>
            </w:pPr>
            <w:r w:rsidRPr="007F027A">
              <w:rPr>
                <w:b/>
                <w:bCs/>
                <w:color w:val="000000"/>
                <w:sz w:val="20"/>
                <w:szCs w:val="20"/>
              </w:rPr>
              <w:t>HEA</w:t>
            </w:r>
          </w:p>
          <w:p w14:paraId="7EBFD067" w14:textId="77777777" w:rsidR="008E50A4" w:rsidRPr="007F027A" w:rsidRDefault="008E50A4" w:rsidP="008B6C35">
            <w:pPr>
              <w:rPr>
                <w:b/>
                <w:bCs/>
                <w:color w:val="000000"/>
                <w:sz w:val="20"/>
                <w:szCs w:val="20"/>
              </w:rPr>
            </w:pPr>
            <w:r w:rsidRPr="007F027A">
              <w:rPr>
                <w:b/>
                <w:bCs/>
                <w:color w:val="000000"/>
                <w:sz w:val="20"/>
                <w:szCs w:val="20"/>
              </w:rPr>
              <w:t>MXL4</w:t>
            </w:r>
          </w:p>
        </w:tc>
        <w:tc>
          <w:tcPr>
            <w:tcW w:w="1417" w:type="dxa"/>
            <w:tcBorders>
              <w:bottom w:val="single" w:sz="4" w:space="0" w:color="auto"/>
            </w:tcBorders>
            <w:tcMar>
              <w:top w:w="15" w:type="dxa"/>
              <w:left w:w="75" w:type="dxa"/>
              <w:bottom w:w="15" w:type="dxa"/>
              <w:right w:w="75" w:type="dxa"/>
            </w:tcMar>
            <w:vAlign w:val="center"/>
            <w:hideMark/>
          </w:tcPr>
          <w:p w14:paraId="1FAAF2BC" w14:textId="77777777" w:rsidR="008E50A4" w:rsidRPr="007F027A" w:rsidRDefault="008E50A4" w:rsidP="008B6C35">
            <w:pPr>
              <w:rPr>
                <w:b/>
                <w:bCs/>
                <w:color w:val="000000"/>
                <w:sz w:val="20"/>
                <w:szCs w:val="20"/>
              </w:rPr>
            </w:pPr>
            <w:r w:rsidRPr="007F027A">
              <w:rPr>
                <w:b/>
                <w:bCs/>
                <w:sz w:val="20"/>
                <w:szCs w:val="20"/>
                <w:lang w:val="en-US"/>
              </w:rPr>
              <w:t>HEA-ENV</w:t>
            </w:r>
            <w:r w:rsidRPr="007F027A">
              <w:rPr>
                <w:b/>
                <w:bCs/>
                <w:color w:val="000000"/>
                <w:sz w:val="20"/>
                <w:szCs w:val="20"/>
              </w:rPr>
              <w:t xml:space="preserve"> MXL5</w:t>
            </w:r>
          </w:p>
        </w:tc>
      </w:tr>
      <w:tr w:rsidR="008E50A4" w:rsidRPr="008E6DED" w14:paraId="406EF53A" w14:textId="77777777" w:rsidTr="008B6C35">
        <w:trPr>
          <w:trHeight w:val="397"/>
        </w:trPr>
        <w:tc>
          <w:tcPr>
            <w:tcW w:w="2187" w:type="dxa"/>
            <w:tcBorders>
              <w:top w:val="single" w:sz="4" w:space="0" w:color="auto"/>
            </w:tcBorders>
            <w:tcMar>
              <w:top w:w="15" w:type="dxa"/>
              <w:left w:w="75" w:type="dxa"/>
              <w:bottom w:w="15" w:type="dxa"/>
              <w:right w:w="75" w:type="dxa"/>
            </w:tcMar>
            <w:vAlign w:val="center"/>
          </w:tcPr>
          <w:p w14:paraId="2D245E64" w14:textId="77777777" w:rsidR="008E50A4" w:rsidRPr="0049472C" w:rsidRDefault="008E50A4" w:rsidP="008B6C35">
            <w:pPr>
              <w:contextualSpacing/>
              <w:rPr>
                <w:b/>
                <w:bCs/>
                <w:color w:val="000000"/>
                <w:sz w:val="20"/>
                <w:szCs w:val="20"/>
              </w:rPr>
            </w:pPr>
            <w:r w:rsidRPr="0049472C">
              <w:rPr>
                <w:b/>
                <w:bCs/>
                <w:color w:val="000000"/>
                <w:sz w:val="20"/>
                <w:szCs w:val="20"/>
              </w:rPr>
              <w:t>Mean</w:t>
            </w:r>
          </w:p>
        </w:tc>
        <w:tc>
          <w:tcPr>
            <w:tcW w:w="1417" w:type="dxa"/>
            <w:tcBorders>
              <w:top w:val="single" w:sz="4" w:space="0" w:color="auto"/>
            </w:tcBorders>
            <w:tcMar>
              <w:top w:w="15" w:type="dxa"/>
              <w:left w:w="75" w:type="dxa"/>
              <w:bottom w:w="15" w:type="dxa"/>
              <w:right w:w="75" w:type="dxa"/>
            </w:tcMar>
            <w:vAlign w:val="center"/>
          </w:tcPr>
          <w:p w14:paraId="6745F8DE"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026954FD"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1DEE1673"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51DFF785"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18278D93" w14:textId="77777777" w:rsidR="008E50A4" w:rsidRPr="00563DBE" w:rsidRDefault="008E50A4" w:rsidP="008B6C35">
            <w:pPr>
              <w:contextualSpacing/>
              <w:rPr>
                <w:color w:val="000000"/>
                <w:sz w:val="20"/>
                <w:szCs w:val="20"/>
              </w:rPr>
            </w:pPr>
          </w:p>
        </w:tc>
      </w:tr>
      <w:tr w:rsidR="008E50A4" w:rsidRPr="008E6DED" w14:paraId="2AD3EE0D" w14:textId="77777777" w:rsidTr="008B6C35">
        <w:trPr>
          <w:trHeight w:val="397"/>
        </w:trPr>
        <w:tc>
          <w:tcPr>
            <w:tcW w:w="2187" w:type="dxa"/>
            <w:tcMar>
              <w:top w:w="15" w:type="dxa"/>
              <w:left w:w="75" w:type="dxa"/>
              <w:bottom w:w="15" w:type="dxa"/>
              <w:right w:w="75" w:type="dxa"/>
            </w:tcMar>
            <w:vAlign w:val="center"/>
          </w:tcPr>
          <w:p w14:paraId="7BC28E14" w14:textId="77777777" w:rsidR="008E50A4" w:rsidRPr="00563DBE" w:rsidRDefault="008E50A4" w:rsidP="008B6C35">
            <w:pPr>
              <w:contextualSpacing/>
              <w:rPr>
                <w:color w:val="000000"/>
                <w:sz w:val="20"/>
                <w:szCs w:val="20"/>
              </w:rPr>
            </w:pPr>
            <w:r w:rsidRPr="00563DBE">
              <w:rPr>
                <w:color w:val="000000"/>
                <w:sz w:val="20"/>
                <w:szCs w:val="20"/>
              </w:rPr>
              <w:t>ASC - No purchase</w:t>
            </w:r>
          </w:p>
        </w:tc>
        <w:tc>
          <w:tcPr>
            <w:tcW w:w="1417" w:type="dxa"/>
            <w:tcMar>
              <w:top w:w="15" w:type="dxa"/>
              <w:left w:w="75" w:type="dxa"/>
              <w:bottom w:w="15" w:type="dxa"/>
              <w:right w:w="75" w:type="dxa"/>
            </w:tcMar>
            <w:vAlign w:val="center"/>
          </w:tcPr>
          <w:p w14:paraId="71D19790"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41</w:t>
            </w:r>
            <w:r w:rsidRPr="00563DBE">
              <w:rPr>
                <w:color w:val="000000"/>
                <w:sz w:val="20"/>
                <w:szCs w:val="20"/>
              </w:rPr>
              <w:t xml:space="preserve"> (0.1</w:t>
            </w:r>
            <w:r>
              <w:rPr>
                <w:color w:val="000000"/>
                <w:sz w:val="20"/>
                <w:szCs w:val="20"/>
              </w:rPr>
              <w:t>8</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0B06AB9"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2.93</w:t>
            </w:r>
            <w:r w:rsidRPr="00563DBE">
              <w:rPr>
                <w:color w:val="000000"/>
                <w:sz w:val="20"/>
                <w:szCs w:val="20"/>
              </w:rPr>
              <w:t xml:space="preserve"> (0.2</w:t>
            </w:r>
            <w:r>
              <w:rPr>
                <w:color w:val="000000"/>
                <w:sz w:val="20"/>
                <w:szCs w:val="20"/>
              </w:rPr>
              <w:t>7</w:t>
            </w:r>
            <w:r w:rsidRPr="00563DBE">
              <w:rPr>
                <w:color w:val="000000"/>
                <w:sz w:val="20"/>
                <w:szCs w:val="20"/>
              </w:rPr>
              <w:t>)</w:t>
            </w:r>
            <w:r w:rsidRPr="00563DBE">
              <w:rPr>
                <w:color w:val="000000"/>
                <w:sz w:val="20"/>
                <w:szCs w:val="20"/>
                <w:vertAlign w:val="superscript"/>
              </w:rPr>
              <w:t>***</w:t>
            </w:r>
          </w:p>
        </w:tc>
        <w:tc>
          <w:tcPr>
            <w:tcW w:w="1417" w:type="dxa"/>
            <w:vAlign w:val="center"/>
          </w:tcPr>
          <w:p w14:paraId="5AFAF4FA"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89</w:t>
            </w:r>
            <w:r w:rsidRPr="00563DBE">
              <w:rPr>
                <w:color w:val="000000"/>
                <w:sz w:val="20"/>
                <w:szCs w:val="20"/>
              </w:rPr>
              <w:t xml:space="preserve"> (0.</w:t>
            </w:r>
            <w:r>
              <w:rPr>
                <w:color w:val="000000"/>
                <w:sz w:val="20"/>
                <w:szCs w:val="20"/>
              </w:rPr>
              <w:t>52</w:t>
            </w:r>
            <w:r w:rsidRPr="00563DBE">
              <w:rPr>
                <w:color w:val="000000"/>
                <w:sz w:val="20"/>
                <w:szCs w:val="20"/>
              </w:rPr>
              <w:t>)</w:t>
            </w:r>
            <w:r w:rsidRPr="00563DBE">
              <w:rPr>
                <w:color w:val="000000"/>
                <w:sz w:val="20"/>
                <w:szCs w:val="20"/>
                <w:vertAlign w:val="superscript"/>
              </w:rPr>
              <w:t>***</w:t>
            </w:r>
          </w:p>
        </w:tc>
        <w:tc>
          <w:tcPr>
            <w:tcW w:w="1417" w:type="dxa"/>
            <w:vAlign w:val="center"/>
          </w:tcPr>
          <w:p w14:paraId="6894F661"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85</w:t>
            </w:r>
            <w:r w:rsidRPr="00563DBE">
              <w:rPr>
                <w:color w:val="000000"/>
                <w:sz w:val="20"/>
                <w:szCs w:val="20"/>
              </w:rPr>
              <w:t xml:space="preserve"> (0.</w:t>
            </w:r>
            <w:r>
              <w:rPr>
                <w:color w:val="000000"/>
                <w:sz w:val="20"/>
                <w:szCs w:val="20"/>
              </w:rPr>
              <w:t>44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5BCE618"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70</w:t>
            </w:r>
            <w:r w:rsidRPr="00563DBE">
              <w:rPr>
                <w:color w:val="000000"/>
                <w:sz w:val="20"/>
                <w:szCs w:val="20"/>
              </w:rPr>
              <w:t xml:space="preserve"> (0.</w:t>
            </w:r>
            <w:r>
              <w:rPr>
                <w:color w:val="000000"/>
                <w:sz w:val="20"/>
                <w:szCs w:val="20"/>
              </w:rPr>
              <w:t>51</w:t>
            </w:r>
            <w:r w:rsidRPr="00563DBE">
              <w:rPr>
                <w:color w:val="000000"/>
                <w:sz w:val="20"/>
                <w:szCs w:val="20"/>
              </w:rPr>
              <w:t>)</w:t>
            </w:r>
            <w:r w:rsidRPr="00563DBE">
              <w:rPr>
                <w:color w:val="000000"/>
                <w:sz w:val="20"/>
                <w:szCs w:val="20"/>
                <w:vertAlign w:val="superscript"/>
              </w:rPr>
              <w:t>***</w:t>
            </w:r>
          </w:p>
        </w:tc>
      </w:tr>
      <w:tr w:rsidR="008E50A4" w:rsidRPr="008E6DED" w14:paraId="0BE08222" w14:textId="77777777" w:rsidTr="008B6C35">
        <w:trPr>
          <w:trHeight w:val="397"/>
        </w:trPr>
        <w:tc>
          <w:tcPr>
            <w:tcW w:w="2187" w:type="dxa"/>
            <w:tcMar>
              <w:top w:w="15" w:type="dxa"/>
              <w:left w:w="75" w:type="dxa"/>
              <w:bottom w:w="15" w:type="dxa"/>
              <w:right w:w="75" w:type="dxa"/>
            </w:tcMar>
            <w:vAlign w:val="center"/>
            <w:hideMark/>
          </w:tcPr>
          <w:p w14:paraId="1F603F91"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hideMark/>
          </w:tcPr>
          <w:p w14:paraId="4A736528"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20</w:t>
            </w:r>
            <w:r w:rsidRPr="00563DBE">
              <w:rPr>
                <w:color w:val="000000"/>
                <w:sz w:val="20"/>
                <w:szCs w:val="20"/>
              </w:rPr>
              <w:t xml:space="preserve"> (0.</w:t>
            </w:r>
            <w:r>
              <w:rPr>
                <w:color w:val="000000"/>
                <w:sz w:val="20"/>
                <w:szCs w:val="20"/>
              </w:rPr>
              <w:t>30</w:t>
            </w:r>
            <w:r w:rsidRPr="00563DBE">
              <w:rPr>
                <w:color w:val="000000"/>
                <w:sz w:val="20"/>
                <w:szCs w:val="20"/>
              </w:rPr>
              <w:t>)</w:t>
            </w:r>
          </w:p>
        </w:tc>
        <w:tc>
          <w:tcPr>
            <w:tcW w:w="1417" w:type="dxa"/>
            <w:tcMar>
              <w:top w:w="15" w:type="dxa"/>
              <w:left w:w="75" w:type="dxa"/>
              <w:bottom w:w="15" w:type="dxa"/>
              <w:right w:w="75" w:type="dxa"/>
            </w:tcMar>
            <w:vAlign w:val="center"/>
            <w:hideMark/>
          </w:tcPr>
          <w:p w14:paraId="47FC944F"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37</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c>
          <w:tcPr>
            <w:tcW w:w="1417" w:type="dxa"/>
            <w:vAlign w:val="center"/>
          </w:tcPr>
          <w:p w14:paraId="3FD2804D" w14:textId="77777777" w:rsidR="008E50A4" w:rsidRPr="00563DBE" w:rsidRDefault="008E50A4" w:rsidP="008B6C35">
            <w:pPr>
              <w:contextualSpacing/>
              <w:rPr>
                <w:color w:val="000000"/>
                <w:sz w:val="20"/>
                <w:szCs w:val="20"/>
              </w:rPr>
            </w:pPr>
            <w:r>
              <w:rPr>
                <w:color w:val="000000"/>
                <w:sz w:val="20"/>
                <w:szCs w:val="20"/>
              </w:rPr>
              <w:t>0.36</w:t>
            </w:r>
            <w:r w:rsidRPr="00563DBE">
              <w:rPr>
                <w:color w:val="000000"/>
                <w:sz w:val="20"/>
                <w:szCs w:val="20"/>
              </w:rPr>
              <w:t xml:space="preserve"> (0.</w:t>
            </w:r>
            <w:r>
              <w:rPr>
                <w:color w:val="000000"/>
                <w:sz w:val="20"/>
                <w:szCs w:val="20"/>
              </w:rPr>
              <w:t>12</w:t>
            </w:r>
            <w:r w:rsidRPr="00563DBE">
              <w:rPr>
                <w:color w:val="000000"/>
                <w:sz w:val="20"/>
                <w:szCs w:val="20"/>
              </w:rPr>
              <w:t>)</w:t>
            </w:r>
            <w:r w:rsidRPr="00563DBE">
              <w:rPr>
                <w:color w:val="000000"/>
                <w:sz w:val="20"/>
                <w:szCs w:val="20"/>
                <w:vertAlign w:val="superscript"/>
              </w:rPr>
              <w:t>***</w:t>
            </w:r>
          </w:p>
        </w:tc>
        <w:tc>
          <w:tcPr>
            <w:tcW w:w="1417" w:type="dxa"/>
            <w:vAlign w:val="center"/>
          </w:tcPr>
          <w:p w14:paraId="0990EF81"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23</w:t>
            </w:r>
            <w:r w:rsidRPr="00563DBE">
              <w:rPr>
                <w:color w:val="000000"/>
                <w:sz w:val="20"/>
                <w:szCs w:val="20"/>
              </w:rPr>
              <w:t xml:space="preserve"> (0.0</w:t>
            </w:r>
            <w:r>
              <w:rPr>
                <w:color w:val="000000"/>
                <w:sz w:val="20"/>
                <w:szCs w:val="20"/>
              </w:rPr>
              <w:t>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hideMark/>
          </w:tcPr>
          <w:p w14:paraId="1840E010"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10</w:t>
            </w:r>
            <w:r w:rsidRPr="00563DBE">
              <w:rPr>
                <w:color w:val="000000"/>
                <w:sz w:val="20"/>
                <w:szCs w:val="20"/>
              </w:rPr>
              <w:t xml:space="preserve"> (0.1</w:t>
            </w:r>
            <w:r>
              <w:rPr>
                <w:color w:val="000000"/>
                <w:sz w:val="20"/>
                <w:szCs w:val="20"/>
              </w:rPr>
              <w:t>3</w:t>
            </w:r>
            <w:r w:rsidRPr="00563DBE">
              <w:rPr>
                <w:color w:val="000000"/>
                <w:sz w:val="20"/>
                <w:szCs w:val="20"/>
              </w:rPr>
              <w:t>)</w:t>
            </w:r>
          </w:p>
        </w:tc>
      </w:tr>
      <w:tr w:rsidR="008E50A4" w:rsidRPr="008E6DED" w14:paraId="3101AB67" w14:textId="77777777" w:rsidTr="008B6C35">
        <w:trPr>
          <w:trHeight w:val="397"/>
        </w:trPr>
        <w:tc>
          <w:tcPr>
            <w:tcW w:w="2187" w:type="dxa"/>
            <w:tcMar>
              <w:top w:w="15" w:type="dxa"/>
              <w:left w:w="75" w:type="dxa"/>
              <w:bottom w:w="15" w:type="dxa"/>
              <w:right w:w="75" w:type="dxa"/>
            </w:tcMar>
            <w:vAlign w:val="center"/>
          </w:tcPr>
          <w:p w14:paraId="3EED0E4B"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274A3913"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48</w:t>
            </w:r>
            <w:r w:rsidRPr="00563DBE">
              <w:rPr>
                <w:color w:val="000000"/>
                <w:sz w:val="20"/>
                <w:szCs w:val="20"/>
              </w:rPr>
              <w:t xml:space="preserve"> (0.</w:t>
            </w:r>
            <w:r>
              <w:rPr>
                <w:color w:val="000000"/>
                <w:sz w:val="20"/>
                <w:szCs w:val="20"/>
              </w:rPr>
              <w:t>27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57C61F8"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13</w:t>
            </w:r>
            <w:r w:rsidRPr="00563DBE">
              <w:rPr>
                <w:color w:val="000000"/>
                <w:sz w:val="20"/>
                <w:szCs w:val="20"/>
              </w:rPr>
              <w:t xml:space="preserve"> (0.</w:t>
            </w:r>
            <w:r>
              <w:rPr>
                <w:color w:val="000000"/>
                <w:sz w:val="20"/>
                <w:szCs w:val="20"/>
              </w:rPr>
              <w:t>36</w:t>
            </w:r>
            <w:r w:rsidRPr="00563DBE">
              <w:rPr>
                <w:color w:val="000000"/>
                <w:sz w:val="20"/>
                <w:szCs w:val="20"/>
              </w:rPr>
              <w:t>)</w:t>
            </w:r>
          </w:p>
        </w:tc>
        <w:tc>
          <w:tcPr>
            <w:tcW w:w="1417" w:type="dxa"/>
            <w:vAlign w:val="center"/>
          </w:tcPr>
          <w:p w14:paraId="6FC75FA7" w14:textId="77777777" w:rsidR="008E50A4" w:rsidRPr="00563DBE" w:rsidRDefault="008E50A4" w:rsidP="008B6C35">
            <w:pPr>
              <w:contextualSpacing/>
              <w:rPr>
                <w:color w:val="000000"/>
                <w:sz w:val="20"/>
                <w:szCs w:val="20"/>
              </w:rPr>
            </w:pPr>
            <w:r w:rsidRPr="00563DBE">
              <w:rPr>
                <w:color w:val="000000"/>
                <w:sz w:val="20"/>
                <w:szCs w:val="20"/>
              </w:rPr>
              <w:t>-0.5</w:t>
            </w:r>
            <w:r>
              <w:rPr>
                <w:color w:val="000000"/>
                <w:sz w:val="20"/>
                <w:szCs w:val="20"/>
              </w:rPr>
              <w:t>5</w:t>
            </w:r>
            <w:r w:rsidRPr="00563DBE">
              <w:rPr>
                <w:color w:val="000000"/>
                <w:sz w:val="20"/>
                <w:szCs w:val="20"/>
              </w:rPr>
              <w:t xml:space="preserve"> (0.2</w:t>
            </w:r>
            <w:r>
              <w:rPr>
                <w:color w:val="000000"/>
                <w:sz w:val="20"/>
                <w:szCs w:val="20"/>
              </w:rPr>
              <w:t>4</w:t>
            </w:r>
            <w:r w:rsidRPr="00563DBE">
              <w:rPr>
                <w:color w:val="000000"/>
                <w:sz w:val="20"/>
                <w:szCs w:val="20"/>
              </w:rPr>
              <w:t>)</w:t>
            </w:r>
            <w:r w:rsidRPr="00563DBE">
              <w:rPr>
                <w:color w:val="000000"/>
                <w:sz w:val="20"/>
                <w:szCs w:val="20"/>
                <w:vertAlign w:val="superscript"/>
              </w:rPr>
              <w:t>*</w:t>
            </w:r>
          </w:p>
        </w:tc>
        <w:tc>
          <w:tcPr>
            <w:tcW w:w="1417" w:type="dxa"/>
            <w:vAlign w:val="center"/>
          </w:tcPr>
          <w:p w14:paraId="4EAD6D79"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69</w:t>
            </w:r>
            <w:r w:rsidRPr="00563DBE">
              <w:rPr>
                <w:color w:val="000000"/>
                <w:sz w:val="20"/>
                <w:szCs w:val="20"/>
              </w:rPr>
              <w:t xml:space="preserve"> (0.1</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E4D92B2" w14:textId="77777777" w:rsidR="008E50A4" w:rsidRPr="00563DBE" w:rsidRDefault="008E50A4" w:rsidP="008B6C35">
            <w:pPr>
              <w:contextualSpacing/>
              <w:rPr>
                <w:color w:val="000000"/>
                <w:sz w:val="20"/>
                <w:szCs w:val="20"/>
              </w:rPr>
            </w:pPr>
            <w:r w:rsidRPr="00563DBE">
              <w:rPr>
                <w:color w:val="000000"/>
                <w:sz w:val="20"/>
                <w:szCs w:val="20"/>
              </w:rPr>
              <w:t>0.4</w:t>
            </w:r>
            <w:r>
              <w:rPr>
                <w:color w:val="000000"/>
                <w:sz w:val="20"/>
                <w:szCs w:val="20"/>
              </w:rPr>
              <w:t>0</w:t>
            </w:r>
            <w:r w:rsidRPr="00563DBE">
              <w:rPr>
                <w:color w:val="000000"/>
                <w:sz w:val="20"/>
                <w:szCs w:val="20"/>
              </w:rPr>
              <w:t xml:space="preserve"> (0.</w:t>
            </w:r>
            <w:r>
              <w:rPr>
                <w:color w:val="000000"/>
                <w:sz w:val="20"/>
                <w:szCs w:val="20"/>
              </w:rPr>
              <w:t>19</w:t>
            </w:r>
            <w:r w:rsidRPr="00563DBE">
              <w:rPr>
                <w:color w:val="000000"/>
                <w:sz w:val="20"/>
                <w:szCs w:val="20"/>
              </w:rPr>
              <w:t>)</w:t>
            </w:r>
          </w:p>
        </w:tc>
      </w:tr>
      <w:tr w:rsidR="008E50A4" w:rsidRPr="008E6DED" w14:paraId="009A26F9" w14:textId="77777777" w:rsidTr="008B6C35">
        <w:trPr>
          <w:trHeight w:val="397"/>
        </w:trPr>
        <w:tc>
          <w:tcPr>
            <w:tcW w:w="2187" w:type="dxa"/>
            <w:tcMar>
              <w:top w:w="15" w:type="dxa"/>
              <w:left w:w="75" w:type="dxa"/>
              <w:bottom w:w="15" w:type="dxa"/>
              <w:right w:w="75" w:type="dxa"/>
            </w:tcMar>
            <w:vAlign w:val="center"/>
          </w:tcPr>
          <w:p w14:paraId="28196842"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71C17DA5"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01</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6FE22B2"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18</w:t>
            </w:r>
            <w:r w:rsidRPr="00563DBE">
              <w:rPr>
                <w:color w:val="000000"/>
                <w:sz w:val="20"/>
                <w:szCs w:val="20"/>
              </w:rPr>
              <w:t xml:space="preserve"> (0.1</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vAlign w:val="center"/>
          </w:tcPr>
          <w:p w14:paraId="7E85D4F6" w14:textId="77777777" w:rsidR="008E50A4" w:rsidRPr="00563DBE" w:rsidRDefault="008E50A4" w:rsidP="008B6C35">
            <w:pPr>
              <w:contextualSpacing/>
              <w:rPr>
                <w:color w:val="000000"/>
                <w:sz w:val="20"/>
                <w:szCs w:val="20"/>
              </w:rPr>
            </w:pPr>
            <w:r w:rsidRPr="00563DBE">
              <w:rPr>
                <w:color w:val="000000"/>
                <w:sz w:val="20"/>
                <w:szCs w:val="20"/>
              </w:rPr>
              <w:t>1.1</w:t>
            </w:r>
            <w:r>
              <w:rPr>
                <w:color w:val="000000"/>
                <w:sz w:val="20"/>
                <w:szCs w:val="20"/>
              </w:rPr>
              <w:t>8</w:t>
            </w:r>
            <w:r w:rsidRPr="00563DBE">
              <w:rPr>
                <w:color w:val="000000"/>
                <w:sz w:val="20"/>
                <w:szCs w:val="20"/>
              </w:rPr>
              <w:t xml:space="preserve"> (0.1</w:t>
            </w:r>
            <w:r>
              <w:rPr>
                <w:color w:val="000000"/>
                <w:sz w:val="20"/>
                <w:szCs w:val="20"/>
              </w:rPr>
              <w:t>2</w:t>
            </w:r>
            <w:r w:rsidRPr="00563DBE">
              <w:rPr>
                <w:color w:val="000000"/>
                <w:sz w:val="20"/>
                <w:szCs w:val="20"/>
              </w:rPr>
              <w:t>)</w:t>
            </w:r>
            <w:r w:rsidRPr="00563DBE">
              <w:rPr>
                <w:color w:val="000000"/>
                <w:sz w:val="20"/>
                <w:szCs w:val="20"/>
                <w:vertAlign w:val="superscript"/>
              </w:rPr>
              <w:t>***</w:t>
            </w:r>
          </w:p>
        </w:tc>
        <w:tc>
          <w:tcPr>
            <w:tcW w:w="1417" w:type="dxa"/>
            <w:vAlign w:val="center"/>
          </w:tcPr>
          <w:p w14:paraId="6F47DA73"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83</w:t>
            </w:r>
            <w:r w:rsidRPr="00563DBE">
              <w:rPr>
                <w:color w:val="000000"/>
                <w:sz w:val="20"/>
                <w:szCs w:val="20"/>
              </w:rPr>
              <w:t xml:space="preserve"> (0.</w:t>
            </w:r>
            <w:r>
              <w:rPr>
                <w:color w:val="000000"/>
                <w:sz w:val="20"/>
                <w:szCs w:val="20"/>
              </w:rPr>
              <w:t>2</w:t>
            </w:r>
            <w:r w:rsidRPr="00563DBE">
              <w:rPr>
                <w:color w:val="000000"/>
                <w:sz w:val="20"/>
                <w:szCs w:val="20"/>
              </w:rPr>
              <w:t>4)</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2945BFF"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w:t>
            </w:r>
            <w:r w:rsidRPr="00563DBE">
              <w:rPr>
                <w:color w:val="000000"/>
                <w:sz w:val="20"/>
                <w:szCs w:val="20"/>
              </w:rPr>
              <w:t>5 (0.</w:t>
            </w:r>
            <w:r>
              <w:rPr>
                <w:color w:val="000000"/>
                <w:sz w:val="20"/>
                <w:szCs w:val="20"/>
              </w:rPr>
              <w:t>3</w:t>
            </w:r>
            <w:r w:rsidRPr="00563DBE">
              <w:rPr>
                <w:color w:val="000000"/>
                <w:sz w:val="20"/>
                <w:szCs w:val="20"/>
              </w:rPr>
              <w:t>7)</w:t>
            </w:r>
          </w:p>
        </w:tc>
      </w:tr>
      <w:tr w:rsidR="008E50A4" w:rsidRPr="008E6DED" w14:paraId="08DAA7EF" w14:textId="77777777" w:rsidTr="008B6C35">
        <w:trPr>
          <w:trHeight w:val="397"/>
        </w:trPr>
        <w:tc>
          <w:tcPr>
            <w:tcW w:w="2187" w:type="dxa"/>
            <w:tcMar>
              <w:top w:w="15" w:type="dxa"/>
              <w:left w:w="75" w:type="dxa"/>
              <w:bottom w:w="15" w:type="dxa"/>
              <w:right w:w="75" w:type="dxa"/>
            </w:tcMar>
            <w:vAlign w:val="center"/>
          </w:tcPr>
          <w:p w14:paraId="34D5D010"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099BB2BC" w14:textId="77777777" w:rsidR="008E50A4" w:rsidRPr="00563DBE" w:rsidRDefault="008E50A4" w:rsidP="008B6C35">
            <w:pPr>
              <w:contextualSpacing/>
              <w:rPr>
                <w:color w:val="000000"/>
                <w:sz w:val="20"/>
                <w:szCs w:val="20"/>
              </w:rPr>
            </w:pPr>
            <w:r>
              <w:rPr>
                <w:color w:val="000000"/>
                <w:sz w:val="20"/>
                <w:szCs w:val="20"/>
              </w:rPr>
              <w:t>3.16</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52488C3"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74</w:t>
            </w:r>
            <w:r w:rsidRPr="00563DBE">
              <w:rPr>
                <w:color w:val="000000"/>
                <w:sz w:val="20"/>
                <w:szCs w:val="20"/>
              </w:rPr>
              <w:t xml:space="preserve"> (0.0</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vAlign w:val="center"/>
          </w:tcPr>
          <w:p w14:paraId="559F7459"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16</w:t>
            </w:r>
            <w:r w:rsidRPr="00563DBE">
              <w:rPr>
                <w:color w:val="000000"/>
                <w:sz w:val="20"/>
                <w:szCs w:val="20"/>
              </w:rPr>
              <w:t xml:space="preserve"> (0.1</w:t>
            </w:r>
            <w:r>
              <w:rPr>
                <w:color w:val="000000"/>
                <w:sz w:val="20"/>
                <w:szCs w:val="20"/>
              </w:rPr>
              <w:t>6</w:t>
            </w:r>
            <w:r w:rsidRPr="00563DBE">
              <w:rPr>
                <w:color w:val="000000"/>
                <w:sz w:val="20"/>
                <w:szCs w:val="20"/>
              </w:rPr>
              <w:t>)</w:t>
            </w:r>
            <w:r w:rsidRPr="00563DBE">
              <w:rPr>
                <w:color w:val="000000"/>
                <w:sz w:val="20"/>
                <w:szCs w:val="20"/>
                <w:vertAlign w:val="superscript"/>
              </w:rPr>
              <w:t>***</w:t>
            </w:r>
          </w:p>
        </w:tc>
        <w:tc>
          <w:tcPr>
            <w:tcW w:w="1417" w:type="dxa"/>
            <w:vAlign w:val="center"/>
          </w:tcPr>
          <w:p w14:paraId="613F51CF"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31</w:t>
            </w:r>
            <w:r w:rsidRPr="00563DBE">
              <w:rPr>
                <w:color w:val="000000"/>
                <w:sz w:val="20"/>
                <w:szCs w:val="20"/>
              </w:rPr>
              <w:t xml:space="preserve"> (0.</w:t>
            </w:r>
            <w:r>
              <w:rPr>
                <w:color w:val="000000"/>
                <w:sz w:val="20"/>
                <w:szCs w:val="20"/>
              </w:rPr>
              <w:t>11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53261B1" w14:textId="77777777" w:rsidR="008E50A4" w:rsidRPr="00563DBE" w:rsidRDefault="008E50A4" w:rsidP="008B6C35">
            <w:pPr>
              <w:contextualSpacing/>
              <w:rPr>
                <w:color w:val="000000"/>
                <w:sz w:val="20"/>
                <w:szCs w:val="20"/>
              </w:rPr>
            </w:pPr>
            <w:r w:rsidRPr="00563DBE">
              <w:rPr>
                <w:color w:val="000000"/>
                <w:sz w:val="20"/>
                <w:szCs w:val="20"/>
              </w:rPr>
              <w:t>2.85 (0.</w:t>
            </w:r>
            <w:r>
              <w:rPr>
                <w:color w:val="000000"/>
                <w:sz w:val="20"/>
                <w:szCs w:val="20"/>
              </w:rPr>
              <w:t>28</w:t>
            </w:r>
            <w:r w:rsidRPr="00563DBE">
              <w:rPr>
                <w:color w:val="000000"/>
                <w:sz w:val="20"/>
                <w:szCs w:val="20"/>
              </w:rPr>
              <w:t>)</w:t>
            </w:r>
            <w:r w:rsidRPr="00563DBE">
              <w:rPr>
                <w:color w:val="000000"/>
                <w:sz w:val="20"/>
                <w:szCs w:val="20"/>
                <w:vertAlign w:val="superscript"/>
              </w:rPr>
              <w:t>***</w:t>
            </w:r>
          </w:p>
        </w:tc>
      </w:tr>
      <w:tr w:rsidR="008E50A4" w:rsidRPr="008E6DED" w14:paraId="192E724A" w14:textId="77777777" w:rsidTr="008B6C35">
        <w:trPr>
          <w:trHeight w:val="397"/>
        </w:trPr>
        <w:tc>
          <w:tcPr>
            <w:tcW w:w="2187" w:type="dxa"/>
            <w:tcMar>
              <w:top w:w="15" w:type="dxa"/>
              <w:left w:w="75" w:type="dxa"/>
              <w:bottom w:w="15" w:type="dxa"/>
              <w:right w:w="75" w:type="dxa"/>
            </w:tcMar>
            <w:vAlign w:val="center"/>
          </w:tcPr>
          <w:p w14:paraId="47692D20"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28F51266" w14:textId="77777777" w:rsidR="008E50A4" w:rsidRPr="00563DBE" w:rsidRDefault="008E50A4" w:rsidP="008B6C35">
            <w:pPr>
              <w:contextualSpacing/>
              <w:rPr>
                <w:color w:val="000000"/>
                <w:sz w:val="20"/>
                <w:szCs w:val="20"/>
              </w:rPr>
            </w:pPr>
            <w:r w:rsidRPr="00563DBE">
              <w:rPr>
                <w:color w:val="000000"/>
                <w:sz w:val="20"/>
                <w:szCs w:val="20"/>
              </w:rPr>
              <w:t>4.</w:t>
            </w:r>
            <w:r>
              <w:rPr>
                <w:color w:val="000000"/>
                <w:sz w:val="20"/>
                <w:szCs w:val="20"/>
              </w:rPr>
              <w:t>50</w:t>
            </w:r>
            <w:r w:rsidRPr="00563DBE">
              <w:rPr>
                <w:color w:val="000000"/>
                <w:sz w:val="20"/>
                <w:szCs w:val="20"/>
              </w:rPr>
              <w:t xml:space="preserve"> (0.</w:t>
            </w:r>
            <w:r>
              <w:rPr>
                <w:color w:val="000000"/>
                <w:sz w:val="20"/>
                <w:szCs w:val="20"/>
              </w:rPr>
              <w:t>21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CCF8A80"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47</w:t>
            </w:r>
            <w:r w:rsidRPr="00563DBE">
              <w:rPr>
                <w:color w:val="000000"/>
                <w:sz w:val="20"/>
                <w:szCs w:val="20"/>
              </w:rPr>
              <w:t xml:space="preserve"> (0.</w:t>
            </w:r>
            <w:r>
              <w:rPr>
                <w:color w:val="000000"/>
                <w:sz w:val="20"/>
                <w:szCs w:val="20"/>
              </w:rPr>
              <w:t>24</w:t>
            </w:r>
            <w:r w:rsidRPr="00563DBE">
              <w:rPr>
                <w:color w:val="000000"/>
                <w:sz w:val="20"/>
                <w:szCs w:val="20"/>
              </w:rPr>
              <w:t>)</w:t>
            </w:r>
            <w:r w:rsidRPr="00563DBE">
              <w:rPr>
                <w:color w:val="000000"/>
                <w:sz w:val="20"/>
                <w:szCs w:val="20"/>
                <w:vertAlign w:val="superscript"/>
              </w:rPr>
              <w:t>***</w:t>
            </w:r>
          </w:p>
        </w:tc>
        <w:tc>
          <w:tcPr>
            <w:tcW w:w="1417" w:type="dxa"/>
            <w:vAlign w:val="center"/>
          </w:tcPr>
          <w:p w14:paraId="21013A3A" w14:textId="77777777" w:rsidR="008E50A4" w:rsidRPr="00563DBE" w:rsidRDefault="008E50A4" w:rsidP="008B6C35">
            <w:pPr>
              <w:contextualSpacing/>
              <w:rPr>
                <w:color w:val="000000"/>
                <w:sz w:val="20"/>
                <w:szCs w:val="20"/>
              </w:rPr>
            </w:pPr>
            <w:r w:rsidRPr="00563DBE">
              <w:rPr>
                <w:color w:val="000000"/>
                <w:sz w:val="20"/>
                <w:szCs w:val="20"/>
              </w:rPr>
              <w:t>4.</w:t>
            </w:r>
            <w:r>
              <w:rPr>
                <w:color w:val="000000"/>
                <w:sz w:val="20"/>
                <w:szCs w:val="20"/>
              </w:rPr>
              <w:t>42</w:t>
            </w:r>
            <w:r w:rsidRPr="00563DBE">
              <w:rPr>
                <w:color w:val="000000"/>
                <w:sz w:val="20"/>
                <w:szCs w:val="20"/>
              </w:rPr>
              <w:t xml:space="preserve"> (0.</w:t>
            </w:r>
            <w:r>
              <w:rPr>
                <w:color w:val="000000"/>
                <w:sz w:val="20"/>
                <w:szCs w:val="20"/>
              </w:rPr>
              <w:t>18</w:t>
            </w:r>
            <w:r w:rsidRPr="00563DBE">
              <w:rPr>
                <w:color w:val="000000"/>
                <w:sz w:val="20"/>
                <w:szCs w:val="20"/>
              </w:rPr>
              <w:t>)</w:t>
            </w:r>
            <w:r w:rsidRPr="00563DBE">
              <w:rPr>
                <w:color w:val="000000"/>
                <w:sz w:val="20"/>
                <w:szCs w:val="20"/>
                <w:vertAlign w:val="superscript"/>
              </w:rPr>
              <w:t>***</w:t>
            </w:r>
          </w:p>
        </w:tc>
        <w:tc>
          <w:tcPr>
            <w:tcW w:w="1417" w:type="dxa"/>
            <w:vAlign w:val="center"/>
          </w:tcPr>
          <w:p w14:paraId="472381DC" w14:textId="77777777" w:rsidR="008E50A4" w:rsidRPr="00563DBE" w:rsidRDefault="008E50A4" w:rsidP="008B6C35">
            <w:pPr>
              <w:contextualSpacing/>
              <w:rPr>
                <w:color w:val="000000"/>
                <w:sz w:val="20"/>
                <w:szCs w:val="20"/>
              </w:rPr>
            </w:pPr>
            <w:r>
              <w:rPr>
                <w:color w:val="000000"/>
                <w:sz w:val="20"/>
                <w:szCs w:val="20"/>
              </w:rPr>
              <w:t>5</w:t>
            </w:r>
            <w:r w:rsidRPr="00563DBE">
              <w:rPr>
                <w:color w:val="000000"/>
                <w:sz w:val="20"/>
                <w:szCs w:val="20"/>
              </w:rPr>
              <w:t>.</w:t>
            </w:r>
            <w:r>
              <w:rPr>
                <w:color w:val="000000"/>
                <w:sz w:val="20"/>
                <w:szCs w:val="20"/>
              </w:rPr>
              <w:t>60</w:t>
            </w:r>
            <w:r w:rsidRPr="00563DBE">
              <w:rPr>
                <w:color w:val="000000"/>
                <w:sz w:val="20"/>
                <w:szCs w:val="20"/>
              </w:rPr>
              <w:t xml:space="preserve"> (0.</w:t>
            </w:r>
            <w:r>
              <w:rPr>
                <w:color w:val="000000"/>
                <w:sz w:val="20"/>
                <w:szCs w:val="20"/>
              </w:rPr>
              <w:t>19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839B701"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12</w:t>
            </w:r>
            <w:r w:rsidRPr="00563DBE">
              <w:rPr>
                <w:color w:val="000000"/>
                <w:sz w:val="20"/>
                <w:szCs w:val="20"/>
              </w:rPr>
              <w:t xml:space="preserve"> (0.</w:t>
            </w:r>
            <w:r>
              <w:rPr>
                <w:color w:val="000000"/>
                <w:sz w:val="20"/>
                <w:szCs w:val="20"/>
              </w:rPr>
              <w:t>37</w:t>
            </w:r>
            <w:r w:rsidRPr="00563DBE">
              <w:rPr>
                <w:color w:val="000000"/>
                <w:sz w:val="20"/>
                <w:szCs w:val="20"/>
              </w:rPr>
              <w:t>)</w:t>
            </w:r>
            <w:r w:rsidRPr="00563DBE">
              <w:rPr>
                <w:color w:val="000000"/>
                <w:sz w:val="20"/>
                <w:szCs w:val="20"/>
                <w:vertAlign w:val="superscript"/>
              </w:rPr>
              <w:t>***</w:t>
            </w:r>
          </w:p>
        </w:tc>
      </w:tr>
      <w:tr w:rsidR="008E50A4" w:rsidRPr="008E6DED" w14:paraId="4C7BF2D2" w14:textId="77777777" w:rsidTr="008B6C35">
        <w:trPr>
          <w:trHeight w:val="397"/>
        </w:trPr>
        <w:tc>
          <w:tcPr>
            <w:tcW w:w="2187" w:type="dxa"/>
            <w:tcMar>
              <w:top w:w="15" w:type="dxa"/>
              <w:left w:w="75" w:type="dxa"/>
              <w:bottom w:w="15" w:type="dxa"/>
              <w:right w:w="75" w:type="dxa"/>
            </w:tcMar>
            <w:vAlign w:val="center"/>
          </w:tcPr>
          <w:p w14:paraId="25E33AF4"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195973B7" w14:textId="77777777" w:rsidR="008E50A4" w:rsidRPr="00563DBE" w:rsidRDefault="008E50A4" w:rsidP="008B6C35">
            <w:pPr>
              <w:contextualSpacing/>
              <w:rPr>
                <w:color w:val="000000"/>
                <w:sz w:val="20"/>
                <w:szCs w:val="20"/>
              </w:rPr>
            </w:pPr>
            <w:r>
              <w:rPr>
                <w:color w:val="000000"/>
                <w:sz w:val="20"/>
                <w:szCs w:val="20"/>
              </w:rPr>
              <w:t>0.73</w:t>
            </w:r>
            <w:r w:rsidRPr="00563DBE">
              <w:rPr>
                <w:color w:val="000000"/>
                <w:sz w:val="20"/>
                <w:szCs w:val="20"/>
              </w:rPr>
              <w:t xml:space="preserve"> (0.</w:t>
            </w:r>
            <w:r>
              <w:rPr>
                <w:color w:val="000000"/>
                <w:sz w:val="20"/>
                <w:szCs w:val="20"/>
              </w:rPr>
              <w:t>25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7B8FB7D"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75</w:t>
            </w:r>
            <w:r w:rsidRPr="00563DBE">
              <w:rPr>
                <w:color w:val="000000"/>
                <w:sz w:val="20"/>
                <w:szCs w:val="20"/>
              </w:rPr>
              <w:t xml:space="preserve"> (0.</w:t>
            </w:r>
            <w:r>
              <w:rPr>
                <w:color w:val="000000"/>
                <w:sz w:val="20"/>
                <w:szCs w:val="20"/>
              </w:rPr>
              <w:t>18</w:t>
            </w:r>
            <w:r w:rsidRPr="00563DBE">
              <w:rPr>
                <w:color w:val="000000"/>
                <w:sz w:val="20"/>
                <w:szCs w:val="20"/>
              </w:rPr>
              <w:t>)</w:t>
            </w:r>
            <w:r w:rsidRPr="00563DBE">
              <w:rPr>
                <w:color w:val="000000"/>
                <w:sz w:val="20"/>
                <w:szCs w:val="20"/>
                <w:vertAlign w:val="superscript"/>
              </w:rPr>
              <w:t>***</w:t>
            </w:r>
          </w:p>
        </w:tc>
        <w:tc>
          <w:tcPr>
            <w:tcW w:w="1417" w:type="dxa"/>
            <w:vAlign w:val="center"/>
          </w:tcPr>
          <w:p w14:paraId="2E94B33E"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24</w:t>
            </w:r>
            <w:r w:rsidRPr="00563DBE">
              <w:rPr>
                <w:color w:val="000000"/>
                <w:sz w:val="20"/>
                <w:szCs w:val="20"/>
              </w:rPr>
              <w:t xml:space="preserve"> (0.0</w:t>
            </w:r>
            <w:r>
              <w:rPr>
                <w:color w:val="000000"/>
                <w:sz w:val="20"/>
                <w:szCs w:val="20"/>
              </w:rPr>
              <w:t>6</w:t>
            </w:r>
            <w:r w:rsidRPr="00563DBE">
              <w:rPr>
                <w:color w:val="000000"/>
                <w:sz w:val="20"/>
                <w:szCs w:val="20"/>
              </w:rPr>
              <w:t>)</w:t>
            </w:r>
            <w:r w:rsidRPr="00563DBE">
              <w:rPr>
                <w:color w:val="000000"/>
                <w:sz w:val="20"/>
                <w:szCs w:val="20"/>
                <w:vertAlign w:val="superscript"/>
              </w:rPr>
              <w:t>***</w:t>
            </w:r>
          </w:p>
        </w:tc>
        <w:tc>
          <w:tcPr>
            <w:tcW w:w="1417" w:type="dxa"/>
            <w:vAlign w:val="center"/>
          </w:tcPr>
          <w:p w14:paraId="19AD1A48"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82</w:t>
            </w:r>
            <w:r w:rsidRPr="00563DBE">
              <w:rPr>
                <w:color w:val="000000"/>
                <w:sz w:val="20"/>
                <w:szCs w:val="20"/>
              </w:rPr>
              <w:t xml:space="preserve"> (0.0</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0D5FDF2"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52</w:t>
            </w:r>
            <w:r w:rsidRPr="00563DBE">
              <w:rPr>
                <w:color w:val="000000"/>
                <w:sz w:val="20"/>
                <w:szCs w:val="20"/>
              </w:rPr>
              <w:t xml:space="preserve"> (0.</w:t>
            </w:r>
            <w:r>
              <w:rPr>
                <w:color w:val="000000"/>
                <w:sz w:val="20"/>
                <w:szCs w:val="20"/>
              </w:rPr>
              <w:t>22</w:t>
            </w:r>
            <w:r w:rsidRPr="00563DBE">
              <w:rPr>
                <w:color w:val="000000"/>
                <w:sz w:val="20"/>
                <w:szCs w:val="20"/>
              </w:rPr>
              <w:t>)</w:t>
            </w:r>
            <w:r>
              <w:rPr>
                <w:color w:val="000000"/>
                <w:sz w:val="20"/>
                <w:szCs w:val="20"/>
              </w:rPr>
              <w:t>**</w:t>
            </w:r>
          </w:p>
        </w:tc>
      </w:tr>
      <w:tr w:rsidR="008E50A4" w:rsidRPr="008E6DED" w14:paraId="31689CB2" w14:textId="77777777" w:rsidTr="008B6C35">
        <w:trPr>
          <w:trHeight w:val="397"/>
        </w:trPr>
        <w:tc>
          <w:tcPr>
            <w:tcW w:w="2187" w:type="dxa"/>
            <w:tcMar>
              <w:top w:w="15" w:type="dxa"/>
              <w:left w:w="75" w:type="dxa"/>
              <w:bottom w:w="15" w:type="dxa"/>
              <w:right w:w="75" w:type="dxa"/>
            </w:tcMar>
            <w:vAlign w:val="center"/>
          </w:tcPr>
          <w:p w14:paraId="4A1F4E2F" w14:textId="77777777" w:rsidR="008E50A4" w:rsidRPr="00563DBE" w:rsidRDefault="008E50A4" w:rsidP="008B6C35">
            <w:pPr>
              <w:contextualSpacing/>
              <w:rPr>
                <w:color w:val="000000"/>
                <w:sz w:val="20"/>
                <w:szCs w:val="20"/>
              </w:rPr>
            </w:pPr>
            <w:r w:rsidRPr="00563DBE">
              <w:rPr>
                <w:color w:val="000000"/>
                <w:sz w:val="20"/>
                <w:szCs w:val="20"/>
              </w:rPr>
              <w:t>Price</w:t>
            </w:r>
          </w:p>
        </w:tc>
        <w:tc>
          <w:tcPr>
            <w:tcW w:w="1417" w:type="dxa"/>
            <w:tcMar>
              <w:top w:w="15" w:type="dxa"/>
              <w:left w:w="75" w:type="dxa"/>
              <w:bottom w:w="15" w:type="dxa"/>
              <w:right w:w="75" w:type="dxa"/>
            </w:tcMar>
            <w:vAlign w:val="center"/>
          </w:tcPr>
          <w:p w14:paraId="2E07507E"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73</w:t>
            </w:r>
            <w:r w:rsidRPr="00563DBE">
              <w:rPr>
                <w:color w:val="000000"/>
                <w:sz w:val="20"/>
                <w:szCs w:val="20"/>
              </w:rPr>
              <w:t xml:space="preserve"> (0.</w:t>
            </w:r>
            <w:r>
              <w:rPr>
                <w:color w:val="000000"/>
                <w:sz w:val="20"/>
                <w:szCs w:val="20"/>
              </w:rPr>
              <w:t>10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9A7CF6E"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1.12</w:t>
            </w:r>
            <w:r w:rsidRPr="00563DBE">
              <w:rPr>
                <w:color w:val="000000"/>
                <w:sz w:val="20"/>
                <w:szCs w:val="20"/>
              </w:rPr>
              <w:t xml:space="preserve"> (0.</w:t>
            </w:r>
            <w:r>
              <w:rPr>
                <w:color w:val="000000"/>
                <w:sz w:val="20"/>
                <w:szCs w:val="20"/>
              </w:rPr>
              <w:t>26</w:t>
            </w:r>
            <w:r w:rsidRPr="00563DBE">
              <w:rPr>
                <w:color w:val="000000"/>
                <w:sz w:val="20"/>
                <w:szCs w:val="20"/>
              </w:rPr>
              <w:t>)</w:t>
            </w:r>
            <w:r w:rsidRPr="00563DBE">
              <w:rPr>
                <w:color w:val="000000"/>
                <w:sz w:val="20"/>
                <w:szCs w:val="20"/>
                <w:vertAlign w:val="superscript"/>
              </w:rPr>
              <w:t>***</w:t>
            </w:r>
          </w:p>
        </w:tc>
        <w:tc>
          <w:tcPr>
            <w:tcW w:w="1417" w:type="dxa"/>
            <w:vAlign w:val="center"/>
          </w:tcPr>
          <w:p w14:paraId="65CDB11C"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82</w:t>
            </w:r>
            <w:r w:rsidRPr="00563DBE">
              <w:rPr>
                <w:color w:val="000000"/>
                <w:sz w:val="20"/>
                <w:szCs w:val="20"/>
              </w:rPr>
              <w:t xml:space="preserve"> (0.2</w:t>
            </w:r>
            <w:r>
              <w:rPr>
                <w:color w:val="000000"/>
                <w:sz w:val="20"/>
                <w:szCs w:val="20"/>
              </w:rPr>
              <w:t>5</w:t>
            </w:r>
            <w:r w:rsidRPr="00563DBE">
              <w:rPr>
                <w:color w:val="000000"/>
                <w:sz w:val="20"/>
                <w:szCs w:val="20"/>
              </w:rPr>
              <w:t>)</w:t>
            </w:r>
            <w:r w:rsidRPr="00563DBE">
              <w:rPr>
                <w:color w:val="000000"/>
                <w:sz w:val="20"/>
                <w:szCs w:val="20"/>
                <w:vertAlign w:val="superscript"/>
              </w:rPr>
              <w:t>***</w:t>
            </w:r>
          </w:p>
        </w:tc>
        <w:tc>
          <w:tcPr>
            <w:tcW w:w="1417" w:type="dxa"/>
            <w:vAlign w:val="center"/>
          </w:tcPr>
          <w:p w14:paraId="1F106C92"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0</w:t>
            </w:r>
            <w:r w:rsidRPr="00563DBE">
              <w:rPr>
                <w:color w:val="000000"/>
                <w:sz w:val="20"/>
                <w:szCs w:val="20"/>
              </w:rPr>
              <w:t>.</w:t>
            </w:r>
            <w:r>
              <w:rPr>
                <w:color w:val="000000"/>
                <w:sz w:val="20"/>
                <w:szCs w:val="20"/>
              </w:rPr>
              <w:t>73</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421D802"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26</w:t>
            </w:r>
            <w:r w:rsidRPr="00563DBE">
              <w:rPr>
                <w:color w:val="000000"/>
                <w:sz w:val="20"/>
                <w:szCs w:val="20"/>
              </w:rPr>
              <w:t xml:space="preserve"> (0.</w:t>
            </w:r>
            <w:r>
              <w:rPr>
                <w:color w:val="000000"/>
                <w:sz w:val="20"/>
                <w:szCs w:val="20"/>
              </w:rPr>
              <w:t>20</w:t>
            </w:r>
            <w:r w:rsidRPr="00563DBE">
              <w:rPr>
                <w:color w:val="000000"/>
                <w:sz w:val="20"/>
                <w:szCs w:val="20"/>
              </w:rPr>
              <w:t>)</w:t>
            </w:r>
          </w:p>
        </w:tc>
      </w:tr>
      <w:tr w:rsidR="008E50A4" w:rsidRPr="008E6DED" w14:paraId="5D6C0B39" w14:textId="77777777" w:rsidTr="008B6C35">
        <w:trPr>
          <w:trHeight w:val="397"/>
        </w:trPr>
        <w:tc>
          <w:tcPr>
            <w:tcW w:w="2187" w:type="dxa"/>
            <w:tcMar>
              <w:top w:w="15" w:type="dxa"/>
              <w:left w:w="75" w:type="dxa"/>
              <w:bottom w:w="15" w:type="dxa"/>
              <w:right w:w="75" w:type="dxa"/>
            </w:tcMar>
            <w:vAlign w:val="center"/>
          </w:tcPr>
          <w:p w14:paraId="15501595" w14:textId="77777777" w:rsidR="008E50A4" w:rsidRPr="0049472C" w:rsidRDefault="008E50A4" w:rsidP="008B6C35">
            <w:pPr>
              <w:contextualSpacing/>
              <w:rPr>
                <w:b/>
                <w:bCs/>
                <w:color w:val="000000"/>
                <w:sz w:val="20"/>
                <w:szCs w:val="20"/>
              </w:rPr>
            </w:pPr>
            <w:r w:rsidRPr="0049472C">
              <w:rPr>
                <w:b/>
                <w:bCs/>
                <w:color w:val="000000"/>
                <w:sz w:val="20"/>
                <w:szCs w:val="20"/>
              </w:rPr>
              <w:t>Standard Deviation</w:t>
            </w:r>
          </w:p>
        </w:tc>
        <w:tc>
          <w:tcPr>
            <w:tcW w:w="1417" w:type="dxa"/>
            <w:tcMar>
              <w:top w:w="15" w:type="dxa"/>
              <w:left w:w="75" w:type="dxa"/>
              <w:bottom w:w="15" w:type="dxa"/>
              <w:right w:w="75" w:type="dxa"/>
            </w:tcMar>
            <w:vAlign w:val="center"/>
          </w:tcPr>
          <w:p w14:paraId="3C58C275"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3428C75D" w14:textId="77777777" w:rsidR="008E50A4" w:rsidRPr="00563DBE" w:rsidRDefault="008E50A4" w:rsidP="008B6C35">
            <w:pPr>
              <w:contextualSpacing/>
              <w:rPr>
                <w:color w:val="000000"/>
                <w:sz w:val="20"/>
                <w:szCs w:val="20"/>
              </w:rPr>
            </w:pPr>
          </w:p>
        </w:tc>
        <w:tc>
          <w:tcPr>
            <w:tcW w:w="1417" w:type="dxa"/>
            <w:vAlign w:val="center"/>
          </w:tcPr>
          <w:p w14:paraId="1B7511DB" w14:textId="77777777" w:rsidR="008E50A4" w:rsidRPr="00563DBE" w:rsidRDefault="008E50A4" w:rsidP="008B6C35">
            <w:pPr>
              <w:contextualSpacing/>
              <w:rPr>
                <w:color w:val="000000"/>
                <w:sz w:val="20"/>
                <w:szCs w:val="20"/>
              </w:rPr>
            </w:pPr>
          </w:p>
        </w:tc>
        <w:tc>
          <w:tcPr>
            <w:tcW w:w="1417" w:type="dxa"/>
            <w:vAlign w:val="center"/>
          </w:tcPr>
          <w:p w14:paraId="753AB494"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682E908B" w14:textId="77777777" w:rsidR="008E50A4" w:rsidRPr="00563DBE" w:rsidRDefault="008E50A4" w:rsidP="008B6C35">
            <w:pPr>
              <w:contextualSpacing/>
              <w:rPr>
                <w:color w:val="000000"/>
                <w:sz w:val="20"/>
                <w:szCs w:val="20"/>
              </w:rPr>
            </w:pPr>
          </w:p>
        </w:tc>
      </w:tr>
      <w:tr w:rsidR="008E50A4" w:rsidRPr="008E6DED" w14:paraId="36D0C33D" w14:textId="77777777" w:rsidTr="008B6C35">
        <w:trPr>
          <w:trHeight w:val="397"/>
        </w:trPr>
        <w:tc>
          <w:tcPr>
            <w:tcW w:w="2187" w:type="dxa"/>
            <w:tcMar>
              <w:top w:w="15" w:type="dxa"/>
              <w:left w:w="75" w:type="dxa"/>
              <w:bottom w:w="15" w:type="dxa"/>
              <w:right w:w="75" w:type="dxa"/>
            </w:tcMar>
            <w:vAlign w:val="center"/>
          </w:tcPr>
          <w:p w14:paraId="14F764AC"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tcPr>
          <w:p w14:paraId="71DDE197"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10</w:t>
            </w:r>
            <w:r w:rsidRPr="00563DBE">
              <w:rPr>
                <w:color w:val="000000"/>
                <w:sz w:val="20"/>
                <w:szCs w:val="20"/>
              </w:rPr>
              <w:t xml:space="preserve"> (0.</w:t>
            </w:r>
            <w:r>
              <w:rPr>
                <w:color w:val="000000"/>
                <w:sz w:val="20"/>
                <w:szCs w:val="20"/>
              </w:rPr>
              <w:t>37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8244627"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35</w:t>
            </w:r>
            <w:r w:rsidRPr="00563DBE">
              <w:rPr>
                <w:color w:val="000000"/>
                <w:sz w:val="20"/>
                <w:szCs w:val="20"/>
              </w:rPr>
              <w:t xml:space="preserve"> (0.</w:t>
            </w:r>
            <w:r>
              <w:rPr>
                <w:color w:val="000000"/>
                <w:sz w:val="20"/>
                <w:szCs w:val="20"/>
              </w:rPr>
              <w:t>24</w:t>
            </w:r>
            <w:r w:rsidRPr="00563DBE">
              <w:rPr>
                <w:color w:val="000000"/>
                <w:sz w:val="20"/>
                <w:szCs w:val="20"/>
              </w:rPr>
              <w:t>)</w:t>
            </w:r>
            <w:r w:rsidRPr="00563DBE">
              <w:rPr>
                <w:color w:val="000000"/>
                <w:sz w:val="20"/>
                <w:szCs w:val="20"/>
                <w:vertAlign w:val="superscript"/>
              </w:rPr>
              <w:t>***</w:t>
            </w:r>
          </w:p>
        </w:tc>
        <w:tc>
          <w:tcPr>
            <w:tcW w:w="1417" w:type="dxa"/>
            <w:vAlign w:val="center"/>
          </w:tcPr>
          <w:p w14:paraId="52A44060" w14:textId="77777777" w:rsidR="008E50A4" w:rsidRPr="00563DBE" w:rsidRDefault="008E50A4" w:rsidP="008B6C35">
            <w:pPr>
              <w:contextualSpacing/>
              <w:rPr>
                <w:color w:val="000000"/>
                <w:sz w:val="20"/>
                <w:szCs w:val="20"/>
              </w:rPr>
            </w:pPr>
            <w:r w:rsidRPr="00563DBE">
              <w:rPr>
                <w:color w:val="000000"/>
                <w:sz w:val="20"/>
                <w:szCs w:val="20"/>
              </w:rPr>
              <w:t>5.</w:t>
            </w:r>
            <w:r>
              <w:rPr>
                <w:color w:val="000000"/>
                <w:sz w:val="20"/>
                <w:szCs w:val="20"/>
              </w:rPr>
              <w:t>30</w:t>
            </w:r>
            <w:r w:rsidRPr="00563DBE">
              <w:rPr>
                <w:color w:val="000000"/>
                <w:sz w:val="20"/>
                <w:szCs w:val="20"/>
              </w:rPr>
              <w:t xml:space="preserve"> (0.</w:t>
            </w:r>
            <w:r>
              <w:rPr>
                <w:color w:val="000000"/>
                <w:sz w:val="20"/>
                <w:szCs w:val="20"/>
              </w:rPr>
              <w:t>29</w:t>
            </w:r>
            <w:r w:rsidRPr="00563DBE">
              <w:rPr>
                <w:color w:val="000000"/>
                <w:sz w:val="20"/>
                <w:szCs w:val="20"/>
              </w:rPr>
              <w:t>)</w:t>
            </w:r>
            <w:r w:rsidRPr="00563DBE">
              <w:rPr>
                <w:color w:val="000000"/>
                <w:sz w:val="20"/>
                <w:szCs w:val="20"/>
                <w:vertAlign w:val="superscript"/>
              </w:rPr>
              <w:t>***</w:t>
            </w:r>
          </w:p>
        </w:tc>
        <w:tc>
          <w:tcPr>
            <w:tcW w:w="1417" w:type="dxa"/>
            <w:vAlign w:val="center"/>
          </w:tcPr>
          <w:p w14:paraId="02468689"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.6</w:t>
            </w:r>
            <w:r>
              <w:rPr>
                <w:color w:val="000000"/>
                <w:sz w:val="20"/>
                <w:szCs w:val="20"/>
              </w:rPr>
              <w:t>0</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6A3D935"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97</w:t>
            </w:r>
            <w:r w:rsidRPr="00563DBE">
              <w:rPr>
                <w:color w:val="000000"/>
                <w:sz w:val="20"/>
                <w:szCs w:val="20"/>
              </w:rPr>
              <w:t xml:space="preserve"> (0.2</w:t>
            </w:r>
            <w:r>
              <w:rPr>
                <w:color w:val="000000"/>
                <w:sz w:val="20"/>
                <w:szCs w:val="20"/>
              </w:rPr>
              <w:t>2</w:t>
            </w:r>
            <w:r w:rsidRPr="00563DBE">
              <w:rPr>
                <w:color w:val="000000"/>
                <w:sz w:val="20"/>
                <w:szCs w:val="20"/>
              </w:rPr>
              <w:t>)</w:t>
            </w:r>
            <w:r w:rsidRPr="00563DBE">
              <w:rPr>
                <w:color w:val="000000"/>
                <w:sz w:val="20"/>
                <w:szCs w:val="20"/>
                <w:vertAlign w:val="superscript"/>
              </w:rPr>
              <w:t>***</w:t>
            </w:r>
          </w:p>
        </w:tc>
      </w:tr>
      <w:tr w:rsidR="008E50A4" w:rsidRPr="008E6DED" w14:paraId="309321FB" w14:textId="77777777" w:rsidTr="008B6C35">
        <w:trPr>
          <w:trHeight w:val="397"/>
        </w:trPr>
        <w:tc>
          <w:tcPr>
            <w:tcW w:w="2187" w:type="dxa"/>
            <w:tcMar>
              <w:top w:w="15" w:type="dxa"/>
              <w:left w:w="75" w:type="dxa"/>
              <w:bottom w:w="15" w:type="dxa"/>
              <w:right w:w="75" w:type="dxa"/>
            </w:tcMar>
            <w:vAlign w:val="center"/>
          </w:tcPr>
          <w:p w14:paraId="01DEC4BE"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5A2E6EBC"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43</w:t>
            </w:r>
            <w:r w:rsidRPr="00563DBE">
              <w:rPr>
                <w:color w:val="000000"/>
                <w:sz w:val="20"/>
                <w:szCs w:val="20"/>
              </w:rPr>
              <w:t xml:space="preserve"> (0.</w:t>
            </w:r>
            <w:r>
              <w:rPr>
                <w:color w:val="000000"/>
                <w:sz w:val="20"/>
                <w:szCs w:val="20"/>
              </w:rPr>
              <w:t>39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25B079A"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69</w:t>
            </w:r>
            <w:r w:rsidRPr="00563DBE">
              <w:rPr>
                <w:color w:val="000000"/>
                <w:sz w:val="20"/>
                <w:szCs w:val="20"/>
              </w:rPr>
              <w:t xml:space="preserve"> (0.</w:t>
            </w:r>
            <w:r>
              <w:rPr>
                <w:color w:val="000000"/>
                <w:sz w:val="20"/>
                <w:szCs w:val="20"/>
              </w:rPr>
              <w:t>28</w:t>
            </w:r>
            <w:r w:rsidRPr="00563DBE">
              <w:rPr>
                <w:color w:val="000000"/>
                <w:sz w:val="20"/>
                <w:szCs w:val="20"/>
              </w:rPr>
              <w:t>)</w:t>
            </w:r>
            <w:r w:rsidRPr="00563DBE">
              <w:rPr>
                <w:color w:val="000000"/>
                <w:sz w:val="20"/>
                <w:szCs w:val="20"/>
                <w:vertAlign w:val="superscript"/>
              </w:rPr>
              <w:t>***</w:t>
            </w:r>
          </w:p>
        </w:tc>
        <w:tc>
          <w:tcPr>
            <w:tcW w:w="1417" w:type="dxa"/>
            <w:vAlign w:val="center"/>
          </w:tcPr>
          <w:p w14:paraId="393F7F9B"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31</w:t>
            </w:r>
            <w:r w:rsidRPr="00563DBE">
              <w:rPr>
                <w:color w:val="000000"/>
                <w:sz w:val="20"/>
                <w:szCs w:val="20"/>
              </w:rPr>
              <w:t xml:space="preserve"> (0.</w:t>
            </w:r>
            <w:r>
              <w:rPr>
                <w:color w:val="000000"/>
                <w:sz w:val="20"/>
                <w:szCs w:val="20"/>
              </w:rPr>
              <w:t>24</w:t>
            </w:r>
            <w:r w:rsidRPr="00563DBE">
              <w:rPr>
                <w:color w:val="000000"/>
                <w:sz w:val="20"/>
                <w:szCs w:val="20"/>
              </w:rPr>
              <w:t>)</w:t>
            </w:r>
            <w:r w:rsidRPr="00563DBE">
              <w:rPr>
                <w:color w:val="000000"/>
                <w:sz w:val="20"/>
                <w:szCs w:val="20"/>
                <w:vertAlign w:val="superscript"/>
              </w:rPr>
              <w:t>***</w:t>
            </w:r>
          </w:p>
        </w:tc>
        <w:tc>
          <w:tcPr>
            <w:tcW w:w="1417" w:type="dxa"/>
            <w:vAlign w:val="center"/>
          </w:tcPr>
          <w:p w14:paraId="540F1CEC" w14:textId="77777777" w:rsidR="008E50A4" w:rsidRPr="00563DBE" w:rsidRDefault="008E50A4" w:rsidP="008B6C35">
            <w:pPr>
              <w:contextualSpacing/>
              <w:rPr>
                <w:color w:val="000000"/>
                <w:sz w:val="20"/>
                <w:szCs w:val="20"/>
              </w:rPr>
            </w:pPr>
            <w:r>
              <w:rPr>
                <w:color w:val="000000"/>
                <w:sz w:val="20"/>
                <w:szCs w:val="20"/>
              </w:rPr>
              <w:t>5</w:t>
            </w:r>
            <w:r w:rsidRPr="00563DBE">
              <w:rPr>
                <w:color w:val="000000"/>
                <w:sz w:val="20"/>
                <w:szCs w:val="20"/>
              </w:rPr>
              <w:t>.</w:t>
            </w:r>
            <w:r>
              <w:rPr>
                <w:color w:val="000000"/>
                <w:sz w:val="20"/>
                <w:szCs w:val="20"/>
              </w:rPr>
              <w:t>00</w:t>
            </w:r>
            <w:r w:rsidRPr="00563DBE">
              <w:rPr>
                <w:color w:val="000000"/>
                <w:sz w:val="20"/>
                <w:szCs w:val="20"/>
              </w:rPr>
              <w:t xml:space="preserve"> (0.</w:t>
            </w:r>
            <w:r>
              <w:rPr>
                <w:color w:val="000000"/>
                <w:sz w:val="20"/>
                <w:szCs w:val="20"/>
              </w:rPr>
              <w:t>2</w:t>
            </w:r>
            <w:r w:rsidRPr="00563DBE">
              <w:rPr>
                <w:color w:val="000000"/>
                <w:sz w:val="20"/>
                <w:szCs w:val="20"/>
              </w:rPr>
              <w:t>2)</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2D56BBD"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38</w:t>
            </w:r>
            <w:r w:rsidRPr="00563DBE">
              <w:rPr>
                <w:color w:val="000000"/>
                <w:sz w:val="20"/>
                <w:szCs w:val="20"/>
              </w:rPr>
              <w:t xml:space="preserve"> (0.</w:t>
            </w:r>
            <w:r>
              <w:rPr>
                <w:color w:val="000000"/>
                <w:sz w:val="20"/>
                <w:szCs w:val="20"/>
              </w:rPr>
              <w:t>32</w:t>
            </w:r>
            <w:r w:rsidRPr="00563DBE">
              <w:rPr>
                <w:color w:val="000000"/>
                <w:sz w:val="20"/>
                <w:szCs w:val="20"/>
              </w:rPr>
              <w:t>)</w:t>
            </w:r>
            <w:r w:rsidRPr="00563DBE">
              <w:rPr>
                <w:color w:val="000000"/>
                <w:sz w:val="20"/>
                <w:szCs w:val="20"/>
                <w:vertAlign w:val="superscript"/>
              </w:rPr>
              <w:t>***</w:t>
            </w:r>
          </w:p>
        </w:tc>
      </w:tr>
      <w:tr w:rsidR="008E50A4" w:rsidRPr="008E6DED" w14:paraId="705DBC22" w14:textId="77777777" w:rsidTr="008B6C35">
        <w:trPr>
          <w:trHeight w:val="397"/>
        </w:trPr>
        <w:tc>
          <w:tcPr>
            <w:tcW w:w="2187" w:type="dxa"/>
            <w:tcMar>
              <w:top w:w="15" w:type="dxa"/>
              <w:left w:w="75" w:type="dxa"/>
              <w:bottom w:w="15" w:type="dxa"/>
              <w:right w:w="75" w:type="dxa"/>
            </w:tcMar>
            <w:vAlign w:val="center"/>
          </w:tcPr>
          <w:p w14:paraId="178B5860"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57CA2B92"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80</w:t>
            </w:r>
            <w:r w:rsidRPr="00563DBE">
              <w:rPr>
                <w:color w:val="000000"/>
                <w:sz w:val="20"/>
                <w:szCs w:val="20"/>
              </w:rPr>
              <w:t xml:space="preserve"> (0.1</w:t>
            </w:r>
            <w:r>
              <w:rPr>
                <w:color w:val="000000"/>
                <w:sz w:val="20"/>
                <w:szCs w:val="20"/>
              </w:rPr>
              <w:t>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1F671EF"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11</w:t>
            </w:r>
            <w:r w:rsidRPr="00563DBE">
              <w:rPr>
                <w:color w:val="000000"/>
                <w:sz w:val="20"/>
                <w:szCs w:val="20"/>
              </w:rPr>
              <w:t xml:space="preserve"> (0.</w:t>
            </w:r>
            <w:r>
              <w:rPr>
                <w:color w:val="000000"/>
                <w:sz w:val="20"/>
                <w:szCs w:val="20"/>
              </w:rPr>
              <w:t>64</w:t>
            </w:r>
            <w:r w:rsidRPr="00563DBE">
              <w:rPr>
                <w:color w:val="000000"/>
                <w:sz w:val="20"/>
                <w:szCs w:val="20"/>
              </w:rPr>
              <w:t>)</w:t>
            </w:r>
          </w:p>
        </w:tc>
        <w:tc>
          <w:tcPr>
            <w:tcW w:w="1417" w:type="dxa"/>
            <w:vAlign w:val="center"/>
          </w:tcPr>
          <w:p w14:paraId="667D94E5"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24</w:t>
            </w:r>
            <w:r w:rsidRPr="00563DBE">
              <w:rPr>
                <w:color w:val="000000"/>
                <w:sz w:val="20"/>
                <w:szCs w:val="20"/>
              </w:rPr>
              <w:t xml:space="preserve"> (0.1</w:t>
            </w:r>
            <w:r>
              <w:rPr>
                <w:color w:val="000000"/>
                <w:sz w:val="20"/>
                <w:szCs w:val="20"/>
              </w:rPr>
              <w:t>0</w:t>
            </w:r>
            <w:r w:rsidRPr="00563DBE">
              <w:rPr>
                <w:color w:val="000000"/>
                <w:sz w:val="20"/>
                <w:szCs w:val="20"/>
              </w:rPr>
              <w:t>)</w:t>
            </w:r>
            <w:r w:rsidRPr="00563DBE">
              <w:rPr>
                <w:color w:val="000000"/>
                <w:sz w:val="20"/>
                <w:szCs w:val="20"/>
                <w:vertAlign w:val="superscript"/>
              </w:rPr>
              <w:t>**</w:t>
            </w:r>
          </w:p>
        </w:tc>
        <w:tc>
          <w:tcPr>
            <w:tcW w:w="1417" w:type="dxa"/>
            <w:vAlign w:val="center"/>
          </w:tcPr>
          <w:p w14:paraId="7AC60270"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.8</w:t>
            </w:r>
            <w:r>
              <w:rPr>
                <w:color w:val="000000"/>
                <w:sz w:val="20"/>
                <w:szCs w:val="20"/>
              </w:rPr>
              <w:t>4</w:t>
            </w:r>
            <w:r w:rsidRPr="00563DBE">
              <w:rPr>
                <w:color w:val="000000"/>
                <w:sz w:val="20"/>
                <w:szCs w:val="20"/>
              </w:rPr>
              <w:t xml:space="preserve"> (0.</w:t>
            </w:r>
            <w:r>
              <w:rPr>
                <w:color w:val="000000"/>
                <w:sz w:val="20"/>
                <w:szCs w:val="20"/>
              </w:rPr>
              <w:t>27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9586D17"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58</w:t>
            </w:r>
            <w:r w:rsidRPr="00563DBE">
              <w:rPr>
                <w:color w:val="000000"/>
                <w:sz w:val="20"/>
                <w:szCs w:val="20"/>
              </w:rPr>
              <w:t xml:space="preserve"> (0.</w:t>
            </w:r>
            <w:r>
              <w:rPr>
                <w:color w:val="000000"/>
                <w:sz w:val="20"/>
                <w:szCs w:val="20"/>
              </w:rPr>
              <w:t>28</w:t>
            </w:r>
            <w:r w:rsidRPr="00563DBE">
              <w:rPr>
                <w:color w:val="000000"/>
                <w:sz w:val="20"/>
                <w:szCs w:val="20"/>
              </w:rPr>
              <w:t>)</w:t>
            </w:r>
            <w:r w:rsidRPr="00563DBE">
              <w:rPr>
                <w:color w:val="000000"/>
                <w:sz w:val="20"/>
                <w:szCs w:val="20"/>
                <w:vertAlign w:val="superscript"/>
              </w:rPr>
              <w:t>***</w:t>
            </w:r>
          </w:p>
        </w:tc>
      </w:tr>
      <w:tr w:rsidR="008E50A4" w:rsidRPr="008E6DED" w14:paraId="099CC477" w14:textId="77777777" w:rsidTr="008B6C35">
        <w:trPr>
          <w:trHeight w:val="397"/>
        </w:trPr>
        <w:tc>
          <w:tcPr>
            <w:tcW w:w="2187" w:type="dxa"/>
            <w:tcMar>
              <w:top w:w="15" w:type="dxa"/>
              <w:left w:w="75" w:type="dxa"/>
              <w:bottom w:w="15" w:type="dxa"/>
              <w:right w:w="75" w:type="dxa"/>
            </w:tcMar>
            <w:vAlign w:val="center"/>
          </w:tcPr>
          <w:p w14:paraId="570747B5"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4D56BF33" w14:textId="77777777" w:rsidR="008E50A4" w:rsidRPr="00563DBE" w:rsidRDefault="008E50A4" w:rsidP="008B6C35">
            <w:pPr>
              <w:contextualSpacing/>
              <w:rPr>
                <w:color w:val="000000"/>
                <w:sz w:val="20"/>
                <w:szCs w:val="20"/>
              </w:rPr>
            </w:pPr>
            <w:r w:rsidRPr="00563DBE">
              <w:rPr>
                <w:color w:val="000000"/>
                <w:sz w:val="20"/>
                <w:szCs w:val="20"/>
              </w:rPr>
              <w:t>2.5</w:t>
            </w:r>
            <w:r>
              <w:rPr>
                <w:color w:val="000000"/>
                <w:sz w:val="20"/>
                <w:szCs w:val="20"/>
              </w:rPr>
              <w:t>3</w:t>
            </w:r>
            <w:r w:rsidRPr="00563DBE">
              <w:rPr>
                <w:color w:val="000000"/>
                <w:sz w:val="20"/>
                <w:szCs w:val="20"/>
              </w:rPr>
              <w:t xml:space="preserve"> (0.</w:t>
            </w:r>
            <w:r>
              <w:rPr>
                <w:color w:val="000000"/>
                <w:sz w:val="20"/>
                <w:szCs w:val="20"/>
              </w:rPr>
              <w:t>42</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3F1D634"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26</w:t>
            </w:r>
            <w:r w:rsidRPr="00563DBE">
              <w:rPr>
                <w:color w:val="000000"/>
                <w:sz w:val="20"/>
                <w:szCs w:val="20"/>
              </w:rPr>
              <w:t xml:space="preserve">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vAlign w:val="center"/>
          </w:tcPr>
          <w:p w14:paraId="3FB35817"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57</w:t>
            </w:r>
            <w:r w:rsidRPr="00563DBE">
              <w:rPr>
                <w:color w:val="000000"/>
                <w:sz w:val="20"/>
                <w:szCs w:val="20"/>
              </w:rPr>
              <w:t xml:space="preserve"> (0.</w:t>
            </w:r>
            <w:r>
              <w:rPr>
                <w:color w:val="000000"/>
                <w:sz w:val="20"/>
                <w:szCs w:val="20"/>
              </w:rPr>
              <w:t>19</w:t>
            </w:r>
            <w:r w:rsidRPr="00563DBE">
              <w:rPr>
                <w:color w:val="000000"/>
                <w:sz w:val="20"/>
                <w:szCs w:val="20"/>
              </w:rPr>
              <w:t>)</w:t>
            </w:r>
            <w:r w:rsidRPr="00563DBE">
              <w:rPr>
                <w:color w:val="000000"/>
                <w:sz w:val="20"/>
                <w:szCs w:val="20"/>
                <w:vertAlign w:val="superscript"/>
              </w:rPr>
              <w:t>***</w:t>
            </w:r>
          </w:p>
        </w:tc>
        <w:tc>
          <w:tcPr>
            <w:tcW w:w="1417" w:type="dxa"/>
            <w:vAlign w:val="center"/>
          </w:tcPr>
          <w:p w14:paraId="5E4743F8"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12</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F076439"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47</w:t>
            </w:r>
            <w:r w:rsidRPr="00563DBE">
              <w:rPr>
                <w:color w:val="000000"/>
                <w:sz w:val="20"/>
                <w:szCs w:val="20"/>
              </w:rPr>
              <w:t xml:space="preserve"> (0.2</w:t>
            </w:r>
            <w:r>
              <w:rPr>
                <w:color w:val="000000"/>
                <w:sz w:val="20"/>
                <w:szCs w:val="20"/>
              </w:rPr>
              <w:t>4</w:t>
            </w:r>
            <w:r w:rsidRPr="00563DBE">
              <w:rPr>
                <w:color w:val="000000"/>
                <w:sz w:val="20"/>
                <w:szCs w:val="20"/>
              </w:rPr>
              <w:t>)</w:t>
            </w:r>
            <w:r w:rsidRPr="00563DBE">
              <w:rPr>
                <w:color w:val="000000"/>
                <w:sz w:val="20"/>
                <w:szCs w:val="20"/>
                <w:vertAlign w:val="superscript"/>
              </w:rPr>
              <w:t>***</w:t>
            </w:r>
          </w:p>
        </w:tc>
      </w:tr>
      <w:tr w:rsidR="008E50A4" w:rsidRPr="008E6DED" w14:paraId="6EAB65C3" w14:textId="77777777" w:rsidTr="008B6C35">
        <w:trPr>
          <w:trHeight w:val="397"/>
        </w:trPr>
        <w:tc>
          <w:tcPr>
            <w:tcW w:w="2187" w:type="dxa"/>
            <w:tcMar>
              <w:top w:w="15" w:type="dxa"/>
              <w:left w:w="75" w:type="dxa"/>
              <w:bottom w:w="15" w:type="dxa"/>
              <w:right w:w="75" w:type="dxa"/>
            </w:tcMar>
            <w:vAlign w:val="center"/>
          </w:tcPr>
          <w:p w14:paraId="5E29B01E"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00565328" w14:textId="77777777" w:rsidR="008E50A4" w:rsidRPr="00563DBE" w:rsidRDefault="008E50A4" w:rsidP="008B6C35">
            <w:pPr>
              <w:contextualSpacing/>
              <w:rPr>
                <w:color w:val="000000"/>
                <w:sz w:val="20"/>
                <w:szCs w:val="20"/>
              </w:rPr>
            </w:pPr>
            <w:r w:rsidRPr="00563DBE">
              <w:rPr>
                <w:color w:val="000000"/>
                <w:sz w:val="20"/>
                <w:szCs w:val="20"/>
              </w:rPr>
              <w:t>3.2</w:t>
            </w:r>
            <w:r>
              <w:rPr>
                <w:color w:val="000000"/>
                <w:sz w:val="20"/>
                <w:szCs w:val="20"/>
              </w:rPr>
              <w:t>2</w:t>
            </w:r>
            <w:r w:rsidRPr="00563DBE">
              <w:rPr>
                <w:color w:val="000000"/>
                <w:sz w:val="20"/>
                <w:szCs w:val="20"/>
              </w:rPr>
              <w:t xml:space="preserve"> (0.</w:t>
            </w:r>
            <w:r>
              <w:rPr>
                <w:color w:val="000000"/>
                <w:sz w:val="20"/>
                <w:szCs w:val="20"/>
              </w:rPr>
              <w:t>3</w:t>
            </w:r>
            <w:r w:rsidRPr="00563DBE">
              <w:rPr>
                <w:color w:val="000000"/>
                <w:sz w:val="20"/>
                <w:szCs w:val="20"/>
              </w:rPr>
              <w:t>1)</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AC0DA5C"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73</w:t>
            </w:r>
            <w:r w:rsidRPr="00563DBE">
              <w:rPr>
                <w:color w:val="000000"/>
                <w:sz w:val="20"/>
                <w:szCs w:val="20"/>
              </w:rPr>
              <w:t xml:space="preserve"> (0.</w:t>
            </w:r>
            <w:r>
              <w:rPr>
                <w:color w:val="000000"/>
                <w:sz w:val="20"/>
                <w:szCs w:val="20"/>
              </w:rPr>
              <w:t>40</w:t>
            </w:r>
            <w:r w:rsidRPr="00563DBE">
              <w:rPr>
                <w:color w:val="000000"/>
                <w:sz w:val="20"/>
                <w:szCs w:val="20"/>
              </w:rPr>
              <w:t>)</w:t>
            </w:r>
            <w:r w:rsidRPr="00563DBE">
              <w:rPr>
                <w:color w:val="000000"/>
                <w:sz w:val="20"/>
                <w:szCs w:val="20"/>
                <w:vertAlign w:val="superscript"/>
              </w:rPr>
              <w:t>***</w:t>
            </w:r>
          </w:p>
        </w:tc>
        <w:tc>
          <w:tcPr>
            <w:tcW w:w="1417" w:type="dxa"/>
            <w:vAlign w:val="center"/>
          </w:tcPr>
          <w:p w14:paraId="2385B113"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89</w:t>
            </w:r>
            <w:r w:rsidRPr="00563DBE">
              <w:rPr>
                <w:color w:val="000000"/>
                <w:sz w:val="20"/>
                <w:szCs w:val="20"/>
              </w:rPr>
              <w:t xml:space="preserve"> (0.</w:t>
            </w:r>
            <w:r>
              <w:rPr>
                <w:color w:val="000000"/>
                <w:sz w:val="20"/>
                <w:szCs w:val="20"/>
              </w:rPr>
              <w:t>23</w:t>
            </w:r>
            <w:r w:rsidRPr="00563DBE">
              <w:rPr>
                <w:color w:val="000000"/>
                <w:sz w:val="20"/>
                <w:szCs w:val="20"/>
              </w:rPr>
              <w:t>)</w:t>
            </w:r>
            <w:r w:rsidRPr="00563DBE">
              <w:rPr>
                <w:color w:val="000000"/>
                <w:sz w:val="20"/>
                <w:szCs w:val="20"/>
                <w:vertAlign w:val="superscript"/>
              </w:rPr>
              <w:t>***</w:t>
            </w:r>
          </w:p>
        </w:tc>
        <w:tc>
          <w:tcPr>
            <w:tcW w:w="1417" w:type="dxa"/>
            <w:vAlign w:val="center"/>
          </w:tcPr>
          <w:p w14:paraId="5AE6E9DA"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33</w:t>
            </w:r>
            <w:r w:rsidRPr="00563DBE">
              <w:rPr>
                <w:color w:val="000000"/>
                <w:sz w:val="20"/>
                <w:szCs w:val="20"/>
              </w:rPr>
              <w:t xml:space="preserve"> (0.</w:t>
            </w:r>
            <w:r>
              <w:rPr>
                <w:color w:val="000000"/>
                <w:sz w:val="20"/>
                <w:szCs w:val="20"/>
              </w:rPr>
              <w:t>17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7A6377B"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90</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r>
      <w:tr w:rsidR="008E50A4" w:rsidRPr="008E6DED" w14:paraId="4835062A" w14:textId="77777777" w:rsidTr="008B6C35">
        <w:trPr>
          <w:trHeight w:val="397"/>
        </w:trPr>
        <w:tc>
          <w:tcPr>
            <w:tcW w:w="2187" w:type="dxa"/>
            <w:tcMar>
              <w:top w:w="15" w:type="dxa"/>
              <w:left w:w="75" w:type="dxa"/>
              <w:bottom w:w="15" w:type="dxa"/>
              <w:right w:w="75" w:type="dxa"/>
            </w:tcMar>
            <w:vAlign w:val="center"/>
          </w:tcPr>
          <w:p w14:paraId="406BE240"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05D38732" w14:textId="77777777" w:rsidR="008E50A4" w:rsidRPr="00563DBE" w:rsidRDefault="008E50A4" w:rsidP="008B6C35">
            <w:pPr>
              <w:contextualSpacing/>
              <w:rPr>
                <w:color w:val="000000"/>
                <w:sz w:val="20"/>
                <w:szCs w:val="20"/>
              </w:rPr>
            </w:pPr>
            <w:r>
              <w:rPr>
                <w:color w:val="000000"/>
                <w:sz w:val="20"/>
                <w:szCs w:val="20"/>
              </w:rPr>
              <w:t xml:space="preserve">1.93 </w:t>
            </w:r>
            <w:r w:rsidRPr="00563DBE">
              <w:rPr>
                <w:color w:val="000000"/>
                <w:sz w:val="20"/>
                <w:szCs w:val="20"/>
              </w:rPr>
              <w:t>(0.</w:t>
            </w:r>
            <w:r>
              <w:rPr>
                <w:color w:val="000000"/>
                <w:sz w:val="20"/>
                <w:szCs w:val="20"/>
              </w:rPr>
              <w:t>30</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EF649C1"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85</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p>
        </w:tc>
        <w:tc>
          <w:tcPr>
            <w:tcW w:w="1417" w:type="dxa"/>
            <w:vAlign w:val="center"/>
          </w:tcPr>
          <w:p w14:paraId="69783A9E"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22</w:t>
            </w:r>
            <w:r w:rsidRPr="00563DBE">
              <w:rPr>
                <w:color w:val="000000"/>
                <w:sz w:val="20"/>
                <w:szCs w:val="20"/>
              </w:rPr>
              <w:t xml:space="preserve"> (0.0</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vAlign w:val="center"/>
          </w:tcPr>
          <w:p w14:paraId="446DA081"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63</w:t>
            </w:r>
            <w:r w:rsidRPr="00563DBE">
              <w:rPr>
                <w:color w:val="000000"/>
                <w:sz w:val="20"/>
                <w:szCs w:val="20"/>
              </w:rPr>
              <w:t xml:space="preserve"> (0.0</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CB35E4A"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41</w:t>
            </w:r>
            <w:r w:rsidRPr="00563DBE">
              <w:rPr>
                <w:color w:val="000000"/>
                <w:sz w:val="20"/>
                <w:szCs w:val="20"/>
              </w:rPr>
              <w:t xml:space="preserve"> (0.</w:t>
            </w:r>
            <w:r>
              <w:rPr>
                <w:color w:val="000000"/>
                <w:sz w:val="20"/>
                <w:szCs w:val="20"/>
              </w:rPr>
              <w:t>2</w:t>
            </w:r>
            <w:r w:rsidRPr="00563DBE">
              <w:rPr>
                <w:color w:val="000000"/>
                <w:sz w:val="20"/>
                <w:szCs w:val="20"/>
              </w:rPr>
              <w:t>4)</w:t>
            </w:r>
            <w:r w:rsidRPr="00563DBE">
              <w:rPr>
                <w:color w:val="000000"/>
                <w:sz w:val="20"/>
                <w:szCs w:val="20"/>
                <w:vertAlign w:val="superscript"/>
              </w:rPr>
              <w:t>***</w:t>
            </w:r>
          </w:p>
        </w:tc>
      </w:tr>
      <w:tr w:rsidR="008E50A4" w:rsidRPr="008E6DED" w14:paraId="5945D993" w14:textId="77777777" w:rsidTr="008B6C35">
        <w:trPr>
          <w:trHeight w:val="397"/>
        </w:trPr>
        <w:tc>
          <w:tcPr>
            <w:tcW w:w="2187" w:type="dxa"/>
            <w:tcBorders>
              <w:bottom w:val="single" w:sz="4" w:space="0" w:color="auto"/>
            </w:tcBorders>
            <w:tcMar>
              <w:top w:w="15" w:type="dxa"/>
              <w:left w:w="75" w:type="dxa"/>
              <w:bottom w:w="15" w:type="dxa"/>
              <w:right w:w="75" w:type="dxa"/>
            </w:tcMar>
            <w:vAlign w:val="center"/>
          </w:tcPr>
          <w:p w14:paraId="353A4576" w14:textId="77777777" w:rsidR="008E50A4" w:rsidRPr="00563DBE" w:rsidRDefault="008E50A4" w:rsidP="008B6C35">
            <w:pPr>
              <w:contextualSpacing/>
              <w:rPr>
                <w:color w:val="000000"/>
                <w:sz w:val="20"/>
                <w:szCs w:val="20"/>
              </w:rPr>
            </w:pPr>
            <w:r w:rsidRPr="00563DBE">
              <w:rPr>
                <w:color w:val="000000"/>
                <w:sz w:val="20"/>
                <w:szCs w:val="20"/>
              </w:rPr>
              <w:t xml:space="preserve">Price </w:t>
            </w:r>
          </w:p>
        </w:tc>
        <w:tc>
          <w:tcPr>
            <w:tcW w:w="1417" w:type="dxa"/>
            <w:tcBorders>
              <w:bottom w:val="single" w:sz="4" w:space="0" w:color="auto"/>
            </w:tcBorders>
            <w:tcMar>
              <w:top w:w="15" w:type="dxa"/>
              <w:left w:w="75" w:type="dxa"/>
              <w:bottom w:w="15" w:type="dxa"/>
              <w:right w:w="75" w:type="dxa"/>
            </w:tcMar>
            <w:vAlign w:val="center"/>
          </w:tcPr>
          <w:p w14:paraId="17878F4B" w14:textId="77777777" w:rsidR="008E50A4" w:rsidRPr="00563DBE" w:rsidRDefault="008E50A4" w:rsidP="008B6C35">
            <w:pPr>
              <w:contextualSpacing/>
              <w:rPr>
                <w:color w:val="000000"/>
                <w:sz w:val="20"/>
                <w:szCs w:val="20"/>
              </w:rPr>
            </w:pPr>
            <w:r w:rsidRPr="00563DBE">
              <w:rPr>
                <w:color w:val="000000"/>
                <w:sz w:val="20"/>
                <w:szCs w:val="20"/>
              </w:rPr>
              <w:t>1.6</w:t>
            </w:r>
            <w:r>
              <w:rPr>
                <w:color w:val="000000"/>
                <w:sz w:val="20"/>
                <w:szCs w:val="20"/>
              </w:rPr>
              <w:t>5</w:t>
            </w:r>
            <w:r w:rsidRPr="00563DBE">
              <w:rPr>
                <w:color w:val="000000"/>
                <w:sz w:val="20"/>
                <w:szCs w:val="20"/>
              </w:rPr>
              <w:t xml:space="preserve"> (0.1</w:t>
            </w:r>
            <w:r>
              <w:rPr>
                <w:color w:val="000000"/>
                <w:sz w:val="20"/>
                <w:szCs w:val="20"/>
              </w:rPr>
              <w:t>1</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4690F867"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18</w:t>
            </w:r>
            <w:r w:rsidRPr="00563DBE">
              <w:rPr>
                <w:color w:val="000000"/>
                <w:sz w:val="20"/>
                <w:szCs w:val="20"/>
              </w:rPr>
              <w:t xml:space="preserve"> (0.3</w:t>
            </w:r>
            <w:r>
              <w:rPr>
                <w:color w:val="000000"/>
                <w:sz w:val="20"/>
                <w:szCs w:val="20"/>
              </w:rPr>
              <w:t>0</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42965E2F" w14:textId="77777777" w:rsidR="008E50A4" w:rsidRPr="00563DBE" w:rsidRDefault="008E50A4" w:rsidP="008B6C35">
            <w:pPr>
              <w:contextualSpacing/>
              <w:rPr>
                <w:color w:val="000000"/>
                <w:sz w:val="20"/>
                <w:szCs w:val="20"/>
              </w:rPr>
            </w:pPr>
            <w:r w:rsidRPr="00563DBE">
              <w:rPr>
                <w:color w:val="000000"/>
                <w:sz w:val="20"/>
                <w:szCs w:val="20"/>
              </w:rPr>
              <w:t>2.0</w:t>
            </w:r>
            <w:r>
              <w:rPr>
                <w:color w:val="000000"/>
                <w:sz w:val="20"/>
                <w:szCs w:val="20"/>
              </w:rPr>
              <w:t>4</w:t>
            </w:r>
            <w:r w:rsidRPr="00563DBE">
              <w:rPr>
                <w:color w:val="000000"/>
                <w:sz w:val="20"/>
                <w:szCs w:val="20"/>
              </w:rPr>
              <w:t xml:space="preserve"> (0.3</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1DA817F4"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11</w:t>
            </w:r>
            <w:r w:rsidRPr="00563DBE">
              <w:rPr>
                <w:color w:val="000000"/>
                <w:sz w:val="20"/>
                <w:szCs w:val="20"/>
              </w:rPr>
              <w:t xml:space="preserve"> (0.</w:t>
            </w:r>
            <w:r>
              <w:rPr>
                <w:color w:val="000000"/>
                <w:sz w:val="20"/>
                <w:szCs w:val="20"/>
              </w:rPr>
              <w:t>36</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54ABAE2D"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39</w:t>
            </w:r>
            <w:r w:rsidRPr="00563DBE">
              <w:rPr>
                <w:color w:val="000000"/>
                <w:sz w:val="20"/>
                <w:szCs w:val="20"/>
              </w:rPr>
              <w:t xml:space="preserve"> (0.</w:t>
            </w:r>
            <w:r>
              <w:rPr>
                <w:color w:val="000000"/>
                <w:sz w:val="20"/>
                <w:szCs w:val="20"/>
              </w:rPr>
              <w:t>48</w:t>
            </w:r>
            <w:r w:rsidRPr="00563DBE">
              <w:rPr>
                <w:color w:val="000000"/>
                <w:sz w:val="20"/>
                <w:szCs w:val="20"/>
              </w:rPr>
              <w:t>)</w:t>
            </w:r>
            <w:r w:rsidRPr="00563DBE">
              <w:rPr>
                <w:color w:val="000000"/>
                <w:sz w:val="20"/>
                <w:szCs w:val="20"/>
                <w:vertAlign w:val="superscript"/>
              </w:rPr>
              <w:t>**</w:t>
            </w:r>
          </w:p>
        </w:tc>
      </w:tr>
      <w:tr w:rsidR="008E50A4" w:rsidRPr="008E6DED" w14:paraId="109993A9" w14:textId="77777777" w:rsidTr="008B6C35">
        <w:trPr>
          <w:trHeight w:val="397"/>
        </w:trPr>
        <w:tc>
          <w:tcPr>
            <w:tcW w:w="2187" w:type="dxa"/>
            <w:tcBorders>
              <w:top w:val="single" w:sz="4" w:space="0" w:color="auto"/>
            </w:tcBorders>
            <w:tcMar>
              <w:top w:w="15" w:type="dxa"/>
              <w:left w:w="75" w:type="dxa"/>
              <w:bottom w:w="15" w:type="dxa"/>
              <w:right w:w="75" w:type="dxa"/>
            </w:tcMar>
            <w:vAlign w:val="center"/>
            <w:hideMark/>
          </w:tcPr>
          <w:p w14:paraId="67B8C573" w14:textId="77777777" w:rsidR="008E50A4" w:rsidRPr="00563DBE" w:rsidRDefault="008E50A4" w:rsidP="008B6C35">
            <w:pPr>
              <w:contextualSpacing/>
              <w:rPr>
                <w:color w:val="000000"/>
                <w:sz w:val="20"/>
                <w:szCs w:val="20"/>
              </w:rPr>
            </w:pPr>
            <w:r>
              <w:rPr>
                <w:color w:val="000000"/>
                <w:sz w:val="20"/>
                <w:szCs w:val="20"/>
              </w:rPr>
              <w:t>Observations</w:t>
            </w:r>
          </w:p>
        </w:tc>
        <w:tc>
          <w:tcPr>
            <w:tcW w:w="1417" w:type="dxa"/>
            <w:tcBorders>
              <w:top w:val="single" w:sz="4" w:space="0" w:color="auto"/>
            </w:tcBorders>
            <w:tcMar>
              <w:top w:w="15" w:type="dxa"/>
              <w:left w:w="75" w:type="dxa"/>
              <w:bottom w:w="15" w:type="dxa"/>
              <w:right w:w="75" w:type="dxa"/>
            </w:tcMar>
            <w:vAlign w:val="center"/>
            <w:hideMark/>
          </w:tcPr>
          <w:p w14:paraId="367BBFF1" w14:textId="77777777" w:rsidR="008E50A4" w:rsidRPr="00563DBE" w:rsidRDefault="008E50A4" w:rsidP="008B6C35">
            <w:pPr>
              <w:contextualSpacing/>
              <w:rPr>
                <w:color w:val="000000"/>
                <w:sz w:val="20"/>
                <w:szCs w:val="20"/>
              </w:rPr>
            </w:pPr>
            <w:r w:rsidRPr="006052FF">
              <w:rPr>
                <w:color w:val="000000"/>
                <w:sz w:val="20"/>
                <w:szCs w:val="20"/>
              </w:rPr>
              <w:t>5864</w:t>
            </w:r>
          </w:p>
        </w:tc>
        <w:tc>
          <w:tcPr>
            <w:tcW w:w="1417" w:type="dxa"/>
            <w:tcBorders>
              <w:top w:val="single" w:sz="4" w:space="0" w:color="auto"/>
            </w:tcBorders>
            <w:tcMar>
              <w:top w:w="15" w:type="dxa"/>
              <w:left w:w="75" w:type="dxa"/>
              <w:bottom w:w="15" w:type="dxa"/>
              <w:right w:w="75" w:type="dxa"/>
            </w:tcMar>
            <w:vAlign w:val="center"/>
            <w:hideMark/>
          </w:tcPr>
          <w:p w14:paraId="447F615C" w14:textId="77777777" w:rsidR="008E50A4" w:rsidRPr="00563DBE" w:rsidRDefault="008E50A4" w:rsidP="008B6C35">
            <w:pPr>
              <w:contextualSpacing/>
              <w:rPr>
                <w:color w:val="000000"/>
                <w:sz w:val="20"/>
                <w:szCs w:val="20"/>
              </w:rPr>
            </w:pPr>
            <w:r w:rsidRPr="006052FF">
              <w:rPr>
                <w:color w:val="000000"/>
                <w:sz w:val="20"/>
                <w:szCs w:val="20"/>
              </w:rPr>
              <w:t>1456</w:t>
            </w:r>
          </w:p>
        </w:tc>
        <w:tc>
          <w:tcPr>
            <w:tcW w:w="1417" w:type="dxa"/>
            <w:tcBorders>
              <w:top w:val="single" w:sz="4" w:space="0" w:color="auto"/>
            </w:tcBorders>
            <w:vAlign w:val="center"/>
          </w:tcPr>
          <w:p w14:paraId="65C6D3F8" w14:textId="77777777" w:rsidR="008E50A4" w:rsidRPr="00563DBE" w:rsidRDefault="008E50A4" w:rsidP="008B6C35">
            <w:pPr>
              <w:contextualSpacing/>
              <w:rPr>
                <w:color w:val="000000"/>
                <w:sz w:val="20"/>
                <w:szCs w:val="20"/>
              </w:rPr>
            </w:pPr>
            <w:r w:rsidRPr="006052FF">
              <w:rPr>
                <w:color w:val="000000"/>
                <w:sz w:val="20"/>
                <w:szCs w:val="20"/>
              </w:rPr>
              <w:t>1488</w:t>
            </w:r>
          </w:p>
        </w:tc>
        <w:tc>
          <w:tcPr>
            <w:tcW w:w="1417" w:type="dxa"/>
            <w:tcBorders>
              <w:top w:val="single" w:sz="4" w:space="0" w:color="auto"/>
            </w:tcBorders>
            <w:vAlign w:val="center"/>
          </w:tcPr>
          <w:p w14:paraId="17BED139" w14:textId="77777777" w:rsidR="008E50A4" w:rsidRPr="00563DBE" w:rsidRDefault="008E50A4" w:rsidP="008B6C35">
            <w:pPr>
              <w:contextualSpacing/>
              <w:rPr>
                <w:color w:val="000000"/>
                <w:sz w:val="20"/>
                <w:szCs w:val="20"/>
              </w:rPr>
            </w:pPr>
            <w:r w:rsidRPr="006052FF">
              <w:rPr>
                <w:color w:val="000000"/>
                <w:sz w:val="20"/>
                <w:szCs w:val="20"/>
              </w:rPr>
              <w:t>1544</w:t>
            </w:r>
          </w:p>
        </w:tc>
        <w:tc>
          <w:tcPr>
            <w:tcW w:w="1417" w:type="dxa"/>
            <w:tcBorders>
              <w:top w:val="single" w:sz="4" w:space="0" w:color="auto"/>
            </w:tcBorders>
            <w:tcMar>
              <w:top w:w="15" w:type="dxa"/>
              <w:left w:w="75" w:type="dxa"/>
              <w:bottom w:w="15" w:type="dxa"/>
              <w:right w:w="75" w:type="dxa"/>
            </w:tcMar>
            <w:vAlign w:val="center"/>
            <w:hideMark/>
          </w:tcPr>
          <w:p w14:paraId="0E6D426A" w14:textId="77777777" w:rsidR="008E50A4" w:rsidRPr="00563DBE" w:rsidRDefault="008E50A4" w:rsidP="008B6C35">
            <w:pPr>
              <w:contextualSpacing/>
              <w:rPr>
                <w:color w:val="000000"/>
                <w:sz w:val="20"/>
                <w:szCs w:val="20"/>
              </w:rPr>
            </w:pPr>
            <w:r w:rsidRPr="006052FF">
              <w:rPr>
                <w:color w:val="000000"/>
                <w:sz w:val="20"/>
                <w:szCs w:val="20"/>
              </w:rPr>
              <w:t>1376</w:t>
            </w:r>
          </w:p>
        </w:tc>
      </w:tr>
      <w:tr w:rsidR="008E50A4" w:rsidRPr="008E6DED" w14:paraId="5F39890C" w14:textId="77777777" w:rsidTr="008B6C35">
        <w:trPr>
          <w:trHeight w:val="397"/>
        </w:trPr>
        <w:tc>
          <w:tcPr>
            <w:tcW w:w="2187" w:type="dxa"/>
            <w:tcBorders>
              <w:bottom w:val="single" w:sz="4" w:space="0" w:color="auto"/>
            </w:tcBorders>
            <w:tcMar>
              <w:top w:w="15" w:type="dxa"/>
              <w:left w:w="75" w:type="dxa"/>
              <w:bottom w:w="15" w:type="dxa"/>
              <w:right w:w="75" w:type="dxa"/>
            </w:tcMar>
            <w:vAlign w:val="center"/>
            <w:hideMark/>
          </w:tcPr>
          <w:p w14:paraId="6EC261E1" w14:textId="77777777" w:rsidR="008E50A4" w:rsidRPr="00563DBE" w:rsidRDefault="008E50A4" w:rsidP="008B6C35">
            <w:pPr>
              <w:contextualSpacing/>
              <w:rPr>
                <w:color w:val="000000"/>
                <w:sz w:val="20"/>
                <w:szCs w:val="20"/>
              </w:rPr>
            </w:pPr>
            <w:r w:rsidRPr="00563DBE">
              <w:rPr>
                <w:color w:val="000000"/>
                <w:sz w:val="20"/>
                <w:szCs w:val="20"/>
              </w:rPr>
              <w:t xml:space="preserve">Log Likelihood </w:t>
            </w:r>
            <w:r>
              <w:rPr>
                <w:color w:val="000000"/>
                <w:sz w:val="20"/>
                <w:szCs w:val="20"/>
              </w:rPr>
              <w:t>convergence</w:t>
            </w:r>
          </w:p>
        </w:tc>
        <w:tc>
          <w:tcPr>
            <w:tcW w:w="1417" w:type="dxa"/>
            <w:tcBorders>
              <w:bottom w:val="single" w:sz="4" w:space="0" w:color="auto"/>
            </w:tcBorders>
            <w:tcMar>
              <w:top w:w="15" w:type="dxa"/>
              <w:left w:w="75" w:type="dxa"/>
              <w:bottom w:w="15" w:type="dxa"/>
              <w:right w:w="75" w:type="dxa"/>
            </w:tcMar>
            <w:vAlign w:val="center"/>
            <w:hideMark/>
          </w:tcPr>
          <w:p w14:paraId="3231EA60" w14:textId="77777777" w:rsidR="008E50A4" w:rsidRPr="00563DBE" w:rsidRDefault="008E50A4" w:rsidP="008B6C35">
            <w:pPr>
              <w:contextualSpacing/>
              <w:rPr>
                <w:color w:val="000000"/>
                <w:sz w:val="20"/>
                <w:szCs w:val="20"/>
              </w:rPr>
            </w:pPr>
            <w:r w:rsidRPr="006052FF">
              <w:rPr>
                <w:color w:val="000000"/>
                <w:sz w:val="20"/>
                <w:szCs w:val="20"/>
              </w:rPr>
              <w:t>-5034.53</w:t>
            </w:r>
          </w:p>
        </w:tc>
        <w:tc>
          <w:tcPr>
            <w:tcW w:w="1417" w:type="dxa"/>
            <w:tcBorders>
              <w:bottom w:val="single" w:sz="4" w:space="0" w:color="auto"/>
            </w:tcBorders>
            <w:tcMar>
              <w:top w:w="15" w:type="dxa"/>
              <w:left w:w="75" w:type="dxa"/>
              <w:bottom w:w="15" w:type="dxa"/>
              <w:right w:w="75" w:type="dxa"/>
            </w:tcMar>
            <w:vAlign w:val="center"/>
            <w:hideMark/>
          </w:tcPr>
          <w:p w14:paraId="3FF9459C" w14:textId="77777777" w:rsidR="008E50A4" w:rsidRPr="00563DBE" w:rsidRDefault="008E50A4" w:rsidP="008B6C35">
            <w:pPr>
              <w:contextualSpacing/>
              <w:rPr>
                <w:color w:val="000000"/>
                <w:sz w:val="20"/>
                <w:szCs w:val="20"/>
              </w:rPr>
            </w:pPr>
            <w:r w:rsidRPr="006052FF">
              <w:rPr>
                <w:color w:val="000000"/>
                <w:sz w:val="20"/>
                <w:szCs w:val="20"/>
              </w:rPr>
              <w:t>-1275.66</w:t>
            </w:r>
          </w:p>
        </w:tc>
        <w:tc>
          <w:tcPr>
            <w:tcW w:w="1417" w:type="dxa"/>
            <w:tcBorders>
              <w:bottom w:val="single" w:sz="4" w:space="0" w:color="auto"/>
            </w:tcBorders>
            <w:vAlign w:val="center"/>
          </w:tcPr>
          <w:p w14:paraId="58F03841" w14:textId="77777777" w:rsidR="008E50A4" w:rsidRPr="00563DBE" w:rsidRDefault="008E50A4" w:rsidP="008B6C35">
            <w:pPr>
              <w:contextualSpacing/>
              <w:rPr>
                <w:color w:val="000000"/>
                <w:sz w:val="20"/>
                <w:szCs w:val="20"/>
              </w:rPr>
            </w:pPr>
            <w:r w:rsidRPr="006052FF">
              <w:rPr>
                <w:color w:val="000000"/>
                <w:sz w:val="20"/>
                <w:szCs w:val="20"/>
              </w:rPr>
              <w:t>-1251.76</w:t>
            </w:r>
          </w:p>
        </w:tc>
        <w:tc>
          <w:tcPr>
            <w:tcW w:w="1417" w:type="dxa"/>
            <w:tcBorders>
              <w:bottom w:val="single" w:sz="4" w:space="0" w:color="auto"/>
            </w:tcBorders>
            <w:vAlign w:val="center"/>
          </w:tcPr>
          <w:p w14:paraId="12AAF380" w14:textId="77777777" w:rsidR="008E50A4" w:rsidRPr="00563DBE" w:rsidRDefault="008E50A4" w:rsidP="008B6C35">
            <w:pPr>
              <w:contextualSpacing/>
              <w:rPr>
                <w:color w:val="000000"/>
                <w:sz w:val="20"/>
                <w:szCs w:val="20"/>
              </w:rPr>
            </w:pPr>
            <w:r w:rsidRPr="006052FF">
              <w:rPr>
                <w:color w:val="000000"/>
                <w:sz w:val="20"/>
                <w:szCs w:val="20"/>
              </w:rPr>
              <w:t>-1283.95</w:t>
            </w:r>
          </w:p>
        </w:tc>
        <w:tc>
          <w:tcPr>
            <w:tcW w:w="1417" w:type="dxa"/>
            <w:tcBorders>
              <w:bottom w:val="single" w:sz="4" w:space="0" w:color="auto"/>
            </w:tcBorders>
            <w:tcMar>
              <w:top w:w="15" w:type="dxa"/>
              <w:left w:w="75" w:type="dxa"/>
              <w:bottom w:w="15" w:type="dxa"/>
              <w:right w:w="75" w:type="dxa"/>
            </w:tcMar>
            <w:vAlign w:val="center"/>
            <w:hideMark/>
          </w:tcPr>
          <w:p w14:paraId="434C3FD4" w14:textId="77777777" w:rsidR="008E50A4" w:rsidRPr="00563DBE" w:rsidRDefault="008E50A4" w:rsidP="008B6C35">
            <w:pPr>
              <w:contextualSpacing/>
              <w:rPr>
                <w:color w:val="000000"/>
                <w:sz w:val="20"/>
                <w:szCs w:val="20"/>
              </w:rPr>
            </w:pPr>
            <w:r w:rsidRPr="006052FF">
              <w:rPr>
                <w:color w:val="000000"/>
                <w:sz w:val="20"/>
                <w:szCs w:val="20"/>
              </w:rPr>
              <w:t>-1194.28</w:t>
            </w:r>
          </w:p>
        </w:tc>
      </w:tr>
    </w:tbl>
    <w:p w14:paraId="3D4B73D1" w14:textId="77777777" w:rsidR="008E50A4" w:rsidRDefault="008E50A4" w:rsidP="008E50A4">
      <w:pPr>
        <w:jc w:val="both"/>
        <w:rPr>
          <w:lang w:val="en-US"/>
        </w:rPr>
      </w:pPr>
      <w:r w:rsidRPr="008E6DED">
        <w:rPr>
          <w:color w:val="000000"/>
          <w:sz w:val="19"/>
          <w:szCs w:val="19"/>
        </w:rPr>
        <w:t>***p &lt; 0.001; **p &lt; 0.01; *p &lt; 0.05 Standard Errors in Brackets; ASC = Alternative Specific Constant</w:t>
      </w:r>
      <w:r>
        <w:rPr>
          <w:color w:val="000000"/>
          <w:sz w:val="19"/>
          <w:szCs w:val="19"/>
        </w:rPr>
        <w:t>. WTPs are in US$ 2023.</w:t>
      </w:r>
    </w:p>
    <w:p w14:paraId="12A6E654" w14:textId="77777777" w:rsidR="008E50A4" w:rsidRDefault="008E50A4" w:rsidP="008E50A4">
      <w:pPr>
        <w:jc w:val="both"/>
        <w:rPr>
          <w:lang w:val="en-US"/>
        </w:rPr>
      </w:pPr>
    </w:p>
    <w:p w14:paraId="27DEF058" w14:textId="77777777" w:rsidR="008E50A4" w:rsidRDefault="008E50A4" w:rsidP="008E50A4"/>
    <w:p w14:paraId="2EB732EA" w14:textId="77777777" w:rsidR="008E50A4" w:rsidRDefault="008E50A4" w:rsidP="008E50A4"/>
    <w:p w14:paraId="452917C5" w14:textId="77777777" w:rsidR="008E50A4" w:rsidRDefault="008E50A4" w:rsidP="008E50A4"/>
    <w:p w14:paraId="5481B576" w14:textId="77777777" w:rsidR="008E50A4" w:rsidRDefault="008E50A4" w:rsidP="008E50A4"/>
    <w:p w14:paraId="0F1B41FE" w14:textId="77777777" w:rsidR="008E50A4" w:rsidRDefault="008E50A4" w:rsidP="008E50A4"/>
    <w:p w14:paraId="23BF63C0" w14:textId="77777777" w:rsidR="008E50A4" w:rsidRDefault="008E50A4" w:rsidP="008E50A4"/>
    <w:p w14:paraId="00627241" w14:textId="77777777" w:rsidR="008E50A4" w:rsidRDefault="008E50A4" w:rsidP="008E50A4"/>
    <w:p w14:paraId="5BC5CF40" w14:textId="77777777" w:rsidR="008E50A4" w:rsidRDefault="008E50A4" w:rsidP="008E50A4"/>
    <w:p w14:paraId="4EACA776" w14:textId="77777777" w:rsidR="008E50A4" w:rsidRDefault="008E50A4" w:rsidP="008E50A4"/>
    <w:p w14:paraId="50A14098" w14:textId="77777777" w:rsidR="008E50A4" w:rsidRPr="00C6521F" w:rsidRDefault="008E50A4" w:rsidP="008E50A4">
      <w:pPr>
        <w:widowControl w:val="0"/>
        <w:autoSpaceDE w:val="0"/>
        <w:autoSpaceDN w:val="0"/>
        <w:adjustRightInd w:val="0"/>
        <w:rPr>
          <w:b/>
          <w:bCs/>
          <w:sz w:val="20"/>
          <w:szCs w:val="20"/>
        </w:rPr>
      </w:pPr>
      <w:r w:rsidRPr="00C35A90">
        <w:rPr>
          <w:b/>
          <w:bCs/>
        </w:rPr>
        <w:t xml:space="preserve">Table </w:t>
      </w:r>
      <w:r>
        <w:rPr>
          <w:b/>
          <w:bCs/>
        </w:rPr>
        <w:t>C3</w:t>
      </w:r>
      <w:r w:rsidRPr="00C35A90">
        <w:rPr>
          <w:b/>
          <w:bCs/>
        </w:rPr>
        <w:t xml:space="preserve">. </w:t>
      </w:r>
      <w:r>
        <w:rPr>
          <w:b/>
          <w:bCs/>
        </w:rPr>
        <w:t>Mixed logit estimations in WTP-space by treatment group for consumers with previous knowledge about microplastics.</w:t>
      </w:r>
    </w:p>
    <w:p w14:paraId="5537E22E" w14:textId="77777777" w:rsidR="008E50A4" w:rsidRDefault="008E50A4" w:rsidP="008E50A4">
      <w:pPr>
        <w:jc w:val="both"/>
        <w:rPr>
          <w:lang w:val="en-US"/>
        </w:rPr>
      </w:pPr>
    </w:p>
    <w:tbl>
      <w:tblPr>
        <w:tblW w:w="9272" w:type="dxa"/>
        <w:tblLayout w:type="fixed"/>
        <w:tblCellMar>
          <w:top w:w="15" w:type="dxa"/>
          <w:left w:w="15" w:type="dxa"/>
          <w:bottom w:w="15" w:type="dxa"/>
          <w:right w:w="15" w:type="dxa"/>
        </w:tblCellMar>
        <w:tblLook w:val="04A0" w:firstRow="1" w:lastRow="0" w:firstColumn="1" w:lastColumn="0" w:noHBand="0" w:noVBand="1"/>
      </w:tblPr>
      <w:tblGrid>
        <w:gridCol w:w="2187"/>
        <w:gridCol w:w="1417"/>
        <w:gridCol w:w="1417"/>
        <w:gridCol w:w="1417"/>
        <w:gridCol w:w="1417"/>
        <w:gridCol w:w="1417"/>
      </w:tblGrid>
      <w:tr w:rsidR="008E50A4" w:rsidRPr="008E6DED" w14:paraId="62E75B7B" w14:textId="77777777" w:rsidTr="008B6C35">
        <w:trPr>
          <w:trHeight w:val="454"/>
        </w:trPr>
        <w:tc>
          <w:tcPr>
            <w:tcW w:w="2187" w:type="dxa"/>
            <w:tcBorders>
              <w:bottom w:val="single" w:sz="4" w:space="0" w:color="auto"/>
            </w:tcBorders>
            <w:tcMar>
              <w:top w:w="15" w:type="dxa"/>
              <w:left w:w="75" w:type="dxa"/>
              <w:bottom w:w="15" w:type="dxa"/>
              <w:right w:w="75" w:type="dxa"/>
            </w:tcMar>
            <w:vAlign w:val="center"/>
            <w:hideMark/>
          </w:tcPr>
          <w:p w14:paraId="5BECEC2E" w14:textId="77777777" w:rsidR="008E50A4" w:rsidRPr="008E6DED" w:rsidRDefault="008E50A4" w:rsidP="008B6C35">
            <w:pPr>
              <w:rPr>
                <w:b/>
                <w:bCs/>
                <w:color w:val="000000"/>
              </w:rPr>
            </w:pPr>
          </w:p>
        </w:tc>
        <w:tc>
          <w:tcPr>
            <w:tcW w:w="1417" w:type="dxa"/>
            <w:tcBorders>
              <w:bottom w:val="single" w:sz="4" w:space="0" w:color="auto"/>
            </w:tcBorders>
            <w:tcMar>
              <w:top w:w="15" w:type="dxa"/>
              <w:left w:w="75" w:type="dxa"/>
              <w:bottom w:w="15" w:type="dxa"/>
              <w:right w:w="75" w:type="dxa"/>
            </w:tcMar>
            <w:vAlign w:val="center"/>
            <w:hideMark/>
          </w:tcPr>
          <w:p w14:paraId="2B2D8903" w14:textId="77777777" w:rsidR="008E50A4" w:rsidRPr="007F027A" w:rsidRDefault="008E50A4" w:rsidP="008B6C35">
            <w:pPr>
              <w:rPr>
                <w:b/>
                <w:bCs/>
                <w:color w:val="000000"/>
                <w:sz w:val="20"/>
                <w:szCs w:val="20"/>
              </w:rPr>
            </w:pPr>
            <w:r w:rsidRPr="007F027A">
              <w:rPr>
                <w:b/>
                <w:bCs/>
                <w:color w:val="000000"/>
                <w:sz w:val="20"/>
                <w:szCs w:val="20"/>
              </w:rPr>
              <w:t>Full sample</w:t>
            </w:r>
          </w:p>
          <w:p w14:paraId="0CEE0BF0" w14:textId="77777777" w:rsidR="008E50A4" w:rsidRPr="007F027A" w:rsidRDefault="008E50A4" w:rsidP="008B6C35">
            <w:pPr>
              <w:rPr>
                <w:b/>
                <w:bCs/>
                <w:color w:val="000000"/>
                <w:sz w:val="20"/>
                <w:szCs w:val="20"/>
              </w:rPr>
            </w:pPr>
            <w:r w:rsidRPr="007F027A">
              <w:rPr>
                <w:b/>
                <w:bCs/>
                <w:color w:val="000000"/>
                <w:sz w:val="20"/>
                <w:szCs w:val="20"/>
              </w:rPr>
              <w:t>MXL1</w:t>
            </w:r>
          </w:p>
        </w:tc>
        <w:tc>
          <w:tcPr>
            <w:tcW w:w="1417" w:type="dxa"/>
            <w:tcBorders>
              <w:bottom w:val="single" w:sz="4" w:space="0" w:color="auto"/>
            </w:tcBorders>
            <w:tcMar>
              <w:top w:w="15" w:type="dxa"/>
              <w:left w:w="75" w:type="dxa"/>
              <w:bottom w:w="15" w:type="dxa"/>
              <w:right w:w="75" w:type="dxa"/>
            </w:tcMar>
            <w:vAlign w:val="center"/>
            <w:hideMark/>
          </w:tcPr>
          <w:p w14:paraId="234CB37B" w14:textId="77777777" w:rsidR="008E50A4" w:rsidRPr="007F027A" w:rsidRDefault="008E50A4" w:rsidP="008B6C35">
            <w:pPr>
              <w:rPr>
                <w:b/>
                <w:bCs/>
                <w:color w:val="000000"/>
                <w:sz w:val="20"/>
                <w:szCs w:val="20"/>
              </w:rPr>
            </w:pPr>
            <w:r w:rsidRPr="007F027A">
              <w:rPr>
                <w:b/>
                <w:bCs/>
                <w:color w:val="000000"/>
                <w:sz w:val="20"/>
                <w:szCs w:val="20"/>
              </w:rPr>
              <w:t>CONTROL</w:t>
            </w:r>
          </w:p>
          <w:p w14:paraId="508E3F7D" w14:textId="77777777" w:rsidR="008E50A4" w:rsidRPr="007F027A" w:rsidRDefault="008E50A4" w:rsidP="008B6C35">
            <w:pPr>
              <w:rPr>
                <w:b/>
                <w:bCs/>
                <w:color w:val="000000"/>
                <w:sz w:val="20"/>
                <w:szCs w:val="20"/>
              </w:rPr>
            </w:pPr>
            <w:r w:rsidRPr="007F027A">
              <w:rPr>
                <w:b/>
                <w:bCs/>
                <w:color w:val="000000"/>
                <w:sz w:val="20"/>
                <w:szCs w:val="20"/>
              </w:rPr>
              <w:t>MXL2</w:t>
            </w:r>
          </w:p>
        </w:tc>
        <w:tc>
          <w:tcPr>
            <w:tcW w:w="1417" w:type="dxa"/>
            <w:tcBorders>
              <w:bottom w:val="single" w:sz="4" w:space="0" w:color="auto"/>
            </w:tcBorders>
            <w:vAlign w:val="center"/>
          </w:tcPr>
          <w:p w14:paraId="7C267506" w14:textId="77777777" w:rsidR="008E50A4" w:rsidRPr="007F027A" w:rsidRDefault="008E50A4" w:rsidP="008B6C35">
            <w:pPr>
              <w:rPr>
                <w:b/>
                <w:bCs/>
                <w:color w:val="000000"/>
                <w:sz w:val="20"/>
                <w:szCs w:val="20"/>
              </w:rPr>
            </w:pPr>
            <w:r w:rsidRPr="007F027A">
              <w:rPr>
                <w:b/>
                <w:bCs/>
                <w:color w:val="000000"/>
                <w:sz w:val="20"/>
                <w:szCs w:val="20"/>
              </w:rPr>
              <w:t>ENV</w:t>
            </w:r>
          </w:p>
          <w:p w14:paraId="6A64667B" w14:textId="77777777" w:rsidR="008E50A4" w:rsidRPr="007F027A" w:rsidRDefault="008E50A4" w:rsidP="008B6C35">
            <w:pPr>
              <w:rPr>
                <w:b/>
                <w:bCs/>
                <w:color w:val="000000"/>
                <w:sz w:val="20"/>
                <w:szCs w:val="20"/>
              </w:rPr>
            </w:pPr>
            <w:r w:rsidRPr="007F027A">
              <w:rPr>
                <w:b/>
                <w:bCs/>
                <w:color w:val="000000"/>
                <w:sz w:val="20"/>
                <w:szCs w:val="20"/>
              </w:rPr>
              <w:t>MXL3</w:t>
            </w:r>
          </w:p>
        </w:tc>
        <w:tc>
          <w:tcPr>
            <w:tcW w:w="1417" w:type="dxa"/>
            <w:tcBorders>
              <w:bottom w:val="single" w:sz="4" w:space="0" w:color="auto"/>
            </w:tcBorders>
            <w:vAlign w:val="center"/>
          </w:tcPr>
          <w:p w14:paraId="28BC6DE7" w14:textId="77777777" w:rsidR="008E50A4" w:rsidRPr="007F027A" w:rsidRDefault="008E50A4" w:rsidP="008B6C35">
            <w:pPr>
              <w:rPr>
                <w:b/>
                <w:bCs/>
                <w:color w:val="000000"/>
                <w:sz w:val="20"/>
                <w:szCs w:val="20"/>
              </w:rPr>
            </w:pPr>
            <w:r w:rsidRPr="007F027A">
              <w:rPr>
                <w:b/>
                <w:bCs/>
                <w:color w:val="000000"/>
                <w:sz w:val="20"/>
                <w:szCs w:val="20"/>
              </w:rPr>
              <w:t>HEA</w:t>
            </w:r>
          </w:p>
          <w:p w14:paraId="5FD0FC00" w14:textId="77777777" w:rsidR="008E50A4" w:rsidRPr="007F027A" w:rsidRDefault="008E50A4" w:rsidP="008B6C35">
            <w:pPr>
              <w:rPr>
                <w:b/>
                <w:bCs/>
                <w:color w:val="000000"/>
                <w:sz w:val="20"/>
                <w:szCs w:val="20"/>
              </w:rPr>
            </w:pPr>
            <w:r w:rsidRPr="007F027A">
              <w:rPr>
                <w:b/>
                <w:bCs/>
                <w:color w:val="000000"/>
                <w:sz w:val="20"/>
                <w:szCs w:val="20"/>
              </w:rPr>
              <w:t>MXL4</w:t>
            </w:r>
          </w:p>
        </w:tc>
        <w:tc>
          <w:tcPr>
            <w:tcW w:w="1417" w:type="dxa"/>
            <w:tcBorders>
              <w:bottom w:val="single" w:sz="4" w:space="0" w:color="auto"/>
            </w:tcBorders>
            <w:tcMar>
              <w:top w:w="15" w:type="dxa"/>
              <w:left w:w="75" w:type="dxa"/>
              <w:bottom w:w="15" w:type="dxa"/>
              <w:right w:w="75" w:type="dxa"/>
            </w:tcMar>
            <w:vAlign w:val="center"/>
            <w:hideMark/>
          </w:tcPr>
          <w:p w14:paraId="6F6077F8" w14:textId="77777777" w:rsidR="008E50A4" w:rsidRPr="007F027A" w:rsidRDefault="008E50A4" w:rsidP="008B6C35">
            <w:pPr>
              <w:rPr>
                <w:b/>
                <w:bCs/>
                <w:color w:val="000000"/>
                <w:sz w:val="20"/>
                <w:szCs w:val="20"/>
              </w:rPr>
            </w:pPr>
            <w:r w:rsidRPr="007F027A">
              <w:rPr>
                <w:b/>
                <w:bCs/>
                <w:sz w:val="20"/>
                <w:szCs w:val="20"/>
                <w:lang w:val="en-US"/>
              </w:rPr>
              <w:t>HEA-ENV</w:t>
            </w:r>
            <w:r w:rsidRPr="007F027A">
              <w:rPr>
                <w:b/>
                <w:bCs/>
                <w:color w:val="000000"/>
                <w:sz w:val="20"/>
                <w:szCs w:val="20"/>
              </w:rPr>
              <w:t xml:space="preserve"> MXL5</w:t>
            </w:r>
          </w:p>
        </w:tc>
      </w:tr>
      <w:tr w:rsidR="008E50A4" w:rsidRPr="008E6DED" w14:paraId="4B74C3FE" w14:textId="77777777" w:rsidTr="008B6C35">
        <w:trPr>
          <w:trHeight w:val="397"/>
        </w:trPr>
        <w:tc>
          <w:tcPr>
            <w:tcW w:w="2187" w:type="dxa"/>
            <w:tcBorders>
              <w:top w:val="single" w:sz="4" w:space="0" w:color="auto"/>
            </w:tcBorders>
            <w:tcMar>
              <w:top w:w="15" w:type="dxa"/>
              <w:left w:w="75" w:type="dxa"/>
              <w:bottom w:w="15" w:type="dxa"/>
              <w:right w:w="75" w:type="dxa"/>
            </w:tcMar>
            <w:vAlign w:val="center"/>
          </w:tcPr>
          <w:p w14:paraId="60AD5739" w14:textId="77777777" w:rsidR="008E50A4" w:rsidRPr="0049472C" w:rsidRDefault="008E50A4" w:rsidP="008B6C35">
            <w:pPr>
              <w:contextualSpacing/>
              <w:rPr>
                <w:b/>
                <w:bCs/>
                <w:color w:val="000000"/>
                <w:sz w:val="20"/>
                <w:szCs w:val="20"/>
              </w:rPr>
            </w:pPr>
            <w:r w:rsidRPr="0049472C">
              <w:rPr>
                <w:b/>
                <w:bCs/>
                <w:color w:val="000000"/>
                <w:sz w:val="20"/>
                <w:szCs w:val="20"/>
              </w:rPr>
              <w:t>Mean</w:t>
            </w:r>
          </w:p>
        </w:tc>
        <w:tc>
          <w:tcPr>
            <w:tcW w:w="1417" w:type="dxa"/>
            <w:tcBorders>
              <w:top w:val="single" w:sz="4" w:space="0" w:color="auto"/>
            </w:tcBorders>
            <w:tcMar>
              <w:top w:w="15" w:type="dxa"/>
              <w:left w:w="75" w:type="dxa"/>
              <w:bottom w:w="15" w:type="dxa"/>
              <w:right w:w="75" w:type="dxa"/>
            </w:tcMar>
            <w:vAlign w:val="center"/>
          </w:tcPr>
          <w:p w14:paraId="74F801DE"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696C8B85"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0431607C" w14:textId="77777777" w:rsidR="008E50A4" w:rsidRPr="00563DBE" w:rsidRDefault="008E50A4" w:rsidP="008B6C35">
            <w:pPr>
              <w:contextualSpacing/>
              <w:rPr>
                <w:color w:val="000000"/>
                <w:sz w:val="20"/>
                <w:szCs w:val="20"/>
              </w:rPr>
            </w:pPr>
          </w:p>
        </w:tc>
        <w:tc>
          <w:tcPr>
            <w:tcW w:w="1417" w:type="dxa"/>
            <w:tcBorders>
              <w:top w:val="single" w:sz="4" w:space="0" w:color="auto"/>
            </w:tcBorders>
            <w:vAlign w:val="center"/>
          </w:tcPr>
          <w:p w14:paraId="754F2F7D" w14:textId="77777777" w:rsidR="008E50A4" w:rsidRPr="00563DBE" w:rsidRDefault="008E50A4" w:rsidP="008B6C35">
            <w:pPr>
              <w:contextualSpacing/>
              <w:rPr>
                <w:color w:val="000000"/>
                <w:sz w:val="20"/>
                <w:szCs w:val="20"/>
              </w:rPr>
            </w:pPr>
          </w:p>
        </w:tc>
        <w:tc>
          <w:tcPr>
            <w:tcW w:w="1417" w:type="dxa"/>
            <w:tcBorders>
              <w:top w:val="single" w:sz="4" w:space="0" w:color="auto"/>
            </w:tcBorders>
            <w:tcMar>
              <w:top w:w="15" w:type="dxa"/>
              <w:left w:w="75" w:type="dxa"/>
              <w:bottom w:w="15" w:type="dxa"/>
              <w:right w:w="75" w:type="dxa"/>
            </w:tcMar>
            <w:vAlign w:val="center"/>
          </w:tcPr>
          <w:p w14:paraId="79DDC252" w14:textId="77777777" w:rsidR="008E50A4" w:rsidRPr="00563DBE" w:rsidRDefault="008E50A4" w:rsidP="008B6C35">
            <w:pPr>
              <w:contextualSpacing/>
              <w:rPr>
                <w:color w:val="000000"/>
                <w:sz w:val="20"/>
                <w:szCs w:val="20"/>
              </w:rPr>
            </w:pPr>
          </w:p>
        </w:tc>
      </w:tr>
      <w:tr w:rsidR="008E50A4" w:rsidRPr="008E6DED" w14:paraId="3E60B399" w14:textId="77777777" w:rsidTr="008B6C35">
        <w:trPr>
          <w:trHeight w:val="397"/>
        </w:trPr>
        <w:tc>
          <w:tcPr>
            <w:tcW w:w="2187" w:type="dxa"/>
            <w:tcMar>
              <w:top w:w="15" w:type="dxa"/>
              <w:left w:w="75" w:type="dxa"/>
              <w:bottom w:w="15" w:type="dxa"/>
              <w:right w:w="75" w:type="dxa"/>
            </w:tcMar>
            <w:vAlign w:val="center"/>
          </w:tcPr>
          <w:p w14:paraId="598FB905" w14:textId="77777777" w:rsidR="008E50A4" w:rsidRPr="00563DBE" w:rsidRDefault="008E50A4" w:rsidP="008B6C35">
            <w:pPr>
              <w:contextualSpacing/>
              <w:rPr>
                <w:color w:val="000000"/>
                <w:sz w:val="20"/>
                <w:szCs w:val="20"/>
              </w:rPr>
            </w:pPr>
            <w:r w:rsidRPr="00563DBE">
              <w:rPr>
                <w:color w:val="000000"/>
                <w:sz w:val="20"/>
                <w:szCs w:val="20"/>
              </w:rPr>
              <w:t>ASC - No purchase</w:t>
            </w:r>
          </w:p>
        </w:tc>
        <w:tc>
          <w:tcPr>
            <w:tcW w:w="1417" w:type="dxa"/>
            <w:tcMar>
              <w:top w:w="15" w:type="dxa"/>
              <w:left w:w="75" w:type="dxa"/>
              <w:bottom w:w="15" w:type="dxa"/>
              <w:right w:w="75" w:type="dxa"/>
            </w:tcMar>
            <w:vAlign w:val="center"/>
          </w:tcPr>
          <w:p w14:paraId="79B9D52C"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20</w:t>
            </w:r>
            <w:r w:rsidRPr="00563DBE">
              <w:rPr>
                <w:color w:val="000000"/>
                <w:sz w:val="20"/>
                <w:szCs w:val="20"/>
              </w:rPr>
              <w:t xml:space="preserve"> (0.</w:t>
            </w:r>
            <w:r>
              <w:rPr>
                <w:color w:val="000000"/>
                <w:sz w:val="20"/>
                <w:szCs w:val="20"/>
              </w:rPr>
              <w:t>27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933E973"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2.91</w:t>
            </w:r>
            <w:r w:rsidRPr="00563DBE">
              <w:rPr>
                <w:color w:val="000000"/>
                <w:sz w:val="20"/>
                <w:szCs w:val="20"/>
              </w:rPr>
              <w:t xml:space="preserve"> (0.</w:t>
            </w:r>
            <w:r>
              <w:rPr>
                <w:color w:val="000000"/>
                <w:sz w:val="20"/>
                <w:szCs w:val="20"/>
              </w:rPr>
              <w:t>37</w:t>
            </w:r>
            <w:r w:rsidRPr="00563DBE">
              <w:rPr>
                <w:color w:val="000000"/>
                <w:sz w:val="20"/>
                <w:szCs w:val="20"/>
              </w:rPr>
              <w:t>)</w:t>
            </w:r>
            <w:r w:rsidRPr="00563DBE">
              <w:rPr>
                <w:color w:val="000000"/>
                <w:sz w:val="20"/>
                <w:szCs w:val="20"/>
                <w:vertAlign w:val="superscript"/>
              </w:rPr>
              <w:t>***</w:t>
            </w:r>
          </w:p>
        </w:tc>
        <w:tc>
          <w:tcPr>
            <w:tcW w:w="1417" w:type="dxa"/>
            <w:vAlign w:val="center"/>
          </w:tcPr>
          <w:p w14:paraId="078FD359"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4</w:t>
            </w:r>
            <w:r w:rsidRPr="00563DBE">
              <w:rPr>
                <w:color w:val="000000"/>
                <w:sz w:val="20"/>
                <w:szCs w:val="20"/>
              </w:rPr>
              <w:t>.</w:t>
            </w:r>
            <w:r>
              <w:rPr>
                <w:color w:val="000000"/>
                <w:sz w:val="20"/>
                <w:szCs w:val="20"/>
              </w:rPr>
              <w:t>28</w:t>
            </w:r>
            <w:r w:rsidRPr="00563DBE">
              <w:rPr>
                <w:color w:val="000000"/>
                <w:sz w:val="20"/>
                <w:szCs w:val="20"/>
              </w:rPr>
              <w:t xml:space="preserve"> (0.</w:t>
            </w:r>
            <w:r>
              <w:rPr>
                <w:color w:val="000000"/>
                <w:sz w:val="20"/>
                <w:szCs w:val="20"/>
              </w:rPr>
              <w:t>71</w:t>
            </w:r>
            <w:r w:rsidRPr="00563DBE">
              <w:rPr>
                <w:color w:val="000000"/>
                <w:sz w:val="20"/>
                <w:szCs w:val="20"/>
              </w:rPr>
              <w:t>)</w:t>
            </w:r>
            <w:r w:rsidRPr="00563DBE">
              <w:rPr>
                <w:color w:val="000000"/>
                <w:sz w:val="20"/>
                <w:szCs w:val="20"/>
                <w:vertAlign w:val="superscript"/>
              </w:rPr>
              <w:t>***</w:t>
            </w:r>
          </w:p>
        </w:tc>
        <w:tc>
          <w:tcPr>
            <w:tcW w:w="1417" w:type="dxa"/>
            <w:vAlign w:val="center"/>
          </w:tcPr>
          <w:p w14:paraId="33ABA665"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3</w:t>
            </w:r>
            <w:r w:rsidRPr="00563DBE">
              <w:rPr>
                <w:color w:val="000000"/>
                <w:sz w:val="20"/>
                <w:szCs w:val="20"/>
              </w:rPr>
              <w:t>.</w:t>
            </w:r>
            <w:r>
              <w:rPr>
                <w:color w:val="000000"/>
                <w:sz w:val="20"/>
                <w:szCs w:val="20"/>
              </w:rPr>
              <w:t>75</w:t>
            </w:r>
            <w:r w:rsidRPr="00563DBE">
              <w:rPr>
                <w:color w:val="000000"/>
                <w:sz w:val="20"/>
                <w:szCs w:val="20"/>
              </w:rPr>
              <w:t xml:space="preserve"> (0.</w:t>
            </w:r>
            <w:r>
              <w:rPr>
                <w:color w:val="000000"/>
                <w:sz w:val="20"/>
                <w:szCs w:val="20"/>
              </w:rPr>
              <w:t>51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B1B38D9"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2</w:t>
            </w:r>
            <w:r w:rsidRPr="00563DBE">
              <w:rPr>
                <w:color w:val="000000"/>
                <w:sz w:val="20"/>
                <w:szCs w:val="20"/>
              </w:rPr>
              <w:t>.</w:t>
            </w:r>
            <w:r>
              <w:rPr>
                <w:color w:val="000000"/>
                <w:sz w:val="20"/>
                <w:szCs w:val="20"/>
              </w:rPr>
              <w:t>97</w:t>
            </w:r>
            <w:r w:rsidRPr="00563DBE">
              <w:rPr>
                <w:color w:val="000000"/>
                <w:sz w:val="20"/>
                <w:szCs w:val="20"/>
              </w:rPr>
              <w:t xml:space="preserve"> (0.)</w:t>
            </w:r>
            <w:r w:rsidRPr="00563DBE">
              <w:rPr>
                <w:color w:val="000000"/>
                <w:sz w:val="20"/>
                <w:szCs w:val="20"/>
                <w:vertAlign w:val="superscript"/>
              </w:rPr>
              <w:t>***</w:t>
            </w:r>
          </w:p>
        </w:tc>
      </w:tr>
      <w:tr w:rsidR="008E50A4" w:rsidRPr="008E6DED" w14:paraId="2CBB8BAB" w14:textId="77777777" w:rsidTr="008B6C35">
        <w:trPr>
          <w:trHeight w:val="397"/>
        </w:trPr>
        <w:tc>
          <w:tcPr>
            <w:tcW w:w="2187" w:type="dxa"/>
            <w:tcMar>
              <w:top w:w="15" w:type="dxa"/>
              <w:left w:w="75" w:type="dxa"/>
              <w:bottom w:w="15" w:type="dxa"/>
              <w:right w:w="75" w:type="dxa"/>
            </w:tcMar>
            <w:vAlign w:val="center"/>
            <w:hideMark/>
          </w:tcPr>
          <w:p w14:paraId="1ED6DB76"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hideMark/>
          </w:tcPr>
          <w:p w14:paraId="33AE0068" w14:textId="77777777" w:rsidR="008E50A4" w:rsidRPr="00563DBE" w:rsidRDefault="008E50A4" w:rsidP="008B6C35">
            <w:pPr>
              <w:contextualSpacing/>
              <w:rPr>
                <w:color w:val="000000"/>
                <w:sz w:val="20"/>
                <w:szCs w:val="20"/>
              </w:rPr>
            </w:pPr>
            <w:r>
              <w:rPr>
                <w:color w:val="000000"/>
                <w:sz w:val="20"/>
                <w:szCs w:val="20"/>
              </w:rPr>
              <w:t>-</w:t>
            </w:r>
            <w:r w:rsidRPr="00563DBE">
              <w:rPr>
                <w:color w:val="000000"/>
                <w:sz w:val="20"/>
                <w:szCs w:val="20"/>
              </w:rPr>
              <w:t>0.</w:t>
            </w:r>
            <w:r>
              <w:rPr>
                <w:color w:val="000000"/>
                <w:sz w:val="20"/>
                <w:szCs w:val="20"/>
              </w:rPr>
              <w:t>06</w:t>
            </w:r>
            <w:r w:rsidRPr="00563DBE">
              <w:rPr>
                <w:color w:val="000000"/>
                <w:sz w:val="20"/>
                <w:szCs w:val="20"/>
              </w:rPr>
              <w:t xml:space="preserve"> (0.</w:t>
            </w:r>
            <w:r>
              <w:rPr>
                <w:color w:val="000000"/>
                <w:sz w:val="20"/>
                <w:szCs w:val="20"/>
              </w:rPr>
              <w:t>09</w:t>
            </w:r>
            <w:r w:rsidRPr="00563DBE">
              <w:rPr>
                <w:color w:val="000000"/>
                <w:sz w:val="20"/>
                <w:szCs w:val="20"/>
              </w:rPr>
              <w:t>)</w:t>
            </w:r>
          </w:p>
        </w:tc>
        <w:tc>
          <w:tcPr>
            <w:tcW w:w="1417" w:type="dxa"/>
            <w:tcMar>
              <w:top w:w="15" w:type="dxa"/>
              <w:left w:w="75" w:type="dxa"/>
              <w:bottom w:w="15" w:type="dxa"/>
              <w:right w:w="75" w:type="dxa"/>
            </w:tcMar>
            <w:vAlign w:val="center"/>
            <w:hideMark/>
          </w:tcPr>
          <w:p w14:paraId="355254A6"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54</w:t>
            </w:r>
            <w:r w:rsidRPr="00563DBE">
              <w:rPr>
                <w:color w:val="000000"/>
                <w:sz w:val="20"/>
                <w:szCs w:val="20"/>
              </w:rPr>
              <w:t xml:space="preserve"> (0.</w:t>
            </w:r>
            <w:r>
              <w:rPr>
                <w:color w:val="000000"/>
                <w:sz w:val="20"/>
                <w:szCs w:val="20"/>
              </w:rPr>
              <w:t>06</w:t>
            </w:r>
            <w:r w:rsidRPr="00563DBE">
              <w:rPr>
                <w:color w:val="000000"/>
                <w:sz w:val="20"/>
                <w:szCs w:val="20"/>
              </w:rPr>
              <w:t>)</w:t>
            </w:r>
            <w:r w:rsidRPr="00563DBE">
              <w:rPr>
                <w:color w:val="000000"/>
                <w:sz w:val="20"/>
                <w:szCs w:val="20"/>
                <w:vertAlign w:val="superscript"/>
              </w:rPr>
              <w:t>***</w:t>
            </w:r>
          </w:p>
        </w:tc>
        <w:tc>
          <w:tcPr>
            <w:tcW w:w="1417" w:type="dxa"/>
            <w:vAlign w:val="center"/>
          </w:tcPr>
          <w:p w14:paraId="328626FE" w14:textId="77777777" w:rsidR="008E50A4" w:rsidRPr="00563DBE" w:rsidRDefault="008E50A4" w:rsidP="008B6C35">
            <w:pPr>
              <w:contextualSpacing/>
              <w:rPr>
                <w:color w:val="000000"/>
                <w:sz w:val="20"/>
                <w:szCs w:val="20"/>
              </w:rPr>
            </w:pPr>
            <w:r>
              <w:rPr>
                <w:color w:val="000000"/>
                <w:sz w:val="20"/>
                <w:szCs w:val="20"/>
              </w:rPr>
              <w:t>-0.62</w:t>
            </w:r>
            <w:r w:rsidRPr="00563DBE">
              <w:rPr>
                <w:color w:val="000000"/>
                <w:sz w:val="20"/>
                <w:szCs w:val="20"/>
              </w:rPr>
              <w:t xml:space="preserve"> (0.</w:t>
            </w:r>
            <w:r>
              <w:rPr>
                <w:color w:val="000000"/>
                <w:sz w:val="20"/>
                <w:szCs w:val="20"/>
              </w:rPr>
              <w:t>08</w:t>
            </w:r>
            <w:r w:rsidRPr="00563DBE">
              <w:rPr>
                <w:color w:val="000000"/>
                <w:sz w:val="20"/>
                <w:szCs w:val="20"/>
              </w:rPr>
              <w:t>)</w:t>
            </w:r>
            <w:r w:rsidRPr="00563DBE">
              <w:rPr>
                <w:color w:val="000000"/>
                <w:sz w:val="20"/>
                <w:szCs w:val="20"/>
                <w:vertAlign w:val="superscript"/>
              </w:rPr>
              <w:t>***</w:t>
            </w:r>
          </w:p>
        </w:tc>
        <w:tc>
          <w:tcPr>
            <w:tcW w:w="1417" w:type="dxa"/>
            <w:vAlign w:val="center"/>
          </w:tcPr>
          <w:p w14:paraId="5F92AB13"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01</w:t>
            </w:r>
            <w:r w:rsidRPr="00563DBE">
              <w:rPr>
                <w:color w:val="000000"/>
                <w:sz w:val="20"/>
                <w:szCs w:val="20"/>
              </w:rPr>
              <w:t xml:space="preserve"> (0.0</w:t>
            </w:r>
            <w:r>
              <w:rPr>
                <w:color w:val="000000"/>
                <w:sz w:val="20"/>
                <w:szCs w:val="20"/>
              </w:rPr>
              <w:t>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hideMark/>
          </w:tcPr>
          <w:p w14:paraId="18B9D8B6"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07</w:t>
            </w:r>
            <w:r w:rsidRPr="00563DBE">
              <w:rPr>
                <w:color w:val="000000"/>
                <w:sz w:val="20"/>
                <w:szCs w:val="20"/>
              </w:rPr>
              <w:t xml:space="preserve"> (0.1</w:t>
            </w:r>
            <w:r>
              <w:rPr>
                <w:color w:val="000000"/>
                <w:sz w:val="20"/>
                <w:szCs w:val="20"/>
              </w:rPr>
              <w:t>9</w:t>
            </w:r>
            <w:r w:rsidRPr="00563DBE">
              <w:rPr>
                <w:color w:val="000000"/>
                <w:sz w:val="20"/>
                <w:szCs w:val="20"/>
              </w:rPr>
              <w:t>)</w:t>
            </w:r>
          </w:p>
        </w:tc>
      </w:tr>
      <w:tr w:rsidR="008E50A4" w:rsidRPr="008E6DED" w14:paraId="0AAD781E" w14:textId="77777777" w:rsidTr="008B6C35">
        <w:trPr>
          <w:trHeight w:val="397"/>
        </w:trPr>
        <w:tc>
          <w:tcPr>
            <w:tcW w:w="2187" w:type="dxa"/>
            <w:tcMar>
              <w:top w:w="15" w:type="dxa"/>
              <w:left w:w="75" w:type="dxa"/>
              <w:bottom w:w="15" w:type="dxa"/>
              <w:right w:w="75" w:type="dxa"/>
            </w:tcMar>
            <w:vAlign w:val="center"/>
          </w:tcPr>
          <w:p w14:paraId="31E9F8E3"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77FDE72A"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54</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p>
        </w:tc>
        <w:tc>
          <w:tcPr>
            <w:tcW w:w="1417" w:type="dxa"/>
            <w:tcMar>
              <w:top w:w="15" w:type="dxa"/>
              <w:left w:w="75" w:type="dxa"/>
              <w:bottom w:w="15" w:type="dxa"/>
              <w:right w:w="75" w:type="dxa"/>
            </w:tcMar>
            <w:vAlign w:val="center"/>
          </w:tcPr>
          <w:p w14:paraId="629A3A21"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59</w:t>
            </w:r>
            <w:r w:rsidRPr="00563DBE">
              <w:rPr>
                <w:color w:val="000000"/>
                <w:sz w:val="20"/>
                <w:szCs w:val="20"/>
              </w:rPr>
              <w:t xml:space="preserve"> (0.</w:t>
            </w:r>
            <w:r>
              <w:rPr>
                <w:color w:val="000000"/>
                <w:sz w:val="20"/>
                <w:szCs w:val="20"/>
              </w:rPr>
              <w:t>08</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p>
        </w:tc>
        <w:tc>
          <w:tcPr>
            <w:tcW w:w="1417" w:type="dxa"/>
            <w:vAlign w:val="center"/>
          </w:tcPr>
          <w:p w14:paraId="51B4F834"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72</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p>
        </w:tc>
        <w:tc>
          <w:tcPr>
            <w:tcW w:w="1417" w:type="dxa"/>
            <w:vAlign w:val="center"/>
          </w:tcPr>
          <w:p w14:paraId="26A2B22B"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83</w:t>
            </w:r>
            <w:r w:rsidRPr="00563DBE">
              <w:rPr>
                <w:color w:val="000000"/>
                <w:sz w:val="20"/>
                <w:szCs w:val="20"/>
              </w:rPr>
              <w:t xml:space="preserve"> (0.</w:t>
            </w:r>
            <w:r>
              <w:rPr>
                <w:color w:val="000000"/>
                <w:sz w:val="20"/>
                <w:szCs w:val="20"/>
              </w:rPr>
              <w:t>31</w:t>
            </w:r>
            <w:r w:rsidRPr="00563DBE">
              <w:rPr>
                <w:color w:val="000000"/>
                <w:sz w:val="20"/>
                <w:szCs w:val="20"/>
              </w:rPr>
              <w:t>)</w:t>
            </w:r>
            <w:r>
              <w:rPr>
                <w:color w:val="000000"/>
                <w:sz w:val="20"/>
                <w:szCs w:val="20"/>
                <w:vertAlign w:val="superscript"/>
              </w:rPr>
              <w:t>**</w:t>
            </w:r>
          </w:p>
        </w:tc>
        <w:tc>
          <w:tcPr>
            <w:tcW w:w="1417" w:type="dxa"/>
            <w:tcMar>
              <w:top w:w="15" w:type="dxa"/>
              <w:left w:w="75" w:type="dxa"/>
              <w:bottom w:w="15" w:type="dxa"/>
              <w:right w:w="75" w:type="dxa"/>
            </w:tcMar>
            <w:vAlign w:val="center"/>
          </w:tcPr>
          <w:p w14:paraId="4A99D5D7"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15</w:t>
            </w:r>
            <w:r w:rsidRPr="00563DBE">
              <w:rPr>
                <w:color w:val="000000"/>
                <w:sz w:val="20"/>
                <w:szCs w:val="20"/>
              </w:rPr>
              <w:t xml:space="preserve"> (0.</w:t>
            </w:r>
            <w:r>
              <w:rPr>
                <w:color w:val="000000"/>
                <w:sz w:val="20"/>
                <w:szCs w:val="20"/>
              </w:rPr>
              <w:t>27</w:t>
            </w:r>
            <w:r w:rsidRPr="00563DBE">
              <w:rPr>
                <w:color w:val="000000"/>
                <w:sz w:val="20"/>
                <w:szCs w:val="20"/>
              </w:rPr>
              <w:t>)</w:t>
            </w:r>
          </w:p>
        </w:tc>
      </w:tr>
      <w:tr w:rsidR="008E50A4" w:rsidRPr="008E6DED" w14:paraId="3A293528" w14:textId="77777777" w:rsidTr="008B6C35">
        <w:trPr>
          <w:trHeight w:val="397"/>
        </w:trPr>
        <w:tc>
          <w:tcPr>
            <w:tcW w:w="2187" w:type="dxa"/>
            <w:tcMar>
              <w:top w:w="15" w:type="dxa"/>
              <w:left w:w="75" w:type="dxa"/>
              <w:bottom w:w="15" w:type="dxa"/>
              <w:right w:w="75" w:type="dxa"/>
            </w:tcMar>
            <w:vAlign w:val="center"/>
          </w:tcPr>
          <w:p w14:paraId="3BE5D6AA"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7B690156"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79</w:t>
            </w:r>
            <w:r w:rsidRPr="00563DBE">
              <w:rPr>
                <w:color w:val="000000"/>
                <w:sz w:val="20"/>
                <w:szCs w:val="20"/>
              </w:rPr>
              <w:t xml:space="preserve"> (0.</w:t>
            </w:r>
            <w:r>
              <w:rPr>
                <w:color w:val="000000"/>
                <w:sz w:val="20"/>
                <w:szCs w:val="20"/>
              </w:rPr>
              <w:t>11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6652852"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24</w:t>
            </w:r>
            <w:r w:rsidRPr="00563DBE">
              <w:rPr>
                <w:color w:val="000000"/>
                <w:sz w:val="20"/>
                <w:szCs w:val="20"/>
              </w:rPr>
              <w:t xml:space="preserve"> (0.1</w:t>
            </w:r>
            <w:r>
              <w:rPr>
                <w:color w:val="000000"/>
                <w:sz w:val="20"/>
                <w:szCs w:val="20"/>
              </w:rPr>
              <w:t>3</w:t>
            </w:r>
            <w:r w:rsidRPr="00563DBE">
              <w:rPr>
                <w:color w:val="000000"/>
                <w:sz w:val="20"/>
                <w:szCs w:val="20"/>
              </w:rPr>
              <w:t>)</w:t>
            </w:r>
            <w:r w:rsidRPr="00563DBE">
              <w:rPr>
                <w:color w:val="000000"/>
                <w:sz w:val="20"/>
                <w:szCs w:val="20"/>
                <w:vertAlign w:val="superscript"/>
              </w:rPr>
              <w:t>***</w:t>
            </w:r>
          </w:p>
        </w:tc>
        <w:tc>
          <w:tcPr>
            <w:tcW w:w="1417" w:type="dxa"/>
            <w:vAlign w:val="center"/>
          </w:tcPr>
          <w:p w14:paraId="71C890CD"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89</w:t>
            </w:r>
            <w:r w:rsidRPr="00563DBE">
              <w:rPr>
                <w:color w:val="000000"/>
                <w:sz w:val="20"/>
                <w:szCs w:val="20"/>
              </w:rPr>
              <w:t xml:space="preserve"> (0.1</w:t>
            </w:r>
            <w:r>
              <w:rPr>
                <w:color w:val="000000"/>
                <w:sz w:val="20"/>
                <w:szCs w:val="20"/>
              </w:rPr>
              <w:t>2</w:t>
            </w:r>
            <w:r w:rsidRPr="00563DBE">
              <w:rPr>
                <w:color w:val="000000"/>
                <w:sz w:val="20"/>
                <w:szCs w:val="20"/>
              </w:rPr>
              <w:t>)</w:t>
            </w:r>
            <w:r w:rsidRPr="00563DBE">
              <w:rPr>
                <w:color w:val="000000"/>
                <w:sz w:val="20"/>
                <w:szCs w:val="20"/>
                <w:vertAlign w:val="superscript"/>
              </w:rPr>
              <w:t>***</w:t>
            </w:r>
          </w:p>
        </w:tc>
        <w:tc>
          <w:tcPr>
            <w:tcW w:w="1417" w:type="dxa"/>
            <w:vAlign w:val="center"/>
          </w:tcPr>
          <w:p w14:paraId="3667FF76"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52</w:t>
            </w:r>
            <w:r w:rsidRPr="00563DBE">
              <w:rPr>
                <w:color w:val="000000"/>
                <w:sz w:val="20"/>
                <w:szCs w:val="20"/>
              </w:rPr>
              <w:t xml:space="preserve"> (0.</w:t>
            </w:r>
            <w:r>
              <w:rPr>
                <w:color w:val="000000"/>
                <w:sz w:val="20"/>
                <w:szCs w:val="20"/>
              </w:rPr>
              <w:t>1</w:t>
            </w:r>
            <w:r w:rsidRPr="00563DBE">
              <w:rPr>
                <w:color w:val="000000"/>
                <w:sz w:val="20"/>
                <w:szCs w:val="20"/>
              </w:rPr>
              <w:t>4)</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EC0166D"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26</w:t>
            </w:r>
            <w:r w:rsidRPr="00563DBE">
              <w:rPr>
                <w:color w:val="000000"/>
                <w:sz w:val="20"/>
                <w:szCs w:val="20"/>
              </w:rPr>
              <w:t xml:space="preserve"> (0.</w:t>
            </w:r>
            <w:r>
              <w:rPr>
                <w:color w:val="000000"/>
                <w:sz w:val="20"/>
                <w:szCs w:val="20"/>
              </w:rPr>
              <w:t>78</w:t>
            </w:r>
            <w:r w:rsidRPr="00563DBE">
              <w:rPr>
                <w:color w:val="000000"/>
                <w:sz w:val="20"/>
                <w:szCs w:val="20"/>
              </w:rPr>
              <w:t>)</w:t>
            </w:r>
          </w:p>
        </w:tc>
      </w:tr>
      <w:tr w:rsidR="008E50A4" w:rsidRPr="008E6DED" w14:paraId="2FA50AAD" w14:textId="77777777" w:rsidTr="008B6C35">
        <w:trPr>
          <w:trHeight w:val="397"/>
        </w:trPr>
        <w:tc>
          <w:tcPr>
            <w:tcW w:w="2187" w:type="dxa"/>
            <w:tcMar>
              <w:top w:w="15" w:type="dxa"/>
              <w:left w:w="75" w:type="dxa"/>
              <w:bottom w:w="15" w:type="dxa"/>
              <w:right w:w="75" w:type="dxa"/>
            </w:tcMar>
            <w:vAlign w:val="center"/>
          </w:tcPr>
          <w:p w14:paraId="59E9060A"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5B99848C" w14:textId="77777777" w:rsidR="008E50A4" w:rsidRPr="00563DBE" w:rsidRDefault="008E50A4" w:rsidP="008B6C35">
            <w:pPr>
              <w:contextualSpacing/>
              <w:rPr>
                <w:color w:val="000000"/>
                <w:sz w:val="20"/>
                <w:szCs w:val="20"/>
              </w:rPr>
            </w:pPr>
            <w:r>
              <w:rPr>
                <w:color w:val="000000"/>
                <w:sz w:val="20"/>
                <w:szCs w:val="20"/>
              </w:rPr>
              <w:t>3.08</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B7EE3AD"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13</w:t>
            </w:r>
            <w:r w:rsidRPr="00563DBE">
              <w:rPr>
                <w:color w:val="000000"/>
                <w:sz w:val="20"/>
                <w:szCs w:val="20"/>
              </w:rPr>
              <w:t xml:space="preserve"> (0.</w:t>
            </w:r>
            <w:r>
              <w:rPr>
                <w:color w:val="000000"/>
                <w:sz w:val="20"/>
                <w:szCs w:val="20"/>
              </w:rPr>
              <w:t>17</w:t>
            </w:r>
            <w:r w:rsidRPr="00563DBE">
              <w:rPr>
                <w:color w:val="000000"/>
                <w:sz w:val="20"/>
                <w:szCs w:val="20"/>
              </w:rPr>
              <w:t>)</w:t>
            </w:r>
            <w:r w:rsidRPr="00563DBE">
              <w:rPr>
                <w:color w:val="000000"/>
                <w:sz w:val="20"/>
                <w:szCs w:val="20"/>
                <w:vertAlign w:val="superscript"/>
              </w:rPr>
              <w:t>***</w:t>
            </w:r>
          </w:p>
        </w:tc>
        <w:tc>
          <w:tcPr>
            <w:tcW w:w="1417" w:type="dxa"/>
            <w:vAlign w:val="center"/>
          </w:tcPr>
          <w:p w14:paraId="3DF11E24"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95</w:t>
            </w:r>
            <w:r w:rsidRPr="00563DBE">
              <w:rPr>
                <w:color w:val="000000"/>
                <w:sz w:val="20"/>
                <w:szCs w:val="20"/>
              </w:rPr>
              <w:t xml:space="preserve"> (0.</w:t>
            </w:r>
            <w:r>
              <w:rPr>
                <w:color w:val="000000"/>
                <w:sz w:val="20"/>
                <w:szCs w:val="20"/>
              </w:rPr>
              <w:t>08</w:t>
            </w:r>
            <w:r w:rsidRPr="00563DBE">
              <w:rPr>
                <w:color w:val="000000"/>
                <w:sz w:val="20"/>
                <w:szCs w:val="20"/>
              </w:rPr>
              <w:t>)</w:t>
            </w:r>
            <w:r w:rsidRPr="00563DBE">
              <w:rPr>
                <w:color w:val="000000"/>
                <w:sz w:val="20"/>
                <w:szCs w:val="20"/>
                <w:vertAlign w:val="superscript"/>
              </w:rPr>
              <w:t>***</w:t>
            </w:r>
          </w:p>
        </w:tc>
        <w:tc>
          <w:tcPr>
            <w:tcW w:w="1417" w:type="dxa"/>
            <w:vAlign w:val="center"/>
          </w:tcPr>
          <w:p w14:paraId="661E310E"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79</w:t>
            </w:r>
            <w:r w:rsidRPr="00563DBE">
              <w:rPr>
                <w:color w:val="000000"/>
                <w:sz w:val="20"/>
                <w:szCs w:val="20"/>
              </w:rPr>
              <w:t xml:space="preserve"> (0.</w:t>
            </w:r>
            <w:r>
              <w:rPr>
                <w:color w:val="000000"/>
                <w:sz w:val="20"/>
                <w:szCs w:val="20"/>
              </w:rPr>
              <w:t>15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2F4CC818"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94</w:t>
            </w:r>
            <w:r w:rsidRPr="00563DBE">
              <w:rPr>
                <w:color w:val="000000"/>
                <w:sz w:val="20"/>
                <w:szCs w:val="20"/>
              </w:rPr>
              <w:t xml:space="preserve"> (0.</w:t>
            </w:r>
            <w:r>
              <w:rPr>
                <w:color w:val="000000"/>
                <w:sz w:val="20"/>
                <w:szCs w:val="20"/>
              </w:rPr>
              <w:t>30</w:t>
            </w:r>
            <w:r w:rsidRPr="00563DBE">
              <w:rPr>
                <w:color w:val="000000"/>
                <w:sz w:val="20"/>
                <w:szCs w:val="20"/>
              </w:rPr>
              <w:t>)</w:t>
            </w:r>
            <w:r w:rsidRPr="00563DBE">
              <w:rPr>
                <w:color w:val="000000"/>
                <w:sz w:val="20"/>
                <w:szCs w:val="20"/>
                <w:vertAlign w:val="superscript"/>
              </w:rPr>
              <w:t>***</w:t>
            </w:r>
          </w:p>
        </w:tc>
      </w:tr>
      <w:tr w:rsidR="008E50A4" w:rsidRPr="008E6DED" w14:paraId="3B38082E" w14:textId="77777777" w:rsidTr="008B6C35">
        <w:trPr>
          <w:trHeight w:val="397"/>
        </w:trPr>
        <w:tc>
          <w:tcPr>
            <w:tcW w:w="2187" w:type="dxa"/>
            <w:tcMar>
              <w:top w:w="15" w:type="dxa"/>
              <w:left w:w="75" w:type="dxa"/>
              <w:bottom w:w="15" w:type="dxa"/>
              <w:right w:w="75" w:type="dxa"/>
            </w:tcMar>
            <w:vAlign w:val="center"/>
          </w:tcPr>
          <w:p w14:paraId="69974D09"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6C734954" w14:textId="77777777" w:rsidR="008E50A4" w:rsidRPr="00563DBE" w:rsidRDefault="008E50A4" w:rsidP="008B6C35">
            <w:pPr>
              <w:contextualSpacing/>
              <w:rPr>
                <w:color w:val="000000"/>
                <w:sz w:val="20"/>
                <w:szCs w:val="20"/>
              </w:rPr>
            </w:pPr>
            <w:r w:rsidRPr="00563DBE">
              <w:rPr>
                <w:color w:val="000000"/>
                <w:sz w:val="20"/>
                <w:szCs w:val="20"/>
              </w:rPr>
              <w:t>4.</w:t>
            </w:r>
            <w:r>
              <w:rPr>
                <w:color w:val="000000"/>
                <w:sz w:val="20"/>
                <w:szCs w:val="20"/>
              </w:rPr>
              <w:t>53</w:t>
            </w:r>
            <w:r w:rsidRPr="00563DBE">
              <w:rPr>
                <w:color w:val="000000"/>
                <w:sz w:val="20"/>
                <w:szCs w:val="20"/>
              </w:rPr>
              <w:t xml:space="preserve"> (0.</w:t>
            </w:r>
            <w:r>
              <w:rPr>
                <w:color w:val="000000"/>
                <w:sz w:val="20"/>
                <w:szCs w:val="20"/>
              </w:rPr>
              <w:t>23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DD10D69" w14:textId="77777777" w:rsidR="008E50A4" w:rsidRPr="00563DBE" w:rsidRDefault="008E50A4" w:rsidP="008B6C35">
            <w:pPr>
              <w:contextualSpacing/>
              <w:rPr>
                <w:color w:val="000000"/>
                <w:sz w:val="20"/>
                <w:szCs w:val="20"/>
              </w:rPr>
            </w:pPr>
            <w:r>
              <w:rPr>
                <w:color w:val="000000"/>
                <w:sz w:val="20"/>
                <w:szCs w:val="20"/>
              </w:rPr>
              <w:t>5</w:t>
            </w:r>
            <w:r w:rsidRPr="00563DBE">
              <w:rPr>
                <w:color w:val="000000"/>
                <w:sz w:val="20"/>
                <w:szCs w:val="20"/>
              </w:rPr>
              <w:t>.</w:t>
            </w:r>
            <w:r>
              <w:rPr>
                <w:color w:val="000000"/>
                <w:sz w:val="20"/>
                <w:szCs w:val="20"/>
              </w:rPr>
              <w:t>03</w:t>
            </w:r>
            <w:r w:rsidRPr="00563DBE">
              <w:rPr>
                <w:color w:val="000000"/>
                <w:sz w:val="20"/>
                <w:szCs w:val="20"/>
              </w:rPr>
              <w:t xml:space="preserve"> (0.</w:t>
            </w:r>
            <w:r>
              <w:rPr>
                <w:color w:val="000000"/>
                <w:sz w:val="20"/>
                <w:szCs w:val="20"/>
              </w:rPr>
              <w:t>43</w:t>
            </w:r>
            <w:r w:rsidRPr="00563DBE">
              <w:rPr>
                <w:color w:val="000000"/>
                <w:sz w:val="20"/>
                <w:szCs w:val="20"/>
              </w:rPr>
              <w:t>)</w:t>
            </w:r>
            <w:r w:rsidRPr="00563DBE">
              <w:rPr>
                <w:color w:val="000000"/>
                <w:sz w:val="20"/>
                <w:szCs w:val="20"/>
                <w:vertAlign w:val="superscript"/>
              </w:rPr>
              <w:t>***</w:t>
            </w:r>
          </w:p>
        </w:tc>
        <w:tc>
          <w:tcPr>
            <w:tcW w:w="1417" w:type="dxa"/>
            <w:vAlign w:val="center"/>
          </w:tcPr>
          <w:p w14:paraId="77FC2C37" w14:textId="77777777" w:rsidR="008E50A4" w:rsidRPr="00563DBE" w:rsidRDefault="008E50A4" w:rsidP="008B6C35">
            <w:pPr>
              <w:contextualSpacing/>
              <w:rPr>
                <w:color w:val="000000"/>
                <w:sz w:val="20"/>
                <w:szCs w:val="20"/>
              </w:rPr>
            </w:pPr>
            <w:r>
              <w:rPr>
                <w:color w:val="000000"/>
                <w:sz w:val="20"/>
                <w:szCs w:val="20"/>
              </w:rPr>
              <w:t>5</w:t>
            </w:r>
            <w:r w:rsidRPr="00563DBE">
              <w:rPr>
                <w:color w:val="000000"/>
                <w:sz w:val="20"/>
                <w:szCs w:val="20"/>
              </w:rPr>
              <w:t>.</w:t>
            </w:r>
            <w:r>
              <w:rPr>
                <w:color w:val="000000"/>
                <w:sz w:val="20"/>
                <w:szCs w:val="20"/>
              </w:rPr>
              <w:t>88</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p>
        </w:tc>
        <w:tc>
          <w:tcPr>
            <w:tcW w:w="1417" w:type="dxa"/>
            <w:vAlign w:val="center"/>
          </w:tcPr>
          <w:p w14:paraId="2039273A" w14:textId="77777777" w:rsidR="008E50A4" w:rsidRPr="00563DBE" w:rsidRDefault="008E50A4" w:rsidP="008B6C35">
            <w:pPr>
              <w:contextualSpacing/>
              <w:rPr>
                <w:color w:val="000000"/>
                <w:sz w:val="20"/>
                <w:szCs w:val="20"/>
              </w:rPr>
            </w:pPr>
            <w:r>
              <w:rPr>
                <w:color w:val="000000"/>
                <w:sz w:val="20"/>
                <w:szCs w:val="20"/>
              </w:rPr>
              <w:t>4</w:t>
            </w:r>
            <w:r w:rsidRPr="00563DBE">
              <w:rPr>
                <w:color w:val="000000"/>
                <w:sz w:val="20"/>
                <w:szCs w:val="20"/>
              </w:rPr>
              <w:t>.</w:t>
            </w:r>
            <w:r>
              <w:rPr>
                <w:color w:val="000000"/>
                <w:sz w:val="20"/>
                <w:szCs w:val="20"/>
              </w:rPr>
              <w:t>89</w:t>
            </w:r>
            <w:r w:rsidRPr="00563DBE">
              <w:rPr>
                <w:color w:val="000000"/>
                <w:sz w:val="20"/>
                <w:szCs w:val="20"/>
              </w:rPr>
              <w:t xml:space="preserve"> (0.</w:t>
            </w:r>
            <w:r>
              <w:rPr>
                <w:color w:val="000000"/>
                <w:sz w:val="20"/>
                <w:szCs w:val="20"/>
              </w:rPr>
              <w:t>10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BA2AF9D"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50</w:t>
            </w:r>
            <w:r w:rsidRPr="00563DBE">
              <w:rPr>
                <w:color w:val="000000"/>
                <w:sz w:val="20"/>
                <w:szCs w:val="20"/>
              </w:rPr>
              <w:t xml:space="preserve"> (0.</w:t>
            </w:r>
            <w:r>
              <w:rPr>
                <w:color w:val="000000"/>
                <w:sz w:val="20"/>
                <w:szCs w:val="20"/>
              </w:rPr>
              <w:t>55</w:t>
            </w:r>
            <w:r w:rsidRPr="00563DBE">
              <w:rPr>
                <w:color w:val="000000"/>
                <w:sz w:val="20"/>
                <w:szCs w:val="20"/>
              </w:rPr>
              <w:t>)</w:t>
            </w:r>
            <w:r w:rsidRPr="00563DBE">
              <w:rPr>
                <w:color w:val="000000"/>
                <w:sz w:val="20"/>
                <w:szCs w:val="20"/>
                <w:vertAlign w:val="superscript"/>
              </w:rPr>
              <w:t>***</w:t>
            </w:r>
          </w:p>
        </w:tc>
      </w:tr>
      <w:tr w:rsidR="008E50A4" w:rsidRPr="008E6DED" w14:paraId="3F643CD0" w14:textId="77777777" w:rsidTr="008B6C35">
        <w:trPr>
          <w:trHeight w:val="397"/>
        </w:trPr>
        <w:tc>
          <w:tcPr>
            <w:tcW w:w="2187" w:type="dxa"/>
            <w:tcMar>
              <w:top w:w="15" w:type="dxa"/>
              <w:left w:w="75" w:type="dxa"/>
              <w:bottom w:w="15" w:type="dxa"/>
              <w:right w:w="75" w:type="dxa"/>
            </w:tcMar>
            <w:vAlign w:val="center"/>
          </w:tcPr>
          <w:p w14:paraId="6F9EA6FF"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3479801F" w14:textId="77777777" w:rsidR="008E50A4" w:rsidRPr="00563DBE" w:rsidRDefault="008E50A4" w:rsidP="008B6C35">
            <w:pPr>
              <w:contextualSpacing/>
              <w:rPr>
                <w:color w:val="000000"/>
                <w:sz w:val="20"/>
                <w:szCs w:val="20"/>
              </w:rPr>
            </w:pPr>
            <w:r>
              <w:rPr>
                <w:color w:val="000000"/>
                <w:sz w:val="20"/>
                <w:szCs w:val="20"/>
              </w:rPr>
              <w:t>0.44</w:t>
            </w:r>
            <w:r w:rsidRPr="00563DBE">
              <w:rPr>
                <w:color w:val="000000"/>
                <w:sz w:val="20"/>
                <w:szCs w:val="20"/>
              </w:rPr>
              <w:t xml:space="preserve"> (0.</w:t>
            </w:r>
            <w:r>
              <w:rPr>
                <w:color w:val="000000"/>
                <w:sz w:val="20"/>
                <w:szCs w:val="20"/>
              </w:rPr>
              <w:t>27</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434E5ED"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01</w:t>
            </w:r>
            <w:r w:rsidRPr="00563DBE">
              <w:rPr>
                <w:color w:val="000000"/>
                <w:sz w:val="20"/>
                <w:szCs w:val="20"/>
              </w:rPr>
              <w:t xml:space="preserve"> (0.</w:t>
            </w:r>
            <w:r>
              <w:rPr>
                <w:color w:val="000000"/>
                <w:sz w:val="20"/>
                <w:szCs w:val="20"/>
              </w:rPr>
              <w:t>06</w:t>
            </w:r>
            <w:r w:rsidRPr="00563DBE">
              <w:rPr>
                <w:color w:val="000000"/>
                <w:sz w:val="20"/>
                <w:szCs w:val="20"/>
              </w:rPr>
              <w:t>)</w:t>
            </w:r>
            <w:r w:rsidRPr="00563DBE">
              <w:rPr>
                <w:color w:val="000000"/>
                <w:sz w:val="20"/>
                <w:szCs w:val="20"/>
                <w:vertAlign w:val="superscript"/>
              </w:rPr>
              <w:t>***</w:t>
            </w:r>
          </w:p>
        </w:tc>
        <w:tc>
          <w:tcPr>
            <w:tcW w:w="1417" w:type="dxa"/>
            <w:vAlign w:val="center"/>
          </w:tcPr>
          <w:p w14:paraId="6C658591"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28</w:t>
            </w:r>
            <w:r w:rsidRPr="00563DBE">
              <w:rPr>
                <w:color w:val="000000"/>
                <w:sz w:val="20"/>
                <w:szCs w:val="20"/>
              </w:rPr>
              <w:t xml:space="preserve"> (0.</w:t>
            </w:r>
            <w:r>
              <w:rPr>
                <w:color w:val="000000"/>
                <w:sz w:val="20"/>
                <w:szCs w:val="20"/>
              </w:rPr>
              <w:t>10</w:t>
            </w:r>
            <w:r w:rsidRPr="00563DBE">
              <w:rPr>
                <w:color w:val="000000"/>
                <w:sz w:val="20"/>
                <w:szCs w:val="20"/>
              </w:rPr>
              <w:t>)</w:t>
            </w:r>
            <w:r w:rsidRPr="00563DBE">
              <w:rPr>
                <w:color w:val="000000"/>
                <w:sz w:val="20"/>
                <w:szCs w:val="20"/>
                <w:vertAlign w:val="superscript"/>
              </w:rPr>
              <w:t>**</w:t>
            </w:r>
          </w:p>
        </w:tc>
        <w:tc>
          <w:tcPr>
            <w:tcW w:w="1417" w:type="dxa"/>
            <w:vAlign w:val="center"/>
          </w:tcPr>
          <w:p w14:paraId="0DC20F07"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02</w:t>
            </w:r>
            <w:r w:rsidRPr="00563DBE">
              <w:rPr>
                <w:color w:val="000000"/>
                <w:sz w:val="20"/>
                <w:szCs w:val="20"/>
              </w:rPr>
              <w:t xml:space="preserve"> (0.0</w:t>
            </w:r>
            <w:r>
              <w:rPr>
                <w:color w:val="000000"/>
                <w:sz w:val="20"/>
                <w:szCs w:val="20"/>
              </w:rPr>
              <w:t>9</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8C7430D"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38</w:t>
            </w:r>
            <w:r w:rsidRPr="00563DBE">
              <w:rPr>
                <w:color w:val="000000"/>
                <w:sz w:val="20"/>
                <w:szCs w:val="20"/>
              </w:rPr>
              <w:t xml:space="preserve"> (0.</w:t>
            </w:r>
            <w:r>
              <w:rPr>
                <w:color w:val="000000"/>
                <w:sz w:val="20"/>
                <w:szCs w:val="20"/>
              </w:rPr>
              <w:t>20</w:t>
            </w:r>
            <w:r w:rsidRPr="00563DBE">
              <w:rPr>
                <w:color w:val="000000"/>
                <w:sz w:val="20"/>
                <w:szCs w:val="20"/>
              </w:rPr>
              <w:t>)</w:t>
            </w:r>
            <w:r w:rsidRPr="00563DBE">
              <w:rPr>
                <w:color w:val="000000"/>
                <w:sz w:val="20"/>
                <w:szCs w:val="20"/>
                <w:vertAlign w:val="superscript"/>
              </w:rPr>
              <w:t>*</w:t>
            </w:r>
          </w:p>
        </w:tc>
      </w:tr>
      <w:tr w:rsidR="008E50A4" w:rsidRPr="008E6DED" w14:paraId="1BC32B4F" w14:textId="77777777" w:rsidTr="008B6C35">
        <w:trPr>
          <w:trHeight w:val="397"/>
        </w:trPr>
        <w:tc>
          <w:tcPr>
            <w:tcW w:w="2187" w:type="dxa"/>
            <w:tcMar>
              <w:top w:w="15" w:type="dxa"/>
              <w:left w:w="75" w:type="dxa"/>
              <w:bottom w:w="15" w:type="dxa"/>
              <w:right w:w="75" w:type="dxa"/>
            </w:tcMar>
            <w:vAlign w:val="center"/>
          </w:tcPr>
          <w:p w14:paraId="037DD168" w14:textId="77777777" w:rsidR="008E50A4" w:rsidRPr="00563DBE" w:rsidRDefault="008E50A4" w:rsidP="008B6C35">
            <w:pPr>
              <w:contextualSpacing/>
              <w:rPr>
                <w:color w:val="000000"/>
                <w:sz w:val="20"/>
                <w:szCs w:val="20"/>
              </w:rPr>
            </w:pPr>
            <w:r w:rsidRPr="00563DBE">
              <w:rPr>
                <w:color w:val="000000"/>
                <w:sz w:val="20"/>
                <w:szCs w:val="20"/>
              </w:rPr>
              <w:t>Price</w:t>
            </w:r>
          </w:p>
        </w:tc>
        <w:tc>
          <w:tcPr>
            <w:tcW w:w="1417" w:type="dxa"/>
            <w:tcMar>
              <w:top w:w="15" w:type="dxa"/>
              <w:left w:w="75" w:type="dxa"/>
              <w:bottom w:w="15" w:type="dxa"/>
              <w:right w:w="75" w:type="dxa"/>
            </w:tcMar>
            <w:vAlign w:val="center"/>
          </w:tcPr>
          <w:p w14:paraId="0CD72E18"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67</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61001BF"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1.30</w:t>
            </w:r>
            <w:r w:rsidRPr="00563DBE">
              <w:rPr>
                <w:color w:val="000000"/>
                <w:sz w:val="20"/>
                <w:szCs w:val="20"/>
              </w:rPr>
              <w:t xml:space="preserve"> (0.</w:t>
            </w:r>
            <w:r>
              <w:rPr>
                <w:color w:val="000000"/>
                <w:sz w:val="20"/>
                <w:szCs w:val="20"/>
              </w:rPr>
              <w:t>49</w:t>
            </w:r>
            <w:r w:rsidRPr="00563DBE">
              <w:rPr>
                <w:color w:val="000000"/>
                <w:sz w:val="20"/>
                <w:szCs w:val="20"/>
              </w:rPr>
              <w:t>)</w:t>
            </w:r>
            <w:r w:rsidRPr="00563DBE">
              <w:rPr>
                <w:color w:val="000000"/>
                <w:sz w:val="20"/>
                <w:szCs w:val="20"/>
                <w:vertAlign w:val="superscript"/>
              </w:rPr>
              <w:t>**</w:t>
            </w:r>
          </w:p>
        </w:tc>
        <w:tc>
          <w:tcPr>
            <w:tcW w:w="1417" w:type="dxa"/>
            <w:vAlign w:val="center"/>
          </w:tcPr>
          <w:p w14:paraId="1F1FCA9D"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35</w:t>
            </w:r>
            <w:r w:rsidRPr="00563DBE">
              <w:rPr>
                <w:color w:val="000000"/>
                <w:sz w:val="20"/>
                <w:szCs w:val="20"/>
              </w:rPr>
              <w:t xml:space="preserve"> (0.2</w:t>
            </w:r>
            <w:r>
              <w:rPr>
                <w:color w:val="000000"/>
                <w:sz w:val="20"/>
                <w:szCs w:val="20"/>
              </w:rPr>
              <w:t>4</w:t>
            </w:r>
            <w:r w:rsidRPr="00563DBE">
              <w:rPr>
                <w:color w:val="000000"/>
                <w:sz w:val="20"/>
                <w:szCs w:val="20"/>
              </w:rPr>
              <w:t>)</w:t>
            </w:r>
          </w:p>
        </w:tc>
        <w:tc>
          <w:tcPr>
            <w:tcW w:w="1417" w:type="dxa"/>
            <w:vAlign w:val="center"/>
          </w:tcPr>
          <w:p w14:paraId="21ACB4CA" w14:textId="77777777" w:rsidR="008E50A4" w:rsidRPr="00563DBE" w:rsidRDefault="008E50A4" w:rsidP="008B6C35">
            <w:pPr>
              <w:contextualSpacing/>
              <w:rPr>
                <w:color w:val="000000"/>
                <w:sz w:val="20"/>
                <w:szCs w:val="20"/>
              </w:rPr>
            </w:pPr>
            <w:r w:rsidRPr="00563DBE">
              <w:rPr>
                <w:color w:val="000000"/>
                <w:sz w:val="20"/>
                <w:szCs w:val="20"/>
              </w:rPr>
              <w:t>-</w:t>
            </w:r>
            <w:r>
              <w:rPr>
                <w:color w:val="000000"/>
                <w:sz w:val="20"/>
                <w:szCs w:val="20"/>
              </w:rPr>
              <w:t>0</w:t>
            </w:r>
            <w:r w:rsidRPr="00563DBE">
              <w:rPr>
                <w:color w:val="000000"/>
                <w:sz w:val="20"/>
                <w:szCs w:val="20"/>
              </w:rPr>
              <w:t>.</w:t>
            </w:r>
            <w:r>
              <w:rPr>
                <w:color w:val="000000"/>
                <w:sz w:val="20"/>
                <w:szCs w:val="20"/>
              </w:rPr>
              <w:t>40</w:t>
            </w:r>
            <w:r w:rsidRPr="00563DBE">
              <w:rPr>
                <w:color w:val="000000"/>
                <w:sz w:val="20"/>
                <w:szCs w:val="20"/>
              </w:rPr>
              <w:t xml:space="preserve"> (0.</w:t>
            </w:r>
            <w:r>
              <w:rPr>
                <w:color w:val="000000"/>
                <w:sz w:val="20"/>
                <w:szCs w:val="20"/>
              </w:rPr>
              <w:t>28</w:t>
            </w:r>
            <w:r w:rsidRPr="00563DBE">
              <w:rPr>
                <w:color w:val="000000"/>
                <w:sz w:val="20"/>
                <w:szCs w:val="20"/>
              </w:rPr>
              <w:t>)</w:t>
            </w:r>
          </w:p>
        </w:tc>
        <w:tc>
          <w:tcPr>
            <w:tcW w:w="1417" w:type="dxa"/>
            <w:tcMar>
              <w:top w:w="15" w:type="dxa"/>
              <w:left w:w="75" w:type="dxa"/>
              <w:bottom w:w="15" w:type="dxa"/>
              <w:right w:w="75" w:type="dxa"/>
            </w:tcMar>
            <w:vAlign w:val="center"/>
          </w:tcPr>
          <w:p w14:paraId="79A0755B" w14:textId="77777777" w:rsidR="008E50A4" w:rsidRPr="00563DBE" w:rsidRDefault="008E50A4" w:rsidP="008B6C35">
            <w:pPr>
              <w:contextualSpacing/>
              <w:rPr>
                <w:color w:val="000000"/>
                <w:sz w:val="20"/>
                <w:szCs w:val="20"/>
              </w:rPr>
            </w:pPr>
            <w:r w:rsidRPr="00563DBE">
              <w:rPr>
                <w:color w:val="000000"/>
                <w:sz w:val="20"/>
                <w:szCs w:val="20"/>
              </w:rPr>
              <w:t>-0.</w:t>
            </w:r>
            <w:r>
              <w:rPr>
                <w:color w:val="000000"/>
                <w:sz w:val="20"/>
                <w:szCs w:val="20"/>
              </w:rPr>
              <w:t>49</w:t>
            </w:r>
            <w:r w:rsidRPr="00563DBE">
              <w:rPr>
                <w:color w:val="000000"/>
                <w:sz w:val="20"/>
                <w:szCs w:val="20"/>
              </w:rPr>
              <w:t xml:space="preserve"> (0.</w:t>
            </w:r>
            <w:r>
              <w:rPr>
                <w:color w:val="000000"/>
                <w:sz w:val="20"/>
                <w:szCs w:val="20"/>
              </w:rPr>
              <w:t>22</w:t>
            </w:r>
            <w:r w:rsidRPr="00563DBE">
              <w:rPr>
                <w:color w:val="000000"/>
                <w:sz w:val="20"/>
                <w:szCs w:val="20"/>
              </w:rPr>
              <w:t>)</w:t>
            </w:r>
            <w:r w:rsidRPr="00563DBE">
              <w:rPr>
                <w:color w:val="000000"/>
                <w:sz w:val="20"/>
                <w:szCs w:val="20"/>
                <w:vertAlign w:val="superscript"/>
              </w:rPr>
              <w:t>*</w:t>
            </w:r>
          </w:p>
        </w:tc>
      </w:tr>
      <w:tr w:rsidR="008E50A4" w:rsidRPr="008E6DED" w14:paraId="42324EFA" w14:textId="77777777" w:rsidTr="008B6C35">
        <w:trPr>
          <w:trHeight w:val="397"/>
        </w:trPr>
        <w:tc>
          <w:tcPr>
            <w:tcW w:w="2187" w:type="dxa"/>
            <w:tcMar>
              <w:top w:w="15" w:type="dxa"/>
              <w:left w:w="75" w:type="dxa"/>
              <w:bottom w:w="15" w:type="dxa"/>
              <w:right w:w="75" w:type="dxa"/>
            </w:tcMar>
            <w:vAlign w:val="center"/>
          </w:tcPr>
          <w:p w14:paraId="296123EF" w14:textId="77777777" w:rsidR="008E50A4" w:rsidRPr="0049472C" w:rsidRDefault="008E50A4" w:rsidP="008B6C35">
            <w:pPr>
              <w:contextualSpacing/>
              <w:rPr>
                <w:b/>
                <w:bCs/>
                <w:color w:val="000000"/>
                <w:sz w:val="20"/>
                <w:szCs w:val="20"/>
              </w:rPr>
            </w:pPr>
            <w:r w:rsidRPr="0049472C">
              <w:rPr>
                <w:b/>
                <w:bCs/>
                <w:color w:val="000000"/>
                <w:sz w:val="20"/>
                <w:szCs w:val="20"/>
              </w:rPr>
              <w:t>Standard Deviation</w:t>
            </w:r>
          </w:p>
        </w:tc>
        <w:tc>
          <w:tcPr>
            <w:tcW w:w="1417" w:type="dxa"/>
            <w:tcMar>
              <w:top w:w="15" w:type="dxa"/>
              <w:left w:w="75" w:type="dxa"/>
              <w:bottom w:w="15" w:type="dxa"/>
              <w:right w:w="75" w:type="dxa"/>
            </w:tcMar>
            <w:vAlign w:val="center"/>
          </w:tcPr>
          <w:p w14:paraId="0EAC3E13"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00D625DD" w14:textId="77777777" w:rsidR="008E50A4" w:rsidRPr="00563DBE" w:rsidRDefault="008E50A4" w:rsidP="008B6C35">
            <w:pPr>
              <w:contextualSpacing/>
              <w:rPr>
                <w:color w:val="000000"/>
                <w:sz w:val="20"/>
                <w:szCs w:val="20"/>
              </w:rPr>
            </w:pPr>
          </w:p>
        </w:tc>
        <w:tc>
          <w:tcPr>
            <w:tcW w:w="1417" w:type="dxa"/>
            <w:vAlign w:val="center"/>
          </w:tcPr>
          <w:p w14:paraId="32774349" w14:textId="77777777" w:rsidR="008E50A4" w:rsidRPr="00563DBE" w:rsidRDefault="008E50A4" w:rsidP="008B6C35">
            <w:pPr>
              <w:contextualSpacing/>
              <w:rPr>
                <w:color w:val="000000"/>
                <w:sz w:val="20"/>
                <w:szCs w:val="20"/>
              </w:rPr>
            </w:pPr>
          </w:p>
        </w:tc>
        <w:tc>
          <w:tcPr>
            <w:tcW w:w="1417" w:type="dxa"/>
            <w:vAlign w:val="center"/>
          </w:tcPr>
          <w:p w14:paraId="245D239C" w14:textId="77777777" w:rsidR="008E50A4" w:rsidRPr="00563DBE" w:rsidRDefault="008E50A4" w:rsidP="008B6C35">
            <w:pPr>
              <w:contextualSpacing/>
              <w:rPr>
                <w:color w:val="000000"/>
                <w:sz w:val="20"/>
                <w:szCs w:val="20"/>
              </w:rPr>
            </w:pPr>
          </w:p>
        </w:tc>
        <w:tc>
          <w:tcPr>
            <w:tcW w:w="1417" w:type="dxa"/>
            <w:tcMar>
              <w:top w:w="15" w:type="dxa"/>
              <w:left w:w="75" w:type="dxa"/>
              <w:bottom w:w="15" w:type="dxa"/>
              <w:right w:w="75" w:type="dxa"/>
            </w:tcMar>
            <w:vAlign w:val="center"/>
          </w:tcPr>
          <w:p w14:paraId="242BDFB8" w14:textId="77777777" w:rsidR="008E50A4" w:rsidRPr="00563DBE" w:rsidRDefault="008E50A4" w:rsidP="008B6C35">
            <w:pPr>
              <w:contextualSpacing/>
              <w:rPr>
                <w:color w:val="000000"/>
                <w:sz w:val="20"/>
                <w:szCs w:val="20"/>
              </w:rPr>
            </w:pPr>
          </w:p>
        </w:tc>
      </w:tr>
      <w:tr w:rsidR="008E50A4" w:rsidRPr="008E6DED" w14:paraId="569CDD5F" w14:textId="77777777" w:rsidTr="008B6C35">
        <w:trPr>
          <w:trHeight w:val="397"/>
        </w:trPr>
        <w:tc>
          <w:tcPr>
            <w:tcW w:w="2187" w:type="dxa"/>
            <w:tcMar>
              <w:top w:w="15" w:type="dxa"/>
              <w:left w:w="75" w:type="dxa"/>
              <w:bottom w:w="15" w:type="dxa"/>
              <w:right w:w="75" w:type="dxa"/>
            </w:tcMar>
            <w:vAlign w:val="center"/>
          </w:tcPr>
          <w:p w14:paraId="1F0CA6B3"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417" w:type="dxa"/>
            <w:tcMar>
              <w:top w:w="15" w:type="dxa"/>
              <w:left w:w="75" w:type="dxa"/>
              <w:bottom w:w="15" w:type="dxa"/>
              <w:right w:w="75" w:type="dxa"/>
            </w:tcMar>
            <w:vAlign w:val="center"/>
          </w:tcPr>
          <w:p w14:paraId="4363E2F7"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74</w:t>
            </w:r>
            <w:r w:rsidRPr="00563DBE">
              <w:rPr>
                <w:color w:val="000000"/>
                <w:sz w:val="20"/>
                <w:szCs w:val="20"/>
              </w:rPr>
              <w:t xml:space="preserve"> (0.</w:t>
            </w:r>
            <w:r>
              <w:rPr>
                <w:color w:val="000000"/>
                <w:sz w:val="20"/>
                <w:szCs w:val="20"/>
              </w:rPr>
              <w:t>56</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A06F193"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66</w:t>
            </w:r>
            <w:r w:rsidRPr="00563DBE">
              <w:rPr>
                <w:color w:val="000000"/>
                <w:sz w:val="20"/>
                <w:szCs w:val="20"/>
              </w:rPr>
              <w:t xml:space="preserve"> (0.</w:t>
            </w:r>
            <w:r>
              <w:rPr>
                <w:color w:val="000000"/>
                <w:sz w:val="20"/>
                <w:szCs w:val="20"/>
              </w:rPr>
              <w:t>09</w:t>
            </w:r>
            <w:r w:rsidRPr="00563DBE">
              <w:rPr>
                <w:color w:val="000000"/>
                <w:sz w:val="20"/>
                <w:szCs w:val="20"/>
              </w:rPr>
              <w:t>)</w:t>
            </w:r>
            <w:r w:rsidRPr="00563DBE">
              <w:rPr>
                <w:color w:val="000000"/>
                <w:sz w:val="20"/>
                <w:szCs w:val="20"/>
                <w:vertAlign w:val="superscript"/>
              </w:rPr>
              <w:t>***</w:t>
            </w:r>
          </w:p>
        </w:tc>
        <w:tc>
          <w:tcPr>
            <w:tcW w:w="1417" w:type="dxa"/>
            <w:vAlign w:val="center"/>
          </w:tcPr>
          <w:p w14:paraId="276E780F"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69</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p>
        </w:tc>
        <w:tc>
          <w:tcPr>
            <w:tcW w:w="1417" w:type="dxa"/>
            <w:vAlign w:val="center"/>
          </w:tcPr>
          <w:p w14:paraId="5400A141"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93</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737113B"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26</w:t>
            </w:r>
            <w:r w:rsidRPr="00563DBE">
              <w:rPr>
                <w:color w:val="000000"/>
                <w:sz w:val="20"/>
                <w:szCs w:val="20"/>
              </w:rPr>
              <w:t xml:space="preserve"> (0.</w:t>
            </w:r>
            <w:r>
              <w:rPr>
                <w:color w:val="000000"/>
                <w:sz w:val="20"/>
                <w:szCs w:val="20"/>
              </w:rPr>
              <w:t>32</w:t>
            </w:r>
            <w:r w:rsidRPr="00563DBE">
              <w:rPr>
                <w:color w:val="000000"/>
                <w:sz w:val="20"/>
                <w:szCs w:val="20"/>
              </w:rPr>
              <w:t>)</w:t>
            </w:r>
            <w:r w:rsidRPr="00563DBE">
              <w:rPr>
                <w:color w:val="000000"/>
                <w:sz w:val="20"/>
                <w:szCs w:val="20"/>
                <w:vertAlign w:val="superscript"/>
              </w:rPr>
              <w:t>***</w:t>
            </w:r>
          </w:p>
        </w:tc>
      </w:tr>
      <w:tr w:rsidR="008E50A4" w:rsidRPr="008E6DED" w14:paraId="31A9E812" w14:textId="77777777" w:rsidTr="008B6C35">
        <w:trPr>
          <w:trHeight w:val="397"/>
        </w:trPr>
        <w:tc>
          <w:tcPr>
            <w:tcW w:w="2187" w:type="dxa"/>
            <w:tcMar>
              <w:top w:w="15" w:type="dxa"/>
              <w:left w:w="75" w:type="dxa"/>
              <w:bottom w:w="15" w:type="dxa"/>
              <w:right w:w="75" w:type="dxa"/>
            </w:tcMar>
            <w:vAlign w:val="center"/>
          </w:tcPr>
          <w:p w14:paraId="5AE576A7"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417" w:type="dxa"/>
            <w:tcMar>
              <w:top w:w="15" w:type="dxa"/>
              <w:left w:w="75" w:type="dxa"/>
              <w:bottom w:w="15" w:type="dxa"/>
              <w:right w:w="75" w:type="dxa"/>
            </w:tcMar>
            <w:vAlign w:val="center"/>
          </w:tcPr>
          <w:p w14:paraId="3005C926"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03</w:t>
            </w:r>
            <w:r w:rsidRPr="00563DBE">
              <w:rPr>
                <w:color w:val="000000"/>
                <w:sz w:val="20"/>
                <w:szCs w:val="20"/>
              </w:rPr>
              <w:t xml:space="preserve"> (0.</w:t>
            </w:r>
            <w:r>
              <w:rPr>
                <w:color w:val="000000"/>
                <w:sz w:val="20"/>
                <w:szCs w:val="20"/>
              </w:rPr>
              <w:t>38</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69028088"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71</w:t>
            </w:r>
            <w:r w:rsidRPr="00563DBE">
              <w:rPr>
                <w:color w:val="000000"/>
                <w:sz w:val="20"/>
                <w:szCs w:val="20"/>
              </w:rPr>
              <w:t xml:space="preserve"> (0.</w:t>
            </w:r>
            <w:r>
              <w:rPr>
                <w:color w:val="000000"/>
                <w:sz w:val="20"/>
                <w:szCs w:val="20"/>
              </w:rPr>
              <w:t>19</w:t>
            </w:r>
            <w:r w:rsidRPr="00563DBE">
              <w:rPr>
                <w:color w:val="000000"/>
                <w:sz w:val="20"/>
                <w:szCs w:val="20"/>
              </w:rPr>
              <w:t>)</w:t>
            </w:r>
            <w:r w:rsidRPr="00563DBE">
              <w:rPr>
                <w:color w:val="000000"/>
                <w:sz w:val="20"/>
                <w:szCs w:val="20"/>
                <w:vertAlign w:val="superscript"/>
              </w:rPr>
              <w:t>***</w:t>
            </w:r>
          </w:p>
        </w:tc>
        <w:tc>
          <w:tcPr>
            <w:tcW w:w="1417" w:type="dxa"/>
            <w:vAlign w:val="center"/>
          </w:tcPr>
          <w:p w14:paraId="2009D76C"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04</w:t>
            </w:r>
            <w:r w:rsidRPr="00563DBE">
              <w:rPr>
                <w:color w:val="000000"/>
                <w:sz w:val="20"/>
                <w:szCs w:val="20"/>
              </w:rPr>
              <w:t xml:space="preserve"> (0.</w:t>
            </w:r>
            <w:r>
              <w:rPr>
                <w:color w:val="000000"/>
                <w:sz w:val="20"/>
                <w:szCs w:val="20"/>
              </w:rPr>
              <w:t>13</w:t>
            </w:r>
            <w:r w:rsidRPr="00563DBE">
              <w:rPr>
                <w:color w:val="000000"/>
                <w:sz w:val="20"/>
                <w:szCs w:val="20"/>
              </w:rPr>
              <w:t>)</w:t>
            </w:r>
            <w:r w:rsidRPr="00563DBE">
              <w:rPr>
                <w:color w:val="000000"/>
                <w:sz w:val="20"/>
                <w:szCs w:val="20"/>
                <w:vertAlign w:val="superscript"/>
              </w:rPr>
              <w:t>***</w:t>
            </w:r>
          </w:p>
        </w:tc>
        <w:tc>
          <w:tcPr>
            <w:tcW w:w="1417" w:type="dxa"/>
            <w:vAlign w:val="center"/>
          </w:tcPr>
          <w:p w14:paraId="349A00EF"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11</w:t>
            </w:r>
            <w:r w:rsidRPr="00563DBE">
              <w:rPr>
                <w:color w:val="000000"/>
                <w:sz w:val="20"/>
                <w:szCs w:val="20"/>
              </w:rPr>
              <w:t xml:space="preserve"> (0.</w:t>
            </w:r>
            <w:r>
              <w:rPr>
                <w:color w:val="000000"/>
                <w:sz w:val="20"/>
                <w:szCs w:val="20"/>
              </w:rPr>
              <w:t>24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13229B3B"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02</w:t>
            </w:r>
            <w:r w:rsidRPr="00563DBE">
              <w:rPr>
                <w:color w:val="000000"/>
                <w:sz w:val="20"/>
                <w:szCs w:val="20"/>
              </w:rPr>
              <w:t xml:space="preserve"> (0.</w:t>
            </w:r>
            <w:r>
              <w:rPr>
                <w:color w:val="000000"/>
                <w:sz w:val="20"/>
                <w:szCs w:val="20"/>
              </w:rPr>
              <w:t>43</w:t>
            </w:r>
            <w:r w:rsidRPr="00563DBE">
              <w:rPr>
                <w:color w:val="000000"/>
                <w:sz w:val="20"/>
                <w:szCs w:val="20"/>
              </w:rPr>
              <w:t>)</w:t>
            </w:r>
            <w:r w:rsidRPr="00563DBE">
              <w:rPr>
                <w:color w:val="000000"/>
                <w:sz w:val="20"/>
                <w:szCs w:val="20"/>
                <w:vertAlign w:val="superscript"/>
              </w:rPr>
              <w:t>***</w:t>
            </w:r>
          </w:p>
        </w:tc>
      </w:tr>
      <w:tr w:rsidR="008E50A4" w:rsidRPr="008E6DED" w14:paraId="07337EDC" w14:textId="77777777" w:rsidTr="008B6C35">
        <w:trPr>
          <w:trHeight w:val="397"/>
        </w:trPr>
        <w:tc>
          <w:tcPr>
            <w:tcW w:w="2187" w:type="dxa"/>
            <w:tcMar>
              <w:top w:w="15" w:type="dxa"/>
              <w:left w:w="75" w:type="dxa"/>
              <w:bottom w:w="15" w:type="dxa"/>
              <w:right w:w="75" w:type="dxa"/>
            </w:tcMar>
            <w:vAlign w:val="center"/>
          </w:tcPr>
          <w:p w14:paraId="5E38D8DF"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417" w:type="dxa"/>
            <w:tcMar>
              <w:top w:w="15" w:type="dxa"/>
              <w:left w:w="75" w:type="dxa"/>
              <w:bottom w:w="15" w:type="dxa"/>
              <w:right w:w="75" w:type="dxa"/>
            </w:tcMar>
            <w:vAlign w:val="center"/>
          </w:tcPr>
          <w:p w14:paraId="45E4D727"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01</w:t>
            </w:r>
            <w:r w:rsidRPr="00563DBE">
              <w:rPr>
                <w:color w:val="000000"/>
                <w:sz w:val="20"/>
                <w:szCs w:val="20"/>
              </w:rPr>
              <w:t xml:space="preserve"> (0.</w:t>
            </w:r>
            <w:r>
              <w:rPr>
                <w:color w:val="000000"/>
                <w:sz w:val="20"/>
                <w:szCs w:val="20"/>
              </w:rPr>
              <w:t>21</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771EBB79" w14:textId="77777777" w:rsidR="008E50A4" w:rsidRPr="00563DBE" w:rsidRDefault="008E50A4" w:rsidP="008B6C35">
            <w:pPr>
              <w:contextualSpacing/>
              <w:rPr>
                <w:color w:val="000000"/>
                <w:sz w:val="20"/>
                <w:szCs w:val="20"/>
              </w:rPr>
            </w:pPr>
            <w:r>
              <w:rPr>
                <w:color w:val="000000"/>
                <w:sz w:val="20"/>
                <w:szCs w:val="20"/>
              </w:rPr>
              <w:t>0</w:t>
            </w:r>
            <w:r w:rsidRPr="00563DBE">
              <w:rPr>
                <w:color w:val="000000"/>
                <w:sz w:val="20"/>
                <w:szCs w:val="20"/>
              </w:rPr>
              <w:t>.</w:t>
            </w:r>
            <w:r>
              <w:rPr>
                <w:color w:val="000000"/>
                <w:sz w:val="20"/>
                <w:szCs w:val="20"/>
              </w:rPr>
              <w:t>89</w:t>
            </w:r>
            <w:r w:rsidRPr="00563DBE">
              <w:rPr>
                <w:color w:val="000000"/>
                <w:sz w:val="20"/>
                <w:szCs w:val="20"/>
              </w:rPr>
              <w:t xml:space="preserve"> (0.</w:t>
            </w:r>
            <w:r>
              <w:rPr>
                <w:color w:val="000000"/>
                <w:sz w:val="20"/>
                <w:szCs w:val="20"/>
              </w:rPr>
              <w:t>08</w:t>
            </w:r>
            <w:r w:rsidRPr="00563DBE">
              <w:rPr>
                <w:color w:val="000000"/>
                <w:sz w:val="20"/>
                <w:szCs w:val="20"/>
              </w:rPr>
              <w:t>)</w:t>
            </w:r>
          </w:p>
        </w:tc>
        <w:tc>
          <w:tcPr>
            <w:tcW w:w="1417" w:type="dxa"/>
            <w:vAlign w:val="center"/>
          </w:tcPr>
          <w:p w14:paraId="710AF5A8"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88</w:t>
            </w:r>
            <w:r w:rsidRPr="00563DBE">
              <w:rPr>
                <w:color w:val="000000"/>
                <w:sz w:val="20"/>
                <w:szCs w:val="20"/>
              </w:rPr>
              <w:t xml:space="preserve"> (0.</w:t>
            </w:r>
            <w:r>
              <w:rPr>
                <w:color w:val="000000"/>
                <w:sz w:val="20"/>
                <w:szCs w:val="20"/>
              </w:rPr>
              <w:t>07</w:t>
            </w:r>
            <w:r w:rsidRPr="00563DBE">
              <w:rPr>
                <w:color w:val="000000"/>
                <w:sz w:val="20"/>
                <w:szCs w:val="20"/>
              </w:rPr>
              <w:t>)</w:t>
            </w:r>
            <w:r w:rsidRPr="00563DBE">
              <w:rPr>
                <w:color w:val="000000"/>
                <w:sz w:val="20"/>
                <w:szCs w:val="20"/>
                <w:vertAlign w:val="superscript"/>
              </w:rPr>
              <w:t>**</w:t>
            </w:r>
          </w:p>
        </w:tc>
        <w:tc>
          <w:tcPr>
            <w:tcW w:w="1417" w:type="dxa"/>
            <w:vAlign w:val="center"/>
          </w:tcPr>
          <w:p w14:paraId="4C7F3307"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32</w:t>
            </w:r>
            <w:r w:rsidRPr="00563DBE">
              <w:rPr>
                <w:color w:val="000000"/>
                <w:sz w:val="20"/>
                <w:szCs w:val="20"/>
              </w:rPr>
              <w:t xml:space="preserve"> (0.</w:t>
            </w:r>
            <w:r>
              <w:rPr>
                <w:color w:val="000000"/>
                <w:sz w:val="20"/>
                <w:szCs w:val="20"/>
              </w:rPr>
              <w:t>13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6D57D44"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14</w:t>
            </w:r>
            <w:r w:rsidRPr="00563DBE">
              <w:rPr>
                <w:color w:val="000000"/>
                <w:sz w:val="20"/>
                <w:szCs w:val="20"/>
              </w:rPr>
              <w:t xml:space="preserve"> (0.</w:t>
            </w:r>
            <w:r>
              <w:rPr>
                <w:color w:val="000000"/>
                <w:sz w:val="20"/>
                <w:szCs w:val="20"/>
              </w:rPr>
              <w:t>98</w:t>
            </w:r>
            <w:r w:rsidRPr="00563DBE">
              <w:rPr>
                <w:color w:val="000000"/>
                <w:sz w:val="20"/>
                <w:szCs w:val="20"/>
              </w:rPr>
              <w:t>)</w:t>
            </w:r>
            <w:r w:rsidRPr="00563DBE">
              <w:rPr>
                <w:color w:val="000000"/>
                <w:sz w:val="20"/>
                <w:szCs w:val="20"/>
                <w:vertAlign w:val="superscript"/>
              </w:rPr>
              <w:t>*</w:t>
            </w:r>
          </w:p>
        </w:tc>
      </w:tr>
      <w:tr w:rsidR="008E50A4" w:rsidRPr="008E6DED" w14:paraId="23DBDC67" w14:textId="77777777" w:rsidTr="008B6C35">
        <w:trPr>
          <w:trHeight w:val="397"/>
        </w:trPr>
        <w:tc>
          <w:tcPr>
            <w:tcW w:w="2187" w:type="dxa"/>
            <w:tcMar>
              <w:top w:w="15" w:type="dxa"/>
              <w:left w:w="75" w:type="dxa"/>
              <w:bottom w:w="15" w:type="dxa"/>
              <w:right w:w="75" w:type="dxa"/>
            </w:tcMar>
            <w:vAlign w:val="center"/>
          </w:tcPr>
          <w:p w14:paraId="5D9679A3"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417" w:type="dxa"/>
            <w:tcMar>
              <w:top w:w="15" w:type="dxa"/>
              <w:left w:w="75" w:type="dxa"/>
              <w:bottom w:w="15" w:type="dxa"/>
              <w:right w:w="75" w:type="dxa"/>
            </w:tcMar>
            <w:vAlign w:val="center"/>
          </w:tcPr>
          <w:p w14:paraId="70C5597F"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26</w:t>
            </w:r>
            <w:r w:rsidRPr="00563DBE">
              <w:rPr>
                <w:color w:val="000000"/>
                <w:sz w:val="20"/>
                <w:szCs w:val="20"/>
              </w:rPr>
              <w:t xml:space="preserve"> (0.</w:t>
            </w:r>
            <w:r>
              <w:rPr>
                <w:color w:val="000000"/>
                <w:sz w:val="20"/>
                <w:szCs w:val="20"/>
              </w:rPr>
              <w:t>25</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E0763EE"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01</w:t>
            </w:r>
            <w:r w:rsidRPr="00563DBE">
              <w:rPr>
                <w:color w:val="000000"/>
                <w:sz w:val="20"/>
                <w:szCs w:val="20"/>
              </w:rPr>
              <w:t xml:space="preserve"> (0.1</w:t>
            </w:r>
            <w:r>
              <w:rPr>
                <w:color w:val="000000"/>
                <w:sz w:val="20"/>
                <w:szCs w:val="20"/>
              </w:rPr>
              <w:t>8</w:t>
            </w:r>
            <w:r w:rsidRPr="00563DBE">
              <w:rPr>
                <w:color w:val="000000"/>
                <w:sz w:val="20"/>
                <w:szCs w:val="20"/>
              </w:rPr>
              <w:t>)</w:t>
            </w:r>
            <w:r w:rsidRPr="00563DBE">
              <w:rPr>
                <w:color w:val="000000"/>
                <w:sz w:val="20"/>
                <w:szCs w:val="20"/>
                <w:vertAlign w:val="superscript"/>
              </w:rPr>
              <w:t>***</w:t>
            </w:r>
          </w:p>
        </w:tc>
        <w:tc>
          <w:tcPr>
            <w:tcW w:w="1417" w:type="dxa"/>
            <w:vAlign w:val="center"/>
          </w:tcPr>
          <w:p w14:paraId="5C9198F8"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91</w:t>
            </w:r>
            <w:r w:rsidRPr="00563DBE">
              <w:rPr>
                <w:color w:val="000000"/>
                <w:sz w:val="20"/>
                <w:szCs w:val="20"/>
              </w:rPr>
              <w:t xml:space="preserve"> (0.</w:t>
            </w:r>
            <w:r>
              <w:rPr>
                <w:color w:val="000000"/>
                <w:sz w:val="20"/>
                <w:szCs w:val="20"/>
              </w:rPr>
              <w:t>10</w:t>
            </w:r>
            <w:r w:rsidRPr="00563DBE">
              <w:rPr>
                <w:color w:val="000000"/>
                <w:sz w:val="20"/>
                <w:szCs w:val="20"/>
              </w:rPr>
              <w:t>)</w:t>
            </w:r>
            <w:r w:rsidRPr="00563DBE">
              <w:rPr>
                <w:color w:val="000000"/>
                <w:sz w:val="20"/>
                <w:szCs w:val="20"/>
                <w:vertAlign w:val="superscript"/>
              </w:rPr>
              <w:t>***</w:t>
            </w:r>
          </w:p>
        </w:tc>
        <w:tc>
          <w:tcPr>
            <w:tcW w:w="1417" w:type="dxa"/>
            <w:vAlign w:val="center"/>
          </w:tcPr>
          <w:p w14:paraId="58A6576E"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20</w:t>
            </w:r>
            <w:r w:rsidRPr="00563DBE">
              <w:rPr>
                <w:color w:val="000000"/>
                <w:sz w:val="20"/>
                <w:szCs w:val="20"/>
              </w:rPr>
              <w:t xml:space="preserve"> (0.</w:t>
            </w:r>
            <w:r>
              <w:rPr>
                <w:color w:val="000000"/>
                <w:sz w:val="20"/>
                <w:szCs w:val="20"/>
              </w:rPr>
              <w:t>14</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0075020A"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17</w:t>
            </w:r>
            <w:r w:rsidRPr="00563DBE">
              <w:rPr>
                <w:color w:val="000000"/>
                <w:sz w:val="20"/>
                <w:szCs w:val="20"/>
              </w:rPr>
              <w:t xml:space="preserve"> (0.</w:t>
            </w:r>
            <w:r>
              <w:rPr>
                <w:color w:val="000000"/>
                <w:sz w:val="20"/>
                <w:szCs w:val="20"/>
              </w:rPr>
              <w:t>38</w:t>
            </w:r>
            <w:r w:rsidRPr="00563DBE">
              <w:rPr>
                <w:color w:val="000000"/>
                <w:sz w:val="20"/>
                <w:szCs w:val="20"/>
              </w:rPr>
              <w:t>)</w:t>
            </w:r>
            <w:r w:rsidRPr="00563DBE">
              <w:rPr>
                <w:color w:val="000000"/>
                <w:sz w:val="20"/>
                <w:szCs w:val="20"/>
                <w:vertAlign w:val="superscript"/>
              </w:rPr>
              <w:t>**</w:t>
            </w:r>
          </w:p>
        </w:tc>
      </w:tr>
      <w:tr w:rsidR="008E50A4" w:rsidRPr="008E6DED" w14:paraId="367F554E" w14:textId="77777777" w:rsidTr="008B6C35">
        <w:trPr>
          <w:trHeight w:val="397"/>
        </w:trPr>
        <w:tc>
          <w:tcPr>
            <w:tcW w:w="2187" w:type="dxa"/>
            <w:tcMar>
              <w:top w:w="15" w:type="dxa"/>
              <w:left w:w="75" w:type="dxa"/>
              <w:bottom w:w="15" w:type="dxa"/>
              <w:right w:w="75" w:type="dxa"/>
            </w:tcMar>
            <w:vAlign w:val="center"/>
          </w:tcPr>
          <w:p w14:paraId="44A319AF"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417" w:type="dxa"/>
            <w:tcMar>
              <w:top w:w="15" w:type="dxa"/>
              <w:left w:w="75" w:type="dxa"/>
              <w:bottom w:w="15" w:type="dxa"/>
              <w:right w:w="75" w:type="dxa"/>
            </w:tcMar>
            <w:vAlign w:val="center"/>
          </w:tcPr>
          <w:p w14:paraId="401D31BE"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53</w:t>
            </w:r>
            <w:r w:rsidRPr="00563DBE">
              <w:rPr>
                <w:color w:val="000000"/>
                <w:sz w:val="20"/>
                <w:szCs w:val="20"/>
              </w:rPr>
              <w:t xml:space="preserve"> (0.</w:t>
            </w:r>
            <w:r>
              <w:rPr>
                <w:color w:val="000000"/>
                <w:sz w:val="20"/>
                <w:szCs w:val="20"/>
              </w:rPr>
              <w:t>50</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B0A1C0B"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97</w:t>
            </w:r>
            <w:r w:rsidRPr="00563DBE">
              <w:rPr>
                <w:color w:val="000000"/>
                <w:sz w:val="20"/>
                <w:szCs w:val="20"/>
              </w:rPr>
              <w:t xml:space="preserve"> (0.</w:t>
            </w:r>
            <w:r>
              <w:rPr>
                <w:color w:val="000000"/>
                <w:sz w:val="20"/>
                <w:szCs w:val="20"/>
              </w:rPr>
              <w:t>13</w:t>
            </w:r>
            <w:r w:rsidRPr="00563DBE">
              <w:rPr>
                <w:color w:val="000000"/>
                <w:sz w:val="20"/>
                <w:szCs w:val="20"/>
              </w:rPr>
              <w:t>)</w:t>
            </w:r>
            <w:r w:rsidRPr="00563DBE">
              <w:rPr>
                <w:color w:val="000000"/>
                <w:sz w:val="20"/>
                <w:szCs w:val="20"/>
                <w:vertAlign w:val="superscript"/>
              </w:rPr>
              <w:t>***</w:t>
            </w:r>
          </w:p>
        </w:tc>
        <w:tc>
          <w:tcPr>
            <w:tcW w:w="1417" w:type="dxa"/>
            <w:vAlign w:val="center"/>
          </w:tcPr>
          <w:p w14:paraId="0DE2998E" w14:textId="77777777" w:rsidR="008E50A4" w:rsidRPr="00563DBE" w:rsidRDefault="008E50A4" w:rsidP="008B6C35">
            <w:pPr>
              <w:contextualSpacing/>
              <w:rPr>
                <w:color w:val="000000"/>
                <w:sz w:val="20"/>
                <w:szCs w:val="20"/>
              </w:rPr>
            </w:pPr>
            <w:r w:rsidRPr="00563DBE">
              <w:rPr>
                <w:color w:val="000000"/>
                <w:sz w:val="20"/>
                <w:szCs w:val="20"/>
              </w:rPr>
              <w:t>3.</w:t>
            </w:r>
            <w:r>
              <w:rPr>
                <w:color w:val="000000"/>
                <w:sz w:val="20"/>
                <w:szCs w:val="20"/>
              </w:rPr>
              <w:t>99</w:t>
            </w:r>
            <w:r w:rsidRPr="00563DBE">
              <w:rPr>
                <w:color w:val="000000"/>
                <w:sz w:val="20"/>
                <w:szCs w:val="20"/>
              </w:rPr>
              <w:t xml:space="preserve"> (0.</w:t>
            </w:r>
            <w:r>
              <w:rPr>
                <w:color w:val="000000"/>
                <w:sz w:val="20"/>
                <w:szCs w:val="20"/>
              </w:rPr>
              <w:t>13</w:t>
            </w:r>
            <w:r w:rsidRPr="00563DBE">
              <w:rPr>
                <w:color w:val="000000"/>
                <w:sz w:val="20"/>
                <w:szCs w:val="20"/>
              </w:rPr>
              <w:t>)</w:t>
            </w:r>
            <w:r w:rsidRPr="00563DBE">
              <w:rPr>
                <w:color w:val="000000"/>
                <w:sz w:val="20"/>
                <w:szCs w:val="20"/>
                <w:vertAlign w:val="superscript"/>
              </w:rPr>
              <w:t>***</w:t>
            </w:r>
          </w:p>
        </w:tc>
        <w:tc>
          <w:tcPr>
            <w:tcW w:w="1417" w:type="dxa"/>
            <w:vAlign w:val="center"/>
          </w:tcPr>
          <w:p w14:paraId="4929A1F8"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52</w:t>
            </w:r>
            <w:r w:rsidRPr="00563DBE">
              <w:rPr>
                <w:color w:val="000000"/>
                <w:sz w:val="20"/>
                <w:szCs w:val="20"/>
              </w:rPr>
              <w:t xml:space="preserve"> (0.</w:t>
            </w:r>
            <w:r>
              <w:rPr>
                <w:color w:val="000000"/>
                <w:sz w:val="20"/>
                <w:szCs w:val="20"/>
              </w:rPr>
              <w:t>08</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5D378893" w14:textId="77777777" w:rsidR="008E50A4" w:rsidRPr="00563DBE" w:rsidRDefault="008E50A4" w:rsidP="008B6C35">
            <w:pPr>
              <w:contextualSpacing/>
              <w:rPr>
                <w:color w:val="000000"/>
                <w:sz w:val="20"/>
                <w:szCs w:val="20"/>
              </w:rPr>
            </w:pPr>
            <w:r>
              <w:rPr>
                <w:color w:val="000000"/>
                <w:sz w:val="20"/>
                <w:szCs w:val="20"/>
              </w:rPr>
              <w:t>1</w:t>
            </w:r>
            <w:r w:rsidRPr="00563DBE">
              <w:rPr>
                <w:color w:val="000000"/>
                <w:sz w:val="20"/>
                <w:szCs w:val="20"/>
              </w:rPr>
              <w:t>.</w:t>
            </w:r>
            <w:r>
              <w:rPr>
                <w:color w:val="000000"/>
                <w:sz w:val="20"/>
                <w:szCs w:val="20"/>
              </w:rPr>
              <w:t>98</w:t>
            </w:r>
            <w:r w:rsidRPr="00563DBE">
              <w:rPr>
                <w:color w:val="000000"/>
                <w:sz w:val="20"/>
                <w:szCs w:val="20"/>
              </w:rPr>
              <w:t xml:space="preserve"> (0.</w:t>
            </w:r>
            <w:r>
              <w:rPr>
                <w:color w:val="000000"/>
                <w:sz w:val="20"/>
                <w:szCs w:val="20"/>
              </w:rPr>
              <w:t>56</w:t>
            </w:r>
            <w:r w:rsidRPr="00563DBE">
              <w:rPr>
                <w:color w:val="000000"/>
                <w:sz w:val="20"/>
                <w:szCs w:val="20"/>
              </w:rPr>
              <w:t>)</w:t>
            </w:r>
            <w:r w:rsidRPr="00563DBE">
              <w:rPr>
                <w:color w:val="000000"/>
                <w:sz w:val="20"/>
                <w:szCs w:val="20"/>
                <w:vertAlign w:val="superscript"/>
              </w:rPr>
              <w:t>***</w:t>
            </w:r>
          </w:p>
        </w:tc>
      </w:tr>
      <w:tr w:rsidR="008E50A4" w:rsidRPr="008E6DED" w14:paraId="5BD7121C" w14:textId="77777777" w:rsidTr="008B6C35">
        <w:trPr>
          <w:trHeight w:val="397"/>
        </w:trPr>
        <w:tc>
          <w:tcPr>
            <w:tcW w:w="2187" w:type="dxa"/>
            <w:tcMar>
              <w:top w:w="15" w:type="dxa"/>
              <w:left w:w="75" w:type="dxa"/>
              <w:bottom w:w="15" w:type="dxa"/>
              <w:right w:w="75" w:type="dxa"/>
            </w:tcMar>
            <w:vAlign w:val="center"/>
          </w:tcPr>
          <w:p w14:paraId="4DF86C60"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417" w:type="dxa"/>
            <w:tcMar>
              <w:top w:w="15" w:type="dxa"/>
              <w:left w:w="75" w:type="dxa"/>
              <w:bottom w:w="15" w:type="dxa"/>
              <w:right w:w="75" w:type="dxa"/>
            </w:tcMar>
            <w:vAlign w:val="center"/>
          </w:tcPr>
          <w:p w14:paraId="4E626CF3" w14:textId="77777777" w:rsidR="008E50A4" w:rsidRPr="00563DBE" w:rsidRDefault="008E50A4" w:rsidP="008B6C35">
            <w:pPr>
              <w:contextualSpacing/>
              <w:rPr>
                <w:color w:val="000000"/>
                <w:sz w:val="20"/>
                <w:szCs w:val="20"/>
              </w:rPr>
            </w:pPr>
            <w:r>
              <w:rPr>
                <w:color w:val="000000"/>
                <w:sz w:val="20"/>
                <w:szCs w:val="20"/>
              </w:rPr>
              <w:t xml:space="preserve">1.99 </w:t>
            </w:r>
            <w:r w:rsidRPr="00563DBE">
              <w:rPr>
                <w:color w:val="000000"/>
                <w:sz w:val="20"/>
                <w:szCs w:val="20"/>
              </w:rPr>
              <w:t>(0.</w:t>
            </w:r>
            <w:r>
              <w:rPr>
                <w:color w:val="000000"/>
                <w:sz w:val="20"/>
                <w:szCs w:val="20"/>
              </w:rPr>
              <w:t>18</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30FA8A75" w14:textId="77777777" w:rsidR="008E50A4" w:rsidRPr="00563DBE" w:rsidRDefault="008E50A4" w:rsidP="008B6C35">
            <w:pPr>
              <w:contextualSpacing/>
              <w:rPr>
                <w:color w:val="000000"/>
                <w:sz w:val="20"/>
                <w:szCs w:val="20"/>
              </w:rPr>
            </w:pPr>
            <w:r>
              <w:rPr>
                <w:color w:val="000000"/>
                <w:sz w:val="20"/>
                <w:szCs w:val="20"/>
              </w:rPr>
              <w:t>3</w:t>
            </w:r>
            <w:r w:rsidRPr="00563DBE">
              <w:rPr>
                <w:color w:val="000000"/>
                <w:sz w:val="20"/>
                <w:szCs w:val="20"/>
              </w:rPr>
              <w:t>.</w:t>
            </w:r>
            <w:r>
              <w:rPr>
                <w:color w:val="000000"/>
                <w:sz w:val="20"/>
                <w:szCs w:val="20"/>
              </w:rPr>
              <w:t>71</w:t>
            </w:r>
            <w:r w:rsidRPr="00563DBE">
              <w:rPr>
                <w:color w:val="000000"/>
                <w:sz w:val="20"/>
                <w:szCs w:val="20"/>
              </w:rPr>
              <w:t xml:space="preserve"> (0.</w:t>
            </w:r>
            <w:r>
              <w:rPr>
                <w:color w:val="000000"/>
                <w:sz w:val="20"/>
                <w:szCs w:val="20"/>
              </w:rPr>
              <w:t>16</w:t>
            </w:r>
            <w:r w:rsidRPr="00563DBE">
              <w:rPr>
                <w:color w:val="000000"/>
                <w:sz w:val="20"/>
                <w:szCs w:val="20"/>
              </w:rPr>
              <w:t>)</w:t>
            </w:r>
            <w:r w:rsidRPr="00563DBE">
              <w:rPr>
                <w:color w:val="000000"/>
                <w:sz w:val="20"/>
                <w:szCs w:val="20"/>
                <w:vertAlign w:val="superscript"/>
              </w:rPr>
              <w:t>***</w:t>
            </w:r>
          </w:p>
        </w:tc>
        <w:tc>
          <w:tcPr>
            <w:tcW w:w="1417" w:type="dxa"/>
            <w:vAlign w:val="center"/>
          </w:tcPr>
          <w:p w14:paraId="169E7EBA"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90</w:t>
            </w:r>
            <w:r w:rsidRPr="00563DBE">
              <w:rPr>
                <w:color w:val="000000"/>
                <w:sz w:val="20"/>
                <w:szCs w:val="20"/>
              </w:rPr>
              <w:t xml:space="preserve"> (0.</w:t>
            </w:r>
            <w:r>
              <w:rPr>
                <w:color w:val="000000"/>
                <w:sz w:val="20"/>
                <w:szCs w:val="20"/>
              </w:rPr>
              <w:t>10</w:t>
            </w:r>
            <w:r w:rsidRPr="00563DBE">
              <w:rPr>
                <w:color w:val="000000"/>
                <w:sz w:val="20"/>
                <w:szCs w:val="20"/>
              </w:rPr>
              <w:t>)</w:t>
            </w:r>
            <w:r w:rsidRPr="00563DBE">
              <w:rPr>
                <w:color w:val="000000"/>
                <w:sz w:val="20"/>
                <w:szCs w:val="20"/>
                <w:vertAlign w:val="superscript"/>
              </w:rPr>
              <w:t>***</w:t>
            </w:r>
          </w:p>
        </w:tc>
        <w:tc>
          <w:tcPr>
            <w:tcW w:w="1417" w:type="dxa"/>
            <w:vAlign w:val="center"/>
          </w:tcPr>
          <w:p w14:paraId="59705F57"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53</w:t>
            </w:r>
            <w:r w:rsidRPr="00563DBE">
              <w:rPr>
                <w:color w:val="000000"/>
                <w:sz w:val="20"/>
                <w:szCs w:val="20"/>
              </w:rPr>
              <w:t xml:space="preserve"> (0.</w:t>
            </w:r>
            <w:r>
              <w:rPr>
                <w:color w:val="000000"/>
                <w:sz w:val="20"/>
                <w:szCs w:val="20"/>
              </w:rPr>
              <w:t>13</w:t>
            </w:r>
            <w:r w:rsidRPr="00563DBE">
              <w:rPr>
                <w:color w:val="000000"/>
                <w:sz w:val="20"/>
                <w:szCs w:val="20"/>
              </w:rPr>
              <w:t>)</w:t>
            </w:r>
            <w:r w:rsidRPr="00563DBE">
              <w:rPr>
                <w:color w:val="000000"/>
                <w:sz w:val="20"/>
                <w:szCs w:val="20"/>
                <w:vertAlign w:val="superscript"/>
              </w:rPr>
              <w:t>***</w:t>
            </w:r>
          </w:p>
        </w:tc>
        <w:tc>
          <w:tcPr>
            <w:tcW w:w="1417" w:type="dxa"/>
            <w:tcMar>
              <w:top w:w="15" w:type="dxa"/>
              <w:left w:w="75" w:type="dxa"/>
              <w:bottom w:w="15" w:type="dxa"/>
              <w:right w:w="75" w:type="dxa"/>
            </w:tcMar>
            <w:vAlign w:val="center"/>
          </w:tcPr>
          <w:p w14:paraId="4706682B" w14:textId="77777777" w:rsidR="008E50A4" w:rsidRPr="00563DBE" w:rsidRDefault="008E50A4" w:rsidP="008B6C35">
            <w:pPr>
              <w:contextualSpacing/>
              <w:rPr>
                <w:color w:val="000000"/>
                <w:sz w:val="20"/>
                <w:szCs w:val="20"/>
              </w:rPr>
            </w:pPr>
            <w:r w:rsidRPr="00563DBE">
              <w:rPr>
                <w:color w:val="000000"/>
                <w:sz w:val="20"/>
                <w:szCs w:val="20"/>
              </w:rPr>
              <w:t>2.</w:t>
            </w:r>
            <w:r>
              <w:rPr>
                <w:color w:val="000000"/>
                <w:sz w:val="20"/>
                <w:szCs w:val="20"/>
              </w:rPr>
              <w:t>09</w:t>
            </w:r>
            <w:r w:rsidRPr="00563DBE">
              <w:rPr>
                <w:color w:val="000000"/>
                <w:sz w:val="20"/>
                <w:szCs w:val="20"/>
              </w:rPr>
              <w:t xml:space="preserve"> (0.</w:t>
            </w:r>
            <w:r>
              <w:rPr>
                <w:color w:val="000000"/>
                <w:sz w:val="20"/>
                <w:szCs w:val="20"/>
              </w:rPr>
              <w:t>35</w:t>
            </w:r>
            <w:r w:rsidRPr="00563DBE">
              <w:rPr>
                <w:color w:val="000000"/>
                <w:sz w:val="20"/>
                <w:szCs w:val="20"/>
              </w:rPr>
              <w:t>)</w:t>
            </w:r>
            <w:r w:rsidRPr="00563DBE">
              <w:rPr>
                <w:color w:val="000000"/>
                <w:sz w:val="20"/>
                <w:szCs w:val="20"/>
                <w:vertAlign w:val="superscript"/>
              </w:rPr>
              <w:t>***</w:t>
            </w:r>
          </w:p>
        </w:tc>
      </w:tr>
      <w:tr w:rsidR="008E50A4" w:rsidRPr="008E6DED" w14:paraId="09C2715D" w14:textId="77777777" w:rsidTr="008B6C35">
        <w:trPr>
          <w:trHeight w:val="397"/>
        </w:trPr>
        <w:tc>
          <w:tcPr>
            <w:tcW w:w="2187" w:type="dxa"/>
            <w:tcBorders>
              <w:bottom w:val="single" w:sz="4" w:space="0" w:color="auto"/>
            </w:tcBorders>
            <w:tcMar>
              <w:top w:w="15" w:type="dxa"/>
              <w:left w:w="75" w:type="dxa"/>
              <w:bottom w:w="15" w:type="dxa"/>
              <w:right w:w="75" w:type="dxa"/>
            </w:tcMar>
            <w:vAlign w:val="center"/>
          </w:tcPr>
          <w:p w14:paraId="64DEA9DD" w14:textId="77777777" w:rsidR="008E50A4" w:rsidRPr="00563DBE" w:rsidRDefault="008E50A4" w:rsidP="008B6C35">
            <w:pPr>
              <w:contextualSpacing/>
              <w:rPr>
                <w:color w:val="000000"/>
                <w:sz w:val="20"/>
                <w:szCs w:val="20"/>
              </w:rPr>
            </w:pPr>
            <w:r w:rsidRPr="00563DBE">
              <w:rPr>
                <w:color w:val="000000"/>
                <w:sz w:val="20"/>
                <w:szCs w:val="20"/>
              </w:rPr>
              <w:t xml:space="preserve">Price </w:t>
            </w:r>
          </w:p>
        </w:tc>
        <w:tc>
          <w:tcPr>
            <w:tcW w:w="1417" w:type="dxa"/>
            <w:tcBorders>
              <w:bottom w:val="single" w:sz="4" w:space="0" w:color="auto"/>
            </w:tcBorders>
            <w:tcMar>
              <w:top w:w="15" w:type="dxa"/>
              <w:left w:w="75" w:type="dxa"/>
              <w:bottom w:w="15" w:type="dxa"/>
              <w:right w:w="75" w:type="dxa"/>
            </w:tcMar>
            <w:vAlign w:val="center"/>
          </w:tcPr>
          <w:p w14:paraId="4D27807D"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90</w:t>
            </w:r>
            <w:r w:rsidRPr="00563DBE">
              <w:rPr>
                <w:color w:val="000000"/>
                <w:sz w:val="20"/>
                <w:szCs w:val="20"/>
              </w:rPr>
              <w:t xml:space="preserve"> (0.</w:t>
            </w:r>
            <w:r>
              <w:rPr>
                <w:color w:val="000000"/>
                <w:sz w:val="20"/>
                <w:szCs w:val="20"/>
              </w:rPr>
              <w:t>39</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7F792940"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57</w:t>
            </w:r>
            <w:r w:rsidRPr="00563DBE">
              <w:rPr>
                <w:color w:val="000000"/>
                <w:sz w:val="20"/>
                <w:szCs w:val="20"/>
              </w:rPr>
              <w:t xml:space="preserve"> (0.</w:t>
            </w:r>
            <w:r>
              <w:rPr>
                <w:color w:val="000000"/>
                <w:sz w:val="20"/>
                <w:szCs w:val="20"/>
              </w:rPr>
              <w:t>84</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66308764" w14:textId="77777777" w:rsidR="008E50A4" w:rsidRPr="00563DBE" w:rsidRDefault="008E50A4" w:rsidP="008B6C35">
            <w:pPr>
              <w:contextualSpacing/>
              <w:rPr>
                <w:color w:val="000000"/>
                <w:sz w:val="20"/>
                <w:szCs w:val="20"/>
              </w:rPr>
            </w:pPr>
            <w:r w:rsidRPr="00563DBE">
              <w:rPr>
                <w:color w:val="000000"/>
                <w:sz w:val="20"/>
                <w:szCs w:val="20"/>
              </w:rPr>
              <w:t>2.0</w:t>
            </w:r>
            <w:r>
              <w:rPr>
                <w:color w:val="000000"/>
                <w:sz w:val="20"/>
                <w:szCs w:val="20"/>
              </w:rPr>
              <w:t>3</w:t>
            </w:r>
            <w:r w:rsidRPr="00563DBE">
              <w:rPr>
                <w:color w:val="000000"/>
                <w:sz w:val="20"/>
                <w:szCs w:val="20"/>
              </w:rPr>
              <w:t xml:space="preserve"> (0.3</w:t>
            </w:r>
            <w:r>
              <w:rPr>
                <w:color w:val="000000"/>
                <w:sz w:val="20"/>
                <w:szCs w:val="20"/>
              </w:rPr>
              <w:t>7</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vAlign w:val="center"/>
          </w:tcPr>
          <w:p w14:paraId="6EC6ED01" w14:textId="77777777" w:rsidR="008E50A4" w:rsidRPr="00563DBE" w:rsidRDefault="008E50A4" w:rsidP="008B6C35">
            <w:pPr>
              <w:contextualSpacing/>
              <w:rPr>
                <w:color w:val="000000"/>
                <w:sz w:val="20"/>
                <w:szCs w:val="20"/>
              </w:rPr>
            </w:pPr>
            <w:r>
              <w:rPr>
                <w:color w:val="000000"/>
                <w:sz w:val="20"/>
                <w:szCs w:val="20"/>
              </w:rPr>
              <w:t>2</w:t>
            </w:r>
            <w:r w:rsidRPr="00563DBE">
              <w:rPr>
                <w:color w:val="000000"/>
                <w:sz w:val="20"/>
                <w:szCs w:val="20"/>
              </w:rPr>
              <w:t>.</w:t>
            </w:r>
            <w:r>
              <w:rPr>
                <w:color w:val="000000"/>
                <w:sz w:val="20"/>
                <w:szCs w:val="20"/>
              </w:rPr>
              <w:t>01</w:t>
            </w:r>
            <w:r w:rsidRPr="00563DBE">
              <w:rPr>
                <w:color w:val="000000"/>
                <w:sz w:val="20"/>
                <w:szCs w:val="20"/>
              </w:rPr>
              <w:t xml:space="preserve"> (0.</w:t>
            </w:r>
            <w:r>
              <w:rPr>
                <w:color w:val="000000"/>
                <w:sz w:val="20"/>
                <w:szCs w:val="20"/>
              </w:rPr>
              <w:t>28</w:t>
            </w:r>
            <w:r w:rsidRPr="00563DBE">
              <w:rPr>
                <w:color w:val="000000"/>
                <w:sz w:val="20"/>
                <w:szCs w:val="20"/>
              </w:rPr>
              <w:t>)</w:t>
            </w:r>
            <w:r w:rsidRPr="00563DBE">
              <w:rPr>
                <w:color w:val="000000"/>
                <w:sz w:val="20"/>
                <w:szCs w:val="20"/>
                <w:vertAlign w:val="superscript"/>
              </w:rPr>
              <w:t>***</w:t>
            </w:r>
          </w:p>
        </w:tc>
        <w:tc>
          <w:tcPr>
            <w:tcW w:w="1417" w:type="dxa"/>
            <w:tcBorders>
              <w:bottom w:val="single" w:sz="4" w:space="0" w:color="auto"/>
            </w:tcBorders>
            <w:tcMar>
              <w:top w:w="15" w:type="dxa"/>
              <w:left w:w="75" w:type="dxa"/>
              <w:bottom w:w="15" w:type="dxa"/>
              <w:right w:w="75" w:type="dxa"/>
            </w:tcMar>
            <w:vAlign w:val="center"/>
          </w:tcPr>
          <w:p w14:paraId="607F2BDC" w14:textId="77777777" w:rsidR="008E50A4" w:rsidRPr="00563DBE" w:rsidRDefault="008E50A4" w:rsidP="008B6C35">
            <w:pPr>
              <w:contextualSpacing/>
              <w:rPr>
                <w:color w:val="000000"/>
                <w:sz w:val="20"/>
                <w:szCs w:val="20"/>
              </w:rPr>
            </w:pPr>
            <w:r w:rsidRPr="00563DBE">
              <w:rPr>
                <w:color w:val="000000"/>
                <w:sz w:val="20"/>
                <w:szCs w:val="20"/>
              </w:rPr>
              <w:t>1.</w:t>
            </w:r>
            <w:r>
              <w:rPr>
                <w:color w:val="000000"/>
                <w:sz w:val="20"/>
                <w:szCs w:val="20"/>
              </w:rPr>
              <w:t>41</w:t>
            </w:r>
            <w:r w:rsidRPr="00563DBE">
              <w:rPr>
                <w:color w:val="000000"/>
                <w:sz w:val="20"/>
                <w:szCs w:val="20"/>
              </w:rPr>
              <w:t xml:space="preserve"> (0.</w:t>
            </w:r>
            <w:r>
              <w:rPr>
                <w:color w:val="000000"/>
                <w:sz w:val="20"/>
                <w:szCs w:val="20"/>
              </w:rPr>
              <w:t>33</w:t>
            </w:r>
            <w:r w:rsidRPr="00563DBE">
              <w:rPr>
                <w:color w:val="000000"/>
                <w:sz w:val="20"/>
                <w:szCs w:val="20"/>
              </w:rPr>
              <w:t>)</w:t>
            </w:r>
            <w:r w:rsidRPr="00563DBE">
              <w:rPr>
                <w:color w:val="000000"/>
                <w:sz w:val="20"/>
                <w:szCs w:val="20"/>
                <w:vertAlign w:val="superscript"/>
              </w:rPr>
              <w:t>*</w:t>
            </w:r>
            <w:r>
              <w:rPr>
                <w:color w:val="000000"/>
                <w:sz w:val="20"/>
                <w:szCs w:val="20"/>
                <w:vertAlign w:val="superscript"/>
              </w:rPr>
              <w:t>*</w:t>
            </w:r>
            <w:r w:rsidRPr="00563DBE">
              <w:rPr>
                <w:color w:val="000000"/>
                <w:sz w:val="20"/>
                <w:szCs w:val="20"/>
                <w:vertAlign w:val="superscript"/>
              </w:rPr>
              <w:t>*</w:t>
            </w:r>
          </w:p>
        </w:tc>
      </w:tr>
      <w:tr w:rsidR="008E50A4" w:rsidRPr="008E6DED" w14:paraId="1CAD01CA" w14:textId="77777777" w:rsidTr="008B6C35">
        <w:trPr>
          <w:trHeight w:val="397"/>
        </w:trPr>
        <w:tc>
          <w:tcPr>
            <w:tcW w:w="2187" w:type="dxa"/>
            <w:tcBorders>
              <w:top w:val="single" w:sz="4" w:space="0" w:color="auto"/>
            </w:tcBorders>
            <w:tcMar>
              <w:top w:w="15" w:type="dxa"/>
              <w:left w:w="75" w:type="dxa"/>
              <w:bottom w:w="15" w:type="dxa"/>
              <w:right w:w="75" w:type="dxa"/>
            </w:tcMar>
            <w:vAlign w:val="center"/>
            <w:hideMark/>
          </w:tcPr>
          <w:p w14:paraId="0383B97B" w14:textId="77777777" w:rsidR="008E50A4" w:rsidRPr="00563DBE" w:rsidRDefault="008E50A4" w:rsidP="008B6C35">
            <w:pPr>
              <w:contextualSpacing/>
              <w:rPr>
                <w:color w:val="000000"/>
                <w:sz w:val="20"/>
                <w:szCs w:val="20"/>
              </w:rPr>
            </w:pPr>
            <w:r>
              <w:rPr>
                <w:color w:val="000000"/>
                <w:sz w:val="20"/>
                <w:szCs w:val="20"/>
              </w:rPr>
              <w:t>Observations</w:t>
            </w:r>
          </w:p>
        </w:tc>
        <w:tc>
          <w:tcPr>
            <w:tcW w:w="1417" w:type="dxa"/>
            <w:tcBorders>
              <w:top w:val="single" w:sz="4" w:space="0" w:color="auto"/>
            </w:tcBorders>
            <w:tcMar>
              <w:top w:w="15" w:type="dxa"/>
              <w:left w:w="75" w:type="dxa"/>
              <w:bottom w:w="15" w:type="dxa"/>
              <w:right w:w="75" w:type="dxa"/>
            </w:tcMar>
            <w:vAlign w:val="center"/>
            <w:hideMark/>
          </w:tcPr>
          <w:p w14:paraId="6F6F5C1A" w14:textId="77777777" w:rsidR="008E50A4" w:rsidRPr="00563DBE" w:rsidRDefault="008E50A4" w:rsidP="008B6C35">
            <w:pPr>
              <w:contextualSpacing/>
              <w:rPr>
                <w:color w:val="000000"/>
                <w:sz w:val="20"/>
                <w:szCs w:val="20"/>
              </w:rPr>
            </w:pPr>
            <w:r>
              <w:rPr>
                <w:color w:val="000000"/>
                <w:sz w:val="20"/>
                <w:szCs w:val="20"/>
              </w:rPr>
              <w:t>3488</w:t>
            </w:r>
          </w:p>
        </w:tc>
        <w:tc>
          <w:tcPr>
            <w:tcW w:w="1417" w:type="dxa"/>
            <w:tcBorders>
              <w:top w:val="single" w:sz="4" w:space="0" w:color="auto"/>
            </w:tcBorders>
            <w:tcMar>
              <w:top w:w="15" w:type="dxa"/>
              <w:left w:w="75" w:type="dxa"/>
              <w:bottom w:w="15" w:type="dxa"/>
              <w:right w:w="75" w:type="dxa"/>
            </w:tcMar>
            <w:vAlign w:val="center"/>
            <w:hideMark/>
          </w:tcPr>
          <w:p w14:paraId="1E2D4909" w14:textId="77777777" w:rsidR="008E50A4" w:rsidRPr="00563DBE" w:rsidRDefault="008E50A4" w:rsidP="008B6C35">
            <w:pPr>
              <w:contextualSpacing/>
              <w:rPr>
                <w:color w:val="000000"/>
                <w:sz w:val="20"/>
                <w:szCs w:val="20"/>
              </w:rPr>
            </w:pPr>
            <w:r>
              <w:rPr>
                <w:color w:val="000000"/>
                <w:sz w:val="20"/>
                <w:szCs w:val="20"/>
              </w:rPr>
              <w:t>852</w:t>
            </w:r>
          </w:p>
        </w:tc>
        <w:tc>
          <w:tcPr>
            <w:tcW w:w="1417" w:type="dxa"/>
            <w:tcBorders>
              <w:top w:val="single" w:sz="4" w:space="0" w:color="auto"/>
            </w:tcBorders>
            <w:vAlign w:val="center"/>
          </w:tcPr>
          <w:p w14:paraId="4A578DD9" w14:textId="77777777" w:rsidR="008E50A4" w:rsidRPr="00563DBE" w:rsidRDefault="008E50A4" w:rsidP="008B6C35">
            <w:pPr>
              <w:contextualSpacing/>
              <w:rPr>
                <w:color w:val="000000"/>
                <w:sz w:val="20"/>
                <w:szCs w:val="20"/>
              </w:rPr>
            </w:pPr>
            <w:r>
              <w:rPr>
                <w:color w:val="000000"/>
                <w:sz w:val="20"/>
                <w:szCs w:val="20"/>
              </w:rPr>
              <w:t>896</w:t>
            </w:r>
          </w:p>
        </w:tc>
        <w:tc>
          <w:tcPr>
            <w:tcW w:w="1417" w:type="dxa"/>
            <w:tcBorders>
              <w:top w:val="single" w:sz="4" w:space="0" w:color="auto"/>
            </w:tcBorders>
            <w:vAlign w:val="center"/>
          </w:tcPr>
          <w:p w14:paraId="1BE9A4C9" w14:textId="77777777" w:rsidR="008E50A4" w:rsidRPr="00563DBE" w:rsidRDefault="008E50A4" w:rsidP="008B6C35">
            <w:pPr>
              <w:contextualSpacing/>
              <w:rPr>
                <w:color w:val="000000"/>
                <w:sz w:val="20"/>
                <w:szCs w:val="20"/>
              </w:rPr>
            </w:pPr>
            <w:r>
              <w:rPr>
                <w:color w:val="000000"/>
                <w:sz w:val="20"/>
                <w:szCs w:val="20"/>
              </w:rPr>
              <w:t>900</w:t>
            </w:r>
          </w:p>
        </w:tc>
        <w:tc>
          <w:tcPr>
            <w:tcW w:w="1417" w:type="dxa"/>
            <w:tcBorders>
              <w:top w:val="single" w:sz="4" w:space="0" w:color="auto"/>
            </w:tcBorders>
            <w:tcMar>
              <w:top w:w="15" w:type="dxa"/>
              <w:left w:w="75" w:type="dxa"/>
              <w:bottom w:w="15" w:type="dxa"/>
              <w:right w:w="75" w:type="dxa"/>
            </w:tcMar>
            <w:vAlign w:val="center"/>
            <w:hideMark/>
          </w:tcPr>
          <w:p w14:paraId="6D637C86" w14:textId="77777777" w:rsidR="008E50A4" w:rsidRPr="00563DBE" w:rsidRDefault="008E50A4" w:rsidP="008B6C35">
            <w:pPr>
              <w:contextualSpacing/>
              <w:rPr>
                <w:color w:val="000000"/>
                <w:sz w:val="20"/>
                <w:szCs w:val="20"/>
              </w:rPr>
            </w:pPr>
            <w:r>
              <w:rPr>
                <w:color w:val="000000"/>
                <w:sz w:val="20"/>
                <w:szCs w:val="20"/>
              </w:rPr>
              <w:t>840</w:t>
            </w:r>
          </w:p>
        </w:tc>
      </w:tr>
      <w:tr w:rsidR="008E50A4" w:rsidRPr="008E6DED" w14:paraId="1799870C" w14:textId="77777777" w:rsidTr="008B6C35">
        <w:trPr>
          <w:trHeight w:val="397"/>
        </w:trPr>
        <w:tc>
          <w:tcPr>
            <w:tcW w:w="2187" w:type="dxa"/>
            <w:tcBorders>
              <w:bottom w:val="single" w:sz="4" w:space="0" w:color="auto"/>
            </w:tcBorders>
            <w:tcMar>
              <w:top w:w="15" w:type="dxa"/>
              <w:left w:w="75" w:type="dxa"/>
              <w:bottom w:w="15" w:type="dxa"/>
              <w:right w:w="75" w:type="dxa"/>
            </w:tcMar>
            <w:vAlign w:val="center"/>
            <w:hideMark/>
          </w:tcPr>
          <w:p w14:paraId="342A6572" w14:textId="77777777" w:rsidR="008E50A4" w:rsidRPr="00563DBE" w:rsidRDefault="008E50A4" w:rsidP="008B6C35">
            <w:pPr>
              <w:contextualSpacing/>
              <w:rPr>
                <w:color w:val="000000"/>
                <w:sz w:val="20"/>
                <w:szCs w:val="20"/>
              </w:rPr>
            </w:pPr>
            <w:r w:rsidRPr="00563DBE">
              <w:rPr>
                <w:color w:val="000000"/>
                <w:sz w:val="20"/>
                <w:szCs w:val="20"/>
              </w:rPr>
              <w:t xml:space="preserve">Log Likelihood </w:t>
            </w:r>
            <w:r>
              <w:rPr>
                <w:color w:val="000000"/>
                <w:sz w:val="20"/>
                <w:szCs w:val="20"/>
              </w:rPr>
              <w:t>convergence</w:t>
            </w:r>
          </w:p>
        </w:tc>
        <w:tc>
          <w:tcPr>
            <w:tcW w:w="1417" w:type="dxa"/>
            <w:tcBorders>
              <w:bottom w:val="single" w:sz="4" w:space="0" w:color="auto"/>
            </w:tcBorders>
            <w:tcMar>
              <w:top w:w="15" w:type="dxa"/>
              <w:left w:w="75" w:type="dxa"/>
              <w:bottom w:w="15" w:type="dxa"/>
              <w:right w:w="75" w:type="dxa"/>
            </w:tcMar>
            <w:vAlign w:val="center"/>
            <w:hideMark/>
          </w:tcPr>
          <w:p w14:paraId="59828FB1" w14:textId="77777777" w:rsidR="008E50A4" w:rsidRPr="00563DBE" w:rsidRDefault="008E50A4" w:rsidP="008B6C35">
            <w:pPr>
              <w:contextualSpacing/>
              <w:rPr>
                <w:color w:val="000000"/>
                <w:sz w:val="20"/>
                <w:szCs w:val="20"/>
              </w:rPr>
            </w:pPr>
            <w:r w:rsidRPr="009C7B3E">
              <w:rPr>
                <w:color w:val="000000"/>
                <w:sz w:val="20"/>
                <w:szCs w:val="20"/>
              </w:rPr>
              <w:t>-3063.35</w:t>
            </w:r>
          </w:p>
        </w:tc>
        <w:tc>
          <w:tcPr>
            <w:tcW w:w="1417" w:type="dxa"/>
            <w:tcBorders>
              <w:bottom w:val="single" w:sz="4" w:space="0" w:color="auto"/>
            </w:tcBorders>
            <w:tcMar>
              <w:top w:w="15" w:type="dxa"/>
              <w:left w:w="75" w:type="dxa"/>
              <w:bottom w:w="15" w:type="dxa"/>
              <w:right w:w="75" w:type="dxa"/>
            </w:tcMar>
            <w:vAlign w:val="center"/>
            <w:hideMark/>
          </w:tcPr>
          <w:p w14:paraId="00CF6BDF" w14:textId="77777777" w:rsidR="008E50A4" w:rsidRPr="00563DBE" w:rsidRDefault="008E50A4" w:rsidP="008B6C35">
            <w:pPr>
              <w:contextualSpacing/>
              <w:rPr>
                <w:color w:val="000000"/>
                <w:sz w:val="20"/>
                <w:szCs w:val="20"/>
              </w:rPr>
            </w:pPr>
            <w:r w:rsidRPr="009C7B3E">
              <w:rPr>
                <w:color w:val="000000"/>
                <w:sz w:val="20"/>
                <w:szCs w:val="20"/>
              </w:rPr>
              <w:t>-757.35</w:t>
            </w:r>
          </w:p>
        </w:tc>
        <w:tc>
          <w:tcPr>
            <w:tcW w:w="1417" w:type="dxa"/>
            <w:tcBorders>
              <w:bottom w:val="single" w:sz="4" w:space="0" w:color="auto"/>
            </w:tcBorders>
            <w:vAlign w:val="center"/>
          </w:tcPr>
          <w:p w14:paraId="3069F313" w14:textId="77777777" w:rsidR="008E50A4" w:rsidRPr="00563DBE" w:rsidRDefault="008E50A4" w:rsidP="008B6C35">
            <w:pPr>
              <w:contextualSpacing/>
              <w:rPr>
                <w:color w:val="000000"/>
                <w:sz w:val="20"/>
                <w:szCs w:val="20"/>
              </w:rPr>
            </w:pPr>
            <w:r w:rsidRPr="009C7B3E">
              <w:rPr>
                <w:color w:val="000000"/>
                <w:sz w:val="20"/>
                <w:szCs w:val="20"/>
              </w:rPr>
              <w:t>-751.46</w:t>
            </w:r>
          </w:p>
        </w:tc>
        <w:tc>
          <w:tcPr>
            <w:tcW w:w="1417" w:type="dxa"/>
            <w:tcBorders>
              <w:bottom w:val="single" w:sz="4" w:space="0" w:color="auto"/>
            </w:tcBorders>
            <w:vAlign w:val="center"/>
          </w:tcPr>
          <w:p w14:paraId="6B9EE80F" w14:textId="77777777" w:rsidR="008E50A4" w:rsidRPr="00563DBE" w:rsidRDefault="008E50A4" w:rsidP="008B6C35">
            <w:pPr>
              <w:contextualSpacing/>
              <w:rPr>
                <w:color w:val="000000"/>
                <w:sz w:val="20"/>
                <w:szCs w:val="20"/>
              </w:rPr>
            </w:pPr>
            <w:r w:rsidRPr="009C7B3E">
              <w:rPr>
                <w:color w:val="000000"/>
                <w:sz w:val="20"/>
                <w:szCs w:val="20"/>
              </w:rPr>
              <w:t>-765.69</w:t>
            </w:r>
          </w:p>
        </w:tc>
        <w:tc>
          <w:tcPr>
            <w:tcW w:w="1417" w:type="dxa"/>
            <w:tcBorders>
              <w:bottom w:val="single" w:sz="4" w:space="0" w:color="auto"/>
            </w:tcBorders>
            <w:tcMar>
              <w:top w:w="15" w:type="dxa"/>
              <w:left w:w="75" w:type="dxa"/>
              <w:bottom w:w="15" w:type="dxa"/>
              <w:right w:w="75" w:type="dxa"/>
            </w:tcMar>
            <w:vAlign w:val="center"/>
            <w:hideMark/>
          </w:tcPr>
          <w:p w14:paraId="4A3969B8" w14:textId="77777777" w:rsidR="008E50A4" w:rsidRPr="00563DBE" w:rsidRDefault="008E50A4" w:rsidP="008B6C35">
            <w:pPr>
              <w:contextualSpacing/>
              <w:rPr>
                <w:color w:val="000000"/>
                <w:sz w:val="20"/>
                <w:szCs w:val="20"/>
              </w:rPr>
            </w:pPr>
            <w:r w:rsidRPr="009C7B3E">
              <w:rPr>
                <w:color w:val="000000"/>
                <w:sz w:val="20"/>
                <w:szCs w:val="20"/>
              </w:rPr>
              <w:t>-748.63</w:t>
            </w:r>
          </w:p>
        </w:tc>
      </w:tr>
    </w:tbl>
    <w:p w14:paraId="77DE8A9B" w14:textId="77777777" w:rsidR="008E50A4" w:rsidRDefault="008E50A4" w:rsidP="008E50A4">
      <w:pPr>
        <w:jc w:val="both"/>
        <w:rPr>
          <w:lang w:val="en-US"/>
        </w:rPr>
      </w:pPr>
      <w:r w:rsidRPr="008E6DED">
        <w:rPr>
          <w:color w:val="000000"/>
          <w:sz w:val="19"/>
          <w:szCs w:val="19"/>
        </w:rPr>
        <w:t>***p &lt; 0.001; **p &lt; 0.01; *p &lt; 0.05 Standard Errors in Brackets; ASC = Alternative Specific Constant</w:t>
      </w:r>
      <w:r>
        <w:rPr>
          <w:color w:val="000000"/>
          <w:sz w:val="19"/>
          <w:szCs w:val="19"/>
        </w:rPr>
        <w:t>. WTPs are in US$ 2023.</w:t>
      </w:r>
    </w:p>
    <w:p w14:paraId="2F7865CE" w14:textId="77777777" w:rsidR="008E50A4" w:rsidRDefault="008E50A4" w:rsidP="008E50A4"/>
    <w:p w14:paraId="38E64F4D" w14:textId="77777777" w:rsidR="008E50A4" w:rsidRDefault="008E50A4" w:rsidP="008E50A4"/>
    <w:p w14:paraId="767D110A" w14:textId="77777777" w:rsidR="008E50A4" w:rsidRDefault="008E50A4" w:rsidP="008E50A4"/>
    <w:p w14:paraId="3703A531" w14:textId="77777777" w:rsidR="008E50A4" w:rsidRDefault="008E50A4" w:rsidP="008E50A4"/>
    <w:p w14:paraId="21E52CAF" w14:textId="77777777" w:rsidR="008E50A4" w:rsidRDefault="008E50A4" w:rsidP="008E50A4"/>
    <w:p w14:paraId="6FEFEDEB" w14:textId="77777777" w:rsidR="008E50A4" w:rsidRDefault="008E50A4" w:rsidP="008E50A4"/>
    <w:p w14:paraId="628740FD" w14:textId="77777777" w:rsidR="008E50A4" w:rsidRDefault="008E50A4" w:rsidP="008E50A4"/>
    <w:p w14:paraId="79D5040C" w14:textId="77777777" w:rsidR="008E50A4" w:rsidRDefault="008E50A4" w:rsidP="008E50A4"/>
    <w:p w14:paraId="7C092DE7" w14:textId="77777777" w:rsidR="008E50A4" w:rsidRDefault="008E50A4" w:rsidP="008E50A4"/>
    <w:p w14:paraId="0732E657" w14:textId="77777777" w:rsidR="008E50A4" w:rsidRDefault="008E50A4" w:rsidP="008E50A4"/>
    <w:p w14:paraId="46BB4EFA" w14:textId="77777777" w:rsidR="008E50A4" w:rsidRPr="0080757A" w:rsidRDefault="008E50A4" w:rsidP="008E50A4">
      <w:r w:rsidRPr="0080757A">
        <w:t xml:space="preserve">Appendix </w:t>
      </w:r>
      <w:r>
        <w:t>D</w:t>
      </w:r>
      <w:r w:rsidRPr="0080757A">
        <w:t>.</w:t>
      </w:r>
    </w:p>
    <w:p w14:paraId="1AD1AF94" w14:textId="77777777" w:rsidR="008E50A4" w:rsidRDefault="008E50A4" w:rsidP="008E50A4">
      <w:pPr>
        <w:rPr>
          <w:sz w:val="20"/>
          <w:szCs w:val="20"/>
        </w:rPr>
      </w:pPr>
    </w:p>
    <w:p w14:paraId="794983AC" w14:textId="77777777" w:rsidR="008E50A4" w:rsidRDefault="008E50A4" w:rsidP="008E50A4">
      <w:pPr>
        <w:rPr>
          <w:sz w:val="20"/>
          <w:szCs w:val="20"/>
        </w:rPr>
      </w:pPr>
    </w:p>
    <w:p w14:paraId="144D658F" w14:textId="77777777" w:rsidR="008E50A4" w:rsidRDefault="008E50A4" w:rsidP="008E50A4">
      <w:pPr>
        <w:spacing w:line="360" w:lineRule="auto"/>
        <w:jc w:val="both"/>
        <w:rPr>
          <w:lang w:val="en-US"/>
        </w:rPr>
      </w:pPr>
      <w:r w:rsidRPr="0080757A">
        <w:t xml:space="preserve">Table D1. </w:t>
      </w:r>
      <w:r>
        <w:t>Z-test for m</w:t>
      </w:r>
      <w:r>
        <w:rPr>
          <w:lang w:val="en-US"/>
        </w:rPr>
        <w:t>ean WTP differences between treatments.</w:t>
      </w:r>
    </w:p>
    <w:p w14:paraId="783DCD07" w14:textId="77777777" w:rsidR="008E50A4" w:rsidRPr="0080757A" w:rsidRDefault="008E50A4" w:rsidP="008E50A4">
      <w:pPr>
        <w:rPr>
          <w:lang w:val="en-US"/>
        </w:rPr>
      </w:pPr>
    </w:p>
    <w:tbl>
      <w:tblPr>
        <w:tblW w:w="10011" w:type="dxa"/>
        <w:tblLayout w:type="fixed"/>
        <w:tblCellMar>
          <w:top w:w="15" w:type="dxa"/>
          <w:left w:w="15" w:type="dxa"/>
          <w:bottom w:w="15" w:type="dxa"/>
          <w:right w:w="15" w:type="dxa"/>
        </w:tblCellMar>
        <w:tblLook w:val="04A0" w:firstRow="1" w:lastRow="0" w:firstColumn="1" w:lastColumn="0" w:noHBand="0" w:noVBand="1"/>
      </w:tblPr>
      <w:tblGrid>
        <w:gridCol w:w="2187"/>
        <w:gridCol w:w="1304"/>
        <w:gridCol w:w="1304"/>
        <w:gridCol w:w="1304"/>
        <w:gridCol w:w="1304"/>
        <w:gridCol w:w="1304"/>
        <w:gridCol w:w="1304"/>
      </w:tblGrid>
      <w:tr w:rsidR="008E50A4" w:rsidRPr="008E6DED" w14:paraId="7C6D0C1D" w14:textId="77777777" w:rsidTr="008B6C35">
        <w:trPr>
          <w:trHeight w:val="454"/>
        </w:trPr>
        <w:tc>
          <w:tcPr>
            <w:tcW w:w="2187" w:type="dxa"/>
            <w:tcBorders>
              <w:bottom w:val="single" w:sz="4" w:space="0" w:color="auto"/>
            </w:tcBorders>
            <w:tcMar>
              <w:top w:w="15" w:type="dxa"/>
              <w:left w:w="75" w:type="dxa"/>
              <w:bottom w:w="15" w:type="dxa"/>
              <w:right w:w="75" w:type="dxa"/>
            </w:tcMar>
            <w:vAlign w:val="center"/>
            <w:hideMark/>
          </w:tcPr>
          <w:p w14:paraId="75EF7A94" w14:textId="77777777" w:rsidR="008E50A4" w:rsidRPr="008E6DED" w:rsidRDefault="008E50A4" w:rsidP="008B6C35">
            <w:pPr>
              <w:rPr>
                <w:b/>
                <w:bCs/>
                <w:color w:val="000000"/>
              </w:rPr>
            </w:pPr>
          </w:p>
        </w:tc>
        <w:tc>
          <w:tcPr>
            <w:tcW w:w="1304" w:type="dxa"/>
            <w:tcBorders>
              <w:bottom w:val="single" w:sz="4" w:space="0" w:color="auto"/>
            </w:tcBorders>
            <w:tcMar>
              <w:top w:w="15" w:type="dxa"/>
              <w:left w:w="75" w:type="dxa"/>
              <w:bottom w:w="15" w:type="dxa"/>
              <w:right w:w="75" w:type="dxa"/>
            </w:tcMar>
            <w:vAlign w:val="center"/>
            <w:hideMark/>
          </w:tcPr>
          <w:p w14:paraId="7F3E7579" w14:textId="77777777" w:rsidR="008E50A4" w:rsidRPr="0008344C" w:rsidRDefault="008E50A4" w:rsidP="008B6C35">
            <w:pPr>
              <w:rPr>
                <w:color w:val="000000"/>
                <w:sz w:val="20"/>
                <w:szCs w:val="20"/>
              </w:rPr>
            </w:pPr>
            <w:r>
              <w:rPr>
                <w:color w:val="000000"/>
                <w:sz w:val="20"/>
                <w:szCs w:val="20"/>
              </w:rPr>
              <w:t>CONTROL x  ENV</w:t>
            </w:r>
          </w:p>
        </w:tc>
        <w:tc>
          <w:tcPr>
            <w:tcW w:w="1304" w:type="dxa"/>
            <w:tcBorders>
              <w:bottom w:val="single" w:sz="4" w:space="0" w:color="auto"/>
            </w:tcBorders>
            <w:tcMar>
              <w:top w:w="15" w:type="dxa"/>
              <w:left w:w="75" w:type="dxa"/>
              <w:bottom w:w="15" w:type="dxa"/>
              <w:right w:w="75" w:type="dxa"/>
            </w:tcMar>
            <w:vAlign w:val="center"/>
            <w:hideMark/>
          </w:tcPr>
          <w:p w14:paraId="1A2DB0F3" w14:textId="77777777" w:rsidR="008E50A4" w:rsidRPr="0008344C" w:rsidRDefault="008E50A4" w:rsidP="008B6C35">
            <w:pPr>
              <w:rPr>
                <w:color w:val="000000"/>
                <w:sz w:val="20"/>
                <w:szCs w:val="20"/>
              </w:rPr>
            </w:pPr>
            <w:r>
              <w:rPr>
                <w:color w:val="000000"/>
                <w:sz w:val="20"/>
                <w:szCs w:val="20"/>
              </w:rPr>
              <w:t>CONTROL x HEA</w:t>
            </w:r>
          </w:p>
        </w:tc>
        <w:tc>
          <w:tcPr>
            <w:tcW w:w="1304" w:type="dxa"/>
            <w:tcBorders>
              <w:bottom w:val="single" w:sz="4" w:space="0" w:color="auto"/>
            </w:tcBorders>
            <w:vAlign w:val="center"/>
          </w:tcPr>
          <w:p w14:paraId="65EA15D8" w14:textId="77777777" w:rsidR="008E50A4" w:rsidRPr="0008344C" w:rsidRDefault="008E50A4" w:rsidP="008B6C35">
            <w:pPr>
              <w:rPr>
                <w:color w:val="000000"/>
                <w:sz w:val="20"/>
                <w:szCs w:val="20"/>
              </w:rPr>
            </w:pPr>
            <w:r>
              <w:rPr>
                <w:color w:val="000000"/>
                <w:sz w:val="20"/>
                <w:szCs w:val="20"/>
              </w:rPr>
              <w:t xml:space="preserve">CONTROL x </w:t>
            </w:r>
            <w:r w:rsidRPr="00AA65F1">
              <w:rPr>
                <w:sz w:val="20"/>
                <w:szCs w:val="20"/>
                <w:lang w:val="en-US"/>
              </w:rPr>
              <w:t>HEA-ENV</w:t>
            </w:r>
          </w:p>
        </w:tc>
        <w:tc>
          <w:tcPr>
            <w:tcW w:w="1304" w:type="dxa"/>
            <w:tcBorders>
              <w:bottom w:val="single" w:sz="4" w:space="0" w:color="auto"/>
            </w:tcBorders>
            <w:vAlign w:val="center"/>
          </w:tcPr>
          <w:p w14:paraId="6054E8D1" w14:textId="77777777" w:rsidR="008E50A4" w:rsidRPr="0008344C" w:rsidRDefault="008E50A4" w:rsidP="008B6C35">
            <w:pPr>
              <w:rPr>
                <w:color w:val="000000"/>
                <w:sz w:val="20"/>
                <w:szCs w:val="20"/>
              </w:rPr>
            </w:pPr>
            <w:r>
              <w:rPr>
                <w:color w:val="000000"/>
                <w:sz w:val="20"/>
                <w:szCs w:val="20"/>
              </w:rPr>
              <w:t>ENV x HEA</w:t>
            </w:r>
          </w:p>
        </w:tc>
        <w:tc>
          <w:tcPr>
            <w:tcW w:w="1304" w:type="dxa"/>
            <w:tcBorders>
              <w:bottom w:val="single" w:sz="4" w:space="0" w:color="auto"/>
            </w:tcBorders>
            <w:tcMar>
              <w:top w:w="15" w:type="dxa"/>
              <w:left w:w="75" w:type="dxa"/>
              <w:bottom w:w="15" w:type="dxa"/>
              <w:right w:w="75" w:type="dxa"/>
            </w:tcMar>
            <w:vAlign w:val="center"/>
            <w:hideMark/>
          </w:tcPr>
          <w:p w14:paraId="3474829A" w14:textId="77777777" w:rsidR="008E50A4" w:rsidRPr="0008344C" w:rsidRDefault="008E50A4" w:rsidP="008B6C35">
            <w:pPr>
              <w:rPr>
                <w:color w:val="000000"/>
                <w:sz w:val="20"/>
                <w:szCs w:val="20"/>
              </w:rPr>
            </w:pPr>
            <w:r>
              <w:rPr>
                <w:color w:val="000000"/>
                <w:sz w:val="20"/>
                <w:szCs w:val="20"/>
              </w:rPr>
              <w:t xml:space="preserve">ENV x </w:t>
            </w:r>
            <w:r w:rsidRPr="00AA65F1">
              <w:rPr>
                <w:sz w:val="20"/>
                <w:szCs w:val="20"/>
                <w:lang w:val="en-US"/>
              </w:rPr>
              <w:t>HEA-ENV</w:t>
            </w:r>
          </w:p>
        </w:tc>
        <w:tc>
          <w:tcPr>
            <w:tcW w:w="1304" w:type="dxa"/>
            <w:tcBorders>
              <w:bottom w:val="single" w:sz="4" w:space="0" w:color="auto"/>
            </w:tcBorders>
            <w:vAlign w:val="center"/>
          </w:tcPr>
          <w:p w14:paraId="74C31E44" w14:textId="77777777" w:rsidR="008E50A4" w:rsidRPr="0008344C" w:rsidRDefault="008E50A4" w:rsidP="008B6C35">
            <w:pPr>
              <w:rPr>
                <w:color w:val="000000"/>
                <w:sz w:val="20"/>
                <w:szCs w:val="20"/>
              </w:rPr>
            </w:pPr>
            <w:r>
              <w:rPr>
                <w:color w:val="000000"/>
                <w:sz w:val="20"/>
                <w:szCs w:val="20"/>
              </w:rPr>
              <w:t xml:space="preserve">HEA x </w:t>
            </w:r>
            <w:r w:rsidRPr="00AA65F1">
              <w:rPr>
                <w:sz w:val="20"/>
                <w:szCs w:val="20"/>
                <w:lang w:val="en-US"/>
              </w:rPr>
              <w:t>HEA-ENV</w:t>
            </w:r>
          </w:p>
        </w:tc>
      </w:tr>
      <w:tr w:rsidR="008E50A4" w:rsidRPr="008E6DED" w14:paraId="22EB596E" w14:textId="77777777" w:rsidTr="008B6C35">
        <w:trPr>
          <w:trHeight w:val="397"/>
        </w:trPr>
        <w:tc>
          <w:tcPr>
            <w:tcW w:w="2187" w:type="dxa"/>
            <w:tcBorders>
              <w:top w:val="single" w:sz="4" w:space="0" w:color="auto"/>
            </w:tcBorders>
            <w:tcMar>
              <w:top w:w="15" w:type="dxa"/>
              <w:left w:w="75" w:type="dxa"/>
              <w:bottom w:w="15" w:type="dxa"/>
              <w:right w:w="75" w:type="dxa"/>
            </w:tcMar>
            <w:vAlign w:val="center"/>
          </w:tcPr>
          <w:p w14:paraId="7E76A6A6" w14:textId="77777777" w:rsidR="008E50A4" w:rsidRPr="0049472C" w:rsidRDefault="008E50A4" w:rsidP="008B6C35">
            <w:pPr>
              <w:contextualSpacing/>
              <w:rPr>
                <w:b/>
                <w:bCs/>
                <w:color w:val="000000"/>
                <w:sz w:val="20"/>
                <w:szCs w:val="20"/>
              </w:rPr>
            </w:pPr>
            <w:r w:rsidRPr="0049472C">
              <w:rPr>
                <w:b/>
                <w:bCs/>
                <w:color w:val="000000"/>
                <w:sz w:val="20"/>
                <w:szCs w:val="20"/>
              </w:rPr>
              <w:t>Mean</w:t>
            </w:r>
          </w:p>
        </w:tc>
        <w:tc>
          <w:tcPr>
            <w:tcW w:w="1304" w:type="dxa"/>
            <w:tcBorders>
              <w:top w:val="single" w:sz="4" w:space="0" w:color="auto"/>
            </w:tcBorders>
            <w:tcMar>
              <w:top w:w="15" w:type="dxa"/>
              <w:left w:w="75" w:type="dxa"/>
              <w:bottom w:w="15" w:type="dxa"/>
              <w:right w:w="75" w:type="dxa"/>
            </w:tcMar>
            <w:vAlign w:val="center"/>
          </w:tcPr>
          <w:p w14:paraId="28E420B9" w14:textId="77777777" w:rsidR="008E50A4" w:rsidRPr="00563DBE" w:rsidRDefault="008E50A4" w:rsidP="008B6C35">
            <w:pPr>
              <w:contextualSpacing/>
              <w:rPr>
                <w:color w:val="000000"/>
                <w:sz w:val="20"/>
                <w:szCs w:val="20"/>
              </w:rPr>
            </w:pPr>
          </w:p>
        </w:tc>
        <w:tc>
          <w:tcPr>
            <w:tcW w:w="1304" w:type="dxa"/>
            <w:tcBorders>
              <w:top w:val="single" w:sz="4" w:space="0" w:color="auto"/>
            </w:tcBorders>
            <w:tcMar>
              <w:top w:w="15" w:type="dxa"/>
              <w:left w:w="75" w:type="dxa"/>
              <w:bottom w:w="15" w:type="dxa"/>
              <w:right w:w="75" w:type="dxa"/>
            </w:tcMar>
            <w:vAlign w:val="center"/>
          </w:tcPr>
          <w:p w14:paraId="52C81AC5" w14:textId="77777777" w:rsidR="008E50A4" w:rsidRPr="00563DBE" w:rsidRDefault="008E50A4" w:rsidP="008B6C35">
            <w:pPr>
              <w:contextualSpacing/>
              <w:rPr>
                <w:color w:val="000000"/>
                <w:sz w:val="20"/>
                <w:szCs w:val="20"/>
              </w:rPr>
            </w:pPr>
          </w:p>
        </w:tc>
        <w:tc>
          <w:tcPr>
            <w:tcW w:w="1304" w:type="dxa"/>
            <w:tcBorders>
              <w:top w:val="single" w:sz="4" w:space="0" w:color="auto"/>
            </w:tcBorders>
            <w:vAlign w:val="center"/>
          </w:tcPr>
          <w:p w14:paraId="61B7CEEE" w14:textId="77777777" w:rsidR="008E50A4" w:rsidRPr="00563DBE" w:rsidRDefault="008E50A4" w:rsidP="008B6C35">
            <w:pPr>
              <w:contextualSpacing/>
              <w:rPr>
                <w:color w:val="000000"/>
                <w:sz w:val="20"/>
                <w:szCs w:val="20"/>
              </w:rPr>
            </w:pPr>
          </w:p>
        </w:tc>
        <w:tc>
          <w:tcPr>
            <w:tcW w:w="1304" w:type="dxa"/>
            <w:tcBorders>
              <w:top w:val="single" w:sz="4" w:space="0" w:color="auto"/>
            </w:tcBorders>
            <w:vAlign w:val="center"/>
          </w:tcPr>
          <w:p w14:paraId="638A78B8" w14:textId="77777777" w:rsidR="008E50A4" w:rsidRPr="00563DBE" w:rsidRDefault="008E50A4" w:rsidP="008B6C35">
            <w:pPr>
              <w:contextualSpacing/>
              <w:rPr>
                <w:color w:val="000000"/>
                <w:sz w:val="20"/>
                <w:szCs w:val="20"/>
              </w:rPr>
            </w:pPr>
          </w:p>
        </w:tc>
        <w:tc>
          <w:tcPr>
            <w:tcW w:w="1304" w:type="dxa"/>
            <w:tcBorders>
              <w:top w:val="single" w:sz="4" w:space="0" w:color="auto"/>
            </w:tcBorders>
            <w:tcMar>
              <w:top w:w="15" w:type="dxa"/>
              <w:left w:w="75" w:type="dxa"/>
              <w:bottom w:w="15" w:type="dxa"/>
              <w:right w:w="75" w:type="dxa"/>
            </w:tcMar>
            <w:vAlign w:val="center"/>
          </w:tcPr>
          <w:p w14:paraId="52461923" w14:textId="77777777" w:rsidR="008E50A4" w:rsidRPr="00563DBE" w:rsidRDefault="008E50A4" w:rsidP="008B6C35">
            <w:pPr>
              <w:contextualSpacing/>
              <w:rPr>
                <w:color w:val="000000"/>
                <w:sz w:val="20"/>
                <w:szCs w:val="20"/>
              </w:rPr>
            </w:pPr>
          </w:p>
        </w:tc>
        <w:tc>
          <w:tcPr>
            <w:tcW w:w="1304" w:type="dxa"/>
            <w:tcBorders>
              <w:top w:val="single" w:sz="4" w:space="0" w:color="auto"/>
            </w:tcBorders>
            <w:vAlign w:val="center"/>
          </w:tcPr>
          <w:p w14:paraId="663F3BF0" w14:textId="77777777" w:rsidR="008E50A4" w:rsidRPr="00563DBE" w:rsidRDefault="008E50A4" w:rsidP="008B6C35">
            <w:pPr>
              <w:contextualSpacing/>
              <w:rPr>
                <w:color w:val="000000"/>
                <w:sz w:val="20"/>
                <w:szCs w:val="20"/>
              </w:rPr>
            </w:pPr>
          </w:p>
        </w:tc>
      </w:tr>
      <w:tr w:rsidR="008E50A4" w:rsidRPr="008E6DED" w14:paraId="4DD5D804" w14:textId="77777777" w:rsidTr="008B6C35">
        <w:trPr>
          <w:trHeight w:val="397"/>
        </w:trPr>
        <w:tc>
          <w:tcPr>
            <w:tcW w:w="2187" w:type="dxa"/>
            <w:tcMar>
              <w:top w:w="15" w:type="dxa"/>
              <w:left w:w="75" w:type="dxa"/>
              <w:bottom w:w="15" w:type="dxa"/>
              <w:right w:w="75" w:type="dxa"/>
            </w:tcMar>
            <w:vAlign w:val="center"/>
          </w:tcPr>
          <w:p w14:paraId="39D29260" w14:textId="77777777" w:rsidR="008E50A4" w:rsidRPr="00563DBE" w:rsidRDefault="008E50A4" w:rsidP="008B6C35">
            <w:pPr>
              <w:contextualSpacing/>
              <w:rPr>
                <w:color w:val="000000"/>
                <w:sz w:val="20"/>
                <w:szCs w:val="20"/>
              </w:rPr>
            </w:pPr>
            <w:r w:rsidRPr="00563DBE">
              <w:rPr>
                <w:color w:val="000000"/>
                <w:sz w:val="20"/>
                <w:szCs w:val="20"/>
              </w:rPr>
              <w:t>ASC - No purchase</w:t>
            </w:r>
          </w:p>
        </w:tc>
        <w:tc>
          <w:tcPr>
            <w:tcW w:w="1304" w:type="dxa"/>
            <w:tcMar>
              <w:top w:w="15" w:type="dxa"/>
              <w:left w:w="75" w:type="dxa"/>
              <w:bottom w:w="15" w:type="dxa"/>
              <w:right w:w="75" w:type="dxa"/>
            </w:tcMar>
            <w:vAlign w:val="center"/>
          </w:tcPr>
          <w:p w14:paraId="5E46364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0.641</w:t>
            </w:r>
            <w:r>
              <w:rPr>
                <w:rFonts w:eastAsia="Helvetica"/>
                <w:color w:val="000000"/>
                <w:sz w:val="18"/>
                <w:szCs w:val="18"/>
              </w:rPr>
              <w:t xml:space="preserve"> </w:t>
            </w:r>
          </w:p>
          <w:p w14:paraId="469E2879" w14:textId="77777777" w:rsidR="008E50A4" w:rsidRPr="00563DBE" w:rsidRDefault="008E50A4" w:rsidP="008B6C35">
            <w:pPr>
              <w:contextualSpacing/>
              <w:rPr>
                <w:color w:val="000000"/>
                <w:sz w:val="20"/>
                <w:szCs w:val="20"/>
              </w:rPr>
            </w:pPr>
            <w:r>
              <w:rPr>
                <w:rFonts w:eastAsia="Helvetica"/>
                <w:color w:val="000000"/>
                <w:sz w:val="18"/>
                <w:szCs w:val="18"/>
              </w:rPr>
              <w:t>(0.522)</w:t>
            </w:r>
          </w:p>
        </w:tc>
        <w:tc>
          <w:tcPr>
            <w:tcW w:w="1304" w:type="dxa"/>
            <w:tcMar>
              <w:top w:w="15" w:type="dxa"/>
              <w:left w:w="75" w:type="dxa"/>
              <w:bottom w:w="15" w:type="dxa"/>
              <w:right w:w="75" w:type="dxa"/>
            </w:tcMar>
            <w:vAlign w:val="center"/>
          </w:tcPr>
          <w:p w14:paraId="3C83978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0.471</w:t>
            </w:r>
          </w:p>
          <w:p w14:paraId="1F57F8C5" w14:textId="77777777" w:rsidR="008E50A4" w:rsidRPr="00563DBE" w:rsidRDefault="008E50A4" w:rsidP="008B6C35">
            <w:pPr>
              <w:contextualSpacing/>
              <w:rPr>
                <w:color w:val="000000"/>
                <w:sz w:val="20"/>
                <w:szCs w:val="20"/>
              </w:rPr>
            </w:pPr>
            <w:r>
              <w:rPr>
                <w:rFonts w:eastAsia="Helvetica"/>
                <w:color w:val="000000"/>
                <w:sz w:val="18"/>
                <w:szCs w:val="18"/>
              </w:rPr>
              <w:t>(0.638)</w:t>
            </w:r>
          </w:p>
        </w:tc>
        <w:tc>
          <w:tcPr>
            <w:tcW w:w="1304" w:type="dxa"/>
            <w:vAlign w:val="center"/>
          </w:tcPr>
          <w:p w14:paraId="0CEF6D4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0.716</w:t>
            </w:r>
          </w:p>
          <w:p w14:paraId="584093E9" w14:textId="77777777" w:rsidR="008E50A4" w:rsidRPr="00563DBE" w:rsidRDefault="008E50A4" w:rsidP="008B6C35">
            <w:pPr>
              <w:contextualSpacing/>
              <w:rPr>
                <w:color w:val="000000"/>
                <w:sz w:val="20"/>
                <w:szCs w:val="20"/>
              </w:rPr>
            </w:pPr>
            <w:r>
              <w:rPr>
                <w:rFonts w:eastAsia="Helvetica"/>
                <w:color w:val="000000"/>
                <w:sz w:val="18"/>
                <w:szCs w:val="18"/>
              </w:rPr>
              <w:t>(0.474)</w:t>
            </w:r>
          </w:p>
        </w:tc>
        <w:tc>
          <w:tcPr>
            <w:tcW w:w="1304" w:type="dxa"/>
            <w:vAlign w:val="center"/>
          </w:tcPr>
          <w:p w14:paraId="40773E4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0.183</w:t>
            </w:r>
          </w:p>
          <w:p w14:paraId="399D8542" w14:textId="77777777" w:rsidR="008E50A4" w:rsidRPr="00563DBE" w:rsidRDefault="008E50A4" w:rsidP="008B6C35">
            <w:pPr>
              <w:contextualSpacing/>
              <w:rPr>
                <w:color w:val="000000"/>
                <w:sz w:val="20"/>
                <w:szCs w:val="20"/>
              </w:rPr>
            </w:pPr>
            <w:r>
              <w:rPr>
                <w:rFonts w:eastAsia="Helvetica"/>
                <w:color w:val="000000"/>
                <w:sz w:val="18"/>
                <w:szCs w:val="18"/>
              </w:rPr>
              <w:t>(0.855)</w:t>
            </w:r>
          </w:p>
        </w:tc>
        <w:tc>
          <w:tcPr>
            <w:tcW w:w="1304" w:type="dxa"/>
            <w:tcMar>
              <w:top w:w="15" w:type="dxa"/>
              <w:left w:w="75" w:type="dxa"/>
              <w:bottom w:w="15" w:type="dxa"/>
              <w:right w:w="75" w:type="dxa"/>
            </w:tcMar>
            <w:vAlign w:val="center"/>
          </w:tcPr>
          <w:p w14:paraId="6B0E0FC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0.094</w:t>
            </w:r>
          </w:p>
          <w:p w14:paraId="158097EB" w14:textId="77777777" w:rsidR="008E50A4" w:rsidRPr="00563DBE" w:rsidRDefault="008E50A4" w:rsidP="008B6C35">
            <w:pPr>
              <w:contextualSpacing/>
              <w:rPr>
                <w:color w:val="000000"/>
                <w:sz w:val="20"/>
                <w:szCs w:val="20"/>
              </w:rPr>
            </w:pPr>
            <w:r>
              <w:rPr>
                <w:rFonts w:eastAsia="Helvetica"/>
                <w:color w:val="000000"/>
                <w:sz w:val="18"/>
                <w:szCs w:val="18"/>
              </w:rPr>
              <w:t>(0.925)</w:t>
            </w:r>
          </w:p>
        </w:tc>
        <w:tc>
          <w:tcPr>
            <w:tcW w:w="1304" w:type="dxa"/>
            <w:vAlign w:val="center"/>
          </w:tcPr>
          <w:p w14:paraId="0150DCA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0.273</w:t>
            </w:r>
          </w:p>
          <w:p w14:paraId="162CC031" w14:textId="77777777" w:rsidR="008E50A4" w:rsidRPr="00563DBE" w:rsidRDefault="008E50A4" w:rsidP="008B6C35">
            <w:pPr>
              <w:contextualSpacing/>
              <w:rPr>
                <w:color w:val="000000"/>
                <w:sz w:val="20"/>
                <w:szCs w:val="20"/>
              </w:rPr>
            </w:pPr>
            <w:r>
              <w:rPr>
                <w:rFonts w:eastAsia="Helvetica"/>
                <w:color w:val="000000"/>
                <w:sz w:val="18"/>
                <w:szCs w:val="18"/>
              </w:rPr>
              <w:t>(0.785)</w:t>
            </w:r>
          </w:p>
        </w:tc>
      </w:tr>
      <w:tr w:rsidR="008E50A4" w:rsidRPr="008E6DED" w14:paraId="442FB897" w14:textId="77777777" w:rsidTr="008B6C35">
        <w:trPr>
          <w:trHeight w:val="397"/>
        </w:trPr>
        <w:tc>
          <w:tcPr>
            <w:tcW w:w="2187" w:type="dxa"/>
            <w:tcMar>
              <w:top w:w="15" w:type="dxa"/>
              <w:left w:w="75" w:type="dxa"/>
              <w:bottom w:w="15" w:type="dxa"/>
              <w:right w:w="75" w:type="dxa"/>
            </w:tcMar>
            <w:vAlign w:val="center"/>
            <w:hideMark/>
          </w:tcPr>
          <w:p w14:paraId="1FCCE9FC"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304" w:type="dxa"/>
            <w:tcMar>
              <w:top w:w="15" w:type="dxa"/>
              <w:left w:w="75" w:type="dxa"/>
              <w:bottom w:w="15" w:type="dxa"/>
              <w:right w:w="75" w:type="dxa"/>
            </w:tcMar>
            <w:vAlign w:val="center"/>
          </w:tcPr>
          <w:p w14:paraId="13392026"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-2.691</w:t>
            </w:r>
          </w:p>
          <w:p w14:paraId="1192FCBE" w14:textId="77777777" w:rsidR="008E50A4" w:rsidRPr="00563DBE" w:rsidRDefault="008E50A4" w:rsidP="008B6C35">
            <w:pPr>
              <w:contextualSpacing/>
              <w:rPr>
                <w:color w:val="000000"/>
                <w:sz w:val="20"/>
                <w:szCs w:val="20"/>
              </w:rPr>
            </w:pPr>
            <w:r>
              <w:rPr>
                <w:rFonts w:eastAsia="Helvetica"/>
                <w:color w:val="000000"/>
                <w:sz w:val="18"/>
                <w:szCs w:val="18"/>
              </w:rPr>
              <w:t>(0.007)</w:t>
            </w:r>
          </w:p>
        </w:tc>
        <w:tc>
          <w:tcPr>
            <w:tcW w:w="1304" w:type="dxa"/>
            <w:tcMar>
              <w:top w:w="15" w:type="dxa"/>
              <w:left w:w="75" w:type="dxa"/>
              <w:bottom w:w="15" w:type="dxa"/>
              <w:right w:w="75" w:type="dxa"/>
            </w:tcMar>
            <w:vAlign w:val="center"/>
          </w:tcPr>
          <w:p w14:paraId="4EF6BB9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-7.894</w:t>
            </w:r>
          </w:p>
          <w:p w14:paraId="6A86B2DE"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4C88DEE4"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3.635</w:t>
            </w:r>
          </w:p>
          <w:p w14:paraId="39DBAE6A"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3BBEED54"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13.747</w:t>
            </w:r>
          </w:p>
          <w:p w14:paraId="26A37AAC"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68A5D313"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7.346</w:t>
            </w:r>
          </w:p>
          <w:p w14:paraId="3C9F81C1"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4E419AA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12.495</w:t>
            </w:r>
          </w:p>
          <w:p w14:paraId="45D62AAB"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65BA170D" w14:textId="77777777" w:rsidTr="008B6C35">
        <w:trPr>
          <w:trHeight w:val="397"/>
        </w:trPr>
        <w:tc>
          <w:tcPr>
            <w:tcW w:w="2187" w:type="dxa"/>
            <w:tcMar>
              <w:top w:w="15" w:type="dxa"/>
              <w:left w:w="75" w:type="dxa"/>
              <w:bottom w:w="15" w:type="dxa"/>
              <w:right w:w="75" w:type="dxa"/>
            </w:tcMar>
            <w:vAlign w:val="center"/>
          </w:tcPr>
          <w:p w14:paraId="75C943DB"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304" w:type="dxa"/>
            <w:tcMar>
              <w:top w:w="15" w:type="dxa"/>
              <w:left w:w="75" w:type="dxa"/>
              <w:bottom w:w="15" w:type="dxa"/>
              <w:right w:w="75" w:type="dxa"/>
            </w:tcMar>
            <w:vAlign w:val="center"/>
          </w:tcPr>
          <w:p w14:paraId="453D21F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1.128</w:t>
            </w:r>
          </w:p>
          <w:p w14:paraId="554BFE48" w14:textId="77777777" w:rsidR="008E50A4" w:rsidRPr="00563DBE" w:rsidRDefault="008E50A4" w:rsidP="008B6C35">
            <w:pPr>
              <w:contextualSpacing/>
              <w:rPr>
                <w:color w:val="000000"/>
                <w:sz w:val="20"/>
                <w:szCs w:val="20"/>
              </w:rPr>
            </w:pPr>
            <w:r>
              <w:rPr>
                <w:rFonts w:eastAsia="Helvetica"/>
                <w:color w:val="000000"/>
                <w:sz w:val="18"/>
                <w:szCs w:val="18"/>
              </w:rPr>
              <w:t>(0.259)</w:t>
            </w:r>
          </w:p>
        </w:tc>
        <w:tc>
          <w:tcPr>
            <w:tcW w:w="1304" w:type="dxa"/>
            <w:tcMar>
              <w:top w:w="15" w:type="dxa"/>
              <w:left w:w="75" w:type="dxa"/>
              <w:bottom w:w="15" w:type="dxa"/>
              <w:right w:w="75" w:type="dxa"/>
            </w:tcMar>
            <w:vAlign w:val="center"/>
          </w:tcPr>
          <w:p w14:paraId="5F66E0E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1.493</w:t>
            </w:r>
          </w:p>
          <w:p w14:paraId="08CFDCF6" w14:textId="77777777" w:rsidR="008E50A4" w:rsidRPr="00563DBE" w:rsidRDefault="008E50A4" w:rsidP="008B6C35">
            <w:pPr>
              <w:contextualSpacing/>
              <w:rPr>
                <w:color w:val="000000"/>
                <w:sz w:val="20"/>
                <w:szCs w:val="20"/>
              </w:rPr>
            </w:pPr>
            <w:r>
              <w:rPr>
                <w:rFonts w:eastAsia="Helvetica"/>
                <w:color w:val="000000"/>
                <w:sz w:val="18"/>
                <w:szCs w:val="18"/>
              </w:rPr>
              <w:t>(0.135)</w:t>
            </w:r>
          </w:p>
        </w:tc>
        <w:tc>
          <w:tcPr>
            <w:tcW w:w="1304" w:type="dxa"/>
            <w:vAlign w:val="center"/>
          </w:tcPr>
          <w:p w14:paraId="295C7C5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0.685</w:t>
            </w:r>
          </w:p>
          <w:p w14:paraId="5C1A1D0B" w14:textId="77777777" w:rsidR="008E50A4" w:rsidRPr="00563DBE" w:rsidRDefault="008E50A4" w:rsidP="008B6C35">
            <w:pPr>
              <w:contextualSpacing/>
              <w:rPr>
                <w:color w:val="000000"/>
                <w:sz w:val="20"/>
                <w:szCs w:val="20"/>
              </w:rPr>
            </w:pPr>
            <w:r>
              <w:rPr>
                <w:rFonts w:eastAsia="Helvetica"/>
                <w:color w:val="000000"/>
                <w:sz w:val="18"/>
                <w:szCs w:val="18"/>
              </w:rPr>
              <w:t>(0.493)</w:t>
            </w:r>
          </w:p>
        </w:tc>
        <w:tc>
          <w:tcPr>
            <w:tcW w:w="1304" w:type="dxa"/>
            <w:vAlign w:val="center"/>
          </w:tcPr>
          <w:p w14:paraId="70D9253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0.063</w:t>
            </w:r>
          </w:p>
          <w:p w14:paraId="55763A66" w14:textId="77777777" w:rsidR="008E50A4" w:rsidRPr="00563DBE" w:rsidRDefault="008E50A4" w:rsidP="008B6C35">
            <w:pPr>
              <w:contextualSpacing/>
              <w:rPr>
                <w:color w:val="000000"/>
                <w:sz w:val="20"/>
                <w:szCs w:val="20"/>
              </w:rPr>
            </w:pPr>
            <w:r>
              <w:rPr>
                <w:rFonts w:eastAsia="Helvetica"/>
                <w:color w:val="000000"/>
                <w:sz w:val="18"/>
                <w:szCs w:val="18"/>
              </w:rPr>
              <w:t>(0.950)</w:t>
            </w:r>
          </w:p>
        </w:tc>
        <w:tc>
          <w:tcPr>
            <w:tcW w:w="1304" w:type="dxa"/>
            <w:tcMar>
              <w:top w:w="15" w:type="dxa"/>
              <w:left w:w="75" w:type="dxa"/>
              <w:bottom w:w="15" w:type="dxa"/>
              <w:right w:w="75" w:type="dxa"/>
            </w:tcMar>
            <w:vAlign w:val="center"/>
          </w:tcPr>
          <w:p w14:paraId="33AB3F8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-0.318</w:t>
            </w:r>
          </w:p>
          <w:p w14:paraId="4BB13480" w14:textId="77777777" w:rsidR="008E50A4" w:rsidRPr="00563DBE" w:rsidRDefault="008E50A4" w:rsidP="008B6C35">
            <w:pPr>
              <w:contextualSpacing/>
              <w:rPr>
                <w:color w:val="000000"/>
                <w:sz w:val="20"/>
                <w:szCs w:val="20"/>
              </w:rPr>
            </w:pPr>
            <w:r>
              <w:rPr>
                <w:rFonts w:eastAsia="Helvetica"/>
                <w:color w:val="000000"/>
                <w:sz w:val="18"/>
                <w:szCs w:val="18"/>
              </w:rPr>
              <w:t>(0.750)</w:t>
            </w:r>
          </w:p>
        </w:tc>
        <w:tc>
          <w:tcPr>
            <w:tcW w:w="1304" w:type="dxa"/>
            <w:vAlign w:val="center"/>
          </w:tcPr>
          <w:p w14:paraId="6837E226"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-0.341</w:t>
            </w:r>
          </w:p>
          <w:p w14:paraId="42EBA8DE" w14:textId="77777777" w:rsidR="008E50A4" w:rsidRPr="00563DBE" w:rsidRDefault="008E50A4" w:rsidP="008B6C35">
            <w:pPr>
              <w:contextualSpacing/>
              <w:rPr>
                <w:color w:val="000000"/>
                <w:sz w:val="20"/>
                <w:szCs w:val="20"/>
              </w:rPr>
            </w:pPr>
            <w:r>
              <w:rPr>
                <w:rFonts w:eastAsia="Helvetica"/>
                <w:color w:val="000000"/>
                <w:sz w:val="18"/>
                <w:szCs w:val="18"/>
              </w:rPr>
              <w:t>(0.733)</w:t>
            </w:r>
          </w:p>
        </w:tc>
      </w:tr>
      <w:tr w:rsidR="008E50A4" w:rsidRPr="008E6DED" w14:paraId="214E1D0D" w14:textId="77777777" w:rsidTr="008B6C35">
        <w:trPr>
          <w:trHeight w:val="397"/>
        </w:trPr>
        <w:tc>
          <w:tcPr>
            <w:tcW w:w="2187" w:type="dxa"/>
            <w:tcMar>
              <w:top w:w="15" w:type="dxa"/>
              <w:left w:w="75" w:type="dxa"/>
              <w:bottom w:w="15" w:type="dxa"/>
              <w:right w:w="75" w:type="dxa"/>
            </w:tcMar>
            <w:vAlign w:val="center"/>
          </w:tcPr>
          <w:p w14:paraId="2F1335B9"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304" w:type="dxa"/>
            <w:tcMar>
              <w:top w:w="15" w:type="dxa"/>
              <w:left w:w="75" w:type="dxa"/>
              <w:bottom w:w="15" w:type="dxa"/>
              <w:right w:w="75" w:type="dxa"/>
            </w:tcMar>
            <w:vAlign w:val="center"/>
          </w:tcPr>
          <w:p w14:paraId="0F00D88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-1.392</w:t>
            </w:r>
          </w:p>
          <w:p w14:paraId="2E801A46" w14:textId="77777777" w:rsidR="008E50A4" w:rsidRPr="00563DBE" w:rsidRDefault="008E50A4" w:rsidP="008B6C35">
            <w:pPr>
              <w:contextualSpacing/>
              <w:rPr>
                <w:color w:val="000000"/>
                <w:sz w:val="20"/>
                <w:szCs w:val="20"/>
              </w:rPr>
            </w:pPr>
            <w:r>
              <w:rPr>
                <w:rFonts w:eastAsia="Helvetica"/>
                <w:color w:val="000000"/>
                <w:sz w:val="18"/>
                <w:szCs w:val="18"/>
              </w:rPr>
              <w:t>(0.164)</w:t>
            </w:r>
          </w:p>
        </w:tc>
        <w:tc>
          <w:tcPr>
            <w:tcW w:w="1304" w:type="dxa"/>
            <w:tcMar>
              <w:top w:w="15" w:type="dxa"/>
              <w:left w:w="75" w:type="dxa"/>
              <w:bottom w:w="15" w:type="dxa"/>
              <w:right w:w="75" w:type="dxa"/>
            </w:tcMar>
            <w:vAlign w:val="center"/>
          </w:tcPr>
          <w:p w14:paraId="037CB7B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18.450</w:t>
            </w:r>
          </w:p>
          <w:p w14:paraId="62A18C00"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6A84BAA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2.529</w:t>
            </w:r>
          </w:p>
          <w:p w14:paraId="00F8C281" w14:textId="77777777" w:rsidR="008E50A4" w:rsidRPr="00563DBE" w:rsidRDefault="008E50A4" w:rsidP="008B6C35">
            <w:pPr>
              <w:contextualSpacing/>
              <w:rPr>
                <w:color w:val="000000"/>
                <w:sz w:val="20"/>
                <w:szCs w:val="20"/>
              </w:rPr>
            </w:pPr>
            <w:r>
              <w:rPr>
                <w:rFonts w:eastAsia="Helvetica"/>
                <w:color w:val="000000"/>
                <w:sz w:val="18"/>
                <w:szCs w:val="18"/>
              </w:rPr>
              <w:t>(0.011)</w:t>
            </w:r>
          </w:p>
        </w:tc>
        <w:tc>
          <w:tcPr>
            <w:tcW w:w="1304" w:type="dxa"/>
            <w:vAlign w:val="center"/>
          </w:tcPr>
          <w:p w14:paraId="624A86AF"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-17.785</w:t>
            </w:r>
          </w:p>
          <w:p w14:paraId="601DCDC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726C274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3.633</w:t>
            </w:r>
          </w:p>
          <w:p w14:paraId="3A2CB746"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607FCD7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-12.237</w:t>
            </w:r>
          </w:p>
          <w:p w14:paraId="21FA7B04"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3C196E87" w14:textId="77777777" w:rsidTr="008B6C35">
        <w:trPr>
          <w:trHeight w:val="397"/>
        </w:trPr>
        <w:tc>
          <w:tcPr>
            <w:tcW w:w="2187" w:type="dxa"/>
            <w:tcMar>
              <w:top w:w="15" w:type="dxa"/>
              <w:left w:w="75" w:type="dxa"/>
              <w:bottom w:w="15" w:type="dxa"/>
              <w:right w:w="75" w:type="dxa"/>
            </w:tcMar>
            <w:vAlign w:val="center"/>
          </w:tcPr>
          <w:p w14:paraId="4CBD31F8"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304" w:type="dxa"/>
            <w:tcMar>
              <w:top w:w="15" w:type="dxa"/>
              <w:left w:w="75" w:type="dxa"/>
              <w:bottom w:w="15" w:type="dxa"/>
              <w:right w:w="75" w:type="dxa"/>
            </w:tcMar>
            <w:vAlign w:val="center"/>
          </w:tcPr>
          <w:p w14:paraId="1132E46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-4.529</w:t>
            </w:r>
          </w:p>
          <w:p w14:paraId="687190DF"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67CF971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-19.756</w:t>
            </w:r>
          </w:p>
          <w:p w14:paraId="21E47CFD"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559BC6C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-2.122</w:t>
            </w:r>
          </w:p>
          <w:p w14:paraId="5424D9F1" w14:textId="77777777" w:rsidR="008E50A4" w:rsidRPr="00563DBE" w:rsidRDefault="008E50A4" w:rsidP="008B6C35">
            <w:pPr>
              <w:contextualSpacing/>
              <w:rPr>
                <w:color w:val="000000"/>
                <w:sz w:val="20"/>
                <w:szCs w:val="20"/>
              </w:rPr>
            </w:pPr>
            <w:r>
              <w:rPr>
                <w:rFonts w:eastAsia="Helvetica"/>
                <w:color w:val="000000"/>
                <w:sz w:val="18"/>
                <w:szCs w:val="18"/>
              </w:rPr>
              <w:t>(0.034)</w:t>
            </w:r>
          </w:p>
        </w:tc>
        <w:tc>
          <w:tcPr>
            <w:tcW w:w="1304" w:type="dxa"/>
            <w:vAlign w:val="center"/>
          </w:tcPr>
          <w:p w14:paraId="24C9C7BF"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3.188</w:t>
            </w:r>
          </w:p>
          <w:p w14:paraId="6C00B204" w14:textId="77777777" w:rsidR="008E50A4" w:rsidRPr="00563DBE" w:rsidRDefault="008E50A4" w:rsidP="008B6C35">
            <w:pPr>
              <w:contextualSpacing/>
              <w:rPr>
                <w:color w:val="000000"/>
                <w:sz w:val="20"/>
                <w:szCs w:val="20"/>
              </w:rPr>
            </w:pPr>
            <w:r>
              <w:rPr>
                <w:rFonts w:eastAsia="Helvetica"/>
                <w:color w:val="000000"/>
                <w:sz w:val="18"/>
                <w:szCs w:val="18"/>
              </w:rPr>
              <w:t>(0.001)</w:t>
            </w:r>
          </w:p>
        </w:tc>
        <w:tc>
          <w:tcPr>
            <w:tcW w:w="1304" w:type="dxa"/>
            <w:tcMar>
              <w:top w:w="15" w:type="dxa"/>
              <w:left w:w="75" w:type="dxa"/>
              <w:bottom w:w="15" w:type="dxa"/>
              <w:right w:w="75" w:type="dxa"/>
            </w:tcMar>
            <w:vAlign w:val="center"/>
          </w:tcPr>
          <w:p w14:paraId="71BA362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2.808</w:t>
            </w:r>
          </w:p>
          <w:p w14:paraId="0FBCED0F" w14:textId="77777777" w:rsidR="008E50A4" w:rsidRPr="00563DBE" w:rsidRDefault="008E50A4" w:rsidP="008B6C35">
            <w:pPr>
              <w:contextualSpacing/>
              <w:rPr>
                <w:color w:val="000000"/>
                <w:sz w:val="20"/>
                <w:szCs w:val="20"/>
              </w:rPr>
            </w:pPr>
            <w:r>
              <w:rPr>
                <w:rFonts w:eastAsia="Helvetica"/>
                <w:color w:val="000000"/>
                <w:sz w:val="18"/>
                <w:szCs w:val="18"/>
              </w:rPr>
              <w:t>(0.005)</w:t>
            </w:r>
          </w:p>
        </w:tc>
        <w:tc>
          <w:tcPr>
            <w:tcW w:w="1304" w:type="dxa"/>
            <w:vAlign w:val="center"/>
          </w:tcPr>
          <w:p w14:paraId="5DDF1F68"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9.950</w:t>
            </w:r>
          </w:p>
          <w:p w14:paraId="53C4B325"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59F621E5" w14:textId="77777777" w:rsidTr="008B6C35">
        <w:trPr>
          <w:trHeight w:val="397"/>
        </w:trPr>
        <w:tc>
          <w:tcPr>
            <w:tcW w:w="2187" w:type="dxa"/>
            <w:tcMar>
              <w:top w:w="15" w:type="dxa"/>
              <w:left w:w="75" w:type="dxa"/>
              <w:bottom w:w="15" w:type="dxa"/>
              <w:right w:w="75" w:type="dxa"/>
            </w:tcMar>
            <w:vAlign w:val="center"/>
          </w:tcPr>
          <w:p w14:paraId="36B213F3"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304" w:type="dxa"/>
            <w:tcMar>
              <w:top w:w="15" w:type="dxa"/>
              <w:left w:w="75" w:type="dxa"/>
              <w:bottom w:w="15" w:type="dxa"/>
              <w:right w:w="75" w:type="dxa"/>
            </w:tcMar>
            <w:vAlign w:val="center"/>
          </w:tcPr>
          <w:p w14:paraId="68B4221F"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-2.575</w:t>
            </w:r>
          </w:p>
          <w:p w14:paraId="618DFF16" w14:textId="77777777" w:rsidR="008E50A4" w:rsidRPr="00563DBE" w:rsidRDefault="008E50A4" w:rsidP="008B6C35">
            <w:pPr>
              <w:contextualSpacing/>
              <w:rPr>
                <w:color w:val="000000"/>
                <w:sz w:val="20"/>
                <w:szCs w:val="20"/>
              </w:rPr>
            </w:pPr>
            <w:r>
              <w:rPr>
                <w:rFonts w:eastAsia="Helvetica"/>
                <w:color w:val="000000"/>
                <w:sz w:val="18"/>
                <w:szCs w:val="18"/>
              </w:rPr>
              <w:t>(0.010)</w:t>
            </w:r>
          </w:p>
        </w:tc>
        <w:tc>
          <w:tcPr>
            <w:tcW w:w="1304" w:type="dxa"/>
            <w:tcMar>
              <w:top w:w="15" w:type="dxa"/>
              <w:left w:w="75" w:type="dxa"/>
              <w:bottom w:w="15" w:type="dxa"/>
              <w:right w:w="75" w:type="dxa"/>
            </w:tcMar>
            <w:vAlign w:val="center"/>
          </w:tcPr>
          <w:p w14:paraId="1F7FEA8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-12.199</w:t>
            </w:r>
          </w:p>
          <w:p w14:paraId="0955EADC"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401F9FE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-0.671</w:t>
            </w:r>
          </w:p>
          <w:p w14:paraId="18468B02" w14:textId="77777777" w:rsidR="008E50A4" w:rsidRPr="00563DBE" w:rsidRDefault="008E50A4" w:rsidP="008B6C35">
            <w:pPr>
              <w:contextualSpacing/>
              <w:rPr>
                <w:color w:val="000000"/>
                <w:sz w:val="20"/>
                <w:szCs w:val="20"/>
              </w:rPr>
            </w:pPr>
            <w:r>
              <w:rPr>
                <w:rFonts w:eastAsia="Helvetica"/>
                <w:color w:val="000000"/>
                <w:sz w:val="18"/>
                <w:szCs w:val="18"/>
              </w:rPr>
              <w:t>(0.502)</w:t>
            </w:r>
          </w:p>
        </w:tc>
        <w:tc>
          <w:tcPr>
            <w:tcW w:w="1304" w:type="dxa"/>
            <w:vAlign w:val="center"/>
          </w:tcPr>
          <w:p w14:paraId="654F8BA3"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4.805</w:t>
            </w:r>
          </w:p>
          <w:p w14:paraId="37ACEA18"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7F9D7A8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1.615</w:t>
            </w:r>
          </w:p>
          <w:p w14:paraId="57735946" w14:textId="77777777" w:rsidR="008E50A4" w:rsidRPr="00563DBE" w:rsidRDefault="008E50A4" w:rsidP="008B6C35">
            <w:pPr>
              <w:contextualSpacing/>
              <w:rPr>
                <w:color w:val="000000"/>
                <w:sz w:val="20"/>
                <w:szCs w:val="20"/>
              </w:rPr>
            </w:pPr>
            <w:r>
              <w:rPr>
                <w:rFonts w:eastAsia="Helvetica"/>
                <w:color w:val="000000"/>
                <w:sz w:val="18"/>
                <w:szCs w:val="18"/>
              </w:rPr>
              <w:t>(0.106)</w:t>
            </w:r>
          </w:p>
        </w:tc>
        <w:tc>
          <w:tcPr>
            <w:tcW w:w="1304" w:type="dxa"/>
            <w:vAlign w:val="center"/>
          </w:tcPr>
          <w:p w14:paraId="7F34BB8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7.216</w:t>
            </w:r>
          </w:p>
          <w:p w14:paraId="250C0A5C"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37EFFE30" w14:textId="77777777" w:rsidTr="008B6C35">
        <w:trPr>
          <w:trHeight w:val="397"/>
        </w:trPr>
        <w:tc>
          <w:tcPr>
            <w:tcW w:w="2187" w:type="dxa"/>
            <w:tcMar>
              <w:top w:w="15" w:type="dxa"/>
              <w:left w:w="75" w:type="dxa"/>
              <w:bottom w:w="15" w:type="dxa"/>
              <w:right w:w="75" w:type="dxa"/>
            </w:tcMar>
            <w:vAlign w:val="center"/>
          </w:tcPr>
          <w:p w14:paraId="527F2A0D"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304" w:type="dxa"/>
            <w:tcMar>
              <w:top w:w="15" w:type="dxa"/>
              <w:left w:w="75" w:type="dxa"/>
              <w:bottom w:w="15" w:type="dxa"/>
              <w:right w:w="75" w:type="dxa"/>
            </w:tcMar>
            <w:vAlign w:val="center"/>
          </w:tcPr>
          <w:p w14:paraId="737D2915"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-1.715</w:t>
            </w:r>
          </w:p>
          <w:p w14:paraId="239E0E34" w14:textId="77777777" w:rsidR="008E50A4" w:rsidRPr="00563DBE" w:rsidRDefault="008E50A4" w:rsidP="008B6C35">
            <w:pPr>
              <w:contextualSpacing/>
              <w:rPr>
                <w:color w:val="000000"/>
                <w:sz w:val="20"/>
                <w:szCs w:val="20"/>
              </w:rPr>
            </w:pPr>
            <w:r>
              <w:rPr>
                <w:rFonts w:eastAsia="Helvetica"/>
                <w:color w:val="000000"/>
                <w:sz w:val="18"/>
                <w:szCs w:val="18"/>
              </w:rPr>
              <w:t>(0.086)</w:t>
            </w:r>
          </w:p>
        </w:tc>
        <w:tc>
          <w:tcPr>
            <w:tcW w:w="1304" w:type="dxa"/>
            <w:tcMar>
              <w:top w:w="15" w:type="dxa"/>
              <w:left w:w="75" w:type="dxa"/>
              <w:bottom w:w="15" w:type="dxa"/>
              <w:right w:w="75" w:type="dxa"/>
            </w:tcMar>
            <w:vAlign w:val="center"/>
          </w:tcPr>
          <w:p w14:paraId="0193B93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3.386</w:t>
            </w:r>
          </w:p>
          <w:p w14:paraId="1B35EC32" w14:textId="77777777" w:rsidR="008E50A4" w:rsidRPr="00563DBE" w:rsidRDefault="008E50A4" w:rsidP="008B6C35">
            <w:pPr>
              <w:contextualSpacing/>
              <w:rPr>
                <w:color w:val="000000"/>
                <w:sz w:val="20"/>
                <w:szCs w:val="20"/>
              </w:rPr>
            </w:pPr>
            <w:r>
              <w:rPr>
                <w:rFonts w:eastAsia="Helvetica"/>
                <w:color w:val="000000"/>
                <w:sz w:val="18"/>
                <w:szCs w:val="18"/>
              </w:rPr>
              <w:t>(0.001)</w:t>
            </w:r>
          </w:p>
        </w:tc>
        <w:tc>
          <w:tcPr>
            <w:tcW w:w="1304" w:type="dxa"/>
            <w:vAlign w:val="center"/>
          </w:tcPr>
          <w:p w14:paraId="7EB2F2E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3.836</w:t>
            </w:r>
          </w:p>
          <w:p w14:paraId="321CC0B3"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1419672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-4.138</w:t>
            </w:r>
          </w:p>
          <w:p w14:paraId="2D97DC2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35E57D7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4.591</w:t>
            </w:r>
          </w:p>
          <w:p w14:paraId="400BFC8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26E391E6"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1.859</w:t>
            </w:r>
          </w:p>
          <w:p w14:paraId="0360E9A5" w14:textId="77777777" w:rsidR="008E50A4" w:rsidRPr="00563DBE" w:rsidRDefault="008E50A4" w:rsidP="008B6C35">
            <w:pPr>
              <w:contextualSpacing/>
              <w:rPr>
                <w:color w:val="000000"/>
                <w:sz w:val="20"/>
                <w:szCs w:val="20"/>
              </w:rPr>
            </w:pPr>
            <w:r>
              <w:rPr>
                <w:rFonts w:eastAsia="Helvetica"/>
                <w:color w:val="000000"/>
                <w:sz w:val="18"/>
                <w:szCs w:val="18"/>
              </w:rPr>
              <w:t>(0.063)</w:t>
            </w:r>
          </w:p>
        </w:tc>
      </w:tr>
      <w:tr w:rsidR="008E50A4" w:rsidRPr="008E6DED" w14:paraId="36200E2B" w14:textId="77777777" w:rsidTr="008B6C35">
        <w:trPr>
          <w:trHeight w:val="397"/>
        </w:trPr>
        <w:tc>
          <w:tcPr>
            <w:tcW w:w="2187" w:type="dxa"/>
            <w:tcMar>
              <w:top w:w="15" w:type="dxa"/>
              <w:left w:w="75" w:type="dxa"/>
              <w:bottom w:w="15" w:type="dxa"/>
              <w:right w:w="75" w:type="dxa"/>
            </w:tcMar>
            <w:vAlign w:val="center"/>
          </w:tcPr>
          <w:p w14:paraId="0CF74777" w14:textId="77777777" w:rsidR="008E50A4" w:rsidRPr="00563DBE" w:rsidRDefault="008E50A4" w:rsidP="008B6C35">
            <w:pPr>
              <w:contextualSpacing/>
              <w:rPr>
                <w:color w:val="000000"/>
                <w:sz w:val="20"/>
                <w:szCs w:val="20"/>
              </w:rPr>
            </w:pPr>
            <w:r w:rsidRPr="00563DBE">
              <w:rPr>
                <w:color w:val="000000"/>
                <w:sz w:val="20"/>
                <w:szCs w:val="20"/>
              </w:rPr>
              <w:t>Price</w:t>
            </w:r>
          </w:p>
        </w:tc>
        <w:tc>
          <w:tcPr>
            <w:tcW w:w="1304" w:type="dxa"/>
            <w:tcMar>
              <w:top w:w="15" w:type="dxa"/>
              <w:left w:w="75" w:type="dxa"/>
              <w:bottom w:w="15" w:type="dxa"/>
              <w:right w:w="75" w:type="dxa"/>
            </w:tcMar>
            <w:vAlign w:val="center"/>
          </w:tcPr>
          <w:p w14:paraId="057D536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0.370</w:t>
            </w:r>
          </w:p>
          <w:p w14:paraId="33F598F2" w14:textId="77777777" w:rsidR="008E50A4" w:rsidRPr="00563DBE" w:rsidRDefault="008E50A4" w:rsidP="008B6C35">
            <w:pPr>
              <w:contextualSpacing/>
              <w:rPr>
                <w:color w:val="000000"/>
                <w:sz w:val="20"/>
                <w:szCs w:val="20"/>
              </w:rPr>
            </w:pPr>
            <w:r>
              <w:rPr>
                <w:rFonts w:eastAsia="Helvetica"/>
                <w:color w:val="000000"/>
                <w:sz w:val="18"/>
                <w:szCs w:val="18"/>
              </w:rPr>
              <w:t>(0.711)</w:t>
            </w:r>
          </w:p>
        </w:tc>
        <w:tc>
          <w:tcPr>
            <w:tcW w:w="1304" w:type="dxa"/>
            <w:tcMar>
              <w:top w:w="15" w:type="dxa"/>
              <w:left w:w="75" w:type="dxa"/>
              <w:bottom w:w="15" w:type="dxa"/>
              <w:right w:w="75" w:type="dxa"/>
            </w:tcMar>
            <w:vAlign w:val="center"/>
          </w:tcPr>
          <w:p w14:paraId="6FF93F6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1.303</w:t>
            </w:r>
          </w:p>
          <w:p w14:paraId="48030553" w14:textId="77777777" w:rsidR="008E50A4" w:rsidRPr="00563DBE" w:rsidRDefault="008E50A4" w:rsidP="008B6C35">
            <w:pPr>
              <w:contextualSpacing/>
              <w:rPr>
                <w:color w:val="000000"/>
                <w:sz w:val="20"/>
                <w:szCs w:val="20"/>
              </w:rPr>
            </w:pPr>
            <w:r>
              <w:rPr>
                <w:rFonts w:eastAsia="Helvetica"/>
                <w:color w:val="000000"/>
                <w:sz w:val="18"/>
                <w:szCs w:val="18"/>
              </w:rPr>
              <w:t>(0.193)</w:t>
            </w:r>
          </w:p>
        </w:tc>
        <w:tc>
          <w:tcPr>
            <w:tcW w:w="1304" w:type="dxa"/>
            <w:vAlign w:val="center"/>
          </w:tcPr>
          <w:p w14:paraId="36F01AF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-1.261</w:t>
            </w:r>
          </w:p>
          <w:p w14:paraId="344853F2" w14:textId="77777777" w:rsidR="008E50A4" w:rsidRPr="00563DBE" w:rsidRDefault="008E50A4" w:rsidP="008B6C35">
            <w:pPr>
              <w:contextualSpacing/>
              <w:rPr>
                <w:color w:val="000000"/>
                <w:sz w:val="20"/>
                <w:szCs w:val="20"/>
              </w:rPr>
            </w:pPr>
            <w:r>
              <w:rPr>
                <w:rFonts w:eastAsia="Helvetica"/>
                <w:color w:val="000000"/>
                <w:sz w:val="18"/>
                <w:szCs w:val="18"/>
              </w:rPr>
              <w:t>(0.207)</w:t>
            </w:r>
          </w:p>
        </w:tc>
        <w:tc>
          <w:tcPr>
            <w:tcW w:w="1304" w:type="dxa"/>
            <w:vAlign w:val="center"/>
          </w:tcPr>
          <w:p w14:paraId="55C9444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-1.025</w:t>
            </w:r>
          </w:p>
          <w:p w14:paraId="254E3290" w14:textId="77777777" w:rsidR="008E50A4" w:rsidRPr="00563DBE" w:rsidRDefault="008E50A4" w:rsidP="008B6C35">
            <w:pPr>
              <w:contextualSpacing/>
              <w:rPr>
                <w:color w:val="000000"/>
                <w:sz w:val="20"/>
                <w:szCs w:val="20"/>
              </w:rPr>
            </w:pPr>
            <w:r>
              <w:rPr>
                <w:rFonts w:eastAsia="Helvetica"/>
                <w:color w:val="000000"/>
                <w:sz w:val="18"/>
                <w:szCs w:val="18"/>
              </w:rPr>
              <w:t>(0.305)</w:t>
            </w:r>
          </w:p>
        </w:tc>
        <w:tc>
          <w:tcPr>
            <w:tcW w:w="1304" w:type="dxa"/>
            <w:tcMar>
              <w:top w:w="15" w:type="dxa"/>
              <w:left w:w="75" w:type="dxa"/>
              <w:bottom w:w="15" w:type="dxa"/>
              <w:right w:w="75" w:type="dxa"/>
            </w:tcMar>
            <w:vAlign w:val="center"/>
          </w:tcPr>
          <w:p w14:paraId="43F68A1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-1.467</w:t>
            </w:r>
          </w:p>
          <w:p w14:paraId="641B7A27" w14:textId="77777777" w:rsidR="008E50A4" w:rsidRPr="00563DBE" w:rsidRDefault="008E50A4" w:rsidP="008B6C35">
            <w:pPr>
              <w:contextualSpacing/>
              <w:rPr>
                <w:color w:val="000000"/>
                <w:sz w:val="20"/>
                <w:szCs w:val="20"/>
              </w:rPr>
            </w:pPr>
            <w:r>
              <w:rPr>
                <w:rFonts w:eastAsia="Helvetica"/>
                <w:color w:val="000000"/>
                <w:sz w:val="18"/>
                <w:szCs w:val="18"/>
              </w:rPr>
              <w:t>(0.142)</w:t>
            </w:r>
          </w:p>
        </w:tc>
        <w:tc>
          <w:tcPr>
            <w:tcW w:w="1304" w:type="dxa"/>
            <w:vAlign w:val="center"/>
          </w:tcPr>
          <w:p w14:paraId="0D2A0B0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-1.981</w:t>
            </w:r>
          </w:p>
          <w:p w14:paraId="20F6C63E" w14:textId="77777777" w:rsidR="008E50A4" w:rsidRPr="00563DBE" w:rsidRDefault="008E50A4" w:rsidP="008B6C35">
            <w:pPr>
              <w:contextualSpacing/>
              <w:rPr>
                <w:color w:val="000000"/>
                <w:sz w:val="20"/>
                <w:szCs w:val="20"/>
              </w:rPr>
            </w:pPr>
            <w:r>
              <w:rPr>
                <w:rFonts w:eastAsia="Helvetica"/>
                <w:color w:val="000000"/>
                <w:sz w:val="18"/>
                <w:szCs w:val="18"/>
              </w:rPr>
              <w:t>(0.048)</w:t>
            </w:r>
          </w:p>
        </w:tc>
      </w:tr>
      <w:tr w:rsidR="008E50A4" w:rsidRPr="008E6DED" w14:paraId="35445804" w14:textId="77777777" w:rsidTr="008B6C35">
        <w:trPr>
          <w:trHeight w:val="397"/>
        </w:trPr>
        <w:tc>
          <w:tcPr>
            <w:tcW w:w="2187" w:type="dxa"/>
            <w:tcMar>
              <w:top w:w="15" w:type="dxa"/>
              <w:left w:w="75" w:type="dxa"/>
              <w:bottom w:w="15" w:type="dxa"/>
              <w:right w:w="75" w:type="dxa"/>
            </w:tcMar>
            <w:vAlign w:val="center"/>
          </w:tcPr>
          <w:p w14:paraId="06CC52B4" w14:textId="77777777" w:rsidR="008E50A4" w:rsidRPr="0049472C" w:rsidRDefault="008E50A4" w:rsidP="008B6C35">
            <w:pPr>
              <w:contextualSpacing/>
              <w:rPr>
                <w:b/>
                <w:bCs/>
                <w:color w:val="000000"/>
                <w:sz w:val="20"/>
                <w:szCs w:val="20"/>
              </w:rPr>
            </w:pPr>
            <w:r w:rsidRPr="0049472C">
              <w:rPr>
                <w:b/>
                <w:bCs/>
                <w:color w:val="000000"/>
                <w:sz w:val="20"/>
                <w:szCs w:val="20"/>
              </w:rPr>
              <w:t>Standard Deviation</w:t>
            </w:r>
          </w:p>
        </w:tc>
        <w:tc>
          <w:tcPr>
            <w:tcW w:w="1304" w:type="dxa"/>
            <w:tcMar>
              <w:top w:w="15" w:type="dxa"/>
              <w:left w:w="75" w:type="dxa"/>
              <w:bottom w:w="15" w:type="dxa"/>
              <w:right w:w="75" w:type="dxa"/>
            </w:tcMar>
            <w:vAlign w:val="center"/>
          </w:tcPr>
          <w:p w14:paraId="678D7704" w14:textId="77777777" w:rsidR="008E50A4" w:rsidRPr="00563DBE" w:rsidRDefault="008E50A4" w:rsidP="008B6C35">
            <w:pPr>
              <w:contextualSpacing/>
              <w:rPr>
                <w:color w:val="000000"/>
                <w:sz w:val="20"/>
                <w:szCs w:val="20"/>
              </w:rPr>
            </w:pPr>
          </w:p>
        </w:tc>
        <w:tc>
          <w:tcPr>
            <w:tcW w:w="1304" w:type="dxa"/>
            <w:tcMar>
              <w:top w:w="15" w:type="dxa"/>
              <w:left w:w="75" w:type="dxa"/>
              <w:bottom w:w="15" w:type="dxa"/>
              <w:right w:w="75" w:type="dxa"/>
            </w:tcMar>
            <w:vAlign w:val="center"/>
          </w:tcPr>
          <w:p w14:paraId="391BB410" w14:textId="77777777" w:rsidR="008E50A4" w:rsidRPr="00563DBE" w:rsidRDefault="008E50A4" w:rsidP="008B6C35">
            <w:pPr>
              <w:contextualSpacing/>
              <w:rPr>
                <w:color w:val="000000"/>
                <w:sz w:val="20"/>
                <w:szCs w:val="20"/>
              </w:rPr>
            </w:pPr>
          </w:p>
        </w:tc>
        <w:tc>
          <w:tcPr>
            <w:tcW w:w="1304" w:type="dxa"/>
            <w:vAlign w:val="center"/>
          </w:tcPr>
          <w:p w14:paraId="76D79AF5" w14:textId="77777777" w:rsidR="008E50A4" w:rsidRPr="00563DBE" w:rsidRDefault="008E50A4" w:rsidP="008B6C35">
            <w:pPr>
              <w:contextualSpacing/>
              <w:rPr>
                <w:color w:val="000000"/>
                <w:sz w:val="20"/>
                <w:szCs w:val="20"/>
              </w:rPr>
            </w:pPr>
          </w:p>
        </w:tc>
        <w:tc>
          <w:tcPr>
            <w:tcW w:w="1304" w:type="dxa"/>
            <w:vAlign w:val="center"/>
          </w:tcPr>
          <w:p w14:paraId="48609E57" w14:textId="77777777" w:rsidR="008E50A4" w:rsidRPr="00563DBE" w:rsidRDefault="008E50A4" w:rsidP="008B6C35">
            <w:pPr>
              <w:contextualSpacing/>
              <w:rPr>
                <w:color w:val="000000"/>
                <w:sz w:val="20"/>
                <w:szCs w:val="20"/>
              </w:rPr>
            </w:pPr>
          </w:p>
        </w:tc>
        <w:tc>
          <w:tcPr>
            <w:tcW w:w="1304" w:type="dxa"/>
            <w:tcMar>
              <w:top w:w="15" w:type="dxa"/>
              <w:left w:w="75" w:type="dxa"/>
              <w:bottom w:w="15" w:type="dxa"/>
              <w:right w:w="75" w:type="dxa"/>
            </w:tcMar>
            <w:vAlign w:val="center"/>
          </w:tcPr>
          <w:p w14:paraId="3DA75AD4" w14:textId="77777777" w:rsidR="008E50A4" w:rsidRPr="00563DBE" w:rsidRDefault="008E50A4" w:rsidP="008B6C35">
            <w:pPr>
              <w:contextualSpacing/>
              <w:rPr>
                <w:color w:val="000000"/>
                <w:sz w:val="20"/>
                <w:szCs w:val="20"/>
              </w:rPr>
            </w:pPr>
          </w:p>
        </w:tc>
        <w:tc>
          <w:tcPr>
            <w:tcW w:w="1304" w:type="dxa"/>
            <w:vAlign w:val="center"/>
          </w:tcPr>
          <w:p w14:paraId="58544E15" w14:textId="77777777" w:rsidR="008E50A4" w:rsidRPr="00563DBE" w:rsidRDefault="008E50A4" w:rsidP="008B6C35">
            <w:pPr>
              <w:contextualSpacing/>
              <w:rPr>
                <w:color w:val="000000"/>
                <w:sz w:val="20"/>
                <w:szCs w:val="20"/>
              </w:rPr>
            </w:pPr>
          </w:p>
        </w:tc>
      </w:tr>
      <w:tr w:rsidR="008E50A4" w:rsidRPr="008E6DED" w14:paraId="30A4928F" w14:textId="77777777" w:rsidTr="008B6C35">
        <w:trPr>
          <w:trHeight w:val="397"/>
        </w:trPr>
        <w:tc>
          <w:tcPr>
            <w:tcW w:w="2187" w:type="dxa"/>
            <w:tcMar>
              <w:top w:w="15" w:type="dxa"/>
              <w:left w:w="75" w:type="dxa"/>
              <w:bottom w:w="15" w:type="dxa"/>
              <w:right w:w="75" w:type="dxa"/>
            </w:tcMar>
            <w:vAlign w:val="center"/>
          </w:tcPr>
          <w:p w14:paraId="19F169DF" w14:textId="77777777" w:rsidR="008E50A4" w:rsidRPr="00563DBE" w:rsidRDefault="008E50A4" w:rsidP="008B6C35">
            <w:pPr>
              <w:contextualSpacing/>
              <w:rPr>
                <w:color w:val="000000"/>
                <w:sz w:val="20"/>
                <w:szCs w:val="20"/>
              </w:rPr>
            </w:pPr>
            <w:r w:rsidRPr="00563DBE">
              <w:rPr>
                <w:color w:val="000000"/>
                <w:sz w:val="20"/>
                <w:szCs w:val="20"/>
              </w:rPr>
              <w:t>Format: Frozen</w:t>
            </w:r>
          </w:p>
        </w:tc>
        <w:tc>
          <w:tcPr>
            <w:tcW w:w="1304" w:type="dxa"/>
            <w:tcMar>
              <w:top w:w="15" w:type="dxa"/>
              <w:left w:w="75" w:type="dxa"/>
              <w:bottom w:w="15" w:type="dxa"/>
              <w:right w:w="75" w:type="dxa"/>
            </w:tcMar>
            <w:vAlign w:val="center"/>
          </w:tcPr>
          <w:p w14:paraId="5D775060"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-4.069</w:t>
            </w:r>
          </w:p>
          <w:p w14:paraId="45534DD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27DDF837"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-49.972</w:t>
            </w:r>
          </w:p>
          <w:p w14:paraId="098817EC"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450A6637"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2.772</w:t>
            </w:r>
          </w:p>
          <w:p w14:paraId="3B002FA3" w14:textId="77777777" w:rsidR="008E50A4" w:rsidRPr="00563DBE" w:rsidRDefault="008E50A4" w:rsidP="008B6C35">
            <w:pPr>
              <w:contextualSpacing/>
              <w:rPr>
                <w:color w:val="000000"/>
                <w:sz w:val="20"/>
                <w:szCs w:val="20"/>
              </w:rPr>
            </w:pPr>
            <w:r>
              <w:rPr>
                <w:rFonts w:eastAsia="Helvetica"/>
                <w:color w:val="000000"/>
                <w:sz w:val="18"/>
                <w:szCs w:val="18"/>
              </w:rPr>
              <w:t>(0.006)</w:t>
            </w:r>
          </w:p>
        </w:tc>
        <w:tc>
          <w:tcPr>
            <w:tcW w:w="1304" w:type="dxa"/>
            <w:vAlign w:val="center"/>
          </w:tcPr>
          <w:p w14:paraId="11304A06"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6.261</w:t>
            </w:r>
          </w:p>
          <w:p w14:paraId="04947870"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4EDD1343"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4.958</w:t>
            </w:r>
          </w:p>
          <w:p w14:paraId="1238E27C"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2B556D2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28.809</w:t>
            </w:r>
          </w:p>
          <w:p w14:paraId="0749ADFE"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08E04F02" w14:textId="77777777" w:rsidTr="008B6C35">
        <w:trPr>
          <w:trHeight w:val="397"/>
        </w:trPr>
        <w:tc>
          <w:tcPr>
            <w:tcW w:w="2187" w:type="dxa"/>
            <w:tcMar>
              <w:top w:w="15" w:type="dxa"/>
              <w:left w:w="75" w:type="dxa"/>
              <w:bottom w:w="15" w:type="dxa"/>
              <w:right w:w="75" w:type="dxa"/>
            </w:tcMar>
            <w:vAlign w:val="center"/>
          </w:tcPr>
          <w:p w14:paraId="34975503" w14:textId="77777777" w:rsidR="008E50A4" w:rsidRPr="00563DBE" w:rsidRDefault="008E50A4" w:rsidP="008B6C35">
            <w:pPr>
              <w:contextualSpacing/>
              <w:rPr>
                <w:color w:val="000000"/>
                <w:sz w:val="20"/>
                <w:szCs w:val="20"/>
              </w:rPr>
            </w:pPr>
            <w:r w:rsidRPr="00563DBE">
              <w:rPr>
                <w:color w:val="000000"/>
                <w:sz w:val="20"/>
                <w:szCs w:val="20"/>
              </w:rPr>
              <w:t>Format: Canned</w:t>
            </w:r>
          </w:p>
        </w:tc>
        <w:tc>
          <w:tcPr>
            <w:tcW w:w="1304" w:type="dxa"/>
            <w:tcMar>
              <w:top w:w="15" w:type="dxa"/>
              <w:left w:w="75" w:type="dxa"/>
              <w:bottom w:w="15" w:type="dxa"/>
              <w:right w:w="75" w:type="dxa"/>
            </w:tcMar>
            <w:vAlign w:val="center"/>
          </w:tcPr>
          <w:p w14:paraId="2CA51E7F"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-4.561</w:t>
            </w:r>
          </w:p>
          <w:p w14:paraId="558FAFC6"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04571D45"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-31.714</w:t>
            </w:r>
          </w:p>
          <w:p w14:paraId="1D0A877B"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37FC41F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-0.257</w:t>
            </w:r>
          </w:p>
          <w:p w14:paraId="637C6B9D" w14:textId="77777777" w:rsidR="008E50A4" w:rsidRPr="00563DBE" w:rsidRDefault="008E50A4" w:rsidP="008B6C35">
            <w:pPr>
              <w:contextualSpacing/>
              <w:rPr>
                <w:color w:val="000000"/>
                <w:sz w:val="20"/>
                <w:szCs w:val="20"/>
              </w:rPr>
            </w:pPr>
            <w:r>
              <w:rPr>
                <w:rFonts w:eastAsia="Helvetica"/>
                <w:color w:val="000000"/>
                <w:sz w:val="18"/>
                <w:szCs w:val="18"/>
              </w:rPr>
              <w:t>(0.797)</w:t>
            </w:r>
          </w:p>
        </w:tc>
        <w:tc>
          <w:tcPr>
            <w:tcW w:w="1304" w:type="dxa"/>
            <w:vAlign w:val="center"/>
          </w:tcPr>
          <w:p w14:paraId="373944A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5.092</w:t>
            </w:r>
          </w:p>
          <w:p w14:paraId="2B0C3DC6"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0FAA8CC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3.181</w:t>
            </w:r>
          </w:p>
          <w:p w14:paraId="1CE687F4" w14:textId="77777777" w:rsidR="008E50A4" w:rsidRPr="00563DBE" w:rsidRDefault="008E50A4" w:rsidP="008B6C35">
            <w:pPr>
              <w:contextualSpacing/>
              <w:rPr>
                <w:color w:val="000000"/>
                <w:sz w:val="20"/>
                <w:szCs w:val="20"/>
              </w:rPr>
            </w:pPr>
            <w:r>
              <w:rPr>
                <w:rFonts w:eastAsia="Helvetica"/>
                <w:color w:val="000000"/>
                <w:sz w:val="18"/>
                <w:szCs w:val="18"/>
              </w:rPr>
              <w:t>(0.001)</w:t>
            </w:r>
          </w:p>
        </w:tc>
        <w:tc>
          <w:tcPr>
            <w:tcW w:w="1304" w:type="dxa"/>
            <w:vAlign w:val="center"/>
          </w:tcPr>
          <w:p w14:paraId="52FA6C30"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9.785</w:t>
            </w:r>
          </w:p>
          <w:p w14:paraId="6C155164"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7F78711D" w14:textId="77777777" w:rsidTr="008B6C35">
        <w:trPr>
          <w:trHeight w:val="397"/>
        </w:trPr>
        <w:tc>
          <w:tcPr>
            <w:tcW w:w="2187" w:type="dxa"/>
            <w:tcMar>
              <w:top w:w="15" w:type="dxa"/>
              <w:left w:w="75" w:type="dxa"/>
              <w:bottom w:w="15" w:type="dxa"/>
              <w:right w:w="75" w:type="dxa"/>
            </w:tcMar>
            <w:vAlign w:val="center"/>
          </w:tcPr>
          <w:p w14:paraId="2043C5F0" w14:textId="77777777" w:rsidR="008E50A4" w:rsidRPr="00563DBE" w:rsidRDefault="008E50A4" w:rsidP="008B6C35">
            <w:pPr>
              <w:contextualSpacing/>
              <w:rPr>
                <w:color w:val="000000"/>
                <w:sz w:val="20"/>
                <w:szCs w:val="20"/>
              </w:rPr>
            </w:pPr>
            <w:r w:rsidRPr="00563DBE">
              <w:rPr>
                <w:color w:val="000000"/>
                <w:sz w:val="20"/>
                <w:szCs w:val="20"/>
              </w:rPr>
              <w:t>Depuration: 25%</w:t>
            </w:r>
          </w:p>
        </w:tc>
        <w:tc>
          <w:tcPr>
            <w:tcW w:w="1304" w:type="dxa"/>
            <w:tcMar>
              <w:top w:w="15" w:type="dxa"/>
              <w:left w:w="75" w:type="dxa"/>
              <w:bottom w:w="15" w:type="dxa"/>
              <w:right w:w="75" w:type="dxa"/>
            </w:tcMar>
            <w:vAlign w:val="center"/>
          </w:tcPr>
          <w:p w14:paraId="630D433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-4.047</w:t>
            </w:r>
          </w:p>
          <w:p w14:paraId="0ED90D5F"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37E2AE4F"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-55.461</w:t>
            </w:r>
          </w:p>
          <w:p w14:paraId="0E45DA6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28D862C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-0.238</w:t>
            </w:r>
          </w:p>
          <w:p w14:paraId="10516EF1" w14:textId="77777777" w:rsidR="008E50A4" w:rsidRPr="00563DBE" w:rsidRDefault="008E50A4" w:rsidP="008B6C35">
            <w:pPr>
              <w:contextualSpacing/>
              <w:rPr>
                <w:color w:val="000000"/>
                <w:sz w:val="20"/>
                <w:szCs w:val="20"/>
              </w:rPr>
            </w:pPr>
            <w:r>
              <w:rPr>
                <w:rFonts w:eastAsia="Helvetica"/>
                <w:color w:val="000000"/>
                <w:sz w:val="18"/>
                <w:szCs w:val="18"/>
              </w:rPr>
              <w:t>(0.812)</w:t>
            </w:r>
          </w:p>
        </w:tc>
        <w:tc>
          <w:tcPr>
            <w:tcW w:w="1304" w:type="dxa"/>
            <w:vAlign w:val="center"/>
          </w:tcPr>
          <w:p w14:paraId="1F19CB73"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34.966</w:t>
            </w:r>
          </w:p>
          <w:p w14:paraId="3B9EC196"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547563E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3.111</w:t>
            </w:r>
          </w:p>
          <w:p w14:paraId="368712B3" w14:textId="77777777" w:rsidR="008E50A4" w:rsidRPr="00563DBE" w:rsidRDefault="008E50A4" w:rsidP="008B6C35">
            <w:pPr>
              <w:contextualSpacing/>
              <w:rPr>
                <w:color w:val="000000"/>
                <w:sz w:val="20"/>
                <w:szCs w:val="20"/>
              </w:rPr>
            </w:pPr>
            <w:r>
              <w:rPr>
                <w:rFonts w:eastAsia="Helvetica"/>
                <w:color w:val="000000"/>
                <w:sz w:val="18"/>
                <w:szCs w:val="18"/>
              </w:rPr>
              <w:t>(0.002)</w:t>
            </w:r>
          </w:p>
        </w:tc>
        <w:tc>
          <w:tcPr>
            <w:tcW w:w="1304" w:type="dxa"/>
            <w:vAlign w:val="center"/>
          </w:tcPr>
          <w:p w14:paraId="76E53F2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37.143</w:t>
            </w:r>
          </w:p>
          <w:p w14:paraId="53B5C5F7"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3A94CC59" w14:textId="77777777" w:rsidTr="008B6C35">
        <w:trPr>
          <w:trHeight w:val="397"/>
        </w:trPr>
        <w:tc>
          <w:tcPr>
            <w:tcW w:w="2187" w:type="dxa"/>
            <w:tcMar>
              <w:top w:w="15" w:type="dxa"/>
              <w:left w:w="75" w:type="dxa"/>
              <w:bottom w:w="15" w:type="dxa"/>
              <w:right w:w="75" w:type="dxa"/>
            </w:tcMar>
            <w:vAlign w:val="center"/>
          </w:tcPr>
          <w:p w14:paraId="4A986450" w14:textId="77777777" w:rsidR="008E50A4" w:rsidRPr="00563DBE" w:rsidRDefault="008E50A4" w:rsidP="008B6C35">
            <w:pPr>
              <w:contextualSpacing/>
              <w:rPr>
                <w:color w:val="000000"/>
                <w:sz w:val="20"/>
                <w:szCs w:val="20"/>
              </w:rPr>
            </w:pPr>
            <w:r w:rsidRPr="00563DBE">
              <w:rPr>
                <w:color w:val="000000"/>
                <w:sz w:val="20"/>
                <w:szCs w:val="20"/>
              </w:rPr>
              <w:t>Depuration: 50%</w:t>
            </w:r>
          </w:p>
        </w:tc>
        <w:tc>
          <w:tcPr>
            <w:tcW w:w="1304" w:type="dxa"/>
            <w:tcMar>
              <w:top w:w="15" w:type="dxa"/>
              <w:left w:w="75" w:type="dxa"/>
              <w:bottom w:w="15" w:type="dxa"/>
              <w:right w:w="75" w:type="dxa"/>
            </w:tcMar>
            <w:vAlign w:val="center"/>
          </w:tcPr>
          <w:p w14:paraId="534D37C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0.083</w:t>
            </w:r>
          </w:p>
          <w:p w14:paraId="54621B58" w14:textId="77777777" w:rsidR="008E50A4" w:rsidRPr="00563DBE" w:rsidRDefault="008E50A4" w:rsidP="008B6C35">
            <w:pPr>
              <w:contextualSpacing/>
              <w:rPr>
                <w:color w:val="000000"/>
                <w:sz w:val="20"/>
                <w:szCs w:val="20"/>
              </w:rPr>
            </w:pPr>
            <w:r>
              <w:rPr>
                <w:rFonts w:eastAsia="Helvetica"/>
                <w:color w:val="000000"/>
                <w:sz w:val="18"/>
                <w:szCs w:val="18"/>
              </w:rPr>
              <w:t>(0.934)</w:t>
            </w:r>
          </w:p>
        </w:tc>
        <w:tc>
          <w:tcPr>
            <w:tcW w:w="1304" w:type="dxa"/>
            <w:tcMar>
              <w:top w:w="15" w:type="dxa"/>
              <w:left w:w="75" w:type="dxa"/>
              <w:bottom w:w="15" w:type="dxa"/>
              <w:right w:w="75" w:type="dxa"/>
            </w:tcMar>
            <w:vAlign w:val="center"/>
          </w:tcPr>
          <w:p w14:paraId="52BFEC70"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-7.259</w:t>
            </w:r>
          </w:p>
          <w:p w14:paraId="27DE6CFD"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1B07F9C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2.658</w:t>
            </w:r>
          </w:p>
          <w:p w14:paraId="1C0544C5" w14:textId="77777777" w:rsidR="008E50A4" w:rsidRPr="00563DBE" w:rsidRDefault="008E50A4" w:rsidP="008B6C35">
            <w:pPr>
              <w:contextualSpacing/>
              <w:rPr>
                <w:color w:val="000000"/>
                <w:sz w:val="20"/>
                <w:szCs w:val="20"/>
              </w:rPr>
            </w:pPr>
            <w:r>
              <w:rPr>
                <w:rFonts w:eastAsia="Helvetica"/>
                <w:color w:val="000000"/>
                <w:sz w:val="18"/>
                <w:szCs w:val="18"/>
              </w:rPr>
              <w:t>(0.008)</w:t>
            </w:r>
          </w:p>
        </w:tc>
        <w:tc>
          <w:tcPr>
            <w:tcW w:w="1304" w:type="dxa"/>
            <w:vAlign w:val="center"/>
          </w:tcPr>
          <w:p w14:paraId="112C0360"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4.118</w:t>
            </w:r>
          </w:p>
          <w:p w14:paraId="608A2A21"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2F7F0CE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1.845</w:t>
            </w:r>
          </w:p>
          <w:p w14:paraId="381FD13D" w14:textId="77777777" w:rsidR="008E50A4" w:rsidRPr="00563DBE" w:rsidRDefault="008E50A4" w:rsidP="008B6C35">
            <w:pPr>
              <w:contextualSpacing/>
              <w:rPr>
                <w:color w:val="000000"/>
                <w:sz w:val="20"/>
                <w:szCs w:val="20"/>
              </w:rPr>
            </w:pPr>
            <w:r>
              <w:rPr>
                <w:rFonts w:eastAsia="Helvetica"/>
                <w:color w:val="000000"/>
                <w:sz w:val="18"/>
                <w:szCs w:val="18"/>
              </w:rPr>
              <w:t>(0.065)</w:t>
            </w:r>
          </w:p>
        </w:tc>
        <w:tc>
          <w:tcPr>
            <w:tcW w:w="1304" w:type="dxa"/>
            <w:vAlign w:val="center"/>
          </w:tcPr>
          <w:p w14:paraId="37AAF5A4"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8.179</w:t>
            </w:r>
          </w:p>
          <w:p w14:paraId="349E5E4F"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4708B0DF" w14:textId="77777777" w:rsidTr="008B6C35">
        <w:trPr>
          <w:trHeight w:val="397"/>
        </w:trPr>
        <w:tc>
          <w:tcPr>
            <w:tcW w:w="2187" w:type="dxa"/>
            <w:tcMar>
              <w:top w:w="15" w:type="dxa"/>
              <w:left w:w="75" w:type="dxa"/>
              <w:bottom w:w="15" w:type="dxa"/>
              <w:right w:w="75" w:type="dxa"/>
            </w:tcMar>
            <w:vAlign w:val="center"/>
          </w:tcPr>
          <w:p w14:paraId="79704F64" w14:textId="77777777" w:rsidR="008E50A4" w:rsidRPr="00563DBE" w:rsidRDefault="008E50A4" w:rsidP="008B6C35">
            <w:pPr>
              <w:contextualSpacing/>
              <w:rPr>
                <w:color w:val="000000"/>
                <w:sz w:val="20"/>
                <w:szCs w:val="20"/>
              </w:rPr>
            </w:pPr>
            <w:r w:rsidRPr="00563DBE">
              <w:rPr>
                <w:color w:val="000000"/>
                <w:sz w:val="20"/>
                <w:szCs w:val="20"/>
              </w:rPr>
              <w:t>Depuration: 90%</w:t>
            </w:r>
          </w:p>
        </w:tc>
        <w:tc>
          <w:tcPr>
            <w:tcW w:w="1304" w:type="dxa"/>
            <w:tcMar>
              <w:top w:w="15" w:type="dxa"/>
              <w:left w:w="75" w:type="dxa"/>
              <w:bottom w:w="15" w:type="dxa"/>
              <w:right w:w="75" w:type="dxa"/>
            </w:tcMar>
            <w:vAlign w:val="center"/>
          </w:tcPr>
          <w:p w14:paraId="64A2A018"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-3.528</w:t>
            </w:r>
          </w:p>
          <w:p w14:paraId="4DE4A0CB"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56F9710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-21.187</w:t>
            </w:r>
          </w:p>
          <w:p w14:paraId="3A72C961"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60A456E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-1.860</w:t>
            </w:r>
          </w:p>
          <w:p w14:paraId="1BA7568E" w14:textId="77777777" w:rsidR="008E50A4" w:rsidRPr="00563DBE" w:rsidRDefault="008E50A4" w:rsidP="008B6C35">
            <w:pPr>
              <w:contextualSpacing/>
              <w:rPr>
                <w:color w:val="000000"/>
                <w:sz w:val="20"/>
                <w:szCs w:val="20"/>
              </w:rPr>
            </w:pPr>
            <w:r>
              <w:rPr>
                <w:rFonts w:eastAsia="Helvetica"/>
                <w:color w:val="000000"/>
                <w:sz w:val="18"/>
                <w:szCs w:val="18"/>
              </w:rPr>
              <w:t>(0.063)</w:t>
            </w:r>
          </w:p>
        </w:tc>
        <w:tc>
          <w:tcPr>
            <w:tcW w:w="1304" w:type="dxa"/>
            <w:vAlign w:val="center"/>
          </w:tcPr>
          <w:p w14:paraId="7DB04F9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7.468</w:t>
            </w:r>
          </w:p>
          <w:p w14:paraId="6FEB258E"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2B0CAB9A"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-0.117</w:t>
            </w:r>
          </w:p>
          <w:p w14:paraId="202005E5" w14:textId="77777777" w:rsidR="008E50A4" w:rsidRPr="00563DBE" w:rsidRDefault="008E50A4" w:rsidP="008B6C35">
            <w:pPr>
              <w:contextualSpacing/>
              <w:rPr>
                <w:color w:val="000000"/>
                <w:sz w:val="20"/>
                <w:szCs w:val="20"/>
              </w:rPr>
            </w:pPr>
            <w:r>
              <w:rPr>
                <w:rFonts w:eastAsia="Helvetica"/>
                <w:color w:val="000000"/>
                <w:sz w:val="18"/>
                <w:szCs w:val="18"/>
              </w:rPr>
              <w:t>(0.907)</w:t>
            </w:r>
          </w:p>
        </w:tc>
        <w:tc>
          <w:tcPr>
            <w:tcW w:w="1304" w:type="dxa"/>
            <w:vAlign w:val="center"/>
          </w:tcPr>
          <w:p w14:paraId="078ED898"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3.362</w:t>
            </w:r>
          </w:p>
          <w:p w14:paraId="0E17EDC1" w14:textId="77777777" w:rsidR="008E50A4" w:rsidRPr="00563DBE" w:rsidRDefault="008E50A4" w:rsidP="008B6C35">
            <w:pPr>
              <w:contextualSpacing/>
              <w:rPr>
                <w:color w:val="000000"/>
                <w:sz w:val="20"/>
                <w:szCs w:val="20"/>
              </w:rPr>
            </w:pPr>
            <w:r>
              <w:rPr>
                <w:rFonts w:eastAsia="Helvetica"/>
                <w:color w:val="000000"/>
                <w:sz w:val="18"/>
                <w:szCs w:val="18"/>
              </w:rPr>
              <w:t>(0.001)</w:t>
            </w:r>
          </w:p>
        </w:tc>
      </w:tr>
      <w:tr w:rsidR="008E50A4" w:rsidRPr="008E6DED" w14:paraId="010B27AB" w14:textId="77777777" w:rsidTr="008B6C35">
        <w:trPr>
          <w:trHeight w:val="397"/>
        </w:trPr>
        <w:tc>
          <w:tcPr>
            <w:tcW w:w="2187" w:type="dxa"/>
            <w:tcMar>
              <w:top w:w="15" w:type="dxa"/>
              <w:left w:w="75" w:type="dxa"/>
              <w:bottom w:w="15" w:type="dxa"/>
              <w:right w:w="75" w:type="dxa"/>
            </w:tcMar>
            <w:vAlign w:val="center"/>
          </w:tcPr>
          <w:p w14:paraId="337637D9" w14:textId="77777777" w:rsidR="008E50A4" w:rsidRPr="00563DBE" w:rsidRDefault="008E50A4" w:rsidP="008B6C35">
            <w:pPr>
              <w:contextualSpacing/>
              <w:rPr>
                <w:color w:val="000000"/>
                <w:sz w:val="20"/>
                <w:szCs w:val="20"/>
              </w:rPr>
            </w:pPr>
            <w:r w:rsidRPr="00563DBE">
              <w:rPr>
                <w:color w:val="000000"/>
                <w:sz w:val="20"/>
                <w:szCs w:val="20"/>
              </w:rPr>
              <w:t>Producer: Small-scale</w:t>
            </w:r>
          </w:p>
        </w:tc>
        <w:tc>
          <w:tcPr>
            <w:tcW w:w="1304" w:type="dxa"/>
            <w:tcMar>
              <w:top w:w="15" w:type="dxa"/>
              <w:left w:w="75" w:type="dxa"/>
              <w:bottom w:w="15" w:type="dxa"/>
              <w:right w:w="75" w:type="dxa"/>
            </w:tcMar>
            <w:vAlign w:val="center"/>
          </w:tcPr>
          <w:p w14:paraId="59495BB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25.060</w:t>
            </w:r>
          </w:p>
          <w:p w14:paraId="6E4F89A9"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7C611BF7"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-23.876</w:t>
            </w:r>
          </w:p>
          <w:p w14:paraId="347AD16F"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66C16F28"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-1.787</w:t>
            </w:r>
          </w:p>
          <w:p w14:paraId="25D23796" w14:textId="77777777" w:rsidR="008E50A4" w:rsidRPr="00563DBE" w:rsidRDefault="008E50A4" w:rsidP="008B6C35">
            <w:pPr>
              <w:contextualSpacing/>
              <w:rPr>
                <w:color w:val="000000"/>
                <w:sz w:val="20"/>
                <w:szCs w:val="20"/>
              </w:rPr>
            </w:pPr>
            <w:r>
              <w:rPr>
                <w:rFonts w:eastAsia="Helvetica"/>
                <w:color w:val="000000"/>
                <w:sz w:val="18"/>
                <w:szCs w:val="18"/>
              </w:rPr>
              <w:t>(0.074)</w:t>
            </w:r>
          </w:p>
        </w:tc>
        <w:tc>
          <w:tcPr>
            <w:tcW w:w="1304" w:type="dxa"/>
            <w:vAlign w:val="center"/>
          </w:tcPr>
          <w:p w14:paraId="0CAB381B"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46.070</w:t>
            </w:r>
          </w:p>
          <w:p w14:paraId="1F9429A5"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tcMar>
              <w:top w:w="15" w:type="dxa"/>
              <w:left w:w="75" w:type="dxa"/>
              <w:bottom w:w="15" w:type="dxa"/>
              <w:right w:w="75" w:type="dxa"/>
            </w:tcMar>
            <w:vAlign w:val="center"/>
          </w:tcPr>
          <w:p w14:paraId="120E5D82"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-10.365</w:t>
            </w:r>
          </w:p>
          <w:p w14:paraId="4C261167" w14:textId="77777777" w:rsidR="008E50A4" w:rsidRPr="00563DBE" w:rsidRDefault="008E50A4" w:rsidP="008B6C35">
            <w:pPr>
              <w:contextualSpacing/>
              <w:rPr>
                <w:color w:val="000000"/>
                <w:sz w:val="20"/>
                <w:szCs w:val="20"/>
              </w:rPr>
            </w:pPr>
            <w:r>
              <w:rPr>
                <w:rFonts w:eastAsia="Helvetica"/>
                <w:color w:val="000000"/>
                <w:sz w:val="18"/>
                <w:szCs w:val="18"/>
              </w:rPr>
              <w:t>(0.000)</w:t>
            </w:r>
          </w:p>
        </w:tc>
        <w:tc>
          <w:tcPr>
            <w:tcW w:w="1304" w:type="dxa"/>
            <w:vAlign w:val="center"/>
          </w:tcPr>
          <w:p w14:paraId="6B7679B4"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5.502</w:t>
            </w:r>
          </w:p>
          <w:p w14:paraId="3B27CDB3" w14:textId="77777777" w:rsidR="008E50A4" w:rsidRPr="00563DBE" w:rsidRDefault="008E50A4" w:rsidP="008B6C35">
            <w:pPr>
              <w:contextualSpacing/>
              <w:rPr>
                <w:color w:val="000000"/>
                <w:sz w:val="20"/>
                <w:szCs w:val="20"/>
              </w:rPr>
            </w:pPr>
            <w:r>
              <w:rPr>
                <w:rFonts w:eastAsia="Helvetica"/>
                <w:color w:val="000000"/>
                <w:sz w:val="18"/>
                <w:szCs w:val="18"/>
              </w:rPr>
              <w:t>(0.000)</w:t>
            </w:r>
          </w:p>
        </w:tc>
      </w:tr>
      <w:tr w:rsidR="008E50A4" w:rsidRPr="008E6DED" w14:paraId="5B488DB5" w14:textId="77777777" w:rsidTr="008B6C35">
        <w:trPr>
          <w:trHeight w:val="397"/>
        </w:trPr>
        <w:tc>
          <w:tcPr>
            <w:tcW w:w="2187" w:type="dxa"/>
            <w:tcBorders>
              <w:bottom w:val="single" w:sz="4" w:space="0" w:color="auto"/>
            </w:tcBorders>
            <w:tcMar>
              <w:top w:w="15" w:type="dxa"/>
              <w:left w:w="75" w:type="dxa"/>
              <w:bottom w:w="15" w:type="dxa"/>
              <w:right w:w="75" w:type="dxa"/>
            </w:tcMar>
            <w:vAlign w:val="center"/>
          </w:tcPr>
          <w:p w14:paraId="23FD8438" w14:textId="77777777" w:rsidR="008E50A4" w:rsidRPr="00563DBE" w:rsidRDefault="008E50A4" w:rsidP="008B6C35">
            <w:pPr>
              <w:contextualSpacing/>
              <w:rPr>
                <w:color w:val="000000"/>
                <w:sz w:val="20"/>
                <w:szCs w:val="20"/>
              </w:rPr>
            </w:pPr>
            <w:r w:rsidRPr="00563DBE">
              <w:rPr>
                <w:color w:val="000000"/>
                <w:sz w:val="20"/>
                <w:szCs w:val="20"/>
              </w:rPr>
              <w:t>Price</w:t>
            </w:r>
          </w:p>
        </w:tc>
        <w:tc>
          <w:tcPr>
            <w:tcW w:w="1304" w:type="dxa"/>
            <w:tcBorders>
              <w:bottom w:val="single" w:sz="4" w:space="0" w:color="auto"/>
            </w:tcBorders>
            <w:tcMar>
              <w:top w:w="15" w:type="dxa"/>
              <w:left w:w="75" w:type="dxa"/>
              <w:bottom w:w="15" w:type="dxa"/>
              <w:right w:w="75" w:type="dxa"/>
            </w:tcMar>
            <w:vAlign w:val="center"/>
          </w:tcPr>
          <w:p w14:paraId="4FC61B8E"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-0.232</w:t>
            </w:r>
          </w:p>
          <w:p w14:paraId="7E1BF94D" w14:textId="77777777" w:rsidR="008E50A4" w:rsidRPr="00563DBE" w:rsidRDefault="008E50A4" w:rsidP="008B6C35">
            <w:pPr>
              <w:contextualSpacing/>
              <w:rPr>
                <w:color w:val="000000"/>
                <w:sz w:val="20"/>
                <w:szCs w:val="20"/>
              </w:rPr>
            </w:pPr>
            <w:r>
              <w:rPr>
                <w:rFonts w:eastAsia="Helvetica"/>
                <w:color w:val="000000"/>
                <w:sz w:val="18"/>
                <w:szCs w:val="18"/>
              </w:rPr>
              <w:t>(0.816)</w:t>
            </w:r>
          </w:p>
        </w:tc>
        <w:tc>
          <w:tcPr>
            <w:tcW w:w="1304" w:type="dxa"/>
            <w:tcBorders>
              <w:bottom w:val="single" w:sz="4" w:space="0" w:color="auto"/>
            </w:tcBorders>
            <w:tcMar>
              <w:top w:w="15" w:type="dxa"/>
              <w:left w:w="75" w:type="dxa"/>
              <w:bottom w:w="15" w:type="dxa"/>
              <w:right w:w="75" w:type="dxa"/>
            </w:tcMar>
            <w:vAlign w:val="center"/>
          </w:tcPr>
          <w:p w14:paraId="1237F7E9"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-2.123</w:t>
            </w:r>
          </w:p>
          <w:p w14:paraId="082E5FB8" w14:textId="77777777" w:rsidR="008E50A4" w:rsidRPr="00563DBE" w:rsidRDefault="008E50A4" w:rsidP="008B6C35">
            <w:pPr>
              <w:contextualSpacing/>
              <w:rPr>
                <w:color w:val="000000"/>
                <w:sz w:val="20"/>
                <w:szCs w:val="20"/>
              </w:rPr>
            </w:pPr>
            <w:r>
              <w:rPr>
                <w:rFonts w:eastAsia="Helvetica"/>
                <w:color w:val="000000"/>
                <w:sz w:val="18"/>
                <w:szCs w:val="18"/>
              </w:rPr>
              <w:t>(0.034)</w:t>
            </w:r>
          </w:p>
        </w:tc>
        <w:tc>
          <w:tcPr>
            <w:tcW w:w="1304" w:type="dxa"/>
            <w:tcBorders>
              <w:bottom w:val="single" w:sz="4" w:space="0" w:color="auto"/>
            </w:tcBorders>
            <w:vAlign w:val="center"/>
          </w:tcPr>
          <w:p w14:paraId="761AC08D"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0.745</w:t>
            </w:r>
          </w:p>
          <w:p w14:paraId="7B59CF97" w14:textId="77777777" w:rsidR="008E50A4" w:rsidRPr="00563DBE" w:rsidRDefault="008E50A4" w:rsidP="008B6C35">
            <w:pPr>
              <w:contextualSpacing/>
              <w:rPr>
                <w:color w:val="000000"/>
                <w:sz w:val="20"/>
                <w:szCs w:val="20"/>
              </w:rPr>
            </w:pPr>
            <w:r>
              <w:rPr>
                <w:rFonts w:eastAsia="Helvetica"/>
                <w:color w:val="000000"/>
                <w:sz w:val="18"/>
                <w:szCs w:val="18"/>
              </w:rPr>
              <w:t>(0.456)</w:t>
            </w:r>
          </w:p>
        </w:tc>
        <w:tc>
          <w:tcPr>
            <w:tcW w:w="1304" w:type="dxa"/>
            <w:tcBorders>
              <w:bottom w:val="single" w:sz="4" w:space="0" w:color="auto"/>
            </w:tcBorders>
            <w:vAlign w:val="center"/>
          </w:tcPr>
          <w:p w14:paraId="3F7DC320"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2.095</w:t>
            </w:r>
          </w:p>
          <w:p w14:paraId="56B3726C" w14:textId="77777777" w:rsidR="008E50A4" w:rsidRPr="00563DBE" w:rsidRDefault="008E50A4" w:rsidP="008B6C35">
            <w:pPr>
              <w:contextualSpacing/>
              <w:rPr>
                <w:color w:val="000000"/>
                <w:sz w:val="20"/>
                <w:szCs w:val="20"/>
              </w:rPr>
            </w:pPr>
            <w:r>
              <w:rPr>
                <w:rFonts w:eastAsia="Helvetica"/>
                <w:color w:val="000000"/>
                <w:sz w:val="18"/>
                <w:szCs w:val="18"/>
              </w:rPr>
              <w:t>(0.036)</w:t>
            </w:r>
          </w:p>
        </w:tc>
        <w:tc>
          <w:tcPr>
            <w:tcW w:w="1304" w:type="dxa"/>
            <w:tcBorders>
              <w:bottom w:val="single" w:sz="4" w:space="0" w:color="auto"/>
            </w:tcBorders>
            <w:tcMar>
              <w:top w:w="15" w:type="dxa"/>
              <w:left w:w="75" w:type="dxa"/>
              <w:bottom w:w="15" w:type="dxa"/>
              <w:right w:w="75" w:type="dxa"/>
            </w:tcMar>
            <w:vAlign w:val="center"/>
          </w:tcPr>
          <w:p w14:paraId="3D39843C"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1.211</w:t>
            </w:r>
          </w:p>
          <w:p w14:paraId="6292B3F5" w14:textId="77777777" w:rsidR="008E50A4" w:rsidRPr="00563DBE" w:rsidRDefault="008E50A4" w:rsidP="008B6C35">
            <w:pPr>
              <w:contextualSpacing/>
              <w:rPr>
                <w:color w:val="000000"/>
                <w:sz w:val="20"/>
                <w:szCs w:val="20"/>
              </w:rPr>
            </w:pPr>
            <w:r>
              <w:rPr>
                <w:rFonts w:eastAsia="Helvetica"/>
                <w:color w:val="000000"/>
                <w:sz w:val="18"/>
                <w:szCs w:val="18"/>
              </w:rPr>
              <w:t>(0.226)</w:t>
            </w:r>
          </w:p>
        </w:tc>
        <w:tc>
          <w:tcPr>
            <w:tcW w:w="1304" w:type="dxa"/>
            <w:tcBorders>
              <w:bottom w:val="single" w:sz="4" w:space="0" w:color="auto"/>
            </w:tcBorders>
            <w:vAlign w:val="center"/>
          </w:tcPr>
          <w:p w14:paraId="310EA6C1" w14:textId="77777777" w:rsidR="008E50A4" w:rsidRDefault="008E50A4" w:rsidP="008B6C35">
            <w:pPr>
              <w:contextualSpacing/>
              <w:rPr>
                <w:rFonts w:eastAsia="Helvetica"/>
                <w:color w:val="000000"/>
                <w:sz w:val="18"/>
                <w:szCs w:val="18"/>
              </w:rPr>
            </w:pPr>
            <w:r w:rsidRPr="000C6A00">
              <w:rPr>
                <w:rFonts w:eastAsia="Helvetica"/>
                <w:color w:val="000000"/>
                <w:sz w:val="18"/>
                <w:szCs w:val="18"/>
              </w:rPr>
              <w:t>2.813</w:t>
            </w:r>
          </w:p>
          <w:p w14:paraId="1A201168" w14:textId="77777777" w:rsidR="008E50A4" w:rsidRPr="00563DBE" w:rsidRDefault="008E50A4" w:rsidP="008B6C35">
            <w:pPr>
              <w:contextualSpacing/>
              <w:rPr>
                <w:color w:val="000000"/>
                <w:sz w:val="20"/>
                <w:szCs w:val="20"/>
              </w:rPr>
            </w:pPr>
            <w:r>
              <w:rPr>
                <w:rFonts w:eastAsia="Helvetica"/>
                <w:color w:val="000000"/>
                <w:sz w:val="18"/>
                <w:szCs w:val="18"/>
              </w:rPr>
              <w:t>(0.005)</w:t>
            </w:r>
          </w:p>
        </w:tc>
      </w:tr>
    </w:tbl>
    <w:p w14:paraId="09714B2C" w14:textId="77777777" w:rsidR="008E50A4" w:rsidRDefault="008E50A4" w:rsidP="008E50A4">
      <w:pPr>
        <w:tabs>
          <w:tab w:val="left" w:pos="1252"/>
        </w:tabs>
        <w:rPr>
          <w:sz w:val="20"/>
          <w:szCs w:val="20"/>
        </w:rPr>
      </w:pPr>
      <w:r>
        <w:rPr>
          <w:sz w:val="20"/>
          <w:szCs w:val="20"/>
        </w:rPr>
        <w:t>P-values are in parentheses.</w:t>
      </w:r>
    </w:p>
    <w:p w14:paraId="5A5D9878" w14:textId="77777777" w:rsidR="008E50A4" w:rsidRDefault="008E50A4" w:rsidP="008E50A4">
      <w:pPr>
        <w:rPr>
          <w:lang w:val="en-US"/>
        </w:rPr>
      </w:pPr>
      <w:r w:rsidRPr="00115696">
        <w:rPr>
          <w:sz w:val="20"/>
          <w:szCs w:val="20"/>
        </w:rPr>
        <w:br/>
      </w:r>
    </w:p>
    <w:p w14:paraId="53AF2A5B" w14:textId="77777777" w:rsidR="008E50A4" w:rsidRDefault="008E50A4" w:rsidP="008E50A4">
      <w:pPr>
        <w:rPr>
          <w:lang w:val="en-US"/>
        </w:rPr>
      </w:pPr>
    </w:p>
    <w:p w14:paraId="01F8BB15" w14:textId="77777777" w:rsidR="008E50A4" w:rsidRDefault="008E50A4" w:rsidP="008E50A4">
      <w:pPr>
        <w:rPr>
          <w:lang w:val="en-US"/>
        </w:rPr>
      </w:pPr>
    </w:p>
    <w:p w14:paraId="3E2DB5D3" w14:textId="77777777" w:rsidR="008E50A4" w:rsidRDefault="008E50A4" w:rsidP="008E50A4">
      <w:pPr>
        <w:rPr>
          <w:lang w:val="en-US"/>
        </w:rPr>
      </w:pPr>
    </w:p>
    <w:p w14:paraId="7AA52509" w14:textId="77777777" w:rsidR="008E50A4" w:rsidRDefault="008E50A4" w:rsidP="008E50A4">
      <w:pPr>
        <w:spacing w:line="360" w:lineRule="auto"/>
        <w:jc w:val="both"/>
        <w:rPr>
          <w:i/>
          <w:iCs/>
          <w:lang w:val="en-US"/>
        </w:rPr>
      </w:pPr>
    </w:p>
    <w:p w14:paraId="2C8AC2C1" w14:textId="77777777" w:rsidR="008E50A4" w:rsidRDefault="008E50A4" w:rsidP="008E50A4">
      <w:pPr>
        <w:spacing w:line="360" w:lineRule="auto"/>
        <w:jc w:val="both"/>
        <w:rPr>
          <w:i/>
          <w:iCs/>
          <w:lang w:val="en-US"/>
        </w:rPr>
      </w:pPr>
    </w:p>
    <w:p w14:paraId="625E42F3" w14:textId="77777777" w:rsidR="008E50A4" w:rsidRDefault="008E50A4" w:rsidP="008E50A4">
      <w:pPr>
        <w:spacing w:line="360" w:lineRule="auto"/>
        <w:jc w:val="both"/>
        <w:rPr>
          <w:i/>
          <w:iCs/>
          <w:lang w:val="en-US"/>
        </w:rPr>
      </w:pPr>
    </w:p>
    <w:p w14:paraId="7716B2EB" w14:textId="77777777" w:rsidR="00755780" w:rsidRDefault="00755780"/>
    <w:sectPr w:rsidR="00755780" w:rsidSect="006E04BB">
      <w:footerReference w:type="even" r:id="rId14"/>
      <w:footerReference w:type="default" r:id="rId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7687587"/>
      <w:docPartObj>
        <w:docPartGallery w:val="Page Numbers (Bottom of Page)"/>
        <w:docPartUnique/>
      </w:docPartObj>
    </w:sdtPr>
    <w:sdtEndPr>
      <w:rPr>
        <w:rStyle w:val="PageNumber"/>
      </w:rPr>
    </w:sdtEndPr>
    <w:sdtContent>
      <w:p w14:paraId="771E28D3" w14:textId="77777777" w:rsidR="00013C12" w:rsidRDefault="008E50A4" w:rsidP="007619E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11232F" w14:textId="77777777" w:rsidR="00013C12" w:rsidRDefault="008E50A4" w:rsidP="00013C1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22568338"/>
      <w:docPartObj>
        <w:docPartGallery w:val="Page Numbers (Bottom of Page)"/>
        <w:docPartUnique/>
      </w:docPartObj>
    </w:sdtPr>
    <w:sdtEndPr>
      <w:rPr>
        <w:rStyle w:val="PageNumber"/>
      </w:rPr>
    </w:sdtEndPr>
    <w:sdtContent>
      <w:p w14:paraId="28EC38EC" w14:textId="77777777" w:rsidR="00013C12" w:rsidRDefault="008E50A4" w:rsidP="007619E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508FBA" w14:textId="77777777" w:rsidR="00013C12" w:rsidRDefault="008E50A4" w:rsidP="00013C12">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BF616A"/>
    <w:multiLevelType w:val="hybridMultilevel"/>
    <w:tmpl w:val="99AE446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B16444"/>
    <w:multiLevelType w:val="multilevel"/>
    <w:tmpl w:val="28D4BB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5EE7C07"/>
    <w:multiLevelType w:val="hybridMultilevel"/>
    <w:tmpl w:val="7E54F3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2F4D83"/>
    <w:multiLevelType w:val="hybridMultilevel"/>
    <w:tmpl w:val="3B5A4A9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715D4B"/>
    <w:multiLevelType w:val="hybridMultilevel"/>
    <w:tmpl w:val="A06CB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4613E9"/>
    <w:multiLevelType w:val="multilevel"/>
    <w:tmpl w:val="986868B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6E42C66"/>
    <w:multiLevelType w:val="hybridMultilevel"/>
    <w:tmpl w:val="CF523BF2"/>
    <w:lvl w:ilvl="0" w:tplc="08090003">
      <w:start w:val="1"/>
      <w:numFmt w:val="bullet"/>
      <w:lvlText w:val="o"/>
      <w:lvlJc w:val="left"/>
      <w:pPr>
        <w:ind w:left="1080" w:hanging="360"/>
      </w:pPr>
      <w:rPr>
        <w:rFonts w:ascii="Courier New" w:hAnsi="Courier New" w:cs="Courier New"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694F437A"/>
    <w:multiLevelType w:val="multilevel"/>
    <w:tmpl w:val="28D4BB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76DB6F63"/>
    <w:multiLevelType w:val="multilevel"/>
    <w:tmpl w:val="28D4BB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7A3C27BF"/>
    <w:multiLevelType w:val="hybridMultilevel"/>
    <w:tmpl w:val="021EB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8F12C4"/>
    <w:multiLevelType w:val="multilevel"/>
    <w:tmpl w:val="5D2AA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9"/>
  </w:num>
  <w:num w:numId="3">
    <w:abstractNumId w:val="0"/>
  </w:num>
  <w:num w:numId="4">
    <w:abstractNumId w:val="6"/>
  </w:num>
  <w:num w:numId="5">
    <w:abstractNumId w:val="4"/>
  </w:num>
  <w:num w:numId="6">
    <w:abstractNumId w:val="10"/>
  </w:num>
  <w:num w:numId="7">
    <w:abstractNumId w:val="2"/>
  </w:num>
  <w:num w:numId="8">
    <w:abstractNumId w:val="7"/>
  </w:num>
  <w:num w:numId="9">
    <w:abstractNumId w:val="5"/>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0A4"/>
    <w:rsid w:val="00755780"/>
    <w:rsid w:val="008E5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68577"/>
  <w15:chartTrackingRefBased/>
  <w15:docId w15:val="{237EBB16-CEB7-4C37-B63A-ED0D2CB87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0A4"/>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link w:val="Heading1Char"/>
    <w:uiPriority w:val="9"/>
    <w:qFormat/>
    <w:rsid w:val="008E50A4"/>
    <w:pPr>
      <w:spacing w:before="100" w:beforeAutospacing="1" w:after="100" w:afterAutospacing="1"/>
      <w:outlineLvl w:val="0"/>
    </w:pPr>
    <w:rPr>
      <w:b/>
      <w:bCs/>
      <w:kern w:val="36"/>
      <w:sz w:val="48"/>
      <w:szCs w:val="48"/>
      <w:lang w:val="es-CL" w:eastAsia="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50A4"/>
    <w:rPr>
      <w:rFonts w:ascii="Times New Roman" w:eastAsia="Times New Roman" w:hAnsi="Times New Roman" w:cs="Times New Roman"/>
      <w:b/>
      <w:bCs/>
      <w:kern w:val="36"/>
      <w:sz w:val="48"/>
      <w:szCs w:val="48"/>
      <w:lang w:val="es-CL" w:eastAsia="es-CL"/>
    </w:rPr>
  </w:style>
  <w:style w:type="paragraph" w:customStyle="1" w:styleId="EndNoteBibliographyTitle">
    <w:name w:val="EndNote Bibliography Title"/>
    <w:basedOn w:val="Normal"/>
    <w:link w:val="EndNoteBibliographyTitleChar"/>
    <w:rsid w:val="008E50A4"/>
    <w:pPr>
      <w:spacing w:line="259" w:lineRule="auto"/>
      <w:jc w:val="center"/>
    </w:pPr>
    <w:rPr>
      <w:rFonts w:eastAsiaTheme="minorHAnsi"/>
      <w:noProof/>
      <w:sz w:val="22"/>
      <w:szCs w:val="22"/>
      <w:lang w:val="en-US" w:eastAsia="en-US"/>
    </w:rPr>
  </w:style>
  <w:style w:type="character" w:customStyle="1" w:styleId="EndNoteBibliographyTitleChar">
    <w:name w:val="EndNote Bibliography Title Char"/>
    <w:basedOn w:val="DefaultParagraphFont"/>
    <w:link w:val="EndNoteBibliographyTitle"/>
    <w:rsid w:val="008E50A4"/>
    <w:rPr>
      <w:rFonts w:ascii="Times New Roman" w:hAnsi="Times New Roman" w:cs="Times New Roman"/>
      <w:noProof/>
    </w:rPr>
  </w:style>
  <w:style w:type="paragraph" w:customStyle="1" w:styleId="EndNoteBibliography">
    <w:name w:val="EndNote Bibliography"/>
    <w:basedOn w:val="Normal"/>
    <w:link w:val="EndNoteBibliographyChar"/>
    <w:rsid w:val="008E50A4"/>
    <w:pPr>
      <w:spacing w:after="160"/>
    </w:pPr>
    <w:rPr>
      <w:rFonts w:eastAsiaTheme="minorHAnsi"/>
      <w:noProof/>
      <w:sz w:val="22"/>
      <w:szCs w:val="22"/>
      <w:lang w:val="en-US" w:eastAsia="en-US"/>
    </w:rPr>
  </w:style>
  <w:style w:type="character" w:customStyle="1" w:styleId="EndNoteBibliographyChar">
    <w:name w:val="EndNote Bibliography Char"/>
    <w:basedOn w:val="DefaultParagraphFont"/>
    <w:link w:val="EndNoteBibliography"/>
    <w:rsid w:val="008E50A4"/>
    <w:rPr>
      <w:rFonts w:ascii="Times New Roman" w:hAnsi="Times New Roman" w:cs="Times New Roman"/>
      <w:noProof/>
    </w:rPr>
  </w:style>
  <w:style w:type="character" w:styleId="Hyperlink">
    <w:name w:val="Hyperlink"/>
    <w:basedOn w:val="DefaultParagraphFont"/>
    <w:uiPriority w:val="99"/>
    <w:unhideWhenUsed/>
    <w:rsid w:val="008E50A4"/>
    <w:rPr>
      <w:color w:val="0000FF"/>
      <w:u w:val="single"/>
    </w:rPr>
  </w:style>
  <w:style w:type="character" w:customStyle="1" w:styleId="title-text">
    <w:name w:val="title-text"/>
    <w:basedOn w:val="DefaultParagraphFont"/>
    <w:rsid w:val="008E50A4"/>
  </w:style>
  <w:style w:type="paragraph" w:styleId="CommentText">
    <w:name w:val="annotation text"/>
    <w:basedOn w:val="Normal"/>
    <w:link w:val="CommentTextChar"/>
    <w:uiPriority w:val="99"/>
    <w:unhideWhenUsed/>
    <w:rsid w:val="008E50A4"/>
    <w:pPr>
      <w:spacing w:after="160"/>
    </w:pPr>
    <w:rPr>
      <w:rFonts w:eastAsiaTheme="minorHAnsi"/>
      <w:sz w:val="20"/>
      <w:szCs w:val="20"/>
      <w:lang w:val="es-CL" w:eastAsia="en-US"/>
    </w:rPr>
  </w:style>
  <w:style w:type="character" w:customStyle="1" w:styleId="CommentTextChar">
    <w:name w:val="Comment Text Char"/>
    <w:basedOn w:val="DefaultParagraphFont"/>
    <w:link w:val="CommentText"/>
    <w:uiPriority w:val="99"/>
    <w:rsid w:val="008E50A4"/>
    <w:rPr>
      <w:rFonts w:ascii="Times New Roman" w:hAnsi="Times New Roman" w:cs="Times New Roman"/>
      <w:sz w:val="20"/>
      <w:szCs w:val="20"/>
      <w:lang w:val="es-CL"/>
    </w:rPr>
  </w:style>
  <w:style w:type="character" w:styleId="CommentReference">
    <w:name w:val="annotation reference"/>
    <w:basedOn w:val="DefaultParagraphFont"/>
    <w:uiPriority w:val="99"/>
    <w:semiHidden/>
    <w:unhideWhenUsed/>
    <w:rsid w:val="008E50A4"/>
    <w:rPr>
      <w:sz w:val="16"/>
      <w:szCs w:val="16"/>
    </w:rPr>
  </w:style>
  <w:style w:type="character" w:styleId="FollowedHyperlink">
    <w:name w:val="FollowedHyperlink"/>
    <w:basedOn w:val="DefaultParagraphFont"/>
    <w:uiPriority w:val="99"/>
    <w:semiHidden/>
    <w:unhideWhenUsed/>
    <w:rsid w:val="008E50A4"/>
    <w:rPr>
      <w:color w:val="954F72" w:themeColor="followedHyperlink"/>
      <w:u w:val="single"/>
    </w:rPr>
  </w:style>
  <w:style w:type="paragraph" w:styleId="FootnoteText">
    <w:name w:val="footnote text"/>
    <w:basedOn w:val="Normal"/>
    <w:link w:val="FootnoteTextChar"/>
    <w:uiPriority w:val="99"/>
    <w:unhideWhenUsed/>
    <w:rsid w:val="008E50A4"/>
    <w:rPr>
      <w:rFonts w:eastAsiaTheme="minorHAnsi"/>
      <w:sz w:val="20"/>
      <w:szCs w:val="20"/>
      <w:lang w:val="es-CL" w:eastAsia="en-US"/>
    </w:rPr>
  </w:style>
  <w:style w:type="character" w:customStyle="1" w:styleId="FootnoteTextChar">
    <w:name w:val="Footnote Text Char"/>
    <w:basedOn w:val="DefaultParagraphFont"/>
    <w:link w:val="FootnoteText"/>
    <w:uiPriority w:val="99"/>
    <w:rsid w:val="008E50A4"/>
    <w:rPr>
      <w:rFonts w:ascii="Times New Roman" w:hAnsi="Times New Roman" w:cs="Times New Roman"/>
      <w:sz w:val="20"/>
      <w:szCs w:val="20"/>
      <w:lang w:val="es-CL"/>
    </w:rPr>
  </w:style>
  <w:style w:type="character" w:styleId="FootnoteReference">
    <w:name w:val="footnote reference"/>
    <w:basedOn w:val="DefaultParagraphFont"/>
    <w:uiPriority w:val="99"/>
    <w:semiHidden/>
    <w:unhideWhenUsed/>
    <w:rsid w:val="008E50A4"/>
    <w:rPr>
      <w:vertAlign w:val="superscript"/>
    </w:rPr>
  </w:style>
  <w:style w:type="table" w:styleId="TableGrid">
    <w:name w:val="Table Grid"/>
    <w:basedOn w:val="TableNormal"/>
    <w:uiPriority w:val="39"/>
    <w:rsid w:val="008E50A4"/>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8E50A4"/>
    <w:rPr>
      <w:b/>
      <w:bCs/>
    </w:rPr>
  </w:style>
  <w:style w:type="character" w:customStyle="1" w:styleId="CommentSubjectChar">
    <w:name w:val="Comment Subject Char"/>
    <w:basedOn w:val="CommentTextChar"/>
    <w:link w:val="CommentSubject"/>
    <w:uiPriority w:val="99"/>
    <w:semiHidden/>
    <w:rsid w:val="008E50A4"/>
    <w:rPr>
      <w:rFonts w:ascii="Times New Roman" w:hAnsi="Times New Roman" w:cs="Times New Roman"/>
      <w:b/>
      <w:bCs/>
      <w:sz w:val="20"/>
      <w:szCs w:val="20"/>
      <w:lang w:val="es-CL"/>
    </w:rPr>
  </w:style>
  <w:style w:type="paragraph" w:styleId="ListParagraph">
    <w:name w:val="List Paragraph"/>
    <w:basedOn w:val="Normal"/>
    <w:uiPriority w:val="34"/>
    <w:qFormat/>
    <w:rsid w:val="008E50A4"/>
    <w:pPr>
      <w:ind w:left="720"/>
      <w:contextualSpacing/>
    </w:pPr>
  </w:style>
  <w:style w:type="paragraph" w:styleId="NormalWeb">
    <w:name w:val="Normal (Web)"/>
    <w:basedOn w:val="Normal"/>
    <w:uiPriority w:val="99"/>
    <w:semiHidden/>
    <w:unhideWhenUsed/>
    <w:rsid w:val="008E50A4"/>
    <w:pPr>
      <w:spacing w:before="100" w:beforeAutospacing="1" w:after="100" w:afterAutospacing="1"/>
    </w:pPr>
  </w:style>
  <w:style w:type="character" w:customStyle="1" w:styleId="anchor-text">
    <w:name w:val="anchor-text"/>
    <w:basedOn w:val="DefaultParagraphFont"/>
    <w:rsid w:val="008E50A4"/>
  </w:style>
  <w:style w:type="character" w:styleId="UnresolvedMention">
    <w:name w:val="Unresolved Mention"/>
    <w:basedOn w:val="DefaultParagraphFont"/>
    <w:uiPriority w:val="99"/>
    <w:semiHidden/>
    <w:unhideWhenUsed/>
    <w:rsid w:val="008E50A4"/>
    <w:rPr>
      <w:color w:val="605E5C"/>
      <w:shd w:val="clear" w:color="auto" w:fill="E1DFDD"/>
    </w:rPr>
  </w:style>
  <w:style w:type="paragraph" w:styleId="BodyText">
    <w:name w:val="Body Text"/>
    <w:basedOn w:val="Normal"/>
    <w:link w:val="BodyTextChar"/>
    <w:rsid w:val="008E50A4"/>
    <w:pPr>
      <w:widowControl w:val="0"/>
      <w:tabs>
        <w:tab w:val="left" w:pos="-417"/>
        <w:tab w:val="left" w:pos="303"/>
        <w:tab w:val="left" w:pos="1023"/>
        <w:tab w:val="left" w:pos="1743"/>
        <w:tab w:val="left" w:pos="2463"/>
        <w:tab w:val="left" w:pos="3183"/>
        <w:tab w:val="left" w:pos="3903"/>
        <w:tab w:val="left" w:pos="4623"/>
        <w:tab w:val="left" w:pos="5343"/>
        <w:tab w:val="left" w:pos="6063"/>
        <w:tab w:val="left" w:pos="6783"/>
        <w:tab w:val="left" w:pos="7503"/>
        <w:tab w:val="left" w:pos="8223"/>
        <w:tab w:val="left" w:pos="8943"/>
        <w:tab w:val="left" w:pos="9663"/>
        <w:tab w:val="left" w:pos="10383"/>
        <w:tab w:val="left" w:pos="10632"/>
        <w:tab w:val="left" w:pos="10773"/>
        <w:tab w:val="left" w:pos="11103"/>
      </w:tabs>
      <w:suppressAutoHyphens/>
      <w:ind w:right="266"/>
      <w:jc w:val="both"/>
    </w:pPr>
    <w:rPr>
      <w:rFonts w:ascii="CG Times" w:hAnsi="CG Times"/>
      <w:b/>
      <w:szCs w:val="20"/>
      <w:lang w:val="es-ES_tradnl" w:eastAsia="es-ES"/>
    </w:rPr>
  </w:style>
  <w:style w:type="character" w:customStyle="1" w:styleId="BodyTextChar">
    <w:name w:val="Body Text Char"/>
    <w:basedOn w:val="DefaultParagraphFont"/>
    <w:link w:val="BodyText"/>
    <w:rsid w:val="008E50A4"/>
    <w:rPr>
      <w:rFonts w:ascii="CG Times" w:eastAsia="Times New Roman" w:hAnsi="CG Times" w:cs="Times New Roman"/>
      <w:b/>
      <w:sz w:val="24"/>
      <w:szCs w:val="20"/>
      <w:lang w:val="es-ES_tradnl" w:eastAsia="es-ES"/>
    </w:rPr>
  </w:style>
  <w:style w:type="numbering" w:customStyle="1" w:styleId="CurrentList1">
    <w:name w:val="Current List1"/>
    <w:uiPriority w:val="99"/>
    <w:rsid w:val="008E50A4"/>
    <w:pPr>
      <w:numPr>
        <w:numId w:val="9"/>
      </w:numPr>
    </w:pPr>
  </w:style>
  <w:style w:type="character" w:styleId="PlaceholderText">
    <w:name w:val="Placeholder Text"/>
    <w:basedOn w:val="DefaultParagraphFont"/>
    <w:uiPriority w:val="99"/>
    <w:semiHidden/>
    <w:rsid w:val="008E50A4"/>
    <w:rPr>
      <w:color w:val="808080"/>
    </w:rPr>
  </w:style>
  <w:style w:type="character" w:styleId="LineNumber">
    <w:name w:val="line number"/>
    <w:basedOn w:val="DefaultParagraphFont"/>
    <w:uiPriority w:val="99"/>
    <w:semiHidden/>
    <w:unhideWhenUsed/>
    <w:rsid w:val="008E50A4"/>
  </w:style>
  <w:style w:type="paragraph" w:styleId="Footer">
    <w:name w:val="footer"/>
    <w:basedOn w:val="Normal"/>
    <w:link w:val="FooterChar"/>
    <w:uiPriority w:val="99"/>
    <w:unhideWhenUsed/>
    <w:rsid w:val="008E50A4"/>
    <w:pPr>
      <w:tabs>
        <w:tab w:val="center" w:pos="4513"/>
        <w:tab w:val="right" w:pos="9026"/>
      </w:tabs>
    </w:pPr>
  </w:style>
  <w:style w:type="character" w:customStyle="1" w:styleId="FooterChar">
    <w:name w:val="Footer Char"/>
    <w:basedOn w:val="DefaultParagraphFont"/>
    <w:link w:val="Footer"/>
    <w:uiPriority w:val="99"/>
    <w:rsid w:val="008E50A4"/>
    <w:rPr>
      <w:rFonts w:ascii="Times New Roman" w:eastAsia="Times New Roman" w:hAnsi="Times New Roman" w:cs="Times New Roman"/>
      <w:sz w:val="24"/>
      <w:szCs w:val="24"/>
      <w:lang w:val="en-GB" w:eastAsia="en-GB"/>
    </w:rPr>
  </w:style>
  <w:style w:type="character" w:styleId="PageNumber">
    <w:name w:val="page number"/>
    <w:basedOn w:val="DefaultParagraphFont"/>
    <w:uiPriority w:val="99"/>
    <w:semiHidden/>
    <w:unhideWhenUsed/>
    <w:rsid w:val="008E50A4"/>
  </w:style>
  <w:style w:type="paragraph" w:styleId="Header">
    <w:name w:val="header"/>
    <w:basedOn w:val="Normal"/>
    <w:link w:val="HeaderChar"/>
    <w:uiPriority w:val="99"/>
    <w:unhideWhenUsed/>
    <w:rsid w:val="008E50A4"/>
    <w:pPr>
      <w:tabs>
        <w:tab w:val="center" w:pos="4513"/>
        <w:tab w:val="right" w:pos="9026"/>
      </w:tabs>
    </w:pPr>
  </w:style>
  <w:style w:type="character" w:customStyle="1" w:styleId="HeaderChar">
    <w:name w:val="Header Char"/>
    <w:basedOn w:val="DefaultParagraphFont"/>
    <w:link w:val="Header"/>
    <w:uiPriority w:val="99"/>
    <w:rsid w:val="008E50A4"/>
    <w:rPr>
      <w:rFonts w:ascii="Times New Roman" w:eastAsia="Times New Roman" w:hAnsi="Times New Roman" w:cs="Times New Roman"/>
      <w:sz w:val="24"/>
      <w:szCs w:val="24"/>
      <w:lang w:val="en-GB" w:eastAsia="en-GB"/>
    </w:rPr>
  </w:style>
  <w:style w:type="paragraph" w:styleId="Revision">
    <w:name w:val="Revision"/>
    <w:hidden/>
    <w:uiPriority w:val="99"/>
    <w:semiHidden/>
    <w:rsid w:val="008E50A4"/>
    <w:pPr>
      <w:spacing w:after="0"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kimberly-andrews.com/filter-feeding-in-a-mussel.html"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emf"/><Relationship Id="rId5" Type="http://schemas.openxmlformats.org/officeDocument/2006/relationships/image" Target="media/image1.jpeg"/><Relationship Id="rId15" Type="http://schemas.openxmlformats.org/officeDocument/2006/relationships/footer" Target="footer2.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1723</Words>
  <Characters>9822</Characters>
  <Application>Microsoft Office Word</Application>
  <DocSecurity>0</DocSecurity>
  <Lines>81</Lines>
  <Paragraphs>23</Paragraphs>
  <ScaleCrop>false</ScaleCrop>
  <Company>Springer Nature</Company>
  <LinksUpToDate>false</LinksUpToDate>
  <CharactersWithSpaces>11522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2023-10-05T05:17:00Z</dcterms:created>
  <dcterms:modified xsi:type="dcterms:W3CDTF">2023-10-05T05:17:00Z</dcterms:modified>
</cp:coreProperties>
</file>