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600"/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6"/>
        <w:gridCol w:w="1876"/>
        <w:gridCol w:w="2077"/>
        <w:gridCol w:w="2681"/>
      </w:tblGrid>
      <w:tr w:rsidR="00FA3F16" w:rsidRPr="00FA3F16" w14:paraId="0A6DA16C" w14:textId="77777777" w:rsidTr="00DD151D">
        <w:trPr>
          <w:trHeight w:val="584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4472C4" w:themeFill="accent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6300BA" w14:textId="7777777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00FA3F16">
              <w:rPr>
                <w:rFonts w:ascii="Times New Roman" w:hAnsi="Times New Roman" w:cs="Times New Roman"/>
                <w:b/>
                <w:bCs/>
              </w:rPr>
              <w:t>Genetic ancestry/mutation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4472C4" w:themeFill="accent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1F9E36" w14:textId="7777777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00FA3F16">
              <w:rPr>
                <w:rFonts w:ascii="Times New Roman" w:hAnsi="Times New Roman" w:cs="Times New Roman"/>
                <w:b/>
                <w:bCs/>
              </w:rPr>
              <w:t>Number of samples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4472C4" w:themeFill="accent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0551C3" w14:textId="68B5FE4C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6BF0187C">
              <w:rPr>
                <w:rFonts w:ascii="Times New Roman" w:hAnsi="Times New Roman" w:cs="Times New Roman"/>
                <w:b/>
                <w:bCs/>
              </w:rPr>
              <w:t>Number of nuclei</w:t>
            </w:r>
            <w:r w:rsidR="6F8AF892" w:rsidRPr="6BF0187C">
              <w:rPr>
                <w:rFonts w:ascii="Times New Roman" w:hAnsi="Times New Roman" w:cs="Times New Roman"/>
                <w:b/>
                <w:bCs/>
              </w:rPr>
              <w:t>/cell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4472C4" w:themeFill="accent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1E9602" w14:textId="59C96606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6BF0187C">
              <w:rPr>
                <w:rFonts w:ascii="Times New Roman" w:hAnsi="Times New Roman" w:cs="Times New Roman"/>
                <w:b/>
                <w:bCs/>
              </w:rPr>
              <w:t>Number of gene per nuclei</w:t>
            </w:r>
            <w:r w:rsidR="4C08DFC1" w:rsidRPr="6BF0187C">
              <w:rPr>
                <w:rFonts w:ascii="Times New Roman" w:hAnsi="Times New Roman" w:cs="Times New Roman"/>
                <w:b/>
                <w:bCs/>
              </w:rPr>
              <w:t>/cell</w:t>
            </w:r>
          </w:p>
        </w:tc>
      </w:tr>
      <w:tr w:rsidR="00FA3F16" w:rsidRPr="00FA3F16" w14:paraId="548490EA" w14:textId="77777777" w:rsidTr="00DD151D">
        <w:trPr>
          <w:trHeight w:val="584"/>
        </w:trPr>
        <w:tc>
          <w:tcPr>
            <w:tcW w:w="0" w:type="auto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D665C8" w14:textId="7777777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00FA3F16">
              <w:rPr>
                <w:rFonts w:ascii="Times New Roman" w:hAnsi="Times New Roman" w:cs="Times New Roman"/>
              </w:rPr>
              <w:t>Ashkenazi</w:t>
            </w:r>
          </w:p>
        </w:tc>
        <w:tc>
          <w:tcPr>
            <w:tcW w:w="0" w:type="auto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0B704F" w14:textId="7777777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00FA3F1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E091EB" w14:textId="7777777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00FA3F16">
              <w:rPr>
                <w:rFonts w:ascii="Times New Roman" w:hAnsi="Times New Roman" w:cs="Times New Roman"/>
              </w:rPr>
              <w:t>13,959</w:t>
            </w:r>
          </w:p>
        </w:tc>
        <w:tc>
          <w:tcPr>
            <w:tcW w:w="0" w:type="auto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4AAABB" w14:textId="7777777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00FA3F16">
              <w:rPr>
                <w:rFonts w:ascii="Times New Roman" w:hAnsi="Times New Roman" w:cs="Times New Roman"/>
              </w:rPr>
              <w:t>1246</w:t>
            </w:r>
          </w:p>
        </w:tc>
      </w:tr>
      <w:tr w:rsidR="00FA3F16" w:rsidRPr="00FA3F16" w14:paraId="1BA6535D" w14:textId="77777777" w:rsidTr="00DD151D">
        <w:trPr>
          <w:trHeight w:val="584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B837B2" w14:textId="7777777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00FA3F16">
              <w:rPr>
                <w:rFonts w:ascii="Times New Roman" w:hAnsi="Times New Roman" w:cs="Times New Roman"/>
              </w:rPr>
              <w:t>Asian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3DADF0" w14:textId="7777777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00FA3F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4696D8" w14:textId="7777777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00FA3F16">
              <w:rPr>
                <w:rFonts w:ascii="Times New Roman" w:hAnsi="Times New Roman" w:cs="Times New Roman"/>
              </w:rPr>
              <w:t>3,178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15C152" w14:textId="7777777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00FA3F16">
              <w:rPr>
                <w:rFonts w:ascii="Times New Roman" w:hAnsi="Times New Roman" w:cs="Times New Roman"/>
              </w:rPr>
              <w:t>1,689</w:t>
            </w:r>
          </w:p>
        </w:tc>
      </w:tr>
      <w:tr w:rsidR="00FA3F16" w:rsidRPr="00FA3F16" w14:paraId="10075CAB" w14:textId="77777777" w:rsidTr="00DD151D">
        <w:trPr>
          <w:trHeight w:val="584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D8D1D4" w14:textId="7777777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00FA3F16">
              <w:rPr>
                <w:rFonts w:ascii="Times New Roman" w:hAnsi="Times New Roman" w:cs="Times New Roman"/>
              </w:rPr>
              <w:t>European-non-Ashkenazi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F690F3" w14:textId="7777777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00FA3F1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239970" w14:textId="7777777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00FA3F16">
              <w:rPr>
                <w:rFonts w:ascii="Times New Roman" w:hAnsi="Times New Roman" w:cs="Times New Roman"/>
              </w:rPr>
              <w:t>13,269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C22B64" w14:textId="7777777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00FA3F16">
              <w:rPr>
                <w:rFonts w:ascii="Times New Roman" w:hAnsi="Times New Roman" w:cs="Times New Roman"/>
              </w:rPr>
              <w:t>1,162</w:t>
            </w:r>
          </w:p>
        </w:tc>
      </w:tr>
      <w:tr w:rsidR="00FA3F16" w:rsidRPr="00FA3F16" w14:paraId="41E98B68" w14:textId="77777777" w:rsidTr="00DD151D">
        <w:trPr>
          <w:trHeight w:val="584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7ACE96" w14:textId="7777777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00FA3F16">
              <w:rPr>
                <w:rFonts w:ascii="Times New Roman" w:hAnsi="Times New Roman" w:cs="Times New Roman"/>
              </w:rPr>
              <w:t>Hispanic-White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540863" w14:textId="7777777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00FA3F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D2AB22" w14:textId="7777777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00FA3F16">
              <w:rPr>
                <w:rFonts w:ascii="Times New Roman" w:hAnsi="Times New Roman" w:cs="Times New Roman"/>
              </w:rPr>
              <w:t>4,116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FC2A25" w14:textId="7777777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00FA3F16">
              <w:rPr>
                <w:rFonts w:ascii="Times New Roman" w:hAnsi="Times New Roman" w:cs="Times New Roman"/>
              </w:rPr>
              <w:t>1,112</w:t>
            </w:r>
          </w:p>
        </w:tc>
      </w:tr>
      <w:tr w:rsidR="00FA3F16" w:rsidRPr="00FA3F16" w14:paraId="345FA7B7" w14:textId="77777777" w:rsidTr="00DD151D">
        <w:trPr>
          <w:trHeight w:val="584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95F6F1" w14:textId="7777777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00FA3F16">
              <w:rPr>
                <w:rFonts w:ascii="Times New Roman" w:hAnsi="Times New Roman" w:cs="Times New Roman"/>
              </w:rPr>
              <w:t>Indigenous American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2F4416" w14:textId="7777777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00FA3F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53ACE0" w14:textId="7777777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00FA3F16">
              <w:rPr>
                <w:rFonts w:ascii="Times New Roman" w:hAnsi="Times New Roman" w:cs="Times New Roman"/>
              </w:rPr>
              <w:t>10,575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1BDFA5" w14:textId="7777777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00FA3F16">
              <w:rPr>
                <w:rFonts w:ascii="Times New Roman" w:hAnsi="Times New Roman" w:cs="Times New Roman"/>
              </w:rPr>
              <w:t>1,251</w:t>
            </w:r>
          </w:p>
        </w:tc>
      </w:tr>
      <w:tr w:rsidR="00FA3F16" w:rsidRPr="00FA3F16" w14:paraId="3ACC7D04" w14:textId="77777777" w:rsidTr="00DD151D">
        <w:trPr>
          <w:trHeight w:val="584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B1EB19" w14:textId="7777777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00FA3F16">
              <w:rPr>
                <w:rFonts w:ascii="Times New Roman" w:hAnsi="Times New Roman" w:cs="Times New Roman"/>
              </w:rPr>
              <w:t>BRCA1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951332" w14:textId="7777777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00FA3F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0E3B56" w14:textId="7777777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00FA3F16">
              <w:rPr>
                <w:rFonts w:ascii="Times New Roman" w:hAnsi="Times New Roman" w:cs="Times New Roman"/>
              </w:rPr>
              <w:t>4695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070160" w14:textId="7777777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00FA3F16">
              <w:rPr>
                <w:rFonts w:ascii="Times New Roman" w:hAnsi="Times New Roman" w:cs="Times New Roman"/>
              </w:rPr>
              <w:t>735</w:t>
            </w:r>
          </w:p>
        </w:tc>
      </w:tr>
      <w:tr w:rsidR="00FA3F16" w:rsidRPr="00FA3F16" w14:paraId="2E0C8E42" w14:textId="77777777" w:rsidTr="00DD151D">
        <w:trPr>
          <w:trHeight w:val="584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E4E4AF" w14:textId="7777777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00FA3F16">
              <w:rPr>
                <w:rFonts w:ascii="Times New Roman" w:hAnsi="Times New Roman" w:cs="Times New Roman"/>
              </w:rPr>
              <w:t>BRCA2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25EC6F" w14:textId="7777777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00FA3F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EC3684" w14:textId="7777777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00FA3F16">
              <w:rPr>
                <w:rFonts w:ascii="Times New Roman" w:hAnsi="Times New Roman" w:cs="Times New Roman"/>
              </w:rPr>
              <w:t>1575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F437C6" w14:textId="7777777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00FA3F16">
              <w:rPr>
                <w:rFonts w:ascii="Times New Roman" w:hAnsi="Times New Roman" w:cs="Times New Roman"/>
              </w:rPr>
              <w:t>653</w:t>
            </w:r>
          </w:p>
        </w:tc>
      </w:tr>
      <w:tr w:rsidR="00FA3F16" w:rsidRPr="00FA3F16" w14:paraId="0CCE3F83" w14:textId="77777777" w:rsidTr="00DD151D">
        <w:trPr>
          <w:trHeight w:val="584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FE8FB7" w14:textId="2A5FEF93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6BF0187C">
              <w:rPr>
                <w:rFonts w:ascii="Times New Roman" w:hAnsi="Times New Roman" w:cs="Times New Roman"/>
              </w:rPr>
              <w:t>African American</w:t>
            </w:r>
            <w:r w:rsidR="0EDBEC9D" w:rsidRPr="6BF0187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DC2F80" w14:textId="74055F28" w:rsidR="00FA3F16" w:rsidRPr="00E10AAB" w:rsidRDefault="00E10AAB" w:rsidP="00DD15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0AA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174167" w14:textId="58AE9ACD" w:rsidR="00FA3F16" w:rsidRPr="00E10AAB" w:rsidRDefault="00B556B1" w:rsidP="00DD15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0AAB">
              <w:rPr>
                <w:rFonts w:ascii="Times New Roman" w:hAnsi="Times New Roman" w:cs="Times New Roman"/>
                <w:color w:val="000000" w:themeColor="text1"/>
              </w:rPr>
              <w:t>17444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F71F39" w14:textId="7EA445EC" w:rsidR="00FA3F16" w:rsidRPr="00E10AAB" w:rsidRDefault="00317013" w:rsidP="00DD15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0AAB">
              <w:rPr>
                <w:rFonts w:ascii="Times New Roman" w:hAnsi="Times New Roman" w:cs="Times New Roman"/>
                <w:color w:val="000000" w:themeColor="text1"/>
              </w:rPr>
              <w:t>1215</w:t>
            </w:r>
            <w:r w:rsidR="2B03AF1F" w:rsidRPr="00E10AAB">
              <w:rPr>
                <w:rFonts w:ascii="Times New Roman" w:hAnsi="Times New Roman" w:cs="Times New Roman"/>
                <w:color w:val="000000" w:themeColor="text1"/>
              </w:rPr>
              <w:t xml:space="preserve"> (median)</w:t>
            </w:r>
          </w:p>
          <w:p w14:paraId="5434E8A7" w14:textId="1CD9CF6C" w:rsidR="007166E5" w:rsidRPr="00E10AAB" w:rsidRDefault="007166E5" w:rsidP="00DD151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A3F16" w:rsidRPr="00FA3F16" w14:paraId="5A143C32" w14:textId="77777777" w:rsidTr="00DD151D">
        <w:trPr>
          <w:trHeight w:val="584"/>
        </w:trPr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F529A1" w14:textId="77F263B7" w:rsidR="00FA3F16" w:rsidRPr="00FA3F16" w:rsidRDefault="00FA3F16" w:rsidP="00DD151D">
            <w:pPr>
              <w:rPr>
                <w:rFonts w:ascii="Times New Roman" w:hAnsi="Times New Roman" w:cs="Times New Roman"/>
              </w:rPr>
            </w:pPr>
            <w:r w:rsidRPr="6BF0187C">
              <w:rPr>
                <w:rFonts w:ascii="Times New Roman" w:hAnsi="Times New Roman" w:cs="Times New Roman"/>
              </w:rPr>
              <w:t>European</w:t>
            </w:r>
            <w:r w:rsidR="629397B6" w:rsidRPr="6BF0187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4B0C70" w14:textId="28E86C27" w:rsidR="00FA3F16" w:rsidRPr="00E10AAB" w:rsidRDefault="00B556B1" w:rsidP="00DD15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0AAB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10AAB" w:rsidRPr="00E10AA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28DD69" w14:textId="11EA8A48" w:rsidR="00FA3F16" w:rsidRPr="00E10AAB" w:rsidRDefault="00B556B1" w:rsidP="00DD15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0AAB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B0D01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E10AAB" w:rsidRPr="00E10AAB">
              <w:rPr>
                <w:rFonts w:ascii="Times New Roman" w:hAnsi="Times New Roman" w:cs="Times New Roman"/>
                <w:color w:val="000000" w:themeColor="text1"/>
              </w:rPr>
              <w:t>194</w:t>
            </w:r>
          </w:p>
        </w:tc>
        <w:tc>
          <w:tcPr>
            <w:tcW w:w="0" w:type="auto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C2CBE0" w14:textId="23C63205" w:rsidR="00FA3F16" w:rsidRPr="00E10AAB" w:rsidRDefault="00E10AAB" w:rsidP="00DD15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0AAB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B0D01">
              <w:rPr>
                <w:rFonts w:ascii="Times New Roman" w:hAnsi="Times New Roman" w:cs="Times New Roman"/>
                <w:color w:val="000000" w:themeColor="text1"/>
              </w:rPr>
              <w:t>257</w:t>
            </w:r>
            <w:r w:rsidR="5120FA21" w:rsidRPr="00E10AAB">
              <w:rPr>
                <w:rFonts w:ascii="Times New Roman" w:hAnsi="Times New Roman" w:cs="Times New Roman"/>
                <w:color w:val="000000" w:themeColor="text1"/>
              </w:rPr>
              <w:t xml:space="preserve"> (median)</w:t>
            </w:r>
          </w:p>
        </w:tc>
      </w:tr>
    </w:tbl>
    <w:p w14:paraId="71B9B47D" w14:textId="6505C05A" w:rsidR="00DD151D" w:rsidRPr="00F71E41" w:rsidRDefault="00DD151D" w:rsidP="00F71E41">
      <w:pPr>
        <w:spacing w:line="480" w:lineRule="auto"/>
        <w:rPr>
          <w:rFonts w:ascii="Times New Roman" w:hAnsi="Times New Roman" w:cs="Times New Roman"/>
          <w:b/>
          <w:bCs/>
        </w:rPr>
      </w:pPr>
      <w:r w:rsidRPr="00DD151D">
        <w:rPr>
          <w:rFonts w:ascii="Times New Roman" w:hAnsi="Times New Roman" w:cs="Times New Roman"/>
          <w:b/>
          <w:bCs/>
        </w:rPr>
        <w:t xml:space="preserve">Table S2: </w:t>
      </w:r>
      <w:r w:rsidR="008134DC">
        <w:rPr>
          <w:rFonts w:ascii="Times New Roman" w:hAnsi="Times New Roman" w:cs="Times New Roman"/>
          <w:b/>
          <w:bCs/>
        </w:rPr>
        <w:t>N</w:t>
      </w:r>
      <w:r w:rsidRPr="00DD151D">
        <w:rPr>
          <w:rFonts w:ascii="Times New Roman" w:hAnsi="Times New Roman" w:cs="Times New Roman"/>
          <w:b/>
          <w:bCs/>
        </w:rPr>
        <w:t>umber of donor tissues, nuclei and transcripts per nuclei in eac</w:t>
      </w:r>
      <w:r w:rsidR="00D608BB">
        <w:rPr>
          <w:rFonts w:ascii="Times New Roman" w:hAnsi="Times New Roman" w:cs="Times New Roman"/>
          <w:b/>
          <w:bCs/>
        </w:rPr>
        <w:t>h</w:t>
      </w:r>
      <w:r w:rsidRPr="00DD151D">
        <w:rPr>
          <w:rFonts w:ascii="Times New Roman" w:hAnsi="Times New Roman" w:cs="Times New Roman"/>
          <w:b/>
          <w:bCs/>
        </w:rPr>
        <w:t xml:space="preserve"> group.</w:t>
      </w:r>
    </w:p>
    <w:p w14:paraId="5B6A83DA" w14:textId="2DD00C9F" w:rsidR="00DD151D" w:rsidRDefault="00DD151D" w:rsidP="00DD151D">
      <w:pPr>
        <w:rPr>
          <w:rFonts w:ascii="Times New Roman" w:hAnsi="Times New Roman" w:cs="Times New Roman"/>
        </w:rPr>
      </w:pPr>
    </w:p>
    <w:p w14:paraId="6C044584" w14:textId="2C044AFC" w:rsidR="00DD151D" w:rsidRPr="00FA3F16" w:rsidRDefault="00DD151D" w:rsidP="00DD151D">
      <w:pPr>
        <w:rPr>
          <w:rFonts w:ascii="Times New Roman" w:hAnsi="Times New Roman" w:cs="Times New Roman"/>
        </w:rPr>
      </w:pPr>
      <w:r w:rsidRPr="6BF0187C">
        <w:rPr>
          <w:rFonts w:ascii="Times New Roman" w:hAnsi="Times New Roman" w:cs="Times New Roman"/>
        </w:rPr>
        <w:t>* s</w:t>
      </w:r>
      <w:r w:rsidR="00D608BB">
        <w:rPr>
          <w:rFonts w:ascii="Times New Roman" w:hAnsi="Times New Roman" w:cs="Times New Roman"/>
        </w:rPr>
        <w:t>n</w:t>
      </w:r>
      <w:r w:rsidRPr="6BF0187C">
        <w:rPr>
          <w:rFonts w:ascii="Times New Roman" w:hAnsi="Times New Roman" w:cs="Times New Roman"/>
        </w:rPr>
        <w:t>RNA-seq</w:t>
      </w:r>
      <w:r w:rsidR="00D608BB">
        <w:rPr>
          <w:rFonts w:ascii="Times New Roman" w:hAnsi="Times New Roman" w:cs="Times New Roman"/>
        </w:rPr>
        <w:t xml:space="preserve"> only</w:t>
      </w:r>
    </w:p>
    <w:p w14:paraId="2180FA05" w14:textId="77777777" w:rsidR="00DD151D" w:rsidRPr="00DD151D" w:rsidRDefault="00DD151D" w:rsidP="00DD151D">
      <w:pPr>
        <w:rPr>
          <w:rFonts w:ascii="Times New Roman" w:hAnsi="Times New Roman" w:cs="Times New Roman"/>
        </w:rPr>
      </w:pPr>
    </w:p>
    <w:p w14:paraId="6708A4C3" w14:textId="51A5B284" w:rsidR="00DD151D" w:rsidRPr="00DD151D" w:rsidRDefault="00DD151D" w:rsidP="00DD151D">
      <w:pPr>
        <w:rPr>
          <w:rFonts w:ascii="Times New Roman" w:hAnsi="Times New Roman" w:cs="Times New Roman"/>
        </w:rPr>
      </w:pPr>
    </w:p>
    <w:p w14:paraId="5CBE5E73" w14:textId="0E3A3C38" w:rsidR="00DD151D" w:rsidRPr="00DD151D" w:rsidRDefault="00DD151D" w:rsidP="00DD151D">
      <w:pPr>
        <w:rPr>
          <w:rFonts w:ascii="Times New Roman" w:hAnsi="Times New Roman" w:cs="Times New Roman"/>
        </w:rPr>
      </w:pPr>
    </w:p>
    <w:p w14:paraId="6B24ED09" w14:textId="02A6510F" w:rsidR="00DD151D" w:rsidRPr="00DD151D" w:rsidRDefault="00DD151D" w:rsidP="00DD151D">
      <w:pPr>
        <w:rPr>
          <w:rFonts w:ascii="Times New Roman" w:hAnsi="Times New Roman" w:cs="Times New Roman"/>
        </w:rPr>
      </w:pPr>
    </w:p>
    <w:p w14:paraId="41805762" w14:textId="73A52783" w:rsidR="00DD151D" w:rsidRPr="00DD151D" w:rsidRDefault="00DD151D" w:rsidP="00DD151D">
      <w:pPr>
        <w:rPr>
          <w:rFonts w:ascii="Times New Roman" w:hAnsi="Times New Roman" w:cs="Times New Roman"/>
        </w:rPr>
      </w:pPr>
    </w:p>
    <w:p w14:paraId="21E9C66D" w14:textId="206E0490" w:rsidR="00DD151D" w:rsidRPr="00DD151D" w:rsidRDefault="00DD151D" w:rsidP="00DD151D">
      <w:pPr>
        <w:rPr>
          <w:rFonts w:ascii="Times New Roman" w:hAnsi="Times New Roman" w:cs="Times New Roman"/>
        </w:rPr>
      </w:pPr>
    </w:p>
    <w:p w14:paraId="37B1CE4C" w14:textId="3B44061D" w:rsidR="00DD151D" w:rsidRPr="00DD151D" w:rsidRDefault="00DD151D" w:rsidP="00DD151D">
      <w:pPr>
        <w:rPr>
          <w:rFonts w:ascii="Times New Roman" w:hAnsi="Times New Roman" w:cs="Times New Roman"/>
        </w:rPr>
      </w:pPr>
    </w:p>
    <w:p w14:paraId="3BAB4B78" w14:textId="357B18A1" w:rsidR="00DD151D" w:rsidRPr="00DD151D" w:rsidRDefault="00DD151D" w:rsidP="00DD151D">
      <w:pPr>
        <w:rPr>
          <w:rFonts w:ascii="Times New Roman" w:hAnsi="Times New Roman" w:cs="Times New Roman"/>
        </w:rPr>
      </w:pPr>
    </w:p>
    <w:p w14:paraId="4E6CB0C1" w14:textId="3AC5B4E7" w:rsidR="00DD151D" w:rsidRPr="00DD151D" w:rsidRDefault="00DD151D" w:rsidP="00DD151D">
      <w:pPr>
        <w:rPr>
          <w:rFonts w:ascii="Times New Roman" w:hAnsi="Times New Roman" w:cs="Times New Roman"/>
        </w:rPr>
      </w:pPr>
    </w:p>
    <w:p w14:paraId="4DB9E51F" w14:textId="6F97C2FB" w:rsidR="00DD151D" w:rsidRPr="00DD151D" w:rsidRDefault="00DD151D" w:rsidP="00DD151D">
      <w:pPr>
        <w:rPr>
          <w:rFonts w:ascii="Times New Roman" w:hAnsi="Times New Roman" w:cs="Times New Roman"/>
        </w:rPr>
      </w:pPr>
    </w:p>
    <w:p w14:paraId="2C200687" w14:textId="63A73FE2" w:rsidR="00DD151D" w:rsidRPr="00DD151D" w:rsidRDefault="00DD151D" w:rsidP="00DD151D">
      <w:pPr>
        <w:rPr>
          <w:rFonts w:ascii="Times New Roman" w:hAnsi="Times New Roman" w:cs="Times New Roman"/>
        </w:rPr>
      </w:pPr>
    </w:p>
    <w:p w14:paraId="224AAEF3" w14:textId="26265EB2" w:rsidR="00DD151D" w:rsidRPr="00DD151D" w:rsidRDefault="00DD151D" w:rsidP="00DD151D">
      <w:pPr>
        <w:rPr>
          <w:rFonts w:ascii="Times New Roman" w:hAnsi="Times New Roman" w:cs="Times New Roman"/>
        </w:rPr>
      </w:pPr>
    </w:p>
    <w:p w14:paraId="290B91E8" w14:textId="3BE93072" w:rsidR="00DD151D" w:rsidRPr="00DD151D" w:rsidRDefault="00DD151D" w:rsidP="00DD151D">
      <w:pPr>
        <w:rPr>
          <w:rFonts w:ascii="Times New Roman" w:hAnsi="Times New Roman" w:cs="Times New Roman"/>
        </w:rPr>
      </w:pPr>
    </w:p>
    <w:p w14:paraId="7BF463F8" w14:textId="69AC2A23" w:rsidR="00DD151D" w:rsidRPr="00DD151D" w:rsidRDefault="00DD151D" w:rsidP="00DD151D">
      <w:pPr>
        <w:rPr>
          <w:rFonts w:ascii="Times New Roman" w:hAnsi="Times New Roman" w:cs="Times New Roman"/>
        </w:rPr>
      </w:pPr>
    </w:p>
    <w:p w14:paraId="0CD96319" w14:textId="0ABB7C85" w:rsidR="00DD151D" w:rsidRPr="00DD151D" w:rsidRDefault="00DD151D" w:rsidP="00DD151D">
      <w:pPr>
        <w:rPr>
          <w:rFonts w:ascii="Times New Roman" w:hAnsi="Times New Roman" w:cs="Times New Roman"/>
        </w:rPr>
      </w:pPr>
    </w:p>
    <w:p w14:paraId="55A4A3E7" w14:textId="2830A77E" w:rsidR="00DD151D" w:rsidRPr="00DD151D" w:rsidRDefault="00DD151D" w:rsidP="00DD151D">
      <w:pPr>
        <w:rPr>
          <w:rFonts w:ascii="Times New Roman" w:hAnsi="Times New Roman" w:cs="Times New Roman"/>
        </w:rPr>
      </w:pPr>
    </w:p>
    <w:p w14:paraId="6D9646B1" w14:textId="3922DDCD" w:rsidR="00DD151D" w:rsidRPr="00DD151D" w:rsidRDefault="00DD151D" w:rsidP="00DD151D">
      <w:pPr>
        <w:rPr>
          <w:rFonts w:ascii="Times New Roman" w:hAnsi="Times New Roman" w:cs="Times New Roman"/>
        </w:rPr>
      </w:pPr>
    </w:p>
    <w:p w14:paraId="09A3D1B9" w14:textId="6CB16E49" w:rsidR="00DD151D" w:rsidRPr="00DD151D" w:rsidRDefault="00DD151D" w:rsidP="00DD151D">
      <w:pPr>
        <w:rPr>
          <w:rFonts w:ascii="Times New Roman" w:hAnsi="Times New Roman" w:cs="Times New Roman"/>
        </w:rPr>
      </w:pPr>
    </w:p>
    <w:p w14:paraId="6DE0DCAE" w14:textId="667EEA48" w:rsidR="00DD151D" w:rsidRPr="00DD151D" w:rsidRDefault="00DD151D" w:rsidP="00DD151D">
      <w:pPr>
        <w:rPr>
          <w:rFonts w:ascii="Times New Roman" w:hAnsi="Times New Roman" w:cs="Times New Roman"/>
        </w:rPr>
      </w:pPr>
    </w:p>
    <w:p w14:paraId="2DEEBBBA" w14:textId="3AA493CE" w:rsidR="00DD151D" w:rsidRPr="00DD151D" w:rsidRDefault="00DD151D" w:rsidP="00DD151D">
      <w:pPr>
        <w:rPr>
          <w:rFonts w:ascii="Times New Roman" w:hAnsi="Times New Roman" w:cs="Times New Roman"/>
        </w:rPr>
      </w:pPr>
    </w:p>
    <w:p w14:paraId="56C71961" w14:textId="2F258C62" w:rsidR="00DD151D" w:rsidRPr="00DD151D" w:rsidRDefault="00DD151D" w:rsidP="00DD151D">
      <w:pPr>
        <w:rPr>
          <w:rFonts w:ascii="Times New Roman" w:hAnsi="Times New Roman" w:cs="Times New Roman"/>
        </w:rPr>
      </w:pPr>
    </w:p>
    <w:p w14:paraId="4E8765E4" w14:textId="3B5CB0F3" w:rsidR="00DD151D" w:rsidRPr="00DD151D" w:rsidRDefault="00DD151D" w:rsidP="00DD151D">
      <w:pPr>
        <w:rPr>
          <w:rFonts w:ascii="Times New Roman" w:hAnsi="Times New Roman" w:cs="Times New Roman"/>
        </w:rPr>
      </w:pPr>
    </w:p>
    <w:p w14:paraId="6DFD1AF0" w14:textId="21FF6007" w:rsidR="00DD151D" w:rsidRPr="00DD151D" w:rsidRDefault="00DD151D" w:rsidP="00DD151D">
      <w:pPr>
        <w:rPr>
          <w:rFonts w:ascii="Times New Roman" w:hAnsi="Times New Roman" w:cs="Times New Roman"/>
        </w:rPr>
      </w:pPr>
    </w:p>
    <w:p w14:paraId="5D13A350" w14:textId="556D2BCC" w:rsidR="00DD151D" w:rsidRPr="00DD151D" w:rsidRDefault="00DD151D" w:rsidP="00DD151D">
      <w:pPr>
        <w:rPr>
          <w:rFonts w:ascii="Times New Roman" w:hAnsi="Times New Roman" w:cs="Times New Roman"/>
        </w:rPr>
      </w:pPr>
    </w:p>
    <w:p w14:paraId="583614FD" w14:textId="77777777" w:rsidR="00DD151D" w:rsidRPr="00DD151D" w:rsidRDefault="00DD151D" w:rsidP="00DD151D">
      <w:pPr>
        <w:rPr>
          <w:rFonts w:ascii="Times New Roman" w:hAnsi="Times New Roman" w:cs="Times New Roman"/>
        </w:rPr>
      </w:pPr>
    </w:p>
    <w:sectPr w:rsidR="00DD151D" w:rsidRPr="00DD1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9E224"/>
    <w:multiLevelType w:val="hybridMultilevel"/>
    <w:tmpl w:val="94726E46"/>
    <w:lvl w:ilvl="0" w:tplc="E1483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45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C03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1CE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04B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C0B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C7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0C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D4E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0E921"/>
    <w:multiLevelType w:val="hybridMultilevel"/>
    <w:tmpl w:val="13C61300"/>
    <w:lvl w:ilvl="0" w:tplc="39E69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5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4AF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62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213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780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886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42D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D08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951714">
    <w:abstractNumId w:val="0"/>
  </w:num>
  <w:num w:numId="2" w16cid:durableId="137456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7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16"/>
    <w:rsid w:val="00017957"/>
    <w:rsid w:val="0002123C"/>
    <w:rsid w:val="00051EC0"/>
    <w:rsid w:val="00106F3A"/>
    <w:rsid w:val="001427C1"/>
    <w:rsid w:val="001462C6"/>
    <w:rsid w:val="00157508"/>
    <w:rsid w:val="00183577"/>
    <w:rsid w:val="00196AB8"/>
    <w:rsid w:val="001C7623"/>
    <w:rsid w:val="00205C63"/>
    <w:rsid w:val="002115ED"/>
    <w:rsid w:val="0027372A"/>
    <w:rsid w:val="00276AAB"/>
    <w:rsid w:val="00286710"/>
    <w:rsid w:val="00287C56"/>
    <w:rsid w:val="002A7BF9"/>
    <w:rsid w:val="002C2C74"/>
    <w:rsid w:val="002D2DBA"/>
    <w:rsid w:val="002E4222"/>
    <w:rsid w:val="002E66CF"/>
    <w:rsid w:val="002F65ED"/>
    <w:rsid w:val="00317013"/>
    <w:rsid w:val="0033328F"/>
    <w:rsid w:val="003476EE"/>
    <w:rsid w:val="003704B3"/>
    <w:rsid w:val="00381F8E"/>
    <w:rsid w:val="0044231C"/>
    <w:rsid w:val="00462F8E"/>
    <w:rsid w:val="00483379"/>
    <w:rsid w:val="004A05CF"/>
    <w:rsid w:val="004A1073"/>
    <w:rsid w:val="004B6C1C"/>
    <w:rsid w:val="0051160E"/>
    <w:rsid w:val="00533ED9"/>
    <w:rsid w:val="00536A9B"/>
    <w:rsid w:val="00581FFB"/>
    <w:rsid w:val="005A62C9"/>
    <w:rsid w:val="005A7180"/>
    <w:rsid w:val="005B6018"/>
    <w:rsid w:val="005D07BB"/>
    <w:rsid w:val="005E41B9"/>
    <w:rsid w:val="005F0749"/>
    <w:rsid w:val="005F0EE2"/>
    <w:rsid w:val="00636423"/>
    <w:rsid w:val="0064424A"/>
    <w:rsid w:val="00652368"/>
    <w:rsid w:val="00672F6F"/>
    <w:rsid w:val="006858F9"/>
    <w:rsid w:val="00695490"/>
    <w:rsid w:val="006C0A59"/>
    <w:rsid w:val="006C245B"/>
    <w:rsid w:val="006D328F"/>
    <w:rsid w:val="0070431F"/>
    <w:rsid w:val="007166E5"/>
    <w:rsid w:val="007427FB"/>
    <w:rsid w:val="00742950"/>
    <w:rsid w:val="00760B2D"/>
    <w:rsid w:val="00784A1C"/>
    <w:rsid w:val="007B719F"/>
    <w:rsid w:val="007E28F6"/>
    <w:rsid w:val="00810C8A"/>
    <w:rsid w:val="008134DC"/>
    <w:rsid w:val="008250D7"/>
    <w:rsid w:val="00833EDC"/>
    <w:rsid w:val="00863EB6"/>
    <w:rsid w:val="00875E98"/>
    <w:rsid w:val="008867B4"/>
    <w:rsid w:val="008B4BE3"/>
    <w:rsid w:val="009242FD"/>
    <w:rsid w:val="009269C4"/>
    <w:rsid w:val="009346ED"/>
    <w:rsid w:val="00950107"/>
    <w:rsid w:val="00973809"/>
    <w:rsid w:val="0098407C"/>
    <w:rsid w:val="00984C67"/>
    <w:rsid w:val="009A3DC7"/>
    <w:rsid w:val="009B0B82"/>
    <w:rsid w:val="009B4CF3"/>
    <w:rsid w:val="009C7D05"/>
    <w:rsid w:val="009D54E6"/>
    <w:rsid w:val="009E526F"/>
    <w:rsid w:val="009F0F3C"/>
    <w:rsid w:val="00A14D54"/>
    <w:rsid w:val="00A31D14"/>
    <w:rsid w:val="00A61F5E"/>
    <w:rsid w:val="00A7239E"/>
    <w:rsid w:val="00A73E7B"/>
    <w:rsid w:val="00AB426F"/>
    <w:rsid w:val="00AF0062"/>
    <w:rsid w:val="00B00293"/>
    <w:rsid w:val="00B50407"/>
    <w:rsid w:val="00B556B1"/>
    <w:rsid w:val="00BB2EFC"/>
    <w:rsid w:val="00BC79EB"/>
    <w:rsid w:val="00BE3FC7"/>
    <w:rsid w:val="00BF56A8"/>
    <w:rsid w:val="00C031E6"/>
    <w:rsid w:val="00C15018"/>
    <w:rsid w:val="00C470E1"/>
    <w:rsid w:val="00C50F70"/>
    <w:rsid w:val="00C617E6"/>
    <w:rsid w:val="00C77E4A"/>
    <w:rsid w:val="00C96B61"/>
    <w:rsid w:val="00CA0F98"/>
    <w:rsid w:val="00D21DE4"/>
    <w:rsid w:val="00D223E8"/>
    <w:rsid w:val="00D46212"/>
    <w:rsid w:val="00D608BB"/>
    <w:rsid w:val="00D67E06"/>
    <w:rsid w:val="00D80A5A"/>
    <w:rsid w:val="00D9178C"/>
    <w:rsid w:val="00DC1323"/>
    <w:rsid w:val="00DC6CE0"/>
    <w:rsid w:val="00DD151D"/>
    <w:rsid w:val="00DF040E"/>
    <w:rsid w:val="00DF7AF7"/>
    <w:rsid w:val="00E10AAB"/>
    <w:rsid w:val="00E22FEE"/>
    <w:rsid w:val="00E7113D"/>
    <w:rsid w:val="00E72D95"/>
    <w:rsid w:val="00E75C08"/>
    <w:rsid w:val="00EB05ED"/>
    <w:rsid w:val="00EB0D01"/>
    <w:rsid w:val="00EF0478"/>
    <w:rsid w:val="00F01841"/>
    <w:rsid w:val="00F16691"/>
    <w:rsid w:val="00F46FCF"/>
    <w:rsid w:val="00F71E41"/>
    <w:rsid w:val="00FA0E96"/>
    <w:rsid w:val="00FA3F16"/>
    <w:rsid w:val="00FC51DF"/>
    <w:rsid w:val="00FE180B"/>
    <w:rsid w:val="00FE263C"/>
    <w:rsid w:val="00FF1EF1"/>
    <w:rsid w:val="0EDBEC9D"/>
    <w:rsid w:val="0FA550AF"/>
    <w:rsid w:val="2B03AF1F"/>
    <w:rsid w:val="374EDC32"/>
    <w:rsid w:val="3B75F5F2"/>
    <w:rsid w:val="4C08DFC1"/>
    <w:rsid w:val="5120FA21"/>
    <w:rsid w:val="629397B6"/>
    <w:rsid w:val="6BF0187C"/>
    <w:rsid w:val="6F8AF892"/>
    <w:rsid w:val="72F10293"/>
    <w:rsid w:val="7315A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B474E"/>
  <w15:chartTrackingRefBased/>
  <w15:docId w15:val="{6E3A3945-3852-D348-AC8A-5B659F25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Nakshatri, Harikrishna</dc:creator>
  <cp:keywords/>
  <dc:description/>
  <cp:lastModifiedBy>Nakshatri, Harikrishna</cp:lastModifiedBy>
  <cp:revision>5</cp:revision>
  <dcterms:created xsi:type="dcterms:W3CDTF">2023-09-27T21:27:00Z</dcterms:created>
  <dcterms:modified xsi:type="dcterms:W3CDTF">2023-09-28T17:55:00Z</dcterms:modified>
</cp:coreProperties>
</file>