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26EE" w:rsidRPr="005868F3" w:rsidRDefault="004426EE" w:rsidP="004426EE">
      <w:pPr>
        <w:pStyle w:val="Lgende"/>
        <w:tabs>
          <w:tab w:val="left" w:pos="8931"/>
        </w:tabs>
        <w:rPr>
          <w:rFonts w:asciiTheme="minorHAnsi" w:eastAsiaTheme="majorEastAsia" w:hAnsiTheme="minorHAnsi" w:cstheme="minorHAnsi"/>
          <w:bCs/>
          <w:iCs w:val="0"/>
          <w:color w:val="2F5496" w:themeColor="accent1" w:themeShade="BF"/>
          <w:sz w:val="24"/>
          <w:szCs w:val="24"/>
          <w:lang w:eastAsia="en-US"/>
        </w:rPr>
      </w:pPr>
      <w:r>
        <w:rPr>
          <w:rFonts w:asciiTheme="minorHAnsi" w:eastAsiaTheme="majorEastAsia" w:hAnsiTheme="minorHAnsi" w:cstheme="minorHAnsi"/>
          <w:bCs/>
          <w:iCs w:val="0"/>
          <w:color w:val="2F5496" w:themeColor="accent1" w:themeShade="BF"/>
          <w:sz w:val="24"/>
          <w:szCs w:val="24"/>
          <w:lang w:eastAsia="en-US"/>
        </w:rPr>
        <w:t>Additional</w:t>
      </w:r>
      <w:r w:rsidRPr="005868F3">
        <w:rPr>
          <w:rFonts w:asciiTheme="minorHAnsi" w:eastAsiaTheme="majorEastAsia" w:hAnsiTheme="minorHAnsi" w:cstheme="minorHAnsi"/>
          <w:bCs/>
          <w:iCs w:val="0"/>
          <w:color w:val="2F5496" w:themeColor="accent1" w:themeShade="BF"/>
          <w:sz w:val="24"/>
          <w:szCs w:val="24"/>
          <w:lang w:eastAsia="en-US"/>
        </w:rPr>
        <w:t xml:space="preserve"> </w:t>
      </w:r>
      <w:r>
        <w:rPr>
          <w:rFonts w:asciiTheme="minorHAnsi" w:eastAsiaTheme="majorEastAsia" w:hAnsiTheme="minorHAnsi" w:cstheme="minorHAnsi"/>
          <w:bCs/>
          <w:iCs w:val="0"/>
          <w:color w:val="2F5496" w:themeColor="accent1" w:themeShade="BF"/>
          <w:sz w:val="24"/>
          <w:szCs w:val="24"/>
          <w:lang w:eastAsia="en-US"/>
        </w:rPr>
        <w:t>f</w:t>
      </w:r>
      <w:r w:rsidRPr="005868F3">
        <w:rPr>
          <w:rFonts w:asciiTheme="minorHAnsi" w:eastAsiaTheme="majorEastAsia" w:hAnsiTheme="minorHAnsi" w:cstheme="minorHAnsi"/>
          <w:bCs/>
          <w:iCs w:val="0"/>
          <w:color w:val="2F5496" w:themeColor="accent1" w:themeShade="BF"/>
          <w:sz w:val="24"/>
          <w:szCs w:val="24"/>
          <w:lang w:eastAsia="en-US"/>
        </w:rPr>
        <w:t>ile 4. COREQ (</w:t>
      </w:r>
      <w:proofErr w:type="spellStart"/>
      <w:r w:rsidRPr="005868F3">
        <w:rPr>
          <w:rFonts w:asciiTheme="minorHAnsi" w:eastAsiaTheme="majorEastAsia" w:hAnsiTheme="minorHAnsi" w:cstheme="minorHAnsi"/>
          <w:bCs/>
          <w:iCs w:val="0"/>
          <w:color w:val="2F5496" w:themeColor="accent1" w:themeShade="BF"/>
          <w:sz w:val="24"/>
          <w:szCs w:val="24"/>
          <w:lang w:eastAsia="en-US"/>
        </w:rPr>
        <w:t>COnsolidated</w:t>
      </w:r>
      <w:proofErr w:type="spellEnd"/>
      <w:r w:rsidRPr="005868F3">
        <w:rPr>
          <w:rFonts w:asciiTheme="minorHAnsi" w:eastAsiaTheme="majorEastAsia" w:hAnsiTheme="minorHAnsi" w:cstheme="minorHAnsi"/>
          <w:bCs/>
          <w:iCs w:val="0"/>
          <w:color w:val="2F5496" w:themeColor="accent1" w:themeShade="BF"/>
          <w:sz w:val="24"/>
          <w:szCs w:val="24"/>
          <w:lang w:eastAsia="en-US"/>
        </w:rPr>
        <w:t xml:space="preserve"> criteria for </w:t>
      </w:r>
      <w:proofErr w:type="spellStart"/>
      <w:r w:rsidRPr="005868F3">
        <w:rPr>
          <w:rFonts w:asciiTheme="minorHAnsi" w:eastAsiaTheme="majorEastAsia" w:hAnsiTheme="minorHAnsi" w:cstheme="minorHAnsi"/>
          <w:bCs/>
          <w:iCs w:val="0"/>
          <w:color w:val="2F5496" w:themeColor="accent1" w:themeShade="BF"/>
          <w:sz w:val="24"/>
          <w:szCs w:val="24"/>
          <w:lang w:eastAsia="en-US"/>
        </w:rPr>
        <w:t>REporting</w:t>
      </w:r>
      <w:proofErr w:type="spellEnd"/>
      <w:r w:rsidRPr="005868F3">
        <w:rPr>
          <w:rFonts w:asciiTheme="minorHAnsi" w:eastAsiaTheme="majorEastAsia" w:hAnsiTheme="minorHAnsi" w:cstheme="minorHAnsi"/>
          <w:bCs/>
          <w:iCs w:val="0"/>
          <w:color w:val="2F5496" w:themeColor="accent1" w:themeShade="BF"/>
          <w:sz w:val="24"/>
          <w:szCs w:val="24"/>
          <w:lang w:eastAsia="en-US"/>
        </w:rPr>
        <w:t xml:space="preserve"> Qualitative research) Checklist</w:t>
      </w:r>
    </w:p>
    <w:p w:rsidR="004426EE" w:rsidRPr="005868F3" w:rsidRDefault="004426EE" w:rsidP="004426EE">
      <w:pPr>
        <w:pStyle w:val="Corpsdetexte"/>
        <w:tabs>
          <w:tab w:val="left" w:pos="8931"/>
        </w:tabs>
        <w:ind w:left="220" w:right="306"/>
        <w:jc w:val="both"/>
      </w:pPr>
      <w:r w:rsidRPr="005868F3">
        <w:t>A checklist of items that should be included in reports of qualitative research. You must report the page number in your manuscript where</w:t>
      </w:r>
      <w:r w:rsidRPr="005868F3">
        <w:rPr>
          <w:spacing w:val="-3"/>
        </w:rPr>
        <w:t xml:space="preserve"> </w:t>
      </w:r>
      <w:r w:rsidRPr="005868F3">
        <w:t>you</w:t>
      </w:r>
      <w:r w:rsidRPr="005868F3">
        <w:rPr>
          <w:spacing w:val="-2"/>
        </w:rPr>
        <w:t xml:space="preserve"> </w:t>
      </w:r>
      <w:r w:rsidRPr="005868F3">
        <w:t>consider each</w:t>
      </w:r>
      <w:r w:rsidRPr="005868F3">
        <w:rPr>
          <w:spacing w:val="-1"/>
        </w:rPr>
        <w:t xml:space="preserve"> </w:t>
      </w:r>
      <w:r w:rsidRPr="005868F3">
        <w:t>of</w:t>
      </w:r>
      <w:r w:rsidRPr="005868F3">
        <w:rPr>
          <w:spacing w:val="-4"/>
        </w:rPr>
        <w:t xml:space="preserve"> </w:t>
      </w:r>
      <w:r w:rsidRPr="005868F3">
        <w:t>the</w:t>
      </w:r>
      <w:r w:rsidRPr="005868F3">
        <w:rPr>
          <w:spacing w:val="-3"/>
        </w:rPr>
        <w:t xml:space="preserve"> </w:t>
      </w:r>
      <w:r w:rsidRPr="005868F3">
        <w:t>items</w:t>
      </w:r>
      <w:r w:rsidRPr="005868F3">
        <w:rPr>
          <w:spacing w:val="-4"/>
        </w:rPr>
        <w:t xml:space="preserve"> </w:t>
      </w:r>
      <w:r w:rsidRPr="005868F3">
        <w:t>listed</w:t>
      </w:r>
      <w:r w:rsidRPr="005868F3">
        <w:rPr>
          <w:spacing w:val="-1"/>
        </w:rPr>
        <w:t xml:space="preserve"> </w:t>
      </w:r>
      <w:r w:rsidRPr="005868F3">
        <w:t>in</w:t>
      </w:r>
      <w:r w:rsidRPr="005868F3">
        <w:rPr>
          <w:spacing w:val="-2"/>
        </w:rPr>
        <w:t xml:space="preserve"> </w:t>
      </w:r>
      <w:r w:rsidRPr="005868F3">
        <w:t>this</w:t>
      </w:r>
      <w:r w:rsidRPr="005868F3">
        <w:rPr>
          <w:spacing w:val="-4"/>
        </w:rPr>
        <w:t xml:space="preserve"> </w:t>
      </w:r>
      <w:r w:rsidRPr="005868F3">
        <w:t>checklist.</w:t>
      </w:r>
      <w:r w:rsidRPr="005868F3">
        <w:rPr>
          <w:spacing w:val="-2"/>
        </w:rPr>
        <w:t xml:space="preserve"> </w:t>
      </w:r>
      <w:r w:rsidRPr="005868F3">
        <w:t>If</w:t>
      </w:r>
      <w:r w:rsidRPr="005868F3">
        <w:rPr>
          <w:spacing w:val="-4"/>
        </w:rPr>
        <w:t xml:space="preserve"> </w:t>
      </w:r>
      <w:r w:rsidRPr="005868F3">
        <w:t>you</w:t>
      </w:r>
      <w:r w:rsidRPr="005868F3">
        <w:rPr>
          <w:spacing w:val="-2"/>
        </w:rPr>
        <w:t xml:space="preserve"> </w:t>
      </w:r>
      <w:r w:rsidRPr="005868F3">
        <w:t>have</w:t>
      </w:r>
      <w:r w:rsidRPr="005868F3">
        <w:rPr>
          <w:spacing w:val="-3"/>
        </w:rPr>
        <w:t xml:space="preserve"> </w:t>
      </w:r>
      <w:r w:rsidRPr="005868F3">
        <w:t>not</w:t>
      </w:r>
      <w:r w:rsidRPr="005868F3">
        <w:rPr>
          <w:spacing w:val="-2"/>
        </w:rPr>
        <w:t xml:space="preserve"> </w:t>
      </w:r>
      <w:r w:rsidRPr="005868F3">
        <w:t>included</w:t>
      </w:r>
      <w:r w:rsidRPr="005868F3">
        <w:rPr>
          <w:spacing w:val="-1"/>
        </w:rPr>
        <w:t xml:space="preserve"> </w:t>
      </w:r>
      <w:r w:rsidRPr="005868F3">
        <w:t>this</w:t>
      </w:r>
      <w:r w:rsidRPr="005868F3">
        <w:rPr>
          <w:spacing w:val="-4"/>
        </w:rPr>
        <w:t xml:space="preserve"> </w:t>
      </w:r>
      <w:r w:rsidRPr="005868F3">
        <w:t>information,</w:t>
      </w:r>
      <w:r w:rsidRPr="005868F3">
        <w:rPr>
          <w:spacing w:val="-2"/>
        </w:rPr>
        <w:t xml:space="preserve"> </w:t>
      </w:r>
      <w:r w:rsidRPr="005868F3">
        <w:t>either</w:t>
      </w:r>
      <w:r w:rsidRPr="005868F3">
        <w:rPr>
          <w:spacing w:val="-2"/>
        </w:rPr>
        <w:t xml:space="preserve"> </w:t>
      </w:r>
      <w:r w:rsidRPr="005868F3">
        <w:t>revise</w:t>
      </w:r>
      <w:r w:rsidRPr="005868F3">
        <w:rPr>
          <w:spacing w:val="-3"/>
        </w:rPr>
        <w:t xml:space="preserve"> </w:t>
      </w:r>
      <w:r w:rsidRPr="005868F3">
        <w:t>your</w:t>
      </w:r>
      <w:r w:rsidRPr="005868F3">
        <w:rPr>
          <w:spacing w:val="-2"/>
        </w:rPr>
        <w:t xml:space="preserve"> </w:t>
      </w:r>
      <w:r w:rsidRPr="005868F3">
        <w:t>manuscript accordingly before submitting or note N/A.</w:t>
      </w:r>
    </w:p>
    <w:tbl>
      <w:tblPr>
        <w:tblStyle w:val="TableNormal1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1002"/>
        <w:gridCol w:w="4976"/>
        <w:gridCol w:w="1417"/>
      </w:tblGrid>
      <w:tr w:rsidR="004426EE" w:rsidRPr="005868F3" w:rsidTr="00FB4469">
        <w:trPr>
          <w:trHeight w:val="561"/>
        </w:trPr>
        <w:tc>
          <w:tcPr>
            <w:tcW w:w="2528" w:type="dxa"/>
            <w:shd w:val="clear" w:color="auto" w:fill="C0C0C0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right="991"/>
              <w:rPr>
                <w:rFonts w:ascii="Trebuchet MS"/>
                <w:b/>
                <w:sz w:val="20"/>
              </w:rPr>
            </w:pPr>
            <w:r w:rsidRPr="005868F3">
              <w:rPr>
                <w:rFonts w:ascii="Trebuchet MS"/>
                <w:b/>
                <w:w w:val="95"/>
                <w:sz w:val="20"/>
              </w:rPr>
              <w:t>Topic</w:t>
            </w:r>
          </w:p>
        </w:tc>
        <w:tc>
          <w:tcPr>
            <w:tcW w:w="1002" w:type="dxa"/>
            <w:shd w:val="clear" w:color="auto" w:fill="C0C0C0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77" w:right="71"/>
              <w:jc w:val="center"/>
              <w:rPr>
                <w:rFonts w:ascii="Trebuchet MS"/>
                <w:b/>
                <w:sz w:val="20"/>
              </w:rPr>
            </w:pPr>
            <w:r w:rsidRPr="005868F3">
              <w:rPr>
                <w:rFonts w:ascii="Trebuchet MS"/>
                <w:b/>
                <w:sz w:val="20"/>
              </w:rPr>
              <w:t>Item No.</w:t>
            </w:r>
          </w:p>
        </w:tc>
        <w:tc>
          <w:tcPr>
            <w:tcW w:w="4976" w:type="dxa"/>
            <w:shd w:val="clear" w:color="auto" w:fill="C0C0C0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rPr>
                <w:rFonts w:ascii="Trebuchet MS"/>
                <w:b/>
                <w:sz w:val="20"/>
              </w:rPr>
            </w:pPr>
            <w:r w:rsidRPr="005868F3">
              <w:rPr>
                <w:rFonts w:ascii="Trebuchet MS"/>
                <w:b/>
                <w:sz w:val="20"/>
              </w:rPr>
              <w:t>Guide Questions/Description</w:t>
            </w:r>
          </w:p>
        </w:tc>
        <w:tc>
          <w:tcPr>
            <w:tcW w:w="1417" w:type="dxa"/>
            <w:shd w:val="clear" w:color="auto" w:fill="C0C0C0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34" w:right="34"/>
              <w:jc w:val="center"/>
              <w:rPr>
                <w:rFonts w:ascii="Trebuchet MS"/>
                <w:b/>
                <w:sz w:val="20"/>
              </w:rPr>
            </w:pPr>
            <w:r w:rsidRPr="005868F3">
              <w:rPr>
                <w:rFonts w:ascii="Trebuchet MS"/>
                <w:b/>
                <w:sz w:val="20"/>
              </w:rPr>
              <w:t>Reported on</w:t>
            </w:r>
          </w:p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49" w:line="240" w:lineRule="auto"/>
              <w:ind w:left="33" w:right="34"/>
              <w:jc w:val="center"/>
              <w:rPr>
                <w:rFonts w:ascii="Trebuchet MS"/>
                <w:b/>
                <w:sz w:val="20"/>
              </w:rPr>
            </w:pPr>
            <w:r w:rsidRPr="005868F3">
              <w:rPr>
                <w:rFonts w:ascii="Trebuchet MS"/>
                <w:b/>
                <w:sz w:val="20"/>
              </w:rPr>
              <w:t>Page No.</w:t>
            </w:r>
          </w:p>
        </w:tc>
      </w:tr>
      <w:tr w:rsidR="004426EE" w:rsidRPr="005868F3" w:rsidTr="00FB4469">
        <w:trPr>
          <w:trHeight w:val="269"/>
        </w:trPr>
        <w:tc>
          <w:tcPr>
            <w:tcW w:w="9923" w:type="dxa"/>
            <w:gridSpan w:val="4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rPr>
                <w:rFonts w:ascii="Trebuchet MS"/>
                <w:b/>
                <w:sz w:val="20"/>
              </w:rPr>
            </w:pPr>
            <w:r w:rsidRPr="005868F3">
              <w:rPr>
                <w:rFonts w:ascii="Trebuchet MS"/>
                <w:b/>
                <w:sz w:val="20"/>
              </w:rPr>
              <w:t>Domain 1: Research team and re</w:t>
            </w:r>
            <w:r w:rsidRPr="005868F3">
              <w:rPr>
                <w:rFonts w:ascii="Trebuchet MS"/>
                <w:b/>
                <w:sz w:val="20"/>
              </w:rPr>
              <w:t>ﬂ</w:t>
            </w:r>
            <w:r w:rsidRPr="005868F3">
              <w:rPr>
                <w:rFonts w:ascii="Trebuchet MS"/>
                <w:b/>
                <w:sz w:val="20"/>
              </w:rPr>
              <w:t>exivity</w:t>
            </w:r>
          </w:p>
        </w:tc>
      </w:tr>
      <w:tr w:rsidR="004426EE" w:rsidRPr="005868F3" w:rsidTr="00FB4469">
        <w:trPr>
          <w:trHeight w:val="280"/>
        </w:trPr>
        <w:tc>
          <w:tcPr>
            <w:tcW w:w="9923" w:type="dxa"/>
            <w:gridSpan w:val="4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i/>
                <w:sz w:val="20"/>
              </w:rPr>
            </w:pPr>
            <w:r w:rsidRPr="005868F3">
              <w:rPr>
                <w:i/>
                <w:sz w:val="20"/>
              </w:rPr>
              <w:t>Personal characteristics</w:t>
            </w:r>
          </w:p>
        </w:tc>
      </w:tr>
      <w:tr w:rsidR="004426EE" w:rsidRPr="005868F3" w:rsidTr="00FB4469">
        <w:trPr>
          <w:trHeight w:val="282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rPr>
                <w:sz w:val="20"/>
              </w:rPr>
            </w:pPr>
            <w:r w:rsidRPr="005868F3">
              <w:rPr>
                <w:sz w:val="20"/>
              </w:rPr>
              <w:t>Interviewer/facilitator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6"/>
              <w:jc w:val="center"/>
              <w:rPr>
                <w:sz w:val="20"/>
              </w:rPr>
            </w:pPr>
            <w:r w:rsidRPr="005868F3">
              <w:rPr>
                <w:w w:val="99"/>
                <w:sz w:val="20"/>
              </w:rPr>
              <w:t>1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Which author/s conducted the interview or focus group?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>Page 5</w:t>
            </w:r>
          </w:p>
        </w:tc>
      </w:tr>
      <w:tr w:rsidR="004426EE" w:rsidRPr="005868F3" w:rsidTr="00FB4469">
        <w:trPr>
          <w:trHeight w:val="280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Credentials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6"/>
              <w:jc w:val="center"/>
              <w:rPr>
                <w:sz w:val="20"/>
              </w:rPr>
            </w:pPr>
            <w:r w:rsidRPr="005868F3">
              <w:rPr>
                <w:w w:val="99"/>
                <w:sz w:val="20"/>
              </w:rPr>
              <w:t>2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What were the researcher’s credentials? e.g., PhD, MD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12"/>
              <w:rPr>
                <w:sz w:val="20"/>
              </w:rPr>
            </w:pPr>
            <w:r w:rsidRPr="005868F3">
              <w:rPr>
                <w:sz w:val="20"/>
              </w:rPr>
              <w:t>Page 5</w:t>
            </w:r>
          </w:p>
        </w:tc>
      </w:tr>
      <w:tr w:rsidR="004426EE" w:rsidRPr="005868F3" w:rsidTr="00FB4469">
        <w:trPr>
          <w:trHeight w:val="281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Occupation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6"/>
              <w:jc w:val="center"/>
              <w:rPr>
                <w:sz w:val="20"/>
              </w:rPr>
            </w:pPr>
            <w:r w:rsidRPr="005868F3">
              <w:rPr>
                <w:w w:val="99"/>
                <w:sz w:val="20"/>
              </w:rPr>
              <w:t>3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What was their occupation at the time of the study?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25" w:line="240" w:lineRule="auto"/>
              <w:ind w:left="-12"/>
              <w:rPr>
                <w:sz w:val="20"/>
              </w:rPr>
            </w:pPr>
            <w:r w:rsidRPr="005868F3">
              <w:rPr>
                <w:sz w:val="20"/>
              </w:rPr>
              <w:t>Page 5</w:t>
            </w:r>
          </w:p>
        </w:tc>
      </w:tr>
      <w:tr w:rsidR="004426EE" w:rsidRPr="005868F3" w:rsidTr="00FB4469">
        <w:trPr>
          <w:trHeight w:val="280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Gender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6"/>
              <w:jc w:val="center"/>
              <w:rPr>
                <w:sz w:val="20"/>
              </w:rPr>
            </w:pPr>
            <w:r w:rsidRPr="005868F3">
              <w:rPr>
                <w:w w:val="99"/>
                <w:sz w:val="20"/>
              </w:rPr>
              <w:t>4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Was the researcher male or female?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12"/>
              <w:rPr>
                <w:sz w:val="20"/>
              </w:rPr>
            </w:pPr>
            <w:r w:rsidRPr="005868F3">
              <w:rPr>
                <w:sz w:val="20"/>
              </w:rPr>
              <w:t>Page 5</w:t>
            </w:r>
          </w:p>
        </w:tc>
      </w:tr>
      <w:tr w:rsidR="004426EE" w:rsidRPr="005868F3" w:rsidTr="00FB4469">
        <w:trPr>
          <w:trHeight w:val="280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Experience and training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6"/>
              <w:jc w:val="center"/>
              <w:rPr>
                <w:sz w:val="20"/>
              </w:rPr>
            </w:pPr>
            <w:r w:rsidRPr="005868F3">
              <w:rPr>
                <w:w w:val="99"/>
                <w:sz w:val="20"/>
              </w:rPr>
              <w:t>5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What experience or training did the researcher have?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>Page 5</w:t>
            </w:r>
          </w:p>
        </w:tc>
      </w:tr>
      <w:tr w:rsidR="004426EE" w:rsidRPr="005868F3" w:rsidTr="00FB4469">
        <w:trPr>
          <w:trHeight w:val="561"/>
        </w:trPr>
        <w:tc>
          <w:tcPr>
            <w:tcW w:w="9923" w:type="dxa"/>
            <w:gridSpan w:val="4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i/>
                <w:sz w:val="20"/>
              </w:rPr>
            </w:pPr>
            <w:r w:rsidRPr="005868F3">
              <w:rPr>
                <w:i/>
                <w:sz w:val="20"/>
              </w:rPr>
              <w:t>Relationship with</w:t>
            </w:r>
          </w:p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36" w:line="240" w:lineRule="auto"/>
              <w:rPr>
                <w:i/>
                <w:sz w:val="20"/>
              </w:rPr>
            </w:pPr>
            <w:r w:rsidRPr="005868F3">
              <w:rPr>
                <w:i/>
                <w:sz w:val="20"/>
              </w:rPr>
              <w:t>participants</w:t>
            </w:r>
          </w:p>
        </w:tc>
      </w:tr>
      <w:tr w:rsidR="004426EE" w:rsidRPr="005868F3" w:rsidTr="00FB4469">
        <w:trPr>
          <w:trHeight w:val="280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Relationship established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6"/>
              <w:jc w:val="center"/>
              <w:rPr>
                <w:sz w:val="20"/>
              </w:rPr>
            </w:pPr>
            <w:r w:rsidRPr="005868F3">
              <w:rPr>
                <w:w w:val="99"/>
                <w:sz w:val="20"/>
              </w:rPr>
              <w:t>6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Was a relationship established prior to study commencement?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5</w:t>
            </w:r>
          </w:p>
        </w:tc>
      </w:tr>
      <w:tr w:rsidR="004426EE" w:rsidRPr="005868F3" w:rsidTr="00FB4469">
        <w:trPr>
          <w:trHeight w:val="456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rPr>
                <w:sz w:val="20"/>
              </w:rPr>
            </w:pPr>
            <w:r w:rsidRPr="005868F3">
              <w:rPr>
                <w:sz w:val="20"/>
              </w:rPr>
              <w:t>Participant knowledge of</w:t>
            </w:r>
          </w:p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37" w:line="240" w:lineRule="auto"/>
              <w:rPr>
                <w:sz w:val="20"/>
              </w:rPr>
            </w:pPr>
            <w:r w:rsidRPr="005868F3">
              <w:rPr>
                <w:sz w:val="20"/>
              </w:rPr>
              <w:t>the interviewer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6"/>
              <w:jc w:val="center"/>
              <w:rPr>
                <w:sz w:val="20"/>
              </w:rPr>
            </w:pPr>
            <w:r w:rsidRPr="005868F3">
              <w:rPr>
                <w:w w:val="99"/>
                <w:sz w:val="20"/>
              </w:rPr>
              <w:t>7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What did the participants know about the researcher? e.g., personal goals, reasons for doing the research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5</w:t>
            </w:r>
          </w:p>
        </w:tc>
      </w:tr>
      <w:tr w:rsidR="004426EE" w:rsidRPr="005868F3" w:rsidTr="00FB4469">
        <w:trPr>
          <w:trHeight w:val="619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Interviewer characteristics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6"/>
              <w:jc w:val="center"/>
              <w:rPr>
                <w:sz w:val="20"/>
              </w:rPr>
            </w:pPr>
            <w:r w:rsidRPr="005868F3">
              <w:rPr>
                <w:w w:val="99"/>
                <w:sz w:val="20"/>
              </w:rPr>
              <w:t>8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What characteristics were reported about the interviewer/ facilitator? e.g., Bias, assumptions, reasons and interests in the research topic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5</w:t>
            </w:r>
          </w:p>
        </w:tc>
      </w:tr>
      <w:tr w:rsidR="004426EE" w:rsidRPr="005868F3" w:rsidTr="00FB4469">
        <w:trPr>
          <w:trHeight w:val="280"/>
        </w:trPr>
        <w:tc>
          <w:tcPr>
            <w:tcW w:w="9923" w:type="dxa"/>
            <w:gridSpan w:val="4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rPr>
                <w:rFonts w:ascii="Trebuchet MS"/>
                <w:b/>
                <w:sz w:val="20"/>
              </w:rPr>
            </w:pPr>
            <w:r w:rsidRPr="005868F3">
              <w:rPr>
                <w:rFonts w:ascii="Trebuchet MS"/>
                <w:b/>
                <w:sz w:val="20"/>
              </w:rPr>
              <w:t>Domain 2: Study design</w:t>
            </w:r>
          </w:p>
        </w:tc>
      </w:tr>
      <w:tr w:rsidR="004426EE" w:rsidRPr="005868F3" w:rsidTr="00FB4469">
        <w:trPr>
          <w:trHeight w:val="280"/>
        </w:trPr>
        <w:tc>
          <w:tcPr>
            <w:tcW w:w="9923" w:type="dxa"/>
            <w:gridSpan w:val="4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i/>
                <w:sz w:val="20"/>
              </w:rPr>
            </w:pPr>
            <w:r w:rsidRPr="005868F3">
              <w:rPr>
                <w:i/>
                <w:sz w:val="20"/>
              </w:rPr>
              <w:t>Theoretical framework</w:t>
            </w:r>
          </w:p>
        </w:tc>
      </w:tr>
      <w:tr w:rsidR="004426EE" w:rsidRPr="005868F3" w:rsidTr="00FB4469">
        <w:trPr>
          <w:trHeight w:val="865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Methodological orientation and Theory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6"/>
              <w:jc w:val="center"/>
              <w:rPr>
                <w:sz w:val="20"/>
              </w:rPr>
            </w:pPr>
            <w:r w:rsidRPr="005868F3">
              <w:rPr>
                <w:w w:val="99"/>
                <w:sz w:val="20"/>
              </w:rPr>
              <w:t>9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 w:right="193"/>
              <w:rPr>
                <w:sz w:val="20"/>
              </w:rPr>
            </w:pPr>
            <w:r w:rsidRPr="005868F3">
              <w:rPr>
                <w:sz w:val="20"/>
              </w:rPr>
              <w:t>What methodological orientation was stated to underpin the study? e.g., grounded theory, discourse analysis, ethnography, phenomenology, content analysis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</w:p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Pages 3-4</w:t>
            </w:r>
          </w:p>
        </w:tc>
      </w:tr>
      <w:tr w:rsidR="004426EE" w:rsidRPr="005868F3" w:rsidTr="00FB4469">
        <w:trPr>
          <w:trHeight w:val="280"/>
        </w:trPr>
        <w:tc>
          <w:tcPr>
            <w:tcW w:w="9923" w:type="dxa"/>
            <w:gridSpan w:val="4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i/>
                <w:sz w:val="20"/>
              </w:rPr>
            </w:pPr>
            <w:r w:rsidRPr="005868F3">
              <w:rPr>
                <w:i/>
                <w:sz w:val="20"/>
              </w:rPr>
              <w:t>Participant selection</w:t>
            </w:r>
          </w:p>
        </w:tc>
      </w:tr>
      <w:tr w:rsidR="004426EE" w:rsidRPr="005868F3" w:rsidTr="00FB4469">
        <w:trPr>
          <w:trHeight w:val="413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Sampling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10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How were participants selected? e.g., purposive, convenience, consecutive, snowball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5</w:t>
            </w:r>
          </w:p>
        </w:tc>
      </w:tr>
      <w:tr w:rsidR="004426EE" w:rsidRPr="005868F3" w:rsidTr="00FB4469">
        <w:trPr>
          <w:trHeight w:val="477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rPr>
                <w:sz w:val="20"/>
              </w:rPr>
            </w:pPr>
            <w:r w:rsidRPr="005868F3">
              <w:rPr>
                <w:sz w:val="20"/>
              </w:rPr>
              <w:t>Method of approach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11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How were participants approached? e.g., face-to-face, telephone, mail, email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5</w:t>
            </w:r>
          </w:p>
        </w:tc>
      </w:tr>
      <w:tr w:rsidR="004426EE" w:rsidRPr="005868F3" w:rsidTr="00FB4469">
        <w:trPr>
          <w:trHeight w:val="280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Sample size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12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How many participants were in the study?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5</w:t>
            </w:r>
          </w:p>
        </w:tc>
      </w:tr>
      <w:tr w:rsidR="004426EE" w:rsidRPr="005868F3" w:rsidTr="00FB4469">
        <w:trPr>
          <w:trHeight w:val="280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Non-participation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13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How many people refused to participate or dropped out? Reasons?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5</w:t>
            </w:r>
          </w:p>
        </w:tc>
      </w:tr>
      <w:tr w:rsidR="004426EE" w:rsidRPr="005868F3" w:rsidTr="00FB4469">
        <w:trPr>
          <w:trHeight w:val="281"/>
        </w:trPr>
        <w:tc>
          <w:tcPr>
            <w:tcW w:w="9923" w:type="dxa"/>
            <w:gridSpan w:val="4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i/>
                <w:sz w:val="20"/>
              </w:rPr>
            </w:pPr>
            <w:r w:rsidRPr="005868F3">
              <w:rPr>
                <w:i/>
                <w:sz w:val="20"/>
              </w:rPr>
              <w:t>Setting</w:t>
            </w:r>
          </w:p>
        </w:tc>
      </w:tr>
      <w:tr w:rsidR="004426EE" w:rsidRPr="005868F3" w:rsidTr="00FB4469">
        <w:trPr>
          <w:trHeight w:val="280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Setting of data collection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14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Where was the data collected? e.g., home, clinic, workplace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5</w:t>
            </w:r>
          </w:p>
        </w:tc>
      </w:tr>
      <w:tr w:rsidR="004426EE" w:rsidRPr="005868F3" w:rsidTr="00FB4469">
        <w:trPr>
          <w:trHeight w:val="561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Presence of non-</w:t>
            </w:r>
          </w:p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36" w:line="240" w:lineRule="auto"/>
              <w:rPr>
                <w:sz w:val="20"/>
              </w:rPr>
            </w:pPr>
            <w:r w:rsidRPr="005868F3">
              <w:rPr>
                <w:sz w:val="20"/>
              </w:rPr>
              <w:t>participants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15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Was anyone else present besides the participants and researchers?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N/A</w:t>
            </w:r>
          </w:p>
        </w:tc>
      </w:tr>
      <w:tr w:rsidR="004426EE" w:rsidRPr="005868F3" w:rsidTr="00FB4469">
        <w:trPr>
          <w:trHeight w:val="529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Description of sample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16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What are the important characteristics of the sample? e.g., demographic data, 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5</w:t>
            </w:r>
          </w:p>
        </w:tc>
      </w:tr>
      <w:tr w:rsidR="004426EE" w:rsidRPr="005868F3" w:rsidTr="00FB4469">
        <w:trPr>
          <w:trHeight w:val="282"/>
        </w:trPr>
        <w:tc>
          <w:tcPr>
            <w:tcW w:w="9923" w:type="dxa"/>
            <w:gridSpan w:val="4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rPr>
                <w:i/>
                <w:sz w:val="20"/>
              </w:rPr>
            </w:pPr>
            <w:r w:rsidRPr="005868F3">
              <w:rPr>
                <w:i/>
                <w:sz w:val="20"/>
              </w:rPr>
              <w:t>Data collection</w:t>
            </w:r>
          </w:p>
        </w:tc>
      </w:tr>
      <w:tr w:rsidR="004426EE" w:rsidRPr="005868F3" w:rsidTr="00FB4469">
        <w:trPr>
          <w:trHeight w:val="578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Interview guide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17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Were questions, prompts, guides provided by the authors? Was it pilot tested?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5</w:t>
            </w:r>
          </w:p>
        </w:tc>
      </w:tr>
      <w:tr w:rsidR="004426EE" w:rsidRPr="005868F3" w:rsidTr="00FB4469">
        <w:trPr>
          <w:trHeight w:val="280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Repeat interviews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18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Were repeat inter views carried out? If yes, how many?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5</w:t>
            </w:r>
          </w:p>
        </w:tc>
      </w:tr>
      <w:tr w:rsidR="004426EE" w:rsidRPr="005868F3" w:rsidTr="00FB4469">
        <w:trPr>
          <w:trHeight w:val="280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Audio/visual recording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19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 xml:space="preserve">Did the research use audio or visual recording to collect the </w:t>
            </w:r>
            <w:r w:rsidRPr="005868F3">
              <w:rPr>
                <w:sz w:val="20"/>
              </w:rPr>
              <w:lastRenderedPageBreak/>
              <w:t>data?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lastRenderedPageBreak/>
              <w:t xml:space="preserve"> Page 5</w:t>
            </w:r>
          </w:p>
        </w:tc>
      </w:tr>
      <w:tr w:rsidR="004426EE" w:rsidRPr="005868F3" w:rsidTr="00FB4469">
        <w:trPr>
          <w:trHeight w:val="280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Field notes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20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Were ﬁeld notes made during and/or after the interview or focus group?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N/A</w:t>
            </w:r>
          </w:p>
        </w:tc>
      </w:tr>
      <w:tr w:rsidR="004426EE" w:rsidRPr="005868F3" w:rsidTr="00FB4469">
        <w:trPr>
          <w:trHeight w:val="280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Duration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21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What was the duration of the inter views or focus group?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6</w:t>
            </w:r>
          </w:p>
        </w:tc>
      </w:tr>
      <w:tr w:rsidR="004426EE" w:rsidRPr="005868F3" w:rsidTr="00FB4469">
        <w:trPr>
          <w:trHeight w:val="280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Data saturation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22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Was data saturation discussed?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6</w:t>
            </w:r>
          </w:p>
        </w:tc>
      </w:tr>
      <w:tr w:rsidR="004426EE" w:rsidRPr="005868F3" w:rsidTr="00FB4469">
        <w:trPr>
          <w:trHeight w:val="282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rPr>
                <w:sz w:val="20"/>
              </w:rPr>
            </w:pPr>
            <w:r w:rsidRPr="005868F3">
              <w:rPr>
                <w:sz w:val="20"/>
              </w:rPr>
              <w:t>Transcripts returned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23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Were transcripts returned to participants for comment and/or correction?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6</w:t>
            </w:r>
          </w:p>
        </w:tc>
      </w:tr>
      <w:tr w:rsidR="004426EE" w:rsidRPr="005868F3" w:rsidTr="00FB4469">
        <w:trPr>
          <w:trHeight w:val="282"/>
        </w:trPr>
        <w:tc>
          <w:tcPr>
            <w:tcW w:w="9923" w:type="dxa"/>
            <w:gridSpan w:val="4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rPr>
                <w:rFonts w:ascii="Trebuchet MS"/>
                <w:b/>
                <w:sz w:val="20"/>
              </w:rPr>
            </w:pPr>
            <w:r w:rsidRPr="005868F3">
              <w:rPr>
                <w:rFonts w:ascii="Trebuchet MS"/>
                <w:b/>
                <w:sz w:val="20"/>
              </w:rPr>
              <w:t xml:space="preserve">Domain 3: Analysis and </w:t>
            </w:r>
            <w:r w:rsidRPr="005868F3">
              <w:rPr>
                <w:rFonts w:ascii="Trebuchet MS"/>
                <w:b/>
                <w:sz w:val="20"/>
              </w:rPr>
              <w:t>ﬁ</w:t>
            </w:r>
            <w:r w:rsidRPr="005868F3">
              <w:rPr>
                <w:rFonts w:ascii="Trebuchet MS"/>
                <w:b/>
                <w:sz w:val="20"/>
              </w:rPr>
              <w:t>ndings</w:t>
            </w:r>
          </w:p>
        </w:tc>
      </w:tr>
      <w:tr w:rsidR="004426EE" w:rsidRPr="005868F3" w:rsidTr="00FB4469">
        <w:trPr>
          <w:trHeight w:val="282"/>
        </w:trPr>
        <w:tc>
          <w:tcPr>
            <w:tcW w:w="9923" w:type="dxa"/>
            <w:gridSpan w:val="4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i/>
                <w:sz w:val="20"/>
              </w:rPr>
              <w:t xml:space="preserve">  Data analysis</w:t>
            </w:r>
          </w:p>
        </w:tc>
      </w:tr>
      <w:tr w:rsidR="004426EE" w:rsidRPr="005868F3" w:rsidTr="00FB4469">
        <w:trPr>
          <w:trHeight w:val="282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Number of data coders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24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How many data coders coded the data?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6</w:t>
            </w:r>
          </w:p>
        </w:tc>
      </w:tr>
      <w:tr w:rsidR="004426EE" w:rsidRPr="005868F3" w:rsidTr="00FB4469">
        <w:trPr>
          <w:trHeight w:val="282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Description of the coding tree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25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Did authors provide a description of the coding tree?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Pages 5-6</w:t>
            </w:r>
          </w:p>
        </w:tc>
      </w:tr>
      <w:tr w:rsidR="004426EE" w:rsidRPr="005868F3" w:rsidTr="00FB4469">
        <w:trPr>
          <w:trHeight w:val="282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Derivation of themes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26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Were themes identiﬁed in advance or derived from the data?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6</w:t>
            </w:r>
          </w:p>
        </w:tc>
      </w:tr>
      <w:tr w:rsidR="004426EE" w:rsidRPr="005868F3" w:rsidTr="00FB4469">
        <w:trPr>
          <w:trHeight w:val="282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Software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27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What software, if applicable, was used to manage the data?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6</w:t>
            </w:r>
          </w:p>
        </w:tc>
      </w:tr>
      <w:tr w:rsidR="004426EE" w:rsidRPr="005868F3" w:rsidTr="00FB4469">
        <w:trPr>
          <w:trHeight w:val="282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Participant checking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28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Did participants provide feedback on the ﬁndings?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6</w:t>
            </w:r>
          </w:p>
        </w:tc>
      </w:tr>
      <w:tr w:rsidR="004426EE" w:rsidRPr="005868F3" w:rsidTr="00FB4469">
        <w:trPr>
          <w:trHeight w:val="282"/>
        </w:trPr>
        <w:tc>
          <w:tcPr>
            <w:tcW w:w="2528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rPr>
                <w:sz w:val="20"/>
              </w:rPr>
            </w:pPr>
            <w:r w:rsidRPr="005868F3">
              <w:rPr>
                <w:sz w:val="20"/>
              </w:rPr>
              <w:t>Number of data coders</w:t>
            </w:r>
          </w:p>
        </w:tc>
        <w:tc>
          <w:tcPr>
            <w:tcW w:w="1002" w:type="dxa"/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77" w:right="71"/>
              <w:jc w:val="center"/>
              <w:rPr>
                <w:sz w:val="20"/>
              </w:rPr>
            </w:pPr>
            <w:r w:rsidRPr="005868F3">
              <w:rPr>
                <w:sz w:val="20"/>
              </w:rPr>
              <w:t>24</w:t>
            </w:r>
          </w:p>
        </w:tc>
        <w:tc>
          <w:tcPr>
            <w:tcW w:w="4976" w:type="dxa"/>
            <w:tcBorders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before="1" w:line="240" w:lineRule="auto"/>
              <w:ind w:left="106"/>
              <w:rPr>
                <w:sz w:val="20"/>
              </w:rPr>
            </w:pPr>
            <w:r w:rsidRPr="005868F3">
              <w:rPr>
                <w:sz w:val="20"/>
              </w:rPr>
              <w:t>How many data coders coded the data?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EE" w:rsidRPr="005868F3" w:rsidRDefault="004426EE" w:rsidP="00FB4469">
            <w:pPr>
              <w:pStyle w:val="TableParagraph"/>
              <w:tabs>
                <w:tab w:val="left" w:pos="8931"/>
              </w:tabs>
              <w:spacing w:line="240" w:lineRule="auto"/>
              <w:ind w:left="-2"/>
              <w:rPr>
                <w:sz w:val="20"/>
              </w:rPr>
            </w:pPr>
            <w:r w:rsidRPr="005868F3">
              <w:rPr>
                <w:sz w:val="20"/>
              </w:rPr>
              <w:t xml:space="preserve"> Page 6</w:t>
            </w:r>
          </w:p>
        </w:tc>
      </w:tr>
    </w:tbl>
    <w:p w:rsidR="004426EE" w:rsidRPr="005868F3" w:rsidRDefault="004426EE" w:rsidP="004426EE">
      <w:pPr>
        <w:tabs>
          <w:tab w:val="left" w:pos="8931"/>
        </w:tabs>
        <w:rPr>
          <w:rFonts w:ascii="Arial"/>
          <w:sz w:val="20"/>
        </w:rPr>
      </w:pPr>
    </w:p>
    <w:p w:rsidR="004426EE" w:rsidRPr="005868F3" w:rsidRDefault="004426EE" w:rsidP="004426EE">
      <w:pPr>
        <w:pStyle w:val="Corpsdetexte"/>
        <w:tabs>
          <w:tab w:val="left" w:pos="8931"/>
        </w:tabs>
        <w:spacing w:before="59"/>
        <w:ind w:left="220" w:right="478"/>
      </w:pPr>
      <w:r w:rsidRPr="005868F3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017F79" wp14:editId="46840732">
                <wp:simplePos x="0" y="0"/>
                <wp:positionH relativeFrom="page">
                  <wp:posOffset>6572885</wp:posOffset>
                </wp:positionH>
                <wp:positionV relativeFrom="paragraph">
                  <wp:posOffset>-314325</wp:posOffset>
                </wp:positionV>
                <wp:extent cx="0" cy="234950"/>
                <wp:effectExtent l="0" t="0" r="0" b="0"/>
                <wp:wrapNone/>
                <wp:docPr id="105890008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2349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563C9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7.55pt,-24.75pt" to="517.55pt,-6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" strokeweight="1pt">
                <w10:wrap anchorx="page"/>
              </v:line>
            </w:pict>
          </mc:Fallback>
        </mc:AlternateContent>
      </w:r>
      <w:r w:rsidRPr="005868F3">
        <w:t xml:space="preserve">Developed from: Tong A, Sainsbury P, Craig J. Consolidated criteria for reporting qualitative research (COREQ): a 32-item checklist for interviews and focus groups. </w:t>
      </w:r>
      <w:r w:rsidRPr="005868F3">
        <w:rPr>
          <w:i/>
        </w:rPr>
        <w:t>International Journal for Quality in Health Care</w:t>
      </w:r>
      <w:r w:rsidRPr="005868F3">
        <w:t>. 2007. Volume 19, Number 6: pp. 349 – 357</w:t>
      </w:r>
    </w:p>
    <w:p w:rsidR="004426EE" w:rsidRPr="005868F3" w:rsidRDefault="004426EE" w:rsidP="004426EE">
      <w:pPr>
        <w:pStyle w:val="Corpsdetexte"/>
        <w:tabs>
          <w:tab w:val="left" w:pos="8931"/>
        </w:tabs>
        <w:spacing w:before="3"/>
        <w:rPr>
          <w:sz w:val="23"/>
        </w:rPr>
      </w:pPr>
    </w:p>
    <w:p w:rsidR="004426EE" w:rsidRPr="005868F3" w:rsidRDefault="004426EE" w:rsidP="004426EE">
      <w:pPr>
        <w:tabs>
          <w:tab w:val="left" w:pos="8931"/>
        </w:tabs>
        <w:ind w:left="220" w:right="478"/>
        <w:rPr>
          <w:rFonts w:ascii="Trebuchet MS"/>
          <w:b/>
          <w:sz w:val="20"/>
        </w:rPr>
      </w:pPr>
      <w:r w:rsidRPr="005868F3">
        <w:rPr>
          <w:rFonts w:ascii="Trebuchet MS"/>
          <w:b/>
          <w:w w:val="95"/>
          <w:sz w:val="20"/>
        </w:rPr>
        <w:t>Once</w:t>
      </w:r>
      <w:r w:rsidRPr="005868F3">
        <w:rPr>
          <w:rFonts w:ascii="Trebuchet MS"/>
          <w:b/>
          <w:spacing w:val="-38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you</w:t>
      </w:r>
      <w:r w:rsidRPr="005868F3">
        <w:rPr>
          <w:rFonts w:ascii="Trebuchet MS"/>
          <w:b/>
          <w:spacing w:val="-38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have</w:t>
      </w:r>
      <w:r w:rsidRPr="005868F3">
        <w:rPr>
          <w:rFonts w:ascii="Trebuchet MS"/>
          <w:b/>
          <w:spacing w:val="-37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completed</w:t>
      </w:r>
      <w:r w:rsidRPr="005868F3">
        <w:rPr>
          <w:rFonts w:ascii="Trebuchet MS"/>
          <w:b/>
          <w:spacing w:val="-38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this</w:t>
      </w:r>
      <w:r w:rsidRPr="005868F3">
        <w:rPr>
          <w:rFonts w:ascii="Trebuchet MS"/>
          <w:b/>
          <w:spacing w:val="-38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checklist,</w:t>
      </w:r>
      <w:r w:rsidRPr="005868F3">
        <w:rPr>
          <w:rFonts w:ascii="Trebuchet MS"/>
          <w:b/>
          <w:spacing w:val="-39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please</w:t>
      </w:r>
      <w:r w:rsidRPr="005868F3">
        <w:rPr>
          <w:rFonts w:ascii="Trebuchet MS"/>
          <w:b/>
          <w:spacing w:val="-38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save</w:t>
      </w:r>
      <w:r w:rsidRPr="005868F3">
        <w:rPr>
          <w:rFonts w:ascii="Trebuchet MS"/>
          <w:b/>
          <w:spacing w:val="-38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a</w:t>
      </w:r>
      <w:r w:rsidRPr="005868F3">
        <w:rPr>
          <w:rFonts w:ascii="Trebuchet MS"/>
          <w:b/>
          <w:spacing w:val="-37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copy</w:t>
      </w:r>
      <w:r w:rsidRPr="005868F3">
        <w:rPr>
          <w:rFonts w:ascii="Trebuchet MS"/>
          <w:b/>
          <w:spacing w:val="-39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and</w:t>
      </w:r>
      <w:r w:rsidRPr="005868F3">
        <w:rPr>
          <w:rFonts w:ascii="Trebuchet MS"/>
          <w:b/>
          <w:spacing w:val="-37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upload</w:t>
      </w:r>
      <w:r w:rsidRPr="005868F3">
        <w:rPr>
          <w:rFonts w:ascii="Trebuchet MS"/>
          <w:b/>
          <w:spacing w:val="-38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it</w:t>
      </w:r>
      <w:r w:rsidRPr="005868F3">
        <w:rPr>
          <w:rFonts w:ascii="Trebuchet MS"/>
          <w:b/>
          <w:spacing w:val="-38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as</w:t>
      </w:r>
      <w:r w:rsidRPr="005868F3">
        <w:rPr>
          <w:rFonts w:ascii="Trebuchet MS"/>
          <w:b/>
          <w:spacing w:val="-35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part</w:t>
      </w:r>
      <w:r w:rsidRPr="005868F3">
        <w:rPr>
          <w:rFonts w:ascii="Trebuchet MS"/>
          <w:b/>
          <w:spacing w:val="-37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of</w:t>
      </w:r>
      <w:r w:rsidRPr="005868F3">
        <w:rPr>
          <w:rFonts w:ascii="Trebuchet MS"/>
          <w:b/>
          <w:spacing w:val="-38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your</w:t>
      </w:r>
      <w:r w:rsidRPr="005868F3">
        <w:rPr>
          <w:rFonts w:ascii="Trebuchet MS"/>
          <w:b/>
          <w:spacing w:val="-38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submission.</w:t>
      </w:r>
      <w:r w:rsidRPr="005868F3">
        <w:rPr>
          <w:rFonts w:ascii="Trebuchet MS"/>
          <w:b/>
          <w:spacing w:val="-37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DO</w:t>
      </w:r>
      <w:r w:rsidRPr="005868F3">
        <w:rPr>
          <w:rFonts w:ascii="Trebuchet MS"/>
          <w:b/>
          <w:spacing w:val="-38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NOT</w:t>
      </w:r>
      <w:r w:rsidRPr="005868F3">
        <w:rPr>
          <w:rFonts w:ascii="Trebuchet MS"/>
          <w:b/>
          <w:spacing w:val="-37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>include</w:t>
      </w:r>
      <w:r w:rsidRPr="005868F3">
        <w:rPr>
          <w:rFonts w:ascii="Trebuchet MS"/>
          <w:b/>
          <w:spacing w:val="-38"/>
          <w:w w:val="95"/>
          <w:sz w:val="20"/>
        </w:rPr>
        <w:t xml:space="preserve"> </w:t>
      </w:r>
      <w:r w:rsidRPr="005868F3">
        <w:rPr>
          <w:rFonts w:ascii="Trebuchet MS"/>
          <w:b/>
          <w:w w:val="95"/>
          <w:sz w:val="20"/>
        </w:rPr>
        <w:t xml:space="preserve">this </w:t>
      </w:r>
      <w:r w:rsidRPr="005868F3">
        <w:rPr>
          <w:rFonts w:ascii="Trebuchet MS"/>
          <w:b/>
          <w:sz w:val="20"/>
        </w:rPr>
        <w:t>checklist</w:t>
      </w:r>
      <w:r w:rsidRPr="005868F3">
        <w:rPr>
          <w:rFonts w:ascii="Trebuchet MS"/>
          <w:b/>
          <w:spacing w:val="-27"/>
          <w:sz w:val="20"/>
        </w:rPr>
        <w:t xml:space="preserve"> </w:t>
      </w:r>
      <w:r w:rsidRPr="005868F3">
        <w:rPr>
          <w:rFonts w:ascii="Trebuchet MS"/>
          <w:b/>
          <w:sz w:val="20"/>
        </w:rPr>
        <w:t>as</w:t>
      </w:r>
      <w:r w:rsidRPr="005868F3">
        <w:rPr>
          <w:rFonts w:ascii="Trebuchet MS"/>
          <w:b/>
          <w:spacing w:val="-27"/>
          <w:sz w:val="20"/>
        </w:rPr>
        <w:t xml:space="preserve"> </w:t>
      </w:r>
      <w:r w:rsidRPr="005868F3">
        <w:rPr>
          <w:rFonts w:ascii="Trebuchet MS"/>
          <w:b/>
          <w:sz w:val="20"/>
        </w:rPr>
        <w:t>part</w:t>
      </w:r>
      <w:r w:rsidRPr="005868F3">
        <w:rPr>
          <w:rFonts w:ascii="Trebuchet MS"/>
          <w:b/>
          <w:spacing w:val="-26"/>
          <w:sz w:val="20"/>
        </w:rPr>
        <w:t xml:space="preserve"> </w:t>
      </w:r>
      <w:r w:rsidRPr="005868F3">
        <w:rPr>
          <w:rFonts w:ascii="Trebuchet MS"/>
          <w:b/>
          <w:sz w:val="20"/>
        </w:rPr>
        <w:t>of</w:t>
      </w:r>
      <w:r w:rsidRPr="005868F3">
        <w:rPr>
          <w:rFonts w:ascii="Trebuchet MS"/>
          <w:b/>
          <w:spacing w:val="-27"/>
          <w:sz w:val="20"/>
        </w:rPr>
        <w:t xml:space="preserve"> </w:t>
      </w:r>
      <w:r w:rsidRPr="005868F3">
        <w:rPr>
          <w:rFonts w:ascii="Trebuchet MS"/>
          <w:b/>
          <w:sz w:val="20"/>
        </w:rPr>
        <w:t>the</w:t>
      </w:r>
      <w:r w:rsidRPr="005868F3">
        <w:rPr>
          <w:rFonts w:ascii="Trebuchet MS"/>
          <w:b/>
          <w:spacing w:val="-27"/>
          <w:sz w:val="20"/>
        </w:rPr>
        <w:t xml:space="preserve"> </w:t>
      </w:r>
      <w:r w:rsidRPr="005868F3">
        <w:rPr>
          <w:rFonts w:ascii="Trebuchet MS"/>
          <w:b/>
          <w:sz w:val="20"/>
        </w:rPr>
        <w:t>main</w:t>
      </w:r>
      <w:r w:rsidRPr="005868F3">
        <w:rPr>
          <w:rFonts w:ascii="Trebuchet MS"/>
          <w:b/>
          <w:spacing w:val="-28"/>
          <w:sz w:val="20"/>
        </w:rPr>
        <w:t xml:space="preserve"> </w:t>
      </w:r>
      <w:r w:rsidRPr="005868F3">
        <w:rPr>
          <w:rFonts w:ascii="Trebuchet MS"/>
          <w:b/>
          <w:sz w:val="20"/>
        </w:rPr>
        <w:t>manuscript</w:t>
      </w:r>
      <w:r w:rsidRPr="005868F3">
        <w:rPr>
          <w:rFonts w:ascii="Trebuchet MS"/>
          <w:b/>
          <w:spacing w:val="-26"/>
          <w:sz w:val="20"/>
        </w:rPr>
        <w:t xml:space="preserve"> </w:t>
      </w:r>
      <w:r w:rsidRPr="005868F3">
        <w:rPr>
          <w:rFonts w:ascii="Trebuchet MS"/>
          <w:b/>
          <w:sz w:val="20"/>
        </w:rPr>
        <w:t>document.</w:t>
      </w:r>
      <w:r w:rsidRPr="005868F3">
        <w:rPr>
          <w:rFonts w:ascii="Trebuchet MS"/>
          <w:b/>
          <w:spacing w:val="-26"/>
          <w:sz w:val="20"/>
        </w:rPr>
        <w:t xml:space="preserve"> </w:t>
      </w:r>
      <w:r w:rsidRPr="005868F3">
        <w:rPr>
          <w:rFonts w:ascii="Trebuchet MS"/>
          <w:b/>
          <w:sz w:val="20"/>
        </w:rPr>
        <w:t>It</w:t>
      </w:r>
      <w:r w:rsidRPr="005868F3">
        <w:rPr>
          <w:rFonts w:ascii="Trebuchet MS"/>
          <w:b/>
          <w:spacing w:val="-28"/>
          <w:sz w:val="20"/>
        </w:rPr>
        <w:t xml:space="preserve"> </w:t>
      </w:r>
      <w:r w:rsidRPr="005868F3">
        <w:rPr>
          <w:rFonts w:ascii="Trebuchet MS"/>
          <w:b/>
          <w:sz w:val="20"/>
        </w:rPr>
        <w:t>must</w:t>
      </w:r>
      <w:r w:rsidRPr="005868F3">
        <w:rPr>
          <w:rFonts w:ascii="Trebuchet MS"/>
          <w:b/>
          <w:spacing w:val="-26"/>
          <w:sz w:val="20"/>
        </w:rPr>
        <w:t xml:space="preserve"> </w:t>
      </w:r>
      <w:r w:rsidRPr="005868F3">
        <w:rPr>
          <w:rFonts w:ascii="Trebuchet MS"/>
          <w:b/>
          <w:sz w:val="20"/>
        </w:rPr>
        <w:t>be</w:t>
      </w:r>
      <w:r w:rsidRPr="005868F3">
        <w:rPr>
          <w:rFonts w:ascii="Trebuchet MS"/>
          <w:b/>
          <w:spacing w:val="-27"/>
          <w:sz w:val="20"/>
        </w:rPr>
        <w:t xml:space="preserve"> </w:t>
      </w:r>
      <w:r w:rsidRPr="005868F3">
        <w:rPr>
          <w:rFonts w:ascii="Trebuchet MS"/>
          <w:b/>
          <w:sz w:val="20"/>
        </w:rPr>
        <w:t>uploaded</w:t>
      </w:r>
      <w:r w:rsidRPr="005868F3">
        <w:rPr>
          <w:rFonts w:ascii="Trebuchet MS"/>
          <w:b/>
          <w:spacing w:val="-28"/>
          <w:sz w:val="20"/>
        </w:rPr>
        <w:t xml:space="preserve"> </w:t>
      </w:r>
      <w:r w:rsidRPr="005868F3">
        <w:rPr>
          <w:rFonts w:ascii="Trebuchet MS"/>
          <w:b/>
          <w:sz w:val="20"/>
        </w:rPr>
        <w:t>as</w:t>
      </w:r>
      <w:r w:rsidRPr="005868F3">
        <w:rPr>
          <w:rFonts w:ascii="Trebuchet MS"/>
          <w:b/>
          <w:spacing w:val="-26"/>
          <w:sz w:val="20"/>
        </w:rPr>
        <w:t xml:space="preserve"> </w:t>
      </w:r>
      <w:r w:rsidRPr="005868F3">
        <w:rPr>
          <w:rFonts w:ascii="Trebuchet MS"/>
          <w:b/>
          <w:sz w:val="20"/>
        </w:rPr>
        <w:t>a</w:t>
      </w:r>
      <w:r w:rsidRPr="005868F3">
        <w:rPr>
          <w:rFonts w:ascii="Trebuchet MS"/>
          <w:b/>
          <w:spacing w:val="-27"/>
          <w:sz w:val="20"/>
        </w:rPr>
        <w:t xml:space="preserve"> </w:t>
      </w:r>
      <w:r w:rsidRPr="005868F3">
        <w:rPr>
          <w:rFonts w:ascii="Trebuchet MS"/>
          <w:b/>
          <w:sz w:val="20"/>
        </w:rPr>
        <w:t>separate</w:t>
      </w:r>
      <w:r w:rsidRPr="005868F3">
        <w:rPr>
          <w:rFonts w:ascii="Trebuchet MS"/>
          <w:b/>
          <w:spacing w:val="-26"/>
          <w:sz w:val="20"/>
        </w:rPr>
        <w:t xml:space="preserve"> </w:t>
      </w:r>
      <w:r w:rsidRPr="005868F3">
        <w:rPr>
          <w:rFonts w:ascii="Trebuchet MS"/>
          <w:b/>
          <w:sz w:val="20"/>
        </w:rPr>
        <w:t>file.</w:t>
      </w:r>
    </w:p>
    <w:p w:rsidR="004426EE" w:rsidRPr="005868F3" w:rsidRDefault="004426EE" w:rsidP="004426EE">
      <w:pPr>
        <w:tabs>
          <w:tab w:val="left" w:pos="8931"/>
        </w:tabs>
        <w:spacing w:after="240"/>
        <w:ind w:right="567"/>
        <w:rPr>
          <w:szCs w:val="22"/>
        </w:rPr>
      </w:pPr>
    </w:p>
    <w:p w:rsidR="008D68C9" w:rsidRDefault="008D68C9"/>
    <w:sectPr w:rsidR="008D68C9" w:rsidSect="004426E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rlito">
    <w:altName w:val="Calibri"/>
    <w:panose1 w:val="020B0604020202020204"/>
    <w:charset w:val="00"/>
    <w:family w:val="swiss"/>
    <w:pitch w:val="variable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EE"/>
    <w:rsid w:val="000B0E2E"/>
    <w:rsid w:val="000C4306"/>
    <w:rsid w:val="001B0E14"/>
    <w:rsid w:val="001C3C4C"/>
    <w:rsid w:val="00346551"/>
    <w:rsid w:val="003679E1"/>
    <w:rsid w:val="003D3291"/>
    <w:rsid w:val="00402CD7"/>
    <w:rsid w:val="00404F7E"/>
    <w:rsid w:val="004426EE"/>
    <w:rsid w:val="004637A2"/>
    <w:rsid w:val="004960F2"/>
    <w:rsid w:val="004B7945"/>
    <w:rsid w:val="004D615B"/>
    <w:rsid w:val="004E2D25"/>
    <w:rsid w:val="004F5DDA"/>
    <w:rsid w:val="005D73EC"/>
    <w:rsid w:val="005F220D"/>
    <w:rsid w:val="0064710D"/>
    <w:rsid w:val="00655A78"/>
    <w:rsid w:val="00707B15"/>
    <w:rsid w:val="00746DEC"/>
    <w:rsid w:val="00754F06"/>
    <w:rsid w:val="007E4A16"/>
    <w:rsid w:val="008C4733"/>
    <w:rsid w:val="008D68C9"/>
    <w:rsid w:val="00916214"/>
    <w:rsid w:val="009D1D9A"/>
    <w:rsid w:val="00A73FE8"/>
    <w:rsid w:val="00B11889"/>
    <w:rsid w:val="00B21E55"/>
    <w:rsid w:val="00B9798B"/>
    <w:rsid w:val="00BC08C4"/>
    <w:rsid w:val="00C50F28"/>
    <w:rsid w:val="00C562D8"/>
    <w:rsid w:val="00C813A1"/>
    <w:rsid w:val="00CE5E80"/>
    <w:rsid w:val="00D56A1B"/>
    <w:rsid w:val="00D80EDB"/>
    <w:rsid w:val="00DC66B4"/>
    <w:rsid w:val="00E515CE"/>
    <w:rsid w:val="00E94118"/>
    <w:rsid w:val="00EA049C"/>
    <w:rsid w:val="00EA4B05"/>
    <w:rsid w:val="00F00150"/>
    <w:rsid w:val="00F01334"/>
    <w:rsid w:val="00F149A1"/>
    <w:rsid w:val="00FB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37EBB5"/>
  <w15:chartTrackingRefBased/>
  <w15:docId w15:val="{2B54D2C6-E12E-9A4E-9D9B-FA695CD5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6EE"/>
    <w:rPr>
      <w:sz w:val="2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4426EE"/>
    <w:pPr>
      <w:spacing w:after="200"/>
    </w:pPr>
    <w:rPr>
      <w:rFonts w:asciiTheme="majorHAnsi" w:eastAsia="Times New Roman" w:hAnsiTheme="majorHAnsi" w:cs="Times New Roman"/>
      <w:b/>
      <w:iCs/>
      <w:color w:val="000000" w:themeColor="text1"/>
      <w:kern w:val="0"/>
      <w:sz w:val="20"/>
      <w:szCs w:val="18"/>
      <w:lang w:eastAsia="en-GB"/>
      <w14:ligatures w14:val="non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4426E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426EE"/>
    <w:rPr>
      <w:sz w:val="22"/>
      <w:lang w:val="en-GB"/>
    </w:rPr>
  </w:style>
  <w:style w:type="table" w:customStyle="1" w:styleId="TableNormal1">
    <w:name w:val="Table Normal1"/>
    <w:uiPriority w:val="2"/>
    <w:semiHidden/>
    <w:unhideWhenUsed/>
    <w:qFormat/>
    <w:rsid w:val="004426EE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426EE"/>
    <w:pPr>
      <w:widowControl w:val="0"/>
      <w:autoSpaceDE w:val="0"/>
      <w:autoSpaceDN w:val="0"/>
      <w:spacing w:line="243" w:lineRule="exact"/>
      <w:ind w:left="107"/>
    </w:pPr>
    <w:rPr>
      <w:rFonts w:ascii="Carlito" w:eastAsia="Carlito" w:hAnsi="Carlito" w:cs="Carlito"/>
      <w:kern w:val="0"/>
      <w:szCs w:val="22"/>
      <w14:ligatures w14:val="none"/>
    </w:rPr>
  </w:style>
  <w:style w:type="character" w:styleId="Numrodeligne">
    <w:name w:val="line number"/>
    <w:basedOn w:val="Policepardfaut"/>
    <w:uiPriority w:val="99"/>
    <w:semiHidden/>
    <w:unhideWhenUsed/>
    <w:rsid w:val="00442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618</Words>
  <Characters>3404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BOSONGO ITIGAINO</dc:creator>
  <cp:keywords/>
  <dc:description/>
  <cp:lastModifiedBy>Samuel BOSONGO ITIGAINO</cp:lastModifiedBy>
  <cp:revision>1</cp:revision>
  <cp:lastPrinted>2023-10-04T08:07:00Z</cp:lastPrinted>
  <dcterms:created xsi:type="dcterms:W3CDTF">2023-10-04T08:06:00Z</dcterms:created>
  <dcterms:modified xsi:type="dcterms:W3CDTF">2023-10-04T08:08:00Z</dcterms:modified>
</cp:coreProperties>
</file>