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3D83" w:rsidRPr="00050FA5" w:rsidRDefault="00000000" w:rsidP="00050FA5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050FA5">
        <w:rPr>
          <w:rFonts w:ascii="Times New Roman" w:hAnsi="Times New Roman" w:cs="Times New Roman"/>
          <w:b/>
          <w:bCs/>
          <w:sz w:val="30"/>
          <w:szCs w:val="30"/>
        </w:rPr>
        <w:t>Questionnaire</w:t>
      </w:r>
    </w:p>
    <w:p w:rsidR="00D43D83" w:rsidRPr="00050FA5" w:rsidRDefault="00937246" w:rsidP="00050FA5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G</w:t>
      </w:r>
      <w:r w:rsidRPr="00050FA5">
        <w:rPr>
          <w:rFonts w:ascii="Times New Roman" w:hAnsi="Times New Roman" w:cs="Times New Roman"/>
          <w:sz w:val="28"/>
          <w:szCs w:val="28"/>
        </w:rPr>
        <w:t>ender</w:t>
      </w:r>
      <w:r w:rsidR="00000000" w:rsidRPr="00050FA5">
        <w:rPr>
          <w:rFonts w:ascii="Times New Roman" w:hAnsi="Times New Roman" w:cs="Times New Roman"/>
          <w:sz w:val="28"/>
          <w:szCs w:val="28"/>
        </w:rPr>
        <w:t>:                  Age:                grade:</w:t>
      </w:r>
    </w:p>
    <w:p w:rsidR="00D43D83" w:rsidRPr="00050FA5" w:rsidRDefault="00000000" w:rsidP="00050FA5">
      <w:pPr>
        <w:spacing w:line="480" w:lineRule="auto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In order to improve the quality of teaching, we have designed this questionnaire. This questionnaire is conducted anonymously. Please answer it carefully and objectively, and please mark” √” after your choice.</w:t>
      </w:r>
    </w:p>
    <w:p w:rsidR="00D43D83" w:rsidRPr="00050FA5" w:rsidRDefault="004755F6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Are you interested in this course?</w:t>
      </w:r>
    </w:p>
    <w:p w:rsidR="005D1E4A" w:rsidRPr="00050FA5" w:rsidRDefault="00000000" w:rsidP="00050FA5">
      <w:pPr>
        <w:pStyle w:val="a9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5D1E4A" w:rsidRPr="00050FA5" w:rsidRDefault="004755F6" w:rsidP="00050FA5">
      <w:pPr>
        <w:pStyle w:val="a9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Maybe</w:t>
      </w:r>
      <w:r w:rsidRPr="00050FA5">
        <w:rPr>
          <w:rFonts w:ascii="Times New Roman" w:hAnsi="Times New Roman" w:cs="Times New Roman"/>
          <w:sz w:val="24"/>
        </w:rPr>
        <w:t xml:space="preserve">                </w:t>
      </w:r>
    </w:p>
    <w:p w:rsidR="005D1E4A" w:rsidRPr="00050FA5" w:rsidRDefault="00000000" w:rsidP="00050FA5">
      <w:pPr>
        <w:pStyle w:val="a9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D43D83" w:rsidRPr="00050FA5" w:rsidRDefault="004755F6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Do you think this course has a clear teaching objective?</w:t>
      </w:r>
    </w:p>
    <w:p w:rsidR="005D1E4A" w:rsidRPr="00050FA5" w:rsidRDefault="004755F6" w:rsidP="00050FA5">
      <w:pPr>
        <w:pStyle w:val="a9"/>
        <w:numPr>
          <w:ilvl w:val="0"/>
          <w:numId w:val="5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5D1E4A" w:rsidRPr="00050FA5" w:rsidRDefault="004755F6" w:rsidP="00050FA5">
      <w:pPr>
        <w:pStyle w:val="a9"/>
        <w:numPr>
          <w:ilvl w:val="0"/>
          <w:numId w:val="5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Maybe                </w:t>
      </w:r>
    </w:p>
    <w:p w:rsidR="005D1E4A" w:rsidRPr="00050FA5" w:rsidRDefault="004755F6" w:rsidP="00050FA5">
      <w:pPr>
        <w:pStyle w:val="a9"/>
        <w:numPr>
          <w:ilvl w:val="0"/>
          <w:numId w:val="5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D43D83" w:rsidRPr="00050FA5" w:rsidRDefault="004755F6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Does the teaching content of this course have practical significance?</w:t>
      </w:r>
    </w:p>
    <w:p w:rsidR="005D1E4A" w:rsidRPr="00050FA5" w:rsidRDefault="004755F6" w:rsidP="00050FA5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5D1E4A" w:rsidRPr="00050FA5" w:rsidRDefault="004755F6" w:rsidP="00050FA5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Maybe                </w:t>
      </w:r>
    </w:p>
    <w:p w:rsidR="005D1E4A" w:rsidRPr="00050FA5" w:rsidRDefault="004755F6" w:rsidP="00050FA5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5D1E4A" w:rsidRPr="00050FA5" w:rsidRDefault="00000000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 xml:space="preserve">Can </w:t>
      </w:r>
      <w:bookmarkStart w:id="0" w:name="OLE_LINK1"/>
      <w:r w:rsidRPr="00050FA5">
        <w:rPr>
          <w:rFonts w:ascii="Times New Roman" w:hAnsi="Times New Roman" w:cs="Times New Roman"/>
          <w:sz w:val="28"/>
          <w:szCs w:val="28"/>
        </w:rPr>
        <w:t xml:space="preserve">the teaching </w:t>
      </w:r>
      <w:r w:rsidR="00CD4B62" w:rsidRPr="00050FA5">
        <w:rPr>
          <w:rFonts w:ascii="Times New Roman" w:hAnsi="Times New Roman" w:cs="Times New Roman"/>
          <w:sz w:val="28"/>
          <w:szCs w:val="28"/>
        </w:rPr>
        <w:t>of</w:t>
      </w:r>
      <w:r w:rsidRPr="00050FA5">
        <w:rPr>
          <w:rFonts w:ascii="Times New Roman" w:hAnsi="Times New Roman" w:cs="Times New Roman"/>
          <w:sz w:val="28"/>
          <w:szCs w:val="28"/>
        </w:rPr>
        <w:t xml:space="preserve"> this </w:t>
      </w:r>
      <w:bookmarkEnd w:id="0"/>
      <w:r w:rsidR="00CD4B62" w:rsidRPr="00050FA5">
        <w:rPr>
          <w:rFonts w:ascii="Times New Roman" w:hAnsi="Times New Roman" w:cs="Times New Roman"/>
          <w:sz w:val="28"/>
          <w:szCs w:val="28"/>
        </w:rPr>
        <w:t>course</w:t>
      </w:r>
      <w:r w:rsidRPr="00050FA5">
        <w:rPr>
          <w:rFonts w:ascii="Times New Roman" w:hAnsi="Times New Roman" w:cs="Times New Roman"/>
          <w:sz w:val="28"/>
          <w:szCs w:val="28"/>
        </w:rPr>
        <w:t xml:space="preserve"> enhance the ability of doctor-patient communication and understanding?</w:t>
      </w:r>
    </w:p>
    <w:p w:rsidR="005D1E4A" w:rsidRPr="00050FA5" w:rsidRDefault="00000000" w:rsidP="00050FA5">
      <w:pPr>
        <w:pStyle w:val="a9"/>
        <w:numPr>
          <w:ilvl w:val="0"/>
          <w:numId w:val="7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050FA5" w:rsidRPr="00050FA5" w:rsidRDefault="00CD4B62" w:rsidP="00050FA5">
      <w:pPr>
        <w:pStyle w:val="a9"/>
        <w:numPr>
          <w:ilvl w:val="0"/>
          <w:numId w:val="7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Maybe                </w:t>
      </w:r>
    </w:p>
    <w:p w:rsidR="005D1E4A" w:rsidRPr="00050FA5" w:rsidRDefault="00CD4B62" w:rsidP="00050FA5">
      <w:pPr>
        <w:pStyle w:val="a9"/>
        <w:numPr>
          <w:ilvl w:val="0"/>
          <w:numId w:val="7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D43D83" w:rsidRPr="00050FA5" w:rsidRDefault="00CD4B62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lastRenderedPageBreak/>
        <w:t>Can the teaching of this course</w:t>
      </w:r>
      <w:r w:rsidR="00000000" w:rsidRPr="00050FA5">
        <w:rPr>
          <w:rFonts w:ascii="Times New Roman" w:hAnsi="Times New Roman" w:cs="Times New Roman"/>
          <w:sz w:val="28"/>
          <w:szCs w:val="28"/>
        </w:rPr>
        <w:t xml:space="preserve"> enhance the clinical thinking ability?</w:t>
      </w:r>
    </w:p>
    <w:p w:rsidR="00050FA5" w:rsidRPr="00050FA5" w:rsidRDefault="005D1E4A" w:rsidP="00050FA5">
      <w:pPr>
        <w:pStyle w:val="a9"/>
        <w:numPr>
          <w:ilvl w:val="0"/>
          <w:numId w:val="8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050FA5" w:rsidRPr="00050FA5" w:rsidRDefault="005D1E4A" w:rsidP="00050FA5">
      <w:pPr>
        <w:pStyle w:val="a9"/>
        <w:numPr>
          <w:ilvl w:val="0"/>
          <w:numId w:val="8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Maybe                </w:t>
      </w:r>
    </w:p>
    <w:p w:rsidR="005D1E4A" w:rsidRPr="00050FA5" w:rsidRDefault="005D1E4A" w:rsidP="00050FA5">
      <w:pPr>
        <w:pStyle w:val="a9"/>
        <w:numPr>
          <w:ilvl w:val="0"/>
          <w:numId w:val="8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D43D83" w:rsidRPr="00050FA5" w:rsidRDefault="00CD4B62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Can the teaching of this course</w:t>
      </w:r>
      <w:r w:rsidR="00000000" w:rsidRPr="00050FA5">
        <w:rPr>
          <w:rFonts w:ascii="Times New Roman" w:hAnsi="Times New Roman" w:cs="Times New Roman"/>
          <w:sz w:val="28"/>
          <w:szCs w:val="28"/>
        </w:rPr>
        <w:t xml:space="preserve"> enhance the awareness of medical team cooperation?</w:t>
      </w:r>
    </w:p>
    <w:p w:rsidR="00050FA5" w:rsidRPr="00050FA5" w:rsidRDefault="005D1E4A" w:rsidP="00050FA5">
      <w:pPr>
        <w:pStyle w:val="a9"/>
        <w:numPr>
          <w:ilvl w:val="0"/>
          <w:numId w:val="9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050FA5" w:rsidRPr="00050FA5" w:rsidRDefault="005D1E4A" w:rsidP="00050FA5">
      <w:pPr>
        <w:pStyle w:val="a9"/>
        <w:numPr>
          <w:ilvl w:val="0"/>
          <w:numId w:val="9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Maybe                </w:t>
      </w:r>
    </w:p>
    <w:p w:rsidR="005D1E4A" w:rsidRPr="00050FA5" w:rsidRDefault="005D1E4A" w:rsidP="00050FA5">
      <w:pPr>
        <w:pStyle w:val="a9"/>
        <w:numPr>
          <w:ilvl w:val="0"/>
          <w:numId w:val="9"/>
        </w:numPr>
        <w:spacing w:line="480" w:lineRule="auto"/>
        <w:ind w:firstLineChars="0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D43D83" w:rsidRPr="00050FA5" w:rsidRDefault="00CD4B62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Can the teaching of this course</w:t>
      </w:r>
      <w:r w:rsidR="00000000" w:rsidRPr="00050FA5">
        <w:rPr>
          <w:rFonts w:ascii="Times New Roman" w:hAnsi="Times New Roman" w:cs="Times New Roman"/>
          <w:sz w:val="28"/>
          <w:szCs w:val="28"/>
        </w:rPr>
        <w:t xml:space="preserve"> enhance the ability of independent innovation?</w:t>
      </w:r>
    </w:p>
    <w:p w:rsidR="00050FA5" w:rsidRPr="00050FA5" w:rsidRDefault="005D1E4A" w:rsidP="00050FA5">
      <w:pPr>
        <w:pStyle w:val="a9"/>
        <w:numPr>
          <w:ilvl w:val="0"/>
          <w:numId w:val="10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Yes                </w:t>
      </w:r>
    </w:p>
    <w:p w:rsidR="00050FA5" w:rsidRPr="00050FA5" w:rsidRDefault="005D1E4A" w:rsidP="00050FA5">
      <w:pPr>
        <w:pStyle w:val="a9"/>
        <w:numPr>
          <w:ilvl w:val="0"/>
          <w:numId w:val="10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Maybe                </w:t>
      </w:r>
    </w:p>
    <w:p w:rsidR="00FE34D2" w:rsidRPr="00FE34D2" w:rsidRDefault="005D1E4A" w:rsidP="00FE34D2">
      <w:pPr>
        <w:pStyle w:val="a9"/>
        <w:numPr>
          <w:ilvl w:val="0"/>
          <w:numId w:val="10"/>
        </w:numPr>
        <w:spacing w:line="480" w:lineRule="auto"/>
        <w:ind w:firstLineChars="0"/>
        <w:rPr>
          <w:rFonts w:ascii="Times New Roman" w:hAnsi="Times New Roman" w:cs="Times New Roman" w:hint="eastAsia"/>
          <w:sz w:val="24"/>
        </w:rPr>
      </w:pPr>
      <w:r w:rsidRPr="00050FA5">
        <w:rPr>
          <w:rFonts w:ascii="Times New Roman" w:hAnsi="Times New Roman" w:cs="Times New Roman"/>
          <w:sz w:val="24"/>
        </w:rPr>
        <w:t>No</w:t>
      </w:r>
    </w:p>
    <w:p w:rsidR="00FE34D2" w:rsidRDefault="00FE34D2" w:rsidP="00FE34D2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Your overall evaluation of this doctor-patient communication teaching course.</w:t>
      </w:r>
    </w:p>
    <w:p w:rsidR="00204CE6" w:rsidRPr="00050FA5" w:rsidRDefault="00204CE6" w:rsidP="00204CE6">
      <w:pPr>
        <w:pStyle w:val="a9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Very satisfied</w:t>
      </w:r>
    </w:p>
    <w:p w:rsidR="00204CE6" w:rsidRPr="00050FA5" w:rsidRDefault="00204CE6" w:rsidP="00204CE6">
      <w:pPr>
        <w:pStyle w:val="a9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 xml:space="preserve">Satisfied </w:t>
      </w:r>
    </w:p>
    <w:p w:rsidR="00204CE6" w:rsidRPr="00204CE6" w:rsidRDefault="00204CE6" w:rsidP="00204CE6">
      <w:pPr>
        <w:pStyle w:val="a9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 w:hint="eastAsia"/>
          <w:sz w:val="24"/>
        </w:rPr>
      </w:pPr>
      <w:r w:rsidRPr="00050FA5">
        <w:rPr>
          <w:rFonts w:ascii="Times New Roman" w:hAnsi="Times New Roman" w:cs="Times New Roman"/>
          <w:sz w:val="24"/>
        </w:rPr>
        <w:t>Not satisfied</w:t>
      </w:r>
    </w:p>
    <w:p w:rsidR="00D43D83" w:rsidRPr="00FE34D2" w:rsidRDefault="00FE34D2" w:rsidP="00FE34D2">
      <w:pPr>
        <w:numPr>
          <w:ilvl w:val="0"/>
          <w:numId w:val="1"/>
        </w:numPr>
        <w:spacing w:line="480" w:lineRule="auto"/>
        <w:rPr>
          <w:rFonts w:ascii="Times New Roman" w:hAnsi="Times New Roman" w:cs="Times New Roman" w:hint="eastAsia"/>
          <w:sz w:val="28"/>
          <w:szCs w:val="28"/>
        </w:rPr>
      </w:pPr>
      <w:r w:rsidRPr="00050FA5">
        <w:rPr>
          <w:rFonts w:ascii="Times New Roman" w:hAnsi="Times New Roman" w:cs="Times New Roman"/>
          <w:sz w:val="28"/>
          <w:szCs w:val="28"/>
        </w:rPr>
        <w:t>What do you think are the disadvantages of SBAR communication mode combined with BOPPPS teaching mode? (Optional)</w:t>
      </w:r>
      <w:r w:rsidRPr="00FE34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1E4A" w:rsidRPr="00050FA5" w:rsidRDefault="005D1E4A" w:rsidP="00050FA5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D43D83" w:rsidRPr="00050FA5" w:rsidRDefault="00000000" w:rsidP="00050FA5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50FA5">
        <w:rPr>
          <w:rFonts w:ascii="Times New Roman" w:hAnsi="Times New Roman" w:cs="Times New Roman"/>
          <w:b/>
          <w:bCs/>
          <w:sz w:val="28"/>
          <w:szCs w:val="28"/>
        </w:rPr>
        <w:lastRenderedPageBreak/>
        <w:t>Which teaching method do you prefer?</w:t>
      </w:r>
    </w:p>
    <w:p w:rsidR="00FD4206" w:rsidRPr="00050FA5" w:rsidRDefault="00FD4206" w:rsidP="00050FA5">
      <w:pPr>
        <w:pStyle w:val="a9"/>
        <w:numPr>
          <w:ilvl w:val="0"/>
          <w:numId w:val="2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Traditional teaching model</w:t>
      </w:r>
      <w:r w:rsidRPr="00050FA5">
        <w:rPr>
          <w:rFonts w:ascii="Times New Roman" w:hAnsi="Times New Roman" w:cs="Times New Roman"/>
          <w:sz w:val="24"/>
        </w:rPr>
        <w:t>.</w:t>
      </w:r>
    </w:p>
    <w:p w:rsidR="00FD4206" w:rsidRPr="00050FA5" w:rsidRDefault="00FD4206" w:rsidP="00050FA5">
      <w:pPr>
        <w:pStyle w:val="a9"/>
        <w:numPr>
          <w:ilvl w:val="0"/>
          <w:numId w:val="2"/>
        </w:numPr>
        <w:spacing w:line="480" w:lineRule="auto"/>
        <w:ind w:firstLineChars="0"/>
        <w:rPr>
          <w:rFonts w:ascii="Times New Roman" w:hAnsi="Times New Roman" w:cs="Times New Roman"/>
          <w:sz w:val="24"/>
        </w:rPr>
      </w:pPr>
      <w:r w:rsidRPr="00050FA5">
        <w:rPr>
          <w:rFonts w:ascii="Times New Roman" w:hAnsi="Times New Roman" w:cs="Times New Roman"/>
          <w:sz w:val="24"/>
        </w:rPr>
        <w:t>SBAR communication mode combined with BOPPPS teaching mode</w:t>
      </w:r>
      <w:r w:rsidRPr="00050FA5">
        <w:rPr>
          <w:rFonts w:ascii="Times New Roman" w:hAnsi="Times New Roman" w:cs="Times New Roman"/>
          <w:sz w:val="24"/>
        </w:rPr>
        <w:t>.</w:t>
      </w:r>
    </w:p>
    <w:p w:rsidR="00D43D83" w:rsidRPr="00050FA5" w:rsidRDefault="005D1E4A" w:rsidP="00050FA5">
      <w:pPr>
        <w:pStyle w:val="a9"/>
        <w:numPr>
          <w:ilvl w:val="0"/>
          <w:numId w:val="2"/>
        </w:numPr>
        <w:spacing w:line="480" w:lineRule="auto"/>
        <w:ind w:firstLineChars="0"/>
        <w:rPr>
          <w:rFonts w:ascii="Times New Roman" w:hAnsi="Times New Roman" w:cs="Times New Roman" w:hint="eastAsia"/>
          <w:sz w:val="24"/>
        </w:rPr>
      </w:pPr>
      <w:r w:rsidRPr="00050FA5">
        <w:rPr>
          <w:rFonts w:ascii="Times New Roman" w:hAnsi="Times New Roman" w:cs="Times New Roman"/>
          <w:sz w:val="24"/>
        </w:rPr>
        <w:t>Either way</w:t>
      </w:r>
    </w:p>
    <w:sectPr w:rsidR="00D43D83" w:rsidRPr="00050F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C032C" w:rsidRDefault="00EC032C" w:rsidP="00937246">
      <w:r>
        <w:separator/>
      </w:r>
    </w:p>
  </w:endnote>
  <w:endnote w:type="continuationSeparator" w:id="0">
    <w:p w:rsidR="00EC032C" w:rsidRDefault="00EC032C" w:rsidP="00937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C032C" w:rsidRDefault="00EC032C" w:rsidP="00937246">
      <w:r>
        <w:separator/>
      </w:r>
    </w:p>
  </w:footnote>
  <w:footnote w:type="continuationSeparator" w:id="0">
    <w:p w:rsidR="00EC032C" w:rsidRDefault="00EC032C" w:rsidP="00937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A20C5"/>
    <w:multiLevelType w:val="hybridMultilevel"/>
    <w:tmpl w:val="DDB05EDC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F15DF84"/>
    <w:multiLevelType w:val="singleLevel"/>
    <w:tmpl w:val="1F15DF84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278D75E2"/>
    <w:multiLevelType w:val="hybridMultilevel"/>
    <w:tmpl w:val="62C0D1C0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6592751"/>
    <w:multiLevelType w:val="hybridMultilevel"/>
    <w:tmpl w:val="1C7AF9DC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6C15B85"/>
    <w:multiLevelType w:val="hybridMultilevel"/>
    <w:tmpl w:val="73B0BD74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DEB2D31"/>
    <w:multiLevelType w:val="hybridMultilevel"/>
    <w:tmpl w:val="DCFC6412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55D51640"/>
    <w:multiLevelType w:val="hybridMultilevel"/>
    <w:tmpl w:val="836093C2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B645AE6"/>
    <w:multiLevelType w:val="hybridMultilevel"/>
    <w:tmpl w:val="C6C28116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5C027E40"/>
    <w:multiLevelType w:val="hybridMultilevel"/>
    <w:tmpl w:val="5C301C14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6EE35C9D"/>
    <w:multiLevelType w:val="hybridMultilevel"/>
    <w:tmpl w:val="86502EA4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10913372">
    <w:abstractNumId w:val="1"/>
  </w:num>
  <w:num w:numId="2" w16cid:durableId="723986494">
    <w:abstractNumId w:val="0"/>
  </w:num>
  <w:num w:numId="3" w16cid:durableId="216090374">
    <w:abstractNumId w:val="9"/>
  </w:num>
  <w:num w:numId="4" w16cid:durableId="832600694">
    <w:abstractNumId w:val="7"/>
  </w:num>
  <w:num w:numId="5" w16cid:durableId="849026418">
    <w:abstractNumId w:val="6"/>
  </w:num>
  <w:num w:numId="6" w16cid:durableId="330984343">
    <w:abstractNumId w:val="5"/>
  </w:num>
  <w:num w:numId="7" w16cid:durableId="468940015">
    <w:abstractNumId w:val="3"/>
  </w:num>
  <w:num w:numId="8" w16cid:durableId="541751896">
    <w:abstractNumId w:val="8"/>
  </w:num>
  <w:num w:numId="9" w16cid:durableId="699360433">
    <w:abstractNumId w:val="2"/>
  </w:num>
  <w:num w:numId="10" w16cid:durableId="17215881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3D83"/>
    <w:rsid w:val="00045DEE"/>
    <w:rsid w:val="00050FA5"/>
    <w:rsid w:val="00204CE6"/>
    <w:rsid w:val="004755F6"/>
    <w:rsid w:val="005D1E4A"/>
    <w:rsid w:val="00810520"/>
    <w:rsid w:val="00937246"/>
    <w:rsid w:val="00B541C4"/>
    <w:rsid w:val="00BB4437"/>
    <w:rsid w:val="00CD4B62"/>
    <w:rsid w:val="00D43D83"/>
    <w:rsid w:val="00EC032C"/>
    <w:rsid w:val="00FD4206"/>
    <w:rsid w:val="00FE34D2"/>
    <w:rsid w:val="01B27D0E"/>
    <w:rsid w:val="034B55DC"/>
    <w:rsid w:val="054B365B"/>
    <w:rsid w:val="26162E78"/>
    <w:rsid w:val="2B494676"/>
    <w:rsid w:val="4FB46634"/>
    <w:rsid w:val="532F32A1"/>
    <w:rsid w:val="60363DC9"/>
    <w:rsid w:val="7D18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756647"/>
  <w15:docId w15:val="{5A112A30-BD5A-4198-BF20-5AA8BCABA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a6"/>
    <w:rsid w:val="009372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372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37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372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rsid w:val="004755F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Dr. Yang</cp:lastModifiedBy>
  <cp:revision>2</cp:revision>
  <dcterms:created xsi:type="dcterms:W3CDTF">2022-08-31T01:08:00Z</dcterms:created>
  <dcterms:modified xsi:type="dcterms:W3CDTF">2023-06-06T09:50:00Z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F7D87F2BC6F641F3BBDA212C12945A0F</vt:lpwstr>
  </property>
</Properties>
</file>