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64643D" w14:textId="77777777" w:rsidR="005D2652" w:rsidRPr="006B7DB3" w:rsidRDefault="005D2652" w:rsidP="005D2652">
      <w:pPr>
        <w:widowControl/>
        <w:jc w:val="center"/>
        <w:rPr>
          <w:rFonts w:ascii="Times New Roman" w:eastAsia="Malgun Gothic" w:hAnsi="Times New Roman" w:cs="Times New Roman"/>
          <w:b/>
          <w:sz w:val="20"/>
          <w:szCs w:val="20"/>
          <w:shd w:val="clear" w:color="auto" w:fill="FFFFFF"/>
          <w:lang w:val="en-GB" w:eastAsia="ko-KR"/>
        </w:rPr>
      </w:pPr>
      <w:bookmarkStart w:id="0" w:name="_Hlk138974254"/>
      <w:r w:rsidRPr="006B7DB3">
        <w:rPr>
          <w:rFonts w:ascii="Times New Roman" w:eastAsia="Malgun Gothic" w:hAnsi="Times New Roman" w:cs="Times New Roman"/>
          <w:b/>
          <w:sz w:val="20"/>
          <w:szCs w:val="20"/>
          <w:shd w:val="clear" w:color="auto" w:fill="FFFFFF"/>
          <w:lang w:val="en-GB" w:eastAsia="ko-KR"/>
        </w:rPr>
        <w:t>Supplementary Information</w:t>
      </w:r>
    </w:p>
    <w:p w14:paraId="1B666E79" w14:textId="77777777" w:rsidR="005D2652" w:rsidRPr="006B7DB3" w:rsidRDefault="005D2652" w:rsidP="005D2652">
      <w:pPr>
        <w:widowControl/>
        <w:jc w:val="center"/>
        <w:rPr>
          <w:rFonts w:ascii="Times New Roman" w:eastAsia="Malgun Gothic" w:hAnsi="Times New Roman" w:cs="Times New Roman"/>
          <w:b/>
          <w:sz w:val="20"/>
          <w:szCs w:val="20"/>
          <w:lang w:val="en-GB" w:eastAsia="ko-KR"/>
        </w:rPr>
      </w:pPr>
    </w:p>
    <w:p w14:paraId="43A8EA9A" w14:textId="52EB0D29" w:rsidR="005D2652" w:rsidRPr="006B7DB3" w:rsidRDefault="005D2652" w:rsidP="005D2652">
      <w:pPr>
        <w:jc w:val="center"/>
        <w:rPr>
          <w:rFonts w:ascii="Times New Roman" w:hAnsi="Times New Roman" w:cs="Times New Roman"/>
          <w:b/>
          <w:bCs/>
          <w:sz w:val="20"/>
          <w:szCs w:val="20"/>
          <w:lang w:val="en-GB"/>
        </w:rPr>
      </w:pPr>
      <w:r w:rsidRPr="006B7DB3">
        <w:rPr>
          <w:rFonts w:ascii="Times New Roman" w:hAnsi="Times New Roman" w:cs="Times New Roman"/>
          <w:b/>
          <w:bCs/>
          <w:sz w:val="20"/>
          <w:szCs w:val="20"/>
          <w:lang w:val="en-GB"/>
        </w:rPr>
        <w:t>Emergence of Mutual</w:t>
      </w:r>
      <w:r w:rsidR="003E6C43">
        <w:rPr>
          <w:rFonts w:ascii="Times New Roman" w:eastAsia="Malgun Gothic" w:hAnsi="Times New Roman" w:cs="Times New Roman" w:hint="eastAsia"/>
          <w:b/>
          <w:bCs/>
          <w:sz w:val="20"/>
          <w:szCs w:val="20"/>
          <w:lang w:val="en-GB" w:eastAsia="ko-KR"/>
        </w:rPr>
        <w:t>-</w:t>
      </w:r>
      <w:bookmarkStart w:id="1" w:name="_GoBack"/>
      <w:bookmarkEnd w:id="1"/>
      <w:r w:rsidRPr="006B7DB3">
        <w:rPr>
          <w:rFonts w:ascii="Times New Roman" w:hAnsi="Times New Roman" w:cs="Times New Roman"/>
          <w:b/>
          <w:bCs/>
          <w:sz w:val="20"/>
          <w:szCs w:val="20"/>
          <w:lang w:val="en-GB"/>
        </w:rPr>
        <w:t>Growth Mechanisms in Networks Evolved by Social Preference Based on Indirect Utility</w:t>
      </w:r>
    </w:p>
    <w:p w14:paraId="43E7411E" w14:textId="77777777" w:rsidR="005D2652" w:rsidRPr="00B868C8" w:rsidRDefault="005D2652" w:rsidP="005D2652">
      <w:pPr>
        <w:rPr>
          <w:rFonts w:ascii="Times New Roman" w:eastAsia="Malgun Gothic" w:hAnsi="Times New Roman" w:cs="Times New Roman"/>
          <w:sz w:val="20"/>
          <w:szCs w:val="20"/>
          <w:lang w:val="en-GB" w:eastAsia="ko-KR"/>
        </w:rPr>
      </w:pPr>
    </w:p>
    <w:bookmarkEnd w:id="0"/>
    <w:p w14:paraId="19BA06D3" w14:textId="77777777" w:rsidR="005D2652" w:rsidRPr="006B7DB3" w:rsidRDefault="005D2652" w:rsidP="005D2652">
      <w:pPr>
        <w:widowControl/>
        <w:jc w:val="left"/>
        <w:rPr>
          <w:rFonts w:ascii="Times New Roman" w:eastAsia="Malgun Gothic" w:hAnsi="Times New Roman" w:cs="Times New Roman"/>
          <w:b/>
          <w:sz w:val="20"/>
          <w:szCs w:val="20"/>
          <w:lang w:val="en-GB" w:eastAsia="ko-KR"/>
        </w:rPr>
      </w:pPr>
      <w:r w:rsidRPr="006B7DB3">
        <w:rPr>
          <w:rFonts w:ascii="Times New Roman" w:eastAsia="Malgun Gothic" w:hAnsi="Times New Roman" w:cs="Times New Roman"/>
          <w:b/>
          <w:sz w:val="20"/>
          <w:szCs w:val="20"/>
          <w:lang w:val="en-GB" w:eastAsia="ko-KR"/>
        </w:rPr>
        <w:t xml:space="preserve">S1: Calculation of </w:t>
      </w:r>
      <m:oMath>
        <m:acc>
          <m:accPr>
            <m:chr m:val="̅"/>
            <m:ctrlPr>
              <w:rPr>
                <w:rFonts w:ascii="Cambria Math" w:eastAsia="Malgun Gothic" w:hAnsi="Cambria Math" w:cs="Times New Roman"/>
                <w:b/>
                <w:i/>
                <w:sz w:val="20"/>
                <w:szCs w:val="20"/>
                <w:lang w:val="en-GB" w:eastAsia="ko-KR"/>
              </w:rPr>
            </m:ctrlPr>
          </m:accPr>
          <m:e>
            <m:sSup>
              <m:sSupPr>
                <m:ctrlPr>
                  <w:rPr>
                    <w:rFonts w:ascii="Cambria Math" w:eastAsia="Malgun Gothic" w:hAnsi="Cambria Math" w:cs="Times New Roman"/>
                    <w:b/>
                    <w:i/>
                    <w:sz w:val="20"/>
                    <w:szCs w:val="20"/>
                    <w:lang w:val="en-GB" w:eastAsia="ko-KR"/>
                  </w:rPr>
                </m:ctrlPr>
              </m:sSupPr>
              <m:e>
                <m:r>
                  <m:rPr>
                    <m:sty m:val="bi"/>
                  </m:rPr>
                  <w:rPr>
                    <w:rFonts w:ascii="Cambria Math" w:eastAsia="Malgun Gothic" w:hAnsi="Cambria Math" w:cs="Times New Roman"/>
                    <w:sz w:val="20"/>
                    <w:szCs w:val="20"/>
                    <w:lang w:val="en-GB" w:eastAsia="ko-KR"/>
                  </w:rPr>
                  <m:t>∆k</m:t>
                </m:r>
              </m:e>
              <m:sup>
                <m:r>
                  <m:rPr>
                    <m:sty m:val="bi"/>
                  </m:rPr>
                  <w:rPr>
                    <w:rFonts w:ascii="Cambria Math" w:eastAsia="Malgun Gothic" w:hAnsi="Cambria Math" w:cs="Times New Roman"/>
                    <w:sz w:val="20"/>
                    <w:szCs w:val="20"/>
                    <w:lang w:val="en-GB" w:eastAsia="ko-KR"/>
                  </w:rPr>
                  <m:t>[2]</m:t>
                </m:r>
              </m:sup>
            </m:sSup>
          </m:e>
        </m:acc>
        <m:r>
          <m:rPr>
            <m:sty m:val="bi"/>
          </m:rPr>
          <w:rPr>
            <w:rFonts w:ascii="Cambria Math" w:eastAsia="Malgun Gothic" w:hAnsi="Cambria Math" w:cs="Times New Roman"/>
            <w:sz w:val="20"/>
            <w:szCs w:val="20"/>
            <w:lang w:val="en-GB" w:eastAsia="ko-KR"/>
          </w:rPr>
          <m:t>(t)</m:t>
        </m:r>
      </m:oMath>
    </w:p>
    <w:p w14:paraId="10A487D9" w14:textId="2A4F5FE5" w:rsidR="005D2652" w:rsidRPr="006B7DB3" w:rsidRDefault="005D2652" w:rsidP="00B65E36">
      <w:pPr>
        <w:ind w:firstLineChars="100" w:firstLine="200"/>
        <w:rPr>
          <w:rFonts w:ascii="Times New Roman" w:hAnsi="Times New Roman" w:cs="Times New Roman"/>
          <w:sz w:val="20"/>
          <w:szCs w:val="20"/>
          <w:lang w:val="en-GB"/>
        </w:rPr>
      </w:pPr>
      <w:proofErr w:type="gramStart"/>
      <w:r w:rsidRPr="006B7DB3">
        <w:rPr>
          <w:rFonts w:ascii="Times New Roman" w:hAnsi="Times New Roman" w:cs="Times New Roman"/>
          <w:sz w:val="20"/>
          <w:szCs w:val="20"/>
          <w:lang w:val="en-GB"/>
        </w:rPr>
        <w:t xml:space="preserve">When </w:t>
      </w:r>
      <w:proofErr w:type="gramEnd"/>
      <m:oMath>
        <m:r>
          <w:rPr>
            <w:rFonts w:ascii="Cambria Math" w:hAnsi="Cambria Math" w:cs="Times New Roman"/>
            <w:sz w:val="20"/>
            <w:szCs w:val="20"/>
            <w:lang w:val="en-GB"/>
          </w:rPr>
          <m:t>m=1</m:t>
        </m:r>
      </m:oMath>
      <w:r w:rsidRPr="006B7DB3">
        <w:rPr>
          <w:rFonts w:ascii="Times New Roman" w:hAnsi="Times New Roman" w:cs="Times New Roman"/>
          <w:sz w:val="20"/>
          <w:szCs w:val="20"/>
          <w:lang w:val="en-GB"/>
        </w:rPr>
        <w:t>, by the following equation</w:t>
      </w:r>
      <w:r w:rsidRPr="006B7DB3">
        <w:rPr>
          <w:rFonts w:ascii="Times New Roman" w:hAnsi="Times New Roman" w:cs="Times New Roman"/>
          <w:b/>
          <w:bCs/>
          <w:sz w:val="20"/>
          <w:szCs w:val="20"/>
          <w:lang w:val="en-GB"/>
        </w:rPr>
        <w:t xml:space="preserve"> </w:t>
      </w:r>
      <w:r w:rsidRPr="006B7DB3">
        <w:rPr>
          <w:rFonts w:ascii="Times New Roman" w:hAnsi="Times New Roman" w:cs="Times New Roman"/>
          <w:sz w:val="20"/>
          <w:szCs w:val="20"/>
          <w:lang w:val="en-GB"/>
        </w:rPr>
        <w:t>[24],</w:t>
      </w:r>
    </w:p>
    <w:p w14:paraId="12FC5658" w14:textId="77777777" w:rsidR="005D2652" w:rsidRPr="006B7DB3" w:rsidRDefault="00E2228F" w:rsidP="005D2652">
      <w:pPr>
        <w:rPr>
          <w:rFonts w:ascii="Times New Roman" w:hAnsi="Times New Roman" w:cs="Times New Roman"/>
          <w:sz w:val="20"/>
          <w:szCs w:val="20"/>
          <w:lang w:val="en-GB"/>
        </w:rPr>
      </w:pPr>
      <m:oMathPara>
        <m:oMathParaPr>
          <m:jc m:val="left"/>
        </m:oMathParaPr>
        <m:oMath>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nary>
          <m:d>
            <m:dPr>
              <m:ctrlPr>
                <w:rPr>
                  <w:rFonts w:ascii="Cambria Math" w:hAnsi="Cambria Math" w:cs="Times New Roman"/>
                  <w:i/>
                  <w:sz w:val="20"/>
                  <w:szCs w:val="20"/>
                  <w:lang w:val="en-GB"/>
                </w:rPr>
              </m:ctrlPr>
            </m:dPr>
            <m:e>
              <m:r>
                <w:rPr>
                  <w:rFonts w:ascii="Cambria Math" w:hAnsi="Cambria Math" w:cs="Times New Roman"/>
                  <w:sz w:val="20"/>
                  <w:szCs w:val="20"/>
                  <w:lang w:val="en-GB"/>
                </w:rPr>
                <m:t>≡</m:t>
              </m:r>
              <m:sSup>
                <m:sSupPr>
                  <m:ctrlPr>
                    <w:rPr>
                      <w:rFonts w:ascii="Cambria Math" w:hAnsi="Cambria Math" w:cs="Times New Roman"/>
                      <w:i/>
                      <w:sz w:val="20"/>
                      <w:szCs w:val="20"/>
                      <w:lang w:val="en-GB"/>
                    </w:rPr>
                  </m:ctrlPr>
                </m:sSupPr>
                <m:e>
                  <m:r>
                    <w:rPr>
                      <w:rFonts w:ascii="Cambria Math" w:hAnsi="Cambria Math" w:cs="Times New Roman"/>
                      <w:sz w:val="20"/>
                      <w:szCs w:val="20"/>
                      <w:lang w:val="en-GB"/>
                    </w:rPr>
                    <m:t>k</m:t>
                  </m:r>
                </m:e>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p>
                <m:sSupPr>
                  <m:ctrlPr>
                    <w:rPr>
                      <w:rFonts w:ascii="Cambria Math" w:hAnsi="Cambria Math" w:cs="Times New Roman"/>
                      <w:i/>
                      <w:sz w:val="20"/>
                      <w:szCs w:val="20"/>
                      <w:lang w:val="en-GB"/>
                    </w:rPr>
                  </m:ctrlPr>
                </m:sSupPr>
                <m:e>
                  <m:r>
                    <w:rPr>
                      <w:rFonts w:ascii="Cambria Math" w:hAnsi="Cambria Math" w:cs="Times New Roman"/>
                      <w:sz w:val="20"/>
                      <w:szCs w:val="20"/>
                      <w:lang w:val="en-GB"/>
                    </w:rPr>
                    <m:t>k</m:t>
                  </m:r>
                </m:e>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r>
            <w:rPr>
              <w:rFonts w:ascii="Cambria Math" w:hAnsi="Cambria Math" w:cs="Times New Roman"/>
              <w:sz w:val="20"/>
              <w:szCs w:val="20"/>
              <w:lang w:val="en-GB"/>
            </w:rPr>
            <m:t>=</m:t>
          </m:r>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sSup>
                <m:sSupPr>
                  <m:ctrlPr>
                    <w:rPr>
                      <w:rFonts w:ascii="Cambria Math" w:hAnsi="Cambria Math" w:cs="Times New Roman"/>
                      <w:i/>
                      <w:sz w:val="20"/>
                      <w:szCs w:val="20"/>
                      <w:lang w:val="en-GB"/>
                    </w:rPr>
                  </m:ctrlPr>
                </m:sSupPr>
                <m:e>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sup>
                  <m:r>
                    <w:rPr>
                      <w:rFonts w:ascii="Cambria Math" w:hAnsi="Cambria Math" w:cs="Times New Roman"/>
                      <w:sz w:val="20"/>
                      <w:szCs w:val="20"/>
                      <w:lang w:val="en-GB"/>
                    </w:rPr>
                    <m:t>2</m:t>
                  </m:r>
                </m:sup>
              </m:sSup>
            </m:e>
          </m:nary>
        </m:oMath>
      </m:oMathPara>
    </w:p>
    <w:p w14:paraId="75891E85" w14:textId="77777777" w:rsidR="005D2652" w:rsidRPr="006B7DB3" w:rsidRDefault="005D2652" w:rsidP="005D2652">
      <w:pPr>
        <w:rPr>
          <w:rFonts w:ascii="Times New Roman" w:hAnsi="Times New Roman" w:cs="Times New Roman"/>
          <w:sz w:val="20"/>
          <w:szCs w:val="20"/>
          <w:lang w:val="en-GB"/>
        </w:rPr>
      </w:pPr>
      <m:oMathPara>
        <m:oMathParaPr>
          <m:jc m:val="left"/>
        </m:oMathParaPr>
        <m:oMath>
          <m:r>
            <w:rPr>
              <w:rFonts w:ascii="Cambria Math" w:hAnsi="Cambria Math" w:cs="Times New Roman"/>
              <w:sz w:val="20"/>
              <w:szCs w:val="20"/>
              <w:lang w:val="en-GB"/>
            </w:rPr>
            <m:t>→</m:t>
          </m:r>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nary>
          <m:r>
            <w:rPr>
              <w:rFonts w:ascii="Cambria Math" w:hAnsi="Cambria Math" w:cs="Times New Roman"/>
              <w:sz w:val="20"/>
              <w:szCs w:val="20"/>
              <w:lang w:val="en-GB"/>
            </w:rPr>
            <m:t>+</m:t>
          </m:r>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nary>
          <m:r>
            <w:rPr>
              <w:rFonts w:ascii="Cambria Math" w:hAnsi="Cambria Math" w:cs="Times New Roman"/>
              <w:sz w:val="20"/>
              <w:szCs w:val="20"/>
              <w:lang w:val="en-GB"/>
            </w:rPr>
            <m:t>=</m:t>
          </m:r>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sSup>
                <m:sSupPr>
                  <m:ctrlPr>
                    <w:rPr>
                      <w:rFonts w:ascii="Cambria Math" w:hAnsi="Cambria Math" w:cs="Times New Roman"/>
                      <w:i/>
                      <w:sz w:val="20"/>
                      <w:szCs w:val="20"/>
                      <w:lang w:val="en-GB"/>
                    </w:rPr>
                  </m:ctrlPr>
                </m:sSupPr>
                <m:e>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sup>
                  <m:r>
                    <w:rPr>
                      <w:rFonts w:ascii="Cambria Math" w:hAnsi="Cambria Math" w:cs="Times New Roman"/>
                      <w:sz w:val="20"/>
                      <w:szCs w:val="20"/>
                      <w:lang w:val="en-GB"/>
                    </w:rPr>
                    <m:t>2</m:t>
                  </m:r>
                </m:sup>
              </m:sSup>
            </m:e>
          </m:nary>
        </m:oMath>
      </m:oMathPara>
    </w:p>
    <w:p w14:paraId="2864C922" w14:textId="77777777" w:rsidR="005D2652" w:rsidRPr="006B7DB3" w:rsidRDefault="005D2652" w:rsidP="005D2652">
      <w:pPr>
        <w:rPr>
          <w:rFonts w:ascii="Times New Roman" w:hAnsi="Times New Roman" w:cs="Times New Roman"/>
          <w:sz w:val="20"/>
          <w:szCs w:val="20"/>
          <w:lang w:val="en-GB"/>
        </w:rPr>
      </w:pPr>
      <m:oMathPara>
        <m:oMathParaPr>
          <m:jc m:val="left"/>
        </m:oMathParaPr>
        <m:oMath>
          <m:r>
            <w:rPr>
              <w:rFonts w:ascii="Cambria Math" w:hAnsi="Cambria Math" w:cs="Times New Roman"/>
              <w:sz w:val="20"/>
              <w:szCs w:val="20"/>
              <w:lang w:val="en-GB"/>
            </w:rPr>
            <m:t>→2t+</m:t>
          </m:r>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nary>
          <m:r>
            <w:rPr>
              <w:rFonts w:ascii="Cambria Math" w:hAnsi="Cambria Math" w:cs="Times New Roman"/>
              <w:sz w:val="20"/>
              <w:szCs w:val="20"/>
              <w:lang w:val="en-GB"/>
            </w:rPr>
            <m:t>=</m:t>
          </m:r>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sSup>
                <m:sSupPr>
                  <m:ctrlPr>
                    <w:rPr>
                      <w:rFonts w:ascii="Cambria Math" w:hAnsi="Cambria Math" w:cs="Times New Roman"/>
                      <w:i/>
                      <w:sz w:val="20"/>
                      <w:szCs w:val="20"/>
                      <w:lang w:val="en-GB"/>
                    </w:rPr>
                  </m:ctrlPr>
                </m:sSupPr>
                <m:e>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sup>
                  <m:r>
                    <w:rPr>
                      <w:rFonts w:ascii="Cambria Math" w:hAnsi="Cambria Math" w:cs="Times New Roman"/>
                      <w:sz w:val="20"/>
                      <w:szCs w:val="20"/>
                      <w:lang w:val="en-GB"/>
                    </w:rPr>
                    <m:t>2</m:t>
                  </m:r>
                </m:sup>
              </m:sSup>
            </m:e>
          </m:nary>
        </m:oMath>
      </m:oMathPara>
    </w:p>
    <w:p w14:paraId="3D84D7B9" w14:textId="77777777" w:rsidR="005D2652" w:rsidRPr="006B7DB3" w:rsidRDefault="005D2652" w:rsidP="005D2652">
      <w:pPr>
        <w:rPr>
          <w:rFonts w:ascii="Times New Roman" w:hAnsi="Times New Roman" w:cs="Times New Roman"/>
          <w:sz w:val="20"/>
          <w:szCs w:val="20"/>
          <w:lang w:val="en-GB"/>
        </w:rPr>
      </w:pPr>
      <m:oMathPara>
        <m:oMathParaPr>
          <m:jc m:val="left"/>
        </m:oMathParaPr>
        <m:oMath>
          <m:r>
            <w:rPr>
              <w:rFonts w:ascii="Cambria Math" w:hAnsi="Cambria Math" w:cs="Times New Roman"/>
              <w:sz w:val="20"/>
              <w:szCs w:val="20"/>
              <w:lang w:val="en-GB"/>
            </w:rPr>
            <m:t>→</m:t>
          </m:r>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nary>
          <m:r>
            <w:rPr>
              <w:rFonts w:ascii="Cambria Math" w:hAnsi="Cambria Math" w:cs="Times New Roman"/>
              <w:sz w:val="20"/>
              <w:szCs w:val="20"/>
              <w:lang w:val="en-GB"/>
            </w:rPr>
            <m:t>=</m:t>
          </m:r>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sSup>
                <m:sSupPr>
                  <m:ctrlPr>
                    <w:rPr>
                      <w:rFonts w:ascii="Cambria Math" w:hAnsi="Cambria Math" w:cs="Times New Roman"/>
                      <w:i/>
                      <w:sz w:val="20"/>
                      <w:szCs w:val="20"/>
                      <w:lang w:val="en-GB"/>
                    </w:rPr>
                  </m:ctrlPr>
                </m:sSupPr>
                <m:e>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sup>
                  <m:r>
                    <w:rPr>
                      <w:rFonts w:ascii="Cambria Math" w:hAnsi="Cambria Math" w:cs="Times New Roman"/>
                      <w:sz w:val="20"/>
                      <w:szCs w:val="20"/>
                      <w:lang w:val="en-GB"/>
                    </w:rPr>
                    <m:t>2</m:t>
                  </m:r>
                </m:sup>
              </m:sSup>
            </m:e>
          </m:nary>
          <m:r>
            <w:rPr>
              <w:rFonts w:ascii="Cambria Math" w:hAnsi="Cambria Math" w:cs="Times New Roman"/>
              <w:sz w:val="20"/>
              <w:szCs w:val="20"/>
              <w:lang w:val="en-GB"/>
            </w:rPr>
            <m:t>-2t,⋯</m:t>
          </m:r>
          <m:d>
            <m:dPr>
              <m:ctrlPr>
                <w:rPr>
                  <w:rFonts w:ascii="Cambria Math" w:hAnsi="Cambria Math" w:cs="Times New Roman"/>
                  <w:i/>
                  <w:sz w:val="20"/>
                  <w:szCs w:val="20"/>
                  <w:lang w:val="en-GB"/>
                </w:rPr>
              </m:ctrlPr>
            </m:dPr>
            <m:e>
              <m:r>
                <w:rPr>
                  <w:rFonts w:ascii="Cambria Math" w:hAnsi="Cambria Math" w:cs="Times New Roman"/>
                  <w:sz w:val="20"/>
                  <w:szCs w:val="20"/>
                  <w:lang w:val="en-GB"/>
                </w:rPr>
                <m:t>S1</m:t>
              </m:r>
            </m:e>
          </m:d>
        </m:oMath>
      </m:oMathPara>
    </w:p>
    <w:p w14:paraId="2C549ACA" w14:textId="77777777" w:rsidR="005D2652" w:rsidRPr="006B7DB3" w:rsidRDefault="00E2228F" w:rsidP="005D2652">
      <w:pPr>
        <w:rPr>
          <w:rFonts w:ascii="Times New Roman" w:hAnsi="Times New Roman" w:cs="Times New Roman"/>
          <w:bCs/>
          <w:sz w:val="20"/>
          <w:szCs w:val="20"/>
          <w:lang w:val="en-GB"/>
        </w:rPr>
      </w:pPr>
      <m:oMath>
        <m:acc>
          <m:accPr>
            <m:chr m:val="̅"/>
            <m:ctrlPr>
              <w:rPr>
                <w:rFonts w:ascii="Cambria Math" w:eastAsia="Malgun Gothic" w:hAnsi="Cambria Math" w:cs="Times New Roman"/>
                <w:bCs/>
                <w:i/>
                <w:sz w:val="20"/>
                <w:szCs w:val="20"/>
                <w:lang w:val="en-GB" w:eastAsia="ko-KR"/>
              </w:rPr>
            </m:ctrlPr>
          </m:accPr>
          <m:e>
            <m:sSup>
              <m:sSupPr>
                <m:ctrlPr>
                  <w:rPr>
                    <w:rFonts w:ascii="Cambria Math" w:eastAsia="Malgun Gothic" w:hAnsi="Cambria Math" w:cs="Times New Roman"/>
                    <w:bCs/>
                    <w:i/>
                    <w:sz w:val="20"/>
                    <w:szCs w:val="20"/>
                    <w:lang w:val="en-GB" w:eastAsia="ko-KR"/>
                  </w:rPr>
                </m:ctrlPr>
              </m:sSupPr>
              <m:e>
                <m:r>
                  <w:rPr>
                    <w:rFonts w:ascii="Cambria Math" w:eastAsia="Malgun Gothic" w:hAnsi="Cambria Math" w:cs="Times New Roman"/>
                    <w:sz w:val="20"/>
                    <w:szCs w:val="20"/>
                    <w:lang w:val="en-GB" w:eastAsia="ko-KR"/>
                  </w:rPr>
                  <m:t>k</m:t>
                </m:r>
              </m:e>
              <m:sup>
                <m:r>
                  <w:rPr>
                    <w:rFonts w:ascii="Cambria Math" w:eastAsia="Malgun Gothic" w:hAnsi="Cambria Math" w:cs="Times New Roman"/>
                    <w:sz w:val="20"/>
                    <w:szCs w:val="20"/>
                    <w:lang w:val="en-GB" w:eastAsia="ko-KR"/>
                  </w:rPr>
                  <m:t>[2]</m:t>
                </m:r>
              </m:sup>
            </m:sSup>
          </m:e>
        </m:acc>
        <m:r>
          <w:rPr>
            <w:rFonts w:ascii="Cambria Math" w:eastAsia="Malgun Gothic" w:hAnsi="Cambria Math" w:cs="Times New Roman"/>
            <w:sz w:val="20"/>
            <w:szCs w:val="20"/>
            <w:lang w:val="en-GB" w:eastAsia="ko-KR"/>
          </w:rPr>
          <m:t>(t)</m:t>
        </m:r>
      </m:oMath>
      <w:r w:rsidR="005D2652" w:rsidRPr="006B7DB3">
        <w:rPr>
          <w:rFonts w:ascii="Times New Roman" w:hAnsi="Times New Roman" w:cs="Times New Roman"/>
          <w:bCs/>
          <w:sz w:val="20"/>
          <w:szCs w:val="20"/>
          <w:lang w:val="en-GB"/>
        </w:rPr>
        <w:t xml:space="preserve"> </w:t>
      </w:r>
      <w:proofErr w:type="gramStart"/>
      <w:r w:rsidR="005D2652" w:rsidRPr="006B7DB3">
        <w:rPr>
          <w:rFonts w:ascii="Times New Roman" w:hAnsi="Times New Roman" w:cs="Times New Roman"/>
          <w:bCs/>
          <w:sz w:val="20"/>
          <w:szCs w:val="20"/>
          <w:lang w:val="en-GB"/>
        </w:rPr>
        <w:t>for</w:t>
      </w:r>
      <w:proofErr w:type="gramEnd"/>
      <w:r w:rsidR="005D2652" w:rsidRPr="006B7DB3">
        <w:rPr>
          <w:rFonts w:ascii="Times New Roman" w:hAnsi="Times New Roman" w:cs="Times New Roman"/>
          <w:bCs/>
          <w:sz w:val="20"/>
          <w:szCs w:val="20"/>
          <w:lang w:val="en-GB"/>
        </w:rPr>
        <w:t xml:space="preserve"> </w:t>
      </w:r>
      <m:oMath>
        <m:r>
          <w:rPr>
            <w:rFonts w:ascii="Cambria Math" w:hAnsi="Cambria Math" w:cs="Times New Roman"/>
            <w:sz w:val="20"/>
            <w:szCs w:val="20"/>
            <w:lang w:val="en-GB"/>
          </w:rPr>
          <m:t>t≫</m:t>
        </m:r>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oMath>
      <w:r w:rsidR="005D2652" w:rsidRPr="006B7DB3">
        <w:rPr>
          <w:rFonts w:ascii="Times New Roman" w:hAnsi="Times New Roman" w:cs="Times New Roman"/>
          <w:bCs/>
          <w:sz w:val="20"/>
          <w:szCs w:val="20"/>
          <w:lang w:val="en-GB"/>
        </w:rPr>
        <w:t xml:space="preserve"> is rewritten as</w:t>
      </w:r>
    </w:p>
    <w:p w14:paraId="44C31545" w14:textId="421E9FCB" w:rsidR="005D2652" w:rsidRPr="006B7DB3" w:rsidRDefault="00E2228F" w:rsidP="005D2652">
      <w:pPr>
        <w:rPr>
          <w:rFonts w:ascii="Times New Roman" w:eastAsia="Malgun Gothic" w:hAnsi="Times New Roman" w:cs="Times New Roman"/>
          <w:sz w:val="20"/>
          <w:szCs w:val="20"/>
          <w:lang w:val="en-GB" w:eastAsia="ko-KR"/>
        </w:rPr>
      </w:pPr>
      <m:oMathPara>
        <m:oMathParaPr>
          <m:jc m:val="left"/>
        </m:oMathParaPr>
        <m:oMath>
          <m:acc>
            <m:accPr>
              <m:chr m:val="̅"/>
              <m:ctrlPr>
                <w:rPr>
                  <w:rFonts w:ascii="Cambria Math" w:eastAsia="Malgun Gothic" w:hAnsi="Cambria Math" w:cs="Times New Roman"/>
                  <w:bCs/>
                  <w:i/>
                  <w:sz w:val="20"/>
                  <w:szCs w:val="20"/>
                  <w:lang w:val="en-GB" w:eastAsia="ko-KR"/>
                </w:rPr>
              </m:ctrlPr>
            </m:accPr>
            <m:e>
              <m:sSup>
                <m:sSupPr>
                  <m:ctrlPr>
                    <w:rPr>
                      <w:rFonts w:ascii="Cambria Math" w:eastAsia="Malgun Gothic" w:hAnsi="Cambria Math" w:cs="Times New Roman"/>
                      <w:bCs/>
                      <w:i/>
                      <w:sz w:val="20"/>
                      <w:szCs w:val="20"/>
                      <w:lang w:val="en-GB" w:eastAsia="ko-KR"/>
                    </w:rPr>
                  </m:ctrlPr>
                </m:sSupPr>
                <m:e>
                  <m:r>
                    <w:rPr>
                      <w:rFonts w:ascii="Cambria Math" w:eastAsia="Malgun Gothic" w:hAnsi="Cambria Math" w:cs="Times New Roman"/>
                      <w:sz w:val="20"/>
                      <w:szCs w:val="20"/>
                      <w:lang w:val="en-GB" w:eastAsia="ko-KR"/>
                    </w:rPr>
                    <m:t>k</m:t>
                  </m:r>
                </m:e>
                <m:sup>
                  <m:d>
                    <m:dPr>
                      <m:begChr m:val="["/>
                      <m:endChr m:val="]"/>
                      <m:ctrlPr>
                        <w:rPr>
                          <w:rFonts w:ascii="Cambria Math" w:eastAsia="Malgun Gothic" w:hAnsi="Cambria Math" w:cs="Times New Roman"/>
                          <w:bCs/>
                          <w:i/>
                          <w:sz w:val="20"/>
                          <w:szCs w:val="20"/>
                          <w:lang w:val="en-GB" w:eastAsia="ko-KR"/>
                        </w:rPr>
                      </m:ctrlPr>
                    </m:dPr>
                    <m:e>
                      <m:r>
                        <w:rPr>
                          <w:rFonts w:ascii="Cambria Math" w:eastAsia="Malgun Gothic" w:hAnsi="Cambria Math" w:cs="Times New Roman"/>
                          <w:sz w:val="20"/>
                          <w:szCs w:val="20"/>
                          <w:lang w:val="en-GB" w:eastAsia="ko-KR"/>
                        </w:rPr>
                        <m:t>2</m:t>
                      </m:r>
                    </m:e>
                  </m:d>
                </m:sup>
              </m:sSup>
            </m:e>
          </m:acc>
          <m:d>
            <m:dPr>
              <m:ctrlPr>
                <w:rPr>
                  <w:rFonts w:ascii="Cambria Math" w:eastAsia="Malgun Gothic" w:hAnsi="Cambria Math" w:cs="Times New Roman"/>
                  <w:bCs/>
                  <w:i/>
                  <w:sz w:val="20"/>
                  <w:szCs w:val="20"/>
                  <w:lang w:val="en-GB" w:eastAsia="ko-KR"/>
                </w:rPr>
              </m:ctrlPr>
            </m:dPr>
            <m:e>
              <m:r>
                <w:rPr>
                  <w:rFonts w:ascii="Cambria Math" w:eastAsia="Malgun Gothic" w:hAnsi="Cambria Math" w:cs="Times New Roman"/>
                  <w:sz w:val="20"/>
                  <w:szCs w:val="20"/>
                  <w:lang w:val="en-GB" w:eastAsia="ko-KR"/>
                </w:rPr>
                <m:t>t</m:t>
              </m:r>
            </m:e>
          </m:d>
          <m:r>
            <w:rPr>
              <w:rFonts w:ascii="Cambria Math" w:eastAsia="Malgun Gothic" w:hAnsi="Cambria Math" w:cs="Times New Roman"/>
              <w:sz w:val="20"/>
              <w:szCs w:val="20"/>
              <w:lang w:val="en-GB" w:eastAsia="ko-KR"/>
            </w:rPr>
            <m:t>=</m:t>
          </m:r>
          <m:f>
            <m:fPr>
              <m:ctrlPr>
                <w:rPr>
                  <w:rFonts w:ascii="Cambria Math" w:eastAsia="Gulim" w:hAnsi="Cambria Math" w:cs="Times New Roman"/>
                  <w:i/>
                  <w:sz w:val="20"/>
                  <w:szCs w:val="20"/>
                  <w:lang w:val="en-GB" w:eastAsia="ko-KR"/>
                </w:rPr>
              </m:ctrlPr>
            </m:fPr>
            <m:num>
              <m:nary>
                <m:naryPr>
                  <m:chr m:val="∑"/>
                  <m:limLoc m:val="undOvr"/>
                  <m:ctrlPr>
                    <w:rPr>
                      <w:rFonts w:ascii="Cambria Math" w:eastAsia="Gulim" w:hAnsi="Cambria Math" w:cs="Times New Roman"/>
                      <w:i/>
                      <w:sz w:val="20"/>
                      <w:szCs w:val="20"/>
                      <w:lang w:val="en-GB" w:eastAsia="ko-KR"/>
                    </w:rPr>
                  </m:ctrlPr>
                </m:naryPr>
                <m:sub>
                  <m:r>
                    <w:rPr>
                      <w:rFonts w:ascii="Cambria Math" w:eastAsia="Gulim" w:hAnsi="Cambria Math" w:cs="Times New Roman"/>
                      <w:sz w:val="20"/>
                      <w:szCs w:val="20"/>
                      <w:lang w:val="en-GB" w:eastAsia="ko-KR"/>
                    </w:rPr>
                    <m:t>j=1</m:t>
                  </m:r>
                </m:sub>
                <m:sup>
                  <m:r>
                    <w:rPr>
                      <w:rFonts w:ascii="Cambria Math" w:eastAsia="Gulim" w:hAnsi="Cambria Math" w:cs="Times New Roman"/>
                      <w:sz w:val="20"/>
                      <w:szCs w:val="20"/>
                      <w:lang w:val="en-GB" w:eastAsia="ko-KR"/>
                    </w:rPr>
                    <m:t>t</m:t>
                  </m:r>
                </m:sup>
                <m:e>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r>
                        <w:rPr>
                          <w:rFonts w:ascii="Cambria Math" w:eastAsia="Gulim" w:hAnsi="Cambria Math" w:cs="Times New Roman"/>
                          <w:sz w:val="20"/>
                          <w:szCs w:val="20"/>
                          <w:lang w:val="en-GB" w:eastAsia="ko-KR"/>
                        </w:rPr>
                        <m:t>j</m:t>
                      </m:r>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2</m:t>
                          </m:r>
                        </m:e>
                      </m:d>
                    </m:sup>
                  </m:sSubSup>
                  <m:d>
                    <m:dPr>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t</m:t>
                      </m:r>
                    </m:e>
                  </m:d>
                </m:e>
              </m:nary>
            </m:num>
            <m:den>
              <m:nary>
                <m:naryPr>
                  <m:chr m:val="∑"/>
                  <m:limLoc m:val="undOvr"/>
                  <m:ctrlPr>
                    <w:rPr>
                      <w:rFonts w:ascii="Cambria Math" w:eastAsia="Gulim" w:hAnsi="Cambria Math" w:cs="Times New Roman"/>
                      <w:i/>
                      <w:sz w:val="20"/>
                      <w:szCs w:val="20"/>
                      <w:lang w:val="en-GB" w:eastAsia="ko-KR"/>
                    </w:rPr>
                  </m:ctrlPr>
                </m:naryPr>
                <m:sub>
                  <m:r>
                    <w:rPr>
                      <w:rFonts w:ascii="Cambria Math" w:eastAsia="Gulim" w:hAnsi="Cambria Math" w:cs="Times New Roman"/>
                      <w:sz w:val="20"/>
                      <w:szCs w:val="20"/>
                      <w:lang w:val="en-GB" w:eastAsia="ko-KR"/>
                    </w:rPr>
                    <m:t>j=1</m:t>
                  </m:r>
                </m:sub>
                <m:sup>
                  <m:r>
                    <w:rPr>
                      <w:rFonts w:ascii="Cambria Math" w:eastAsia="Gulim" w:hAnsi="Cambria Math" w:cs="Times New Roman"/>
                      <w:sz w:val="20"/>
                      <w:szCs w:val="20"/>
                      <w:lang w:val="en-GB" w:eastAsia="ko-KR"/>
                    </w:rPr>
                    <m:t>t</m:t>
                  </m:r>
                </m:sup>
                <m:e>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r>
                        <w:rPr>
                          <w:rFonts w:ascii="Cambria Math" w:eastAsia="Gulim" w:hAnsi="Cambria Math" w:cs="Times New Roman"/>
                          <w:sz w:val="20"/>
                          <w:szCs w:val="20"/>
                          <w:lang w:val="en-GB" w:eastAsia="ko-KR"/>
                        </w:rPr>
                        <m:t>j</m:t>
                      </m:r>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1</m:t>
                          </m:r>
                        </m:e>
                      </m:d>
                    </m:sup>
                  </m:sSubSup>
                </m:e>
              </m:nary>
              <m:d>
                <m:dPr>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t</m:t>
                  </m:r>
                </m:e>
              </m:d>
            </m:den>
          </m:f>
        </m:oMath>
      </m:oMathPara>
    </w:p>
    <w:p w14:paraId="0B13C266" w14:textId="77777777" w:rsidR="005D2652" w:rsidRPr="006B7DB3" w:rsidRDefault="005D2652" w:rsidP="005D2652">
      <w:pPr>
        <w:rPr>
          <w:rFonts w:ascii="Times New Roman" w:eastAsia="Malgun Gothic" w:hAnsi="Times New Roman" w:cs="Times New Roman"/>
          <w:sz w:val="20"/>
          <w:szCs w:val="20"/>
          <w:lang w:val="en-GB" w:eastAsia="ko-KR"/>
        </w:rPr>
      </w:pPr>
      <m:oMathPara>
        <m:oMathParaPr>
          <m:jc m:val="left"/>
        </m:oMathParaPr>
        <m:oMath>
          <m:r>
            <m:rPr>
              <m:sty m:val="p"/>
            </m:rPr>
            <w:rPr>
              <w:rFonts w:ascii="Cambria Math" w:eastAsia="Gulim" w:hAnsi="Cambria Math" w:cs="Times New Roman"/>
              <w:sz w:val="20"/>
              <w:szCs w:val="20"/>
              <w:lang w:val="en-GB" w:eastAsia="ko-KR"/>
            </w:rPr>
            <m:t xml:space="preserve">              =</m:t>
          </m:r>
          <m:f>
            <m:fPr>
              <m:ctrlPr>
                <w:rPr>
                  <w:rFonts w:ascii="Cambria Math" w:eastAsia="Gulim" w:hAnsi="Cambria Math" w:cs="Times New Roman"/>
                  <w:i/>
                  <w:sz w:val="20"/>
                  <w:szCs w:val="20"/>
                  <w:lang w:val="en-GB" w:eastAsia="ko-KR"/>
                </w:rPr>
              </m:ctrlPr>
            </m:fPr>
            <m:num>
              <m:nary>
                <m:naryPr>
                  <m:chr m:val="∑"/>
                  <m:limLoc m:val="undOvr"/>
                  <m:ctrlPr>
                    <w:rPr>
                      <w:rFonts w:ascii="Cambria Math" w:eastAsia="Gulim" w:hAnsi="Cambria Math" w:cs="Times New Roman"/>
                      <w:i/>
                      <w:sz w:val="20"/>
                      <w:szCs w:val="20"/>
                      <w:lang w:val="en-GB" w:eastAsia="ko-KR"/>
                    </w:rPr>
                  </m:ctrlPr>
                </m:naryPr>
                <m:sub>
                  <m:r>
                    <w:rPr>
                      <w:rFonts w:ascii="Cambria Math" w:eastAsia="Gulim" w:hAnsi="Cambria Math" w:cs="Times New Roman"/>
                      <w:sz w:val="20"/>
                      <w:szCs w:val="20"/>
                      <w:lang w:val="en-GB" w:eastAsia="ko-KR"/>
                    </w:rPr>
                    <m:t>j=1</m:t>
                  </m:r>
                </m:sub>
                <m:sup>
                  <m:r>
                    <w:rPr>
                      <w:rFonts w:ascii="Cambria Math" w:eastAsia="Gulim" w:hAnsi="Cambria Math" w:cs="Times New Roman"/>
                      <w:sz w:val="20"/>
                      <w:szCs w:val="20"/>
                      <w:lang w:val="en-GB" w:eastAsia="ko-KR"/>
                    </w:rPr>
                    <m:t>t</m:t>
                  </m:r>
                </m:sup>
                <m:e>
                  <m:sSup>
                    <m:sSupPr>
                      <m:ctrlPr>
                        <w:rPr>
                          <w:rFonts w:ascii="Cambria Math" w:eastAsia="Gulim" w:hAnsi="Cambria Math" w:cs="Times New Roman"/>
                          <w:i/>
                          <w:sz w:val="20"/>
                          <w:szCs w:val="20"/>
                          <w:lang w:val="en-GB" w:eastAsia="ko-KR"/>
                        </w:rPr>
                      </m:ctrlPr>
                    </m:sSupPr>
                    <m:e>
                      <m:d>
                        <m:dPr>
                          <m:ctrlPr>
                            <w:rPr>
                              <w:rFonts w:ascii="Cambria Math" w:eastAsia="Gulim" w:hAnsi="Cambria Math" w:cs="Times New Roman"/>
                              <w:i/>
                              <w:sz w:val="20"/>
                              <w:szCs w:val="20"/>
                              <w:lang w:val="en-GB" w:eastAsia="ko-KR"/>
                            </w:rPr>
                          </m:ctrlPr>
                        </m:dPr>
                        <m:e>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r>
                                <w:rPr>
                                  <w:rFonts w:ascii="Cambria Math" w:eastAsia="Gulim" w:hAnsi="Cambria Math" w:cs="Times New Roman"/>
                                  <w:sz w:val="20"/>
                                  <w:szCs w:val="20"/>
                                  <w:lang w:val="en-GB" w:eastAsia="ko-KR"/>
                                </w:rPr>
                                <m:t>j</m:t>
                              </m:r>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1</m:t>
                                  </m:r>
                                </m:e>
                              </m:d>
                            </m:sup>
                          </m:sSubSup>
                          <m:r>
                            <w:rPr>
                              <w:rFonts w:ascii="Cambria Math" w:eastAsia="Gulim" w:hAnsi="Cambria Math" w:cs="Times New Roman"/>
                              <w:sz w:val="20"/>
                              <w:szCs w:val="20"/>
                              <w:lang w:val="en-GB" w:eastAsia="ko-KR"/>
                            </w:rPr>
                            <m:t>(t)</m:t>
                          </m:r>
                        </m:e>
                      </m:d>
                    </m:e>
                    <m:sup>
                      <m:r>
                        <w:rPr>
                          <w:rFonts w:ascii="Cambria Math" w:eastAsia="Gulim" w:hAnsi="Cambria Math" w:cs="Times New Roman"/>
                          <w:sz w:val="20"/>
                          <w:szCs w:val="20"/>
                          <w:lang w:val="en-GB" w:eastAsia="ko-KR"/>
                        </w:rPr>
                        <m:t>2</m:t>
                      </m:r>
                    </m:sup>
                  </m:sSup>
                </m:e>
              </m:nary>
              <m:r>
                <w:rPr>
                  <w:rFonts w:ascii="Cambria Math" w:eastAsia="Gulim" w:hAnsi="Cambria Math" w:cs="Times New Roman"/>
                  <w:sz w:val="20"/>
                  <w:szCs w:val="20"/>
                  <w:lang w:val="en-GB" w:eastAsia="ko-KR"/>
                </w:rPr>
                <m:t>-2t</m:t>
              </m:r>
            </m:num>
            <m:den>
              <m:r>
                <w:rPr>
                  <w:rFonts w:ascii="Cambria Math" w:eastAsia="Gulim" w:hAnsi="Cambria Math" w:cs="Times New Roman"/>
                  <w:sz w:val="20"/>
                  <w:szCs w:val="20"/>
                  <w:lang w:val="en-GB" w:eastAsia="ko-KR"/>
                </w:rPr>
                <m:t>2t</m:t>
              </m:r>
            </m:den>
          </m:f>
        </m:oMath>
      </m:oMathPara>
    </w:p>
    <w:p w14:paraId="10157DBA" w14:textId="77777777" w:rsidR="005D2652" w:rsidRPr="006B7DB3" w:rsidRDefault="005D2652" w:rsidP="005D2652">
      <w:pPr>
        <w:rPr>
          <w:rFonts w:ascii="Times New Roman" w:eastAsia="Malgun Gothic" w:hAnsi="Times New Roman" w:cs="Times New Roman"/>
          <w:sz w:val="20"/>
          <w:szCs w:val="20"/>
          <w:lang w:val="en-GB" w:eastAsia="ko-KR"/>
        </w:rPr>
      </w:pPr>
      <m:oMathPara>
        <m:oMathParaPr>
          <m:jc m:val="left"/>
        </m:oMathParaPr>
        <m:oMath>
          <m:r>
            <m:rPr>
              <m:sty m:val="p"/>
            </m:rPr>
            <w:rPr>
              <w:rFonts w:ascii="Cambria Math" w:eastAsia="Gulim" w:hAnsi="Cambria Math" w:cs="Times New Roman"/>
              <w:sz w:val="20"/>
              <w:szCs w:val="20"/>
              <w:lang w:val="en-GB" w:eastAsia="ko-KR"/>
            </w:rPr>
            <m:t xml:space="preserve">              =</m:t>
          </m:r>
          <m:f>
            <m:fPr>
              <m:ctrlPr>
                <w:rPr>
                  <w:rFonts w:ascii="Cambria Math" w:eastAsia="Gulim" w:hAnsi="Cambria Math" w:cs="Times New Roman"/>
                  <w:i/>
                  <w:sz w:val="20"/>
                  <w:szCs w:val="20"/>
                  <w:lang w:val="en-GB" w:eastAsia="ko-KR"/>
                </w:rPr>
              </m:ctrlPr>
            </m:fPr>
            <m:num>
              <m:nary>
                <m:naryPr>
                  <m:chr m:val="∑"/>
                  <m:limLoc m:val="undOvr"/>
                  <m:ctrlPr>
                    <w:rPr>
                      <w:rFonts w:ascii="Cambria Math" w:eastAsia="Gulim" w:hAnsi="Cambria Math" w:cs="Times New Roman"/>
                      <w:i/>
                      <w:sz w:val="20"/>
                      <w:szCs w:val="20"/>
                      <w:lang w:val="en-GB" w:eastAsia="ko-KR"/>
                    </w:rPr>
                  </m:ctrlPr>
                </m:naryPr>
                <m:sub>
                  <m:r>
                    <w:rPr>
                      <w:rFonts w:ascii="Cambria Math" w:eastAsia="Gulim" w:hAnsi="Cambria Math" w:cs="Times New Roman"/>
                      <w:sz w:val="20"/>
                      <w:szCs w:val="20"/>
                      <w:lang w:val="en-GB" w:eastAsia="ko-KR"/>
                    </w:rPr>
                    <m:t>j=1</m:t>
                  </m:r>
                </m:sub>
                <m:sup>
                  <m:r>
                    <w:rPr>
                      <w:rFonts w:ascii="Cambria Math" w:eastAsia="Gulim" w:hAnsi="Cambria Math" w:cs="Times New Roman"/>
                      <w:sz w:val="20"/>
                      <w:szCs w:val="20"/>
                      <w:lang w:val="en-GB" w:eastAsia="ko-KR"/>
                    </w:rPr>
                    <m:t>t</m:t>
                  </m:r>
                </m:sup>
                <m:e>
                  <m:sSup>
                    <m:sSupPr>
                      <m:ctrlPr>
                        <w:rPr>
                          <w:rFonts w:ascii="Cambria Math" w:eastAsia="Gulim" w:hAnsi="Cambria Math" w:cs="Times New Roman"/>
                          <w:i/>
                          <w:sz w:val="20"/>
                          <w:szCs w:val="20"/>
                          <w:lang w:val="en-GB" w:eastAsia="ko-KR"/>
                        </w:rPr>
                      </m:ctrlPr>
                    </m:sSupPr>
                    <m:e>
                      <m:d>
                        <m:dPr>
                          <m:ctrlPr>
                            <w:rPr>
                              <w:rFonts w:ascii="Cambria Math" w:eastAsia="Gulim" w:hAnsi="Cambria Math" w:cs="Times New Roman"/>
                              <w:i/>
                              <w:sz w:val="20"/>
                              <w:szCs w:val="20"/>
                              <w:lang w:val="en-GB" w:eastAsia="ko-KR"/>
                            </w:rPr>
                          </m:ctrlPr>
                        </m:dPr>
                        <m:e>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r>
                                <w:rPr>
                                  <w:rFonts w:ascii="Cambria Math" w:eastAsia="Gulim" w:hAnsi="Cambria Math" w:cs="Times New Roman"/>
                                  <w:sz w:val="20"/>
                                  <w:szCs w:val="20"/>
                                  <w:lang w:val="en-GB" w:eastAsia="ko-KR"/>
                                </w:rPr>
                                <m:t>j</m:t>
                              </m:r>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1</m:t>
                                  </m:r>
                                </m:e>
                              </m:d>
                            </m:sup>
                          </m:sSubSup>
                          <m:r>
                            <w:rPr>
                              <w:rFonts w:ascii="Cambria Math" w:eastAsia="Gulim" w:hAnsi="Cambria Math" w:cs="Times New Roman"/>
                              <w:sz w:val="20"/>
                              <w:szCs w:val="20"/>
                              <w:lang w:val="en-GB" w:eastAsia="ko-KR"/>
                            </w:rPr>
                            <m:t>(t)</m:t>
                          </m:r>
                        </m:e>
                      </m:d>
                    </m:e>
                    <m:sup>
                      <m:r>
                        <w:rPr>
                          <w:rFonts w:ascii="Cambria Math" w:eastAsia="Gulim" w:hAnsi="Cambria Math" w:cs="Times New Roman"/>
                          <w:sz w:val="20"/>
                          <w:szCs w:val="20"/>
                          <w:lang w:val="en-GB" w:eastAsia="ko-KR"/>
                        </w:rPr>
                        <m:t>2</m:t>
                      </m:r>
                    </m:sup>
                  </m:sSup>
                </m:e>
              </m:nary>
            </m:num>
            <m:den>
              <m:r>
                <w:rPr>
                  <w:rFonts w:ascii="Cambria Math" w:eastAsia="Gulim" w:hAnsi="Cambria Math" w:cs="Times New Roman"/>
                  <w:sz w:val="20"/>
                  <w:szCs w:val="20"/>
                  <w:lang w:val="en-GB" w:eastAsia="ko-KR"/>
                </w:rPr>
                <m:t>2t</m:t>
              </m:r>
            </m:den>
          </m:f>
          <m:r>
            <w:rPr>
              <w:rFonts w:ascii="Cambria Math" w:eastAsia="Gulim" w:hAnsi="Cambria Math" w:cs="Times New Roman"/>
              <w:sz w:val="20"/>
              <w:szCs w:val="20"/>
              <w:lang w:val="en-GB" w:eastAsia="ko-KR"/>
            </w:rPr>
            <m:t>-1.⋯(S2)</m:t>
          </m:r>
        </m:oMath>
      </m:oMathPara>
    </w:p>
    <w:p w14:paraId="238504AA" w14:textId="77777777" w:rsidR="005D2652" w:rsidRPr="006B7DB3" w:rsidRDefault="005D2652" w:rsidP="005D2652">
      <w:pPr>
        <w:ind w:firstLineChars="100" w:firstLine="200"/>
        <w:rPr>
          <w:rFonts w:ascii="Times New Roman" w:hAnsi="Times New Roman" w:cs="Times New Roman"/>
          <w:sz w:val="20"/>
          <w:szCs w:val="20"/>
          <w:lang w:val="en-GB"/>
        </w:rPr>
      </w:pPr>
      <w:r w:rsidRPr="006B7DB3">
        <w:rPr>
          <w:rFonts w:ascii="Times New Roman" w:hAnsi="Times New Roman" w:cs="Times New Roman"/>
          <w:sz w:val="20"/>
          <w:szCs w:val="20"/>
          <w:lang w:val="en-GB"/>
        </w:rPr>
        <w:t>In the U</w:t>
      </w:r>
      <w:r w:rsidRPr="006B7DB3">
        <w:rPr>
          <w:rFonts w:ascii="Times New Roman" w:hAnsi="Times New Roman" w:cs="Times New Roman"/>
          <w:sz w:val="20"/>
          <w:szCs w:val="20"/>
          <w:vertAlign w:val="subscript"/>
          <w:lang w:val="en-GB"/>
        </w:rPr>
        <w:t>R</w:t>
      </w:r>
      <w:r w:rsidRPr="006B7DB3">
        <w:rPr>
          <w:rFonts w:ascii="Times New Roman" w:hAnsi="Times New Roman" w:cs="Times New Roman"/>
          <w:sz w:val="20"/>
          <w:szCs w:val="20"/>
          <w:lang w:val="en-GB"/>
        </w:rPr>
        <w:t xml:space="preserve"> model, since </w:t>
      </w:r>
      <m:oMath>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r>
              <w:rPr>
                <w:rFonts w:ascii="Cambria Math" w:eastAsia="Gulim" w:hAnsi="Cambria Math" w:cs="Times New Roman"/>
                <w:sz w:val="20"/>
                <w:szCs w:val="20"/>
                <w:lang w:val="en-GB" w:eastAsia="ko-KR"/>
              </w:rPr>
              <m:t>i</m:t>
            </m:r>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1</m:t>
                </m:r>
              </m:e>
            </m:d>
          </m:sup>
        </m:sSubSup>
        <m:r>
          <w:rPr>
            <w:rFonts w:ascii="Cambria Math" w:eastAsia="Gulim" w:hAnsi="Cambria Math" w:cs="Times New Roman"/>
            <w:sz w:val="20"/>
            <w:szCs w:val="20"/>
            <w:lang w:val="en-GB" w:eastAsia="ko-KR"/>
          </w:rPr>
          <m:t>(t)</m:t>
        </m:r>
      </m:oMath>
      <w:r w:rsidRPr="006B7DB3">
        <w:rPr>
          <w:rFonts w:ascii="Times New Roman" w:hAnsi="Times New Roman" w:cs="Times New Roman"/>
          <w:sz w:val="20"/>
          <w:szCs w:val="20"/>
          <w:lang w:val="en-GB"/>
        </w:rPr>
        <w:t xml:space="preserve"> temporally develops in accordance with</w:t>
      </w:r>
    </w:p>
    <w:p w14:paraId="4110BB29" w14:textId="77777777" w:rsidR="005D2652" w:rsidRPr="006B7DB3" w:rsidRDefault="00E2228F" w:rsidP="005D2652">
      <w:pPr>
        <w:rPr>
          <w:rFonts w:ascii="Times New Roman" w:eastAsia="Malgun Gothic" w:hAnsi="Times New Roman" w:cs="Times New Roman"/>
          <w:sz w:val="20"/>
          <w:szCs w:val="20"/>
          <w:lang w:val="en-GB" w:eastAsia="ko-KR"/>
        </w:rPr>
      </w:pPr>
      <m:oMathPara>
        <m:oMathParaPr>
          <m:jc m:val="left"/>
        </m:oMathParaPr>
        <m:oMath>
          <m:f>
            <m:fPr>
              <m:ctrlPr>
                <w:rPr>
                  <w:rFonts w:ascii="Cambria Math" w:hAnsi="Cambria Math" w:cs="Times New Roman"/>
                  <w:i/>
                  <w:sz w:val="20"/>
                  <w:szCs w:val="20"/>
                  <w:lang w:val="en-GB"/>
                </w:rPr>
              </m:ctrlPr>
            </m:fPr>
            <m:num>
              <m:r>
                <w:rPr>
                  <w:rFonts w:ascii="Cambria Math" w:hAnsi="Cambria Math" w:cs="Times New Roman"/>
                  <w:sz w:val="20"/>
                  <w:szCs w:val="20"/>
                  <w:lang w:val="en-GB"/>
                </w:rPr>
                <m:t>d</m:t>
              </m:r>
            </m:num>
            <m:den>
              <m:r>
                <w:rPr>
                  <w:rFonts w:ascii="Cambria Math" w:hAnsi="Cambria Math" w:cs="Times New Roman"/>
                  <w:sz w:val="20"/>
                  <w:szCs w:val="20"/>
                  <w:lang w:val="en-GB"/>
                </w:rPr>
                <m:t>dt</m:t>
              </m:r>
            </m:den>
          </m:f>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r>
                <w:rPr>
                  <w:rFonts w:ascii="Cambria Math" w:eastAsia="Gulim" w:hAnsi="Cambria Math" w:cs="Times New Roman"/>
                  <w:sz w:val="20"/>
                  <w:szCs w:val="20"/>
                  <w:lang w:val="en-GB" w:eastAsia="ko-KR"/>
                </w:rPr>
                <m:t>i</m:t>
              </m:r>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1</m:t>
                  </m:r>
                </m:e>
              </m:d>
            </m:sup>
          </m:sSubSup>
          <m:d>
            <m:dPr>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t</m:t>
              </m:r>
            </m:e>
          </m:d>
          <m:r>
            <w:rPr>
              <w:rFonts w:ascii="Cambria Math" w:eastAsia="Gulim" w:hAnsi="Cambria Math" w:cs="Times New Roman"/>
              <w:sz w:val="20"/>
              <w:szCs w:val="20"/>
              <w:lang w:val="en-GB" w:eastAsia="ko-KR"/>
            </w:rPr>
            <m:t>=</m:t>
          </m:r>
          <m:f>
            <m:fPr>
              <m:ctrlPr>
                <w:rPr>
                  <w:rFonts w:ascii="Cambria Math" w:eastAsia="Gulim" w:hAnsi="Cambria Math" w:cs="Times New Roman"/>
                  <w:i/>
                  <w:sz w:val="20"/>
                  <w:szCs w:val="20"/>
                  <w:lang w:val="en-GB" w:eastAsia="ko-KR"/>
                </w:rPr>
              </m:ctrlPr>
            </m:fPr>
            <m:num>
              <m:r>
                <w:rPr>
                  <w:rFonts w:ascii="Cambria Math" w:eastAsia="Gulim" w:hAnsi="Cambria Math" w:cs="Times New Roman"/>
                  <w:sz w:val="20"/>
                  <w:szCs w:val="20"/>
                  <w:lang w:val="en-GB" w:eastAsia="ko-KR"/>
                </w:rPr>
                <m:t>1</m:t>
              </m:r>
            </m:num>
            <m:den>
              <m:r>
                <w:rPr>
                  <w:rFonts w:ascii="Cambria Math" w:eastAsia="Gulim" w:hAnsi="Cambria Math" w:cs="Times New Roman"/>
                  <w:sz w:val="20"/>
                  <w:szCs w:val="20"/>
                  <w:lang w:val="en-GB" w:eastAsia="ko-KR"/>
                </w:rPr>
                <m:t>t+</m:t>
              </m:r>
              <m:sSub>
                <m:sSubPr>
                  <m:ctrlPr>
                    <w:rPr>
                      <w:rFonts w:ascii="Cambria Math" w:eastAsia="Gulim" w:hAnsi="Cambria Math" w:cs="Times New Roman"/>
                      <w:i/>
                      <w:sz w:val="20"/>
                      <w:szCs w:val="20"/>
                      <w:lang w:val="en-GB" w:eastAsia="ko-KR"/>
                    </w:rPr>
                  </m:ctrlPr>
                </m:sSubPr>
                <m:e>
                  <m:r>
                    <w:rPr>
                      <w:rFonts w:ascii="Cambria Math" w:eastAsia="Gulim" w:hAnsi="Cambria Math" w:cs="Times New Roman"/>
                      <w:sz w:val="20"/>
                      <w:szCs w:val="20"/>
                      <w:lang w:val="en-GB" w:eastAsia="ko-KR"/>
                    </w:rPr>
                    <m:t>m</m:t>
                  </m:r>
                </m:e>
                <m:sub>
                  <m:r>
                    <w:rPr>
                      <w:rFonts w:ascii="Cambria Math" w:eastAsia="Gulim" w:hAnsi="Cambria Math" w:cs="Times New Roman"/>
                      <w:sz w:val="20"/>
                      <w:szCs w:val="20"/>
                      <w:lang w:val="en-GB" w:eastAsia="ko-KR"/>
                    </w:rPr>
                    <m:t>int</m:t>
                  </m:r>
                </m:sub>
              </m:sSub>
              <m:r>
                <w:rPr>
                  <w:rFonts w:ascii="Cambria Math" w:eastAsia="Gulim" w:hAnsi="Cambria Math" w:cs="Times New Roman"/>
                  <w:sz w:val="20"/>
                  <w:szCs w:val="20"/>
                  <w:lang w:val="en-GB" w:eastAsia="ko-KR"/>
                </w:rPr>
                <m:t>-1</m:t>
              </m:r>
            </m:den>
          </m:f>
          <m:r>
            <w:rPr>
              <w:rFonts w:ascii="Cambria Math" w:eastAsia="Gulim" w:hAnsi="Cambria Math" w:cs="Times New Roman"/>
              <w:sz w:val="20"/>
              <w:szCs w:val="20"/>
              <w:lang w:val="en-GB" w:eastAsia="ko-KR"/>
            </w:rPr>
            <m:t>,⋯(S3)</m:t>
          </m:r>
        </m:oMath>
      </m:oMathPara>
    </w:p>
    <w:p w14:paraId="39E8DFB9" w14:textId="77777777" w:rsidR="005D2652" w:rsidRPr="006B7DB3" w:rsidRDefault="005D2652" w:rsidP="005D2652">
      <w:pPr>
        <w:rPr>
          <w:rFonts w:ascii="Times New Roman" w:hAnsi="Times New Roman" w:cs="Times New Roman"/>
          <w:sz w:val="20"/>
          <w:szCs w:val="20"/>
          <w:lang w:val="en-GB"/>
        </w:rPr>
      </w:pPr>
      <w:proofErr w:type="gramStart"/>
      <w:r w:rsidRPr="006B7DB3">
        <w:rPr>
          <w:rFonts w:ascii="Times New Roman" w:hAnsi="Times New Roman" w:cs="Times New Roman"/>
          <w:sz w:val="20"/>
          <w:szCs w:val="20"/>
          <w:lang w:val="en-GB"/>
        </w:rPr>
        <w:t>the</w:t>
      </w:r>
      <w:proofErr w:type="gramEnd"/>
      <w:r w:rsidRPr="006B7DB3">
        <w:rPr>
          <w:rFonts w:ascii="Times New Roman" w:hAnsi="Times New Roman" w:cs="Times New Roman"/>
          <w:sz w:val="20"/>
          <w:szCs w:val="20"/>
          <w:lang w:val="en-GB"/>
        </w:rPr>
        <w:t xml:space="preserve"> solution is obtained as</w:t>
      </w:r>
    </w:p>
    <w:p w14:paraId="35DB8F27" w14:textId="77777777" w:rsidR="005D2652" w:rsidRPr="006B7DB3" w:rsidRDefault="00E2228F" w:rsidP="005D2652">
      <w:pPr>
        <w:rPr>
          <w:rFonts w:ascii="Times New Roman" w:eastAsia="Malgun Gothic" w:hAnsi="Times New Roman" w:cs="Times New Roman"/>
          <w:sz w:val="20"/>
          <w:szCs w:val="20"/>
          <w:lang w:val="en-GB" w:eastAsia="ko-KR"/>
        </w:rPr>
      </w:pPr>
      <m:oMathPara>
        <m:oMathParaPr>
          <m:jc m:val="left"/>
        </m:oMathParaPr>
        <m:oMath>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r>
                <w:rPr>
                  <w:rFonts w:ascii="Cambria Math" w:eastAsia="Gulim" w:hAnsi="Cambria Math" w:cs="Times New Roman"/>
                  <w:sz w:val="20"/>
                  <w:szCs w:val="20"/>
                  <w:lang w:val="en-GB" w:eastAsia="ko-KR"/>
                </w:rPr>
                <m:t>i</m:t>
              </m:r>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1</m:t>
                  </m:r>
                </m:e>
              </m:d>
            </m:sup>
          </m:sSubSup>
          <m:d>
            <m:dPr>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t</m:t>
              </m:r>
            </m:e>
          </m:d>
          <m:r>
            <w:rPr>
              <w:rFonts w:ascii="Cambria Math" w:eastAsia="Gulim" w:hAnsi="Cambria Math" w:cs="Times New Roman"/>
              <w:sz w:val="20"/>
              <w:szCs w:val="20"/>
              <w:lang w:val="en-GB" w:eastAsia="ko-KR"/>
            </w:rPr>
            <m:t>=m</m:t>
          </m:r>
          <m:d>
            <m:dPr>
              <m:ctrlPr>
                <w:rPr>
                  <w:rFonts w:ascii="Cambria Math" w:eastAsia="Gulim" w:hAnsi="Cambria Math" w:cs="Times New Roman"/>
                  <w:i/>
                  <w:sz w:val="20"/>
                  <w:szCs w:val="20"/>
                  <w:lang w:val="en-GB" w:eastAsia="ko-KR"/>
                </w:rPr>
              </m:ctrlPr>
            </m:dPr>
            <m:e>
              <m:func>
                <m:funcPr>
                  <m:ctrlPr>
                    <w:rPr>
                      <w:rFonts w:ascii="Cambria Math" w:eastAsia="Gulim" w:hAnsi="Cambria Math" w:cs="Times New Roman"/>
                      <w:i/>
                      <w:sz w:val="20"/>
                      <w:szCs w:val="20"/>
                      <w:lang w:val="en-GB" w:eastAsia="ko-KR"/>
                    </w:rPr>
                  </m:ctrlPr>
                </m:funcPr>
                <m:fName>
                  <m:r>
                    <m:rPr>
                      <m:sty m:val="p"/>
                    </m:rPr>
                    <w:rPr>
                      <w:rFonts w:ascii="Cambria Math" w:eastAsia="Gulim" w:hAnsi="Cambria Math" w:cs="Times New Roman"/>
                      <w:sz w:val="20"/>
                      <w:szCs w:val="20"/>
                      <w:lang w:val="en-GB" w:eastAsia="ko-KR"/>
                    </w:rPr>
                    <m:t>In</m:t>
                  </m:r>
                </m:fName>
                <m:e>
                  <m:f>
                    <m:fPr>
                      <m:ctrlPr>
                        <w:rPr>
                          <w:rFonts w:ascii="Cambria Math" w:eastAsia="Gulim" w:hAnsi="Cambria Math" w:cs="Times New Roman"/>
                          <w:i/>
                          <w:sz w:val="20"/>
                          <w:szCs w:val="20"/>
                          <w:lang w:val="en-GB" w:eastAsia="ko-KR"/>
                        </w:rPr>
                      </m:ctrlPr>
                    </m:fPr>
                    <m:num>
                      <m:r>
                        <w:rPr>
                          <w:rFonts w:ascii="Cambria Math" w:eastAsia="Gulim" w:hAnsi="Cambria Math" w:cs="Times New Roman"/>
                          <w:sz w:val="20"/>
                          <w:szCs w:val="20"/>
                          <w:lang w:val="en-GB" w:eastAsia="ko-KR"/>
                        </w:rPr>
                        <m:t>t+</m:t>
                      </m:r>
                      <m:sSub>
                        <m:sSubPr>
                          <m:ctrlPr>
                            <w:rPr>
                              <w:rFonts w:ascii="Cambria Math" w:eastAsia="Gulim" w:hAnsi="Cambria Math" w:cs="Times New Roman"/>
                              <w:i/>
                              <w:sz w:val="20"/>
                              <w:szCs w:val="20"/>
                              <w:lang w:val="en-GB" w:eastAsia="ko-KR"/>
                            </w:rPr>
                          </m:ctrlPr>
                        </m:sSubPr>
                        <m:e>
                          <m:r>
                            <w:rPr>
                              <w:rFonts w:ascii="Cambria Math" w:eastAsia="Gulim" w:hAnsi="Cambria Math" w:cs="Times New Roman"/>
                              <w:sz w:val="20"/>
                              <w:szCs w:val="20"/>
                              <w:lang w:val="en-GB" w:eastAsia="ko-KR"/>
                            </w:rPr>
                            <m:t>m</m:t>
                          </m:r>
                        </m:e>
                        <m:sub>
                          <m:r>
                            <w:rPr>
                              <w:rFonts w:ascii="Cambria Math" w:eastAsia="Gulim" w:hAnsi="Cambria Math" w:cs="Times New Roman"/>
                              <w:sz w:val="20"/>
                              <w:szCs w:val="20"/>
                              <w:lang w:val="en-GB" w:eastAsia="ko-KR"/>
                            </w:rPr>
                            <m:t>int</m:t>
                          </m:r>
                        </m:sub>
                      </m:sSub>
                      <m:r>
                        <w:rPr>
                          <w:rFonts w:ascii="Cambria Math" w:eastAsia="Gulim" w:hAnsi="Cambria Math" w:cs="Times New Roman"/>
                          <w:sz w:val="20"/>
                          <w:szCs w:val="20"/>
                          <w:lang w:val="en-GB" w:eastAsia="ko-KR"/>
                        </w:rPr>
                        <m:t>-1</m:t>
                      </m:r>
                    </m:num>
                    <m:den>
                      <m:sSub>
                        <m:sSubPr>
                          <m:ctrlPr>
                            <w:rPr>
                              <w:rFonts w:ascii="Cambria Math" w:eastAsia="Gulim" w:hAnsi="Cambria Math" w:cs="Times New Roman"/>
                              <w:i/>
                              <w:sz w:val="20"/>
                              <w:szCs w:val="20"/>
                              <w:lang w:val="en-GB" w:eastAsia="ko-KR"/>
                            </w:rPr>
                          </m:ctrlPr>
                        </m:sSubPr>
                        <m:e>
                          <m:r>
                            <w:rPr>
                              <w:rFonts w:ascii="Cambria Math" w:eastAsia="Gulim" w:hAnsi="Cambria Math" w:cs="Times New Roman"/>
                              <w:sz w:val="20"/>
                              <w:szCs w:val="20"/>
                              <w:lang w:val="en-GB" w:eastAsia="ko-KR"/>
                            </w:rPr>
                            <m:t>t</m:t>
                          </m:r>
                        </m:e>
                        <m:sub>
                          <m:r>
                            <w:rPr>
                              <w:rFonts w:ascii="Cambria Math" w:eastAsia="Gulim" w:hAnsi="Cambria Math" w:cs="Times New Roman"/>
                              <w:sz w:val="20"/>
                              <w:szCs w:val="20"/>
                              <w:lang w:val="en-GB" w:eastAsia="ko-KR"/>
                            </w:rPr>
                            <m:t>i</m:t>
                          </m:r>
                        </m:sub>
                      </m:sSub>
                      <m:r>
                        <w:rPr>
                          <w:rFonts w:ascii="Cambria Math" w:eastAsia="Gulim" w:hAnsi="Cambria Math" w:cs="Times New Roman"/>
                          <w:sz w:val="20"/>
                          <w:szCs w:val="20"/>
                          <w:lang w:val="en-GB" w:eastAsia="ko-KR"/>
                        </w:rPr>
                        <m:t>+</m:t>
                      </m:r>
                      <m:sSub>
                        <m:sSubPr>
                          <m:ctrlPr>
                            <w:rPr>
                              <w:rFonts w:ascii="Cambria Math" w:eastAsia="Gulim" w:hAnsi="Cambria Math" w:cs="Times New Roman"/>
                              <w:i/>
                              <w:sz w:val="20"/>
                              <w:szCs w:val="20"/>
                              <w:lang w:val="en-GB" w:eastAsia="ko-KR"/>
                            </w:rPr>
                          </m:ctrlPr>
                        </m:sSubPr>
                        <m:e>
                          <m:r>
                            <w:rPr>
                              <w:rFonts w:ascii="Cambria Math" w:eastAsia="Gulim" w:hAnsi="Cambria Math" w:cs="Times New Roman"/>
                              <w:sz w:val="20"/>
                              <w:szCs w:val="20"/>
                              <w:lang w:val="en-GB" w:eastAsia="ko-KR"/>
                            </w:rPr>
                            <m:t>m</m:t>
                          </m:r>
                        </m:e>
                        <m:sub>
                          <m:r>
                            <w:rPr>
                              <w:rFonts w:ascii="Cambria Math" w:eastAsia="Gulim" w:hAnsi="Cambria Math" w:cs="Times New Roman"/>
                              <w:sz w:val="20"/>
                              <w:szCs w:val="20"/>
                              <w:lang w:val="en-GB" w:eastAsia="ko-KR"/>
                            </w:rPr>
                            <m:t>int</m:t>
                          </m:r>
                        </m:sub>
                      </m:sSub>
                      <m:r>
                        <w:rPr>
                          <w:rFonts w:ascii="Cambria Math" w:eastAsia="Gulim" w:hAnsi="Cambria Math" w:cs="Times New Roman"/>
                          <w:sz w:val="20"/>
                          <w:szCs w:val="20"/>
                          <w:lang w:val="en-GB" w:eastAsia="ko-KR"/>
                        </w:rPr>
                        <m:t>-1</m:t>
                      </m:r>
                    </m:den>
                  </m:f>
                </m:e>
              </m:func>
              <m:r>
                <w:rPr>
                  <w:rFonts w:ascii="Cambria Math" w:eastAsia="Gulim" w:hAnsi="Cambria Math" w:cs="Times New Roman"/>
                  <w:sz w:val="20"/>
                  <w:szCs w:val="20"/>
                  <w:lang w:val="en-GB" w:eastAsia="ko-KR"/>
                </w:rPr>
                <m:t>+1</m:t>
              </m:r>
            </m:e>
          </m:d>
          <m:r>
            <w:rPr>
              <w:rFonts w:ascii="Cambria Math" w:eastAsia="Gulim" w:hAnsi="Cambria Math" w:cs="Times New Roman"/>
              <w:sz w:val="20"/>
              <w:szCs w:val="20"/>
              <w:lang w:val="en-GB" w:eastAsia="ko-KR"/>
            </w:rPr>
            <m:t>⋯(S4)</m:t>
          </m:r>
        </m:oMath>
      </m:oMathPara>
    </w:p>
    <w:p w14:paraId="430FA7EE" w14:textId="77777777" w:rsidR="005D2652" w:rsidRPr="006B7DB3" w:rsidRDefault="005D2652" w:rsidP="005D2652">
      <w:pPr>
        <w:rPr>
          <w:rFonts w:ascii="Times New Roman" w:hAnsi="Times New Roman" w:cs="Times New Roman"/>
          <w:sz w:val="20"/>
          <w:szCs w:val="20"/>
          <w:lang w:val="en-GB"/>
        </w:rPr>
      </w:pPr>
      <w:proofErr w:type="gramStart"/>
      <w:r w:rsidRPr="006B7DB3">
        <w:rPr>
          <w:rFonts w:ascii="Times New Roman" w:hAnsi="Times New Roman" w:cs="Times New Roman"/>
          <w:sz w:val="20"/>
          <w:szCs w:val="20"/>
          <w:lang w:val="en-GB"/>
        </w:rPr>
        <w:t>under</w:t>
      </w:r>
      <w:proofErr w:type="gramEnd"/>
      <w:r w:rsidRPr="006B7DB3">
        <w:rPr>
          <w:rFonts w:ascii="Times New Roman" w:hAnsi="Times New Roman" w:cs="Times New Roman"/>
          <w:sz w:val="20"/>
          <w:szCs w:val="20"/>
          <w:lang w:val="en-GB"/>
        </w:rPr>
        <w:t xml:space="preserve"> the initial condition,</w:t>
      </w:r>
    </w:p>
    <w:p w14:paraId="4AAA2A5B" w14:textId="77777777" w:rsidR="005D2652" w:rsidRPr="006B7DB3" w:rsidRDefault="00E2228F" w:rsidP="005D2652">
      <w:pPr>
        <w:rPr>
          <w:rFonts w:ascii="Times New Roman" w:hAnsi="Times New Roman" w:cs="Times New Roman"/>
          <w:sz w:val="20"/>
          <w:szCs w:val="20"/>
          <w:lang w:val="en-GB"/>
        </w:rPr>
      </w:pPr>
      <m:oMathPara>
        <m:oMathParaPr>
          <m:jc m:val="left"/>
        </m:oMathParaPr>
        <m:oMath>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sSub>
                <m:sSubPr>
                  <m:ctrlPr>
                    <w:rPr>
                      <w:rFonts w:ascii="Cambria Math" w:hAnsi="Cambria Math" w:cs="Times New Roman"/>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r>
            <w:rPr>
              <w:rFonts w:ascii="Cambria Math" w:hAnsi="Cambria Math" w:cs="Times New Roman"/>
              <w:sz w:val="20"/>
              <w:szCs w:val="20"/>
              <w:lang w:val="en-GB"/>
            </w:rPr>
            <m:t>=m.⋯(S5)</m:t>
          </m:r>
        </m:oMath>
      </m:oMathPara>
    </w:p>
    <w:p w14:paraId="7D27B72D" w14:textId="77777777" w:rsidR="005D2652" w:rsidRPr="006B7DB3" w:rsidRDefault="005D2652" w:rsidP="005D2652">
      <w:pPr>
        <w:rPr>
          <w:rFonts w:ascii="Times New Roman" w:hAnsi="Times New Roman" w:cs="Times New Roman"/>
          <w:sz w:val="20"/>
          <w:szCs w:val="20"/>
          <w:lang w:val="en-GB"/>
        </w:rPr>
      </w:pPr>
      <w:r w:rsidRPr="006B7DB3">
        <w:rPr>
          <w:rFonts w:ascii="Times New Roman" w:hAnsi="Times New Roman" w:cs="Times New Roman"/>
          <w:sz w:val="20"/>
          <w:szCs w:val="20"/>
          <w:lang w:val="en-GB"/>
        </w:rPr>
        <w:t xml:space="preserve">Here, </w:t>
      </w:r>
      <m:oMath>
        <m:sSub>
          <m:sSubPr>
            <m:ctrlPr>
              <w:rPr>
                <w:rFonts w:ascii="Cambria Math" w:hAnsi="Cambria Math" w:cs="Times New Roman"/>
                <w:i/>
                <w:sz w:val="20"/>
                <w:szCs w:val="20"/>
                <w:lang w:val="en-GB"/>
              </w:rPr>
            </m:ctrlPr>
          </m:sSubPr>
          <m:e>
            <m:r>
              <w:rPr>
                <w:rFonts w:ascii="Cambria Math" w:hAnsi="Cambria Math" w:cs="Times New Roman"/>
                <w:sz w:val="20"/>
                <w:szCs w:val="20"/>
                <w:lang w:val="en-GB"/>
              </w:rPr>
              <m:t>m</m:t>
            </m:r>
          </m:e>
          <m:sub>
            <m:r>
              <w:rPr>
                <w:rFonts w:ascii="Cambria Math" w:hAnsi="Cambria Math" w:cs="Times New Roman"/>
                <w:sz w:val="20"/>
                <w:szCs w:val="20"/>
                <w:lang w:val="en-GB"/>
              </w:rPr>
              <m:t>int</m:t>
            </m:r>
          </m:sub>
        </m:sSub>
      </m:oMath>
      <w:r w:rsidRPr="006B7DB3">
        <w:rPr>
          <w:rFonts w:ascii="Times New Roman" w:hAnsi="Times New Roman" w:cs="Times New Roman"/>
          <w:sz w:val="20"/>
          <w:szCs w:val="20"/>
          <w:lang w:val="en-GB"/>
        </w:rPr>
        <w:t xml:space="preserve"> is the number of nodes at the initial time of network growth. For </w:t>
      </w:r>
      <m:oMath>
        <m:r>
          <w:rPr>
            <w:rFonts w:ascii="Cambria Math" w:hAnsi="Cambria Math" w:cs="Times New Roman"/>
            <w:sz w:val="20"/>
            <w:szCs w:val="20"/>
            <w:lang w:val="en-GB"/>
          </w:rPr>
          <m:t>m=1</m:t>
        </m:r>
      </m:oMath>
      <w:r w:rsidRPr="006B7DB3">
        <w:rPr>
          <w:rFonts w:ascii="Times New Roman" w:hAnsi="Times New Roman" w:cs="Times New Roman"/>
          <w:sz w:val="20"/>
          <w:szCs w:val="20"/>
          <w:lang w:val="en-GB"/>
        </w:rPr>
        <w:t xml:space="preserve"> </w:t>
      </w:r>
      <w:proofErr w:type="gramStart"/>
      <w:r w:rsidRPr="006B7DB3">
        <w:rPr>
          <w:rFonts w:ascii="Times New Roman" w:hAnsi="Times New Roman" w:cs="Times New Roman"/>
          <w:sz w:val="20"/>
          <w:szCs w:val="20"/>
          <w:lang w:val="en-GB"/>
        </w:rPr>
        <w:t xml:space="preserve">and </w:t>
      </w:r>
      <w:proofErr w:type="gramEnd"/>
      <m:oMath>
        <m:r>
          <w:rPr>
            <w:rFonts w:ascii="Cambria Math" w:hAnsi="Cambria Math" w:cs="Times New Roman"/>
            <w:sz w:val="20"/>
            <w:szCs w:val="20"/>
            <w:lang w:val="en-GB"/>
          </w:rPr>
          <m:t>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oMath>
      <w:r w:rsidRPr="006B7DB3">
        <w:rPr>
          <w:rFonts w:ascii="Times New Roman" w:hAnsi="Times New Roman" w:cs="Times New Roman"/>
          <w:sz w:val="20"/>
          <w:szCs w:val="20"/>
          <w:lang w:val="en-GB"/>
        </w:rPr>
        <w:t>, Eq. (S4) can be approximated as</w:t>
      </w:r>
    </w:p>
    <w:p w14:paraId="77AB3C8B" w14:textId="77777777" w:rsidR="005D2652" w:rsidRPr="006B7DB3" w:rsidRDefault="00E2228F" w:rsidP="005D2652">
      <w:pPr>
        <w:rPr>
          <w:rFonts w:ascii="Times New Roman" w:eastAsia="Malgun Gothic" w:hAnsi="Times New Roman" w:cs="Times New Roman"/>
          <w:sz w:val="20"/>
          <w:szCs w:val="20"/>
          <w:lang w:val="en-GB" w:eastAsia="ko-KR"/>
        </w:rPr>
      </w:pPr>
      <m:oMathPara>
        <m:oMathParaPr>
          <m:jc m:val="left"/>
        </m:oMathParaPr>
        <m:oMath>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r>
                <w:rPr>
                  <w:rFonts w:ascii="Cambria Math" w:eastAsia="Gulim" w:hAnsi="Cambria Math" w:cs="Times New Roman"/>
                  <w:sz w:val="20"/>
                  <w:szCs w:val="20"/>
                  <w:lang w:val="en-GB" w:eastAsia="ko-KR"/>
                </w:rPr>
                <m:t>i</m:t>
              </m:r>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1</m:t>
                  </m:r>
                </m:e>
              </m:d>
            </m:sup>
          </m:sSubSup>
          <m:d>
            <m:dPr>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t</m:t>
              </m:r>
            </m:e>
          </m:d>
          <m:r>
            <w:rPr>
              <w:rFonts w:ascii="Cambria Math" w:eastAsia="Gulim" w:hAnsi="Cambria Math" w:cs="Times New Roman"/>
              <w:sz w:val="20"/>
              <w:szCs w:val="20"/>
              <w:lang w:val="en-GB" w:eastAsia="ko-KR"/>
            </w:rPr>
            <m:t>=</m:t>
          </m:r>
          <m:func>
            <m:funcPr>
              <m:ctrlPr>
                <w:rPr>
                  <w:rFonts w:ascii="Cambria Math" w:eastAsia="Gulim" w:hAnsi="Cambria Math" w:cs="Times New Roman"/>
                  <w:i/>
                  <w:sz w:val="20"/>
                  <w:szCs w:val="20"/>
                  <w:lang w:val="en-GB" w:eastAsia="ko-KR"/>
                </w:rPr>
              </m:ctrlPr>
            </m:funcPr>
            <m:fName>
              <m:r>
                <m:rPr>
                  <m:sty m:val="p"/>
                </m:rPr>
                <w:rPr>
                  <w:rFonts w:ascii="Cambria Math" w:eastAsia="Gulim" w:hAnsi="Cambria Math" w:cs="Times New Roman"/>
                  <w:sz w:val="20"/>
                  <w:szCs w:val="20"/>
                  <w:lang w:val="en-GB" w:eastAsia="ko-KR"/>
                </w:rPr>
                <m:t>In</m:t>
              </m:r>
            </m:fName>
            <m:e>
              <m:f>
                <m:fPr>
                  <m:ctrlPr>
                    <w:rPr>
                      <w:rFonts w:ascii="Cambria Math" w:eastAsia="Gulim" w:hAnsi="Cambria Math" w:cs="Times New Roman"/>
                      <w:i/>
                      <w:sz w:val="20"/>
                      <w:szCs w:val="20"/>
                      <w:lang w:val="en-GB" w:eastAsia="ko-KR"/>
                    </w:rPr>
                  </m:ctrlPr>
                </m:fPr>
                <m:num>
                  <m:r>
                    <w:rPr>
                      <w:rFonts w:ascii="Cambria Math" w:eastAsia="Gulim" w:hAnsi="Cambria Math" w:cs="Times New Roman"/>
                      <w:sz w:val="20"/>
                      <w:szCs w:val="20"/>
                      <w:lang w:val="en-GB" w:eastAsia="ko-KR"/>
                    </w:rPr>
                    <m:t>t</m:t>
                  </m:r>
                </m:num>
                <m:den>
                  <m:sSub>
                    <m:sSubPr>
                      <m:ctrlPr>
                        <w:rPr>
                          <w:rFonts w:ascii="Cambria Math" w:eastAsia="Gulim" w:hAnsi="Cambria Math" w:cs="Times New Roman"/>
                          <w:i/>
                          <w:sz w:val="20"/>
                          <w:szCs w:val="20"/>
                          <w:lang w:val="en-GB" w:eastAsia="ko-KR"/>
                        </w:rPr>
                      </m:ctrlPr>
                    </m:sSubPr>
                    <m:e>
                      <m:r>
                        <w:rPr>
                          <w:rFonts w:ascii="Cambria Math" w:eastAsia="Gulim" w:hAnsi="Cambria Math" w:cs="Times New Roman"/>
                          <w:sz w:val="20"/>
                          <w:szCs w:val="20"/>
                          <w:lang w:val="en-GB" w:eastAsia="ko-KR"/>
                        </w:rPr>
                        <m:t>t</m:t>
                      </m:r>
                    </m:e>
                    <m:sub>
                      <m:r>
                        <w:rPr>
                          <w:rFonts w:ascii="Cambria Math" w:eastAsia="Gulim" w:hAnsi="Cambria Math" w:cs="Times New Roman"/>
                          <w:sz w:val="20"/>
                          <w:szCs w:val="20"/>
                          <w:lang w:val="en-GB" w:eastAsia="ko-KR"/>
                        </w:rPr>
                        <m:t>j</m:t>
                      </m:r>
                    </m:sub>
                  </m:sSub>
                </m:den>
              </m:f>
            </m:e>
          </m:func>
          <m:r>
            <w:rPr>
              <w:rFonts w:ascii="Cambria Math" w:eastAsia="Gulim" w:hAnsi="Cambria Math" w:cs="Times New Roman"/>
              <w:sz w:val="20"/>
              <w:szCs w:val="20"/>
              <w:lang w:val="en-GB" w:eastAsia="ko-KR"/>
            </w:rPr>
            <m:t>+1.⋯(S6)</m:t>
          </m:r>
        </m:oMath>
      </m:oMathPara>
    </w:p>
    <w:p w14:paraId="7F3EA2CB" w14:textId="77777777" w:rsidR="005D2652" w:rsidRPr="006B7DB3" w:rsidRDefault="005D2652" w:rsidP="005D2652">
      <w:pPr>
        <w:rPr>
          <w:rFonts w:ascii="Times New Roman" w:hAnsi="Times New Roman" w:cs="Times New Roman"/>
          <w:sz w:val="20"/>
          <w:szCs w:val="20"/>
          <w:lang w:val="en-GB"/>
        </w:rPr>
      </w:pPr>
      <w:r w:rsidRPr="006B7DB3">
        <w:rPr>
          <w:rFonts w:ascii="Times New Roman" w:hAnsi="Times New Roman" w:cs="Times New Roman"/>
          <w:sz w:val="20"/>
          <w:szCs w:val="20"/>
          <w:lang w:val="en-GB"/>
        </w:rPr>
        <w:t>Then, substituting Eq. (S6) into Eq. (S2), we obtain</w:t>
      </w:r>
    </w:p>
    <w:p w14:paraId="20F84128" w14:textId="77777777" w:rsidR="005D2652" w:rsidRPr="006B7DB3" w:rsidRDefault="00E2228F" w:rsidP="005D2652">
      <w:pPr>
        <w:rPr>
          <w:rFonts w:ascii="Times New Roman" w:hAnsi="Times New Roman" w:cs="Times New Roman"/>
          <w:sz w:val="20"/>
          <w:szCs w:val="20"/>
          <w:lang w:val="en-GB"/>
        </w:rPr>
      </w:pPr>
      <m:oMathPara>
        <m:oMathParaPr>
          <m:jc m:val="left"/>
        </m:oMathParaPr>
        <m:oMath>
          <m:acc>
            <m:accPr>
              <m:chr m:val="̅"/>
              <m:ctrlPr>
                <w:rPr>
                  <w:rFonts w:ascii="Cambria Math" w:eastAsia="Malgun Gothic" w:hAnsi="Cambria Math" w:cs="Times New Roman"/>
                  <w:bCs/>
                  <w:i/>
                  <w:sz w:val="20"/>
                  <w:szCs w:val="20"/>
                  <w:lang w:val="en-GB" w:eastAsia="ko-KR"/>
                </w:rPr>
              </m:ctrlPr>
            </m:accPr>
            <m:e>
              <m:sSup>
                <m:sSupPr>
                  <m:ctrlPr>
                    <w:rPr>
                      <w:rFonts w:ascii="Cambria Math" w:eastAsia="Malgun Gothic" w:hAnsi="Cambria Math" w:cs="Times New Roman"/>
                      <w:bCs/>
                      <w:i/>
                      <w:sz w:val="20"/>
                      <w:szCs w:val="20"/>
                      <w:lang w:val="en-GB" w:eastAsia="ko-KR"/>
                    </w:rPr>
                  </m:ctrlPr>
                </m:sSupPr>
                <m:e>
                  <m:r>
                    <w:rPr>
                      <w:rFonts w:ascii="Cambria Math" w:eastAsia="Malgun Gothic" w:hAnsi="Cambria Math" w:cs="Times New Roman"/>
                      <w:sz w:val="20"/>
                      <w:szCs w:val="20"/>
                      <w:lang w:val="en-GB" w:eastAsia="ko-KR"/>
                    </w:rPr>
                    <m:t>k</m:t>
                  </m:r>
                </m:e>
                <m:sup>
                  <m:d>
                    <m:dPr>
                      <m:begChr m:val="["/>
                      <m:endChr m:val="]"/>
                      <m:ctrlPr>
                        <w:rPr>
                          <w:rFonts w:ascii="Cambria Math" w:eastAsia="Malgun Gothic" w:hAnsi="Cambria Math" w:cs="Times New Roman"/>
                          <w:bCs/>
                          <w:i/>
                          <w:sz w:val="20"/>
                          <w:szCs w:val="20"/>
                          <w:lang w:val="en-GB" w:eastAsia="ko-KR"/>
                        </w:rPr>
                      </m:ctrlPr>
                    </m:dPr>
                    <m:e>
                      <m:r>
                        <w:rPr>
                          <w:rFonts w:ascii="Cambria Math" w:eastAsia="Malgun Gothic" w:hAnsi="Cambria Math" w:cs="Times New Roman"/>
                          <w:sz w:val="20"/>
                          <w:szCs w:val="20"/>
                          <w:lang w:val="en-GB" w:eastAsia="ko-KR"/>
                        </w:rPr>
                        <m:t>2</m:t>
                      </m:r>
                    </m:e>
                  </m:d>
                </m:sup>
              </m:sSup>
            </m:e>
          </m:acc>
          <m:d>
            <m:dPr>
              <m:ctrlPr>
                <w:rPr>
                  <w:rFonts w:ascii="Cambria Math" w:eastAsia="Malgun Gothic" w:hAnsi="Cambria Math" w:cs="Times New Roman"/>
                  <w:bCs/>
                  <w:i/>
                  <w:sz w:val="20"/>
                  <w:szCs w:val="20"/>
                  <w:lang w:val="en-GB" w:eastAsia="ko-KR"/>
                </w:rPr>
              </m:ctrlPr>
            </m:dPr>
            <m:e>
              <m:r>
                <w:rPr>
                  <w:rFonts w:ascii="Cambria Math" w:eastAsia="Malgun Gothic" w:hAnsi="Cambria Math" w:cs="Times New Roman"/>
                  <w:sz w:val="20"/>
                  <w:szCs w:val="20"/>
                  <w:lang w:val="en-GB" w:eastAsia="ko-KR"/>
                </w:rPr>
                <m:t>t</m:t>
              </m:r>
            </m:e>
          </m:d>
          <m:r>
            <m:rPr>
              <m:sty m:val="p"/>
            </m:rPr>
            <w:rPr>
              <w:rFonts w:ascii="Cambria Math" w:eastAsia="Gulim" w:hAnsi="Cambria Math" w:cs="Times New Roman"/>
              <w:sz w:val="20"/>
              <w:szCs w:val="20"/>
              <w:lang w:val="en-GB" w:eastAsia="ko-KR"/>
            </w:rPr>
            <m:t>=</m:t>
          </m:r>
          <m:f>
            <m:fPr>
              <m:ctrlPr>
                <w:rPr>
                  <w:rFonts w:ascii="Cambria Math" w:eastAsia="Gulim" w:hAnsi="Cambria Math" w:cs="Times New Roman"/>
                  <w:i/>
                  <w:sz w:val="20"/>
                  <w:szCs w:val="20"/>
                  <w:lang w:val="en-GB" w:eastAsia="ko-KR"/>
                </w:rPr>
              </m:ctrlPr>
            </m:fPr>
            <m:num>
              <m:nary>
                <m:naryPr>
                  <m:chr m:val="∑"/>
                  <m:limLoc m:val="undOvr"/>
                  <m:ctrlPr>
                    <w:rPr>
                      <w:rFonts w:ascii="Cambria Math" w:eastAsia="Gulim" w:hAnsi="Cambria Math" w:cs="Times New Roman"/>
                      <w:i/>
                      <w:sz w:val="20"/>
                      <w:szCs w:val="20"/>
                      <w:lang w:val="en-GB" w:eastAsia="ko-KR"/>
                    </w:rPr>
                  </m:ctrlPr>
                </m:naryPr>
                <m:sub>
                  <m:r>
                    <w:rPr>
                      <w:rFonts w:ascii="Cambria Math" w:eastAsia="Gulim" w:hAnsi="Cambria Math" w:cs="Times New Roman"/>
                      <w:sz w:val="20"/>
                      <w:szCs w:val="20"/>
                      <w:lang w:val="en-GB" w:eastAsia="ko-KR"/>
                    </w:rPr>
                    <m:t>j=1</m:t>
                  </m:r>
                </m:sub>
                <m:sup>
                  <m:r>
                    <w:rPr>
                      <w:rFonts w:ascii="Cambria Math" w:eastAsia="Gulim" w:hAnsi="Cambria Math" w:cs="Times New Roman"/>
                      <w:sz w:val="20"/>
                      <w:szCs w:val="20"/>
                      <w:lang w:val="en-GB" w:eastAsia="ko-KR"/>
                    </w:rPr>
                    <m:t>t</m:t>
                  </m:r>
                </m:sup>
                <m:e>
                  <m:sSup>
                    <m:sSupPr>
                      <m:ctrlPr>
                        <w:rPr>
                          <w:rFonts w:ascii="Cambria Math" w:eastAsia="Gulim" w:hAnsi="Cambria Math" w:cs="Times New Roman"/>
                          <w:i/>
                          <w:sz w:val="20"/>
                          <w:szCs w:val="20"/>
                          <w:lang w:val="en-GB" w:eastAsia="ko-KR"/>
                        </w:rPr>
                      </m:ctrlPr>
                    </m:sSupPr>
                    <m:e>
                      <m:d>
                        <m:dPr>
                          <m:ctrlPr>
                            <w:rPr>
                              <w:rFonts w:ascii="Cambria Math" w:eastAsia="Gulim" w:hAnsi="Cambria Math" w:cs="Times New Roman"/>
                              <w:i/>
                              <w:sz w:val="20"/>
                              <w:szCs w:val="20"/>
                              <w:lang w:val="en-GB" w:eastAsia="ko-KR"/>
                            </w:rPr>
                          </m:ctrlPr>
                        </m:dPr>
                        <m:e>
                          <m:func>
                            <m:funcPr>
                              <m:ctrlPr>
                                <w:rPr>
                                  <w:rFonts w:ascii="Cambria Math" w:eastAsia="Gulim" w:hAnsi="Cambria Math" w:cs="Times New Roman"/>
                                  <w:i/>
                                  <w:sz w:val="20"/>
                                  <w:szCs w:val="20"/>
                                  <w:lang w:val="en-GB" w:eastAsia="ko-KR"/>
                                </w:rPr>
                              </m:ctrlPr>
                            </m:funcPr>
                            <m:fName>
                              <m:r>
                                <m:rPr>
                                  <m:sty m:val="p"/>
                                </m:rPr>
                                <w:rPr>
                                  <w:rFonts w:ascii="Cambria Math" w:eastAsia="Gulim" w:hAnsi="Cambria Math" w:cs="Times New Roman"/>
                                  <w:sz w:val="20"/>
                                  <w:szCs w:val="20"/>
                                  <w:lang w:val="en-GB" w:eastAsia="ko-KR"/>
                                </w:rPr>
                                <m:t>In</m:t>
                              </m:r>
                            </m:fName>
                            <m:e>
                              <m:f>
                                <m:fPr>
                                  <m:ctrlPr>
                                    <w:rPr>
                                      <w:rFonts w:ascii="Cambria Math" w:eastAsia="Gulim" w:hAnsi="Cambria Math" w:cs="Times New Roman"/>
                                      <w:i/>
                                      <w:sz w:val="20"/>
                                      <w:szCs w:val="20"/>
                                      <w:lang w:val="en-GB" w:eastAsia="ko-KR"/>
                                    </w:rPr>
                                  </m:ctrlPr>
                                </m:fPr>
                                <m:num>
                                  <m:r>
                                    <w:rPr>
                                      <w:rFonts w:ascii="Cambria Math" w:eastAsia="Gulim" w:hAnsi="Cambria Math" w:cs="Times New Roman"/>
                                      <w:sz w:val="20"/>
                                      <w:szCs w:val="20"/>
                                      <w:lang w:val="en-GB" w:eastAsia="ko-KR"/>
                                    </w:rPr>
                                    <m:t>t</m:t>
                                  </m:r>
                                </m:num>
                                <m:den>
                                  <m:sSub>
                                    <m:sSubPr>
                                      <m:ctrlPr>
                                        <w:rPr>
                                          <w:rFonts w:ascii="Cambria Math" w:eastAsia="Gulim" w:hAnsi="Cambria Math" w:cs="Times New Roman"/>
                                          <w:i/>
                                          <w:sz w:val="20"/>
                                          <w:szCs w:val="20"/>
                                          <w:lang w:val="en-GB" w:eastAsia="ko-KR"/>
                                        </w:rPr>
                                      </m:ctrlPr>
                                    </m:sSubPr>
                                    <m:e>
                                      <m:r>
                                        <w:rPr>
                                          <w:rFonts w:ascii="Cambria Math" w:eastAsia="Gulim" w:hAnsi="Cambria Math" w:cs="Times New Roman"/>
                                          <w:sz w:val="20"/>
                                          <w:szCs w:val="20"/>
                                          <w:lang w:val="en-GB" w:eastAsia="ko-KR"/>
                                        </w:rPr>
                                        <m:t>t</m:t>
                                      </m:r>
                                    </m:e>
                                    <m:sub>
                                      <m:r>
                                        <w:rPr>
                                          <w:rFonts w:ascii="Cambria Math" w:eastAsia="Gulim" w:hAnsi="Cambria Math" w:cs="Times New Roman"/>
                                          <w:sz w:val="20"/>
                                          <w:szCs w:val="20"/>
                                          <w:lang w:val="en-GB" w:eastAsia="ko-KR"/>
                                        </w:rPr>
                                        <m:t>j</m:t>
                                      </m:r>
                                    </m:sub>
                                  </m:sSub>
                                </m:den>
                              </m:f>
                            </m:e>
                          </m:func>
                          <m:r>
                            <w:rPr>
                              <w:rFonts w:ascii="Cambria Math" w:eastAsia="Gulim" w:hAnsi="Cambria Math" w:cs="Times New Roman"/>
                              <w:sz w:val="20"/>
                              <w:szCs w:val="20"/>
                              <w:lang w:val="en-GB" w:eastAsia="ko-KR"/>
                            </w:rPr>
                            <m:t>+1</m:t>
                          </m:r>
                        </m:e>
                      </m:d>
                    </m:e>
                    <m:sup>
                      <m:r>
                        <w:rPr>
                          <w:rFonts w:ascii="Cambria Math" w:eastAsia="Gulim" w:hAnsi="Cambria Math" w:cs="Times New Roman"/>
                          <w:sz w:val="20"/>
                          <w:szCs w:val="20"/>
                          <w:lang w:val="en-GB" w:eastAsia="ko-KR"/>
                        </w:rPr>
                        <m:t>2</m:t>
                      </m:r>
                    </m:sup>
                  </m:sSup>
                </m:e>
              </m:nary>
            </m:num>
            <m:den>
              <m:r>
                <w:rPr>
                  <w:rFonts w:ascii="Cambria Math" w:eastAsia="Gulim" w:hAnsi="Cambria Math" w:cs="Times New Roman"/>
                  <w:sz w:val="20"/>
                  <w:szCs w:val="20"/>
                  <w:lang w:val="en-GB" w:eastAsia="ko-KR"/>
                </w:rPr>
                <m:t>2t</m:t>
              </m:r>
            </m:den>
          </m:f>
          <m:r>
            <w:rPr>
              <w:rFonts w:ascii="Cambria Math" w:hAnsi="Cambria Math" w:cs="Times New Roman"/>
              <w:sz w:val="20"/>
              <w:szCs w:val="20"/>
              <w:lang w:val="en-GB" w:eastAsia="ko-KR"/>
            </w:rPr>
            <m:t>-1</m:t>
          </m:r>
        </m:oMath>
      </m:oMathPara>
    </w:p>
    <w:p w14:paraId="6EE8554C" w14:textId="77777777" w:rsidR="005D2652" w:rsidRPr="006B7DB3" w:rsidRDefault="005D2652" w:rsidP="005D2652">
      <w:pPr>
        <w:rPr>
          <w:rFonts w:ascii="Times New Roman" w:eastAsia="Malgun Gothic" w:hAnsi="Times New Roman" w:cs="Times New Roman"/>
          <w:sz w:val="20"/>
          <w:szCs w:val="20"/>
          <w:lang w:val="en-GB"/>
        </w:rPr>
      </w:pPr>
      <m:oMathPara>
        <m:oMathParaPr>
          <m:jc m:val="left"/>
        </m:oMathParaPr>
        <m:oMath>
          <m:r>
            <m:rPr>
              <m:sty m:val="p"/>
            </m:rPr>
            <w:rPr>
              <w:rFonts w:ascii="Cambria Math" w:eastAsia="Gulim" w:hAnsi="Cambria Math" w:cs="Times New Roman"/>
              <w:sz w:val="20"/>
              <w:szCs w:val="20"/>
              <w:lang w:val="en-GB" w:eastAsia="ko-KR"/>
            </w:rPr>
            <w:lastRenderedPageBreak/>
            <m:t xml:space="preserve">                 =</m:t>
          </m:r>
          <m:f>
            <m:fPr>
              <m:ctrlPr>
                <w:rPr>
                  <w:rFonts w:ascii="Cambria Math" w:eastAsia="Gulim" w:hAnsi="Cambria Math" w:cs="Times New Roman"/>
                  <w:i/>
                  <w:sz w:val="20"/>
                  <w:szCs w:val="20"/>
                  <w:lang w:val="en-GB" w:eastAsia="ko-KR"/>
                </w:rPr>
              </m:ctrlPr>
            </m:fPr>
            <m:num>
              <m:nary>
                <m:naryPr>
                  <m:chr m:val="∑"/>
                  <m:limLoc m:val="undOvr"/>
                  <m:ctrlPr>
                    <w:rPr>
                      <w:rFonts w:ascii="Cambria Math" w:eastAsia="Gulim" w:hAnsi="Cambria Math" w:cs="Times New Roman"/>
                      <w:i/>
                      <w:sz w:val="20"/>
                      <w:szCs w:val="20"/>
                      <w:lang w:val="en-GB" w:eastAsia="ko-KR"/>
                    </w:rPr>
                  </m:ctrlPr>
                </m:naryPr>
                <m:sub>
                  <m:r>
                    <w:rPr>
                      <w:rFonts w:ascii="Cambria Math" w:eastAsia="Gulim" w:hAnsi="Cambria Math" w:cs="Times New Roman"/>
                      <w:sz w:val="20"/>
                      <w:szCs w:val="20"/>
                      <w:lang w:val="en-GB" w:eastAsia="ko-KR"/>
                    </w:rPr>
                    <m:t>j=1</m:t>
                  </m:r>
                </m:sub>
                <m:sup>
                  <m:r>
                    <w:rPr>
                      <w:rFonts w:ascii="Cambria Math" w:eastAsia="Gulim" w:hAnsi="Cambria Math" w:cs="Times New Roman"/>
                      <w:sz w:val="20"/>
                      <w:szCs w:val="20"/>
                      <w:lang w:val="en-GB" w:eastAsia="ko-KR"/>
                    </w:rPr>
                    <m:t>t</m:t>
                  </m:r>
                </m:sup>
                <m:e>
                  <m:sSup>
                    <m:sSupPr>
                      <m:ctrlPr>
                        <w:rPr>
                          <w:rFonts w:ascii="Cambria Math" w:eastAsia="Gulim" w:hAnsi="Cambria Math" w:cs="Times New Roman"/>
                          <w:i/>
                          <w:sz w:val="20"/>
                          <w:szCs w:val="20"/>
                          <w:lang w:val="en-GB" w:eastAsia="ko-KR"/>
                        </w:rPr>
                      </m:ctrlPr>
                    </m:sSupPr>
                    <m:e>
                      <m:d>
                        <m:dPr>
                          <m:ctrlPr>
                            <w:rPr>
                              <w:rFonts w:ascii="Cambria Math" w:eastAsia="Gulim" w:hAnsi="Cambria Math" w:cs="Times New Roman"/>
                              <w:i/>
                              <w:sz w:val="20"/>
                              <w:szCs w:val="20"/>
                              <w:lang w:val="en-GB" w:eastAsia="ko-KR"/>
                            </w:rPr>
                          </m:ctrlPr>
                        </m:dPr>
                        <m:e>
                          <m:func>
                            <m:funcPr>
                              <m:ctrlPr>
                                <w:rPr>
                                  <w:rFonts w:ascii="Cambria Math" w:eastAsia="Gulim" w:hAnsi="Cambria Math" w:cs="Times New Roman"/>
                                  <w:i/>
                                  <w:sz w:val="20"/>
                                  <w:szCs w:val="20"/>
                                  <w:lang w:val="en-GB" w:eastAsia="ko-KR"/>
                                </w:rPr>
                              </m:ctrlPr>
                            </m:funcPr>
                            <m:fName>
                              <m:r>
                                <m:rPr>
                                  <m:sty m:val="p"/>
                                </m:rPr>
                                <w:rPr>
                                  <w:rFonts w:ascii="Cambria Math" w:eastAsia="Gulim" w:hAnsi="Cambria Math" w:cs="Times New Roman"/>
                                  <w:sz w:val="20"/>
                                  <w:szCs w:val="20"/>
                                  <w:lang w:val="en-GB" w:eastAsia="ko-KR"/>
                                </w:rPr>
                                <m:t>In</m:t>
                              </m:r>
                            </m:fName>
                            <m:e>
                              <m:r>
                                <w:rPr>
                                  <w:rFonts w:ascii="Cambria Math" w:eastAsia="Gulim" w:hAnsi="Cambria Math" w:cs="Times New Roman"/>
                                  <w:sz w:val="20"/>
                                  <w:szCs w:val="20"/>
                                  <w:lang w:val="en-GB" w:eastAsia="ko-KR"/>
                                </w:rPr>
                                <m:t>t</m:t>
                              </m:r>
                            </m:e>
                          </m:func>
                          <m:r>
                            <w:rPr>
                              <w:rFonts w:ascii="Cambria Math" w:eastAsia="Gulim" w:hAnsi="Cambria Math" w:cs="Times New Roman"/>
                              <w:sz w:val="20"/>
                              <w:szCs w:val="20"/>
                              <w:lang w:val="en-GB" w:eastAsia="ko-KR"/>
                            </w:rPr>
                            <m:t>-</m:t>
                          </m:r>
                          <m:func>
                            <m:funcPr>
                              <m:ctrlPr>
                                <w:rPr>
                                  <w:rFonts w:ascii="Cambria Math" w:eastAsia="Gulim" w:hAnsi="Cambria Math" w:cs="Times New Roman"/>
                                  <w:i/>
                                  <w:sz w:val="20"/>
                                  <w:szCs w:val="20"/>
                                  <w:lang w:val="en-GB" w:eastAsia="ko-KR"/>
                                </w:rPr>
                              </m:ctrlPr>
                            </m:funcPr>
                            <m:fName>
                              <m:r>
                                <m:rPr>
                                  <m:sty m:val="p"/>
                                </m:rPr>
                                <w:rPr>
                                  <w:rFonts w:ascii="Cambria Math" w:eastAsia="Gulim" w:hAnsi="Cambria Math" w:cs="Times New Roman"/>
                                  <w:sz w:val="20"/>
                                  <w:szCs w:val="20"/>
                                  <w:lang w:val="en-GB" w:eastAsia="ko-KR"/>
                                </w:rPr>
                                <m:t>In</m:t>
                              </m:r>
                            </m:fName>
                            <m:e>
                              <m:sSub>
                                <m:sSubPr>
                                  <m:ctrlPr>
                                    <w:rPr>
                                      <w:rFonts w:ascii="Cambria Math" w:eastAsia="Gulim" w:hAnsi="Cambria Math" w:cs="Times New Roman"/>
                                      <w:i/>
                                      <w:sz w:val="20"/>
                                      <w:szCs w:val="20"/>
                                      <w:lang w:val="en-GB" w:eastAsia="ko-KR"/>
                                    </w:rPr>
                                  </m:ctrlPr>
                                </m:sSubPr>
                                <m:e>
                                  <m:r>
                                    <w:rPr>
                                      <w:rFonts w:ascii="Cambria Math" w:eastAsia="Gulim" w:hAnsi="Cambria Math" w:cs="Times New Roman"/>
                                      <w:sz w:val="20"/>
                                      <w:szCs w:val="20"/>
                                      <w:lang w:val="en-GB" w:eastAsia="ko-KR"/>
                                    </w:rPr>
                                    <m:t>t</m:t>
                                  </m:r>
                                </m:e>
                                <m:sub>
                                  <m:r>
                                    <w:rPr>
                                      <w:rFonts w:ascii="Cambria Math" w:eastAsia="Gulim" w:hAnsi="Cambria Math" w:cs="Times New Roman"/>
                                      <w:sz w:val="20"/>
                                      <w:szCs w:val="20"/>
                                      <w:lang w:val="en-GB" w:eastAsia="ko-KR"/>
                                    </w:rPr>
                                    <m:t>j</m:t>
                                  </m:r>
                                </m:sub>
                              </m:sSub>
                            </m:e>
                          </m:func>
                          <m:r>
                            <w:rPr>
                              <w:rFonts w:ascii="Cambria Math" w:eastAsia="Gulim" w:hAnsi="Cambria Math" w:cs="Times New Roman"/>
                              <w:sz w:val="20"/>
                              <w:szCs w:val="20"/>
                              <w:lang w:val="en-GB" w:eastAsia="ko-KR"/>
                            </w:rPr>
                            <m:t>+1</m:t>
                          </m:r>
                        </m:e>
                      </m:d>
                    </m:e>
                    <m:sup>
                      <m:r>
                        <w:rPr>
                          <w:rFonts w:ascii="Cambria Math" w:eastAsia="Gulim" w:hAnsi="Cambria Math" w:cs="Times New Roman"/>
                          <w:sz w:val="20"/>
                          <w:szCs w:val="20"/>
                          <w:lang w:val="en-GB" w:eastAsia="ko-KR"/>
                        </w:rPr>
                        <m:t>2</m:t>
                      </m:r>
                    </m:sup>
                  </m:sSup>
                </m:e>
              </m:nary>
            </m:num>
            <m:den>
              <m:r>
                <w:rPr>
                  <w:rFonts w:ascii="Cambria Math" w:eastAsia="Gulim" w:hAnsi="Cambria Math" w:cs="Times New Roman"/>
                  <w:sz w:val="20"/>
                  <w:szCs w:val="20"/>
                  <w:lang w:val="en-GB" w:eastAsia="ko-KR"/>
                </w:rPr>
                <m:t>2t</m:t>
              </m:r>
            </m:den>
          </m:f>
          <m:r>
            <w:rPr>
              <w:rFonts w:ascii="Cambria Math" w:hAnsi="Cambria Math" w:cs="Times New Roman"/>
              <w:sz w:val="20"/>
              <w:szCs w:val="20"/>
              <w:lang w:val="en-GB" w:eastAsia="ko-KR"/>
            </w:rPr>
            <m:t>-1</m:t>
          </m:r>
        </m:oMath>
      </m:oMathPara>
    </w:p>
    <w:p w14:paraId="621D4689" w14:textId="77777777" w:rsidR="005D2652" w:rsidRPr="006B7DB3" w:rsidRDefault="005D2652" w:rsidP="005D2652">
      <w:pPr>
        <w:tabs>
          <w:tab w:val="left" w:pos="8505"/>
        </w:tabs>
        <w:rPr>
          <w:rFonts w:ascii="Times New Roman" w:eastAsia="Malgun Gothic" w:hAnsi="Times New Roman" w:cs="Times New Roman"/>
          <w:sz w:val="20"/>
          <w:szCs w:val="20"/>
          <w:lang w:val="en-GB"/>
        </w:rPr>
      </w:pPr>
      <m:oMathPara>
        <m:oMathParaPr>
          <m:jc m:val="left"/>
        </m:oMathParaPr>
        <m:oMath>
          <m:r>
            <m:rPr>
              <m:sty m:val="p"/>
            </m:rPr>
            <w:rPr>
              <w:rFonts w:ascii="Cambria Math" w:eastAsia="Gulim" w:hAnsi="Cambria Math" w:cs="Times New Roman"/>
              <w:sz w:val="20"/>
              <w:szCs w:val="20"/>
              <w:lang w:val="en-GB" w:eastAsia="ko-KR"/>
            </w:rPr>
            <m:t xml:space="preserve">                 =</m:t>
          </m:r>
          <m:f>
            <m:fPr>
              <m:ctrlPr>
                <w:rPr>
                  <w:rFonts w:ascii="Cambria Math" w:eastAsia="Gulim" w:hAnsi="Cambria Math" w:cs="Times New Roman"/>
                  <w:i/>
                  <w:sz w:val="20"/>
                  <w:szCs w:val="20"/>
                  <w:lang w:val="en-GB" w:eastAsia="ko-KR"/>
                </w:rPr>
              </m:ctrlPr>
            </m:fPr>
            <m:num>
              <m:sSup>
                <m:sSupPr>
                  <m:ctrlPr>
                    <w:rPr>
                      <w:rFonts w:ascii="Cambria Math" w:eastAsia="Gulim" w:hAnsi="Cambria Math" w:cs="Times New Roman"/>
                      <w:i/>
                      <w:sz w:val="20"/>
                      <w:szCs w:val="20"/>
                      <w:lang w:val="en-GB" w:eastAsia="ko-KR"/>
                    </w:rPr>
                  </m:ctrlPr>
                </m:sSupPr>
                <m:e>
                  <m:d>
                    <m:dPr>
                      <m:ctrlPr>
                        <w:rPr>
                          <w:rFonts w:ascii="Cambria Math" w:eastAsia="Gulim" w:hAnsi="Cambria Math" w:cs="Times New Roman"/>
                          <w:i/>
                          <w:sz w:val="20"/>
                          <w:szCs w:val="20"/>
                          <w:lang w:val="en-GB" w:eastAsia="ko-KR"/>
                        </w:rPr>
                      </m:ctrlPr>
                    </m:dPr>
                    <m:e>
                      <m:func>
                        <m:funcPr>
                          <m:ctrlPr>
                            <w:rPr>
                              <w:rFonts w:ascii="Cambria Math" w:eastAsia="Gulim" w:hAnsi="Cambria Math" w:cs="Times New Roman"/>
                              <w:i/>
                              <w:sz w:val="20"/>
                              <w:szCs w:val="20"/>
                              <w:lang w:val="en-GB" w:eastAsia="ko-KR"/>
                            </w:rPr>
                          </m:ctrlPr>
                        </m:funcPr>
                        <m:fName>
                          <m:r>
                            <m:rPr>
                              <m:sty m:val="p"/>
                            </m:rPr>
                            <w:rPr>
                              <w:rFonts w:ascii="Cambria Math" w:eastAsia="Gulim" w:hAnsi="Cambria Math" w:cs="Times New Roman"/>
                              <w:sz w:val="20"/>
                              <w:szCs w:val="20"/>
                              <w:lang w:val="en-GB" w:eastAsia="ko-KR"/>
                            </w:rPr>
                            <m:t>In</m:t>
                          </m:r>
                        </m:fName>
                        <m:e>
                          <m:r>
                            <w:rPr>
                              <w:rFonts w:ascii="Cambria Math" w:eastAsia="Gulim" w:hAnsi="Cambria Math" w:cs="Times New Roman"/>
                              <w:sz w:val="20"/>
                              <w:szCs w:val="20"/>
                              <w:lang w:val="en-GB" w:eastAsia="ko-KR"/>
                            </w:rPr>
                            <m:t>t</m:t>
                          </m:r>
                        </m:e>
                      </m:func>
                    </m:e>
                  </m:d>
                </m:e>
                <m:sup>
                  <m:r>
                    <w:rPr>
                      <w:rFonts w:ascii="Cambria Math" w:eastAsia="Gulim" w:hAnsi="Cambria Math" w:cs="Times New Roman"/>
                      <w:sz w:val="20"/>
                      <w:szCs w:val="20"/>
                      <w:lang w:val="en-GB" w:eastAsia="ko-KR"/>
                    </w:rPr>
                    <m:t>2</m:t>
                  </m:r>
                </m:sup>
              </m:sSup>
              <m:nary>
                <m:naryPr>
                  <m:chr m:val="∑"/>
                  <m:limLoc m:val="subSup"/>
                  <m:ctrlPr>
                    <w:rPr>
                      <w:rFonts w:ascii="Cambria Math" w:eastAsia="Gulim" w:hAnsi="Cambria Math" w:cs="Times New Roman"/>
                      <w:i/>
                      <w:sz w:val="20"/>
                      <w:szCs w:val="20"/>
                      <w:lang w:val="en-GB" w:eastAsia="ko-KR"/>
                    </w:rPr>
                  </m:ctrlPr>
                </m:naryPr>
                <m:sub>
                  <m:r>
                    <w:rPr>
                      <w:rFonts w:ascii="Cambria Math" w:eastAsia="Gulim" w:hAnsi="Cambria Math" w:cs="Times New Roman"/>
                      <w:sz w:val="20"/>
                      <w:szCs w:val="20"/>
                      <w:lang w:val="en-GB" w:eastAsia="ko-KR"/>
                    </w:rPr>
                    <m:t>j=1</m:t>
                  </m:r>
                </m:sub>
                <m:sup>
                  <m:r>
                    <w:rPr>
                      <w:rFonts w:ascii="Cambria Math" w:eastAsia="Gulim" w:hAnsi="Cambria Math" w:cs="Times New Roman"/>
                      <w:sz w:val="20"/>
                      <w:szCs w:val="20"/>
                      <w:lang w:val="en-GB" w:eastAsia="ko-KR"/>
                    </w:rPr>
                    <m:t>t</m:t>
                  </m:r>
                </m:sup>
                <m:e>
                  <m:r>
                    <w:rPr>
                      <w:rFonts w:ascii="Cambria Math" w:eastAsia="Gulim" w:hAnsi="Cambria Math" w:cs="Times New Roman"/>
                      <w:sz w:val="20"/>
                      <w:szCs w:val="20"/>
                      <w:lang w:val="en-GB" w:eastAsia="ko-KR"/>
                    </w:rPr>
                    <m:t>1</m:t>
                  </m:r>
                </m:e>
              </m:nary>
              <m:r>
                <w:rPr>
                  <w:rFonts w:ascii="Cambria Math" w:eastAsia="Gulim" w:hAnsi="Cambria Math" w:cs="Times New Roman"/>
                  <w:sz w:val="20"/>
                  <w:szCs w:val="20"/>
                  <w:lang w:val="en-GB" w:eastAsia="ko-KR"/>
                </w:rPr>
                <m:t>-2</m:t>
              </m:r>
              <m:func>
                <m:funcPr>
                  <m:ctrlPr>
                    <w:rPr>
                      <w:rFonts w:ascii="Cambria Math" w:eastAsia="Gulim" w:hAnsi="Cambria Math" w:cs="Times New Roman"/>
                      <w:i/>
                      <w:sz w:val="20"/>
                      <w:szCs w:val="20"/>
                      <w:lang w:val="en-GB" w:eastAsia="ko-KR"/>
                    </w:rPr>
                  </m:ctrlPr>
                </m:funcPr>
                <m:fName>
                  <m:r>
                    <m:rPr>
                      <m:sty m:val="p"/>
                    </m:rPr>
                    <w:rPr>
                      <w:rFonts w:ascii="Cambria Math" w:eastAsia="Gulim" w:hAnsi="Cambria Math" w:cs="Times New Roman"/>
                      <w:sz w:val="20"/>
                      <w:szCs w:val="20"/>
                      <w:lang w:val="en-GB" w:eastAsia="ko-KR"/>
                    </w:rPr>
                    <m:t>In</m:t>
                  </m:r>
                </m:fName>
                <m:e>
                  <m:r>
                    <w:rPr>
                      <w:rFonts w:ascii="Cambria Math" w:eastAsia="Gulim" w:hAnsi="Cambria Math" w:cs="Times New Roman"/>
                      <w:sz w:val="20"/>
                      <w:szCs w:val="20"/>
                      <w:lang w:val="en-GB" w:eastAsia="ko-KR"/>
                    </w:rPr>
                    <m:t>t</m:t>
                  </m:r>
                </m:e>
              </m:func>
              <m:nary>
                <m:naryPr>
                  <m:chr m:val="∑"/>
                  <m:limLoc m:val="subSup"/>
                  <m:ctrlPr>
                    <w:rPr>
                      <w:rFonts w:ascii="Cambria Math" w:eastAsia="Gulim" w:hAnsi="Cambria Math" w:cs="Times New Roman"/>
                      <w:i/>
                      <w:sz w:val="20"/>
                      <w:szCs w:val="20"/>
                      <w:lang w:val="en-GB" w:eastAsia="ko-KR"/>
                    </w:rPr>
                  </m:ctrlPr>
                </m:naryPr>
                <m:sub>
                  <m:r>
                    <w:rPr>
                      <w:rFonts w:ascii="Cambria Math" w:eastAsia="Gulim" w:hAnsi="Cambria Math" w:cs="Times New Roman"/>
                      <w:sz w:val="20"/>
                      <w:szCs w:val="20"/>
                      <w:lang w:val="en-GB" w:eastAsia="ko-KR"/>
                    </w:rPr>
                    <m:t>j=1</m:t>
                  </m:r>
                </m:sub>
                <m:sup>
                  <m:r>
                    <w:rPr>
                      <w:rFonts w:ascii="Cambria Math" w:eastAsia="Gulim" w:hAnsi="Cambria Math" w:cs="Times New Roman"/>
                      <w:sz w:val="20"/>
                      <w:szCs w:val="20"/>
                      <w:lang w:val="en-GB" w:eastAsia="ko-KR"/>
                    </w:rPr>
                    <m:t>t</m:t>
                  </m:r>
                </m:sup>
                <m:e>
                  <m:func>
                    <m:funcPr>
                      <m:ctrlPr>
                        <w:rPr>
                          <w:rFonts w:ascii="Cambria Math" w:eastAsia="Gulim" w:hAnsi="Cambria Math" w:cs="Times New Roman"/>
                          <w:i/>
                          <w:sz w:val="20"/>
                          <w:szCs w:val="20"/>
                          <w:lang w:val="en-GB" w:eastAsia="ko-KR"/>
                        </w:rPr>
                      </m:ctrlPr>
                    </m:funcPr>
                    <m:fName>
                      <m:r>
                        <m:rPr>
                          <m:sty m:val="p"/>
                        </m:rPr>
                        <w:rPr>
                          <w:rFonts w:ascii="Cambria Math" w:eastAsia="Gulim" w:hAnsi="Cambria Math" w:cs="Times New Roman"/>
                          <w:sz w:val="20"/>
                          <w:szCs w:val="20"/>
                          <w:lang w:val="en-GB" w:eastAsia="ko-KR"/>
                        </w:rPr>
                        <m:t>In</m:t>
                      </m:r>
                    </m:fName>
                    <m:e>
                      <m:sSub>
                        <m:sSubPr>
                          <m:ctrlPr>
                            <w:rPr>
                              <w:rFonts w:ascii="Cambria Math" w:eastAsia="Gulim" w:hAnsi="Cambria Math" w:cs="Times New Roman"/>
                              <w:i/>
                              <w:sz w:val="20"/>
                              <w:szCs w:val="20"/>
                              <w:lang w:val="en-GB" w:eastAsia="ko-KR"/>
                            </w:rPr>
                          </m:ctrlPr>
                        </m:sSubPr>
                        <m:e>
                          <m:r>
                            <w:rPr>
                              <w:rFonts w:ascii="Cambria Math" w:eastAsia="Gulim" w:hAnsi="Cambria Math" w:cs="Times New Roman"/>
                              <w:sz w:val="20"/>
                              <w:szCs w:val="20"/>
                              <w:lang w:val="en-GB" w:eastAsia="ko-KR"/>
                            </w:rPr>
                            <m:t>t</m:t>
                          </m:r>
                        </m:e>
                        <m:sub>
                          <m:r>
                            <w:rPr>
                              <w:rFonts w:ascii="Cambria Math" w:eastAsia="Gulim" w:hAnsi="Cambria Math" w:cs="Times New Roman"/>
                              <w:sz w:val="20"/>
                              <w:szCs w:val="20"/>
                              <w:lang w:val="en-GB" w:eastAsia="ko-KR"/>
                            </w:rPr>
                            <m:t>j</m:t>
                          </m:r>
                        </m:sub>
                      </m:sSub>
                    </m:e>
                  </m:func>
                </m:e>
              </m:nary>
              <m:r>
                <w:rPr>
                  <w:rFonts w:ascii="Cambria Math" w:eastAsia="Gulim" w:hAnsi="Cambria Math" w:cs="Times New Roman"/>
                  <w:sz w:val="20"/>
                  <w:szCs w:val="20"/>
                  <w:lang w:val="en-GB" w:eastAsia="ko-KR"/>
                </w:rPr>
                <m:t>+</m:t>
              </m:r>
              <m:nary>
                <m:naryPr>
                  <m:chr m:val="∑"/>
                  <m:limLoc m:val="undOvr"/>
                  <m:ctrlPr>
                    <w:rPr>
                      <w:rFonts w:ascii="Cambria Math" w:eastAsia="Gulim" w:hAnsi="Cambria Math" w:cs="Times New Roman"/>
                      <w:i/>
                      <w:sz w:val="20"/>
                      <w:szCs w:val="20"/>
                      <w:lang w:val="en-GB" w:eastAsia="ko-KR"/>
                    </w:rPr>
                  </m:ctrlPr>
                </m:naryPr>
                <m:sub>
                  <m:r>
                    <w:rPr>
                      <w:rFonts w:ascii="Cambria Math" w:eastAsia="Gulim" w:hAnsi="Cambria Math" w:cs="Times New Roman"/>
                      <w:sz w:val="20"/>
                      <w:szCs w:val="20"/>
                      <w:lang w:val="en-GB" w:eastAsia="ko-KR"/>
                    </w:rPr>
                    <m:t>j=1</m:t>
                  </m:r>
                </m:sub>
                <m:sup>
                  <m:r>
                    <w:rPr>
                      <w:rFonts w:ascii="Cambria Math" w:eastAsia="Gulim" w:hAnsi="Cambria Math" w:cs="Times New Roman"/>
                      <w:sz w:val="20"/>
                      <w:szCs w:val="20"/>
                      <w:lang w:val="en-GB" w:eastAsia="ko-KR"/>
                    </w:rPr>
                    <m:t>t</m:t>
                  </m:r>
                </m:sup>
                <m:e>
                  <m:sSup>
                    <m:sSupPr>
                      <m:ctrlPr>
                        <w:rPr>
                          <w:rFonts w:ascii="Cambria Math" w:eastAsia="Gulim" w:hAnsi="Cambria Math" w:cs="Times New Roman"/>
                          <w:i/>
                          <w:sz w:val="20"/>
                          <w:szCs w:val="20"/>
                          <w:lang w:val="en-GB" w:eastAsia="ko-KR"/>
                        </w:rPr>
                      </m:ctrlPr>
                    </m:sSupPr>
                    <m:e>
                      <m:d>
                        <m:dPr>
                          <m:ctrlPr>
                            <w:rPr>
                              <w:rFonts w:ascii="Cambria Math" w:eastAsia="Gulim" w:hAnsi="Cambria Math" w:cs="Times New Roman"/>
                              <w:i/>
                              <w:sz w:val="20"/>
                              <w:szCs w:val="20"/>
                              <w:lang w:val="en-GB" w:eastAsia="ko-KR"/>
                            </w:rPr>
                          </m:ctrlPr>
                        </m:dPr>
                        <m:e>
                          <m:func>
                            <m:funcPr>
                              <m:ctrlPr>
                                <w:rPr>
                                  <w:rFonts w:ascii="Cambria Math" w:eastAsia="Gulim" w:hAnsi="Cambria Math" w:cs="Times New Roman"/>
                                  <w:i/>
                                  <w:sz w:val="20"/>
                                  <w:szCs w:val="20"/>
                                  <w:lang w:val="en-GB" w:eastAsia="ko-KR"/>
                                </w:rPr>
                              </m:ctrlPr>
                            </m:funcPr>
                            <m:fName>
                              <m:r>
                                <m:rPr>
                                  <m:sty m:val="p"/>
                                </m:rPr>
                                <w:rPr>
                                  <w:rFonts w:ascii="Cambria Math" w:eastAsia="Gulim" w:hAnsi="Cambria Math" w:cs="Times New Roman"/>
                                  <w:sz w:val="20"/>
                                  <w:szCs w:val="20"/>
                                  <w:lang w:val="en-GB" w:eastAsia="ko-KR"/>
                                </w:rPr>
                                <m:t>In</m:t>
                              </m:r>
                            </m:fName>
                            <m:e>
                              <m:sSub>
                                <m:sSubPr>
                                  <m:ctrlPr>
                                    <w:rPr>
                                      <w:rFonts w:ascii="Cambria Math" w:eastAsia="Gulim" w:hAnsi="Cambria Math" w:cs="Times New Roman"/>
                                      <w:i/>
                                      <w:sz w:val="20"/>
                                      <w:szCs w:val="20"/>
                                      <w:lang w:val="en-GB" w:eastAsia="ko-KR"/>
                                    </w:rPr>
                                  </m:ctrlPr>
                                </m:sSubPr>
                                <m:e>
                                  <m:r>
                                    <w:rPr>
                                      <w:rFonts w:ascii="Cambria Math" w:eastAsia="Gulim" w:hAnsi="Cambria Math" w:cs="Times New Roman"/>
                                      <w:sz w:val="20"/>
                                      <w:szCs w:val="20"/>
                                      <w:lang w:val="en-GB" w:eastAsia="ko-KR"/>
                                    </w:rPr>
                                    <m:t>t</m:t>
                                  </m:r>
                                </m:e>
                                <m:sub>
                                  <m:r>
                                    <w:rPr>
                                      <w:rFonts w:ascii="Cambria Math" w:eastAsia="Gulim" w:hAnsi="Cambria Math" w:cs="Times New Roman"/>
                                      <w:sz w:val="20"/>
                                      <w:szCs w:val="20"/>
                                      <w:lang w:val="en-GB" w:eastAsia="ko-KR"/>
                                    </w:rPr>
                                    <m:t>j</m:t>
                                  </m:r>
                                </m:sub>
                              </m:sSub>
                            </m:e>
                          </m:func>
                        </m:e>
                      </m:d>
                    </m:e>
                    <m:sup>
                      <m:r>
                        <w:rPr>
                          <w:rFonts w:ascii="Cambria Math" w:eastAsia="Gulim" w:hAnsi="Cambria Math" w:cs="Times New Roman"/>
                          <w:sz w:val="20"/>
                          <w:szCs w:val="20"/>
                          <w:lang w:val="en-GB" w:eastAsia="ko-KR"/>
                        </w:rPr>
                        <m:t>2</m:t>
                      </m:r>
                    </m:sup>
                  </m:sSup>
                </m:e>
              </m:nary>
            </m:num>
            <m:den>
              <m:r>
                <w:rPr>
                  <w:rFonts w:ascii="Cambria Math" w:eastAsia="Gulim" w:hAnsi="Cambria Math" w:cs="Times New Roman"/>
                  <w:sz w:val="20"/>
                  <w:szCs w:val="20"/>
                  <w:lang w:val="en-GB" w:eastAsia="ko-KR"/>
                </w:rPr>
                <m:t>2t</m:t>
              </m:r>
            </m:den>
          </m:f>
          <m:r>
            <w:rPr>
              <w:rFonts w:ascii="Cambria Math" w:hAnsi="Cambria Math" w:cs="Times New Roman"/>
              <w:sz w:val="20"/>
              <w:szCs w:val="20"/>
              <w:lang w:val="en-GB" w:eastAsia="ko-KR"/>
            </w:rPr>
            <m:t>-1</m:t>
          </m:r>
        </m:oMath>
      </m:oMathPara>
    </w:p>
    <w:p w14:paraId="1827CE6A" w14:textId="77777777" w:rsidR="005D2652" w:rsidRPr="006B7DB3" w:rsidRDefault="005D2652" w:rsidP="005D2652">
      <w:pPr>
        <w:tabs>
          <w:tab w:val="left" w:pos="8505"/>
        </w:tabs>
        <w:rPr>
          <w:rFonts w:ascii="Times New Roman" w:eastAsia="Malgun Gothic" w:hAnsi="Times New Roman" w:cs="Times New Roman"/>
          <w:sz w:val="20"/>
          <w:szCs w:val="20"/>
          <w:lang w:val="en-GB"/>
        </w:rPr>
      </w:pPr>
      <m:oMathPara>
        <m:oMathParaPr>
          <m:jc m:val="left"/>
        </m:oMathParaPr>
        <m:oMath>
          <m:r>
            <m:rPr>
              <m:sty m:val="p"/>
            </m:rPr>
            <w:rPr>
              <w:rFonts w:ascii="Cambria Math" w:eastAsia="Gulim" w:hAnsi="Cambria Math" w:cs="Times New Roman"/>
              <w:sz w:val="20"/>
              <w:szCs w:val="20"/>
              <w:lang w:val="en-GB" w:eastAsia="ko-KR"/>
            </w:rPr>
            <m:t xml:space="preserve">                 ≈</m:t>
          </m:r>
          <m:f>
            <m:fPr>
              <m:ctrlPr>
                <w:rPr>
                  <w:rFonts w:ascii="Cambria Math" w:eastAsia="Gulim" w:hAnsi="Cambria Math" w:cs="Times New Roman"/>
                  <w:i/>
                  <w:sz w:val="20"/>
                  <w:szCs w:val="20"/>
                  <w:lang w:val="en-GB" w:eastAsia="ko-KR"/>
                </w:rPr>
              </m:ctrlPr>
            </m:fPr>
            <m:num>
              <m:sSup>
                <m:sSupPr>
                  <m:ctrlPr>
                    <w:rPr>
                      <w:rFonts w:ascii="Cambria Math" w:eastAsia="Gulim" w:hAnsi="Cambria Math" w:cs="Times New Roman"/>
                      <w:i/>
                      <w:sz w:val="20"/>
                      <w:szCs w:val="20"/>
                      <w:lang w:val="en-GB" w:eastAsia="ko-KR"/>
                    </w:rPr>
                  </m:ctrlPr>
                </m:sSupPr>
                <m:e>
                  <m:d>
                    <m:dPr>
                      <m:ctrlPr>
                        <w:rPr>
                          <w:rFonts w:ascii="Cambria Math" w:eastAsia="Gulim" w:hAnsi="Cambria Math" w:cs="Times New Roman"/>
                          <w:i/>
                          <w:sz w:val="20"/>
                          <w:szCs w:val="20"/>
                          <w:lang w:val="en-GB" w:eastAsia="ko-KR"/>
                        </w:rPr>
                      </m:ctrlPr>
                    </m:dPr>
                    <m:e>
                      <m:func>
                        <m:funcPr>
                          <m:ctrlPr>
                            <w:rPr>
                              <w:rFonts w:ascii="Cambria Math" w:eastAsia="Gulim" w:hAnsi="Cambria Math" w:cs="Times New Roman"/>
                              <w:i/>
                              <w:sz w:val="20"/>
                              <w:szCs w:val="20"/>
                              <w:lang w:val="en-GB" w:eastAsia="ko-KR"/>
                            </w:rPr>
                          </m:ctrlPr>
                        </m:funcPr>
                        <m:fName>
                          <m:r>
                            <m:rPr>
                              <m:sty m:val="p"/>
                            </m:rPr>
                            <w:rPr>
                              <w:rFonts w:ascii="Cambria Math" w:eastAsia="Gulim" w:hAnsi="Cambria Math" w:cs="Times New Roman"/>
                              <w:sz w:val="20"/>
                              <w:szCs w:val="20"/>
                              <w:lang w:val="en-GB" w:eastAsia="ko-KR"/>
                            </w:rPr>
                            <m:t>In</m:t>
                          </m:r>
                        </m:fName>
                        <m:e>
                          <m:r>
                            <w:rPr>
                              <w:rFonts w:ascii="Cambria Math" w:eastAsia="Gulim" w:hAnsi="Cambria Math" w:cs="Times New Roman"/>
                              <w:sz w:val="20"/>
                              <w:szCs w:val="20"/>
                              <w:lang w:val="en-GB" w:eastAsia="ko-KR"/>
                            </w:rPr>
                            <m:t>t</m:t>
                          </m:r>
                        </m:e>
                      </m:func>
                    </m:e>
                  </m:d>
                </m:e>
                <m:sup>
                  <m:r>
                    <w:rPr>
                      <w:rFonts w:ascii="Cambria Math" w:eastAsia="Gulim" w:hAnsi="Cambria Math" w:cs="Times New Roman"/>
                      <w:sz w:val="20"/>
                      <w:szCs w:val="20"/>
                      <w:lang w:val="en-GB" w:eastAsia="ko-KR"/>
                    </w:rPr>
                    <m:t>2</m:t>
                  </m:r>
                </m:sup>
              </m:sSup>
              <m:r>
                <w:rPr>
                  <w:rFonts w:ascii="Cambria Math" w:eastAsia="Gulim" w:hAnsi="Cambria Math" w:cs="Times New Roman"/>
                  <w:sz w:val="20"/>
                  <w:szCs w:val="20"/>
                  <w:lang w:val="en-GB" w:eastAsia="ko-KR"/>
                </w:rPr>
                <m:t>t-2</m:t>
              </m:r>
              <m:func>
                <m:funcPr>
                  <m:ctrlPr>
                    <w:rPr>
                      <w:rFonts w:ascii="Cambria Math" w:eastAsia="Gulim" w:hAnsi="Cambria Math" w:cs="Times New Roman"/>
                      <w:i/>
                      <w:sz w:val="20"/>
                      <w:szCs w:val="20"/>
                      <w:lang w:val="en-GB" w:eastAsia="ko-KR"/>
                    </w:rPr>
                  </m:ctrlPr>
                </m:funcPr>
                <m:fName>
                  <m:r>
                    <m:rPr>
                      <m:sty m:val="p"/>
                    </m:rPr>
                    <w:rPr>
                      <w:rFonts w:ascii="Cambria Math" w:eastAsia="Gulim" w:hAnsi="Cambria Math" w:cs="Times New Roman"/>
                      <w:sz w:val="20"/>
                      <w:szCs w:val="20"/>
                      <w:lang w:val="en-GB" w:eastAsia="ko-KR"/>
                    </w:rPr>
                    <m:t>In</m:t>
                  </m:r>
                </m:fName>
                <m:e>
                  <m:r>
                    <w:rPr>
                      <w:rFonts w:ascii="Cambria Math" w:eastAsia="Gulim" w:hAnsi="Cambria Math" w:cs="Times New Roman"/>
                      <w:sz w:val="20"/>
                      <w:szCs w:val="20"/>
                      <w:lang w:val="en-GB" w:eastAsia="ko-KR"/>
                    </w:rPr>
                    <m:t>t</m:t>
                  </m:r>
                </m:e>
              </m:func>
              <m:nary>
                <m:naryPr>
                  <m:limLoc m:val="subSup"/>
                  <m:ctrlPr>
                    <w:rPr>
                      <w:rFonts w:ascii="Cambria Math" w:eastAsia="Gulim" w:hAnsi="Cambria Math" w:cs="Times New Roman"/>
                      <w:i/>
                      <w:sz w:val="20"/>
                      <w:szCs w:val="20"/>
                      <w:lang w:val="en-GB" w:eastAsia="ko-KR"/>
                    </w:rPr>
                  </m:ctrlPr>
                </m:naryPr>
                <m:sub>
                  <m:r>
                    <w:rPr>
                      <w:rFonts w:ascii="Cambria Math" w:eastAsia="Gulim" w:hAnsi="Cambria Math" w:cs="Times New Roman"/>
                      <w:sz w:val="20"/>
                      <w:szCs w:val="20"/>
                      <w:lang w:val="en-GB" w:eastAsia="ko-KR"/>
                    </w:rPr>
                    <m:t>1</m:t>
                  </m:r>
                </m:sub>
                <m:sup>
                  <m:r>
                    <w:rPr>
                      <w:rFonts w:ascii="Cambria Math" w:eastAsia="Gulim" w:hAnsi="Cambria Math" w:cs="Times New Roman"/>
                      <w:sz w:val="20"/>
                      <w:szCs w:val="20"/>
                      <w:lang w:val="en-GB" w:eastAsia="ko-KR"/>
                    </w:rPr>
                    <m:t>t</m:t>
                  </m:r>
                </m:sup>
                <m:e>
                  <m:func>
                    <m:funcPr>
                      <m:ctrlPr>
                        <w:rPr>
                          <w:rFonts w:ascii="Cambria Math" w:eastAsia="Gulim" w:hAnsi="Cambria Math" w:cs="Times New Roman"/>
                          <w:i/>
                          <w:sz w:val="20"/>
                          <w:szCs w:val="20"/>
                          <w:lang w:val="en-GB" w:eastAsia="ko-KR"/>
                        </w:rPr>
                      </m:ctrlPr>
                    </m:funcPr>
                    <m:fName>
                      <m:r>
                        <m:rPr>
                          <m:sty m:val="p"/>
                        </m:rPr>
                        <w:rPr>
                          <w:rFonts w:ascii="Cambria Math" w:eastAsia="Gulim" w:hAnsi="Cambria Math" w:cs="Times New Roman"/>
                          <w:sz w:val="20"/>
                          <w:szCs w:val="20"/>
                          <w:lang w:val="en-GB" w:eastAsia="ko-KR"/>
                        </w:rPr>
                        <m:t>In</m:t>
                      </m:r>
                    </m:fName>
                    <m:e>
                      <m:r>
                        <w:rPr>
                          <w:rFonts w:ascii="Cambria Math" w:eastAsia="Gulim" w:hAnsi="Cambria Math" w:cs="Times New Roman"/>
                          <w:sz w:val="20"/>
                          <w:szCs w:val="20"/>
                          <w:lang w:val="en-GB" w:eastAsia="ko-KR"/>
                        </w:rPr>
                        <m:t>x</m:t>
                      </m:r>
                    </m:e>
                  </m:func>
                  <m:r>
                    <w:rPr>
                      <w:rFonts w:ascii="Cambria Math" w:eastAsia="Gulim" w:hAnsi="Cambria Math" w:cs="Times New Roman"/>
                      <w:sz w:val="20"/>
                      <w:szCs w:val="20"/>
                      <w:lang w:val="en-GB" w:eastAsia="ko-KR"/>
                    </w:rPr>
                    <m:t>dx</m:t>
                  </m:r>
                </m:e>
              </m:nary>
              <m:r>
                <w:rPr>
                  <w:rFonts w:ascii="Cambria Math" w:eastAsia="Gulim" w:hAnsi="Cambria Math" w:cs="Times New Roman"/>
                  <w:sz w:val="20"/>
                  <w:szCs w:val="20"/>
                  <w:lang w:val="en-GB" w:eastAsia="ko-KR"/>
                </w:rPr>
                <m:t>+</m:t>
              </m:r>
              <m:nary>
                <m:naryPr>
                  <m:limLoc m:val="subSup"/>
                  <m:ctrlPr>
                    <w:rPr>
                      <w:rFonts w:ascii="Cambria Math" w:eastAsia="Gulim" w:hAnsi="Cambria Math" w:cs="Times New Roman"/>
                      <w:i/>
                      <w:sz w:val="20"/>
                      <w:szCs w:val="20"/>
                      <w:lang w:val="en-GB" w:eastAsia="ko-KR"/>
                    </w:rPr>
                  </m:ctrlPr>
                </m:naryPr>
                <m:sub>
                  <m:r>
                    <w:rPr>
                      <w:rFonts w:ascii="Cambria Math" w:eastAsia="Gulim" w:hAnsi="Cambria Math" w:cs="Times New Roman"/>
                      <w:sz w:val="20"/>
                      <w:szCs w:val="20"/>
                      <w:lang w:val="en-GB" w:eastAsia="ko-KR"/>
                    </w:rPr>
                    <m:t>1</m:t>
                  </m:r>
                </m:sub>
                <m:sup>
                  <m:r>
                    <w:rPr>
                      <w:rFonts w:ascii="Cambria Math" w:eastAsia="Gulim" w:hAnsi="Cambria Math" w:cs="Times New Roman"/>
                      <w:sz w:val="20"/>
                      <w:szCs w:val="20"/>
                      <w:lang w:val="en-GB" w:eastAsia="ko-KR"/>
                    </w:rPr>
                    <m:t>t</m:t>
                  </m:r>
                </m:sup>
                <m:e>
                  <m:sSup>
                    <m:sSupPr>
                      <m:ctrlPr>
                        <w:rPr>
                          <w:rFonts w:ascii="Cambria Math" w:eastAsia="Gulim" w:hAnsi="Cambria Math" w:cs="Times New Roman"/>
                          <w:i/>
                          <w:sz w:val="20"/>
                          <w:szCs w:val="20"/>
                          <w:lang w:val="en-GB" w:eastAsia="ko-KR"/>
                        </w:rPr>
                      </m:ctrlPr>
                    </m:sSupPr>
                    <m:e>
                      <m:d>
                        <m:dPr>
                          <m:ctrlPr>
                            <w:rPr>
                              <w:rFonts w:ascii="Cambria Math" w:eastAsia="Gulim" w:hAnsi="Cambria Math" w:cs="Times New Roman"/>
                              <w:i/>
                              <w:sz w:val="20"/>
                              <w:szCs w:val="20"/>
                              <w:lang w:val="en-GB" w:eastAsia="ko-KR"/>
                            </w:rPr>
                          </m:ctrlPr>
                        </m:dPr>
                        <m:e>
                          <m:func>
                            <m:funcPr>
                              <m:ctrlPr>
                                <w:rPr>
                                  <w:rFonts w:ascii="Cambria Math" w:eastAsia="Gulim" w:hAnsi="Cambria Math" w:cs="Times New Roman"/>
                                  <w:i/>
                                  <w:sz w:val="20"/>
                                  <w:szCs w:val="20"/>
                                  <w:lang w:val="en-GB" w:eastAsia="ko-KR"/>
                                </w:rPr>
                              </m:ctrlPr>
                            </m:funcPr>
                            <m:fName>
                              <m:r>
                                <m:rPr>
                                  <m:sty m:val="p"/>
                                </m:rPr>
                                <w:rPr>
                                  <w:rFonts w:ascii="Cambria Math" w:eastAsia="Gulim" w:hAnsi="Cambria Math" w:cs="Times New Roman"/>
                                  <w:sz w:val="20"/>
                                  <w:szCs w:val="20"/>
                                  <w:lang w:val="en-GB" w:eastAsia="ko-KR"/>
                                </w:rPr>
                                <m:t>In</m:t>
                              </m:r>
                            </m:fName>
                            <m:e>
                              <m:r>
                                <w:rPr>
                                  <w:rFonts w:ascii="Cambria Math" w:eastAsia="Gulim" w:hAnsi="Cambria Math" w:cs="Times New Roman"/>
                                  <w:sz w:val="20"/>
                                  <w:szCs w:val="20"/>
                                  <w:lang w:val="en-GB" w:eastAsia="ko-KR"/>
                                </w:rPr>
                                <m:t>x</m:t>
                              </m:r>
                            </m:e>
                          </m:func>
                        </m:e>
                      </m:d>
                    </m:e>
                    <m:sup>
                      <m:r>
                        <w:rPr>
                          <w:rFonts w:ascii="Cambria Math" w:eastAsia="Gulim" w:hAnsi="Cambria Math" w:cs="Times New Roman"/>
                          <w:sz w:val="20"/>
                          <w:szCs w:val="20"/>
                          <w:lang w:val="en-GB" w:eastAsia="ko-KR"/>
                        </w:rPr>
                        <m:t>2</m:t>
                      </m:r>
                    </m:sup>
                  </m:sSup>
                  <m:r>
                    <w:rPr>
                      <w:rFonts w:ascii="Cambria Math" w:eastAsia="Gulim" w:hAnsi="Cambria Math" w:cs="Times New Roman"/>
                      <w:sz w:val="20"/>
                      <w:szCs w:val="20"/>
                      <w:lang w:val="en-GB" w:eastAsia="ko-KR"/>
                    </w:rPr>
                    <m:t>dx</m:t>
                  </m:r>
                </m:e>
              </m:nary>
            </m:num>
            <m:den>
              <m:r>
                <w:rPr>
                  <w:rFonts w:ascii="Cambria Math" w:eastAsia="Gulim" w:hAnsi="Cambria Math" w:cs="Times New Roman"/>
                  <w:sz w:val="20"/>
                  <w:szCs w:val="20"/>
                  <w:lang w:val="en-GB" w:eastAsia="ko-KR"/>
                </w:rPr>
                <m:t>2t</m:t>
              </m:r>
            </m:den>
          </m:f>
          <m:r>
            <w:rPr>
              <w:rFonts w:ascii="Cambria Math" w:hAnsi="Cambria Math" w:cs="Times New Roman"/>
              <w:sz w:val="20"/>
              <w:szCs w:val="20"/>
              <w:lang w:val="en-GB" w:eastAsia="ko-KR"/>
            </w:rPr>
            <m:t>-1</m:t>
          </m:r>
        </m:oMath>
      </m:oMathPara>
    </w:p>
    <w:p w14:paraId="4A26676A" w14:textId="77777777" w:rsidR="005D2652" w:rsidRPr="006B7DB3" w:rsidRDefault="005D2652" w:rsidP="005D2652">
      <w:pPr>
        <w:rPr>
          <w:rFonts w:ascii="Times New Roman" w:hAnsi="Times New Roman" w:cs="Times New Roman"/>
          <w:sz w:val="20"/>
          <w:szCs w:val="20"/>
          <w:lang w:val="en-GB"/>
        </w:rPr>
      </w:pPr>
      <m:oMathPara>
        <m:oMathParaPr>
          <m:jc m:val="left"/>
        </m:oMathParaPr>
        <m:oMath>
          <m:r>
            <w:rPr>
              <w:rFonts w:ascii="Cambria Math" w:hAnsi="Cambria Math" w:cs="Times New Roman"/>
              <w:sz w:val="20"/>
              <w:szCs w:val="20"/>
              <w:lang w:val="en-GB"/>
            </w:rPr>
            <m:t xml:space="preserve">                 =</m:t>
          </m:r>
          <m:f>
            <m:fPr>
              <m:ctrlPr>
                <w:rPr>
                  <w:rFonts w:ascii="Cambria Math" w:hAnsi="Cambria Math" w:cs="Times New Roman"/>
                  <w:i/>
                  <w:sz w:val="20"/>
                  <w:szCs w:val="20"/>
                  <w:lang w:val="en-GB"/>
                </w:rPr>
              </m:ctrlPr>
            </m:fPr>
            <m:num>
              <m:r>
                <w:rPr>
                  <w:rFonts w:ascii="Cambria Math" w:hAnsi="Cambria Math" w:cs="Times New Roman"/>
                  <w:sz w:val="20"/>
                  <w:szCs w:val="20"/>
                  <w:lang w:val="en-GB"/>
                </w:rPr>
                <m:t>3</m:t>
              </m:r>
            </m:num>
            <m:den>
              <m:r>
                <w:rPr>
                  <w:rFonts w:ascii="Cambria Math" w:hAnsi="Cambria Math" w:cs="Times New Roman"/>
                  <w:sz w:val="20"/>
                  <w:szCs w:val="20"/>
                  <w:lang w:val="en-GB"/>
                </w:rPr>
                <m:t>2</m:t>
              </m:r>
            </m:den>
          </m:f>
          <m:r>
            <w:rPr>
              <w:rFonts w:ascii="Cambria Math" w:hAnsi="Cambria Math" w:cs="Times New Roman"/>
              <w:sz w:val="20"/>
              <w:szCs w:val="20"/>
              <w:lang w:val="en-GB"/>
            </w:rPr>
            <m:t>-</m:t>
          </m:r>
          <m:f>
            <m:fPr>
              <m:ctrlPr>
                <w:rPr>
                  <w:rFonts w:ascii="Cambria Math" w:hAnsi="Cambria Math" w:cs="Times New Roman"/>
                  <w:i/>
                  <w:sz w:val="20"/>
                  <w:szCs w:val="20"/>
                  <w:lang w:val="en-GB"/>
                </w:rPr>
              </m:ctrlPr>
            </m:fPr>
            <m:num>
              <m:func>
                <m:funcPr>
                  <m:ctrlPr>
                    <w:rPr>
                      <w:rFonts w:ascii="Cambria Math" w:hAnsi="Cambria Math" w:cs="Times New Roman"/>
                      <w:i/>
                      <w:sz w:val="20"/>
                      <w:szCs w:val="20"/>
                      <w:lang w:val="en-GB"/>
                    </w:rPr>
                  </m:ctrlPr>
                </m:funcPr>
                <m:fName>
                  <m:r>
                    <m:rPr>
                      <m:sty m:val="p"/>
                    </m:rPr>
                    <w:rPr>
                      <w:rFonts w:ascii="Cambria Math" w:hAnsi="Cambria Math" w:cs="Times New Roman"/>
                      <w:sz w:val="20"/>
                      <w:szCs w:val="20"/>
                      <w:lang w:val="en-GB"/>
                    </w:rPr>
                    <m:t>In</m:t>
                  </m:r>
                </m:fName>
                <m:e>
                  <m:r>
                    <w:rPr>
                      <w:rFonts w:ascii="Cambria Math" w:hAnsi="Cambria Math" w:cs="Times New Roman"/>
                      <w:sz w:val="20"/>
                      <w:szCs w:val="20"/>
                      <w:lang w:val="en-GB"/>
                    </w:rPr>
                    <m:t>t</m:t>
                  </m:r>
                </m:e>
              </m:func>
            </m:num>
            <m:den>
              <m:r>
                <w:rPr>
                  <w:rFonts w:ascii="Cambria Math" w:hAnsi="Cambria Math" w:cs="Times New Roman"/>
                  <w:sz w:val="20"/>
                  <w:szCs w:val="20"/>
                  <w:lang w:val="en-GB"/>
                </w:rPr>
                <m:t>t</m:t>
              </m:r>
            </m:den>
          </m:f>
          <m:r>
            <w:rPr>
              <w:rFonts w:ascii="Cambria Math" w:hAnsi="Cambria Math" w:cs="Times New Roman"/>
              <w:sz w:val="20"/>
              <w:szCs w:val="20"/>
              <w:lang w:val="en-GB"/>
            </w:rPr>
            <m:t>-</m:t>
          </m:r>
          <m:f>
            <m:fPr>
              <m:ctrlPr>
                <w:rPr>
                  <w:rFonts w:ascii="Cambria Math" w:hAnsi="Cambria Math" w:cs="Times New Roman"/>
                  <w:i/>
                  <w:sz w:val="20"/>
                  <w:szCs w:val="20"/>
                  <w:lang w:val="en-GB"/>
                </w:rPr>
              </m:ctrlPr>
            </m:fPr>
            <m:num>
              <m:r>
                <w:rPr>
                  <w:rFonts w:ascii="Cambria Math" w:hAnsi="Cambria Math" w:cs="Times New Roman"/>
                  <w:sz w:val="20"/>
                  <w:szCs w:val="20"/>
                  <w:lang w:val="en-GB"/>
                </w:rPr>
                <m:t>2</m:t>
              </m:r>
            </m:num>
            <m:den>
              <m:r>
                <w:rPr>
                  <w:rFonts w:ascii="Cambria Math" w:hAnsi="Cambria Math" w:cs="Times New Roman"/>
                  <w:sz w:val="20"/>
                  <w:szCs w:val="20"/>
                  <w:lang w:val="en-GB"/>
                </w:rPr>
                <m:t>t</m:t>
              </m:r>
            </m:den>
          </m:f>
          <m:r>
            <w:rPr>
              <w:rFonts w:ascii="Cambria Math" w:hAnsi="Cambria Math" w:cs="Times New Roman"/>
              <w:sz w:val="20"/>
              <w:szCs w:val="20"/>
              <w:lang w:val="en-GB"/>
            </w:rPr>
            <m:t>,⋯(S7)</m:t>
          </m:r>
        </m:oMath>
      </m:oMathPara>
    </w:p>
    <w:p w14:paraId="3E5A1C1C" w14:textId="77777777" w:rsidR="005D2652" w:rsidRPr="006B7DB3" w:rsidRDefault="005D2652" w:rsidP="005D2652">
      <w:pPr>
        <w:rPr>
          <w:rFonts w:ascii="Times New Roman" w:hAnsi="Times New Roman" w:cs="Times New Roman"/>
          <w:sz w:val="20"/>
          <w:szCs w:val="20"/>
          <w:lang w:val="en-GB"/>
        </w:rPr>
      </w:pPr>
      <w:proofErr w:type="gramStart"/>
      <w:r w:rsidRPr="006B7DB3">
        <w:rPr>
          <w:rFonts w:ascii="Times New Roman" w:hAnsi="Times New Roman" w:cs="Times New Roman"/>
          <w:sz w:val="20"/>
          <w:szCs w:val="20"/>
          <w:lang w:val="en-GB"/>
        </w:rPr>
        <w:t>and</w:t>
      </w:r>
      <w:proofErr w:type="gramEnd"/>
      <w:r w:rsidRPr="006B7DB3">
        <w:rPr>
          <w:rFonts w:ascii="Times New Roman" w:hAnsi="Times New Roman" w:cs="Times New Roman"/>
          <w:sz w:val="20"/>
          <w:szCs w:val="20"/>
          <w:lang w:val="en-GB"/>
        </w:rPr>
        <w:t>, therefore,</w:t>
      </w:r>
    </w:p>
    <w:p w14:paraId="21F52668" w14:textId="77777777" w:rsidR="005D2652" w:rsidRPr="006B7DB3" w:rsidRDefault="00E2228F" w:rsidP="005D2652">
      <w:pPr>
        <w:widowControl/>
        <w:jc w:val="left"/>
        <w:rPr>
          <w:rFonts w:ascii="Times New Roman" w:eastAsia="Malgun Gothic" w:hAnsi="Times New Roman" w:cs="Times New Roman"/>
          <w:sz w:val="20"/>
          <w:szCs w:val="20"/>
          <w:lang w:val="en-GB" w:eastAsia="ko-KR"/>
        </w:rPr>
      </w:pPr>
      <m:oMathPara>
        <m:oMathParaPr>
          <m:jc m:val="left"/>
        </m:oMathParaPr>
        <m:oMath>
          <m:func>
            <m:funcPr>
              <m:ctrlPr>
                <w:rPr>
                  <w:rFonts w:ascii="Cambria Math" w:eastAsia="Malgun Gothic" w:hAnsi="Cambria Math" w:cs="Times New Roman"/>
                  <w:i/>
                  <w:sz w:val="20"/>
                  <w:szCs w:val="20"/>
                  <w:lang w:val="en-GB" w:eastAsia="ko-KR"/>
                </w:rPr>
              </m:ctrlPr>
            </m:funcPr>
            <m:fName>
              <m:limLow>
                <m:limLowPr>
                  <m:ctrlPr>
                    <w:rPr>
                      <w:rFonts w:ascii="Cambria Math" w:eastAsia="Malgun Gothic" w:hAnsi="Cambria Math" w:cs="Times New Roman"/>
                      <w:i/>
                      <w:sz w:val="20"/>
                      <w:szCs w:val="20"/>
                      <w:lang w:val="en-GB" w:eastAsia="ko-KR"/>
                    </w:rPr>
                  </m:ctrlPr>
                </m:limLowPr>
                <m:e>
                  <m:r>
                    <m:rPr>
                      <m:sty m:val="p"/>
                    </m:rPr>
                    <w:rPr>
                      <w:rFonts w:ascii="Cambria Math" w:eastAsia="Malgun Gothic" w:hAnsi="Cambria Math" w:cs="Times New Roman"/>
                      <w:sz w:val="20"/>
                      <w:szCs w:val="20"/>
                      <w:lang w:val="en-GB" w:eastAsia="ko-KR"/>
                    </w:rPr>
                    <m:t>lim</m:t>
                  </m:r>
                </m:e>
                <m:lim>
                  <m:r>
                    <w:rPr>
                      <w:rFonts w:ascii="Cambria Math" w:eastAsia="Malgun Gothic" w:hAnsi="Cambria Math" w:cs="Times New Roman"/>
                      <w:sz w:val="20"/>
                      <w:szCs w:val="20"/>
                      <w:lang w:val="en-GB" w:eastAsia="ko-KR"/>
                    </w:rPr>
                    <m:t>t→∞</m:t>
                  </m:r>
                </m:lim>
              </m:limLow>
            </m:fName>
            <m:e>
              <m:acc>
                <m:accPr>
                  <m:chr m:val="̅"/>
                  <m:ctrlPr>
                    <w:rPr>
                      <w:rFonts w:ascii="Cambria Math" w:eastAsia="Malgun Gothic" w:hAnsi="Cambria Math" w:cs="Times New Roman"/>
                      <w:bCs/>
                      <w:i/>
                      <w:sz w:val="20"/>
                      <w:szCs w:val="20"/>
                      <w:lang w:val="en-GB" w:eastAsia="ko-KR"/>
                    </w:rPr>
                  </m:ctrlPr>
                </m:accPr>
                <m:e>
                  <m:sSup>
                    <m:sSupPr>
                      <m:ctrlPr>
                        <w:rPr>
                          <w:rFonts w:ascii="Cambria Math" w:eastAsia="Malgun Gothic" w:hAnsi="Cambria Math" w:cs="Times New Roman"/>
                          <w:bCs/>
                          <w:i/>
                          <w:sz w:val="20"/>
                          <w:szCs w:val="20"/>
                          <w:lang w:val="en-GB" w:eastAsia="ko-KR"/>
                        </w:rPr>
                      </m:ctrlPr>
                    </m:sSupPr>
                    <m:e>
                      <m:r>
                        <w:rPr>
                          <w:rFonts w:ascii="Cambria Math" w:eastAsia="Malgun Gothic" w:hAnsi="Cambria Math" w:cs="Times New Roman"/>
                          <w:sz w:val="20"/>
                          <w:szCs w:val="20"/>
                          <w:lang w:val="en-GB" w:eastAsia="ko-KR"/>
                        </w:rPr>
                        <m:t>k</m:t>
                      </m:r>
                    </m:e>
                    <m:sup>
                      <m:d>
                        <m:dPr>
                          <m:begChr m:val="["/>
                          <m:endChr m:val="]"/>
                          <m:ctrlPr>
                            <w:rPr>
                              <w:rFonts w:ascii="Cambria Math" w:eastAsia="Malgun Gothic" w:hAnsi="Cambria Math" w:cs="Times New Roman"/>
                              <w:bCs/>
                              <w:i/>
                              <w:sz w:val="20"/>
                              <w:szCs w:val="20"/>
                              <w:lang w:val="en-GB" w:eastAsia="ko-KR"/>
                            </w:rPr>
                          </m:ctrlPr>
                        </m:dPr>
                        <m:e>
                          <m:r>
                            <w:rPr>
                              <w:rFonts w:ascii="Cambria Math" w:eastAsia="Malgun Gothic" w:hAnsi="Cambria Math" w:cs="Times New Roman"/>
                              <w:sz w:val="20"/>
                              <w:szCs w:val="20"/>
                              <w:lang w:val="en-GB" w:eastAsia="ko-KR"/>
                            </w:rPr>
                            <m:t>2</m:t>
                          </m:r>
                        </m:e>
                      </m:d>
                    </m:sup>
                  </m:sSup>
                </m:e>
              </m:acc>
              <m:d>
                <m:dPr>
                  <m:ctrlPr>
                    <w:rPr>
                      <w:rFonts w:ascii="Cambria Math" w:eastAsia="Malgun Gothic" w:hAnsi="Cambria Math" w:cs="Times New Roman"/>
                      <w:bCs/>
                      <w:i/>
                      <w:sz w:val="20"/>
                      <w:szCs w:val="20"/>
                      <w:lang w:val="en-GB" w:eastAsia="ko-KR"/>
                    </w:rPr>
                  </m:ctrlPr>
                </m:dPr>
                <m:e>
                  <m:r>
                    <w:rPr>
                      <w:rFonts w:ascii="Cambria Math" w:eastAsia="Malgun Gothic" w:hAnsi="Cambria Math" w:cs="Times New Roman"/>
                      <w:sz w:val="20"/>
                      <w:szCs w:val="20"/>
                      <w:lang w:val="en-GB" w:eastAsia="ko-KR"/>
                    </w:rPr>
                    <m:t>t</m:t>
                  </m:r>
                </m:e>
              </m:d>
            </m:e>
          </m:func>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3</m:t>
              </m:r>
            </m:num>
            <m:den>
              <m:r>
                <w:rPr>
                  <w:rFonts w:ascii="Cambria Math" w:eastAsia="Malgun Gothic" w:hAnsi="Cambria Math" w:cs="Times New Roman"/>
                  <w:sz w:val="20"/>
                  <w:szCs w:val="20"/>
                  <w:lang w:val="en-GB" w:eastAsia="ko-KR"/>
                </w:rPr>
                <m:t>2</m:t>
              </m:r>
            </m:den>
          </m:f>
          <m:r>
            <w:rPr>
              <w:rFonts w:ascii="Cambria Math" w:eastAsia="Malgun Gothic" w:hAnsi="Cambria Math" w:cs="Times New Roman"/>
              <w:sz w:val="20"/>
              <w:szCs w:val="20"/>
              <w:lang w:val="en-GB" w:eastAsia="ko-KR"/>
            </w:rPr>
            <m:t>.⋯(S8)</m:t>
          </m:r>
        </m:oMath>
      </m:oMathPara>
    </w:p>
    <w:p w14:paraId="54CF1B27" w14:textId="0E1C81EF" w:rsidR="005D2652" w:rsidRPr="006B7DB3" w:rsidRDefault="005D2652" w:rsidP="005D2652">
      <w:pPr>
        <w:rPr>
          <w:rFonts w:ascii="Times New Roman" w:eastAsia="Gulim" w:hAnsi="Times New Roman" w:cs="Times New Roman"/>
          <w:sz w:val="20"/>
          <w:szCs w:val="20"/>
          <w:lang w:val="en-GB"/>
        </w:rPr>
      </w:pPr>
      <w:r w:rsidRPr="006B7DB3">
        <w:rPr>
          <w:rFonts w:ascii="Times New Roman" w:hAnsi="Times New Roman" w:cs="Times New Roman"/>
          <w:sz w:val="20"/>
          <w:szCs w:val="20"/>
          <w:lang w:val="en-GB"/>
        </w:rPr>
        <w:t>In the same way, in the U</w:t>
      </w:r>
      <w:r w:rsidRPr="006B7DB3">
        <w:rPr>
          <w:rFonts w:ascii="Times New Roman" w:hAnsi="Times New Roman" w:cs="Times New Roman"/>
          <w:sz w:val="20"/>
          <w:szCs w:val="20"/>
          <w:vertAlign w:val="subscript"/>
          <w:lang w:val="en-GB"/>
        </w:rPr>
        <w:t>D</w:t>
      </w:r>
      <w:r w:rsidRPr="006B7DB3">
        <w:rPr>
          <w:rFonts w:ascii="Times New Roman" w:hAnsi="Times New Roman" w:cs="Times New Roman"/>
          <w:sz w:val="20"/>
          <w:szCs w:val="20"/>
          <w:lang w:val="en-GB"/>
        </w:rPr>
        <w:t xml:space="preserve"> model, since </w:t>
      </w:r>
      <m:oMath>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r>
              <w:rPr>
                <w:rFonts w:ascii="Cambria Math" w:eastAsia="Gulim" w:hAnsi="Cambria Math" w:cs="Times New Roman"/>
                <w:sz w:val="20"/>
                <w:szCs w:val="20"/>
                <w:lang w:val="en-GB" w:eastAsia="ko-KR"/>
              </w:rPr>
              <m:t>i</m:t>
            </m:r>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1</m:t>
                </m:r>
              </m:e>
            </m:d>
          </m:sup>
        </m:sSubSup>
        <m:r>
          <w:rPr>
            <w:rFonts w:ascii="Cambria Math" w:eastAsia="Gulim" w:hAnsi="Cambria Math" w:cs="Times New Roman"/>
            <w:sz w:val="20"/>
            <w:szCs w:val="20"/>
            <w:lang w:val="en-GB" w:eastAsia="ko-KR"/>
          </w:rPr>
          <m:t>(t)</m:t>
        </m:r>
      </m:oMath>
      <w:r w:rsidRPr="006B7DB3">
        <w:rPr>
          <w:rFonts w:ascii="Times New Roman" w:hAnsi="Times New Roman" w:cs="Times New Roman"/>
          <w:sz w:val="20"/>
          <w:szCs w:val="20"/>
          <w:lang w:val="en-GB"/>
        </w:rPr>
        <w:t xml:space="preserve"> temporally develops in accordance with Eq. (</w:t>
      </w:r>
      <w:r w:rsidR="004B21B2">
        <w:rPr>
          <w:rFonts w:ascii="Times New Roman" w:hAnsi="Times New Roman" w:cs="Times New Roman"/>
          <w:sz w:val="20"/>
          <w:szCs w:val="20"/>
          <w:lang w:val="en-GB"/>
        </w:rPr>
        <w:t>18</w:t>
      </w:r>
      <w:r w:rsidRPr="006B7DB3">
        <w:rPr>
          <w:rFonts w:ascii="Times New Roman" w:hAnsi="Times New Roman" w:cs="Times New Roman"/>
          <w:sz w:val="20"/>
          <w:szCs w:val="20"/>
          <w:lang w:val="en-GB"/>
        </w:rPr>
        <w:t xml:space="preserve">), the solution with </w:t>
      </w:r>
      <m:oMath>
        <m:r>
          <w:rPr>
            <w:rFonts w:ascii="Cambria Math" w:hAnsi="Cambria Math" w:cs="Times New Roman"/>
            <w:sz w:val="20"/>
            <w:szCs w:val="20"/>
            <w:lang w:val="en-GB"/>
          </w:rPr>
          <m:t>m=1</m:t>
        </m:r>
      </m:oMath>
      <w:r w:rsidRPr="006B7DB3">
        <w:rPr>
          <w:rFonts w:ascii="Times New Roman" w:hAnsi="Times New Roman" w:cs="Times New Roman"/>
          <w:sz w:val="20"/>
          <w:szCs w:val="20"/>
          <w:lang w:val="en-GB"/>
        </w:rPr>
        <w:t xml:space="preserve"> is obtained as</w:t>
      </w:r>
      <w:r w:rsidRPr="006B7DB3" w:rsidDel="0094628C">
        <w:rPr>
          <w:rFonts w:ascii="Times New Roman" w:eastAsia="Gulim" w:hAnsi="Times New Roman" w:cs="Times New Roman"/>
          <w:sz w:val="20"/>
          <w:szCs w:val="20"/>
          <w:lang w:val="en-GB"/>
        </w:rPr>
        <w:t xml:space="preserve"> </w:t>
      </w:r>
    </w:p>
    <w:p w14:paraId="285189ED" w14:textId="77777777" w:rsidR="005D2652" w:rsidRPr="006B7DB3" w:rsidRDefault="00E2228F" w:rsidP="005D2652">
      <w:pPr>
        <w:rPr>
          <w:rFonts w:ascii="Times New Roman" w:eastAsia="Gulim" w:hAnsi="Times New Roman" w:cs="Times New Roman"/>
          <w:sz w:val="20"/>
          <w:szCs w:val="20"/>
          <w:lang w:val="en-GB" w:eastAsia="ko-KR"/>
        </w:rPr>
      </w:pPr>
      <m:oMathPara>
        <m:oMathParaPr>
          <m:jc m:val="left"/>
        </m:oMathParaPr>
        <m:oMath>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r>
                <w:rPr>
                  <w:rFonts w:ascii="Cambria Math" w:eastAsia="Gulim" w:hAnsi="Cambria Math" w:cs="Times New Roman"/>
                  <w:sz w:val="20"/>
                  <w:szCs w:val="20"/>
                  <w:lang w:val="en-GB" w:eastAsia="ko-KR"/>
                </w:rPr>
                <m:t>i</m:t>
              </m:r>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1</m:t>
                  </m:r>
                </m:e>
              </m:d>
            </m:sup>
          </m:sSubSup>
          <m:d>
            <m:dPr>
              <m:ctrlPr>
                <w:rPr>
                  <w:rFonts w:ascii="Cambria Math" w:eastAsia="Gulim" w:hAnsi="Cambria Math" w:cs="Times New Roman"/>
                  <w:sz w:val="20"/>
                  <w:szCs w:val="20"/>
                  <w:lang w:val="en-GB" w:eastAsia="ko-KR"/>
                </w:rPr>
              </m:ctrlPr>
            </m:dPr>
            <m:e>
              <m:r>
                <m:rPr>
                  <m:sty m:val="p"/>
                </m:rPr>
                <w:rPr>
                  <w:rFonts w:ascii="Cambria Math" w:eastAsia="Gulim" w:hAnsi="Cambria Math" w:cs="Times New Roman"/>
                  <w:sz w:val="20"/>
                  <w:szCs w:val="20"/>
                  <w:lang w:val="en-GB" w:eastAsia="ko-KR"/>
                </w:rPr>
                <m:t>t</m:t>
              </m:r>
            </m:e>
          </m:d>
          <m:r>
            <m:rPr>
              <m:sty m:val="p"/>
            </m:rPr>
            <w:rPr>
              <w:rFonts w:ascii="Cambria Math" w:eastAsia="Gulim" w:hAnsi="Cambria Math" w:cs="Times New Roman"/>
              <w:sz w:val="20"/>
              <w:szCs w:val="20"/>
              <w:lang w:val="en-GB" w:eastAsia="ko-KR"/>
            </w:rPr>
            <m:t>=</m:t>
          </m:r>
          <m:sSup>
            <m:sSupPr>
              <m:ctrlPr>
                <w:rPr>
                  <w:rFonts w:ascii="Cambria Math" w:eastAsia="Gulim" w:hAnsi="Cambria Math" w:cs="Times New Roman"/>
                  <w:sz w:val="20"/>
                  <w:szCs w:val="20"/>
                  <w:lang w:val="en-GB" w:eastAsia="ko-KR"/>
                </w:rPr>
              </m:ctrlPr>
            </m:sSupPr>
            <m:e>
              <m:d>
                <m:dPr>
                  <m:ctrlPr>
                    <w:rPr>
                      <w:rFonts w:ascii="Cambria Math" w:eastAsia="Gulim" w:hAnsi="Cambria Math" w:cs="Times New Roman"/>
                      <w:i/>
                      <w:sz w:val="20"/>
                      <w:szCs w:val="20"/>
                      <w:lang w:val="en-GB" w:eastAsia="ko-KR"/>
                    </w:rPr>
                  </m:ctrlPr>
                </m:dPr>
                <m:e>
                  <m:f>
                    <m:fPr>
                      <m:ctrlPr>
                        <w:rPr>
                          <w:rFonts w:ascii="Cambria Math" w:eastAsia="Gulim" w:hAnsi="Cambria Math" w:cs="Times New Roman"/>
                          <w:i/>
                          <w:sz w:val="20"/>
                          <w:szCs w:val="20"/>
                          <w:lang w:val="en-GB" w:eastAsia="ko-KR"/>
                        </w:rPr>
                      </m:ctrlPr>
                    </m:fPr>
                    <m:num>
                      <m:r>
                        <w:rPr>
                          <w:rFonts w:ascii="Cambria Math" w:eastAsia="Gulim" w:hAnsi="Cambria Math" w:cs="Times New Roman"/>
                          <w:sz w:val="20"/>
                          <w:szCs w:val="20"/>
                          <w:lang w:val="en-GB" w:eastAsia="ko-KR"/>
                        </w:rPr>
                        <m:t>t</m:t>
                      </m:r>
                    </m:num>
                    <m:den>
                      <m:sSub>
                        <m:sSubPr>
                          <m:ctrlPr>
                            <w:rPr>
                              <w:rFonts w:ascii="Cambria Math" w:eastAsia="Gulim" w:hAnsi="Cambria Math" w:cs="Times New Roman"/>
                              <w:i/>
                              <w:sz w:val="20"/>
                              <w:szCs w:val="20"/>
                              <w:lang w:val="en-GB" w:eastAsia="ko-KR"/>
                            </w:rPr>
                          </m:ctrlPr>
                        </m:sSubPr>
                        <m:e>
                          <m:r>
                            <w:rPr>
                              <w:rFonts w:ascii="Cambria Math" w:eastAsia="Gulim" w:hAnsi="Cambria Math" w:cs="Times New Roman"/>
                              <w:sz w:val="20"/>
                              <w:szCs w:val="20"/>
                              <w:lang w:val="en-GB" w:eastAsia="ko-KR"/>
                            </w:rPr>
                            <m:t>t</m:t>
                          </m:r>
                        </m:e>
                        <m:sub>
                          <m:r>
                            <w:rPr>
                              <w:rFonts w:ascii="Cambria Math" w:eastAsia="Gulim" w:hAnsi="Cambria Math" w:cs="Times New Roman"/>
                              <w:sz w:val="20"/>
                              <w:szCs w:val="20"/>
                              <w:lang w:val="en-GB" w:eastAsia="ko-KR"/>
                            </w:rPr>
                            <m:t>i</m:t>
                          </m:r>
                        </m:sub>
                      </m:sSub>
                    </m:den>
                  </m:f>
                </m:e>
              </m:d>
            </m:e>
            <m:sup>
              <m:f>
                <m:fPr>
                  <m:ctrlPr>
                    <w:rPr>
                      <w:rFonts w:ascii="Cambria Math" w:eastAsia="Gulim" w:hAnsi="Cambria Math" w:cs="Times New Roman"/>
                      <w:i/>
                      <w:sz w:val="20"/>
                      <w:szCs w:val="20"/>
                      <w:lang w:val="en-GB" w:eastAsia="ko-KR"/>
                    </w:rPr>
                  </m:ctrlPr>
                </m:fPr>
                <m:num>
                  <m:r>
                    <w:rPr>
                      <w:rFonts w:ascii="Cambria Math" w:eastAsia="Gulim" w:hAnsi="Cambria Math" w:cs="Times New Roman"/>
                      <w:sz w:val="20"/>
                      <w:szCs w:val="20"/>
                      <w:lang w:val="en-GB" w:eastAsia="ko-KR"/>
                    </w:rPr>
                    <m:t>1</m:t>
                  </m:r>
                </m:num>
                <m:den>
                  <m:r>
                    <w:rPr>
                      <w:rFonts w:ascii="Cambria Math" w:eastAsia="Gulim" w:hAnsi="Cambria Math" w:cs="Times New Roman"/>
                      <w:sz w:val="20"/>
                      <w:szCs w:val="20"/>
                      <w:lang w:val="en-GB" w:eastAsia="ko-KR"/>
                    </w:rPr>
                    <m:t>2</m:t>
                  </m:r>
                </m:den>
              </m:f>
            </m:sup>
          </m:sSup>
          <m:r>
            <w:rPr>
              <w:rFonts w:ascii="Cambria Math" w:eastAsia="Gulim" w:hAnsi="Cambria Math" w:cs="Times New Roman"/>
              <w:sz w:val="20"/>
              <w:szCs w:val="20"/>
              <w:lang w:val="en-GB" w:eastAsia="ko-KR"/>
            </w:rPr>
            <m:t>⋯(S9)</m:t>
          </m:r>
        </m:oMath>
      </m:oMathPara>
    </w:p>
    <w:p w14:paraId="5B250C02" w14:textId="77777777" w:rsidR="005D2652" w:rsidRPr="006B7DB3" w:rsidRDefault="005D2652" w:rsidP="005D2652">
      <w:pPr>
        <w:rPr>
          <w:rFonts w:ascii="Times New Roman" w:hAnsi="Times New Roman" w:cs="Times New Roman"/>
          <w:sz w:val="20"/>
          <w:szCs w:val="20"/>
          <w:lang w:val="en-GB"/>
        </w:rPr>
      </w:pPr>
      <w:proofErr w:type="gramStart"/>
      <w:r w:rsidRPr="006B7DB3">
        <w:rPr>
          <w:rFonts w:ascii="Times New Roman" w:hAnsi="Times New Roman" w:cs="Times New Roman"/>
          <w:sz w:val="20"/>
          <w:szCs w:val="20"/>
          <w:lang w:val="en-GB"/>
        </w:rPr>
        <w:t>under</w:t>
      </w:r>
      <w:proofErr w:type="gramEnd"/>
      <w:r w:rsidRPr="006B7DB3">
        <w:rPr>
          <w:rFonts w:ascii="Times New Roman" w:hAnsi="Times New Roman" w:cs="Times New Roman"/>
          <w:sz w:val="20"/>
          <w:szCs w:val="20"/>
          <w:lang w:val="en-GB"/>
        </w:rPr>
        <w:t xml:space="preserve"> the initial condition (S5). Then, substituting Eq. (S9) into Eq. (S2), we obtain</w:t>
      </w:r>
    </w:p>
    <w:p w14:paraId="374A8A6F" w14:textId="77777777" w:rsidR="005D2652" w:rsidRPr="006B7DB3" w:rsidRDefault="00E2228F" w:rsidP="005D2652">
      <w:pPr>
        <w:rPr>
          <w:rFonts w:ascii="Times New Roman" w:hAnsi="Times New Roman" w:cs="Times New Roman"/>
          <w:sz w:val="20"/>
          <w:szCs w:val="20"/>
          <w:lang w:val="en-GB"/>
        </w:rPr>
      </w:pPr>
      <m:oMathPara>
        <m:oMathParaPr>
          <m:jc m:val="left"/>
        </m:oMathParaPr>
        <m:oMath>
          <m:acc>
            <m:accPr>
              <m:chr m:val="̅"/>
              <m:ctrlPr>
                <w:rPr>
                  <w:rFonts w:ascii="Cambria Math" w:eastAsia="Malgun Gothic" w:hAnsi="Cambria Math" w:cs="Times New Roman"/>
                  <w:bCs/>
                  <w:i/>
                  <w:sz w:val="20"/>
                  <w:szCs w:val="20"/>
                  <w:lang w:val="en-GB" w:eastAsia="ko-KR"/>
                </w:rPr>
              </m:ctrlPr>
            </m:accPr>
            <m:e>
              <m:sSup>
                <m:sSupPr>
                  <m:ctrlPr>
                    <w:rPr>
                      <w:rFonts w:ascii="Cambria Math" w:eastAsia="Malgun Gothic" w:hAnsi="Cambria Math" w:cs="Times New Roman"/>
                      <w:bCs/>
                      <w:i/>
                      <w:sz w:val="20"/>
                      <w:szCs w:val="20"/>
                      <w:lang w:val="en-GB" w:eastAsia="ko-KR"/>
                    </w:rPr>
                  </m:ctrlPr>
                </m:sSupPr>
                <m:e>
                  <m:r>
                    <w:rPr>
                      <w:rFonts w:ascii="Cambria Math" w:eastAsia="Malgun Gothic" w:hAnsi="Cambria Math" w:cs="Times New Roman"/>
                      <w:sz w:val="20"/>
                      <w:szCs w:val="20"/>
                      <w:lang w:val="en-GB" w:eastAsia="ko-KR"/>
                    </w:rPr>
                    <m:t>k</m:t>
                  </m:r>
                </m:e>
                <m:sup>
                  <m:d>
                    <m:dPr>
                      <m:begChr m:val="["/>
                      <m:endChr m:val="]"/>
                      <m:ctrlPr>
                        <w:rPr>
                          <w:rFonts w:ascii="Cambria Math" w:eastAsia="Malgun Gothic" w:hAnsi="Cambria Math" w:cs="Times New Roman"/>
                          <w:bCs/>
                          <w:i/>
                          <w:sz w:val="20"/>
                          <w:szCs w:val="20"/>
                          <w:lang w:val="en-GB" w:eastAsia="ko-KR"/>
                        </w:rPr>
                      </m:ctrlPr>
                    </m:dPr>
                    <m:e>
                      <m:r>
                        <w:rPr>
                          <w:rFonts w:ascii="Cambria Math" w:eastAsia="Malgun Gothic" w:hAnsi="Cambria Math" w:cs="Times New Roman"/>
                          <w:sz w:val="20"/>
                          <w:szCs w:val="20"/>
                          <w:lang w:val="en-GB" w:eastAsia="ko-KR"/>
                        </w:rPr>
                        <m:t>2</m:t>
                      </m:r>
                    </m:e>
                  </m:d>
                </m:sup>
              </m:sSup>
            </m:e>
          </m:acc>
          <m:d>
            <m:dPr>
              <m:ctrlPr>
                <w:rPr>
                  <w:rFonts w:ascii="Cambria Math" w:eastAsia="Malgun Gothic" w:hAnsi="Cambria Math" w:cs="Times New Roman"/>
                  <w:bCs/>
                  <w:i/>
                  <w:sz w:val="20"/>
                  <w:szCs w:val="20"/>
                  <w:lang w:val="en-GB" w:eastAsia="ko-KR"/>
                </w:rPr>
              </m:ctrlPr>
            </m:dPr>
            <m:e>
              <m:r>
                <w:rPr>
                  <w:rFonts w:ascii="Cambria Math" w:eastAsia="Malgun Gothic" w:hAnsi="Cambria Math" w:cs="Times New Roman"/>
                  <w:sz w:val="20"/>
                  <w:szCs w:val="20"/>
                  <w:lang w:val="en-GB" w:eastAsia="ko-KR"/>
                </w:rPr>
                <m:t>t</m:t>
              </m:r>
            </m:e>
          </m:d>
          <m:r>
            <m:rPr>
              <m:sty m:val="p"/>
            </m:rPr>
            <w:rPr>
              <w:rFonts w:ascii="Cambria Math" w:eastAsia="Gulim" w:hAnsi="Cambria Math" w:cs="Times New Roman"/>
              <w:sz w:val="20"/>
              <w:szCs w:val="20"/>
              <w:lang w:val="en-GB" w:eastAsia="ko-KR"/>
            </w:rPr>
            <m:t>=</m:t>
          </m:r>
          <m:f>
            <m:fPr>
              <m:ctrlPr>
                <w:rPr>
                  <w:rFonts w:ascii="Cambria Math" w:eastAsia="Gulim" w:hAnsi="Cambria Math" w:cs="Times New Roman"/>
                  <w:i/>
                  <w:sz w:val="20"/>
                  <w:szCs w:val="20"/>
                  <w:lang w:val="en-GB" w:eastAsia="ko-KR"/>
                </w:rPr>
              </m:ctrlPr>
            </m:fPr>
            <m:num>
              <m:nary>
                <m:naryPr>
                  <m:chr m:val="∑"/>
                  <m:limLoc m:val="undOvr"/>
                  <m:ctrlPr>
                    <w:rPr>
                      <w:rFonts w:ascii="Cambria Math" w:eastAsia="Gulim" w:hAnsi="Cambria Math" w:cs="Times New Roman"/>
                      <w:i/>
                      <w:sz w:val="20"/>
                      <w:szCs w:val="20"/>
                      <w:lang w:val="en-GB" w:eastAsia="ko-KR"/>
                    </w:rPr>
                  </m:ctrlPr>
                </m:naryPr>
                <m:sub>
                  <m:r>
                    <w:rPr>
                      <w:rFonts w:ascii="Cambria Math" w:eastAsia="Gulim" w:hAnsi="Cambria Math" w:cs="Times New Roman"/>
                      <w:sz w:val="20"/>
                      <w:szCs w:val="20"/>
                      <w:lang w:val="en-GB" w:eastAsia="ko-KR"/>
                    </w:rPr>
                    <m:t>j=1</m:t>
                  </m:r>
                </m:sub>
                <m:sup>
                  <m:r>
                    <w:rPr>
                      <w:rFonts w:ascii="Cambria Math" w:eastAsia="Gulim" w:hAnsi="Cambria Math" w:cs="Times New Roman"/>
                      <w:sz w:val="20"/>
                      <w:szCs w:val="20"/>
                      <w:lang w:val="en-GB" w:eastAsia="ko-KR"/>
                    </w:rPr>
                    <m:t>t</m:t>
                  </m:r>
                </m:sup>
                <m:e>
                  <m:sSup>
                    <m:sSupPr>
                      <m:ctrlPr>
                        <w:rPr>
                          <w:rFonts w:ascii="Cambria Math" w:eastAsia="Gulim" w:hAnsi="Cambria Math" w:cs="Times New Roman"/>
                          <w:i/>
                          <w:sz w:val="20"/>
                          <w:szCs w:val="20"/>
                          <w:lang w:val="en-GB" w:eastAsia="ko-KR"/>
                        </w:rPr>
                      </m:ctrlPr>
                    </m:sSupPr>
                    <m:e>
                      <m:d>
                        <m:dPr>
                          <m:begChr m:val="{"/>
                          <m:endChr m:val="}"/>
                          <m:ctrlPr>
                            <w:rPr>
                              <w:rFonts w:ascii="Cambria Math" w:eastAsia="Gulim" w:hAnsi="Cambria Math" w:cs="Times New Roman"/>
                              <w:i/>
                              <w:sz w:val="20"/>
                              <w:szCs w:val="20"/>
                              <w:lang w:val="en-GB" w:eastAsia="ko-KR"/>
                            </w:rPr>
                          </m:ctrlPr>
                        </m:dPr>
                        <m:e>
                          <m:sSup>
                            <m:sSupPr>
                              <m:ctrlPr>
                                <w:rPr>
                                  <w:rFonts w:ascii="Cambria Math" w:eastAsia="Gulim" w:hAnsi="Cambria Math" w:cs="Times New Roman"/>
                                  <w:sz w:val="20"/>
                                  <w:szCs w:val="20"/>
                                  <w:lang w:val="en-GB" w:eastAsia="ko-KR"/>
                                </w:rPr>
                              </m:ctrlPr>
                            </m:sSupPr>
                            <m:e>
                              <m:d>
                                <m:dPr>
                                  <m:ctrlPr>
                                    <w:rPr>
                                      <w:rFonts w:ascii="Cambria Math" w:eastAsia="Gulim" w:hAnsi="Cambria Math" w:cs="Times New Roman"/>
                                      <w:i/>
                                      <w:sz w:val="20"/>
                                      <w:szCs w:val="20"/>
                                      <w:lang w:val="en-GB" w:eastAsia="ko-KR"/>
                                    </w:rPr>
                                  </m:ctrlPr>
                                </m:dPr>
                                <m:e>
                                  <m:f>
                                    <m:fPr>
                                      <m:ctrlPr>
                                        <w:rPr>
                                          <w:rFonts w:ascii="Cambria Math" w:eastAsia="Gulim" w:hAnsi="Cambria Math" w:cs="Times New Roman"/>
                                          <w:i/>
                                          <w:sz w:val="20"/>
                                          <w:szCs w:val="20"/>
                                          <w:lang w:val="en-GB" w:eastAsia="ko-KR"/>
                                        </w:rPr>
                                      </m:ctrlPr>
                                    </m:fPr>
                                    <m:num>
                                      <m:r>
                                        <w:rPr>
                                          <w:rFonts w:ascii="Cambria Math" w:eastAsia="Gulim" w:hAnsi="Cambria Math" w:cs="Times New Roman"/>
                                          <w:sz w:val="20"/>
                                          <w:szCs w:val="20"/>
                                          <w:lang w:val="en-GB" w:eastAsia="ko-KR"/>
                                        </w:rPr>
                                        <m:t>t</m:t>
                                      </m:r>
                                    </m:num>
                                    <m:den>
                                      <m:sSub>
                                        <m:sSubPr>
                                          <m:ctrlPr>
                                            <w:rPr>
                                              <w:rFonts w:ascii="Cambria Math" w:eastAsia="Gulim" w:hAnsi="Cambria Math" w:cs="Times New Roman"/>
                                              <w:i/>
                                              <w:sz w:val="20"/>
                                              <w:szCs w:val="20"/>
                                              <w:lang w:val="en-GB" w:eastAsia="ko-KR"/>
                                            </w:rPr>
                                          </m:ctrlPr>
                                        </m:sSubPr>
                                        <m:e>
                                          <m:r>
                                            <w:rPr>
                                              <w:rFonts w:ascii="Cambria Math" w:eastAsia="Gulim" w:hAnsi="Cambria Math" w:cs="Times New Roman"/>
                                              <w:sz w:val="20"/>
                                              <w:szCs w:val="20"/>
                                              <w:lang w:val="en-GB" w:eastAsia="ko-KR"/>
                                            </w:rPr>
                                            <m:t>t</m:t>
                                          </m:r>
                                        </m:e>
                                        <m:sub>
                                          <m:r>
                                            <w:rPr>
                                              <w:rFonts w:ascii="Cambria Math" w:eastAsia="Gulim" w:hAnsi="Cambria Math" w:cs="Times New Roman"/>
                                              <w:sz w:val="20"/>
                                              <w:szCs w:val="20"/>
                                              <w:lang w:val="en-GB" w:eastAsia="ko-KR"/>
                                            </w:rPr>
                                            <m:t>j</m:t>
                                          </m:r>
                                        </m:sub>
                                      </m:sSub>
                                    </m:den>
                                  </m:f>
                                </m:e>
                              </m:d>
                            </m:e>
                            <m:sup>
                              <m:f>
                                <m:fPr>
                                  <m:ctrlPr>
                                    <w:rPr>
                                      <w:rFonts w:ascii="Cambria Math" w:eastAsia="Gulim" w:hAnsi="Cambria Math" w:cs="Times New Roman"/>
                                      <w:i/>
                                      <w:sz w:val="20"/>
                                      <w:szCs w:val="20"/>
                                      <w:lang w:val="en-GB" w:eastAsia="ko-KR"/>
                                    </w:rPr>
                                  </m:ctrlPr>
                                </m:fPr>
                                <m:num>
                                  <m:r>
                                    <w:rPr>
                                      <w:rFonts w:ascii="Cambria Math" w:eastAsia="Gulim" w:hAnsi="Cambria Math" w:cs="Times New Roman"/>
                                      <w:sz w:val="20"/>
                                      <w:szCs w:val="20"/>
                                      <w:lang w:val="en-GB" w:eastAsia="ko-KR"/>
                                    </w:rPr>
                                    <m:t>1</m:t>
                                  </m:r>
                                </m:num>
                                <m:den>
                                  <m:r>
                                    <w:rPr>
                                      <w:rFonts w:ascii="Cambria Math" w:eastAsia="Gulim" w:hAnsi="Cambria Math" w:cs="Times New Roman"/>
                                      <w:sz w:val="20"/>
                                      <w:szCs w:val="20"/>
                                      <w:lang w:val="en-GB" w:eastAsia="ko-KR"/>
                                    </w:rPr>
                                    <m:t>2</m:t>
                                  </m:r>
                                </m:den>
                              </m:f>
                            </m:sup>
                          </m:sSup>
                        </m:e>
                      </m:d>
                    </m:e>
                    <m:sup>
                      <m:r>
                        <w:rPr>
                          <w:rFonts w:ascii="Cambria Math" w:eastAsia="Gulim" w:hAnsi="Cambria Math" w:cs="Times New Roman"/>
                          <w:sz w:val="20"/>
                          <w:szCs w:val="20"/>
                          <w:lang w:val="en-GB" w:eastAsia="ko-KR"/>
                        </w:rPr>
                        <m:t>2</m:t>
                      </m:r>
                    </m:sup>
                  </m:sSup>
                </m:e>
              </m:nary>
            </m:num>
            <m:den>
              <m:r>
                <w:rPr>
                  <w:rFonts w:ascii="Cambria Math" w:eastAsia="Gulim" w:hAnsi="Cambria Math" w:cs="Times New Roman"/>
                  <w:sz w:val="20"/>
                  <w:szCs w:val="20"/>
                  <w:lang w:val="en-GB" w:eastAsia="ko-KR"/>
                </w:rPr>
                <m:t>2t</m:t>
              </m:r>
            </m:den>
          </m:f>
          <m:r>
            <w:rPr>
              <w:rFonts w:ascii="Cambria Math" w:hAnsi="Cambria Math" w:cs="Times New Roman"/>
              <w:sz w:val="20"/>
              <w:szCs w:val="20"/>
              <w:lang w:val="en-GB" w:eastAsia="ko-KR"/>
            </w:rPr>
            <m:t>-1</m:t>
          </m:r>
        </m:oMath>
      </m:oMathPara>
    </w:p>
    <w:p w14:paraId="41AD98C5" w14:textId="77777777" w:rsidR="005D2652" w:rsidRPr="006B7DB3" w:rsidRDefault="005D2652" w:rsidP="005D2652">
      <w:pPr>
        <w:rPr>
          <w:rFonts w:ascii="Times New Roman" w:hAnsi="Times New Roman" w:cs="Times New Roman"/>
          <w:sz w:val="20"/>
          <w:szCs w:val="20"/>
          <w:lang w:val="en-GB"/>
        </w:rPr>
      </w:pPr>
      <m:oMathPara>
        <m:oMathParaPr>
          <m:jc m:val="left"/>
        </m:oMathParaPr>
        <m:oMath>
          <m:r>
            <m:rPr>
              <m:sty m:val="p"/>
            </m:rPr>
            <w:rPr>
              <w:rFonts w:ascii="Cambria Math" w:eastAsia="Gulim" w:hAnsi="Cambria Math" w:cs="Times New Roman"/>
              <w:sz w:val="20"/>
              <w:szCs w:val="20"/>
              <w:lang w:val="en-GB" w:eastAsia="ko-KR"/>
            </w:rPr>
            <m:t xml:space="preserve">                 =</m:t>
          </m:r>
          <m:f>
            <m:fPr>
              <m:ctrlPr>
                <w:rPr>
                  <w:rFonts w:ascii="Cambria Math" w:eastAsia="Gulim" w:hAnsi="Cambria Math" w:cs="Times New Roman"/>
                  <w:i/>
                  <w:sz w:val="20"/>
                  <w:szCs w:val="20"/>
                  <w:lang w:val="en-GB" w:eastAsia="ko-KR"/>
                </w:rPr>
              </m:ctrlPr>
            </m:fPr>
            <m:num>
              <m:nary>
                <m:naryPr>
                  <m:chr m:val="∑"/>
                  <m:limLoc m:val="undOvr"/>
                  <m:ctrlPr>
                    <w:rPr>
                      <w:rFonts w:ascii="Cambria Math" w:eastAsia="Gulim" w:hAnsi="Cambria Math" w:cs="Times New Roman"/>
                      <w:i/>
                      <w:sz w:val="20"/>
                      <w:szCs w:val="20"/>
                      <w:lang w:val="en-GB" w:eastAsia="ko-KR"/>
                    </w:rPr>
                  </m:ctrlPr>
                </m:naryPr>
                <m:sub>
                  <m:r>
                    <w:rPr>
                      <w:rFonts w:ascii="Cambria Math" w:eastAsia="Gulim" w:hAnsi="Cambria Math" w:cs="Times New Roman"/>
                      <w:sz w:val="20"/>
                      <w:szCs w:val="20"/>
                      <w:lang w:val="en-GB" w:eastAsia="ko-KR"/>
                    </w:rPr>
                    <m:t>j=1</m:t>
                  </m:r>
                </m:sub>
                <m:sup>
                  <m:r>
                    <w:rPr>
                      <w:rFonts w:ascii="Cambria Math" w:eastAsia="Gulim" w:hAnsi="Cambria Math" w:cs="Times New Roman"/>
                      <w:sz w:val="20"/>
                      <w:szCs w:val="20"/>
                      <w:lang w:val="en-GB" w:eastAsia="ko-KR"/>
                    </w:rPr>
                    <m:t>t</m:t>
                  </m:r>
                </m:sup>
                <m:e>
                  <m:d>
                    <m:dPr>
                      <m:ctrlPr>
                        <w:rPr>
                          <w:rFonts w:ascii="Cambria Math" w:eastAsia="Gulim" w:hAnsi="Cambria Math" w:cs="Times New Roman"/>
                          <w:i/>
                          <w:sz w:val="20"/>
                          <w:szCs w:val="20"/>
                          <w:lang w:val="en-GB" w:eastAsia="ko-KR"/>
                        </w:rPr>
                      </m:ctrlPr>
                    </m:dPr>
                    <m:e>
                      <m:f>
                        <m:fPr>
                          <m:ctrlPr>
                            <w:rPr>
                              <w:rFonts w:ascii="Cambria Math" w:eastAsia="Gulim" w:hAnsi="Cambria Math" w:cs="Times New Roman"/>
                              <w:i/>
                              <w:sz w:val="20"/>
                              <w:szCs w:val="20"/>
                              <w:lang w:val="en-GB" w:eastAsia="ko-KR"/>
                            </w:rPr>
                          </m:ctrlPr>
                        </m:fPr>
                        <m:num>
                          <m:r>
                            <w:rPr>
                              <w:rFonts w:ascii="Cambria Math" w:eastAsia="Gulim" w:hAnsi="Cambria Math" w:cs="Times New Roman"/>
                              <w:sz w:val="20"/>
                              <w:szCs w:val="20"/>
                              <w:lang w:val="en-GB" w:eastAsia="ko-KR"/>
                            </w:rPr>
                            <m:t>t</m:t>
                          </m:r>
                        </m:num>
                        <m:den>
                          <m:sSub>
                            <m:sSubPr>
                              <m:ctrlPr>
                                <w:rPr>
                                  <w:rFonts w:ascii="Cambria Math" w:eastAsia="Gulim" w:hAnsi="Cambria Math" w:cs="Times New Roman"/>
                                  <w:i/>
                                  <w:sz w:val="20"/>
                                  <w:szCs w:val="20"/>
                                  <w:lang w:val="en-GB" w:eastAsia="ko-KR"/>
                                </w:rPr>
                              </m:ctrlPr>
                            </m:sSubPr>
                            <m:e>
                              <m:r>
                                <w:rPr>
                                  <w:rFonts w:ascii="Cambria Math" w:eastAsia="Gulim" w:hAnsi="Cambria Math" w:cs="Times New Roman"/>
                                  <w:sz w:val="20"/>
                                  <w:szCs w:val="20"/>
                                  <w:lang w:val="en-GB" w:eastAsia="ko-KR"/>
                                </w:rPr>
                                <m:t>t</m:t>
                              </m:r>
                            </m:e>
                            <m:sub>
                              <m:r>
                                <w:rPr>
                                  <w:rFonts w:ascii="Cambria Math" w:eastAsia="Gulim" w:hAnsi="Cambria Math" w:cs="Times New Roman"/>
                                  <w:sz w:val="20"/>
                                  <w:szCs w:val="20"/>
                                  <w:lang w:val="en-GB" w:eastAsia="ko-KR"/>
                                </w:rPr>
                                <m:t>j</m:t>
                              </m:r>
                            </m:sub>
                          </m:sSub>
                        </m:den>
                      </m:f>
                    </m:e>
                  </m:d>
                </m:e>
              </m:nary>
            </m:num>
            <m:den>
              <m:r>
                <w:rPr>
                  <w:rFonts w:ascii="Cambria Math" w:eastAsia="Gulim" w:hAnsi="Cambria Math" w:cs="Times New Roman"/>
                  <w:sz w:val="20"/>
                  <w:szCs w:val="20"/>
                  <w:lang w:val="en-GB" w:eastAsia="ko-KR"/>
                </w:rPr>
                <m:t>2t</m:t>
              </m:r>
            </m:den>
          </m:f>
          <m:r>
            <w:rPr>
              <w:rFonts w:ascii="Cambria Math" w:hAnsi="Cambria Math" w:cs="Times New Roman"/>
              <w:sz w:val="20"/>
              <w:szCs w:val="20"/>
              <w:lang w:val="en-GB" w:eastAsia="ko-KR"/>
            </w:rPr>
            <m:t>-1</m:t>
          </m:r>
        </m:oMath>
      </m:oMathPara>
    </w:p>
    <w:p w14:paraId="3BCA8C3E" w14:textId="77777777" w:rsidR="005D2652" w:rsidRPr="006B7DB3" w:rsidRDefault="005D2652" w:rsidP="005D2652">
      <w:pPr>
        <w:rPr>
          <w:rFonts w:ascii="Times New Roman" w:hAnsi="Times New Roman" w:cs="Times New Roman"/>
          <w:sz w:val="20"/>
          <w:szCs w:val="20"/>
          <w:lang w:val="en-GB"/>
        </w:rPr>
      </w:pPr>
      <m:oMathPara>
        <m:oMathParaPr>
          <m:jc m:val="left"/>
        </m:oMathParaPr>
        <m:oMath>
          <m:r>
            <m:rPr>
              <m:sty m:val="p"/>
            </m:rPr>
            <w:rPr>
              <w:rFonts w:ascii="Cambria Math" w:eastAsia="Gulim" w:hAnsi="Cambria Math" w:cs="Times New Roman"/>
              <w:sz w:val="20"/>
              <w:szCs w:val="20"/>
              <w:lang w:val="en-GB" w:eastAsia="ko-KR"/>
            </w:rPr>
            <m:t xml:space="preserve">                 ≈</m:t>
          </m:r>
          <m:f>
            <m:fPr>
              <m:ctrlPr>
                <w:rPr>
                  <w:rFonts w:ascii="Cambria Math" w:eastAsia="Gulim" w:hAnsi="Cambria Math" w:cs="Times New Roman"/>
                  <w:i/>
                  <w:sz w:val="20"/>
                  <w:szCs w:val="20"/>
                  <w:lang w:val="en-GB" w:eastAsia="ko-KR"/>
                </w:rPr>
              </m:ctrlPr>
            </m:fPr>
            <m:num>
              <m:r>
                <w:rPr>
                  <w:rFonts w:ascii="Cambria Math" w:eastAsia="Gulim" w:hAnsi="Cambria Math" w:cs="Times New Roman"/>
                  <w:sz w:val="20"/>
                  <w:szCs w:val="20"/>
                  <w:lang w:val="en-GB" w:eastAsia="ko-KR"/>
                </w:rPr>
                <m:t>t</m:t>
              </m:r>
            </m:num>
            <m:den>
              <m:r>
                <w:rPr>
                  <w:rFonts w:ascii="Cambria Math" w:eastAsia="Gulim" w:hAnsi="Cambria Math" w:cs="Times New Roman"/>
                  <w:sz w:val="20"/>
                  <w:szCs w:val="20"/>
                  <w:lang w:val="en-GB" w:eastAsia="ko-KR"/>
                </w:rPr>
                <m:t>2t</m:t>
              </m:r>
            </m:den>
          </m:f>
          <m:nary>
            <m:naryPr>
              <m:limLoc m:val="subSup"/>
              <m:ctrlPr>
                <w:rPr>
                  <w:rFonts w:ascii="Cambria Math" w:hAnsi="Cambria Math" w:cs="Times New Roman"/>
                  <w:i/>
                  <w:sz w:val="20"/>
                  <w:szCs w:val="20"/>
                  <w:lang w:val="en-GB" w:eastAsia="ko-KR"/>
                </w:rPr>
              </m:ctrlPr>
            </m:naryPr>
            <m:sub>
              <m:r>
                <w:rPr>
                  <w:rFonts w:ascii="Cambria Math" w:hAnsi="Cambria Math" w:cs="Times New Roman"/>
                  <w:sz w:val="20"/>
                  <w:szCs w:val="20"/>
                  <w:lang w:val="en-GB" w:eastAsia="ko-KR"/>
                </w:rPr>
                <m:t>1</m:t>
              </m:r>
            </m:sub>
            <m:sup>
              <m:r>
                <w:rPr>
                  <w:rFonts w:ascii="Cambria Math" w:hAnsi="Cambria Math" w:cs="Times New Roman"/>
                  <w:sz w:val="20"/>
                  <w:szCs w:val="20"/>
                  <w:lang w:val="en-GB" w:eastAsia="ko-KR"/>
                </w:rPr>
                <m:t>t</m:t>
              </m:r>
            </m:sup>
            <m:e>
              <m:f>
                <m:fPr>
                  <m:ctrlPr>
                    <w:rPr>
                      <w:rFonts w:ascii="Cambria Math" w:hAnsi="Cambria Math" w:cs="Times New Roman"/>
                      <w:i/>
                      <w:sz w:val="20"/>
                      <w:szCs w:val="20"/>
                      <w:lang w:val="en-GB" w:eastAsia="ko-KR"/>
                    </w:rPr>
                  </m:ctrlPr>
                </m:fPr>
                <m:num>
                  <m:r>
                    <w:rPr>
                      <w:rFonts w:ascii="Cambria Math" w:hAnsi="Cambria Math" w:cs="Times New Roman"/>
                      <w:sz w:val="20"/>
                      <w:szCs w:val="20"/>
                      <w:lang w:val="en-GB" w:eastAsia="ko-KR"/>
                    </w:rPr>
                    <m:t>dx</m:t>
                  </m:r>
                </m:num>
                <m:den>
                  <m:r>
                    <w:rPr>
                      <w:rFonts w:ascii="Cambria Math" w:hAnsi="Cambria Math" w:cs="Times New Roman"/>
                      <w:sz w:val="20"/>
                      <w:szCs w:val="20"/>
                      <w:lang w:val="en-GB" w:eastAsia="ko-KR"/>
                    </w:rPr>
                    <m:t>x</m:t>
                  </m:r>
                </m:den>
              </m:f>
            </m:e>
          </m:nary>
          <m:r>
            <w:rPr>
              <w:rFonts w:ascii="Cambria Math" w:hAnsi="Cambria Math" w:cs="Times New Roman"/>
              <w:sz w:val="20"/>
              <w:szCs w:val="20"/>
              <w:lang w:val="en-GB" w:eastAsia="ko-KR"/>
            </w:rPr>
            <m:t>-1</m:t>
          </m:r>
        </m:oMath>
      </m:oMathPara>
    </w:p>
    <w:p w14:paraId="6472F5B9" w14:textId="77777777" w:rsidR="005D2652" w:rsidRPr="006B7DB3" w:rsidRDefault="005D2652" w:rsidP="005D2652">
      <w:pPr>
        <w:rPr>
          <w:rFonts w:ascii="Times New Roman" w:hAnsi="Times New Roman" w:cs="Times New Roman"/>
          <w:sz w:val="20"/>
          <w:szCs w:val="20"/>
          <w:lang w:val="en-GB"/>
        </w:rPr>
      </w:pPr>
      <m:oMathPara>
        <m:oMathParaPr>
          <m:jc m:val="left"/>
        </m:oMathParaPr>
        <m:oMath>
          <m:r>
            <m:rPr>
              <m:sty m:val="p"/>
            </m:rPr>
            <w:rPr>
              <w:rFonts w:ascii="Cambria Math" w:eastAsia="Gulim" w:hAnsi="Cambria Math" w:cs="Times New Roman"/>
              <w:sz w:val="20"/>
              <w:szCs w:val="20"/>
              <w:lang w:val="en-GB" w:eastAsia="ko-KR"/>
            </w:rPr>
            <m:t xml:space="preserve">                 =</m:t>
          </m:r>
          <m:f>
            <m:fPr>
              <m:ctrlPr>
                <w:rPr>
                  <w:rFonts w:ascii="Cambria Math" w:eastAsia="Gulim" w:hAnsi="Cambria Math" w:cs="Times New Roman"/>
                  <w:i/>
                  <w:sz w:val="20"/>
                  <w:szCs w:val="20"/>
                  <w:lang w:val="en-GB" w:eastAsia="ko-KR"/>
                </w:rPr>
              </m:ctrlPr>
            </m:fPr>
            <m:num>
              <m:r>
                <w:rPr>
                  <w:rFonts w:ascii="Cambria Math" w:eastAsia="Gulim" w:hAnsi="Cambria Math" w:cs="Times New Roman"/>
                  <w:sz w:val="20"/>
                  <w:szCs w:val="20"/>
                  <w:lang w:val="en-GB" w:eastAsia="ko-KR"/>
                </w:rPr>
                <m:t>1</m:t>
              </m:r>
            </m:num>
            <m:den>
              <m:r>
                <w:rPr>
                  <w:rFonts w:ascii="Cambria Math" w:eastAsia="Gulim" w:hAnsi="Cambria Math" w:cs="Times New Roman"/>
                  <w:sz w:val="20"/>
                  <w:szCs w:val="20"/>
                  <w:lang w:val="en-GB" w:eastAsia="ko-KR"/>
                </w:rPr>
                <m:t>2</m:t>
              </m:r>
            </m:den>
          </m:f>
          <m:func>
            <m:funcPr>
              <m:ctrlPr>
                <w:rPr>
                  <w:rFonts w:ascii="Cambria Math" w:hAnsi="Cambria Math" w:cs="Times New Roman"/>
                  <w:i/>
                  <w:sz w:val="20"/>
                  <w:szCs w:val="20"/>
                  <w:lang w:val="en-GB" w:eastAsia="ko-KR"/>
                </w:rPr>
              </m:ctrlPr>
            </m:funcPr>
            <m:fName>
              <m:r>
                <m:rPr>
                  <m:sty m:val="p"/>
                </m:rPr>
                <w:rPr>
                  <w:rFonts w:ascii="Cambria Math" w:hAnsi="Cambria Math" w:cs="Times New Roman"/>
                  <w:sz w:val="20"/>
                  <w:szCs w:val="20"/>
                  <w:lang w:val="en-GB" w:eastAsia="ko-KR"/>
                </w:rPr>
                <m:t>In</m:t>
              </m:r>
            </m:fName>
            <m:e>
              <m:r>
                <w:rPr>
                  <w:rFonts w:ascii="Cambria Math" w:hAnsi="Cambria Math" w:cs="Times New Roman"/>
                  <w:sz w:val="20"/>
                  <w:szCs w:val="20"/>
                  <w:lang w:val="en-GB" w:eastAsia="ko-KR"/>
                </w:rPr>
                <m:t>t</m:t>
              </m:r>
            </m:e>
          </m:func>
          <m:r>
            <w:rPr>
              <w:rFonts w:ascii="Cambria Math" w:hAnsi="Cambria Math" w:cs="Times New Roman"/>
              <w:sz w:val="20"/>
              <w:szCs w:val="20"/>
              <w:lang w:val="en-GB" w:eastAsia="ko-KR"/>
            </w:rPr>
            <m:t>-1</m:t>
          </m:r>
        </m:oMath>
      </m:oMathPara>
    </w:p>
    <w:p w14:paraId="294993D3" w14:textId="77777777" w:rsidR="005D2652" w:rsidRPr="006B7DB3" w:rsidRDefault="005D2652" w:rsidP="005D2652">
      <w:pPr>
        <w:rPr>
          <w:rFonts w:ascii="Times New Roman" w:hAnsi="Times New Roman" w:cs="Times New Roman"/>
          <w:sz w:val="20"/>
          <w:szCs w:val="20"/>
          <w:lang w:val="en-GB"/>
        </w:rPr>
      </w:pPr>
      <m:oMathPara>
        <m:oMathParaPr>
          <m:jc m:val="left"/>
        </m:oMathParaPr>
        <m:oMath>
          <m:r>
            <m:rPr>
              <m:sty m:val="p"/>
            </m:rPr>
            <w:rPr>
              <w:rFonts w:ascii="Cambria Math" w:eastAsia="Gulim" w:hAnsi="Cambria Math" w:cs="Times New Roman"/>
              <w:sz w:val="20"/>
              <w:szCs w:val="20"/>
              <w:lang w:val="en-GB" w:eastAsia="ko-KR"/>
            </w:rPr>
            <m:t xml:space="preserve">                  =</m:t>
          </m:r>
          <m:func>
            <m:funcPr>
              <m:ctrlPr>
                <w:rPr>
                  <w:rFonts w:ascii="Cambria Math" w:hAnsi="Cambria Math" w:cs="Times New Roman"/>
                  <w:i/>
                  <w:sz w:val="20"/>
                  <w:szCs w:val="20"/>
                  <w:lang w:val="en-GB" w:eastAsia="ko-KR"/>
                </w:rPr>
              </m:ctrlPr>
            </m:funcPr>
            <m:fName>
              <m:r>
                <m:rPr>
                  <m:sty m:val="p"/>
                </m:rPr>
                <w:rPr>
                  <w:rFonts w:ascii="Cambria Math" w:hAnsi="Cambria Math" w:cs="Times New Roman"/>
                  <w:sz w:val="20"/>
                  <w:szCs w:val="20"/>
                  <w:lang w:val="en-GB" w:eastAsia="ko-KR"/>
                </w:rPr>
                <m:t>In</m:t>
              </m:r>
            </m:fName>
            <m:e>
              <m:rad>
                <m:radPr>
                  <m:degHide m:val="1"/>
                  <m:ctrlPr>
                    <w:rPr>
                      <w:rFonts w:ascii="Cambria Math" w:hAnsi="Cambria Math" w:cs="Times New Roman"/>
                      <w:i/>
                      <w:sz w:val="20"/>
                      <w:szCs w:val="20"/>
                      <w:lang w:val="en-GB" w:eastAsia="ko-KR"/>
                    </w:rPr>
                  </m:ctrlPr>
                </m:radPr>
                <m:deg/>
                <m:e>
                  <m:r>
                    <w:rPr>
                      <w:rFonts w:ascii="Cambria Math" w:hAnsi="Cambria Math" w:cs="Times New Roman"/>
                      <w:sz w:val="20"/>
                      <w:szCs w:val="20"/>
                      <w:lang w:val="en-GB" w:eastAsia="ko-KR"/>
                    </w:rPr>
                    <m:t>t</m:t>
                  </m:r>
                </m:e>
              </m:rad>
            </m:e>
          </m:func>
          <m:r>
            <w:rPr>
              <w:rFonts w:ascii="Cambria Math" w:hAnsi="Cambria Math" w:cs="Times New Roman"/>
              <w:sz w:val="20"/>
              <w:szCs w:val="20"/>
              <w:lang w:val="en-GB" w:eastAsia="ko-KR"/>
            </w:rPr>
            <m:t>-1</m:t>
          </m:r>
        </m:oMath>
      </m:oMathPara>
    </w:p>
    <w:p w14:paraId="06B8C26C" w14:textId="77777777" w:rsidR="005D2652" w:rsidRPr="006B7DB3" w:rsidRDefault="005D2652" w:rsidP="005D2652">
      <w:pPr>
        <w:widowControl/>
        <w:jc w:val="left"/>
        <w:rPr>
          <w:rFonts w:ascii="Times New Roman" w:hAnsi="Times New Roman" w:cs="Times New Roman"/>
          <w:sz w:val="20"/>
          <w:szCs w:val="20"/>
          <w:lang w:val="en-GB" w:eastAsia="ko-KR"/>
        </w:rPr>
      </w:pPr>
      <m:oMathPara>
        <m:oMathParaPr>
          <m:jc m:val="left"/>
        </m:oMathParaPr>
        <m:oMath>
          <m:r>
            <w:rPr>
              <w:rFonts w:ascii="Cambria Math" w:eastAsia="Malgun Gothic" w:hAnsi="Cambria Math" w:cs="Times New Roman"/>
              <w:sz w:val="20"/>
              <w:szCs w:val="20"/>
              <w:lang w:val="en-GB" w:eastAsia="ko-KR"/>
            </w:rPr>
            <m:t xml:space="preserve">                  ≈</m:t>
          </m:r>
          <m:func>
            <m:funcPr>
              <m:ctrlPr>
                <w:rPr>
                  <w:rFonts w:ascii="Cambria Math" w:eastAsia="Gulim" w:hAnsi="Cambria Math" w:cs="Times New Roman"/>
                  <w:i/>
                  <w:sz w:val="20"/>
                  <w:szCs w:val="20"/>
                  <w:lang w:val="en-GB" w:eastAsia="ko-KR"/>
                </w:rPr>
              </m:ctrlPr>
            </m:funcPr>
            <m:fName>
              <m:r>
                <m:rPr>
                  <m:sty m:val="p"/>
                </m:rPr>
                <w:rPr>
                  <w:rFonts w:ascii="Cambria Math" w:eastAsia="Gulim" w:hAnsi="Cambria Math" w:cs="Times New Roman"/>
                  <w:sz w:val="20"/>
                  <w:szCs w:val="20"/>
                  <w:lang w:val="en-GB" w:eastAsia="ko-KR"/>
                </w:rPr>
                <m:t>In</m:t>
              </m:r>
            </m:fName>
            <m:e>
              <m:rad>
                <m:radPr>
                  <m:degHide m:val="1"/>
                  <m:ctrlPr>
                    <w:rPr>
                      <w:rFonts w:ascii="Cambria Math" w:eastAsia="Gulim" w:hAnsi="Cambria Math" w:cs="Times New Roman"/>
                      <w:i/>
                      <w:sz w:val="20"/>
                      <w:szCs w:val="20"/>
                      <w:lang w:val="en-GB" w:eastAsia="ko-KR"/>
                    </w:rPr>
                  </m:ctrlPr>
                </m:radPr>
                <m:deg/>
                <m:e>
                  <m:r>
                    <w:rPr>
                      <w:rFonts w:ascii="Cambria Math" w:eastAsia="Gulim" w:hAnsi="Cambria Math" w:cs="Times New Roman"/>
                      <w:sz w:val="20"/>
                      <w:szCs w:val="20"/>
                      <w:lang w:val="en-GB" w:eastAsia="ko-KR"/>
                    </w:rPr>
                    <m:t>t</m:t>
                  </m:r>
                </m:e>
              </m:rad>
            </m:e>
          </m:func>
          <m:r>
            <w:rPr>
              <w:rFonts w:ascii="Cambria Math" w:eastAsia="Malgun Gothic" w:hAnsi="Cambria Math" w:cs="Times New Roman"/>
              <w:sz w:val="20"/>
              <w:szCs w:val="20"/>
              <w:lang w:val="en-GB" w:eastAsia="ko-KR"/>
            </w:rPr>
            <m:t xml:space="preserve">  </m:t>
          </m:r>
          <m:r>
            <m:rPr>
              <m:sty m:val="p"/>
            </m:rPr>
            <w:rPr>
              <w:rFonts w:ascii="Cambria Math" w:eastAsia="Malgun Gothic" w:hAnsi="Cambria Math" w:cs="Times New Roman"/>
              <w:sz w:val="20"/>
              <w:szCs w:val="20"/>
              <w:lang w:val="en-GB" w:eastAsia="ko-KR"/>
            </w:rPr>
            <m:t>for</m:t>
          </m:r>
          <m:r>
            <w:rPr>
              <w:rFonts w:ascii="Cambria Math" w:eastAsia="Malgun Gothic" w:hAnsi="Cambria Math" w:cs="Times New Roman"/>
              <w:sz w:val="20"/>
              <w:szCs w:val="20"/>
              <w:lang w:val="en-GB" w:eastAsia="ko-KR"/>
            </w:rPr>
            <m:t xml:space="preserve">  t≫1</m:t>
          </m:r>
        </m:oMath>
      </m:oMathPara>
    </w:p>
    <w:p w14:paraId="7907689F" w14:textId="16A41A78" w:rsidR="005D2652" w:rsidRPr="006B7DB3" w:rsidRDefault="005D2652" w:rsidP="005D2652">
      <w:pPr>
        <w:widowControl/>
        <w:jc w:val="left"/>
        <w:rPr>
          <w:rFonts w:ascii="Times New Roman" w:eastAsia="Malgun Gothic" w:hAnsi="Times New Roman" w:cs="Times New Roman"/>
          <w:sz w:val="20"/>
          <w:szCs w:val="20"/>
          <w:lang w:val="en-GB" w:eastAsia="ko-KR"/>
        </w:rPr>
      </w:pPr>
      <m:oMathPara>
        <m:oMathParaPr>
          <m:jc m:val="left"/>
        </m:oMathParaPr>
        <m:oMath>
          <m:r>
            <w:rPr>
              <w:rFonts w:ascii="Cambria Math" w:eastAsia="Malgun Gothic" w:hAnsi="Cambria Math" w:cs="Times New Roman"/>
              <w:sz w:val="20"/>
              <w:szCs w:val="20"/>
              <w:lang w:val="en-GB" w:eastAsia="ko-KR"/>
            </w:rPr>
            <m:t xml:space="preserve">                  ≈</m:t>
          </m:r>
          <m:r>
            <m:rPr>
              <m:sty m:val="p"/>
            </m:rPr>
            <w:rPr>
              <w:rFonts w:ascii="Cambria Math" w:eastAsia="Gulim" w:hAnsi="Cambria Math" w:cs="Times New Roman"/>
              <w:sz w:val="20"/>
              <w:szCs w:val="20"/>
              <w:lang w:val="en-GB" w:eastAsia="ko-KR"/>
            </w:rPr>
            <m:t>In</m:t>
          </m:r>
          <m:rad>
            <m:radPr>
              <m:degHide m:val="1"/>
              <m:ctrlPr>
                <w:rPr>
                  <w:rFonts w:ascii="Cambria Math" w:eastAsia="Malgun Gothic" w:hAnsi="Cambria Math" w:cs="Times New Roman"/>
                  <w:i/>
                  <w:sz w:val="20"/>
                  <w:szCs w:val="20"/>
                  <w:lang w:val="en-GB" w:eastAsia="ko-KR"/>
                </w:rPr>
              </m:ctrlPr>
            </m:radPr>
            <m:deg/>
            <m:e>
              <m:sSup>
                <m:sSupPr>
                  <m:ctrlPr>
                    <w:rPr>
                      <w:rFonts w:ascii="Cambria Math" w:eastAsia="Malgun Gothic" w:hAnsi="Cambria Math" w:cs="Times New Roman"/>
                      <w:i/>
                      <w:sz w:val="20"/>
                      <w:szCs w:val="20"/>
                      <w:lang w:val="en-GB" w:eastAsia="ko-KR"/>
                    </w:rPr>
                  </m:ctrlPr>
                </m:sSupPr>
                <m:e>
                  <m:r>
                    <w:rPr>
                      <w:rFonts w:ascii="Cambria Math" w:eastAsia="Malgun Gothic" w:hAnsi="Cambria Math" w:cs="Times New Roman"/>
                      <w:sz w:val="20"/>
                      <w:szCs w:val="20"/>
                      <w:lang w:val="en-GB" w:eastAsia="ko-KR"/>
                    </w:rPr>
                    <m:t>k</m:t>
                  </m:r>
                </m:e>
                <m:sup>
                  <m:d>
                    <m:dPr>
                      <m:begChr m:val="["/>
                      <m:endChr m:val="]"/>
                      <m:ctrlPr>
                        <w:rPr>
                          <w:rFonts w:ascii="Cambria Math" w:eastAsia="Malgun Gothic" w:hAnsi="Cambria Math" w:cs="Times New Roman"/>
                          <w:i/>
                          <w:sz w:val="20"/>
                          <w:szCs w:val="20"/>
                          <w:lang w:val="en-GB" w:eastAsia="ko-KR"/>
                        </w:rPr>
                      </m:ctrlPr>
                    </m:dPr>
                    <m:e>
                      <m:r>
                        <w:rPr>
                          <w:rFonts w:ascii="Cambria Math" w:eastAsia="Malgun Gothic" w:hAnsi="Cambria Math" w:cs="Times New Roman"/>
                          <w:sz w:val="20"/>
                          <w:szCs w:val="20"/>
                          <w:lang w:val="en-GB" w:eastAsia="ko-KR"/>
                        </w:rPr>
                        <m:t>1</m:t>
                      </m:r>
                    </m:e>
                  </m:d>
                </m:sup>
              </m:sSup>
              <m:d>
                <m:dPr>
                  <m:ctrlPr>
                    <w:rPr>
                      <w:rFonts w:ascii="Cambria Math" w:eastAsia="Malgun Gothic" w:hAnsi="Cambria Math" w:cs="Times New Roman"/>
                      <w:i/>
                      <w:sz w:val="20"/>
                      <w:szCs w:val="20"/>
                      <w:lang w:val="en-GB" w:eastAsia="ko-KR"/>
                    </w:rPr>
                  </m:ctrlPr>
                </m:dPr>
                <m:e>
                  <m:r>
                    <w:rPr>
                      <w:rFonts w:ascii="Cambria Math" w:eastAsia="Malgun Gothic" w:hAnsi="Cambria Math" w:cs="Times New Roman"/>
                      <w:sz w:val="20"/>
                      <w:szCs w:val="20"/>
                      <w:lang w:val="en-GB" w:eastAsia="ko-KR"/>
                    </w:rPr>
                    <m:t>t</m:t>
                  </m:r>
                </m:e>
              </m:d>
            </m:e>
          </m:rad>
          <m:r>
            <w:rPr>
              <w:rFonts w:ascii="Cambria Math" w:eastAsia="Malgun Gothic" w:hAnsi="Cambria Math" w:cs="Times New Roman"/>
              <w:sz w:val="20"/>
              <w:szCs w:val="20"/>
              <w:lang w:val="en-GB" w:eastAsia="ko-KR"/>
            </w:rPr>
            <m:t>.⋯</m:t>
          </m:r>
          <m:d>
            <m:dPr>
              <m:ctrlPr>
                <w:rPr>
                  <w:rFonts w:ascii="Cambria Math" w:eastAsia="Malgun Gothic" w:hAnsi="Cambria Math" w:cs="Times New Roman"/>
                  <w:i/>
                  <w:sz w:val="20"/>
                  <w:szCs w:val="20"/>
                  <w:lang w:val="en-GB" w:eastAsia="ko-KR"/>
                </w:rPr>
              </m:ctrlPr>
            </m:dPr>
            <m:e>
              <m:r>
                <w:rPr>
                  <w:rFonts w:ascii="Cambria Math" w:eastAsia="Malgun Gothic" w:hAnsi="Cambria Math" w:cs="Times New Roman"/>
                  <w:sz w:val="20"/>
                  <w:szCs w:val="20"/>
                  <w:lang w:val="en-GB" w:eastAsia="ko-KR"/>
                </w:rPr>
                <m:t>S10</m:t>
              </m:r>
            </m:e>
          </m:d>
          <m:r>
            <w:rPr>
              <w:rFonts w:ascii="Cambria Math" w:eastAsia="Malgun Gothic" w:hAnsi="Cambria Math" w:cs="Times New Roman"/>
              <w:sz w:val="20"/>
              <w:szCs w:val="20"/>
              <w:lang w:val="en-GB" w:eastAsia="ko-KR"/>
            </w:rPr>
            <m:t xml:space="preserve"> </m:t>
          </m:r>
        </m:oMath>
      </m:oMathPara>
    </w:p>
    <w:p w14:paraId="2C458F3A" w14:textId="77777777" w:rsidR="005D2652" w:rsidRPr="006B7DB3" w:rsidRDefault="005D2652" w:rsidP="005D2652">
      <w:pPr>
        <w:rPr>
          <w:rFonts w:ascii="Times New Roman" w:hAnsi="Times New Roman" w:cs="Times New Roman"/>
          <w:sz w:val="20"/>
          <w:szCs w:val="20"/>
          <w:lang w:val="en-GB"/>
        </w:rPr>
      </w:pPr>
    </w:p>
    <w:p w14:paraId="03947A77" w14:textId="77777777" w:rsidR="005D2652" w:rsidRPr="006B7DB3" w:rsidRDefault="005D2652" w:rsidP="005D2652">
      <w:pPr>
        <w:rPr>
          <w:rFonts w:ascii="Times New Roman" w:eastAsia="Malgun Gothic" w:hAnsi="Times New Roman" w:cs="Times New Roman"/>
          <w:b/>
          <w:sz w:val="20"/>
          <w:szCs w:val="20"/>
          <w:lang w:val="en-GB" w:eastAsia="ko-KR"/>
        </w:rPr>
      </w:pPr>
      <w:r w:rsidRPr="006B7DB3">
        <w:rPr>
          <w:rFonts w:ascii="Times New Roman" w:eastAsia="Malgun Gothic" w:hAnsi="Times New Roman" w:cs="Times New Roman"/>
          <w:b/>
          <w:sz w:val="20"/>
          <w:szCs w:val="20"/>
          <w:lang w:val="en-GB" w:eastAsia="ko-KR"/>
        </w:rPr>
        <w:t xml:space="preserve">S2: An approximate relationship between </w:t>
      </w:r>
      <m:oMath>
        <m:sSubSup>
          <m:sSubSupPr>
            <m:ctrlPr>
              <w:rPr>
                <w:rFonts w:ascii="Cambria Math" w:eastAsia="Malgun Gothic" w:hAnsi="Cambria Math" w:cs="Times New Roman"/>
                <w:b/>
                <w:i/>
                <w:sz w:val="20"/>
                <w:szCs w:val="20"/>
                <w:lang w:val="en-GB" w:eastAsia="ko-KR"/>
              </w:rPr>
            </m:ctrlPr>
          </m:sSubSupPr>
          <m:e>
            <m:r>
              <m:rPr>
                <m:sty m:val="bi"/>
              </m:rPr>
              <w:rPr>
                <w:rFonts w:ascii="Cambria Math" w:eastAsia="Malgun Gothic" w:hAnsi="Cambria Math" w:cs="Times New Roman"/>
                <w:sz w:val="20"/>
                <w:szCs w:val="20"/>
                <w:lang w:val="en-GB" w:eastAsia="ko-KR"/>
              </w:rPr>
              <m:t>k</m:t>
            </m:r>
          </m:e>
          <m:sub>
            <m:r>
              <m:rPr>
                <m:sty m:val="bi"/>
              </m:rPr>
              <w:rPr>
                <w:rFonts w:ascii="Cambria Math" w:eastAsia="Malgun Gothic" w:hAnsi="Cambria Math" w:cs="Times New Roman"/>
                <w:sz w:val="20"/>
                <w:szCs w:val="20"/>
                <w:lang w:val="en-GB" w:eastAsia="ko-KR"/>
              </w:rPr>
              <m:t>i</m:t>
            </m:r>
          </m:sub>
          <m:sup>
            <m:d>
              <m:dPr>
                <m:begChr m:val="["/>
                <m:endChr m:val="]"/>
                <m:ctrlPr>
                  <w:rPr>
                    <w:rFonts w:ascii="Cambria Math" w:eastAsia="Malgun Gothic" w:hAnsi="Cambria Math" w:cs="Times New Roman"/>
                    <w:b/>
                    <w:i/>
                    <w:sz w:val="20"/>
                    <w:szCs w:val="20"/>
                    <w:lang w:val="en-GB" w:eastAsia="ko-KR"/>
                  </w:rPr>
                </m:ctrlPr>
              </m:dPr>
              <m:e>
                <m:r>
                  <m:rPr>
                    <m:sty m:val="bi"/>
                  </m:rPr>
                  <w:rPr>
                    <w:rFonts w:ascii="Cambria Math" w:eastAsia="Malgun Gothic" w:hAnsi="Cambria Math" w:cs="Times New Roman"/>
                    <w:sz w:val="20"/>
                    <w:szCs w:val="20"/>
                    <w:lang w:val="en-GB" w:eastAsia="ko-KR"/>
                  </w:rPr>
                  <m:t>1</m:t>
                </m:r>
              </m:e>
            </m:d>
          </m:sup>
        </m:sSubSup>
        <m:r>
          <m:rPr>
            <m:sty m:val="bi"/>
          </m:rPr>
          <w:rPr>
            <w:rFonts w:ascii="Cambria Math" w:eastAsia="Malgun Gothic" w:hAnsi="Cambria Math" w:cs="Times New Roman"/>
            <w:sz w:val="20"/>
            <w:szCs w:val="20"/>
            <w:lang w:val="en-GB" w:eastAsia="ko-KR"/>
          </w:rPr>
          <m:t>(t)</m:t>
        </m:r>
      </m:oMath>
      <w:r w:rsidRPr="006B7DB3">
        <w:rPr>
          <w:rFonts w:ascii="Times New Roman" w:hAnsi="Times New Roman" w:cs="Times New Roman"/>
          <w:b/>
          <w:sz w:val="20"/>
          <w:szCs w:val="20"/>
          <w:lang w:val="en-GB"/>
        </w:rPr>
        <w:t xml:space="preserve"> and </w:t>
      </w:r>
      <m:oMath>
        <m:sSubSup>
          <m:sSubSupPr>
            <m:ctrlPr>
              <w:rPr>
                <w:rFonts w:ascii="Cambria Math" w:hAnsi="Cambria Math" w:cs="Times New Roman"/>
                <w:b/>
                <w:i/>
                <w:sz w:val="20"/>
                <w:szCs w:val="20"/>
                <w:lang w:val="en-GB"/>
              </w:rPr>
            </m:ctrlPr>
          </m:sSubSupPr>
          <m:e>
            <m:r>
              <m:rPr>
                <m:sty m:val="bi"/>
              </m:rPr>
              <w:rPr>
                <w:rFonts w:ascii="Cambria Math" w:hAnsi="Cambria Math" w:cs="Times New Roman"/>
                <w:sz w:val="20"/>
                <w:szCs w:val="20"/>
                <w:lang w:val="en-GB"/>
              </w:rPr>
              <m:t>k</m:t>
            </m:r>
          </m:e>
          <m:sub>
            <m:r>
              <m:rPr>
                <m:sty m:val="bi"/>
              </m:rPr>
              <w:rPr>
                <w:rFonts w:ascii="Cambria Math" w:hAnsi="Cambria Math" w:cs="Times New Roman"/>
                <w:sz w:val="20"/>
                <w:szCs w:val="20"/>
                <w:lang w:val="en-GB"/>
              </w:rPr>
              <m:t>i</m:t>
            </m:r>
          </m:sub>
          <m:sup>
            <m:d>
              <m:dPr>
                <m:begChr m:val="["/>
                <m:endChr m:val="]"/>
                <m:ctrlPr>
                  <w:rPr>
                    <w:rFonts w:ascii="Cambria Math" w:hAnsi="Cambria Math" w:cs="Times New Roman"/>
                    <w:b/>
                    <w:i/>
                    <w:sz w:val="20"/>
                    <w:szCs w:val="20"/>
                    <w:lang w:val="en-GB"/>
                  </w:rPr>
                </m:ctrlPr>
              </m:dPr>
              <m:e>
                <m:r>
                  <m:rPr>
                    <m:sty m:val="bi"/>
                  </m:rPr>
                  <w:rPr>
                    <w:rFonts w:ascii="Cambria Math" w:hAnsi="Cambria Math" w:cs="Times New Roman"/>
                    <w:sz w:val="20"/>
                    <w:szCs w:val="20"/>
                    <w:lang w:val="en-GB"/>
                  </w:rPr>
                  <m:t>2</m:t>
                </m:r>
              </m:e>
            </m:d>
          </m:sup>
        </m:sSubSup>
        <m:d>
          <m:dPr>
            <m:ctrlPr>
              <w:rPr>
                <w:rFonts w:ascii="Cambria Math" w:hAnsi="Cambria Math" w:cs="Times New Roman"/>
                <w:b/>
                <w:i/>
                <w:sz w:val="20"/>
                <w:szCs w:val="20"/>
                <w:lang w:val="en-GB"/>
              </w:rPr>
            </m:ctrlPr>
          </m:dPr>
          <m:e>
            <m:r>
              <m:rPr>
                <m:sty m:val="bi"/>
              </m:rPr>
              <w:rPr>
                <w:rFonts w:ascii="Cambria Math" w:hAnsi="Cambria Math" w:cs="Times New Roman"/>
                <w:sz w:val="20"/>
                <w:szCs w:val="20"/>
                <w:lang w:val="en-GB"/>
              </w:rPr>
              <m:t>t</m:t>
            </m:r>
          </m:e>
        </m:d>
      </m:oMath>
      <w:r w:rsidRPr="006B7DB3">
        <w:rPr>
          <w:rFonts w:ascii="Times New Roman" w:hAnsi="Times New Roman" w:cs="Times New Roman"/>
          <w:b/>
          <w:sz w:val="20"/>
          <w:szCs w:val="20"/>
          <w:lang w:val="en-GB"/>
        </w:rPr>
        <w:t xml:space="preserve"> in the U</w:t>
      </w:r>
      <w:r w:rsidRPr="006B7DB3">
        <w:rPr>
          <w:rFonts w:ascii="Times New Roman" w:hAnsi="Times New Roman" w:cs="Times New Roman"/>
          <w:b/>
          <w:sz w:val="20"/>
          <w:szCs w:val="20"/>
          <w:vertAlign w:val="subscript"/>
          <w:lang w:val="en-GB"/>
        </w:rPr>
        <w:t>R</w:t>
      </w:r>
      <w:r w:rsidRPr="006B7DB3">
        <w:rPr>
          <w:rFonts w:ascii="Times New Roman" w:hAnsi="Times New Roman" w:cs="Times New Roman"/>
          <w:b/>
          <w:sz w:val="20"/>
          <w:szCs w:val="20"/>
          <w:lang w:val="en-GB"/>
        </w:rPr>
        <w:t>, U</w:t>
      </w:r>
      <w:r w:rsidRPr="006B7DB3">
        <w:rPr>
          <w:rFonts w:ascii="Times New Roman" w:hAnsi="Times New Roman" w:cs="Times New Roman"/>
          <w:b/>
          <w:sz w:val="20"/>
          <w:szCs w:val="20"/>
          <w:vertAlign w:val="subscript"/>
          <w:lang w:val="en-GB"/>
        </w:rPr>
        <w:t>D</w:t>
      </w:r>
      <w:r w:rsidRPr="006B7DB3">
        <w:rPr>
          <w:rFonts w:ascii="Times New Roman" w:hAnsi="Times New Roman" w:cs="Times New Roman"/>
          <w:b/>
          <w:sz w:val="20"/>
          <w:szCs w:val="20"/>
          <w:lang w:val="en-GB"/>
        </w:rPr>
        <w:t>, U</w:t>
      </w:r>
      <w:r w:rsidRPr="006B7DB3">
        <w:rPr>
          <w:rFonts w:ascii="Times New Roman" w:hAnsi="Times New Roman" w:cs="Times New Roman"/>
          <w:b/>
          <w:sz w:val="20"/>
          <w:szCs w:val="20"/>
          <w:vertAlign w:val="subscript"/>
          <w:lang w:val="en-GB"/>
        </w:rPr>
        <w:t>I</w:t>
      </w:r>
      <w:r w:rsidRPr="006B7DB3">
        <w:rPr>
          <w:rFonts w:ascii="Times New Roman" w:hAnsi="Times New Roman" w:cs="Times New Roman"/>
          <w:b/>
          <w:sz w:val="20"/>
          <w:szCs w:val="20"/>
          <w:lang w:val="en-GB"/>
        </w:rPr>
        <w:t xml:space="preserve"> models</w:t>
      </w:r>
    </w:p>
    <w:p w14:paraId="722AEB43" w14:textId="77777777" w:rsidR="005D2652" w:rsidRPr="006B7DB3" w:rsidRDefault="005D2652" w:rsidP="00B65E36">
      <w:pPr>
        <w:pStyle w:val="ad"/>
        <w:spacing w:before="0" w:beforeAutospacing="0" w:after="0" w:afterAutospacing="0"/>
        <w:ind w:firstLineChars="100" w:firstLine="200"/>
        <w:rPr>
          <w:rFonts w:ascii="Times New Roman" w:eastAsiaTheme="minorEastAsia" w:hAnsi="Times New Roman" w:cs="Times New Roman"/>
          <w:noProof/>
          <w:kern w:val="2"/>
          <w:sz w:val="20"/>
          <w:szCs w:val="20"/>
          <w:lang w:val="en-GB"/>
        </w:rPr>
      </w:pPr>
      <w:r w:rsidRPr="006B7DB3">
        <w:rPr>
          <w:rFonts w:ascii="Times New Roman" w:hAnsi="Times New Roman" w:cs="Times New Roman"/>
          <w:sz w:val="20"/>
          <w:szCs w:val="20"/>
          <w:lang w:val="en-GB"/>
        </w:rPr>
        <w:t>In the U</w:t>
      </w:r>
      <w:r w:rsidRPr="006B7DB3">
        <w:rPr>
          <w:rFonts w:ascii="Times New Roman" w:hAnsi="Times New Roman" w:cs="Times New Roman"/>
          <w:sz w:val="20"/>
          <w:szCs w:val="20"/>
          <w:vertAlign w:val="subscript"/>
          <w:lang w:val="en-GB"/>
        </w:rPr>
        <w:t>R</w:t>
      </w:r>
      <w:r w:rsidRPr="006B7DB3">
        <w:rPr>
          <w:rFonts w:ascii="Times New Roman" w:hAnsi="Times New Roman" w:cs="Times New Roman"/>
          <w:sz w:val="20"/>
          <w:szCs w:val="20"/>
          <w:lang w:val="en-GB"/>
        </w:rPr>
        <w:t xml:space="preserve"> model,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hAnsi="Times New Roman" w:cs="Times New Roman"/>
          <w:bCs/>
          <w:sz w:val="20"/>
          <w:szCs w:val="20"/>
          <w:lang w:val="en-GB"/>
        </w:rPr>
        <w:t xml:space="preserve"> </w:t>
      </w:r>
      <w:r w:rsidRPr="006B7DB3">
        <w:rPr>
          <w:rFonts w:ascii="Times New Roman" w:hAnsi="Times New Roman" w:cs="Times New Roman"/>
          <w:sz w:val="20"/>
          <w:szCs w:val="20"/>
          <w:lang w:val="en-GB"/>
        </w:rPr>
        <w:t>develops temporally according to</w:t>
      </w:r>
      <w:r w:rsidRPr="006B7DB3" w:rsidDel="00BC32AB">
        <w:rPr>
          <w:rFonts w:ascii="Times New Roman" w:eastAsia="Malgun Gothic" w:hAnsi="Times New Roman" w:cs="Times New Roman"/>
          <w:noProof/>
          <w:sz w:val="20"/>
          <w:szCs w:val="20"/>
          <w:lang w:val="en-GB"/>
        </w:rPr>
        <w:t xml:space="preserve"> </w:t>
      </w:r>
    </w:p>
    <w:p w14:paraId="739066D8" w14:textId="77777777" w:rsidR="005D2652" w:rsidRPr="006B7DB3" w:rsidRDefault="00E2228F" w:rsidP="005D2652">
      <w:pPr>
        <w:pStyle w:val="ad"/>
        <w:spacing w:before="0" w:beforeAutospacing="0" w:after="0" w:afterAutospacing="0"/>
        <w:rPr>
          <w:rFonts w:ascii="Times New Roman" w:eastAsiaTheme="minorEastAsia" w:hAnsi="Times New Roman" w:cs="Times New Roman"/>
          <w:sz w:val="20"/>
          <w:szCs w:val="20"/>
          <w:lang w:val="en-GB"/>
        </w:rPr>
      </w:pPr>
      <m:oMathPara>
        <m:oMathParaPr>
          <m:jc m:val="left"/>
        </m:oMathParaPr>
        <m:oMath>
          <m:f>
            <m:fPr>
              <m:ctrlPr>
                <w:rPr>
                  <w:rFonts w:ascii="Cambria Math" w:eastAsiaTheme="minorEastAsia" w:hAnsi="Cambria Math" w:cs="Times New Roman"/>
                  <w:i/>
                  <w:sz w:val="20"/>
                  <w:szCs w:val="20"/>
                  <w:lang w:val="en-GB"/>
                </w:rPr>
              </m:ctrlPr>
            </m:fPr>
            <m:num>
              <m:r>
                <w:rPr>
                  <w:rFonts w:ascii="Cambria Math" w:eastAsiaTheme="minorEastAsia" w:hAnsi="Cambria Math" w:cs="Times New Roman"/>
                  <w:sz w:val="20"/>
                  <w:szCs w:val="20"/>
                  <w:lang w:val="en-GB"/>
                </w:rPr>
                <m:t>d</m:t>
              </m:r>
            </m:num>
            <m:den>
              <m:r>
                <w:rPr>
                  <w:rFonts w:ascii="Cambria Math" w:eastAsiaTheme="minorEastAsia" w:hAnsi="Cambria Math" w:cs="Times New Roman"/>
                  <w:sz w:val="20"/>
                  <w:szCs w:val="20"/>
                  <w:lang w:val="en-GB"/>
                </w:rPr>
                <m:t>dt</m:t>
              </m:r>
            </m:den>
          </m:f>
          <m:sSubSup>
            <m:sSubSupPr>
              <m:ctrlPr>
                <w:rPr>
                  <w:rFonts w:ascii="Cambria Math" w:eastAsiaTheme="minorEastAsia" w:hAnsi="Cambria Math" w:cs="Times New Roman"/>
                  <w:bCs/>
                  <w:i/>
                  <w:kern w:val="2"/>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f>
            <m:fPr>
              <m:ctrlPr>
                <w:rPr>
                  <w:rFonts w:ascii="Cambria Math" w:hAnsi="Cambria Math" w:cs="Times New Roman"/>
                  <w:bCs/>
                  <w:i/>
                  <w:sz w:val="20"/>
                  <w:szCs w:val="20"/>
                  <w:lang w:val="en-GB"/>
                </w:rPr>
              </m:ctrlPr>
            </m:fPr>
            <m:num>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num>
            <m:den>
              <m:r>
                <w:rPr>
                  <w:rFonts w:ascii="Cambria Math" w:hAnsi="Cambria Math" w:cs="Times New Roman"/>
                  <w:sz w:val="20"/>
                  <w:szCs w:val="20"/>
                  <w:lang w:val="en-GB"/>
                </w:rPr>
                <m:t>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m</m:t>
                  </m:r>
                </m:e>
                <m:sub>
                  <m:r>
                    <w:rPr>
                      <w:rFonts w:ascii="Cambria Math" w:hAnsi="Cambria Math" w:cs="Times New Roman"/>
                      <w:sz w:val="20"/>
                      <w:szCs w:val="20"/>
                      <w:lang w:val="en-GB"/>
                    </w:rPr>
                    <m:t>int</m:t>
                  </m:r>
                </m:sub>
              </m:sSub>
              <m:r>
                <w:rPr>
                  <w:rFonts w:ascii="Cambria Math" w:hAnsi="Cambria Math" w:cs="Times New Roman"/>
                  <w:sz w:val="20"/>
                  <w:szCs w:val="20"/>
                  <w:lang w:val="en-GB"/>
                </w:rPr>
                <m:t>-1</m:t>
              </m:r>
            </m:den>
          </m:f>
          <m:r>
            <w:rPr>
              <w:rFonts w:ascii="Cambria Math" w:hAnsi="Cambria Math" w:cs="Times New Roman"/>
              <w:sz w:val="20"/>
              <w:szCs w:val="20"/>
              <w:lang w:val="en-GB"/>
            </w:rPr>
            <m:t>.⋯(S11)</m:t>
          </m:r>
        </m:oMath>
      </m:oMathPara>
    </w:p>
    <w:p w14:paraId="05C64FE7" w14:textId="77777777" w:rsidR="005D2652" w:rsidRPr="006B7DB3" w:rsidRDefault="005D2652" w:rsidP="005D2652">
      <w:pPr>
        <w:widowControl/>
        <w:jc w:val="left"/>
        <w:rPr>
          <w:rFonts w:ascii="Times New Roman" w:hAnsi="Times New Roman" w:cs="Times New Roman"/>
          <w:sz w:val="20"/>
          <w:szCs w:val="20"/>
          <w:lang w:val="en-GB"/>
        </w:rPr>
      </w:pPr>
      <w:r w:rsidRPr="006B7DB3">
        <w:rPr>
          <w:rFonts w:ascii="Times New Roman" w:hAnsi="Times New Roman" w:cs="Times New Roman"/>
          <w:sz w:val="20"/>
          <w:szCs w:val="20"/>
          <w:lang w:val="en-GB"/>
        </w:rPr>
        <w:t>Dividing Eq. (S11) by Eq. (S3) on both sides of the equation to remove the denominator, we obtain</w:t>
      </w:r>
    </w:p>
    <w:p w14:paraId="23F405E5" w14:textId="77777777" w:rsidR="005D2652" w:rsidRPr="006B7DB3" w:rsidRDefault="00E2228F" w:rsidP="005D2652">
      <w:pPr>
        <w:widowControl/>
        <w:jc w:val="left"/>
        <w:rPr>
          <w:rFonts w:ascii="Times New Roman" w:hAnsi="Times New Roman" w:cs="Times New Roman"/>
          <w:sz w:val="20"/>
          <w:szCs w:val="20"/>
          <w:lang w:val="en-GB"/>
        </w:rPr>
      </w:pPr>
      <m:oMathPara>
        <m:oMathParaPr>
          <m:jc m:val="left"/>
        </m:oMathParaPr>
        <m:oMath>
          <m:f>
            <m:fPr>
              <m:ctrlPr>
                <w:rPr>
                  <w:rFonts w:ascii="Cambria Math" w:hAnsi="Cambria Math" w:cs="Times New Roman"/>
                  <w:i/>
                  <w:sz w:val="20"/>
                  <w:szCs w:val="20"/>
                  <w:lang w:val="en-GB"/>
                </w:rPr>
              </m:ctrlPr>
            </m:fPr>
            <m:num>
              <m:r>
                <w:rPr>
                  <w:rFonts w:ascii="Cambria Math" w:hAnsi="Cambria Math" w:cs="Times New Roman"/>
                  <w:sz w:val="20"/>
                  <w:szCs w:val="20"/>
                  <w:lang w:val="en-GB"/>
                </w:rPr>
                <m:t>d</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num>
            <m:den>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den>
          </m:f>
          <m:r>
            <w:rPr>
              <w:rFonts w:ascii="Cambria Math" w:hAnsi="Cambria Math" w:cs="Times New Roman"/>
              <w:sz w:val="20"/>
              <w:szCs w:val="20"/>
              <w:lang w:val="en-GB"/>
            </w:rPr>
            <m:t>=</m:t>
          </m:r>
          <m:sSubSup>
            <m:sSubSupPr>
              <m:ctrlPr>
                <w:rPr>
                  <w:rFonts w:ascii="Cambria Math" w:eastAsia="ＭＳ Ｐゴシック" w:hAnsi="Cambria Math" w:cs="Times New Roman"/>
                  <w:bCs/>
                  <w:i/>
                  <w:kern w:val="0"/>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.⋯(S12)</m:t>
          </m:r>
        </m:oMath>
      </m:oMathPara>
    </w:p>
    <w:p w14:paraId="6392E5C6" w14:textId="77777777" w:rsidR="005D2652" w:rsidRPr="006B7DB3" w:rsidRDefault="005D2652" w:rsidP="005D2652">
      <w:pPr>
        <w:pStyle w:val="ad"/>
        <w:spacing w:before="0" w:beforeAutospacing="0" w:after="0" w:afterAutospacing="0"/>
        <w:jc w:val="both"/>
        <w:rPr>
          <w:rFonts w:ascii="Times New Roman" w:eastAsiaTheme="minorEastAsia" w:hAnsi="Times New Roman" w:cs="Times New Roman"/>
          <w:bCs/>
          <w:kern w:val="2"/>
          <w:sz w:val="20"/>
          <w:szCs w:val="20"/>
          <w:lang w:val="en-GB"/>
        </w:rPr>
      </w:pPr>
      <w:r w:rsidRPr="006B7DB3">
        <w:rPr>
          <w:rFonts w:ascii="Times New Roman" w:eastAsia="Malgun Gothic" w:hAnsi="Times New Roman" w:cs="Times New Roman"/>
          <w:iCs/>
          <w:sz w:val="20"/>
          <w:szCs w:val="20"/>
          <w:lang w:val="en-GB" w:eastAsia="ko-KR"/>
        </w:rPr>
        <w:t xml:space="preserve">Since </w:t>
      </w:r>
      <m:oMath>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oMath>
      <w:r w:rsidRPr="006B7DB3">
        <w:rPr>
          <w:rFonts w:ascii="Times New Roman" w:hAnsi="Times New Roman" w:cs="Times New Roman"/>
          <w:sz w:val="20"/>
          <w:szCs w:val="20"/>
          <w:lang w:val="en-GB"/>
        </w:rPr>
        <w:t xml:space="preserve"> and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hAnsi="Times New Roman" w:cs="Times New Roman"/>
          <w:bCs/>
          <w:sz w:val="20"/>
          <w:szCs w:val="20"/>
          <w:lang w:val="en-GB"/>
        </w:rPr>
        <w:t xml:space="preserve"> are monotone increasing functions in the range of </w:t>
      </w:r>
      <m:oMath>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oMath>
      <w:r w:rsidRPr="006B7DB3">
        <w:rPr>
          <w:rFonts w:ascii="Times New Roman" w:hAnsi="Times New Roman" w:cs="Times New Roman"/>
          <w:bCs/>
          <w:sz w:val="20"/>
          <w:szCs w:val="20"/>
          <w:lang w:val="en-GB"/>
        </w:rPr>
        <w:t xml:space="preserve"> </w:t>
      </w:r>
      <w:proofErr w:type="gramStart"/>
      <w:r w:rsidRPr="006B7DB3">
        <w:rPr>
          <w:rFonts w:ascii="Times New Roman" w:hAnsi="Times New Roman" w:cs="Times New Roman"/>
          <w:bCs/>
          <w:sz w:val="20"/>
          <w:szCs w:val="20"/>
          <w:lang w:val="en-GB"/>
        </w:rPr>
        <w:t xml:space="preserve">and </w:t>
      </w:r>
      <w:proofErr w:type="gramEnd"/>
      <m:oMath>
        <m:r>
          <w:rPr>
            <w:rFonts w:ascii="Cambria Math" w:hAnsi="Cambria Math" w:cs="Times New Roman"/>
            <w:sz w:val="20"/>
            <w:szCs w:val="20"/>
            <w:lang w:val="en-GB"/>
          </w:rPr>
          <m:t>t</m:t>
        </m:r>
      </m:oMath>
      <w:r w:rsidRPr="006B7DB3">
        <w:rPr>
          <w:rFonts w:ascii="Times New Roman" w:hAnsi="Times New Roman" w:cs="Times New Roman"/>
          <w:bCs/>
          <w:sz w:val="20"/>
          <w:szCs w:val="20"/>
          <w:lang w:val="en-GB"/>
        </w:rPr>
        <w:t>, respectively, Eq. (S12) can be integrated using the Stieltjes integration under the initial condition (S5) as</w:t>
      </w:r>
    </w:p>
    <w:p w14:paraId="1585D6FE" w14:textId="77777777" w:rsidR="005D2652" w:rsidRPr="006B7DB3" w:rsidRDefault="00E2228F" w:rsidP="005D2652">
      <w:pPr>
        <w:pStyle w:val="ad"/>
        <w:spacing w:before="0" w:beforeAutospacing="0" w:after="0" w:afterAutospacing="0"/>
        <w:jc w:val="both"/>
        <w:rPr>
          <w:rFonts w:ascii="Times New Roman" w:eastAsia="Malgun Gothic" w:hAnsi="Times New Roman" w:cs="Times New Roman"/>
          <w:iCs/>
          <w:sz w:val="20"/>
          <w:szCs w:val="20"/>
          <w:lang w:val="en-GB" w:eastAsia="ko-KR"/>
        </w:rPr>
      </w:pPr>
      <m:oMathPara>
        <m:oMathParaPr>
          <m:jc m:val="left"/>
        </m:oMathParaPr>
        <m:oMath>
          <m:nary>
            <m:naryPr>
              <m:limLoc m:val="subSup"/>
              <m:ctrlPr>
                <w:rPr>
                  <w:rFonts w:ascii="Cambria Math" w:eastAsia="Malgun Gothic" w:hAnsi="Cambria Math" w:cs="Times New Roman"/>
                  <w:i/>
                  <w:iCs/>
                  <w:sz w:val="20"/>
                  <w:szCs w:val="20"/>
                  <w:lang w:val="en-GB" w:eastAsia="ko-KR"/>
                </w:rPr>
              </m:ctrlPr>
            </m:naryPr>
            <m:sub>
              <m:sSub>
                <m:sSubPr>
                  <m:ctrlPr>
                    <w:rPr>
                      <w:rFonts w:ascii="Cambria Math" w:eastAsia="Malgun Gothic" w:hAnsi="Cambria Math" w:cs="Times New Roman"/>
                      <w:i/>
                      <w:iCs/>
                      <w:sz w:val="20"/>
                      <w:szCs w:val="20"/>
                      <w:lang w:val="en-GB" w:eastAsia="ko-KR"/>
                    </w:rPr>
                  </m:ctrlPr>
                </m:sSubPr>
                <m:e>
                  <m:r>
                    <w:rPr>
                      <w:rFonts w:ascii="Cambria Math" w:eastAsia="Malgun Gothic" w:hAnsi="Cambria Math" w:cs="Times New Roman"/>
                      <w:sz w:val="20"/>
                      <w:szCs w:val="20"/>
                      <w:lang w:val="en-GB" w:eastAsia="ko-KR"/>
                    </w:rPr>
                    <m:t>t</m:t>
                  </m:r>
                </m:e>
                <m:sub>
                  <m:r>
                    <w:rPr>
                      <w:rFonts w:ascii="Cambria Math" w:eastAsia="Malgun Gothic" w:hAnsi="Cambria Math" w:cs="Times New Roman"/>
                      <w:sz w:val="20"/>
                      <w:szCs w:val="20"/>
                      <w:lang w:val="en-GB" w:eastAsia="ko-KR"/>
                    </w:rPr>
                    <m:t>i</m:t>
                  </m:r>
                </m:sub>
              </m:sSub>
            </m:sub>
            <m:sup>
              <m:r>
                <w:rPr>
                  <w:rFonts w:ascii="Cambria Math" w:eastAsia="Malgun Gothic" w:hAnsi="Cambria Math" w:cs="Times New Roman"/>
                  <w:sz w:val="20"/>
                  <w:szCs w:val="20"/>
                  <w:lang w:val="en-GB" w:eastAsia="ko-KR"/>
                </w:rPr>
                <m:t>t</m:t>
              </m:r>
            </m:sup>
            <m:e>
              <m:r>
                <w:rPr>
                  <w:rFonts w:ascii="Cambria Math" w:eastAsia="Malgun Gothic" w:hAnsi="Cambria Math" w:cs="Times New Roman"/>
                  <w:sz w:val="20"/>
                  <w:szCs w:val="20"/>
                  <w:lang w:val="en-GB" w:eastAsia="ko-KR"/>
                </w:rPr>
                <m:t>d</m:t>
              </m:r>
              <m:sSubSup>
                <m:sSubSupPr>
                  <m:ctrlPr>
                    <w:rPr>
                      <w:rFonts w:ascii="Cambria Math" w:eastAsiaTheme="minorEastAsia" w:hAnsi="Cambria Math" w:cs="Times New Roman"/>
                      <w:bCs/>
                      <w:i/>
                      <w:kern w:val="2"/>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s</m:t>
                  </m:r>
                </m:e>
              </m:d>
            </m:e>
          </m:nary>
          <m:r>
            <w:rPr>
              <w:rFonts w:ascii="Cambria Math" w:eastAsia="Malgun Gothic" w:hAnsi="Cambria Math" w:cs="Times New Roman"/>
              <w:sz w:val="20"/>
              <w:szCs w:val="20"/>
              <w:lang w:val="en-GB" w:eastAsia="ko-KR"/>
            </w:rPr>
            <m:t>=</m:t>
          </m:r>
          <m:nary>
            <m:naryPr>
              <m:limLoc m:val="subSup"/>
              <m:ctrlPr>
                <w:rPr>
                  <w:rFonts w:ascii="Cambria Math" w:eastAsia="Malgun Gothic" w:hAnsi="Cambria Math" w:cs="Times New Roman"/>
                  <w:i/>
                  <w:iCs/>
                  <w:sz w:val="20"/>
                  <w:szCs w:val="20"/>
                  <w:lang w:val="en-GB" w:eastAsia="ko-KR"/>
                </w:rPr>
              </m:ctrlPr>
            </m:naryPr>
            <m:sub>
              <m:sSub>
                <m:sSubPr>
                  <m:ctrlPr>
                    <w:rPr>
                      <w:rFonts w:ascii="Cambria Math" w:eastAsia="Malgun Gothic" w:hAnsi="Cambria Math" w:cs="Times New Roman"/>
                      <w:i/>
                      <w:iCs/>
                      <w:sz w:val="20"/>
                      <w:szCs w:val="20"/>
                      <w:lang w:val="en-GB" w:eastAsia="ko-KR"/>
                    </w:rPr>
                  </m:ctrlPr>
                </m:sSubPr>
                <m:e>
                  <m:r>
                    <w:rPr>
                      <w:rFonts w:ascii="Cambria Math" w:eastAsia="Malgun Gothic" w:hAnsi="Cambria Math" w:cs="Times New Roman"/>
                      <w:sz w:val="20"/>
                      <w:szCs w:val="20"/>
                      <w:lang w:val="en-GB" w:eastAsia="ko-KR"/>
                    </w:rPr>
                    <m:t>t</m:t>
                  </m:r>
                </m:e>
                <m:sub>
                  <m:r>
                    <w:rPr>
                      <w:rFonts w:ascii="Cambria Math" w:eastAsia="Malgun Gothic" w:hAnsi="Cambria Math" w:cs="Times New Roman"/>
                      <w:sz w:val="20"/>
                      <w:szCs w:val="20"/>
                      <w:lang w:val="en-GB" w:eastAsia="ko-KR"/>
                    </w:rPr>
                    <m:t>i</m:t>
                  </m:r>
                </m:sub>
              </m:sSub>
            </m:sub>
            <m:sup>
              <m:r>
                <w:rPr>
                  <w:rFonts w:ascii="Cambria Math" w:eastAsia="Malgun Gothic" w:hAnsi="Cambria Math" w:cs="Times New Roman"/>
                  <w:sz w:val="20"/>
                  <w:szCs w:val="20"/>
                  <w:lang w:val="en-GB" w:eastAsia="ko-KR"/>
                </w:rPr>
                <m:t>t</m:t>
              </m:r>
            </m:sup>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d</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s</m:t>
                  </m:r>
                </m:e>
              </m:d>
            </m:e>
          </m:nary>
        </m:oMath>
      </m:oMathPara>
    </w:p>
    <w:p w14:paraId="4A957DA1" w14:textId="77777777" w:rsidR="005D2652" w:rsidRPr="006B7DB3" w:rsidRDefault="005D2652" w:rsidP="005D2652">
      <w:pPr>
        <w:widowControl/>
        <w:rPr>
          <w:rFonts w:ascii="Times New Roman" w:eastAsia="Malgun Gothic" w:hAnsi="Times New Roman" w:cs="Times New Roman"/>
          <w:iCs/>
          <w:sz w:val="20"/>
          <w:szCs w:val="20"/>
          <w:lang w:val="en-GB" w:eastAsia="ko-KR"/>
        </w:rPr>
      </w:pPr>
      <m:oMathPara>
        <m:oMathParaPr>
          <m:jc m:val="left"/>
        </m:oMathParaPr>
        <m:oMath>
          <m:r>
            <w:rPr>
              <w:rFonts w:ascii="Cambria Math" w:eastAsia="Malgun Gothic" w:hAnsi="Cambria Math" w:cs="Times New Roman"/>
              <w:sz w:val="20"/>
              <w:szCs w:val="20"/>
              <w:lang w:val="en-GB" w:eastAsia="ko-KR"/>
            </w:rPr>
            <m:t>→</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r>
            <w:rPr>
              <w:rFonts w:ascii="Cambria Math" w:hAnsi="Cambria Math" w:cs="Times New Roman"/>
              <w:sz w:val="20"/>
              <w:szCs w:val="20"/>
              <w:lang w:val="en-GB"/>
            </w:rPr>
            <m:t>=</m:t>
          </m:r>
          <m:f>
            <m:fPr>
              <m:ctrlPr>
                <w:rPr>
                  <w:rFonts w:ascii="Cambria Math" w:hAnsi="Cambria Math" w:cs="Times New Roman"/>
                  <w:bCs/>
                  <w:i/>
                  <w:sz w:val="20"/>
                  <w:szCs w:val="20"/>
                  <w:lang w:val="en-GB"/>
                </w:rPr>
              </m:ctrlPr>
            </m:fPr>
            <m:num>
              <m:r>
                <w:rPr>
                  <w:rFonts w:ascii="Cambria Math" w:hAnsi="Cambria Math" w:cs="Times New Roman"/>
                  <w:sz w:val="20"/>
                  <w:szCs w:val="20"/>
                  <w:lang w:val="en-GB"/>
                </w:rPr>
                <m:t>1</m:t>
              </m:r>
            </m:num>
            <m:den>
              <m:r>
                <w:rPr>
                  <w:rFonts w:ascii="Cambria Math" w:hAnsi="Cambria Math" w:cs="Times New Roman"/>
                  <w:sz w:val="20"/>
                  <w:szCs w:val="20"/>
                  <w:lang w:val="en-GB"/>
                </w:rPr>
                <m:t>2</m:t>
              </m:r>
            </m:den>
          </m:f>
          <m:sSup>
            <m:sSupPr>
              <m:ctrlPr>
                <w:rPr>
                  <w:rFonts w:ascii="Cambria Math" w:hAnsi="Cambria Math" w:cs="Times New Roman"/>
                  <w:bCs/>
                  <w:i/>
                  <w:sz w:val="20"/>
                  <w:szCs w:val="20"/>
                  <w:lang w:val="en-GB"/>
                </w:rPr>
              </m:ctrlPr>
            </m:sSupPr>
            <m:e>
              <m:d>
                <m:dPr>
                  <m:ctrlPr>
                    <w:rPr>
                      <w:rFonts w:ascii="Cambria Math" w:hAnsi="Cambria Math" w:cs="Times New Roman"/>
                      <w:bCs/>
                      <w:i/>
                      <w:sz w:val="20"/>
                      <w:szCs w:val="20"/>
                      <w:lang w:val="en-GB"/>
                    </w:rPr>
                  </m:ctrlPr>
                </m:dPr>
                <m:e>
                  <m:sSubSup>
                    <m:sSubSupPr>
                      <m:ctrlPr>
                        <w:rPr>
                          <w:rFonts w:ascii="Cambria Math" w:eastAsia="ＭＳ Ｐゴシック" w:hAnsi="Cambria Math" w:cs="Times New Roman"/>
                          <w:bCs/>
                          <w:i/>
                          <w:kern w:val="0"/>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hAnsi="Cambria Math" w:cs="Times New Roman"/>
                  <w:sz w:val="20"/>
                  <w:szCs w:val="20"/>
                  <w:lang w:val="en-GB"/>
                </w:rPr>
                <m:t>2</m:t>
              </m:r>
            </m:sup>
          </m:sSup>
          <m:r>
            <w:rPr>
              <w:rFonts w:ascii="Cambria Math" w:hAnsi="Cambria Math" w:cs="Times New Roman"/>
              <w:sz w:val="20"/>
              <w:szCs w:val="20"/>
              <w:lang w:val="en-GB"/>
            </w:rPr>
            <m:t>-</m:t>
          </m:r>
          <m:f>
            <m:fPr>
              <m:ctrlPr>
                <w:rPr>
                  <w:rFonts w:ascii="Cambria Math" w:hAnsi="Cambria Math" w:cs="Times New Roman"/>
                  <w:bCs/>
                  <w:i/>
                  <w:sz w:val="20"/>
                  <w:szCs w:val="20"/>
                  <w:lang w:val="en-GB"/>
                </w:rPr>
              </m:ctrlPr>
            </m:fPr>
            <m:num>
              <m:r>
                <w:rPr>
                  <w:rFonts w:ascii="Cambria Math" w:hAnsi="Cambria Math" w:cs="Times New Roman"/>
                  <w:sz w:val="20"/>
                  <w:szCs w:val="20"/>
                  <w:lang w:val="en-GB"/>
                </w:rPr>
                <m:t>1</m:t>
              </m:r>
            </m:num>
            <m:den>
              <m:r>
                <w:rPr>
                  <w:rFonts w:ascii="Cambria Math" w:hAnsi="Cambria Math" w:cs="Times New Roman"/>
                  <w:sz w:val="20"/>
                  <w:szCs w:val="20"/>
                  <w:lang w:val="en-GB"/>
                </w:rPr>
                <m:t>2</m:t>
              </m:r>
            </m:den>
          </m:f>
          <m:sSup>
            <m:sSupPr>
              <m:ctrlPr>
                <w:rPr>
                  <w:rFonts w:ascii="Cambria Math" w:hAnsi="Cambria Math" w:cs="Times New Roman"/>
                  <w:bCs/>
                  <w:i/>
                  <w:sz w:val="20"/>
                  <w:szCs w:val="20"/>
                  <w:lang w:val="en-GB"/>
                </w:rPr>
              </m:ctrlPr>
            </m:sSupPr>
            <m:e>
              <m:d>
                <m:dPr>
                  <m:ctrlPr>
                    <w:rPr>
                      <w:rFonts w:ascii="Cambria Math" w:hAnsi="Cambria Math" w:cs="Times New Roman"/>
                      <w:bCs/>
                      <w:i/>
                      <w:sz w:val="20"/>
                      <w:szCs w:val="20"/>
                      <w:lang w:val="en-GB"/>
                    </w:rPr>
                  </m:ctrlPr>
                </m:dPr>
                <m:e>
                  <m:sSubSup>
                    <m:sSubSupPr>
                      <m:ctrlPr>
                        <w:rPr>
                          <w:rFonts w:ascii="Cambria Math" w:eastAsia="ＭＳ Ｐゴシック" w:hAnsi="Cambria Math" w:cs="Times New Roman"/>
                          <w:bCs/>
                          <w:i/>
                          <w:kern w:val="0"/>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hAnsi="Cambria Math" w:cs="Times New Roman"/>
                  <w:sz w:val="20"/>
                  <w:szCs w:val="20"/>
                  <w:lang w:val="en-GB"/>
                </w:rPr>
                <m:t>2</m:t>
              </m:r>
            </m:sup>
          </m:sSup>
        </m:oMath>
      </m:oMathPara>
    </w:p>
    <w:p w14:paraId="64015B88" w14:textId="77777777" w:rsidR="005D2652" w:rsidRPr="006B7DB3" w:rsidRDefault="005D2652" w:rsidP="005D2652">
      <w:pPr>
        <w:widowControl/>
        <w:rPr>
          <w:rFonts w:ascii="Times New Roman" w:eastAsia="Malgun Gothic" w:hAnsi="Times New Roman" w:cs="Times New Roman"/>
          <w:iCs/>
          <w:sz w:val="20"/>
          <w:szCs w:val="20"/>
          <w:lang w:val="en-GB" w:eastAsia="ko-KR"/>
        </w:rPr>
      </w:pPr>
      <m:oMathPara>
        <m:oMathParaPr>
          <m:jc m:val="left"/>
        </m:oMathParaPr>
        <m:oMath>
          <m:r>
            <w:rPr>
              <w:rFonts w:ascii="Cambria Math" w:eastAsia="Malgun Gothic" w:hAnsi="Cambria Math" w:cs="Times New Roman"/>
              <w:sz w:val="20"/>
              <w:szCs w:val="20"/>
              <w:lang w:val="en-GB" w:eastAsia="ko-KR"/>
            </w:rPr>
            <m:t>→</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f>
            <m:fPr>
              <m:ctrlPr>
                <w:rPr>
                  <w:rFonts w:ascii="Cambria Math" w:hAnsi="Cambria Math" w:cs="Times New Roman"/>
                  <w:bCs/>
                  <w:i/>
                  <w:sz w:val="20"/>
                  <w:szCs w:val="20"/>
                  <w:lang w:val="en-GB"/>
                </w:rPr>
              </m:ctrlPr>
            </m:fPr>
            <m:num>
              <m:r>
                <w:rPr>
                  <w:rFonts w:ascii="Cambria Math" w:hAnsi="Cambria Math" w:cs="Times New Roman"/>
                  <w:sz w:val="20"/>
                  <w:szCs w:val="20"/>
                  <w:lang w:val="en-GB"/>
                </w:rPr>
                <m:t>1</m:t>
              </m:r>
            </m:num>
            <m:den>
              <m:r>
                <w:rPr>
                  <w:rFonts w:ascii="Cambria Math" w:hAnsi="Cambria Math" w:cs="Times New Roman"/>
                  <w:sz w:val="20"/>
                  <w:szCs w:val="20"/>
                  <w:lang w:val="en-GB"/>
                </w:rPr>
                <m:t>2</m:t>
              </m:r>
            </m:den>
          </m:f>
          <m:sSup>
            <m:sSupPr>
              <m:ctrlPr>
                <w:rPr>
                  <w:rFonts w:ascii="Cambria Math" w:hAnsi="Cambria Math" w:cs="Times New Roman"/>
                  <w:bCs/>
                  <w:i/>
                  <w:sz w:val="20"/>
                  <w:szCs w:val="20"/>
                  <w:lang w:val="en-GB"/>
                </w:rPr>
              </m:ctrlPr>
            </m:sSupPr>
            <m:e>
              <m:d>
                <m:dPr>
                  <m:ctrlPr>
                    <w:rPr>
                      <w:rFonts w:ascii="Cambria Math" w:hAnsi="Cambria Math" w:cs="Times New Roman"/>
                      <w:bCs/>
                      <w:i/>
                      <w:sz w:val="20"/>
                      <w:szCs w:val="20"/>
                      <w:lang w:val="en-GB"/>
                    </w:rPr>
                  </m:ctrlPr>
                </m:dPr>
                <m:e>
                  <m:sSubSup>
                    <m:sSubSupPr>
                      <m:ctrlPr>
                        <w:rPr>
                          <w:rFonts w:ascii="Cambria Math" w:eastAsia="ＭＳ Ｐゴシック" w:hAnsi="Cambria Math" w:cs="Times New Roman"/>
                          <w:bCs/>
                          <w:i/>
                          <w:kern w:val="0"/>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hAnsi="Cambria Math" w:cs="Times New Roman"/>
                  <w:sz w:val="20"/>
                  <w:szCs w:val="20"/>
                  <w:lang w:val="en-GB"/>
                </w:rPr>
                <m:t>2</m:t>
              </m:r>
            </m:sup>
          </m:sSup>
          <m:r>
            <w:rPr>
              <w:rFonts w:ascii="Cambria Math" w:hAnsi="Cambria Math" w:cs="Times New Roman"/>
              <w:sz w:val="20"/>
              <w:szCs w:val="20"/>
              <w:lang w:val="en-GB"/>
            </w:rPr>
            <m:t>+</m:t>
          </m:r>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C</m:t>
              </m:r>
            </m:e>
            <m:sub>
              <m:r>
                <w:rPr>
                  <w:rFonts w:ascii="Cambria Math" w:hAnsi="Cambria Math" w:cs="Times New Roman"/>
                  <w:sz w:val="20"/>
                  <w:szCs w:val="20"/>
                  <w:lang w:val="en-GB"/>
                </w:rPr>
                <m:t>i</m:t>
              </m:r>
            </m:sub>
          </m:sSub>
          <m:r>
            <w:rPr>
              <w:rFonts w:ascii="Cambria Math" w:hAnsi="Cambria Math" w:cs="Times New Roman"/>
              <w:sz w:val="20"/>
              <w:szCs w:val="20"/>
              <w:lang w:val="en-GB"/>
            </w:rPr>
            <m:t xml:space="preserve">   (</m:t>
          </m:r>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C</m:t>
              </m:r>
            </m:e>
            <m:sub>
              <m:r>
                <w:rPr>
                  <w:rFonts w:ascii="Cambria Math" w:hAnsi="Cambria Math" w:cs="Times New Roman"/>
                  <w:sz w:val="20"/>
                  <w:szCs w:val="20"/>
                  <w:lang w:val="en-GB"/>
                </w:rPr>
                <m:t>i</m:t>
              </m:r>
            </m:sub>
          </m:sSub>
          <m:r>
            <w:rPr>
              <w:rFonts w:ascii="Cambria Math" w:hAnsi="Cambria Math" w:cs="Times New Roman"/>
              <w:sz w:val="20"/>
              <w:szCs w:val="20"/>
              <w:lang w:val="en-GB"/>
            </w:rPr>
            <m:t>≡</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r>
            <w:rPr>
              <w:rFonts w:ascii="Cambria Math" w:hAnsi="Cambria Math" w:cs="Times New Roman"/>
              <w:sz w:val="20"/>
              <w:szCs w:val="20"/>
              <w:lang w:val="en-GB"/>
            </w:rPr>
            <m:t>-</m:t>
          </m:r>
          <m:f>
            <m:fPr>
              <m:ctrlPr>
                <w:rPr>
                  <w:rFonts w:ascii="Cambria Math" w:hAnsi="Cambria Math" w:cs="Times New Roman"/>
                  <w:bCs/>
                  <w:i/>
                  <w:sz w:val="20"/>
                  <w:szCs w:val="20"/>
                  <w:lang w:val="en-GB"/>
                </w:rPr>
              </m:ctrlPr>
            </m:fPr>
            <m:num>
              <m:r>
                <w:rPr>
                  <w:rFonts w:ascii="Cambria Math" w:hAnsi="Cambria Math" w:cs="Times New Roman"/>
                  <w:sz w:val="20"/>
                  <w:szCs w:val="20"/>
                  <w:lang w:val="en-GB"/>
                </w:rPr>
                <m:t>1</m:t>
              </m:r>
            </m:num>
            <m:den>
              <m:r>
                <w:rPr>
                  <w:rFonts w:ascii="Cambria Math" w:hAnsi="Cambria Math" w:cs="Times New Roman"/>
                  <w:sz w:val="20"/>
                  <w:szCs w:val="20"/>
                  <w:lang w:val="en-GB"/>
                </w:rPr>
                <m:t>2</m:t>
              </m:r>
            </m:den>
          </m:f>
          <m:sSup>
            <m:sSupPr>
              <m:ctrlPr>
                <w:rPr>
                  <w:rFonts w:ascii="Cambria Math" w:hAnsi="Cambria Math" w:cs="Times New Roman"/>
                  <w:bCs/>
                  <w:i/>
                  <w:sz w:val="20"/>
                  <w:szCs w:val="20"/>
                  <w:lang w:val="en-GB"/>
                </w:rPr>
              </m:ctrlPr>
            </m:sSupPr>
            <m:e>
              <m:r>
                <w:rPr>
                  <w:rFonts w:ascii="Cambria Math" w:hAnsi="Cambria Math" w:cs="Times New Roman"/>
                  <w:sz w:val="20"/>
                  <w:szCs w:val="20"/>
                  <w:lang w:val="en-GB"/>
                </w:rPr>
                <m:t>m</m:t>
              </m:r>
            </m:e>
            <m:sup>
              <m:r>
                <w:rPr>
                  <w:rFonts w:ascii="Cambria Math" w:hAnsi="Cambria Math" w:cs="Times New Roman"/>
                  <w:sz w:val="20"/>
                  <w:szCs w:val="20"/>
                  <w:lang w:val="en-GB"/>
                </w:rPr>
                <m:t>2</m:t>
              </m:r>
            </m:sup>
          </m:sSup>
          <m:r>
            <w:rPr>
              <w:rFonts w:ascii="Cambria Math" w:hAnsi="Cambria Math" w:cs="Times New Roman"/>
              <w:sz w:val="20"/>
              <w:szCs w:val="20"/>
              <w:lang w:val="en-GB"/>
            </w:rPr>
            <m:t>).⋯(S13)</m:t>
          </m:r>
        </m:oMath>
      </m:oMathPara>
    </w:p>
    <w:p w14:paraId="23216CA4" w14:textId="77777777" w:rsidR="005D2652" w:rsidRPr="006B7DB3" w:rsidRDefault="005D2652" w:rsidP="005D2652">
      <w:pPr>
        <w:widowControl/>
        <w:rPr>
          <w:rFonts w:ascii="Times New Roman" w:hAnsi="Times New Roman" w:cs="Times New Roman"/>
          <w:bCs/>
          <w:sz w:val="20"/>
          <w:szCs w:val="20"/>
          <w:lang w:val="en-GB"/>
        </w:rPr>
      </w:pPr>
      <w:r w:rsidRPr="006B7DB3">
        <w:rPr>
          <w:rFonts w:ascii="Times New Roman" w:hAnsi="Times New Roman" w:cs="Times New Roman"/>
          <w:sz w:val="20"/>
          <w:szCs w:val="20"/>
          <w:lang w:val="en-GB"/>
        </w:rPr>
        <w:t xml:space="preserve">Therefore, the relationship between </w:t>
      </w:r>
      <m:oMath>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oMath>
      <w:r w:rsidRPr="006B7DB3">
        <w:rPr>
          <w:rFonts w:ascii="Times New Roman" w:hAnsi="Times New Roman" w:cs="Times New Roman"/>
          <w:sz w:val="20"/>
          <w:szCs w:val="20"/>
          <w:lang w:val="en-GB"/>
        </w:rPr>
        <w:t xml:space="preserve"> and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hAnsi="Times New Roman" w:cs="Times New Roman"/>
          <w:bCs/>
          <w:sz w:val="20"/>
          <w:szCs w:val="20"/>
          <w:lang w:val="en-GB"/>
        </w:rPr>
        <w:t xml:space="preserve"> in the U</w:t>
      </w:r>
      <w:r w:rsidRPr="006B7DB3">
        <w:rPr>
          <w:rFonts w:ascii="Times New Roman" w:hAnsi="Times New Roman" w:cs="Times New Roman"/>
          <w:bCs/>
          <w:sz w:val="20"/>
          <w:szCs w:val="20"/>
          <w:vertAlign w:val="subscript"/>
          <w:lang w:val="en-GB"/>
        </w:rPr>
        <w:t>R</w:t>
      </w:r>
      <w:r w:rsidRPr="006B7DB3">
        <w:rPr>
          <w:rFonts w:ascii="Times New Roman" w:hAnsi="Times New Roman" w:cs="Times New Roman"/>
          <w:bCs/>
          <w:sz w:val="20"/>
          <w:szCs w:val="20"/>
          <w:lang w:val="en-GB"/>
        </w:rPr>
        <w:t xml:space="preserve"> model is</w:t>
      </w:r>
    </w:p>
    <w:p w14:paraId="54518932" w14:textId="77777777" w:rsidR="005D2652" w:rsidRPr="006B7DB3" w:rsidRDefault="00E2228F" w:rsidP="005D2652">
      <w:pPr>
        <w:widowControl/>
        <w:rPr>
          <w:rFonts w:ascii="Times New Roman" w:hAnsi="Times New Roman" w:cs="Times New Roman"/>
          <w:bCs/>
          <w:sz w:val="20"/>
          <w:szCs w:val="20"/>
          <w:lang w:val="en-GB"/>
        </w:rPr>
      </w:pPr>
      <m:oMathPara>
        <m:oMathParaPr>
          <m:jc m:val="left"/>
        </m:oMathParaP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f>
            <m:fPr>
              <m:ctrlPr>
                <w:rPr>
                  <w:rFonts w:ascii="Cambria Math" w:hAnsi="Cambria Math" w:cs="Times New Roman"/>
                  <w:bCs/>
                  <w:i/>
                  <w:sz w:val="20"/>
                  <w:szCs w:val="20"/>
                  <w:lang w:val="en-GB"/>
                </w:rPr>
              </m:ctrlPr>
            </m:fPr>
            <m:num>
              <m:r>
                <w:rPr>
                  <w:rFonts w:ascii="Cambria Math" w:hAnsi="Cambria Math" w:cs="Times New Roman"/>
                  <w:sz w:val="20"/>
                  <w:szCs w:val="20"/>
                  <w:lang w:val="en-GB"/>
                </w:rPr>
                <m:t>1</m:t>
              </m:r>
            </m:num>
            <m:den>
              <m:r>
                <w:rPr>
                  <w:rFonts w:ascii="Cambria Math" w:hAnsi="Cambria Math" w:cs="Times New Roman"/>
                  <w:sz w:val="20"/>
                  <w:szCs w:val="20"/>
                  <w:lang w:val="en-GB"/>
                </w:rPr>
                <m:t>2</m:t>
              </m:r>
            </m:den>
          </m:f>
          <m:sSup>
            <m:sSupPr>
              <m:ctrlPr>
                <w:rPr>
                  <w:rFonts w:ascii="Cambria Math" w:hAnsi="Cambria Math" w:cs="Times New Roman"/>
                  <w:bCs/>
                  <w:i/>
                  <w:sz w:val="20"/>
                  <w:szCs w:val="20"/>
                  <w:lang w:val="en-GB"/>
                </w:rPr>
              </m:ctrlPr>
            </m:sSupPr>
            <m:e>
              <m:d>
                <m:dPr>
                  <m:ctrlPr>
                    <w:rPr>
                      <w:rFonts w:ascii="Cambria Math" w:hAnsi="Cambria Math" w:cs="Times New Roman"/>
                      <w:bCs/>
                      <w:i/>
                      <w:sz w:val="20"/>
                      <w:szCs w:val="20"/>
                      <w:lang w:val="en-GB"/>
                    </w:rPr>
                  </m:ctrlPr>
                </m:dPr>
                <m:e>
                  <m:sSubSup>
                    <m:sSubSupPr>
                      <m:ctrlPr>
                        <w:rPr>
                          <w:rFonts w:ascii="Cambria Math" w:eastAsia="ＭＳ Ｐゴシック" w:hAnsi="Cambria Math" w:cs="Times New Roman"/>
                          <w:bCs/>
                          <w:i/>
                          <w:kern w:val="0"/>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hAnsi="Cambria Math" w:cs="Times New Roman"/>
                  <w:sz w:val="20"/>
                  <w:szCs w:val="20"/>
                  <w:lang w:val="en-GB"/>
                </w:rPr>
                <m:t>2</m:t>
              </m:r>
            </m:sup>
          </m:sSup>
          <m:r>
            <w:rPr>
              <w:rFonts w:ascii="Cambria Math" w:hAnsi="Cambria Math" w:cs="Times New Roman"/>
              <w:sz w:val="20"/>
              <w:szCs w:val="20"/>
              <w:lang w:val="en-GB"/>
            </w:rPr>
            <m:t xml:space="preserve">  </m:t>
          </m:r>
          <m:r>
            <m:rPr>
              <m:sty m:val="p"/>
            </m:rPr>
            <w:rPr>
              <w:rFonts w:ascii="Cambria Math" w:hAnsi="Cambria Math" w:cs="Times New Roman"/>
              <w:sz w:val="20"/>
              <w:szCs w:val="20"/>
              <w:lang w:val="en-GB"/>
            </w:rPr>
            <m:t>for</m:t>
          </m:r>
          <m:r>
            <w:rPr>
              <w:rFonts w:ascii="Cambria Math" w:hAnsi="Cambria Math" w:cs="Times New Roman"/>
              <w:sz w:val="20"/>
              <w:szCs w:val="20"/>
              <w:lang w:val="en-GB"/>
            </w:rPr>
            <m:t xml:space="preserve">  t≫</m:t>
          </m:r>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r>
            <w:rPr>
              <w:rFonts w:ascii="Cambria Math" w:hAnsi="Cambria Math" w:cs="Times New Roman"/>
              <w:sz w:val="20"/>
              <w:szCs w:val="20"/>
              <w:lang w:val="en-GB"/>
            </w:rPr>
            <m:t>.⋯(S14)</m:t>
          </m:r>
        </m:oMath>
      </m:oMathPara>
    </w:p>
    <w:p w14:paraId="57093727" w14:textId="76B15B3A" w:rsidR="005D2652" w:rsidRPr="006B7DB3" w:rsidRDefault="005D2652" w:rsidP="005D2652">
      <w:pPr>
        <w:widowControl/>
        <w:rPr>
          <w:rFonts w:ascii="Times New Roman" w:hAnsi="Times New Roman" w:cs="Times New Roman"/>
          <w:sz w:val="20"/>
          <w:szCs w:val="20"/>
          <w:lang w:val="en-GB"/>
        </w:rPr>
      </w:pPr>
      <w:r w:rsidRPr="006B7DB3">
        <w:rPr>
          <w:rFonts w:ascii="Times New Roman" w:hAnsi="Times New Roman" w:cs="Times New Roman"/>
          <w:sz w:val="20"/>
          <w:szCs w:val="20"/>
          <w:lang w:val="en-GB"/>
        </w:rPr>
        <w:t xml:space="preserve">Thus,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r>
          <w:rPr>
            <w:rFonts w:ascii="Cambria Math" w:hAnsi="Cambria Math" w:cs="Times New Roman"/>
            <w:sz w:val="20"/>
            <w:szCs w:val="20"/>
            <w:lang w:val="en-GB"/>
          </w:rPr>
          <m:t>(t)</m:t>
        </m:r>
      </m:oMath>
      <w:r w:rsidRPr="006B7DB3">
        <w:rPr>
          <w:rFonts w:ascii="Times New Roman" w:eastAsia="Malgun Gothic" w:hAnsi="Times New Roman" w:cs="Times New Roman"/>
          <w:sz w:val="20"/>
          <w:szCs w:val="20"/>
          <w:lang w:val="en-GB" w:eastAsia="ko-KR"/>
        </w:rPr>
        <w:t xml:space="preserve"> is proportional to </w:t>
      </w:r>
      <m:oMath>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oMath>
      <w:r w:rsidRPr="006B7DB3">
        <w:rPr>
          <w:rFonts w:ascii="Times New Roman" w:hAnsi="Times New Roman" w:cs="Times New Roman"/>
          <w:sz w:val="20"/>
          <w:szCs w:val="20"/>
          <w:lang w:val="en-GB"/>
        </w:rPr>
        <w:t xml:space="preserve"> to </w:t>
      </w:r>
      <w:r w:rsidR="00DD4BCE" w:rsidRPr="006B7DB3">
        <w:rPr>
          <w:rFonts w:ascii="Times New Roman" w:hAnsi="Times New Roman" w:cs="Times New Roman"/>
          <w:sz w:val="20"/>
          <w:szCs w:val="20"/>
          <w:lang w:val="en-GB"/>
        </w:rPr>
        <w:t>a scaling exponent</w:t>
      </w:r>
      <w:r w:rsidRPr="006B7DB3">
        <w:rPr>
          <w:rFonts w:ascii="Times New Roman" w:hAnsi="Times New Roman" w:cs="Times New Roman"/>
          <w:sz w:val="20"/>
          <w:szCs w:val="20"/>
          <w:lang w:val="en-GB"/>
        </w:rPr>
        <w:t xml:space="preserve"> of 2.</w:t>
      </w:r>
      <w:r w:rsidRPr="006B7DB3">
        <w:rPr>
          <w:rFonts w:ascii="Times New Roman" w:eastAsia="Malgun Gothic" w:hAnsi="Times New Roman" w:cs="Times New Roman"/>
          <w:sz w:val="20"/>
          <w:szCs w:val="20"/>
          <w:lang w:val="en-GB" w:eastAsia="ko-KR"/>
        </w:rPr>
        <w:t xml:space="preserve"> However, since, in the U</w:t>
      </w:r>
      <w:r w:rsidRPr="006B7DB3">
        <w:rPr>
          <w:rFonts w:ascii="Times New Roman" w:eastAsia="Malgun Gothic" w:hAnsi="Times New Roman" w:cs="Times New Roman"/>
          <w:sz w:val="20"/>
          <w:szCs w:val="20"/>
          <w:vertAlign w:val="subscript"/>
          <w:lang w:val="en-GB" w:eastAsia="ko-KR"/>
        </w:rPr>
        <w:t>R</w:t>
      </w:r>
      <w:r w:rsidRPr="006B7DB3">
        <w:rPr>
          <w:rFonts w:ascii="Times New Roman" w:eastAsia="Malgun Gothic" w:hAnsi="Times New Roman" w:cs="Times New Roman"/>
          <w:sz w:val="20"/>
          <w:szCs w:val="20"/>
          <w:lang w:val="en-GB" w:eastAsia="ko-KR"/>
        </w:rPr>
        <w:t xml:space="preserve"> model, a hub </w:t>
      </w:r>
      <m:oMath>
        <m:r>
          <w:rPr>
            <w:rFonts w:ascii="Cambria Math" w:eastAsia="Malgun Gothic" w:hAnsi="Cambria Math" w:cs="Times New Roman"/>
            <w:sz w:val="20"/>
            <w:szCs w:val="20"/>
            <w:lang w:val="en-GB" w:eastAsia="ko-KR"/>
          </w:rPr>
          <m:t>i</m:t>
        </m:r>
      </m:oMath>
      <w:r w:rsidRPr="006B7DB3">
        <w:rPr>
          <w:rFonts w:ascii="Times New Roman" w:eastAsia="Malgun Gothic" w:hAnsi="Times New Roman" w:cs="Times New Roman"/>
          <w:sz w:val="20"/>
          <w:szCs w:val="20"/>
          <w:lang w:val="en-GB" w:eastAsia="ko-KR"/>
        </w:rPr>
        <w:t xml:space="preserve"> with a remarkably high value of </w:t>
      </w:r>
      <m:oMath>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oMath>
      <w:r w:rsidRPr="006B7DB3">
        <w:rPr>
          <w:rFonts w:ascii="Times New Roman" w:eastAsia="Malgun Gothic" w:hAnsi="Times New Roman" w:cs="Times New Roman"/>
          <w:sz w:val="20"/>
          <w:szCs w:val="20"/>
          <w:lang w:val="en-GB" w:eastAsia="ko-KR"/>
        </w:rPr>
        <w:t xml:space="preserve"> does not occur,</w:t>
      </w:r>
      <w:r w:rsidRPr="006B7DB3">
        <w:rPr>
          <w:rFonts w:ascii="Times New Roman" w:hAnsi="Times New Roman" w:cs="Times New Roman"/>
          <w:sz w:val="20"/>
          <w:szCs w:val="20"/>
          <w:lang w:val="en-GB"/>
        </w:rPr>
        <w:t xml:space="preserve">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r>
          <w:rPr>
            <w:rFonts w:ascii="Cambria Math" w:hAnsi="Cambria Math" w:cs="Times New Roman"/>
            <w:sz w:val="20"/>
            <w:szCs w:val="20"/>
            <w:lang w:val="en-GB"/>
          </w:rPr>
          <m:t>(t)</m:t>
        </m:r>
      </m:oMath>
      <w:r w:rsidRPr="006B7DB3">
        <w:rPr>
          <w:rFonts w:ascii="Times New Roman" w:eastAsia="Malgun Gothic" w:hAnsi="Times New Roman" w:cs="Times New Roman"/>
          <w:sz w:val="20"/>
          <w:szCs w:val="20"/>
          <w:lang w:val="en-GB" w:eastAsia="ko-KR"/>
        </w:rPr>
        <w:t xml:space="preserve"> and </w:t>
      </w:r>
      <m:oMath>
        <m:sSup>
          <m:sSupPr>
            <m:ctrlPr>
              <w:rPr>
                <w:rFonts w:ascii="Cambria Math" w:eastAsia="Gulim" w:hAnsi="Cambria Math" w:cs="Times New Roman"/>
                <w:i/>
                <w:sz w:val="20"/>
                <w:szCs w:val="20"/>
                <w:lang w:val="en-GB" w:eastAsia="ko-KR"/>
              </w:rPr>
            </m:ctrlPr>
          </m:sSupPr>
          <m:e>
            <m:r>
              <w:rPr>
                <w:rFonts w:ascii="Cambria Math" w:eastAsia="Gulim" w:hAnsi="Cambria Math" w:cs="Times New Roman"/>
                <w:sz w:val="20"/>
                <w:szCs w:val="20"/>
                <w:lang w:val="en-GB" w:eastAsia="ko-KR"/>
              </w:rPr>
              <m:t>k</m:t>
            </m:r>
          </m:e>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2</m:t>
                </m:r>
              </m:e>
            </m:d>
          </m:sup>
        </m:sSup>
        <m:r>
          <w:rPr>
            <w:rFonts w:ascii="Cambria Math" w:eastAsia="Gulim" w:hAnsi="Cambria Math" w:cs="Times New Roman"/>
            <w:sz w:val="20"/>
            <w:szCs w:val="20"/>
            <w:lang w:val="en-GB" w:eastAsia="ko-KR"/>
          </w:rPr>
          <m:t>(t)</m:t>
        </m:r>
      </m:oMath>
      <w:r w:rsidRPr="006B7DB3">
        <w:rPr>
          <w:rFonts w:ascii="Times New Roman" w:eastAsia="Malgun Gothic" w:hAnsi="Times New Roman" w:cs="Times New Roman"/>
          <w:sz w:val="20"/>
          <w:szCs w:val="20"/>
          <w:lang w:val="en-GB" w:eastAsia="ko-KR"/>
        </w:rPr>
        <w:t xml:space="preserve"> do not increase significantly.</w:t>
      </w:r>
    </w:p>
    <w:p w14:paraId="1795B3E7" w14:textId="42CCFE90" w:rsidR="005D2652" w:rsidRPr="006B7DB3" w:rsidRDefault="005D2652" w:rsidP="005D2652">
      <w:pPr>
        <w:widowControl/>
        <w:jc w:val="left"/>
        <w:rPr>
          <w:rFonts w:ascii="Times New Roman" w:hAnsi="Times New Roman" w:cs="Times New Roman"/>
          <w:sz w:val="20"/>
          <w:szCs w:val="20"/>
          <w:lang w:val="en-GB"/>
        </w:rPr>
      </w:pPr>
      <w:r w:rsidRPr="006B7DB3">
        <w:rPr>
          <w:rFonts w:ascii="Times New Roman" w:eastAsia="Malgun Gothic" w:hAnsi="Times New Roman" w:cs="Times New Roman"/>
          <w:sz w:val="20"/>
          <w:szCs w:val="20"/>
          <w:lang w:val="en-GB" w:eastAsia="ko-KR"/>
        </w:rPr>
        <w:t xml:space="preserve">  In the U</w:t>
      </w:r>
      <w:r w:rsidRPr="006B7DB3">
        <w:rPr>
          <w:rFonts w:ascii="Times New Roman" w:eastAsia="Malgun Gothic" w:hAnsi="Times New Roman" w:cs="Times New Roman"/>
          <w:sz w:val="20"/>
          <w:szCs w:val="20"/>
          <w:vertAlign w:val="subscript"/>
          <w:lang w:val="en-GB" w:eastAsia="ko-KR"/>
        </w:rPr>
        <w:t>D</w:t>
      </w:r>
      <w:r w:rsidRPr="006B7DB3">
        <w:rPr>
          <w:rFonts w:ascii="Times New Roman" w:eastAsia="Malgun Gothic" w:hAnsi="Times New Roman" w:cs="Times New Roman"/>
          <w:sz w:val="20"/>
          <w:szCs w:val="20"/>
          <w:lang w:val="en-GB" w:eastAsia="ko-KR"/>
        </w:rPr>
        <w:t xml:space="preserve"> model, </w:t>
      </w:r>
      <w:r w:rsidRPr="006B7DB3">
        <w:rPr>
          <w:rFonts w:ascii="Times New Roman" w:hAnsi="Times New Roman" w:cs="Times New Roman"/>
          <w:sz w:val="20"/>
          <w:szCs w:val="20"/>
          <w:lang w:val="en-GB"/>
        </w:rPr>
        <w:t>dividing Eq. (</w:t>
      </w:r>
      <w:r w:rsidR="004B21B2">
        <w:rPr>
          <w:rFonts w:ascii="Times New Roman" w:hAnsi="Times New Roman" w:cs="Times New Roman"/>
          <w:sz w:val="20"/>
          <w:szCs w:val="20"/>
          <w:lang w:val="en-GB"/>
        </w:rPr>
        <w:t>19</w:t>
      </w:r>
      <w:r w:rsidRPr="006B7DB3">
        <w:rPr>
          <w:rFonts w:ascii="Times New Roman" w:hAnsi="Times New Roman" w:cs="Times New Roman"/>
          <w:sz w:val="20"/>
          <w:szCs w:val="20"/>
          <w:lang w:val="en-GB"/>
        </w:rPr>
        <w:t>) by Eq. (</w:t>
      </w:r>
      <w:r w:rsidR="004B21B2">
        <w:rPr>
          <w:rFonts w:ascii="Times New Roman" w:hAnsi="Times New Roman" w:cs="Times New Roman"/>
          <w:sz w:val="20"/>
          <w:szCs w:val="20"/>
          <w:lang w:val="en-GB"/>
        </w:rPr>
        <w:t>18</w:t>
      </w:r>
      <w:r w:rsidRPr="006B7DB3">
        <w:rPr>
          <w:rFonts w:ascii="Times New Roman" w:hAnsi="Times New Roman" w:cs="Times New Roman"/>
          <w:sz w:val="20"/>
          <w:szCs w:val="20"/>
          <w:lang w:val="en-GB"/>
        </w:rPr>
        <w:t>) on both sides of the equation to remove the denominator, we obtain</w:t>
      </w:r>
    </w:p>
    <w:p w14:paraId="65236B80" w14:textId="77777777" w:rsidR="005D2652" w:rsidRPr="006B7DB3" w:rsidRDefault="00E2228F" w:rsidP="005D2652">
      <w:pPr>
        <w:widowControl/>
        <w:jc w:val="left"/>
        <w:rPr>
          <w:rFonts w:ascii="Times New Roman" w:hAnsi="Times New Roman" w:cs="Times New Roman"/>
          <w:sz w:val="20"/>
          <w:szCs w:val="20"/>
          <w:lang w:val="en-GB"/>
        </w:rPr>
      </w:pPr>
      <m:oMathPara>
        <m:oMathParaPr>
          <m:jc m:val="left"/>
        </m:oMathParaPr>
        <m:oMath>
          <m:f>
            <m:fPr>
              <m:ctrlPr>
                <w:rPr>
                  <w:rFonts w:ascii="Cambria Math" w:hAnsi="Cambria Math" w:cs="Times New Roman"/>
                  <w:i/>
                  <w:sz w:val="20"/>
                  <w:szCs w:val="20"/>
                  <w:lang w:val="en-GB"/>
                </w:rPr>
              </m:ctrlPr>
            </m:fPr>
            <m:num>
              <m:r>
                <w:rPr>
                  <w:rFonts w:ascii="Cambria Math" w:hAnsi="Cambria Math" w:cs="Times New Roman"/>
                  <w:sz w:val="20"/>
                  <w:szCs w:val="20"/>
                  <w:lang w:val="en-GB"/>
                </w:rPr>
                <m:t>d</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num>
            <m:den>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den>
          </m:f>
          <m:r>
            <w:rPr>
              <w:rFonts w:ascii="Cambria Math" w:hAnsi="Cambria Math" w:cs="Times New Roman"/>
              <w:sz w:val="20"/>
              <w:szCs w:val="20"/>
              <w:lang w:val="en-GB"/>
            </w:rPr>
            <m:t>=</m:t>
          </m:r>
          <m:f>
            <m:fPr>
              <m:ctrlPr>
                <w:rPr>
                  <w:rFonts w:ascii="Cambria Math" w:hAnsi="Cambria Math" w:cs="Times New Roman"/>
                  <w:i/>
                  <w:sz w:val="20"/>
                  <w:szCs w:val="20"/>
                  <w:lang w:val="en-GB"/>
                </w:rPr>
              </m:ctrlPr>
            </m:fPr>
            <m:num>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num>
            <m:den>
              <m:sSubSup>
                <m:sSubSupPr>
                  <m:ctrlPr>
                    <w:rPr>
                      <w:rFonts w:ascii="Cambria Math" w:eastAsia="ＭＳ Ｐゴシック" w:hAnsi="Cambria Math" w:cs="Times New Roman"/>
                      <w:bCs/>
                      <w:i/>
                      <w:kern w:val="0"/>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den>
          </m:f>
          <m:r>
            <w:rPr>
              <w:rFonts w:ascii="Cambria Math" w:hAnsi="Cambria Math" w:cs="Times New Roman"/>
              <w:sz w:val="20"/>
              <w:szCs w:val="20"/>
              <w:lang w:val="en-GB"/>
            </w:rPr>
            <m:t>.⋯(S15)</m:t>
          </m:r>
        </m:oMath>
      </m:oMathPara>
    </w:p>
    <w:p w14:paraId="1ADFEB63" w14:textId="77777777" w:rsidR="005D2652" w:rsidRPr="006B7DB3" w:rsidRDefault="005D2652" w:rsidP="005D2652">
      <w:pPr>
        <w:pStyle w:val="ad"/>
        <w:spacing w:before="0" w:beforeAutospacing="0" w:after="0" w:afterAutospacing="0"/>
        <w:jc w:val="both"/>
        <w:rPr>
          <w:rFonts w:ascii="Times New Roman" w:eastAsia="Malgun Gothic" w:hAnsi="Times New Roman" w:cs="Times New Roman"/>
          <w:iCs/>
          <w:sz w:val="20"/>
          <w:szCs w:val="20"/>
          <w:lang w:val="en-GB" w:eastAsia="ko-KR"/>
        </w:rPr>
      </w:pPr>
      <w:r w:rsidRPr="006B7DB3">
        <w:rPr>
          <w:rFonts w:ascii="Times New Roman" w:eastAsia="Malgun Gothic" w:hAnsi="Times New Roman" w:cs="Times New Roman"/>
          <w:iCs/>
          <w:sz w:val="20"/>
          <w:szCs w:val="20"/>
          <w:lang w:val="en-GB" w:eastAsia="ko-KR"/>
        </w:rPr>
        <w:t>Using the variable transformation</w:t>
      </w:r>
      <w:proofErr w:type="gramStart"/>
      <w:r w:rsidRPr="006B7DB3">
        <w:rPr>
          <w:rFonts w:ascii="Times New Roman" w:eastAsia="Malgun Gothic" w:hAnsi="Times New Roman" w:cs="Times New Roman"/>
          <w:iCs/>
          <w:sz w:val="20"/>
          <w:szCs w:val="20"/>
          <w:lang w:val="en-GB" w:eastAsia="ko-KR"/>
        </w:rPr>
        <w:t xml:space="preserve">, </w:t>
      </w:r>
      <w:proofErr w:type="gramEnd"/>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s</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r>
          <w:rPr>
            <w:rFonts w:ascii="Cambria Math" w:eastAsia="Malgun Gothic" w:hAnsi="Cambria Math" w:cs="Times New Roman"/>
            <w:sz w:val="20"/>
            <w:szCs w:val="20"/>
            <w:lang w:val="en-GB"/>
          </w:rPr>
          <m:t>=</m:t>
        </m:r>
        <m:f>
          <m:fPr>
            <m:type m:val="lin"/>
            <m:ctrlPr>
              <w:rPr>
                <w:rFonts w:ascii="Cambria Math" w:eastAsia="Malgun Gothic" w:hAnsi="Cambria Math" w:cs="Times New Roman"/>
                <w:bCs/>
                <w:i/>
                <w:sz w:val="20"/>
                <w:szCs w:val="20"/>
                <w:lang w:val="en-GB"/>
              </w:rPr>
            </m:ctrlPr>
          </m:fPr>
          <m:num>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num>
          <m:den>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den>
        </m:f>
      </m:oMath>
      <w:r w:rsidRPr="006B7DB3">
        <w:rPr>
          <w:rFonts w:ascii="Times New Roman" w:eastAsiaTheme="minorEastAsia" w:hAnsi="Times New Roman" w:cs="Times New Roman"/>
          <w:bCs/>
          <w:sz w:val="20"/>
          <w:szCs w:val="20"/>
          <w:lang w:val="en-GB"/>
        </w:rPr>
        <w:t>,</w:t>
      </w:r>
      <w:r w:rsidRPr="006B7DB3">
        <w:rPr>
          <w:rFonts w:ascii="Times New Roman" w:eastAsia="Malgun Gothic" w:hAnsi="Times New Roman" w:cs="Times New Roman"/>
          <w:iCs/>
          <w:sz w:val="20"/>
          <w:szCs w:val="20"/>
          <w:lang w:val="en-GB" w:eastAsia="ko-KR"/>
        </w:rPr>
        <w:t xml:space="preserve"> Eq. (S15) is rewritten as</w:t>
      </w:r>
    </w:p>
    <w:p w14:paraId="1B55FF4C" w14:textId="77777777" w:rsidR="005D2652" w:rsidRPr="006B7DB3" w:rsidRDefault="00E2228F" w:rsidP="005D2652">
      <w:pPr>
        <w:widowControl/>
        <w:jc w:val="left"/>
        <w:rPr>
          <w:rFonts w:ascii="Times New Roman" w:hAnsi="Times New Roman" w:cs="Times New Roman"/>
          <w:sz w:val="20"/>
          <w:szCs w:val="20"/>
          <w:lang w:val="en-GB"/>
        </w:rPr>
      </w:pPr>
      <m:oMathPara>
        <m:oMathParaPr>
          <m:jc m:val="left"/>
        </m:oMathParaPr>
        <m:oMath>
          <m:f>
            <m:fPr>
              <m:ctrlPr>
                <w:rPr>
                  <w:rFonts w:ascii="Cambria Math" w:hAnsi="Cambria Math" w:cs="Times New Roman"/>
                  <w:i/>
                  <w:sz w:val="20"/>
                  <w:szCs w:val="20"/>
                  <w:lang w:val="en-GB"/>
                </w:rPr>
              </m:ctrlPr>
            </m:fPr>
            <m:num>
              <m:r>
                <w:rPr>
                  <w:rFonts w:ascii="Cambria Math" w:hAnsi="Cambria Math" w:cs="Times New Roman"/>
                  <w:sz w:val="20"/>
                  <w:szCs w:val="20"/>
                  <w:lang w:val="en-GB"/>
                </w:rPr>
                <m:t>d</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s</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num>
            <m:den>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den>
          </m:f>
          <m:r>
            <w:rPr>
              <w:rFonts w:ascii="Cambria Math" w:hAnsi="Cambria Math" w:cs="Times New Roman"/>
              <w:sz w:val="20"/>
              <w:szCs w:val="20"/>
              <w:lang w:val="en-GB"/>
            </w:rPr>
            <m:t>=</m:t>
          </m:r>
          <m:f>
            <m:fPr>
              <m:ctrlPr>
                <w:rPr>
                  <w:rFonts w:ascii="Cambria Math" w:hAnsi="Cambria Math" w:cs="Times New Roman"/>
                  <w:i/>
                  <w:sz w:val="20"/>
                  <w:szCs w:val="20"/>
                  <w:lang w:val="en-GB"/>
                </w:rPr>
              </m:ctrlPr>
            </m:fPr>
            <m:num>
              <m:r>
                <w:rPr>
                  <w:rFonts w:ascii="Cambria Math" w:hAnsi="Cambria Math" w:cs="Times New Roman"/>
                  <w:sz w:val="20"/>
                  <w:szCs w:val="20"/>
                  <w:lang w:val="en-GB"/>
                </w:rPr>
                <m:t>1</m:t>
              </m:r>
            </m:num>
            <m:den>
              <m:sSubSup>
                <m:sSubSupPr>
                  <m:ctrlPr>
                    <w:rPr>
                      <w:rFonts w:ascii="Cambria Math" w:eastAsia="ＭＳ Ｐゴシック" w:hAnsi="Cambria Math" w:cs="Times New Roman"/>
                      <w:bCs/>
                      <w:i/>
                      <w:kern w:val="0"/>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den>
          </m:f>
          <m:r>
            <w:rPr>
              <w:rFonts w:ascii="Cambria Math" w:hAnsi="Cambria Math" w:cs="Times New Roman"/>
              <w:sz w:val="20"/>
              <w:szCs w:val="20"/>
              <w:lang w:val="en-GB"/>
            </w:rPr>
            <m:t>.⋯(S16)</m:t>
          </m:r>
        </m:oMath>
      </m:oMathPara>
    </w:p>
    <w:p w14:paraId="4D2FC147" w14:textId="77777777" w:rsidR="005D2652" w:rsidRPr="006B7DB3" w:rsidRDefault="005D2652" w:rsidP="005D2652">
      <w:pPr>
        <w:pStyle w:val="ad"/>
        <w:spacing w:before="0" w:beforeAutospacing="0" w:after="0" w:afterAutospacing="0"/>
        <w:jc w:val="both"/>
        <w:rPr>
          <w:rFonts w:ascii="Times New Roman" w:eastAsiaTheme="minorEastAsia" w:hAnsi="Times New Roman" w:cs="Times New Roman"/>
          <w:bCs/>
          <w:kern w:val="2"/>
          <w:sz w:val="20"/>
          <w:szCs w:val="20"/>
          <w:lang w:val="en-GB"/>
        </w:rPr>
      </w:pPr>
      <w:r w:rsidRPr="006B7DB3">
        <w:rPr>
          <w:rFonts w:ascii="Times New Roman" w:eastAsia="Malgun Gothic" w:hAnsi="Times New Roman" w:cs="Times New Roman"/>
          <w:iCs/>
          <w:sz w:val="20"/>
          <w:szCs w:val="20"/>
          <w:lang w:val="en-GB" w:eastAsia="ko-KR"/>
        </w:rPr>
        <w:t xml:space="preserve">Since </w:t>
      </w:r>
      <m:oMath>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oMath>
      <w:r w:rsidRPr="006B7DB3">
        <w:rPr>
          <w:rFonts w:ascii="Times New Roman" w:hAnsi="Times New Roman" w:cs="Times New Roman"/>
          <w:sz w:val="20"/>
          <w:szCs w:val="20"/>
          <w:lang w:val="en-GB"/>
        </w:rPr>
        <w:t xml:space="preserve"> and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s</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hAnsi="Times New Roman" w:cs="Times New Roman"/>
          <w:bCs/>
          <w:sz w:val="20"/>
          <w:szCs w:val="20"/>
          <w:lang w:val="en-GB"/>
        </w:rPr>
        <w:t xml:space="preserve"> are monotone increasing functions in the range of </w:t>
      </w:r>
      <m:oMath>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oMath>
      <w:r w:rsidRPr="006B7DB3">
        <w:rPr>
          <w:rFonts w:ascii="Times New Roman" w:hAnsi="Times New Roman" w:cs="Times New Roman"/>
          <w:bCs/>
          <w:sz w:val="20"/>
          <w:szCs w:val="20"/>
          <w:lang w:val="en-GB"/>
        </w:rPr>
        <w:t xml:space="preserve"> </w:t>
      </w:r>
      <w:proofErr w:type="gramStart"/>
      <w:r w:rsidRPr="006B7DB3">
        <w:rPr>
          <w:rFonts w:ascii="Times New Roman" w:hAnsi="Times New Roman" w:cs="Times New Roman"/>
          <w:bCs/>
          <w:sz w:val="20"/>
          <w:szCs w:val="20"/>
          <w:lang w:val="en-GB"/>
        </w:rPr>
        <w:t xml:space="preserve">and </w:t>
      </w:r>
      <w:proofErr w:type="gramEnd"/>
      <m:oMath>
        <m:r>
          <w:rPr>
            <w:rFonts w:ascii="Cambria Math" w:hAnsi="Cambria Math" w:cs="Times New Roman"/>
            <w:sz w:val="20"/>
            <w:szCs w:val="20"/>
            <w:lang w:val="en-GB"/>
          </w:rPr>
          <m:t>t</m:t>
        </m:r>
      </m:oMath>
      <w:r w:rsidRPr="006B7DB3">
        <w:rPr>
          <w:rFonts w:ascii="Times New Roman" w:hAnsi="Times New Roman" w:cs="Times New Roman"/>
          <w:bCs/>
          <w:sz w:val="20"/>
          <w:szCs w:val="20"/>
          <w:lang w:val="en-GB"/>
        </w:rPr>
        <w:t xml:space="preserve">, respectively, Eq. (S16) can be integrated using the Stieltjes integration under the initial condition (S5) as </w:t>
      </w:r>
    </w:p>
    <w:p w14:paraId="3C16A340" w14:textId="77777777" w:rsidR="005D2652" w:rsidRPr="006B7DB3" w:rsidRDefault="00E2228F" w:rsidP="005D2652">
      <w:pPr>
        <w:pStyle w:val="ad"/>
        <w:spacing w:before="0" w:beforeAutospacing="0" w:after="0" w:afterAutospacing="0"/>
        <w:jc w:val="both"/>
        <w:rPr>
          <w:rFonts w:ascii="Times New Roman" w:eastAsia="Malgun Gothic" w:hAnsi="Times New Roman" w:cs="Times New Roman"/>
          <w:iCs/>
          <w:sz w:val="20"/>
          <w:szCs w:val="20"/>
          <w:lang w:val="en-GB" w:eastAsia="ko-KR"/>
        </w:rPr>
      </w:pPr>
      <m:oMathPara>
        <m:oMathParaPr>
          <m:jc m:val="left"/>
        </m:oMathParaPr>
        <m:oMath>
          <m:nary>
            <m:naryPr>
              <m:limLoc m:val="subSup"/>
              <m:ctrlPr>
                <w:rPr>
                  <w:rFonts w:ascii="Cambria Math" w:eastAsia="Malgun Gothic" w:hAnsi="Cambria Math" w:cs="Times New Roman"/>
                  <w:i/>
                  <w:iCs/>
                  <w:sz w:val="20"/>
                  <w:szCs w:val="20"/>
                  <w:lang w:val="en-GB" w:eastAsia="ko-KR"/>
                </w:rPr>
              </m:ctrlPr>
            </m:naryPr>
            <m:sub>
              <m:sSub>
                <m:sSubPr>
                  <m:ctrlPr>
                    <w:rPr>
                      <w:rFonts w:ascii="Cambria Math" w:eastAsia="Malgun Gothic" w:hAnsi="Cambria Math" w:cs="Times New Roman"/>
                      <w:i/>
                      <w:iCs/>
                      <w:sz w:val="20"/>
                      <w:szCs w:val="20"/>
                      <w:lang w:val="en-GB" w:eastAsia="ko-KR"/>
                    </w:rPr>
                  </m:ctrlPr>
                </m:sSubPr>
                <m:e>
                  <m:r>
                    <w:rPr>
                      <w:rFonts w:ascii="Cambria Math" w:eastAsia="Malgun Gothic" w:hAnsi="Cambria Math" w:cs="Times New Roman"/>
                      <w:sz w:val="20"/>
                      <w:szCs w:val="20"/>
                      <w:lang w:val="en-GB" w:eastAsia="ko-KR"/>
                    </w:rPr>
                    <m:t>t</m:t>
                  </m:r>
                </m:e>
                <m:sub>
                  <m:r>
                    <w:rPr>
                      <w:rFonts w:ascii="Cambria Math" w:eastAsia="Malgun Gothic" w:hAnsi="Cambria Math" w:cs="Times New Roman"/>
                      <w:sz w:val="20"/>
                      <w:szCs w:val="20"/>
                      <w:lang w:val="en-GB" w:eastAsia="ko-KR"/>
                    </w:rPr>
                    <m:t>i</m:t>
                  </m:r>
                </m:sub>
              </m:sSub>
            </m:sub>
            <m:sup>
              <m:r>
                <w:rPr>
                  <w:rFonts w:ascii="Cambria Math" w:eastAsia="Malgun Gothic" w:hAnsi="Cambria Math" w:cs="Times New Roman"/>
                  <w:sz w:val="20"/>
                  <w:szCs w:val="20"/>
                  <w:lang w:val="en-GB" w:eastAsia="ko-KR"/>
                </w:rPr>
                <m:t>t</m:t>
              </m:r>
            </m:sup>
            <m:e>
              <m:r>
                <w:rPr>
                  <w:rFonts w:ascii="Cambria Math" w:eastAsia="Malgun Gothic" w:hAnsi="Cambria Math" w:cs="Times New Roman"/>
                  <w:sz w:val="20"/>
                  <w:szCs w:val="20"/>
                  <w:lang w:val="en-GB" w:eastAsia="ko-KR"/>
                </w:rPr>
                <m:t>d</m:t>
              </m:r>
              <m:sSubSup>
                <m:sSubSupPr>
                  <m:ctrlPr>
                    <w:rPr>
                      <w:rFonts w:ascii="Cambria Math" w:eastAsiaTheme="minorEastAsia" w:hAnsi="Cambria Math" w:cs="Times New Roman"/>
                      <w:bCs/>
                      <w:i/>
                      <w:kern w:val="2"/>
                      <w:sz w:val="20"/>
                      <w:szCs w:val="20"/>
                      <w:lang w:val="en-GB"/>
                    </w:rPr>
                  </m:ctrlPr>
                </m:sSubSupPr>
                <m:e>
                  <m:r>
                    <w:rPr>
                      <w:rFonts w:ascii="Cambria Math" w:hAnsi="Cambria Math" w:cs="Times New Roman"/>
                      <w:sz w:val="20"/>
                      <w:szCs w:val="20"/>
                      <w:lang w:val="en-GB"/>
                    </w:rPr>
                    <m:t>s</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s</m:t>
                  </m:r>
                </m:e>
              </m:d>
            </m:e>
          </m:nary>
          <m:r>
            <w:rPr>
              <w:rFonts w:ascii="Cambria Math" w:eastAsia="Malgun Gothic" w:hAnsi="Cambria Math" w:cs="Times New Roman"/>
              <w:sz w:val="20"/>
              <w:szCs w:val="20"/>
              <w:lang w:val="en-GB" w:eastAsia="ko-KR"/>
            </w:rPr>
            <m:t>=</m:t>
          </m:r>
          <m:nary>
            <m:naryPr>
              <m:limLoc m:val="subSup"/>
              <m:ctrlPr>
                <w:rPr>
                  <w:rFonts w:ascii="Cambria Math" w:eastAsia="Malgun Gothic" w:hAnsi="Cambria Math" w:cs="Times New Roman"/>
                  <w:i/>
                  <w:iCs/>
                  <w:sz w:val="20"/>
                  <w:szCs w:val="20"/>
                  <w:lang w:val="en-GB" w:eastAsia="ko-KR"/>
                </w:rPr>
              </m:ctrlPr>
            </m:naryPr>
            <m:sub>
              <m:sSub>
                <m:sSubPr>
                  <m:ctrlPr>
                    <w:rPr>
                      <w:rFonts w:ascii="Cambria Math" w:eastAsia="Malgun Gothic" w:hAnsi="Cambria Math" w:cs="Times New Roman"/>
                      <w:i/>
                      <w:iCs/>
                      <w:sz w:val="20"/>
                      <w:szCs w:val="20"/>
                      <w:lang w:val="en-GB" w:eastAsia="ko-KR"/>
                    </w:rPr>
                  </m:ctrlPr>
                </m:sSubPr>
                <m:e>
                  <m:r>
                    <w:rPr>
                      <w:rFonts w:ascii="Cambria Math" w:eastAsia="Malgun Gothic" w:hAnsi="Cambria Math" w:cs="Times New Roman"/>
                      <w:sz w:val="20"/>
                      <w:szCs w:val="20"/>
                      <w:lang w:val="en-GB" w:eastAsia="ko-KR"/>
                    </w:rPr>
                    <m:t>t</m:t>
                  </m:r>
                </m:e>
                <m:sub>
                  <m:r>
                    <w:rPr>
                      <w:rFonts w:ascii="Cambria Math" w:eastAsia="Malgun Gothic" w:hAnsi="Cambria Math" w:cs="Times New Roman"/>
                      <w:sz w:val="20"/>
                      <w:szCs w:val="20"/>
                      <w:lang w:val="en-GB" w:eastAsia="ko-KR"/>
                    </w:rPr>
                    <m:t>i</m:t>
                  </m:r>
                </m:sub>
              </m:sSub>
            </m:sub>
            <m:sup>
              <m:r>
                <w:rPr>
                  <w:rFonts w:ascii="Cambria Math" w:eastAsia="Malgun Gothic" w:hAnsi="Cambria Math" w:cs="Times New Roman"/>
                  <w:sz w:val="20"/>
                  <w:szCs w:val="20"/>
                  <w:lang w:val="en-GB" w:eastAsia="ko-KR"/>
                </w:rPr>
                <m:t>t</m:t>
              </m:r>
            </m:sup>
            <m:e>
              <m:f>
                <m:fPr>
                  <m:ctrlPr>
                    <w:rPr>
                      <w:rFonts w:ascii="Cambria Math" w:eastAsia="Malgun Gothic" w:hAnsi="Cambria Math" w:cs="Times New Roman"/>
                      <w:i/>
                      <w:iCs/>
                      <w:sz w:val="20"/>
                      <w:szCs w:val="20"/>
                      <w:lang w:val="en-GB" w:eastAsia="ko-KR"/>
                    </w:rPr>
                  </m:ctrlPr>
                </m:fPr>
                <m:num>
                  <m:r>
                    <w:rPr>
                      <w:rFonts w:ascii="Cambria Math" w:eastAsia="Malgun Gothic" w:hAnsi="Cambria Math" w:cs="Times New Roman"/>
                      <w:sz w:val="20"/>
                      <w:szCs w:val="20"/>
                      <w:lang w:val="en-GB" w:eastAsia="ko-KR"/>
                    </w:rPr>
                    <m:t>1</m:t>
                  </m:r>
                </m:num>
                <m:den>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s</m:t>
                      </m:r>
                    </m:e>
                  </m:d>
                </m:den>
              </m:f>
              <m:r>
                <w:rPr>
                  <w:rFonts w:ascii="Cambria Math" w:hAnsi="Cambria Math" w:cs="Times New Roman"/>
                  <w:sz w:val="20"/>
                  <w:szCs w:val="20"/>
                  <w:lang w:val="en-GB"/>
                </w:rPr>
                <m:t>d</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s</m:t>
                  </m:r>
                </m:e>
              </m:d>
            </m:e>
          </m:nary>
        </m:oMath>
      </m:oMathPara>
    </w:p>
    <w:p w14:paraId="4B819BA7" w14:textId="77777777" w:rsidR="005D2652" w:rsidRPr="006B7DB3" w:rsidRDefault="005D2652" w:rsidP="005D2652">
      <w:pPr>
        <w:widowControl/>
        <w:jc w:val="left"/>
        <w:rPr>
          <w:rFonts w:ascii="Times New Roman" w:eastAsia="Malgun Gothic" w:hAnsi="Times New Roman" w:cs="Times New Roman"/>
          <w:sz w:val="20"/>
          <w:szCs w:val="20"/>
          <w:lang w:val="en-GB" w:eastAsia="ko-KR"/>
        </w:rPr>
      </w:pPr>
      <m:oMathPara>
        <m:oMathParaPr>
          <m:jc m:val="left"/>
        </m:oMathParaPr>
        <m:oMath>
          <m:r>
            <w:rPr>
              <w:rFonts w:ascii="Cambria Math" w:eastAsia="Malgun Gothic" w:hAnsi="Cambria Math" w:cs="Times New Roman"/>
              <w:sz w:val="20"/>
              <w:szCs w:val="20"/>
              <w:lang w:val="en-GB" w:eastAsia="ko-KR"/>
            </w:rPr>
            <m:t>→</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s</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r>
            <w:rPr>
              <w:rFonts w:ascii="Cambria Math" w:eastAsia="Malgun Gothic" w:hAnsi="Cambria Math" w:cs="Times New Roman"/>
              <w:sz w:val="20"/>
              <w:szCs w:val="20"/>
              <w:lang w:val="en-GB" w:eastAsia="ko-KR"/>
            </w:rPr>
            <m:t>-</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s</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sSub>
                <m:sSubPr>
                  <m:ctrlPr>
                    <w:rPr>
                      <w:rFonts w:ascii="Cambria Math" w:hAnsi="Cambria Math" w:cs="Times New Roman"/>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r>
            <w:rPr>
              <w:rFonts w:ascii="Cambria Math" w:eastAsia="Malgun Gothic" w:hAnsi="Cambria Math" w:cs="Times New Roman"/>
              <w:sz w:val="20"/>
              <w:szCs w:val="20"/>
              <w:lang w:val="en-GB" w:eastAsia="ko-KR"/>
            </w:rPr>
            <m:t>=</m:t>
          </m:r>
          <m:func>
            <m:funcPr>
              <m:ctrlPr>
                <w:rPr>
                  <w:rFonts w:ascii="Cambria Math" w:eastAsia="Malgun Gothic" w:hAnsi="Cambria Math" w:cs="Times New Roman"/>
                  <w:i/>
                  <w:sz w:val="20"/>
                  <w:szCs w:val="20"/>
                  <w:lang w:val="en-GB" w:eastAsia="ko-KR"/>
                </w:rPr>
              </m:ctrlPr>
            </m:funcPr>
            <m:fName>
              <m:r>
                <m:rPr>
                  <m:sty m:val="p"/>
                </m:rPr>
                <w:rPr>
                  <w:rFonts w:ascii="Cambria Math" w:eastAsia="Malgun Gothic" w:hAnsi="Cambria Math" w:cs="Times New Roman"/>
                  <w:sz w:val="20"/>
                  <w:szCs w:val="20"/>
                  <w:lang w:val="en-GB" w:eastAsia="ko-KR"/>
                </w:rPr>
                <m:t>log</m:t>
              </m:r>
            </m:fName>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func>
          <m:r>
            <w:rPr>
              <w:rFonts w:ascii="Cambria Math" w:eastAsia="Malgun Gothic" w:hAnsi="Cambria Math" w:cs="Times New Roman"/>
              <w:sz w:val="20"/>
              <w:szCs w:val="20"/>
              <w:lang w:val="en-GB" w:eastAsia="ko-KR"/>
            </w:rPr>
            <m:t>-</m:t>
          </m:r>
          <m:func>
            <m:funcPr>
              <m:ctrlPr>
                <w:rPr>
                  <w:rFonts w:ascii="Cambria Math" w:eastAsia="Malgun Gothic" w:hAnsi="Cambria Math" w:cs="Times New Roman"/>
                  <w:i/>
                  <w:sz w:val="20"/>
                  <w:szCs w:val="20"/>
                  <w:lang w:val="en-GB" w:eastAsia="ko-KR"/>
                </w:rPr>
              </m:ctrlPr>
            </m:funcPr>
            <m:fName>
              <m:r>
                <m:rPr>
                  <m:sty m:val="p"/>
                </m:rPr>
                <w:rPr>
                  <w:rFonts w:ascii="Cambria Math" w:eastAsia="Malgun Gothic" w:hAnsi="Cambria Math" w:cs="Times New Roman"/>
                  <w:sz w:val="20"/>
                  <w:szCs w:val="20"/>
                  <w:lang w:val="en-GB" w:eastAsia="ko-KR"/>
                </w:rPr>
                <m:t>log</m:t>
              </m:r>
            </m:fName>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func>
        </m:oMath>
      </m:oMathPara>
    </w:p>
    <w:p w14:paraId="463D217F" w14:textId="77777777" w:rsidR="005D2652" w:rsidRPr="006B7DB3" w:rsidRDefault="005D2652" w:rsidP="005D2652">
      <w:pPr>
        <w:widowControl/>
        <w:tabs>
          <w:tab w:val="left" w:pos="3402"/>
        </w:tabs>
        <w:jc w:val="left"/>
        <w:rPr>
          <w:rFonts w:ascii="Times New Roman" w:eastAsia="Malgun Gothic" w:hAnsi="Times New Roman" w:cs="Times New Roman"/>
          <w:sz w:val="20"/>
          <w:szCs w:val="20"/>
          <w:lang w:val="en-GB" w:eastAsia="ko-KR"/>
        </w:rPr>
      </w:pPr>
      <m:oMathPara>
        <m:oMathParaPr>
          <m:jc m:val="left"/>
        </m:oMathParaPr>
        <m:oMath>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num>
            <m:den>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den>
          </m:f>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sSub>
                    <m:sSubPr>
                      <m:ctrlPr>
                        <w:rPr>
                          <w:rFonts w:ascii="Cambria Math" w:hAnsi="Cambria Math" w:cs="Times New Roman"/>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num>
            <m:den>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den>
          </m:f>
          <m:r>
            <w:rPr>
              <w:rFonts w:ascii="Cambria Math" w:hAnsi="Cambria Math" w:cs="Times New Roman"/>
              <w:sz w:val="20"/>
              <w:szCs w:val="20"/>
              <w:lang w:val="en-GB"/>
            </w:rPr>
            <m:t>=</m:t>
          </m:r>
          <m:func>
            <m:funcPr>
              <m:ctrlPr>
                <w:rPr>
                  <w:rFonts w:ascii="Cambria Math" w:eastAsia="Malgun Gothic" w:hAnsi="Cambria Math" w:cs="Times New Roman"/>
                  <w:i/>
                  <w:sz w:val="20"/>
                  <w:szCs w:val="20"/>
                  <w:lang w:val="en-GB" w:eastAsia="ko-KR"/>
                </w:rPr>
              </m:ctrlPr>
            </m:funcPr>
            <m:fName>
              <m:r>
                <m:rPr>
                  <m:sty m:val="p"/>
                </m:rPr>
                <w:rPr>
                  <w:rFonts w:ascii="Cambria Math" w:eastAsia="Malgun Gothic" w:hAnsi="Cambria Math" w:cs="Times New Roman"/>
                  <w:sz w:val="20"/>
                  <w:szCs w:val="20"/>
                  <w:lang w:val="en-GB" w:eastAsia="ko-KR"/>
                </w:rPr>
                <m:t>log</m:t>
              </m:r>
            </m:fName>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func>
          <m:r>
            <w:rPr>
              <w:rFonts w:ascii="Cambria Math" w:eastAsia="Malgun Gothic" w:hAnsi="Cambria Math" w:cs="Times New Roman"/>
              <w:sz w:val="20"/>
              <w:szCs w:val="20"/>
              <w:lang w:val="en-GB" w:eastAsia="ko-KR"/>
            </w:rPr>
            <m:t>-</m:t>
          </m:r>
          <m:func>
            <m:funcPr>
              <m:ctrlPr>
                <w:rPr>
                  <w:rFonts w:ascii="Cambria Math" w:eastAsia="Malgun Gothic" w:hAnsi="Cambria Math" w:cs="Times New Roman"/>
                  <w:i/>
                  <w:sz w:val="20"/>
                  <w:szCs w:val="20"/>
                  <w:lang w:val="en-GB" w:eastAsia="ko-KR"/>
                </w:rPr>
              </m:ctrlPr>
            </m:funcPr>
            <m:fName>
              <m:r>
                <m:rPr>
                  <m:sty m:val="p"/>
                </m:rPr>
                <w:rPr>
                  <w:rFonts w:ascii="Cambria Math" w:eastAsia="Malgun Gothic" w:hAnsi="Cambria Math" w:cs="Times New Roman"/>
                  <w:sz w:val="20"/>
                  <w:szCs w:val="20"/>
                  <w:lang w:val="en-GB" w:eastAsia="ko-KR"/>
                </w:rPr>
                <m:t>log</m:t>
              </m:r>
            </m:fName>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func>
          <m:r>
            <w:rPr>
              <w:rFonts w:ascii="Cambria Math" w:eastAsia="Malgun Gothic" w:hAnsi="Cambria Math" w:cs="Times New Roman"/>
              <w:sz w:val="20"/>
              <w:szCs w:val="20"/>
              <w:lang w:val="en-GB" w:eastAsia="ko-KR"/>
            </w:rPr>
            <m:t>.⋯(S17)</m:t>
          </m:r>
        </m:oMath>
      </m:oMathPara>
    </w:p>
    <w:p w14:paraId="323AD815" w14:textId="77777777" w:rsidR="005D2652" w:rsidRPr="006B7DB3" w:rsidRDefault="005D2652" w:rsidP="005D2652">
      <w:pPr>
        <w:widowControl/>
        <w:rPr>
          <w:rFonts w:ascii="Times New Roman" w:hAnsi="Times New Roman" w:cs="Times New Roman"/>
          <w:bCs/>
          <w:sz w:val="20"/>
          <w:szCs w:val="20"/>
          <w:lang w:val="en-GB"/>
        </w:rPr>
      </w:pPr>
      <w:r w:rsidRPr="006B7DB3">
        <w:rPr>
          <w:rFonts w:ascii="Times New Roman" w:hAnsi="Times New Roman" w:cs="Times New Roman"/>
          <w:sz w:val="20"/>
          <w:szCs w:val="20"/>
          <w:lang w:val="en-GB"/>
        </w:rPr>
        <w:t xml:space="preserve">Therefore, the relationship between </w:t>
      </w:r>
      <m:oMath>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oMath>
      <w:r w:rsidRPr="006B7DB3">
        <w:rPr>
          <w:rFonts w:ascii="Times New Roman" w:hAnsi="Times New Roman" w:cs="Times New Roman"/>
          <w:sz w:val="20"/>
          <w:szCs w:val="20"/>
          <w:lang w:val="en-GB"/>
        </w:rPr>
        <w:t xml:space="preserve"> and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hAnsi="Times New Roman" w:cs="Times New Roman"/>
          <w:bCs/>
          <w:sz w:val="20"/>
          <w:szCs w:val="20"/>
          <w:lang w:val="en-GB"/>
        </w:rPr>
        <w:t xml:space="preserve"> in the U</w:t>
      </w:r>
      <w:r w:rsidRPr="006B7DB3">
        <w:rPr>
          <w:rFonts w:ascii="Times New Roman" w:hAnsi="Times New Roman" w:cs="Times New Roman"/>
          <w:bCs/>
          <w:sz w:val="20"/>
          <w:szCs w:val="20"/>
          <w:vertAlign w:val="subscript"/>
          <w:lang w:val="en-GB"/>
        </w:rPr>
        <w:t>D</w:t>
      </w:r>
      <w:r w:rsidRPr="006B7DB3">
        <w:rPr>
          <w:rFonts w:ascii="Times New Roman" w:hAnsi="Times New Roman" w:cs="Times New Roman"/>
          <w:bCs/>
          <w:sz w:val="20"/>
          <w:szCs w:val="20"/>
          <w:lang w:val="en-GB"/>
        </w:rPr>
        <w:t xml:space="preserve"> model is</w:t>
      </w:r>
    </w:p>
    <w:p w14:paraId="16807A65" w14:textId="77777777" w:rsidR="005D2652" w:rsidRPr="006B7DB3" w:rsidRDefault="00E2228F" w:rsidP="005D2652">
      <w:pPr>
        <w:pStyle w:val="ad"/>
        <w:spacing w:before="0" w:beforeAutospacing="0" w:after="0" w:afterAutospacing="0"/>
        <w:rPr>
          <w:rFonts w:ascii="Times New Roman" w:eastAsiaTheme="minorEastAsia" w:hAnsi="Times New Roman" w:cs="Times New Roman"/>
          <w:iCs/>
          <w:sz w:val="20"/>
          <w:szCs w:val="20"/>
          <w:lang w:val="en-GB"/>
        </w:rPr>
      </w:pPr>
      <m:oMathPara>
        <m:oMathParaPr>
          <m:jc m:val="left"/>
        </m:oMathParaPr>
        <m:oMath>
          <m:sSubSup>
            <m:sSubSupPr>
              <m:ctrlPr>
                <w:rPr>
                  <w:rFonts w:ascii="Cambria Math" w:eastAsiaTheme="minorEastAsia" w:hAnsi="Cambria Math" w:cs="Times New Roman"/>
                  <w:bCs/>
                  <w:i/>
                  <w:kern w:val="2"/>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func>
            <m:funcPr>
              <m:ctrlPr>
                <w:rPr>
                  <w:rFonts w:ascii="Cambria Math" w:eastAsia="Malgun Gothic" w:hAnsi="Cambria Math" w:cs="Times New Roman"/>
                  <w:i/>
                  <w:sz w:val="20"/>
                  <w:szCs w:val="20"/>
                  <w:lang w:val="en-GB" w:eastAsia="ko-KR"/>
                </w:rPr>
              </m:ctrlPr>
            </m:funcPr>
            <m:fName>
              <m:r>
                <m:rPr>
                  <m:sty m:val="p"/>
                </m:rPr>
                <w:rPr>
                  <w:rFonts w:ascii="Cambria Math" w:eastAsia="Malgun Gothic" w:hAnsi="Cambria Math" w:cs="Times New Roman"/>
                  <w:sz w:val="20"/>
                  <w:szCs w:val="20"/>
                  <w:lang w:val="en-GB" w:eastAsia="ko-KR"/>
                </w:rPr>
                <m:t>log</m:t>
              </m:r>
            </m:fName>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func>
          <m:r>
            <w:rPr>
              <w:rFonts w:ascii="Cambria Math" w:eastAsia="Malgun Gothic" w:hAnsi="Cambria Math" w:cs="Times New Roman"/>
              <w:sz w:val="20"/>
              <w:szCs w:val="20"/>
              <w:lang w:val="en-GB" w:eastAsia="ko-KR"/>
            </w:rPr>
            <m:t>+</m:t>
          </m:r>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C</m:t>
              </m:r>
            </m:e>
            <m:sub>
              <m:r>
                <w:rPr>
                  <w:rFonts w:ascii="Cambria Math" w:hAnsi="Cambria Math" w:cs="Times New Roman"/>
                  <w:sz w:val="20"/>
                  <w:szCs w:val="20"/>
                  <w:lang w:val="en-GB"/>
                </w:rPr>
                <m:t>i</m:t>
              </m:r>
            </m:sub>
          </m:sSub>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 xml:space="preserve">    (</m:t>
          </m:r>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C</m:t>
              </m:r>
            </m:e>
            <m:sub>
              <m:r>
                <w:rPr>
                  <w:rFonts w:ascii="Cambria Math" w:hAnsi="Cambria Math" w:cs="Times New Roman"/>
                  <w:sz w:val="20"/>
                  <w:szCs w:val="20"/>
                  <w:lang w:val="en-GB"/>
                </w:rPr>
                <m:t>i</m:t>
              </m:r>
            </m:sub>
          </m:sSub>
          <m:r>
            <w:rPr>
              <w:rFonts w:ascii="Cambria Math" w:hAnsi="Cambria Math" w:cs="Times New Roman"/>
              <w:sz w:val="20"/>
              <w:szCs w:val="20"/>
              <w:lang w:val="en-GB"/>
            </w:rPr>
            <m:t>≡</m:t>
          </m:r>
          <m:f>
            <m:fPr>
              <m:ctrlPr>
                <w:rPr>
                  <w:rFonts w:ascii="Cambria Math" w:hAnsi="Cambria Math" w:cs="Times New Roman"/>
                  <w:bCs/>
                  <w:i/>
                  <w:sz w:val="20"/>
                  <w:szCs w:val="20"/>
                  <w:lang w:val="en-GB"/>
                </w:rPr>
              </m:ctrlPr>
            </m:fPr>
            <m:num>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num>
            <m:den>
              <m:r>
                <w:rPr>
                  <w:rFonts w:ascii="Cambria Math" w:hAnsi="Cambria Math" w:cs="Times New Roman"/>
                  <w:sz w:val="20"/>
                  <w:szCs w:val="20"/>
                  <w:lang w:val="en-GB"/>
                </w:rPr>
                <m:t>m</m:t>
              </m:r>
            </m:den>
          </m:f>
          <m:r>
            <w:rPr>
              <w:rFonts w:ascii="Cambria Math" w:hAnsi="Cambria Math" w:cs="Times New Roman"/>
              <w:sz w:val="20"/>
              <w:szCs w:val="20"/>
              <w:lang w:val="en-GB"/>
            </w:rPr>
            <m:t>-</m:t>
          </m:r>
          <m:func>
            <m:funcPr>
              <m:ctrlPr>
                <w:rPr>
                  <w:rFonts w:ascii="Cambria Math" w:hAnsi="Cambria Math" w:cs="Times New Roman"/>
                  <w:bCs/>
                  <w:i/>
                  <w:sz w:val="20"/>
                  <w:szCs w:val="20"/>
                  <w:lang w:val="en-GB"/>
                </w:rPr>
              </m:ctrlPr>
            </m:funcPr>
            <m:fName>
              <m:r>
                <m:rPr>
                  <m:sty m:val="p"/>
                </m:rPr>
                <w:rPr>
                  <w:rFonts w:ascii="Cambria Math" w:hAnsi="Cambria Math" w:cs="Times New Roman"/>
                  <w:sz w:val="20"/>
                  <w:szCs w:val="20"/>
                  <w:lang w:val="en-GB"/>
                </w:rPr>
                <m:t>log</m:t>
              </m:r>
            </m:fName>
            <m:e>
              <m:r>
                <w:rPr>
                  <w:rFonts w:ascii="Cambria Math" w:hAnsi="Cambria Math" w:cs="Times New Roman"/>
                  <w:sz w:val="20"/>
                  <w:szCs w:val="20"/>
                  <w:lang w:val="en-GB"/>
                </w:rPr>
                <m:t>m</m:t>
              </m:r>
            </m:e>
          </m:func>
          <m:r>
            <w:rPr>
              <w:rFonts w:ascii="Cambria Math" w:hAnsi="Cambria Math" w:cs="Times New Roman"/>
              <w:sz w:val="20"/>
              <w:szCs w:val="20"/>
              <w:lang w:val="en-GB"/>
            </w:rPr>
            <m:t>).⋯(S18)</m:t>
          </m:r>
        </m:oMath>
      </m:oMathPara>
    </w:p>
    <w:p w14:paraId="59E42338" w14:textId="74A74F13" w:rsidR="005D2652" w:rsidRPr="006B7DB3" w:rsidRDefault="005D2652" w:rsidP="00DD4BCE">
      <w:pPr>
        <w:pStyle w:val="ad"/>
        <w:spacing w:before="0" w:beforeAutospacing="0" w:after="0" w:afterAutospacing="0"/>
        <w:ind w:firstLineChars="100" w:firstLine="200"/>
        <w:jc w:val="both"/>
        <w:rPr>
          <w:rFonts w:ascii="Times New Roman" w:eastAsia="Malgun Gothic" w:hAnsi="Times New Roman" w:cs="Times New Roman"/>
          <w:iCs/>
          <w:kern w:val="2"/>
          <w:sz w:val="20"/>
          <w:szCs w:val="20"/>
          <w:lang w:val="en-GB" w:eastAsia="ko-KR"/>
        </w:rPr>
      </w:pPr>
      <w:r w:rsidRPr="006B7DB3">
        <w:rPr>
          <w:rFonts w:ascii="Times New Roman" w:hAnsi="Times New Roman" w:cs="Times New Roman"/>
          <w:iCs/>
          <w:sz w:val="20"/>
          <w:szCs w:val="20"/>
          <w:lang w:val="en-GB"/>
        </w:rPr>
        <w:t>In the U</w:t>
      </w:r>
      <w:r w:rsidRPr="006B7DB3">
        <w:rPr>
          <w:rFonts w:ascii="Times New Roman" w:hAnsi="Times New Roman" w:cs="Times New Roman"/>
          <w:iCs/>
          <w:sz w:val="20"/>
          <w:szCs w:val="20"/>
          <w:vertAlign w:val="subscript"/>
          <w:lang w:val="en-GB"/>
        </w:rPr>
        <w:t>I</w:t>
      </w:r>
      <w:r w:rsidRPr="006B7DB3">
        <w:rPr>
          <w:rFonts w:ascii="Times New Roman" w:hAnsi="Times New Roman" w:cs="Times New Roman"/>
          <w:iCs/>
          <w:sz w:val="20"/>
          <w:szCs w:val="20"/>
          <w:lang w:val="en-GB"/>
        </w:rPr>
        <w:t xml:space="preserve"> model, </w:t>
      </w:r>
      <w:r w:rsidRPr="006B7DB3">
        <w:rPr>
          <w:rFonts w:ascii="Times New Roman" w:hAnsi="Times New Roman" w:cs="Times New Roman"/>
          <w:sz w:val="20"/>
          <w:szCs w:val="20"/>
          <w:lang w:val="en-GB"/>
        </w:rPr>
        <w:t>dividing Eq. (2</w:t>
      </w:r>
      <w:r w:rsidR="00DD4BCE" w:rsidRPr="006B7DB3">
        <w:rPr>
          <w:rFonts w:ascii="Times New Roman" w:hAnsi="Times New Roman" w:cs="Times New Roman"/>
          <w:sz w:val="20"/>
          <w:szCs w:val="20"/>
          <w:lang w:val="en-GB"/>
        </w:rPr>
        <w:t>2</w:t>
      </w:r>
      <w:r w:rsidRPr="006B7DB3">
        <w:rPr>
          <w:rFonts w:ascii="Times New Roman" w:hAnsi="Times New Roman" w:cs="Times New Roman"/>
          <w:sz w:val="20"/>
          <w:szCs w:val="20"/>
          <w:lang w:val="en-GB"/>
        </w:rPr>
        <w:t>) by Eq. (2</w:t>
      </w:r>
      <w:r w:rsidR="00DD4BCE" w:rsidRPr="006B7DB3">
        <w:rPr>
          <w:rFonts w:ascii="Times New Roman" w:hAnsi="Times New Roman" w:cs="Times New Roman"/>
          <w:sz w:val="20"/>
          <w:szCs w:val="20"/>
          <w:lang w:val="en-GB"/>
        </w:rPr>
        <w:t>1</w:t>
      </w:r>
      <w:r w:rsidRPr="006B7DB3">
        <w:rPr>
          <w:rFonts w:ascii="Times New Roman" w:hAnsi="Times New Roman" w:cs="Times New Roman"/>
          <w:sz w:val="20"/>
          <w:szCs w:val="20"/>
          <w:lang w:val="en-GB"/>
        </w:rPr>
        <w:t>) on both sides of the equation to remove the denominator, we obtain</w:t>
      </w:r>
      <w:r w:rsidRPr="006B7DB3">
        <w:rPr>
          <w:rFonts w:ascii="Times New Roman" w:hAnsi="Times New Roman" w:cs="Times New Roman"/>
          <w:iCs/>
          <w:sz w:val="20"/>
          <w:szCs w:val="20"/>
          <w:lang w:val="en-GB"/>
        </w:rPr>
        <w:t xml:space="preserve"> </w:t>
      </w:r>
    </w:p>
    <w:p w14:paraId="202813D5" w14:textId="77777777" w:rsidR="005D2652" w:rsidRPr="006B7DB3" w:rsidRDefault="00E2228F" w:rsidP="005D2652">
      <w:pPr>
        <w:widowControl/>
        <w:jc w:val="left"/>
        <w:rPr>
          <w:rFonts w:ascii="Times New Roman" w:hAnsi="Times New Roman" w:cs="Times New Roman"/>
          <w:sz w:val="20"/>
          <w:szCs w:val="20"/>
          <w:lang w:val="en-GB"/>
        </w:rPr>
      </w:pPr>
      <m:oMathPara>
        <m:oMathParaPr>
          <m:jc m:val="left"/>
        </m:oMathParaPr>
        <m:oMath>
          <m:f>
            <m:fPr>
              <m:ctrlPr>
                <w:rPr>
                  <w:rFonts w:ascii="Cambria Math" w:hAnsi="Cambria Math" w:cs="Times New Roman"/>
                  <w:i/>
                  <w:sz w:val="20"/>
                  <w:szCs w:val="20"/>
                  <w:lang w:val="en-GB"/>
                </w:rPr>
              </m:ctrlPr>
            </m:fPr>
            <m:num>
              <m:r>
                <w:rPr>
                  <w:rFonts w:ascii="Cambria Math" w:hAnsi="Cambria Math" w:cs="Times New Roman"/>
                  <w:sz w:val="20"/>
                  <w:szCs w:val="20"/>
                  <w:lang w:val="en-GB"/>
                </w:rPr>
                <m:t>d</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num>
            <m:den>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den>
          </m:f>
          <m:r>
            <w:rPr>
              <w:rFonts w:ascii="Cambria Math" w:hAnsi="Cambria Math" w:cs="Times New Roman"/>
              <w:sz w:val="20"/>
              <w:szCs w:val="20"/>
              <w:lang w:val="en-GB"/>
            </w:rPr>
            <m:t>=</m:t>
          </m:r>
          <m:f>
            <m:fPr>
              <m:ctrlPr>
                <w:rPr>
                  <w:rFonts w:ascii="Cambria Math" w:hAnsi="Cambria Math" w:cs="Times New Roman"/>
                  <w:i/>
                  <w:sz w:val="20"/>
                  <w:szCs w:val="20"/>
                  <w:lang w:val="en-GB"/>
                </w:rPr>
              </m:ctrlPr>
            </m:fPr>
            <m:num>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-1</m:t>
                  </m:r>
                </m:e>
              </m:d>
              <m:r>
                <w:rPr>
                  <w:rFonts w:ascii="Cambria Math" w:hAnsi="Cambria Math" w:cs="Times New Roman"/>
                  <w:sz w:val="20"/>
                  <w:szCs w:val="20"/>
                  <w:lang w:val="en-GB"/>
                </w:rPr>
                <m:t>+</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3</m:t>
                      </m:r>
                    </m:e>
                  </m:d>
                </m:sup>
              </m:sSubSup>
              <m:r>
                <w:rPr>
                  <w:rFonts w:ascii="Cambria Math" w:hAnsi="Cambria Math" w:cs="Times New Roman"/>
                  <w:sz w:val="20"/>
                  <w:szCs w:val="20"/>
                  <w:lang w:val="en-GB"/>
                </w:rPr>
                <m:t>(t)</m:t>
              </m:r>
            </m:num>
            <m:den>
              <m:sSubSup>
                <m:sSubSupPr>
                  <m:ctrlPr>
                    <w:rPr>
                      <w:rFonts w:ascii="Cambria Math" w:eastAsia="ＭＳ Ｐゴシック" w:hAnsi="Cambria Math" w:cs="Times New Roman"/>
                      <w:bCs/>
                      <w:i/>
                      <w:kern w:val="0"/>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den>
          </m:f>
          <m:r>
            <w:rPr>
              <w:rFonts w:ascii="Cambria Math" w:hAnsi="Cambria Math" w:cs="Times New Roman"/>
              <w:sz w:val="20"/>
              <w:szCs w:val="20"/>
              <w:lang w:val="en-GB"/>
            </w:rPr>
            <m:t>.⋯(S19)</m:t>
          </m:r>
        </m:oMath>
      </m:oMathPara>
    </w:p>
    <w:p w14:paraId="3C8D88DA" w14:textId="6048037E" w:rsidR="005D2652" w:rsidRPr="006B7DB3" w:rsidRDefault="005D2652" w:rsidP="005D2652">
      <w:pPr>
        <w:pStyle w:val="ad"/>
        <w:spacing w:before="0" w:beforeAutospacing="0" w:after="0" w:afterAutospacing="0"/>
        <w:jc w:val="both"/>
        <w:rPr>
          <w:rFonts w:ascii="Times New Roman" w:eastAsiaTheme="minorEastAsia" w:hAnsi="Times New Roman" w:cs="Times New Roman"/>
          <w:bCs/>
          <w:kern w:val="2"/>
          <w:sz w:val="20"/>
          <w:szCs w:val="20"/>
          <w:lang w:val="en-GB"/>
        </w:rPr>
      </w:pPr>
      <w:r w:rsidRPr="006B7DB3">
        <w:rPr>
          <w:rFonts w:ascii="Times New Roman" w:eastAsia="Malgun Gothic" w:hAnsi="Times New Roman" w:cs="Times New Roman"/>
          <w:iCs/>
          <w:sz w:val="20"/>
          <w:szCs w:val="20"/>
          <w:lang w:val="en-GB" w:eastAsia="ko-KR"/>
        </w:rPr>
        <w:t xml:space="preserve">Since </w:t>
      </w:r>
      <m:oMath>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oMath>
      <w:r w:rsidRPr="006B7DB3">
        <w:rPr>
          <w:rFonts w:ascii="Times New Roman" w:hAnsi="Times New Roman" w:cs="Times New Roman"/>
          <w:sz w:val="20"/>
          <w:szCs w:val="20"/>
          <w:lang w:val="en-GB"/>
        </w:rPr>
        <w:t xml:space="preserve"> and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hAnsi="Times New Roman" w:cs="Times New Roman"/>
          <w:bCs/>
          <w:sz w:val="20"/>
          <w:szCs w:val="20"/>
          <w:lang w:val="en-GB"/>
        </w:rPr>
        <w:t xml:space="preserve"> are monotone increasing functions of </w:t>
      </w:r>
      <m:oMath>
        <m:r>
          <w:rPr>
            <w:rFonts w:ascii="Cambria Math" w:hAnsi="Cambria Math" w:cs="Times New Roman"/>
            <w:sz w:val="20"/>
            <w:szCs w:val="20"/>
            <w:lang w:val="en-GB"/>
          </w:rPr>
          <m:t>t</m:t>
        </m:r>
      </m:oMath>
      <w:r w:rsidRPr="006B7DB3">
        <w:rPr>
          <w:rFonts w:ascii="Times New Roman" w:hAnsi="Times New Roman" w:cs="Times New Roman"/>
          <w:bCs/>
          <w:sz w:val="20"/>
          <w:szCs w:val="20"/>
          <w:lang w:val="en-GB"/>
        </w:rPr>
        <w:t xml:space="preserve"> in the range of </w:t>
      </w:r>
      <m:oMath>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oMath>
      <w:r w:rsidRPr="006B7DB3">
        <w:rPr>
          <w:rFonts w:ascii="Times New Roman" w:hAnsi="Times New Roman" w:cs="Times New Roman"/>
          <w:bCs/>
          <w:sz w:val="20"/>
          <w:szCs w:val="20"/>
          <w:lang w:val="en-GB"/>
        </w:rPr>
        <w:t xml:space="preserve"> </w:t>
      </w:r>
      <w:proofErr w:type="gramStart"/>
      <w:r w:rsidRPr="006B7DB3">
        <w:rPr>
          <w:rFonts w:ascii="Times New Roman" w:hAnsi="Times New Roman" w:cs="Times New Roman"/>
          <w:bCs/>
          <w:sz w:val="20"/>
          <w:szCs w:val="20"/>
          <w:lang w:val="en-GB"/>
        </w:rPr>
        <w:t xml:space="preserve">and </w:t>
      </w:r>
      <w:proofErr w:type="gramEnd"/>
      <m:oMath>
        <m:r>
          <w:rPr>
            <w:rFonts w:ascii="Cambria Math" w:hAnsi="Cambria Math" w:cs="Times New Roman"/>
            <w:sz w:val="20"/>
            <w:szCs w:val="20"/>
            <w:lang w:val="en-GB"/>
          </w:rPr>
          <m:t>t</m:t>
        </m:r>
      </m:oMath>
      <w:r w:rsidRPr="006B7DB3">
        <w:rPr>
          <w:rFonts w:ascii="Times New Roman" w:hAnsi="Times New Roman" w:cs="Times New Roman"/>
          <w:bCs/>
          <w:sz w:val="20"/>
          <w:szCs w:val="20"/>
          <w:lang w:val="en-GB"/>
        </w:rPr>
        <w:t>, respectively, Eq. (</w:t>
      </w:r>
      <w:r w:rsidR="004B21B2">
        <w:rPr>
          <w:rFonts w:ascii="Times New Roman" w:hAnsi="Times New Roman" w:cs="Times New Roman"/>
          <w:bCs/>
          <w:sz w:val="20"/>
          <w:szCs w:val="20"/>
          <w:lang w:val="en-GB"/>
        </w:rPr>
        <w:t>S19</w:t>
      </w:r>
      <w:r w:rsidRPr="006B7DB3">
        <w:rPr>
          <w:rFonts w:ascii="Times New Roman" w:hAnsi="Times New Roman" w:cs="Times New Roman"/>
          <w:bCs/>
          <w:sz w:val="20"/>
          <w:szCs w:val="20"/>
          <w:lang w:val="en-GB"/>
        </w:rPr>
        <w:t xml:space="preserve">) can be integrated using the </w:t>
      </w:r>
      <w:proofErr w:type="spellStart"/>
      <w:r w:rsidRPr="006B7DB3">
        <w:rPr>
          <w:rFonts w:ascii="Times New Roman" w:hAnsi="Times New Roman" w:cs="Times New Roman"/>
          <w:bCs/>
          <w:sz w:val="20"/>
          <w:szCs w:val="20"/>
          <w:lang w:val="en-GB"/>
        </w:rPr>
        <w:t>Stieltjes</w:t>
      </w:r>
      <w:proofErr w:type="spellEnd"/>
      <w:r w:rsidRPr="006B7DB3">
        <w:rPr>
          <w:rFonts w:ascii="Times New Roman" w:hAnsi="Times New Roman" w:cs="Times New Roman"/>
          <w:bCs/>
          <w:sz w:val="20"/>
          <w:szCs w:val="20"/>
          <w:lang w:val="en-GB"/>
        </w:rPr>
        <w:t xml:space="preserve"> integration under the initial condition</w:t>
      </w:r>
      <w:r w:rsidR="00777859" w:rsidRPr="006B7DB3">
        <w:rPr>
          <w:rFonts w:ascii="Times New Roman" w:hAnsi="Times New Roman" w:cs="Times New Roman"/>
          <w:bCs/>
          <w:sz w:val="20"/>
          <w:szCs w:val="20"/>
          <w:lang w:val="en-GB"/>
        </w:rPr>
        <w:t xml:space="preserve"> (</w:t>
      </w:r>
      <w:r w:rsidR="004B21B2">
        <w:rPr>
          <w:rFonts w:ascii="Times New Roman" w:hAnsi="Times New Roman" w:cs="Times New Roman"/>
          <w:bCs/>
          <w:sz w:val="20"/>
          <w:szCs w:val="20"/>
          <w:lang w:val="en-GB"/>
        </w:rPr>
        <w:t>S</w:t>
      </w:r>
      <w:r w:rsidR="00777859" w:rsidRPr="006B7DB3">
        <w:rPr>
          <w:rFonts w:ascii="Times New Roman" w:hAnsi="Times New Roman" w:cs="Times New Roman"/>
          <w:bCs/>
          <w:sz w:val="20"/>
          <w:szCs w:val="20"/>
          <w:lang w:val="en-GB"/>
        </w:rPr>
        <w:t>5)</w:t>
      </w:r>
      <w:r w:rsidRPr="006B7DB3">
        <w:rPr>
          <w:rFonts w:ascii="Times New Roman" w:hAnsi="Times New Roman" w:cs="Times New Roman"/>
          <w:bCs/>
          <w:sz w:val="20"/>
          <w:szCs w:val="20"/>
          <w:lang w:val="en-GB"/>
        </w:rPr>
        <w:t xml:space="preserve"> as </w:t>
      </w:r>
    </w:p>
    <w:p w14:paraId="1CC7EF0F" w14:textId="77777777" w:rsidR="005D2652" w:rsidRPr="006B7DB3" w:rsidRDefault="00E2228F" w:rsidP="005D2652">
      <w:pPr>
        <w:pStyle w:val="ad"/>
        <w:spacing w:before="0" w:beforeAutospacing="0" w:after="0" w:afterAutospacing="0"/>
        <w:rPr>
          <w:rFonts w:ascii="Times New Roman" w:eastAsia="Malgun Gothic" w:hAnsi="Times New Roman" w:cs="Times New Roman"/>
          <w:iCs/>
          <w:sz w:val="20"/>
          <w:szCs w:val="20"/>
          <w:lang w:val="en-GB" w:eastAsia="ko-KR"/>
        </w:rPr>
      </w:pPr>
      <m:oMathPara>
        <m:oMathParaPr>
          <m:jc m:val="left"/>
        </m:oMathParaPr>
        <m:oMath>
          <m:nary>
            <m:naryPr>
              <m:limLoc m:val="subSup"/>
              <m:ctrlPr>
                <w:rPr>
                  <w:rFonts w:ascii="Cambria Math" w:eastAsia="Malgun Gothic" w:hAnsi="Cambria Math" w:cs="Times New Roman"/>
                  <w:i/>
                  <w:iCs/>
                  <w:sz w:val="20"/>
                  <w:szCs w:val="20"/>
                  <w:lang w:val="en-GB" w:eastAsia="ko-KR"/>
                </w:rPr>
              </m:ctrlPr>
            </m:naryPr>
            <m:sub>
              <m:sSub>
                <m:sSubPr>
                  <m:ctrlPr>
                    <w:rPr>
                      <w:rFonts w:ascii="Cambria Math" w:eastAsia="Malgun Gothic" w:hAnsi="Cambria Math" w:cs="Times New Roman"/>
                      <w:i/>
                      <w:iCs/>
                      <w:sz w:val="20"/>
                      <w:szCs w:val="20"/>
                      <w:lang w:val="en-GB" w:eastAsia="ko-KR"/>
                    </w:rPr>
                  </m:ctrlPr>
                </m:sSubPr>
                <m:e>
                  <m:r>
                    <w:rPr>
                      <w:rFonts w:ascii="Cambria Math" w:eastAsia="Malgun Gothic" w:hAnsi="Cambria Math" w:cs="Times New Roman"/>
                      <w:sz w:val="20"/>
                      <w:szCs w:val="20"/>
                      <w:lang w:val="en-GB" w:eastAsia="ko-KR"/>
                    </w:rPr>
                    <m:t>t</m:t>
                  </m:r>
                </m:e>
                <m:sub>
                  <m:r>
                    <w:rPr>
                      <w:rFonts w:ascii="Cambria Math" w:eastAsia="Malgun Gothic" w:hAnsi="Cambria Math" w:cs="Times New Roman"/>
                      <w:sz w:val="20"/>
                      <w:szCs w:val="20"/>
                      <w:lang w:val="en-GB" w:eastAsia="ko-KR"/>
                    </w:rPr>
                    <m:t>i</m:t>
                  </m:r>
                </m:sub>
              </m:sSub>
            </m:sub>
            <m:sup>
              <m:r>
                <w:rPr>
                  <w:rFonts w:ascii="Cambria Math" w:eastAsia="Malgun Gothic" w:hAnsi="Cambria Math" w:cs="Times New Roman"/>
                  <w:sz w:val="20"/>
                  <w:szCs w:val="20"/>
                  <w:lang w:val="en-GB" w:eastAsia="ko-KR"/>
                </w:rPr>
                <m:t>t</m:t>
              </m:r>
            </m:sup>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s</m:t>
                  </m:r>
                </m:e>
              </m:d>
              <m:r>
                <w:rPr>
                  <w:rFonts w:ascii="Cambria Math" w:hAnsi="Cambria Math" w:cs="Times New Roman"/>
                  <w:sz w:val="20"/>
                  <w:szCs w:val="20"/>
                  <w:lang w:val="en-GB"/>
                </w:rPr>
                <m:t>d</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s</m:t>
                  </m:r>
                </m:e>
              </m:d>
            </m:e>
          </m:nary>
          <m:r>
            <w:rPr>
              <w:rFonts w:ascii="Cambria Math" w:eastAsia="Malgun Gothic" w:hAnsi="Cambria Math" w:cs="Times New Roman"/>
              <w:sz w:val="20"/>
              <w:szCs w:val="20"/>
              <w:lang w:val="en-GB" w:eastAsia="ko-KR"/>
            </w:rPr>
            <m:t>=</m:t>
          </m:r>
          <m:nary>
            <m:naryPr>
              <m:limLoc m:val="subSup"/>
              <m:ctrlPr>
                <w:rPr>
                  <w:rFonts w:ascii="Cambria Math" w:eastAsia="Malgun Gothic" w:hAnsi="Cambria Math" w:cs="Times New Roman"/>
                  <w:i/>
                  <w:iCs/>
                  <w:sz w:val="20"/>
                  <w:szCs w:val="20"/>
                  <w:lang w:val="en-GB" w:eastAsia="ko-KR"/>
                </w:rPr>
              </m:ctrlPr>
            </m:naryPr>
            <m:sub>
              <m:sSub>
                <m:sSubPr>
                  <m:ctrlPr>
                    <w:rPr>
                      <w:rFonts w:ascii="Cambria Math" w:eastAsia="Malgun Gothic" w:hAnsi="Cambria Math" w:cs="Times New Roman"/>
                      <w:i/>
                      <w:iCs/>
                      <w:sz w:val="20"/>
                      <w:szCs w:val="20"/>
                      <w:lang w:val="en-GB" w:eastAsia="ko-KR"/>
                    </w:rPr>
                  </m:ctrlPr>
                </m:sSubPr>
                <m:e>
                  <m:r>
                    <w:rPr>
                      <w:rFonts w:ascii="Cambria Math" w:eastAsia="Malgun Gothic" w:hAnsi="Cambria Math" w:cs="Times New Roman"/>
                      <w:sz w:val="20"/>
                      <w:szCs w:val="20"/>
                      <w:lang w:val="en-GB" w:eastAsia="ko-KR"/>
                    </w:rPr>
                    <m:t>t</m:t>
                  </m:r>
                </m:e>
                <m:sub>
                  <m:r>
                    <w:rPr>
                      <w:rFonts w:ascii="Cambria Math" w:eastAsia="Malgun Gothic" w:hAnsi="Cambria Math" w:cs="Times New Roman"/>
                      <w:sz w:val="20"/>
                      <w:szCs w:val="20"/>
                      <w:lang w:val="en-GB" w:eastAsia="ko-KR"/>
                    </w:rPr>
                    <m:t>i</m:t>
                  </m:r>
                </m:sub>
              </m:sSub>
            </m:sub>
            <m:sup>
              <m:r>
                <w:rPr>
                  <w:rFonts w:ascii="Cambria Math" w:eastAsia="Malgun Gothic" w:hAnsi="Cambria Math" w:cs="Times New Roman"/>
                  <w:sz w:val="20"/>
                  <w:szCs w:val="20"/>
                  <w:lang w:val="en-GB" w:eastAsia="ko-KR"/>
                </w:rPr>
                <m:t>t</m:t>
              </m:r>
            </m:sup>
            <m:e>
              <m:d>
                <m:dPr>
                  <m:begChr m:val="{"/>
                  <m:endChr m:val="}"/>
                  <m:ctrlPr>
                    <w:rPr>
                      <w:rFonts w:ascii="Cambria Math" w:eastAsia="Malgun Gothic" w:hAnsi="Cambria Math" w:cs="Times New Roman"/>
                      <w:i/>
                      <w:iCs/>
                      <w:sz w:val="20"/>
                      <w:szCs w:val="20"/>
                      <w:lang w:val="en-GB" w:eastAsia="ko-KR"/>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r>
                        <w:rPr>
                          <w:rFonts w:ascii="Cambria Math" w:hAnsi="Cambria Math" w:cs="Times New Roman"/>
                          <w:sz w:val="20"/>
                          <w:szCs w:val="20"/>
                          <w:lang w:val="en-GB"/>
                        </w:rPr>
                        <m:t>-1</m:t>
                      </m:r>
                    </m:e>
                  </m:d>
                  <m:r>
                    <w:rPr>
                      <w:rFonts w:ascii="Cambria Math" w:hAnsi="Cambria Math" w:cs="Times New Roman"/>
                      <w:sz w:val="20"/>
                      <w:szCs w:val="20"/>
                      <w:lang w:val="en-GB"/>
                    </w:rPr>
                    <m:t>+</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3</m:t>
                          </m:r>
                        </m:e>
                      </m:d>
                    </m:sup>
                  </m:sSubSup>
                  <m:r>
                    <w:rPr>
                      <w:rFonts w:ascii="Cambria Math" w:hAnsi="Cambria Math" w:cs="Times New Roman"/>
                      <w:sz w:val="20"/>
                      <w:szCs w:val="20"/>
                      <w:lang w:val="en-GB"/>
                    </w:rPr>
                    <m:t>(s)</m:t>
                  </m:r>
                </m:e>
              </m:d>
              <m:r>
                <w:rPr>
                  <w:rFonts w:ascii="Cambria Math" w:eastAsia="Malgun Gothic" w:hAnsi="Cambria Math" w:cs="Times New Roman"/>
                  <w:sz w:val="20"/>
                  <w:szCs w:val="20"/>
                  <w:lang w:val="en-GB" w:eastAsia="ko-KR"/>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(s)</m:t>
              </m:r>
            </m:e>
          </m:nary>
        </m:oMath>
      </m:oMathPara>
    </w:p>
    <w:p w14:paraId="3D2AE073" w14:textId="77777777" w:rsidR="005D2652" w:rsidRPr="006B7DB3" w:rsidRDefault="005D2652" w:rsidP="005D2652">
      <w:pPr>
        <w:widowControl/>
        <w:jc w:val="left"/>
        <w:rPr>
          <w:rFonts w:ascii="Times New Roman" w:eastAsia="Malgun Gothic" w:hAnsi="Times New Roman" w:cs="Times New Roman"/>
          <w:sz w:val="20"/>
          <w:szCs w:val="20"/>
          <w:lang w:val="en-GB" w:eastAsia="ko-KR"/>
        </w:rPr>
      </w:pPr>
      <m:oMathPara>
        <m:oMathParaPr>
          <m:jc m:val="left"/>
        </m:oMathParaPr>
        <m:oMath>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2</m:t>
              </m:r>
            </m:sup>
          </m:sSup>
        </m:oMath>
      </m:oMathPara>
    </w:p>
    <w:p w14:paraId="30F178FD" w14:textId="77777777" w:rsidR="005D2652" w:rsidRPr="006B7DB3" w:rsidRDefault="005D2652" w:rsidP="005D2652">
      <w:pPr>
        <w:widowControl/>
        <w:jc w:val="left"/>
        <w:rPr>
          <w:rFonts w:ascii="Times New Roman" w:hAnsi="Times New Roman" w:cs="Times New Roman"/>
          <w:sz w:val="20"/>
          <w:szCs w:val="20"/>
          <w:lang w:val="en-GB"/>
        </w:rPr>
      </w:pPr>
      <m:oMathPara>
        <m:oMathParaPr>
          <m:jc m:val="left"/>
        </m:oMathParaPr>
        <m:oMath>
          <m:r>
            <w:rPr>
              <w:rFonts w:ascii="Cambria Math" w:eastAsia="Malgun Gothic" w:hAnsi="Cambria Math" w:cs="Times New Roman"/>
              <w:sz w:val="20"/>
              <w:szCs w:val="20"/>
              <w:lang w:val="en-GB" w:eastAsia="ko-KR"/>
            </w:rPr>
            <w:lastRenderedPageBreak/>
            <m:t xml:space="preserve">     =</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3</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3</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3</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3</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2</m:t>
              </m:r>
            </m:sup>
          </m:sSup>
          <m:r>
            <w:rPr>
              <w:rFonts w:ascii="Cambria Math" w:eastAsia="Malgun Gothic" w:hAnsi="Cambria Math" w:cs="Times New Roman"/>
              <w:sz w:val="20"/>
              <w:szCs w:val="20"/>
              <w:lang w:val="en-GB" w:eastAsia="ko-KR"/>
            </w:rPr>
            <m:t>+</m:t>
          </m:r>
          <m:nary>
            <m:naryPr>
              <m:limLoc m:val="subSup"/>
              <m:ctrlPr>
                <w:rPr>
                  <w:rFonts w:ascii="Cambria Math" w:eastAsia="Malgun Gothic" w:hAnsi="Cambria Math" w:cs="Times New Roman"/>
                  <w:i/>
                  <w:sz w:val="20"/>
                  <w:szCs w:val="20"/>
                  <w:lang w:val="en-GB" w:eastAsia="ko-KR"/>
                </w:rPr>
              </m:ctrlPr>
            </m:naryPr>
            <m:sub>
              <m:sSub>
                <m:sSubPr>
                  <m:ctrlPr>
                    <w:rPr>
                      <w:rFonts w:ascii="Cambria Math" w:eastAsia="Malgun Gothic" w:hAnsi="Cambria Math" w:cs="Times New Roman"/>
                      <w:i/>
                      <w:sz w:val="20"/>
                      <w:szCs w:val="20"/>
                      <w:lang w:val="en-GB" w:eastAsia="ko-KR"/>
                    </w:rPr>
                  </m:ctrlPr>
                </m:sSubPr>
                <m:e>
                  <m:r>
                    <w:rPr>
                      <w:rFonts w:ascii="Cambria Math" w:eastAsia="Malgun Gothic" w:hAnsi="Cambria Math" w:cs="Times New Roman"/>
                      <w:sz w:val="20"/>
                      <w:szCs w:val="20"/>
                      <w:lang w:val="en-GB" w:eastAsia="ko-KR"/>
                    </w:rPr>
                    <m:t>t</m:t>
                  </m:r>
                </m:e>
                <m:sub>
                  <m:r>
                    <w:rPr>
                      <w:rFonts w:ascii="Cambria Math" w:eastAsia="Malgun Gothic" w:hAnsi="Cambria Math" w:cs="Times New Roman"/>
                      <w:sz w:val="20"/>
                      <w:szCs w:val="20"/>
                      <w:lang w:val="en-GB" w:eastAsia="ko-KR"/>
                    </w:rPr>
                    <m:t>i</m:t>
                  </m:r>
                </m:sub>
              </m:sSub>
            </m:sub>
            <m:sup>
              <m:r>
                <w:rPr>
                  <w:rFonts w:ascii="Cambria Math" w:eastAsia="Malgun Gothic" w:hAnsi="Cambria Math" w:cs="Times New Roman"/>
                  <w:sz w:val="20"/>
                  <w:szCs w:val="20"/>
                  <w:lang w:val="en-GB" w:eastAsia="ko-KR"/>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3</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nary>
          <m:r>
            <w:rPr>
              <w:rFonts w:ascii="Cambria Math" w:eastAsia="Malgun Gothic" w:hAnsi="Cambria Math" w:cs="Times New Roman"/>
              <w:sz w:val="20"/>
              <w:szCs w:val="20"/>
              <w:lang w:val="en-GB" w:eastAsia="ko-KR"/>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r>
            <w:rPr>
              <w:rFonts w:ascii="Cambria Math" w:hAnsi="Cambria Math" w:cs="Times New Roman"/>
              <w:sz w:val="20"/>
              <w:szCs w:val="20"/>
              <w:lang w:val="en-GB"/>
            </w:rPr>
            <m:t>.⋯(S20)</m:t>
          </m:r>
        </m:oMath>
      </m:oMathPara>
    </w:p>
    <w:p w14:paraId="3ABB5A40" w14:textId="77777777" w:rsidR="005D2652" w:rsidRPr="006B7DB3" w:rsidRDefault="005D2652" w:rsidP="005D2652">
      <w:pPr>
        <w:widowControl/>
        <w:rPr>
          <w:rFonts w:ascii="Times New Roman" w:hAnsi="Times New Roman" w:cs="Times New Roman"/>
          <w:bCs/>
          <w:sz w:val="20"/>
          <w:szCs w:val="20"/>
          <w:lang w:val="en-GB"/>
        </w:rPr>
      </w:pPr>
      <w:r w:rsidRPr="006B7DB3">
        <w:rPr>
          <w:rFonts w:ascii="Times New Roman" w:hAnsi="Times New Roman" w:cs="Times New Roman"/>
          <w:sz w:val="20"/>
          <w:szCs w:val="20"/>
          <w:lang w:val="en-GB"/>
        </w:rPr>
        <w:t xml:space="preserve">Therefore, the relationship between </w:t>
      </w:r>
      <m:oMath>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oMath>
      <w:r w:rsidRPr="006B7DB3">
        <w:rPr>
          <w:rFonts w:ascii="Times New Roman" w:hAnsi="Times New Roman" w:cs="Times New Roman"/>
          <w:sz w:val="20"/>
          <w:szCs w:val="20"/>
          <w:lang w:val="en-GB"/>
        </w:rPr>
        <w:t xml:space="preserve"> and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hAnsi="Times New Roman" w:cs="Times New Roman"/>
          <w:bCs/>
          <w:sz w:val="20"/>
          <w:szCs w:val="20"/>
          <w:lang w:val="en-GB"/>
        </w:rPr>
        <w:t xml:space="preserve"> in the U</w:t>
      </w:r>
      <w:r w:rsidRPr="006B7DB3">
        <w:rPr>
          <w:rFonts w:ascii="Times New Roman" w:hAnsi="Times New Roman" w:cs="Times New Roman"/>
          <w:bCs/>
          <w:sz w:val="20"/>
          <w:szCs w:val="20"/>
          <w:vertAlign w:val="subscript"/>
          <w:lang w:val="en-GB"/>
        </w:rPr>
        <w:t>R</w:t>
      </w:r>
      <w:r w:rsidRPr="006B7DB3">
        <w:rPr>
          <w:rFonts w:ascii="Times New Roman" w:hAnsi="Times New Roman" w:cs="Times New Roman"/>
          <w:bCs/>
          <w:sz w:val="20"/>
          <w:szCs w:val="20"/>
          <w:lang w:val="en-GB"/>
        </w:rPr>
        <w:t xml:space="preserve"> model is</w:t>
      </w:r>
    </w:p>
    <w:p w14:paraId="40822902" w14:textId="77777777" w:rsidR="005D2652" w:rsidRPr="006B7DB3" w:rsidRDefault="00E2228F" w:rsidP="005D2652">
      <w:pPr>
        <w:widowControl/>
        <w:rPr>
          <w:rFonts w:ascii="Times New Roman" w:hAnsi="Times New Roman" w:cs="Times New Roman"/>
          <w:bCs/>
          <w:sz w:val="20"/>
          <w:szCs w:val="20"/>
          <w:lang w:val="en-GB"/>
        </w:rPr>
      </w:pPr>
      <m:oMathPara>
        <m:oMathParaPr>
          <m:jc m:val="left"/>
        </m:oMathParaPr>
        <m:oMath>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3</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3</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m:t>
              </m:r>
            </m:sup>
          </m:sSup>
          <m:r>
            <w:rPr>
              <w:rFonts w:ascii="Cambria Math" w:eastAsia="Malgun Gothic" w:hAnsi="Cambria Math" w:cs="Times New Roman"/>
              <w:sz w:val="20"/>
              <w:szCs w:val="20"/>
              <w:lang w:val="en-GB" w:eastAsia="ko-KR"/>
            </w:rPr>
            <m:t>+</m:t>
          </m:r>
          <m:nary>
            <m:naryPr>
              <m:limLoc m:val="subSup"/>
              <m:ctrlPr>
                <w:rPr>
                  <w:rFonts w:ascii="Cambria Math" w:eastAsia="Malgun Gothic" w:hAnsi="Cambria Math" w:cs="Times New Roman"/>
                  <w:i/>
                  <w:sz w:val="20"/>
                  <w:szCs w:val="20"/>
                  <w:lang w:val="en-GB" w:eastAsia="ko-KR"/>
                </w:rPr>
              </m:ctrlPr>
            </m:naryPr>
            <m:sub>
              <m:sSub>
                <m:sSubPr>
                  <m:ctrlPr>
                    <w:rPr>
                      <w:rFonts w:ascii="Cambria Math" w:eastAsia="Malgun Gothic" w:hAnsi="Cambria Math" w:cs="Times New Roman"/>
                      <w:i/>
                      <w:sz w:val="20"/>
                      <w:szCs w:val="20"/>
                      <w:lang w:val="en-GB" w:eastAsia="ko-KR"/>
                    </w:rPr>
                  </m:ctrlPr>
                </m:sSubPr>
                <m:e>
                  <m:r>
                    <w:rPr>
                      <w:rFonts w:ascii="Cambria Math" w:eastAsia="Malgun Gothic" w:hAnsi="Cambria Math" w:cs="Times New Roman"/>
                      <w:sz w:val="20"/>
                      <w:szCs w:val="20"/>
                      <w:lang w:val="en-GB" w:eastAsia="ko-KR"/>
                    </w:rPr>
                    <m:t>t</m:t>
                  </m:r>
                </m:e>
                <m:sub>
                  <m:r>
                    <w:rPr>
                      <w:rFonts w:ascii="Cambria Math" w:eastAsia="Malgun Gothic" w:hAnsi="Cambria Math" w:cs="Times New Roman"/>
                      <w:sz w:val="20"/>
                      <w:szCs w:val="20"/>
                      <w:lang w:val="en-GB" w:eastAsia="ko-KR"/>
                    </w:rPr>
                    <m:t>i</m:t>
                  </m:r>
                </m:sub>
              </m:sSub>
            </m:sub>
            <m:sup>
              <m:r>
                <w:rPr>
                  <w:rFonts w:ascii="Cambria Math" w:eastAsia="Malgun Gothic" w:hAnsi="Cambria Math" w:cs="Times New Roman"/>
                  <w:sz w:val="20"/>
                  <w:szCs w:val="20"/>
                  <w:lang w:val="en-GB" w:eastAsia="ko-KR"/>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3</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nary>
          <m:r>
            <w:rPr>
              <w:rFonts w:ascii="Cambria Math" w:eastAsia="Malgun Gothic" w:hAnsi="Cambria Math" w:cs="Times New Roman"/>
              <w:sz w:val="20"/>
              <w:szCs w:val="20"/>
              <w:lang w:val="en-GB" w:eastAsia="ko-KR"/>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C</m:t>
              </m:r>
            </m:e>
            <m:sub>
              <m:r>
                <w:rPr>
                  <w:rFonts w:ascii="Cambria Math" w:hAnsi="Cambria Math" w:cs="Times New Roman"/>
                  <w:sz w:val="20"/>
                  <w:szCs w:val="20"/>
                  <w:lang w:val="en-GB"/>
                </w:rPr>
                <m:t>i</m:t>
              </m:r>
            </m:sub>
          </m:sSub>
        </m:oMath>
      </m:oMathPara>
    </w:p>
    <w:p w14:paraId="5C6C10CF" w14:textId="77777777" w:rsidR="005D2652" w:rsidRPr="006B7DB3" w:rsidRDefault="00E2228F" w:rsidP="005D2652">
      <w:pPr>
        <w:widowControl/>
        <w:ind w:firstLineChars="250" w:firstLine="500"/>
        <w:rPr>
          <w:rFonts w:ascii="Times New Roman" w:hAnsi="Times New Roman" w:cs="Times New Roman"/>
          <w:sz w:val="20"/>
          <w:szCs w:val="20"/>
          <w:lang w:val="en-GB"/>
        </w:rPr>
      </w:pPr>
      <m:oMathPara>
        <m:oMathParaPr>
          <m:jc m:val="right"/>
        </m:oMathParaPr>
        <m:oMath>
          <m:d>
            <m:dPr>
              <m:ctrlPr>
                <w:rPr>
                  <w:rFonts w:ascii="Cambria Math" w:hAnsi="Cambria Math" w:cs="Times New Roman"/>
                  <w:i/>
                  <w:sz w:val="20"/>
                  <w:szCs w:val="20"/>
                  <w:lang w:val="en-GB"/>
                </w:rPr>
              </m:ctrlPr>
            </m:dPr>
            <m:e>
              <m:sSub>
                <m:sSubPr>
                  <m:ctrlPr>
                    <w:rPr>
                      <w:rFonts w:ascii="Cambria Math" w:hAnsi="Cambria Math" w:cs="Times New Roman"/>
                      <w:i/>
                      <w:sz w:val="20"/>
                      <w:szCs w:val="20"/>
                      <w:lang w:val="en-GB"/>
                    </w:rPr>
                  </m:ctrlPr>
                </m:sSubPr>
                <m:e>
                  <m:r>
                    <w:rPr>
                      <w:rFonts w:ascii="Cambria Math" w:hAnsi="Cambria Math" w:cs="Times New Roman"/>
                      <w:sz w:val="20"/>
                      <w:szCs w:val="20"/>
                      <w:lang w:val="en-GB"/>
                    </w:rPr>
                    <m:t>C</m:t>
                  </m:r>
                </m:e>
                <m:sub>
                  <m:r>
                    <w:rPr>
                      <w:rFonts w:ascii="Cambria Math" w:hAnsi="Cambria Math" w:cs="Times New Roman"/>
                      <w:sz w:val="20"/>
                      <w:szCs w:val="20"/>
                      <w:lang w:val="en-GB"/>
                    </w:rPr>
                    <m:t>i</m:t>
                  </m:r>
                </m:sub>
              </m:sSub>
              <m:r>
                <w:rPr>
                  <w:rFonts w:ascii="Cambria Math" w:hAnsi="Cambria Math" w:cs="Times New Roman"/>
                  <w:sz w:val="20"/>
                  <w:szCs w:val="20"/>
                  <w:lang w:val="en-GB"/>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2</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3</m:t>
                  </m:r>
                </m:den>
              </m:f>
              <m:sSup>
                <m:sSupPr>
                  <m:ctrlPr>
                    <w:rPr>
                      <w:rFonts w:ascii="Cambria Math" w:eastAsia="Malgun Gothic" w:hAnsi="Cambria Math" w:cs="Times New Roman"/>
                      <w:i/>
                      <w:sz w:val="20"/>
                      <w:szCs w:val="20"/>
                      <w:lang w:val="en-GB" w:eastAsia="ko-KR"/>
                    </w:rPr>
                  </m:ctrlPr>
                </m:sSupPr>
                <m:e>
                  <m:r>
                    <w:rPr>
                      <w:rFonts w:ascii="Cambria Math" w:eastAsia="Malgun Gothic" w:hAnsi="Cambria Math" w:cs="Times New Roman"/>
                      <w:sz w:val="20"/>
                      <w:szCs w:val="20"/>
                      <w:lang w:val="en-GB" w:eastAsia="ko-KR"/>
                    </w:rPr>
                    <m:t>m</m:t>
                  </m:r>
                </m:e>
                <m:sup>
                  <m:r>
                    <w:rPr>
                      <w:rFonts w:ascii="Cambria Math" w:eastAsia="Malgun Gothic" w:hAnsi="Cambria Math" w:cs="Times New Roman"/>
                      <w:sz w:val="20"/>
                      <w:szCs w:val="20"/>
                      <w:lang w:val="en-GB" w:eastAsia="ko-KR"/>
                    </w:rPr>
                    <m:t>3</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hAnsi="Cambria Math" w:cs="Times New Roman"/>
                      <w:i/>
                      <w:sz w:val="20"/>
                      <w:szCs w:val="20"/>
                      <w:lang w:val="en-GB" w:eastAsia="ko-KR"/>
                    </w:rPr>
                  </m:ctrlPr>
                </m:sSupPr>
                <m:e>
                  <m:r>
                    <w:rPr>
                      <w:rFonts w:ascii="Cambria Math" w:hAnsi="Cambria Math" w:cs="Times New Roman"/>
                      <w:sz w:val="20"/>
                      <w:szCs w:val="20"/>
                      <w:lang w:val="en-GB" w:eastAsia="ko-KR"/>
                    </w:rPr>
                    <m:t>m</m:t>
                  </m:r>
                </m:e>
                <m:sup>
                  <m:r>
                    <w:rPr>
                      <w:rFonts w:ascii="Cambria Math" w:hAnsi="Cambria Math" w:cs="Times New Roman"/>
                      <w:sz w:val="20"/>
                      <w:szCs w:val="20"/>
                      <w:lang w:val="en-GB" w:eastAsia="ko-KR"/>
                    </w:rPr>
                    <m:t>2</m:t>
                  </m:r>
                </m:sup>
              </m:sSup>
            </m:e>
          </m:d>
          <m:r>
            <w:rPr>
              <w:rFonts w:ascii="Cambria Math" w:hAnsi="Cambria Math" w:cs="Times New Roman"/>
              <w:sz w:val="20"/>
              <w:szCs w:val="20"/>
              <w:lang w:val="en-GB"/>
            </w:rPr>
            <m:t>.⋯</m:t>
          </m:r>
          <m:d>
            <m:dPr>
              <m:ctrlPr>
                <w:rPr>
                  <w:rFonts w:ascii="Cambria Math" w:hAnsi="Cambria Math" w:cs="Times New Roman"/>
                  <w:i/>
                  <w:sz w:val="20"/>
                  <w:szCs w:val="20"/>
                  <w:lang w:val="en-GB"/>
                </w:rPr>
              </m:ctrlPr>
            </m:dPr>
            <m:e>
              <m:r>
                <w:rPr>
                  <w:rFonts w:ascii="Cambria Math" w:hAnsi="Cambria Math" w:cs="Times New Roman"/>
                  <w:sz w:val="20"/>
                  <w:szCs w:val="20"/>
                  <w:lang w:val="en-GB"/>
                </w:rPr>
                <m:t>S21</m:t>
              </m:r>
            </m:e>
          </m:d>
        </m:oMath>
      </m:oMathPara>
    </w:p>
    <w:p w14:paraId="38CDC24C" w14:textId="77777777" w:rsidR="005D2652" w:rsidRPr="006B7DB3" w:rsidRDefault="005D2652" w:rsidP="005D2652">
      <w:pPr>
        <w:widowControl/>
        <w:rPr>
          <w:rFonts w:ascii="Times New Roman" w:hAnsi="Times New Roman" w:cs="Times New Roman"/>
          <w:bCs/>
          <w:sz w:val="20"/>
          <w:szCs w:val="20"/>
          <w:lang w:val="en-GB"/>
        </w:rPr>
      </w:pPr>
      <w:r w:rsidRPr="006B7DB3">
        <w:rPr>
          <w:rFonts w:ascii="Times New Roman" w:hAnsi="Times New Roman" w:cs="Times New Roman"/>
          <w:bCs/>
          <w:sz w:val="20"/>
          <w:szCs w:val="20"/>
          <w:lang w:val="en-GB"/>
        </w:rPr>
        <w:t xml:space="preserve">Here, if it can be assumed that </w:t>
      </w:r>
    </w:p>
    <w:p w14:paraId="48A3A311" w14:textId="77777777" w:rsidR="005D2652" w:rsidRPr="006B7DB3" w:rsidRDefault="00E2228F" w:rsidP="005D2652">
      <w:pPr>
        <w:widowControl/>
        <w:rPr>
          <w:rFonts w:ascii="Times New Roman" w:hAnsi="Times New Roman" w:cs="Times New Roman"/>
          <w:bCs/>
          <w:sz w:val="20"/>
          <w:szCs w:val="20"/>
          <w:lang w:val="en-GB"/>
        </w:rPr>
      </w:pPr>
      <m:oMathPara>
        <m:oMathParaPr>
          <m:jc m:val="left"/>
        </m:oMathParaP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sSup>
            <m:sSupPr>
              <m:ctrlPr>
                <w:rPr>
                  <w:rFonts w:ascii="Cambria Math" w:hAnsi="Cambria Math" w:cs="Times New Roman"/>
                  <w:bCs/>
                  <w:i/>
                  <w:sz w:val="20"/>
                  <w:szCs w:val="20"/>
                  <w:lang w:val="en-GB"/>
                </w:rPr>
              </m:ctrlPr>
            </m:sSupPr>
            <m:e>
              <m:d>
                <m:dPr>
                  <m:ctrlPr>
                    <w:rPr>
                      <w:rFonts w:ascii="Cambria Math" w:hAnsi="Cambria Math" w:cs="Times New Roman"/>
                      <w:bCs/>
                      <w:i/>
                      <w:sz w:val="20"/>
                      <w:szCs w:val="20"/>
                      <w:lang w:val="en-GB"/>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hAnsi="Cambria Math" w:cs="Times New Roman"/>
                  <w:sz w:val="20"/>
                  <w:szCs w:val="20"/>
                  <w:lang w:val="en-GB"/>
                </w:rPr>
                <m:t>α</m:t>
              </m:r>
            </m:sup>
          </m:sSup>
          <m:r>
            <w:rPr>
              <w:rFonts w:ascii="Cambria Math" w:hAnsi="Cambria Math" w:cs="Times New Roman"/>
              <w:sz w:val="20"/>
              <w:szCs w:val="20"/>
              <w:lang w:val="en-GB"/>
            </w:rPr>
            <m:t>,⋯(S22)</m:t>
          </m:r>
        </m:oMath>
      </m:oMathPara>
    </w:p>
    <w:p w14:paraId="48B3ABA0" w14:textId="77777777" w:rsidR="005D2652" w:rsidRPr="006B7DB3" w:rsidRDefault="00E2228F" w:rsidP="005D2652">
      <w:pPr>
        <w:widowControl/>
        <w:rPr>
          <w:rFonts w:ascii="Times New Roman" w:hAnsi="Times New Roman" w:cs="Times New Roman"/>
          <w:bCs/>
          <w:sz w:val="20"/>
          <w:szCs w:val="20"/>
          <w:lang w:val="en-GB"/>
        </w:rPr>
      </w:pPr>
      <m:oMathPara>
        <m:oMathParaPr>
          <m:jc m:val="left"/>
        </m:oMathParaP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3</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3</m:t>
                  </m:r>
                </m:e>
              </m:d>
            </m:sup>
          </m:sSubSup>
          <m:sSup>
            <m:sSupPr>
              <m:ctrlPr>
                <w:rPr>
                  <w:rFonts w:ascii="Cambria Math" w:hAnsi="Cambria Math" w:cs="Times New Roman"/>
                  <w:bCs/>
                  <w:i/>
                  <w:sz w:val="20"/>
                  <w:szCs w:val="20"/>
                  <w:lang w:val="en-GB"/>
                </w:rPr>
              </m:ctrlPr>
            </m:sSupPr>
            <m:e>
              <m:d>
                <m:dPr>
                  <m:ctrlPr>
                    <w:rPr>
                      <w:rFonts w:ascii="Cambria Math" w:hAnsi="Cambria Math" w:cs="Times New Roman"/>
                      <w:bCs/>
                      <w:i/>
                      <w:sz w:val="20"/>
                      <w:szCs w:val="20"/>
                      <w:lang w:val="en-GB"/>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hAnsi="Cambria Math" w:cs="Times New Roman"/>
                  <w:sz w:val="20"/>
                  <w:szCs w:val="20"/>
                  <w:lang w:val="en-GB"/>
                </w:rPr>
                <m:t>β</m:t>
              </m:r>
            </m:sup>
          </m:sSup>
          <m:r>
            <w:rPr>
              <w:rFonts w:ascii="Cambria Math" w:hAnsi="Cambria Math" w:cs="Times New Roman"/>
              <w:sz w:val="20"/>
              <w:szCs w:val="20"/>
              <w:lang w:val="en-GB"/>
            </w:rPr>
            <m:t>,⋯(S23)</m:t>
          </m:r>
        </m:oMath>
      </m:oMathPara>
    </w:p>
    <w:p w14:paraId="2FCBFAE8" w14:textId="77777777" w:rsidR="005D2652" w:rsidRPr="006B7DB3" w:rsidRDefault="005D2652" w:rsidP="005D2652">
      <w:pPr>
        <w:widowControl/>
        <w:rPr>
          <w:rFonts w:ascii="Times New Roman" w:hAnsi="Times New Roman" w:cs="Times New Roman"/>
          <w:bCs/>
          <w:sz w:val="20"/>
          <w:szCs w:val="20"/>
          <w:lang w:val="en-GB"/>
        </w:rPr>
      </w:pPr>
      <w:proofErr w:type="gramStart"/>
      <w:r w:rsidRPr="006B7DB3">
        <w:rPr>
          <w:rFonts w:ascii="Times New Roman" w:hAnsi="Times New Roman" w:cs="Times New Roman"/>
          <w:bCs/>
          <w:sz w:val="20"/>
          <w:szCs w:val="20"/>
          <w:lang w:val="en-GB"/>
        </w:rPr>
        <w:t>substituting</w:t>
      </w:r>
      <w:proofErr w:type="gramEnd"/>
      <w:r w:rsidRPr="006B7DB3">
        <w:rPr>
          <w:rFonts w:ascii="Times New Roman" w:hAnsi="Times New Roman" w:cs="Times New Roman"/>
          <w:bCs/>
          <w:sz w:val="20"/>
          <w:szCs w:val="20"/>
          <w:lang w:val="en-GB"/>
        </w:rPr>
        <w:t xml:space="preserve"> </w:t>
      </w:r>
      <w:proofErr w:type="spellStart"/>
      <w:r w:rsidRPr="006B7DB3">
        <w:rPr>
          <w:rFonts w:ascii="Times New Roman" w:hAnsi="Times New Roman" w:cs="Times New Roman"/>
          <w:bCs/>
          <w:sz w:val="20"/>
          <w:szCs w:val="20"/>
          <w:lang w:val="en-GB"/>
        </w:rPr>
        <w:t>Eqs</w:t>
      </w:r>
      <w:proofErr w:type="spellEnd"/>
      <w:r w:rsidRPr="006B7DB3">
        <w:rPr>
          <w:rFonts w:ascii="Times New Roman" w:hAnsi="Times New Roman" w:cs="Times New Roman"/>
          <w:bCs/>
          <w:sz w:val="20"/>
          <w:szCs w:val="20"/>
          <w:lang w:val="en-GB"/>
        </w:rPr>
        <w:t>. (S22) and (S23) into Eq. (S21), we obtain</w:t>
      </w:r>
    </w:p>
    <w:p w14:paraId="3F6571B2" w14:textId="77777777" w:rsidR="005D2652" w:rsidRPr="006B7DB3" w:rsidRDefault="00E2228F" w:rsidP="005D2652">
      <w:pPr>
        <w:widowControl/>
        <w:rPr>
          <w:rFonts w:ascii="Times New Roman" w:hAnsi="Times New Roman" w:cs="Times New Roman"/>
          <w:bCs/>
          <w:sz w:val="20"/>
          <w:szCs w:val="20"/>
          <w:lang w:val="en-GB"/>
        </w:rPr>
      </w:pPr>
      <m:oMathPara>
        <m:oMathParaPr>
          <m:jc m:val="left"/>
        </m:oMathParaPr>
        <m:oMath>
          <m:f>
            <m:fPr>
              <m:ctrlPr>
                <w:rPr>
                  <w:rFonts w:ascii="Cambria Math" w:eastAsia="Malgun Gothic" w:hAnsi="Cambria Math" w:cs="Times New Roman"/>
                  <w:i/>
                  <w:sz w:val="20"/>
                  <w:szCs w:val="20"/>
                  <w:lang w:val="en-GB" w:eastAsia="ko-KR"/>
                </w:rPr>
              </m:ctrlPr>
            </m:fPr>
            <m:num>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e>
                  </m:d>
                </m:e>
                <m:sup>
                  <m:r>
                    <w:rPr>
                      <w:rFonts w:ascii="Cambria Math" w:eastAsia="Malgun Gothic" w:hAnsi="Cambria Math" w:cs="Times New Roman"/>
                      <w:sz w:val="20"/>
                      <w:szCs w:val="20"/>
                      <w:lang w:val="en-GB" w:eastAsia="ko-KR"/>
                    </w:rPr>
                    <m:t>2</m:t>
                  </m:r>
                </m:sup>
              </m:sSup>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2α</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3</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3</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3</m:t>
                      </m:r>
                    </m:e>
                  </m:d>
                </m:sup>
              </m:sSubSup>
            </m:num>
            <m:den>
              <m:r>
                <w:rPr>
                  <w:rFonts w:ascii="Cambria Math" w:eastAsia="Malgun Gothic" w:hAnsi="Cambria Math" w:cs="Times New Roman"/>
                  <w:sz w:val="20"/>
                  <w:szCs w:val="20"/>
                  <w:lang w:val="en-GB" w:eastAsia="ko-KR"/>
                </w:rPr>
                <m:t>β+1</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β+1</m:t>
              </m:r>
            </m:sup>
          </m:sSup>
          <m:r>
            <w:rPr>
              <w:rFonts w:ascii="Cambria Math" w:hAnsi="Cambria Math" w:cs="Times New Roman"/>
              <w:sz w:val="20"/>
              <w:szCs w:val="20"/>
              <w:lang w:val="en-GB"/>
            </w:rPr>
            <m:t>+</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r>
                <w:rPr>
                  <w:rFonts w:ascii="Cambria Math" w:hAnsi="Cambria Math" w:cs="Times New Roman"/>
                  <w:sz w:val="20"/>
                  <w:szCs w:val="20"/>
                  <w:lang w:val="en-GB"/>
                </w:rPr>
                <m:t>'</m:t>
              </m:r>
            </m:sup>
          </m:sSubSup>
        </m:oMath>
      </m:oMathPara>
    </w:p>
    <w:p w14:paraId="31C78438" w14:textId="77777777" w:rsidR="005D2652" w:rsidRPr="006B7DB3" w:rsidRDefault="00E2228F" w:rsidP="005D2652">
      <w:pPr>
        <w:widowControl/>
        <w:rPr>
          <w:rFonts w:ascii="Times New Roman" w:hAnsi="Times New Roman" w:cs="Times New Roman"/>
          <w:sz w:val="20"/>
          <w:szCs w:val="20"/>
          <w:lang w:val="en-GB"/>
        </w:rPr>
      </w:pPr>
      <m:oMathPara>
        <m:oMathParaPr>
          <m:jc m:val="right"/>
        </m:oMathParaPr>
        <m:oMath>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r>
                    <w:rPr>
                      <w:rFonts w:ascii="Cambria Math" w:hAnsi="Cambria Math" w:cs="Times New Roman"/>
                      <w:sz w:val="20"/>
                      <w:szCs w:val="20"/>
                      <w:lang w:val="en-GB"/>
                    </w:rPr>
                    <m:t>'</m:t>
                  </m:r>
                </m:sup>
              </m:sSubSup>
              <m:r>
                <w:rPr>
                  <w:rFonts w:ascii="Cambria Math" w:hAnsi="Cambria Math" w:cs="Times New Roman"/>
                  <w:sz w:val="20"/>
                  <w:szCs w:val="20"/>
                  <w:lang w:val="en-GB"/>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2</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3</m:t>
                          </m:r>
                        </m:e>
                      </m:d>
                    </m:sup>
                  </m:sSubSup>
                </m:num>
                <m:den>
                  <m:r>
                    <w:rPr>
                      <w:rFonts w:ascii="Cambria Math" w:eastAsia="Malgun Gothic" w:hAnsi="Cambria Math" w:cs="Times New Roman"/>
                      <w:sz w:val="20"/>
                      <w:szCs w:val="20"/>
                      <w:lang w:val="en-GB" w:eastAsia="ko-KR"/>
                    </w:rPr>
                    <m:t>β+1</m:t>
                  </m:r>
                </m:den>
              </m:f>
              <m:sSup>
                <m:sSupPr>
                  <m:ctrlPr>
                    <w:rPr>
                      <w:rFonts w:ascii="Cambria Math" w:eastAsia="Malgun Gothic" w:hAnsi="Cambria Math" w:cs="Times New Roman"/>
                      <w:i/>
                      <w:sz w:val="20"/>
                      <w:szCs w:val="20"/>
                      <w:lang w:val="en-GB" w:eastAsia="ko-KR"/>
                    </w:rPr>
                  </m:ctrlPr>
                </m:sSupPr>
                <m:e>
                  <m:r>
                    <w:rPr>
                      <w:rFonts w:ascii="Cambria Math" w:eastAsia="Malgun Gothic" w:hAnsi="Cambria Math" w:cs="Times New Roman"/>
                      <w:sz w:val="20"/>
                      <w:szCs w:val="20"/>
                      <w:lang w:val="en-GB" w:eastAsia="ko-KR"/>
                    </w:rPr>
                    <m:t>m</m:t>
                  </m:r>
                </m:e>
                <m:sup>
                  <m:r>
                    <w:rPr>
                      <w:rFonts w:ascii="Cambria Math" w:eastAsia="Malgun Gothic" w:hAnsi="Cambria Math" w:cs="Times New Roman"/>
                      <w:sz w:val="20"/>
                      <w:szCs w:val="20"/>
                      <w:lang w:val="en-GB" w:eastAsia="ko-KR"/>
                    </w:rPr>
                    <m:t>β+1</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3</m:t>
                  </m:r>
                </m:den>
              </m:f>
              <m:sSup>
                <m:sSupPr>
                  <m:ctrlPr>
                    <w:rPr>
                      <w:rFonts w:ascii="Cambria Math" w:eastAsia="Malgun Gothic" w:hAnsi="Cambria Math" w:cs="Times New Roman"/>
                      <w:i/>
                      <w:sz w:val="20"/>
                      <w:szCs w:val="20"/>
                      <w:lang w:val="en-GB" w:eastAsia="ko-KR"/>
                    </w:rPr>
                  </m:ctrlPr>
                </m:sSupPr>
                <m:e>
                  <m:r>
                    <w:rPr>
                      <w:rFonts w:ascii="Cambria Math" w:eastAsia="Malgun Gothic" w:hAnsi="Cambria Math" w:cs="Times New Roman"/>
                      <w:sz w:val="20"/>
                      <w:szCs w:val="20"/>
                      <w:lang w:val="en-GB" w:eastAsia="ko-KR"/>
                    </w:rPr>
                    <m:t>m</m:t>
                  </m:r>
                </m:e>
                <m:sup>
                  <m:r>
                    <w:rPr>
                      <w:rFonts w:ascii="Cambria Math" w:eastAsia="Malgun Gothic" w:hAnsi="Cambria Math" w:cs="Times New Roman"/>
                      <w:sz w:val="20"/>
                      <w:szCs w:val="20"/>
                      <w:lang w:val="en-GB" w:eastAsia="ko-KR"/>
                    </w:rPr>
                    <m:t>3</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hAnsi="Cambria Math" w:cs="Times New Roman"/>
                      <w:i/>
                      <w:sz w:val="20"/>
                      <w:szCs w:val="20"/>
                      <w:lang w:val="en-GB" w:eastAsia="ko-KR"/>
                    </w:rPr>
                  </m:ctrlPr>
                </m:sSupPr>
                <m:e>
                  <m:r>
                    <w:rPr>
                      <w:rFonts w:ascii="Cambria Math" w:hAnsi="Cambria Math" w:cs="Times New Roman"/>
                      <w:sz w:val="20"/>
                      <w:szCs w:val="20"/>
                      <w:lang w:val="en-GB" w:eastAsia="ko-KR"/>
                    </w:rPr>
                    <m:t>m</m:t>
                  </m:r>
                </m:e>
                <m:sup>
                  <m:r>
                    <w:rPr>
                      <w:rFonts w:ascii="Cambria Math" w:hAnsi="Cambria Math" w:cs="Times New Roman"/>
                      <w:sz w:val="20"/>
                      <w:szCs w:val="20"/>
                      <w:lang w:val="en-GB" w:eastAsia="ko-KR"/>
                    </w:rPr>
                    <m:t>2</m:t>
                  </m:r>
                </m:sup>
              </m:sSup>
            </m:e>
          </m:d>
          <m:r>
            <w:rPr>
              <w:rFonts w:ascii="Cambria Math" w:hAnsi="Cambria Math" w:cs="Times New Roman"/>
              <w:sz w:val="20"/>
              <w:szCs w:val="20"/>
              <w:lang w:val="en-GB"/>
            </w:rPr>
            <m:t>.⋯</m:t>
          </m:r>
          <m:d>
            <m:dPr>
              <m:ctrlPr>
                <w:rPr>
                  <w:rFonts w:ascii="Cambria Math" w:hAnsi="Cambria Math" w:cs="Times New Roman"/>
                  <w:i/>
                  <w:sz w:val="20"/>
                  <w:szCs w:val="20"/>
                  <w:lang w:val="en-GB"/>
                </w:rPr>
              </m:ctrlPr>
            </m:dPr>
            <m:e>
              <m:r>
                <w:rPr>
                  <w:rFonts w:ascii="Cambria Math" w:hAnsi="Cambria Math" w:cs="Times New Roman"/>
                  <w:sz w:val="20"/>
                  <w:szCs w:val="20"/>
                  <w:lang w:val="en-GB"/>
                </w:rPr>
                <m:t>S24</m:t>
              </m:r>
            </m:e>
          </m:d>
        </m:oMath>
      </m:oMathPara>
    </w:p>
    <w:p w14:paraId="4E2827EB" w14:textId="77777777" w:rsidR="005D2652" w:rsidRPr="006B7DB3" w:rsidRDefault="005D2652" w:rsidP="005D2652">
      <w:pPr>
        <w:widowControl/>
        <w:rPr>
          <w:rFonts w:ascii="Times New Roman" w:hAnsi="Times New Roman" w:cs="Times New Roman"/>
          <w:bCs/>
          <w:sz w:val="20"/>
          <w:szCs w:val="20"/>
          <w:lang w:val="en-GB"/>
        </w:rPr>
      </w:pPr>
      <w:r w:rsidRPr="006B7DB3">
        <w:rPr>
          <w:rFonts w:ascii="Times New Roman" w:hAnsi="Times New Roman" w:cs="Times New Roman"/>
          <w:bCs/>
          <w:sz w:val="20"/>
          <w:szCs w:val="20"/>
          <w:lang w:val="en-GB"/>
        </w:rPr>
        <w:t xml:space="preserve">As a rough estimate, we can determine from Eq. (S24) that, if the </w:t>
      </w:r>
      <w:proofErr w:type="gramStart"/>
      <w:r w:rsidRPr="006B7DB3">
        <w:rPr>
          <w:rFonts w:ascii="Times New Roman" w:hAnsi="Times New Roman" w:cs="Times New Roman"/>
          <w:bCs/>
          <w:sz w:val="20"/>
          <w:szCs w:val="20"/>
          <w:lang w:val="en-GB"/>
        </w:rPr>
        <w:t xml:space="preserve">condition </w:t>
      </w:r>
      <w:proofErr w:type="gramEnd"/>
      <m:oMath>
        <m:r>
          <w:rPr>
            <w:rFonts w:ascii="Cambria Math" w:hAnsi="Cambria Math" w:cs="Times New Roman"/>
            <w:sz w:val="20"/>
            <w:szCs w:val="20"/>
            <w:lang w:val="en-GB"/>
          </w:rPr>
          <m:t>3≥β+1</m:t>
        </m:r>
      </m:oMath>
      <w:r w:rsidRPr="006B7DB3">
        <w:rPr>
          <w:rFonts w:ascii="Times New Roman" w:hAnsi="Times New Roman" w:cs="Times New Roman"/>
          <w:bCs/>
          <w:sz w:val="20"/>
          <w:szCs w:val="20"/>
          <w:lang w:val="en-GB"/>
        </w:rPr>
        <w:t>, that is,</w:t>
      </w:r>
    </w:p>
    <w:p w14:paraId="75903876" w14:textId="77777777" w:rsidR="005D2652" w:rsidRPr="006B7DB3" w:rsidRDefault="005D2652" w:rsidP="005D2652">
      <w:pPr>
        <w:widowControl/>
        <w:rPr>
          <w:rFonts w:ascii="Times New Roman" w:hAnsi="Times New Roman" w:cs="Times New Roman"/>
          <w:bCs/>
          <w:sz w:val="20"/>
          <w:szCs w:val="20"/>
          <w:lang w:val="en-GB"/>
        </w:rPr>
      </w:pPr>
      <m:oMathPara>
        <m:oMathParaPr>
          <m:jc m:val="left"/>
        </m:oMathParaPr>
        <m:oMath>
          <m:r>
            <w:rPr>
              <w:rFonts w:ascii="Cambria Math" w:hAnsi="Cambria Math" w:cs="Times New Roman"/>
              <w:sz w:val="20"/>
              <w:szCs w:val="20"/>
              <w:lang w:val="en-GB"/>
            </w:rPr>
            <m:t>β≤2⋯(S25)</m:t>
          </m:r>
        </m:oMath>
      </m:oMathPara>
    </w:p>
    <w:p w14:paraId="38D2FBC2" w14:textId="77777777" w:rsidR="005D2652" w:rsidRPr="006B7DB3" w:rsidRDefault="005D2652" w:rsidP="005D2652">
      <w:pPr>
        <w:widowControl/>
        <w:rPr>
          <w:rFonts w:ascii="Times New Roman" w:hAnsi="Times New Roman" w:cs="Times New Roman"/>
          <w:bCs/>
          <w:sz w:val="20"/>
          <w:szCs w:val="20"/>
          <w:lang w:val="en-GB"/>
        </w:rPr>
      </w:pPr>
      <w:proofErr w:type="gramStart"/>
      <w:r w:rsidRPr="006B7DB3">
        <w:rPr>
          <w:rFonts w:ascii="Times New Roman" w:hAnsi="Times New Roman" w:cs="Times New Roman"/>
          <w:bCs/>
          <w:sz w:val="20"/>
          <w:szCs w:val="20"/>
          <w:lang w:val="en-GB"/>
        </w:rPr>
        <w:t>is</w:t>
      </w:r>
      <w:proofErr w:type="gramEnd"/>
      <w:r w:rsidRPr="006B7DB3">
        <w:rPr>
          <w:rFonts w:ascii="Times New Roman" w:hAnsi="Times New Roman" w:cs="Times New Roman"/>
          <w:bCs/>
          <w:sz w:val="20"/>
          <w:szCs w:val="20"/>
          <w:lang w:val="en-GB"/>
        </w:rPr>
        <w:t xml:space="preserve"> satisfied, the first term is the leading term compared with the third term on the right side. Then, the consistency of Eq. (S24) is established under the relationship between </w:t>
      </w:r>
      <m:oMath>
        <m:r>
          <w:rPr>
            <w:rFonts w:ascii="Cambria Math" w:hAnsi="Cambria Math" w:cs="Times New Roman"/>
            <w:sz w:val="20"/>
            <w:szCs w:val="20"/>
            <w:lang w:val="en-GB"/>
          </w:rPr>
          <m:t>α</m:t>
        </m:r>
      </m:oMath>
      <w:r w:rsidRPr="006B7DB3">
        <w:rPr>
          <w:rFonts w:ascii="Times New Roman" w:hAnsi="Times New Roman" w:cs="Times New Roman"/>
          <w:bCs/>
          <w:sz w:val="20"/>
          <w:szCs w:val="20"/>
          <w:lang w:val="en-GB"/>
        </w:rPr>
        <w:t xml:space="preserve"> </w:t>
      </w:r>
      <w:proofErr w:type="gramStart"/>
      <w:r w:rsidRPr="006B7DB3">
        <w:rPr>
          <w:rFonts w:ascii="Times New Roman" w:hAnsi="Times New Roman" w:cs="Times New Roman"/>
          <w:bCs/>
          <w:sz w:val="20"/>
          <w:szCs w:val="20"/>
          <w:lang w:val="en-GB"/>
        </w:rPr>
        <w:t xml:space="preserve">and </w:t>
      </w:r>
      <w:proofErr w:type="gramEnd"/>
      <m:oMath>
        <m:r>
          <w:rPr>
            <w:rFonts w:ascii="Cambria Math" w:hAnsi="Cambria Math" w:cs="Times New Roman"/>
            <w:sz w:val="20"/>
            <w:szCs w:val="20"/>
            <w:lang w:val="en-GB"/>
          </w:rPr>
          <m:t>β</m:t>
        </m:r>
      </m:oMath>
      <w:r w:rsidRPr="006B7DB3">
        <w:rPr>
          <w:rFonts w:ascii="Times New Roman" w:hAnsi="Times New Roman" w:cs="Times New Roman"/>
          <w:bCs/>
          <w:sz w:val="20"/>
          <w:szCs w:val="20"/>
          <w:lang w:val="en-GB"/>
        </w:rPr>
        <w:t xml:space="preserve">, </w:t>
      </w:r>
      <m:oMath>
        <m:r>
          <w:rPr>
            <w:rFonts w:ascii="Cambria Math" w:hAnsi="Cambria Math" w:cs="Times New Roman"/>
            <w:sz w:val="20"/>
            <w:szCs w:val="20"/>
            <w:lang w:val="en-GB"/>
          </w:rPr>
          <m:t>2α=3</m:t>
        </m:r>
      </m:oMath>
      <w:r w:rsidRPr="006B7DB3">
        <w:rPr>
          <w:rFonts w:ascii="Times New Roman" w:hAnsi="Times New Roman" w:cs="Times New Roman"/>
          <w:bCs/>
          <w:sz w:val="20"/>
          <w:szCs w:val="20"/>
          <w:lang w:val="en-GB"/>
        </w:rPr>
        <w:t>, that is,</w:t>
      </w:r>
    </w:p>
    <w:p w14:paraId="111102BE" w14:textId="77777777" w:rsidR="005D2652" w:rsidRPr="006B7DB3" w:rsidRDefault="005D2652" w:rsidP="005D2652">
      <w:pPr>
        <w:widowControl/>
        <w:rPr>
          <w:rFonts w:ascii="Times New Roman" w:hAnsi="Times New Roman" w:cs="Times New Roman"/>
          <w:bCs/>
          <w:sz w:val="20"/>
          <w:szCs w:val="20"/>
          <w:lang w:val="en-GB"/>
        </w:rPr>
      </w:pPr>
      <m:oMathPara>
        <m:oMathParaPr>
          <m:jc m:val="left"/>
        </m:oMathParaPr>
        <m:oMath>
          <m:r>
            <w:rPr>
              <w:rFonts w:ascii="Cambria Math" w:hAnsi="Cambria Math" w:cs="Times New Roman"/>
              <w:sz w:val="20"/>
              <w:szCs w:val="20"/>
              <w:lang w:val="en-GB"/>
            </w:rPr>
            <m:t>α=</m:t>
          </m:r>
          <m:f>
            <m:fPr>
              <m:ctrlPr>
                <w:rPr>
                  <w:rFonts w:ascii="Cambria Math" w:hAnsi="Cambria Math" w:cs="Times New Roman"/>
                  <w:bCs/>
                  <w:i/>
                  <w:sz w:val="20"/>
                  <w:szCs w:val="20"/>
                  <w:lang w:val="en-GB"/>
                </w:rPr>
              </m:ctrlPr>
            </m:fPr>
            <m:num>
              <m:r>
                <w:rPr>
                  <w:rFonts w:ascii="Cambria Math" w:hAnsi="Cambria Math" w:cs="Times New Roman"/>
                  <w:sz w:val="20"/>
                  <w:szCs w:val="20"/>
                  <w:lang w:val="en-GB"/>
                </w:rPr>
                <m:t>3</m:t>
              </m:r>
            </m:num>
            <m:den>
              <m:r>
                <w:rPr>
                  <w:rFonts w:ascii="Cambria Math" w:hAnsi="Cambria Math" w:cs="Times New Roman"/>
                  <w:sz w:val="20"/>
                  <w:szCs w:val="20"/>
                  <w:lang w:val="en-GB"/>
                </w:rPr>
                <m:t>2</m:t>
              </m:r>
            </m:den>
          </m:f>
          <m:r>
            <w:rPr>
              <w:rFonts w:ascii="Cambria Math" w:hAnsi="Cambria Math" w:cs="Times New Roman"/>
              <w:sz w:val="20"/>
              <w:szCs w:val="20"/>
              <w:lang w:val="en-GB"/>
            </w:rPr>
            <m:t>.⋯(S26)</m:t>
          </m:r>
        </m:oMath>
      </m:oMathPara>
    </w:p>
    <w:p w14:paraId="54A2EE84" w14:textId="6EF07FE7" w:rsidR="005D2652" w:rsidRPr="006B7DB3" w:rsidRDefault="005D2652" w:rsidP="005D2652">
      <w:pPr>
        <w:widowControl/>
        <w:rPr>
          <w:rFonts w:ascii="Times New Roman" w:eastAsia="Malgun Gothic" w:hAnsi="Times New Roman" w:cs="Times New Roman"/>
          <w:sz w:val="20"/>
          <w:szCs w:val="20"/>
          <w:lang w:val="en-GB" w:eastAsia="ko-KR"/>
        </w:rPr>
      </w:pPr>
      <w:r w:rsidRPr="006B7DB3">
        <w:rPr>
          <w:rFonts w:ascii="Times New Roman" w:hAnsi="Times New Roman" w:cs="Times New Roman"/>
          <w:bCs/>
          <w:sz w:val="20"/>
          <w:szCs w:val="20"/>
          <w:lang w:val="en-GB"/>
        </w:rPr>
        <w:t xml:space="preserve">Thus, under condition (S26),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hAnsi="Times New Roman" w:cs="Times New Roman"/>
          <w:bCs/>
          <w:sz w:val="20"/>
          <w:szCs w:val="20"/>
          <w:lang w:val="en-GB"/>
        </w:rPr>
        <w:t xml:space="preserve"> grows roughly according to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hAnsi="Times New Roman" w:cs="Times New Roman"/>
          <w:bCs/>
          <w:sz w:val="20"/>
          <w:szCs w:val="20"/>
          <w:lang w:val="en-GB"/>
        </w:rPr>
        <w:t xml:space="preserve"> to </w:t>
      </w:r>
      <w:r w:rsidR="00777859" w:rsidRPr="006B7DB3">
        <w:rPr>
          <w:rFonts w:ascii="Times New Roman" w:hAnsi="Times New Roman" w:cs="Times New Roman"/>
          <w:bCs/>
          <w:sz w:val="20"/>
          <w:szCs w:val="20"/>
          <w:lang w:val="en-GB"/>
        </w:rPr>
        <w:t>a scaling exponent</w:t>
      </w:r>
      <w:r w:rsidRPr="006B7DB3">
        <w:rPr>
          <w:rFonts w:ascii="Times New Roman" w:hAnsi="Times New Roman" w:cs="Times New Roman"/>
          <w:bCs/>
          <w:sz w:val="20"/>
          <w:szCs w:val="20"/>
          <w:lang w:val="en-GB"/>
        </w:rPr>
        <w:t xml:space="preserve"> </w:t>
      </w:r>
      <w:proofErr w:type="gramStart"/>
      <w:r w:rsidRPr="006B7DB3">
        <w:rPr>
          <w:rFonts w:ascii="Times New Roman" w:hAnsi="Times New Roman" w:cs="Times New Roman"/>
          <w:bCs/>
          <w:sz w:val="20"/>
          <w:szCs w:val="20"/>
          <w:lang w:val="en-GB"/>
        </w:rPr>
        <w:t xml:space="preserve">of </w:t>
      </w:r>
      <w:proofErr w:type="gramEnd"/>
      <m:oMath>
        <m:r>
          <w:rPr>
            <w:rFonts w:ascii="Cambria Math" w:hAnsi="Cambria Math" w:cs="Times New Roman"/>
            <w:sz w:val="20"/>
            <w:szCs w:val="20"/>
            <w:lang w:val="en-GB"/>
          </w:rPr>
          <m:t>1.5</m:t>
        </m:r>
      </m:oMath>
      <w:r w:rsidR="00777859" w:rsidRPr="006B7DB3">
        <w:rPr>
          <w:rFonts w:ascii="Times New Roman" w:hAnsi="Times New Roman" w:cs="Times New Roman"/>
          <w:sz w:val="20"/>
          <w:szCs w:val="20"/>
          <w:lang w:val="en-GB"/>
        </w:rPr>
        <w:t xml:space="preserve">, that is,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p>
          <m:sSupPr>
            <m:ctrlPr>
              <w:rPr>
                <w:rFonts w:ascii="Cambria Math" w:hAnsi="Cambria Math" w:cs="Times New Roman"/>
                <w:bCs/>
                <w:i/>
                <w:sz w:val="20"/>
                <w:szCs w:val="20"/>
                <w:lang w:val="en-GB"/>
              </w:rPr>
            </m:ctrlPr>
          </m:sSupPr>
          <m:e>
            <m:r>
              <w:rPr>
                <w:rFonts w:ascii="Cambria Math" w:hAnsi="Cambria Math" w:cs="Times New Roman"/>
                <w:sz w:val="20"/>
                <w:szCs w:val="20"/>
                <w:lang w:val="en-GB"/>
              </w:rPr>
              <m:t>(</m:t>
            </m:r>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e>
          <m:sup>
            <m:r>
              <w:rPr>
                <w:rFonts w:ascii="Cambria Math" w:hAnsi="Cambria Math" w:cs="Times New Roman"/>
                <w:sz w:val="20"/>
                <w:szCs w:val="20"/>
                <w:lang w:val="en-GB"/>
              </w:rPr>
              <m:t>1.5</m:t>
            </m:r>
          </m:sup>
        </m:sSup>
      </m:oMath>
      <w:r w:rsidRPr="006B7DB3">
        <w:rPr>
          <w:rFonts w:ascii="Times New Roman" w:hAnsi="Times New Roman" w:cs="Times New Roman"/>
          <w:bCs/>
          <w:sz w:val="20"/>
          <w:szCs w:val="20"/>
          <w:lang w:val="en-GB"/>
        </w:rPr>
        <w:t xml:space="preserve">. </w:t>
      </w:r>
      <w:r w:rsidRPr="006B7DB3">
        <w:rPr>
          <w:rFonts w:ascii="Times New Roman" w:eastAsia="Malgun Gothic" w:hAnsi="Times New Roman" w:cs="Times New Roman"/>
          <w:sz w:val="20"/>
          <w:szCs w:val="20"/>
          <w:lang w:val="en-GB" w:eastAsia="ko-KR"/>
        </w:rPr>
        <w:t xml:space="preserve">At this time, the rapid increase in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hAnsi="Times New Roman" w:cs="Times New Roman"/>
          <w:bCs/>
          <w:sz w:val="20"/>
          <w:szCs w:val="20"/>
          <w:lang w:val="en-GB"/>
        </w:rPr>
        <w:t xml:space="preserve"> spreads a converged region centring on a </w:t>
      </w:r>
      <w:proofErr w:type="gramStart"/>
      <w:r w:rsidRPr="006B7DB3">
        <w:rPr>
          <w:rFonts w:ascii="Times New Roman" w:hAnsi="Times New Roman" w:cs="Times New Roman"/>
          <w:bCs/>
          <w:sz w:val="20"/>
          <w:szCs w:val="20"/>
          <w:lang w:val="en-GB"/>
        </w:rPr>
        <w:t xml:space="preserve">node </w:t>
      </w:r>
      <w:proofErr w:type="gramEnd"/>
      <m:oMath>
        <m:r>
          <w:rPr>
            <w:rFonts w:ascii="Cambria Math" w:hAnsi="Cambria Math" w:cs="Times New Roman"/>
            <w:sz w:val="20"/>
            <w:szCs w:val="20"/>
            <w:lang w:val="en-GB"/>
          </w:rPr>
          <m:t>i</m:t>
        </m:r>
      </m:oMath>
      <w:r w:rsidRPr="006B7DB3">
        <w:rPr>
          <w:rFonts w:ascii="Times New Roman" w:eastAsia="Malgun Gothic" w:hAnsi="Times New Roman" w:cs="Times New Roman"/>
          <w:sz w:val="20"/>
          <w:szCs w:val="20"/>
          <w:lang w:val="en-GB" w:eastAsia="ko-KR"/>
        </w:rPr>
        <w:t>, and the growth of the region propagates from the centre to the outer side. This type of growth can be termed “active growth” because it leads the growth within the region.</w:t>
      </w:r>
    </w:p>
    <w:p w14:paraId="09A52056" w14:textId="77777777" w:rsidR="005D2652" w:rsidRPr="006B7DB3" w:rsidRDefault="005D2652" w:rsidP="005D2652">
      <w:pPr>
        <w:widowControl/>
        <w:ind w:firstLineChars="100" w:firstLine="200"/>
        <w:rPr>
          <w:rFonts w:ascii="Times New Roman" w:hAnsi="Times New Roman" w:cs="Times New Roman"/>
          <w:bCs/>
          <w:sz w:val="20"/>
          <w:szCs w:val="20"/>
          <w:lang w:val="en-GB"/>
        </w:rPr>
      </w:pPr>
      <w:r w:rsidRPr="006B7DB3">
        <w:rPr>
          <w:rFonts w:ascii="Times New Roman" w:hAnsi="Times New Roman" w:cs="Times New Roman"/>
          <w:bCs/>
          <w:sz w:val="20"/>
          <w:szCs w:val="20"/>
          <w:lang w:val="en-GB"/>
        </w:rPr>
        <w:t>On the contrary, if</w:t>
      </w:r>
    </w:p>
    <w:p w14:paraId="1ED649AD" w14:textId="77777777" w:rsidR="005D2652" w:rsidRPr="006B7DB3" w:rsidRDefault="005D2652" w:rsidP="005D2652">
      <w:pPr>
        <w:widowControl/>
        <w:rPr>
          <w:rFonts w:ascii="Times New Roman" w:hAnsi="Times New Roman" w:cs="Times New Roman"/>
          <w:bCs/>
          <w:sz w:val="20"/>
          <w:szCs w:val="20"/>
          <w:lang w:val="en-GB"/>
        </w:rPr>
      </w:pPr>
      <m:oMathPara>
        <m:oMathParaPr>
          <m:jc m:val="left"/>
        </m:oMathParaPr>
        <m:oMath>
          <m:r>
            <w:rPr>
              <w:rFonts w:ascii="Cambria Math" w:hAnsi="Cambria Math" w:cs="Times New Roman"/>
              <w:sz w:val="20"/>
              <w:szCs w:val="20"/>
              <w:lang w:val="en-GB"/>
            </w:rPr>
            <m:t>β&gt;2⋯(S27)</m:t>
          </m:r>
        </m:oMath>
      </m:oMathPara>
    </w:p>
    <w:p w14:paraId="1DD541CC" w14:textId="77777777" w:rsidR="005D2652" w:rsidRPr="006B7DB3" w:rsidRDefault="005D2652" w:rsidP="005D2652">
      <w:pPr>
        <w:widowControl/>
        <w:rPr>
          <w:rFonts w:ascii="Times New Roman" w:hAnsi="Times New Roman" w:cs="Times New Roman"/>
          <w:bCs/>
          <w:sz w:val="20"/>
          <w:szCs w:val="20"/>
          <w:lang w:val="en-GB"/>
        </w:rPr>
      </w:pPr>
      <w:proofErr w:type="gramStart"/>
      <w:r w:rsidRPr="006B7DB3">
        <w:rPr>
          <w:rFonts w:ascii="Times New Roman" w:hAnsi="Times New Roman" w:cs="Times New Roman"/>
          <w:bCs/>
          <w:sz w:val="20"/>
          <w:szCs w:val="20"/>
          <w:lang w:val="en-GB"/>
        </w:rPr>
        <w:t>is</w:t>
      </w:r>
      <w:proofErr w:type="gramEnd"/>
      <w:r w:rsidRPr="006B7DB3">
        <w:rPr>
          <w:rFonts w:ascii="Times New Roman" w:hAnsi="Times New Roman" w:cs="Times New Roman"/>
          <w:bCs/>
          <w:sz w:val="20"/>
          <w:szCs w:val="20"/>
          <w:lang w:val="en-GB"/>
        </w:rPr>
        <w:t xml:space="preserve"> fulfilled, the third term is the leading term, and the consistency of Eq. (S24) is established under the relationship between </w:t>
      </w:r>
      <m:oMath>
        <m:r>
          <w:rPr>
            <w:rFonts w:ascii="Cambria Math" w:hAnsi="Cambria Math" w:cs="Times New Roman"/>
            <w:sz w:val="20"/>
            <w:szCs w:val="20"/>
            <w:lang w:val="en-GB"/>
          </w:rPr>
          <m:t>α</m:t>
        </m:r>
      </m:oMath>
      <w:r w:rsidRPr="006B7DB3">
        <w:rPr>
          <w:rFonts w:ascii="Times New Roman" w:hAnsi="Times New Roman" w:cs="Times New Roman"/>
          <w:bCs/>
          <w:sz w:val="20"/>
          <w:szCs w:val="20"/>
          <w:lang w:val="en-GB"/>
        </w:rPr>
        <w:t xml:space="preserve"> and </w:t>
      </w:r>
      <m:oMath>
        <m:r>
          <w:rPr>
            <w:rFonts w:ascii="Cambria Math" w:hAnsi="Cambria Math" w:cs="Times New Roman"/>
            <w:sz w:val="20"/>
            <w:szCs w:val="20"/>
            <w:lang w:val="en-GB"/>
          </w:rPr>
          <m:t>β</m:t>
        </m:r>
      </m:oMath>
      <w:r w:rsidRPr="006B7DB3">
        <w:rPr>
          <w:rFonts w:ascii="Times New Roman" w:hAnsi="Times New Roman" w:cs="Times New Roman"/>
          <w:bCs/>
          <w:sz w:val="20"/>
          <w:szCs w:val="20"/>
          <w:lang w:val="en-GB"/>
        </w:rPr>
        <w:t xml:space="preserve">, </w:t>
      </w:r>
      <m:oMath>
        <m:r>
          <w:rPr>
            <w:rFonts w:ascii="Cambria Math" w:hAnsi="Cambria Math" w:cs="Times New Roman"/>
            <w:sz w:val="20"/>
            <w:szCs w:val="20"/>
            <w:lang w:val="en-GB"/>
          </w:rPr>
          <m:t>2α=β+1</m:t>
        </m:r>
      </m:oMath>
      <w:r w:rsidRPr="006B7DB3">
        <w:rPr>
          <w:rFonts w:ascii="Times New Roman" w:hAnsi="Times New Roman" w:cs="Times New Roman"/>
          <w:bCs/>
          <w:sz w:val="20"/>
          <w:szCs w:val="20"/>
          <w:lang w:val="en-GB"/>
        </w:rPr>
        <w:t xml:space="preserve">, that is, </w:t>
      </w:r>
    </w:p>
    <w:p w14:paraId="194A01AF" w14:textId="77777777" w:rsidR="005D2652" w:rsidRPr="006B7DB3" w:rsidRDefault="005D2652" w:rsidP="005D2652">
      <w:pPr>
        <w:widowControl/>
        <w:rPr>
          <w:rFonts w:ascii="Times New Roman" w:hAnsi="Times New Roman" w:cs="Times New Roman"/>
          <w:bCs/>
          <w:sz w:val="20"/>
          <w:szCs w:val="20"/>
          <w:lang w:val="en-GB"/>
        </w:rPr>
      </w:pPr>
      <m:oMathPara>
        <m:oMathParaPr>
          <m:jc m:val="left"/>
        </m:oMathParaPr>
        <m:oMath>
          <m:r>
            <w:rPr>
              <w:rFonts w:ascii="Cambria Math" w:hAnsi="Cambria Math" w:cs="Times New Roman"/>
              <w:sz w:val="20"/>
              <w:szCs w:val="20"/>
              <w:lang w:val="en-GB"/>
            </w:rPr>
            <m:t>α=</m:t>
          </m:r>
          <m:f>
            <m:fPr>
              <m:ctrlPr>
                <w:rPr>
                  <w:rFonts w:ascii="Cambria Math" w:hAnsi="Cambria Math" w:cs="Times New Roman"/>
                  <w:bCs/>
                  <w:i/>
                  <w:sz w:val="20"/>
                  <w:szCs w:val="20"/>
                  <w:lang w:val="en-GB"/>
                </w:rPr>
              </m:ctrlPr>
            </m:fPr>
            <m:num>
              <m:r>
                <w:rPr>
                  <w:rFonts w:ascii="Cambria Math" w:hAnsi="Cambria Math" w:cs="Times New Roman"/>
                  <w:sz w:val="20"/>
                  <w:szCs w:val="20"/>
                  <w:lang w:val="en-GB"/>
                </w:rPr>
                <m:t>β+1</m:t>
              </m:r>
            </m:num>
            <m:den>
              <m:r>
                <w:rPr>
                  <w:rFonts w:ascii="Cambria Math" w:hAnsi="Cambria Math" w:cs="Times New Roman"/>
                  <w:sz w:val="20"/>
                  <w:szCs w:val="20"/>
                  <w:lang w:val="en-GB"/>
                </w:rPr>
                <m:t>2</m:t>
              </m:r>
            </m:den>
          </m:f>
          <m:r>
            <w:rPr>
              <w:rFonts w:ascii="Cambria Math" w:hAnsi="Cambria Math" w:cs="Times New Roman"/>
              <w:sz w:val="20"/>
              <w:szCs w:val="20"/>
              <w:lang w:val="en-GB"/>
            </w:rPr>
            <m:t>.⋯(S28)</m:t>
          </m:r>
        </m:oMath>
      </m:oMathPara>
    </w:p>
    <w:p w14:paraId="472F507E" w14:textId="77777777" w:rsidR="005D2652" w:rsidRPr="006B7DB3" w:rsidRDefault="005D2652" w:rsidP="005D2652">
      <w:pPr>
        <w:widowControl/>
        <w:rPr>
          <w:rFonts w:ascii="Times New Roman" w:eastAsia="Malgun Gothic" w:hAnsi="Times New Roman" w:cs="Times New Roman"/>
          <w:sz w:val="20"/>
          <w:szCs w:val="20"/>
          <w:lang w:val="en-GB" w:eastAsia="ko-KR"/>
        </w:rPr>
      </w:pPr>
      <w:r w:rsidRPr="006B7DB3">
        <w:rPr>
          <w:rFonts w:ascii="Times New Roman" w:eastAsia="Malgun Gothic" w:hAnsi="Times New Roman" w:cs="Times New Roman"/>
          <w:sz w:val="20"/>
          <w:szCs w:val="20"/>
          <w:lang w:val="en-GB" w:eastAsia="ko-KR"/>
        </w:rPr>
        <w:t xml:space="preserve">Under condition (S27), the growth rate of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eastAsia="Malgun Gothic" w:hAnsi="Times New Roman" w:cs="Times New Roman"/>
          <w:sz w:val="20"/>
          <w:szCs w:val="20"/>
          <w:lang w:val="en-GB" w:eastAsia="ko-KR"/>
        </w:rPr>
        <w:t xml:space="preserve"> is dominated by the leading term </w:t>
      </w:r>
      <w:proofErr w:type="gramStart"/>
      <w:r w:rsidRPr="006B7DB3">
        <w:rPr>
          <w:rFonts w:ascii="Times New Roman" w:eastAsia="Malgun Gothic" w:hAnsi="Times New Roman" w:cs="Times New Roman"/>
          <w:sz w:val="20"/>
          <w:szCs w:val="20"/>
          <w:lang w:val="en-GB" w:eastAsia="ko-KR"/>
        </w:rPr>
        <w:t xml:space="preserve">of </w:t>
      </w:r>
      <w:proofErr w:type="gramEnd"/>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3</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eastAsia="Malgun Gothic" w:hAnsi="Times New Roman" w:cs="Times New Roman"/>
          <w:sz w:val="20"/>
          <w:szCs w:val="20"/>
          <w:lang w:val="en-GB" w:eastAsia="ko-KR"/>
        </w:rPr>
        <w:t>.</w:t>
      </w:r>
      <w:r w:rsidRPr="006B7DB3">
        <w:rPr>
          <w:rFonts w:ascii="Times New Roman" w:hAnsi="Times New Roman" w:cs="Times New Roman"/>
          <w:sz w:val="20"/>
          <w:szCs w:val="20"/>
          <w:lang w:val="en-GB"/>
        </w:rPr>
        <w:t xml:space="preserve"> </w:t>
      </w:r>
      <w:r w:rsidRPr="006B7DB3">
        <w:rPr>
          <w:rFonts w:ascii="Times New Roman" w:eastAsia="Malgun Gothic" w:hAnsi="Times New Roman" w:cs="Times New Roman"/>
          <w:sz w:val="20"/>
          <w:szCs w:val="20"/>
          <w:lang w:val="en-GB" w:eastAsia="ko-KR"/>
        </w:rPr>
        <w:t xml:space="preserve">Therefore, a growth pattern such that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3</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eastAsia="Malgun Gothic" w:hAnsi="Times New Roman" w:cs="Times New Roman"/>
          <w:sz w:val="20"/>
          <w:szCs w:val="20"/>
          <w:lang w:val="en-GB" w:eastAsia="ko-KR"/>
        </w:rPr>
        <w:t xml:space="preserve"> attracts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eastAsia="Malgun Gothic" w:hAnsi="Times New Roman" w:cs="Times New Roman"/>
          <w:sz w:val="20"/>
          <w:szCs w:val="20"/>
          <w:lang w:val="en-GB" w:eastAsia="ko-KR"/>
        </w:rPr>
        <w:t xml:space="preserve"> and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eastAsia="Malgun Gothic" w:hAnsi="Times New Roman" w:cs="Times New Roman"/>
          <w:sz w:val="20"/>
          <w:szCs w:val="20"/>
          <w:lang w:val="en-GB" w:eastAsia="ko-KR"/>
        </w:rPr>
        <w:t xml:space="preserve"> attracts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eastAsia="Malgun Gothic" w:hAnsi="Times New Roman" w:cs="Times New Roman"/>
          <w:sz w:val="20"/>
          <w:szCs w:val="20"/>
          <w:lang w:val="en-GB" w:eastAsia="ko-KR"/>
        </w:rPr>
        <w:t xml:space="preserve"> appears.</w:t>
      </w:r>
      <w:r w:rsidRPr="006B7DB3">
        <w:rPr>
          <w:rFonts w:ascii="Times New Roman" w:hAnsi="Times New Roman" w:cs="Times New Roman"/>
          <w:sz w:val="20"/>
          <w:szCs w:val="20"/>
          <w:lang w:val="en-GB"/>
        </w:rPr>
        <w:t xml:space="preserve"> </w:t>
      </w:r>
      <w:r w:rsidRPr="006B7DB3">
        <w:rPr>
          <w:rFonts w:ascii="Times New Roman" w:eastAsia="Malgun Gothic" w:hAnsi="Times New Roman" w:cs="Times New Roman"/>
          <w:sz w:val="20"/>
          <w:szCs w:val="20"/>
          <w:lang w:val="en-GB" w:eastAsia="ko-KR"/>
        </w:rPr>
        <w:t>This pattern can be described as “passive growth” because it reads the growth outside the region.</w:t>
      </w:r>
    </w:p>
    <w:p w14:paraId="156D3856" w14:textId="77777777" w:rsidR="005D2652" w:rsidRPr="002B076B" w:rsidRDefault="005D2652" w:rsidP="005D2652">
      <w:pPr>
        <w:rPr>
          <w:rFonts w:ascii="Times New Roman" w:hAnsi="Times New Roman" w:cs="Times New Roman"/>
          <w:sz w:val="20"/>
          <w:szCs w:val="20"/>
          <w:lang w:val="en-GB"/>
        </w:rPr>
      </w:pPr>
    </w:p>
    <w:p w14:paraId="1A17081F" w14:textId="2BDC0E8D" w:rsidR="005D2652" w:rsidRPr="006B7DB3" w:rsidRDefault="002B076B" w:rsidP="005D2652">
      <w:pPr>
        <w:widowControl/>
        <w:rPr>
          <w:rFonts w:ascii="Times New Roman" w:hAnsi="Times New Roman" w:cs="Times New Roman"/>
          <w:b/>
          <w:bCs/>
          <w:sz w:val="20"/>
          <w:szCs w:val="20"/>
          <w:lang w:val="en-GB"/>
        </w:rPr>
      </w:pPr>
      <w:r w:rsidRPr="006B7DB3">
        <w:rPr>
          <w:rFonts w:ascii="Times New Roman" w:hAnsi="Times New Roman" w:cs="Times New Roman"/>
          <w:b/>
          <w:bCs/>
          <w:sz w:val="20"/>
          <w:szCs w:val="20"/>
          <w:lang w:val="en-GB"/>
        </w:rPr>
        <w:lastRenderedPageBreak/>
        <w:t>S</w:t>
      </w:r>
      <w:r>
        <w:rPr>
          <w:rFonts w:ascii="Times New Roman" w:eastAsia="Malgun Gothic" w:hAnsi="Times New Roman" w:cs="Times New Roman" w:hint="eastAsia"/>
          <w:b/>
          <w:bCs/>
          <w:sz w:val="20"/>
          <w:szCs w:val="20"/>
          <w:lang w:val="en-GB" w:eastAsia="ko-KR"/>
        </w:rPr>
        <w:t>3</w:t>
      </w:r>
      <w:r w:rsidR="005D2652" w:rsidRPr="006B7DB3">
        <w:rPr>
          <w:rFonts w:ascii="Times New Roman" w:hAnsi="Times New Roman" w:cs="Times New Roman"/>
          <w:b/>
          <w:bCs/>
          <w:sz w:val="20"/>
          <w:szCs w:val="20"/>
          <w:lang w:val="en-GB"/>
        </w:rPr>
        <w:t>: Derivation of the utility-based preferential attachment</w:t>
      </w:r>
      <w:r w:rsidR="005D2652" w:rsidRPr="006B7DB3">
        <w:rPr>
          <w:rFonts w:ascii="Times New Roman" w:hAnsi="Times New Roman" w:cs="Times New Roman"/>
          <w:sz w:val="20"/>
          <w:szCs w:val="20"/>
          <w:lang w:val="en-GB"/>
        </w:rPr>
        <w:t xml:space="preserve"> </w:t>
      </w:r>
      <w:r w:rsidR="005D2652" w:rsidRPr="006B7DB3">
        <w:rPr>
          <w:rFonts w:ascii="Times New Roman" w:hAnsi="Times New Roman" w:cs="Times New Roman"/>
          <w:b/>
          <w:bCs/>
          <w:sz w:val="20"/>
          <w:szCs w:val="20"/>
          <w:lang w:val="en-GB"/>
        </w:rPr>
        <w:t xml:space="preserve">model with </w:t>
      </w:r>
      <m:oMath>
        <m:r>
          <m:rPr>
            <m:sty m:val="bi"/>
          </m:rPr>
          <w:rPr>
            <w:rFonts w:ascii="Cambria Math" w:hAnsi="Cambria Math" w:cs="Times New Roman"/>
            <w:sz w:val="20"/>
            <w:szCs w:val="20"/>
            <w:lang w:val="en-GB"/>
          </w:rPr>
          <m:t>n=2</m:t>
        </m:r>
      </m:oMath>
      <w:r w:rsidR="005D2652" w:rsidRPr="006B7DB3">
        <w:rPr>
          <w:rFonts w:ascii="Times New Roman" w:hAnsi="Times New Roman" w:cs="Times New Roman"/>
          <w:b/>
          <w:sz w:val="20"/>
          <w:szCs w:val="20"/>
          <w:lang w:val="en-GB"/>
        </w:rPr>
        <w:t xml:space="preserve"> and an approximate </w:t>
      </w:r>
      <w:r w:rsidR="005D2652" w:rsidRPr="006B7DB3">
        <w:rPr>
          <w:rFonts w:ascii="Times New Roman" w:eastAsia="Malgun Gothic" w:hAnsi="Times New Roman" w:cs="Times New Roman"/>
          <w:b/>
          <w:sz w:val="20"/>
          <w:szCs w:val="20"/>
          <w:lang w:val="en-GB" w:eastAsia="ko-KR"/>
        </w:rPr>
        <w:t xml:space="preserve">relationship between </w:t>
      </w:r>
      <m:oMath>
        <m:sSubSup>
          <m:sSubSupPr>
            <m:ctrlPr>
              <w:rPr>
                <w:rFonts w:ascii="Cambria Math" w:eastAsia="Malgun Gothic" w:hAnsi="Cambria Math" w:cs="Times New Roman"/>
                <w:b/>
                <w:i/>
                <w:sz w:val="20"/>
                <w:szCs w:val="20"/>
                <w:lang w:val="en-GB" w:eastAsia="ko-KR"/>
              </w:rPr>
            </m:ctrlPr>
          </m:sSubSupPr>
          <m:e>
            <m:r>
              <m:rPr>
                <m:sty m:val="bi"/>
              </m:rPr>
              <w:rPr>
                <w:rFonts w:ascii="Cambria Math" w:eastAsia="Malgun Gothic" w:hAnsi="Cambria Math" w:cs="Times New Roman"/>
                <w:sz w:val="20"/>
                <w:szCs w:val="20"/>
                <w:lang w:val="en-GB" w:eastAsia="ko-KR"/>
              </w:rPr>
              <m:t>k</m:t>
            </m:r>
          </m:e>
          <m:sub>
            <m:r>
              <m:rPr>
                <m:sty m:val="bi"/>
              </m:rPr>
              <w:rPr>
                <w:rFonts w:ascii="Cambria Math" w:eastAsia="Malgun Gothic" w:hAnsi="Cambria Math" w:cs="Times New Roman"/>
                <w:sz w:val="20"/>
                <w:szCs w:val="20"/>
                <w:lang w:val="en-GB" w:eastAsia="ko-KR"/>
              </w:rPr>
              <m:t>i</m:t>
            </m:r>
          </m:sub>
          <m:sup>
            <m:d>
              <m:dPr>
                <m:begChr m:val="["/>
                <m:endChr m:val="]"/>
                <m:ctrlPr>
                  <w:rPr>
                    <w:rFonts w:ascii="Cambria Math" w:eastAsia="Malgun Gothic" w:hAnsi="Cambria Math" w:cs="Times New Roman"/>
                    <w:b/>
                    <w:i/>
                    <w:sz w:val="20"/>
                    <w:szCs w:val="20"/>
                    <w:lang w:val="en-GB" w:eastAsia="ko-KR"/>
                  </w:rPr>
                </m:ctrlPr>
              </m:dPr>
              <m:e>
                <m:r>
                  <m:rPr>
                    <m:sty m:val="bi"/>
                  </m:rPr>
                  <w:rPr>
                    <w:rFonts w:ascii="Cambria Math" w:eastAsia="Malgun Gothic" w:hAnsi="Cambria Math" w:cs="Times New Roman"/>
                    <w:sz w:val="20"/>
                    <w:szCs w:val="20"/>
                    <w:lang w:val="en-GB" w:eastAsia="ko-KR"/>
                  </w:rPr>
                  <m:t>1</m:t>
                </m:r>
              </m:e>
            </m:d>
          </m:sup>
        </m:sSubSup>
        <m:r>
          <m:rPr>
            <m:sty m:val="bi"/>
          </m:rPr>
          <w:rPr>
            <w:rFonts w:ascii="Cambria Math" w:eastAsia="Malgun Gothic" w:hAnsi="Cambria Math" w:cs="Times New Roman"/>
            <w:sz w:val="20"/>
            <w:szCs w:val="20"/>
            <w:lang w:val="en-GB" w:eastAsia="ko-KR"/>
          </w:rPr>
          <m:t>(t)</m:t>
        </m:r>
      </m:oMath>
      <w:r w:rsidR="005D2652" w:rsidRPr="006B7DB3">
        <w:rPr>
          <w:rFonts w:ascii="Times New Roman" w:hAnsi="Times New Roman" w:cs="Times New Roman"/>
          <w:b/>
          <w:sz w:val="20"/>
          <w:szCs w:val="20"/>
          <w:lang w:val="en-GB"/>
        </w:rPr>
        <w:t xml:space="preserve"> and </w:t>
      </w:r>
      <m:oMath>
        <m:sSubSup>
          <m:sSubSupPr>
            <m:ctrlPr>
              <w:rPr>
                <w:rFonts w:ascii="Cambria Math" w:hAnsi="Cambria Math" w:cs="Times New Roman"/>
                <w:b/>
                <w:i/>
                <w:sz w:val="20"/>
                <w:szCs w:val="20"/>
                <w:lang w:val="en-GB"/>
              </w:rPr>
            </m:ctrlPr>
          </m:sSubSupPr>
          <m:e>
            <m:r>
              <m:rPr>
                <m:sty m:val="bi"/>
              </m:rPr>
              <w:rPr>
                <w:rFonts w:ascii="Cambria Math" w:hAnsi="Cambria Math" w:cs="Times New Roman"/>
                <w:sz w:val="20"/>
                <w:szCs w:val="20"/>
                <w:lang w:val="en-GB"/>
              </w:rPr>
              <m:t>k</m:t>
            </m:r>
          </m:e>
          <m:sub>
            <m:r>
              <m:rPr>
                <m:sty m:val="bi"/>
              </m:rPr>
              <w:rPr>
                <w:rFonts w:ascii="Cambria Math" w:hAnsi="Cambria Math" w:cs="Times New Roman"/>
                <w:sz w:val="20"/>
                <w:szCs w:val="20"/>
                <w:lang w:val="en-GB"/>
              </w:rPr>
              <m:t>i</m:t>
            </m:r>
          </m:sub>
          <m:sup>
            <m:d>
              <m:dPr>
                <m:begChr m:val="["/>
                <m:endChr m:val="]"/>
                <m:ctrlPr>
                  <w:rPr>
                    <w:rFonts w:ascii="Cambria Math" w:hAnsi="Cambria Math" w:cs="Times New Roman"/>
                    <w:b/>
                    <w:i/>
                    <w:sz w:val="20"/>
                    <w:szCs w:val="20"/>
                    <w:lang w:val="en-GB"/>
                  </w:rPr>
                </m:ctrlPr>
              </m:dPr>
              <m:e>
                <m:r>
                  <m:rPr>
                    <m:sty m:val="bi"/>
                  </m:rPr>
                  <w:rPr>
                    <w:rFonts w:ascii="Cambria Math" w:hAnsi="Cambria Math" w:cs="Times New Roman"/>
                    <w:sz w:val="20"/>
                    <w:szCs w:val="20"/>
                    <w:lang w:val="en-GB"/>
                  </w:rPr>
                  <m:t>2</m:t>
                </m:r>
              </m:e>
            </m:d>
          </m:sup>
        </m:sSubSup>
        <m:d>
          <m:dPr>
            <m:ctrlPr>
              <w:rPr>
                <w:rFonts w:ascii="Cambria Math" w:hAnsi="Cambria Math" w:cs="Times New Roman"/>
                <w:b/>
                <w:i/>
                <w:sz w:val="20"/>
                <w:szCs w:val="20"/>
                <w:lang w:val="en-GB"/>
              </w:rPr>
            </m:ctrlPr>
          </m:dPr>
          <m:e>
            <m:r>
              <m:rPr>
                <m:sty m:val="bi"/>
              </m:rPr>
              <w:rPr>
                <w:rFonts w:ascii="Cambria Math" w:hAnsi="Cambria Math" w:cs="Times New Roman"/>
                <w:sz w:val="20"/>
                <w:szCs w:val="20"/>
                <w:lang w:val="en-GB"/>
              </w:rPr>
              <m:t>t</m:t>
            </m:r>
          </m:e>
        </m:d>
      </m:oMath>
      <w:r w:rsidR="005D2652" w:rsidRPr="006B7DB3">
        <w:rPr>
          <w:rFonts w:ascii="Times New Roman" w:hAnsi="Times New Roman" w:cs="Times New Roman"/>
          <w:b/>
          <w:sz w:val="20"/>
          <w:szCs w:val="20"/>
          <w:lang w:val="en-GB"/>
        </w:rPr>
        <w:t xml:space="preserve"> in this model</w:t>
      </w:r>
    </w:p>
    <w:p w14:paraId="009F4EAE" w14:textId="4127F6F1" w:rsidR="005D2652" w:rsidRPr="006B7DB3" w:rsidRDefault="00777859" w:rsidP="00B65E36">
      <w:pPr>
        <w:ind w:firstLineChars="100" w:firstLine="200"/>
        <w:rPr>
          <w:rFonts w:ascii="Times New Roman" w:hAnsi="Times New Roman" w:cs="Times New Roman"/>
          <w:sz w:val="20"/>
          <w:szCs w:val="20"/>
          <w:lang w:val="en-GB"/>
        </w:rPr>
      </w:pPr>
      <w:r w:rsidRPr="006B7DB3">
        <w:rPr>
          <w:rFonts w:ascii="Times New Roman" w:hAnsi="Times New Roman" w:cs="Times New Roman"/>
          <w:sz w:val="20"/>
          <w:szCs w:val="20"/>
          <w:lang w:val="en-GB"/>
        </w:rPr>
        <w:t>S</w:t>
      </w:r>
      <w:r w:rsidR="005D2652" w:rsidRPr="006B7DB3">
        <w:rPr>
          <w:rFonts w:ascii="Times New Roman" w:hAnsi="Times New Roman" w:cs="Times New Roman"/>
          <w:sz w:val="20"/>
          <w:szCs w:val="20"/>
          <w:lang w:val="en-GB"/>
        </w:rPr>
        <w:t>ubstituting Eq. (1</w:t>
      </w:r>
      <w:r w:rsidRPr="006B7DB3">
        <w:rPr>
          <w:rFonts w:ascii="Times New Roman" w:hAnsi="Times New Roman" w:cs="Times New Roman"/>
          <w:sz w:val="20"/>
          <w:szCs w:val="20"/>
          <w:lang w:val="en-GB"/>
        </w:rPr>
        <w:t>4</w:t>
      </w:r>
      <w:r w:rsidR="005D2652" w:rsidRPr="006B7DB3">
        <w:rPr>
          <w:rFonts w:ascii="Times New Roman" w:hAnsi="Times New Roman" w:cs="Times New Roman"/>
          <w:sz w:val="20"/>
          <w:szCs w:val="20"/>
          <w:lang w:val="en-GB"/>
        </w:rPr>
        <w:t>) into Eq. (1</w:t>
      </w:r>
      <w:r w:rsidRPr="006B7DB3">
        <w:rPr>
          <w:rFonts w:ascii="Times New Roman" w:hAnsi="Times New Roman" w:cs="Times New Roman"/>
          <w:sz w:val="20"/>
          <w:szCs w:val="20"/>
          <w:lang w:val="en-GB"/>
        </w:rPr>
        <w:t>0</w:t>
      </w:r>
      <w:r w:rsidR="005D2652" w:rsidRPr="006B7DB3">
        <w:rPr>
          <w:rFonts w:ascii="Times New Roman" w:hAnsi="Times New Roman" w:cs="Times New Roman"/>
          <w:sz w:val="20"/>
          <w:szCs w:val="20"/>
          <w:lang w:val="en-GB"/>
        </w:rPr>
        <w:t>), we obtain Eq. (1</w:t>
      </w:r>
      <w:r w:rsidRPr="006B7DB3">
        <w:rPr>
          <w:rFonts w:ascii="Times New Roman" w:hAnsi="Times New Roman" w:cs="Times New Roman"/>
          <w:sz w:val="20"/>
          <w:szCs w:val="20"/>
          <w:lang w:val="en-GB"/>
        </w:rPr>
        <w:t>5</w:t>
      </w:r>
      <w:r w:rsidR="005D2652" w:rsidRPr="006B7DB3">
        <w:rPr>
          <w:rFonts w:ascii="Times New Roman" w:hAnsi="Times New Roman" w:cs="Times New Roman"/>
          <w:sz w:val="20"/>
          <w:szCs w:val="20"/>
          <w:lang w:val="en-GB"/>
        </w:rPr>
        <w:t>), that is,</w:t>
      </w:r>
    </w:p>
    <w:p w14:paraId="7A9A0C46" w14:textId="35395FE1" w:rsidR="005D2652" w:rsidRPr="006B7DB3" w:rsidRDefault="00E2228F" w:rsidP="005D2652">
      <w:pPr>
        <w:pStyle w:val="aa"/>
        <w:tabs>
          <w:tab w:val="left" w:pos="4678"/>
        </w:tabs>
        <w:ind w:leftChars="0" w:left="0"/>
        <w:rPr>
          <w:rFonts w:ascii="Times New Roman" w:hAnsi="Times New Roman" w:cs="Times New Roman"/>
          <w:sz w:val="20"/>
          <w:szCs w:val="20"/>
          <w:lang w:val="en-GB"/>
        </w:rPr>
      </w:pPr>
      <m:oMathPara>
        <m:oMathParaPr>
          <m:jc m:val="left"/>
        </m:oMathParaPr>
        <m:oMath>
          <m:f>
            <m:fPr>
              <m:ctrlPr>
                <w:rPr>
                  <w:rFonts w:ascii="Cambria Math" w:hAnsi="Cambria Math" w:cs="Times New Roman"/>
                  <w:i/>
                  <w:sz w:val="20"/>
                  <w:szCs w:val="20"/>
                  <w:lang w:val="en-GB"/>
                </w:rPr>
              </m:ctrlPr>
            </m:fPr>
            <m:num>
              <m:r>
                <w:rPr>
                  <w:rFonts w:ascii="Cambria Math" w:hAnsi="Cambria Math" w:cs="Times New Roman"/>
                  <w:sz w:val="20"/>
                  <w:szCs w:val="20"/>
                  <w:lang w:val="en-GB"/>
                </w:rPr>
                <m:t>d</m:t>
              </m:r>
            </m:num>
            <m:den>
              <m:r>
                <w:rPr>
                  <w:rFonts w:ascii="Cambria Math" w:hAnsi="Cambria Math" w:cs="Times New Roman"/>
                  <w:sz w:val="20"/>
                  <w:szCs w:val="20"/>
                  <w:lang w:val="en-GB"/>
                </w:rPr>
                <m:t>dt</m:t>
              </m:r>
            </m:den>
          </m:f>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m:t>
          </m:r>
          <m:f>
            <m:fPr>
              <m:ctrlPr>
                <w:rPr>
                  <w:rFonts w:ascii="Cambria Math" w:hAnsi="Cambria Math" w:cs="Times New Roman"/>
                  <w:i/>
                  <w:sz w:val="20"/>
                  <w:szCs w:val="20"/>
                  <w:lang w:val="en-GB"/>
                </w:rPr>
              </m:ctrlPr>
            </m:fPr>
            <m:num>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num>
            <m:den>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nary>
            </m:den>
          </m:f>
          <m:r>
            <w:rPr>
              <w:rFonts w:ascii="Cambria Math" w:hAnsi="Cambria Math" w:cs="Times New Roman"/>
              <w:sz w:val="20"/>
              <w:szCs w:val="20"/>
              <w:lang w:val="en-GB"/>
            </w:rPr>
            <m:t xml:space="preserve">.⋯(15)  </m:t>
          </m:r>
        </m:oMath>
      </m:oMathPara>
    </w:p>
    <w:p w14:paraId="02D5D9F0" w14:textId="77777777" w:rsidR="005D2652" w:rsidRPr="006B7DB3" w:rsidRDefault="005D2652" w:rsidP="005D2652">
      <w:pPr>
        <w:rPr>
          <w:rFonts w:ascii="Times New Roman" w:hAnsi="Times New Roman" w:cs="Times New Roman"/>
          <w:sz w:val="20"/>
          <w:szCs w:val="20"/>
          <w:lang w:val="en-GB"/>
        </w:rPr>
      </w:pPr>
      <w:r w:rsidRPr="006B7DB3">
        <w:rPr>
          <w:rFonts w:ascii="Times New Roman" w:hAnsi="Times New Roman" w:cs="Times New Roman"/>
          <w:sz w:val="20"/>
          <w:szCs w:val="20"/>
          <w:lang w:val="en-GB"/>
        </w:rPr>
        <w:t>Notably here,</w:t>
      </w:r>
    </w:p>
    <w:p w14:paraId="6116789E" w14:textId="342705D3" w:rsidR="005D2652" w:rsidRPr="006B7DB3" w:rsidRDefault="00E2228F" w:rsidP="005D2652">
      <w:pPr>
        <w:rPr>
          <w:rFonts w:ascii="Times New Roman" w:hAnsi="Times New Roman" w:cs="Times New Roman"/>
          <w:sz w:val="20"/>
          <w:szCs w:val="20"/>
          <w:lang w:val="en-GB"/>
        </w:rPr>
      </w:pPr>
      <m:oMathPara>
        <m:oMathParaPr>
          <m:jc m:val="left"/>
        </m:oMathParaPr>
        <m:oMath>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nary>
            <m:naryPr>
              <m:chr m:val="∑"/>
              <m:limLoc m:val="subSup"/>
              <m:supHide m:val="1"/>
              <m:ctrlPr>
                <w:rPr>
                  <w:rFonts w:ascii="Cambria Math" w:hAnsi="Cambria Math" w:cs="Times New Roman"/>
                  <w:i/>
                  <w:sz w:val="20"/>
                  <w:szCs w:val="20"/>
                  <w:lang w:val="en-GB"/>
                </w:rPr>
              </m:ctrlPr>
            </m:naryPr>
            <m:sub>
              <m:r>
                <w:rPr>
                  <w:rFonts w:ascii="Cambria Math" w:hAnsi="Cambria Math" w:cs="Times New Roman"/>
                  <w:sz w:val="20"/>
                  <w:szCs w:val="20"/>
                  <w:lang w:val="en-GB"/>
                </w:rPr>
                <m:t>α=1</m:t>
              </m:r>
            </m:sub>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e>
          </m:nary>
          <m:r>
            <w:rPr>
              <w:rFonts w:ascii="Cambria Math" w:hAnsi="Cambria Math" w:cs="Times New Roman"/>
              <w:sz w:val="20"/>
              <w:szCs w:val="20"/>
              <w:lang w:val="en-GB"/>
            </w:rPr>
            <m:t>,⋯(S29)</m:t>
          </m:r>
        </m:oMath>
      </m:oMathPara>
    </w:p>
    <w:p w14:paraId="361E3A97" w14:textId="581737E2" w:rsidR="005D2652" w:rsidRPr="006B7DB3" w:rsidRDefault="005D2652" w:rsidP="005D2652">
      <w:pPr>
        <w:rPr>
          <w:rFonts w:ascii="Times New Roman" w:hAnsi="Times New Roman" w:cs="Times New Roman"/>
          <w:sz w:val="20"/>
          <w:szCs w:val="20"/>
          <w:lang w:val="en-GB"/>
        </w:rPr>
      </w:pPr>
      <w:proofErr w:type="gramStart"/>
      <w:r w:rsidRPr="006B7DB3">
        <w:rPr>
          <w:rFonts w:ascii="Times New Roman" w:hAnsi="Times New Roman" w:cs="Times New Roman"/>
          <w:sz w:val="20"/>
          <w:szCs w:val="20"/>
          <w:lang w:val="en-GB"/>
        </w:rPr>
        <w:t>where</w:t>
      </w:r>
      <w:proofErr w:type="gramEnd"/>
      <w:r w:rsidRPr="006B7DB3">
        <w:rPr>
          <w:rFonts w:ascii="Times New Roman" w:hAnsi="Times New Roman" w:cs="Times New Roman"/>
          <w:sz w:val="20"/>
          <w:szCs w:val="20"/>
          <w:lang w:val="en-GB"/>
        </w:rPr>
        <w:t xml:space="preserve"> </w:t>
      </w:r>
      <m:oMath>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oMath>
      <w:r w:rsidRPr="006B7DB3">
        <w:rPr>
          <w:rFonts w:ascii="Times New Roman" w:hAnsi="Times New Roman" w:cs="Times New Roman"/>
          <w:sz w:val="20"/>
          <w:szCs w:val="20"/>
          <w:lang w:val="en-GB"/>
        </w:rPr>
        <w:t xml:space="preserve"> is the number of the direct links of node </w:t>
      </w:r>
      <m:oMath>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sub>
        </m:sSub>
      </m:oMath>
      <w:r w:rsidRPr="006B7DB3">
        <w:rPr>
          <w:rFonts w:ascii="Times New Roman" w:hAnsi="Times New Roman" w:cs="Times New Roman"/>
          <w:sz w:val="20"/>
          <w:szCs w:val="20"/>
          <w:lang w:val="en-GB"/>
        </w:rPr>
        <w:t xml:space="preserve">, an existing node directly connected to node </w:t>
      </w:r>
      <m:oMath>
        <m:r>
          <w:rPr>
            <w:rFonts w:ascii="Cambria Math" w:hAnsi="Cambria Math" w:cs="Times New Roman"/>
            <w:sz w:val="20"/>
            <w:szCs w:val="20"/>
            <w:lang w:val="en-GB"/>
          </w:rPr>
          <m:t>i</m:t>
        </m:r>
      </m:oMath>
      <w:r w:rsidRPr="006B7DB3">
        <w:rPr>
          <w:rFonts w:ascii="Times New Roman" w:hAnsi="Times New Roman" w:cs="Times New Roman"/>
          <w:sz w:val="20"/>
          <w:szCs w:val="20"/>
          <w:lang w:val="en-GB"/>
        </w:rPr>
        <w:t xml:space="preserve"> (see Fig. 1). </w:t>
      </w:r>
      <w:r w:rsidR="00777859" w:rsidRPr="006B7DB3">
        <w:rPr>
          <w:rFonts w:ascii="Times New Roman" w:hAnsi="Times New Roman" w:cs="Times New Roman"/>
          <w:sz w:val="20"/>
          <w:szCs w:val="20"/>
          <w:lang w:val="en-GB"/>
        </w:rPr>
        <w:t>A</w:t>
      </w:r>
      <w:r w:rsidRPr="006B7DB3">
        <w:rPr>
          <w:rFonts w:ascii="Times New Roman" w:hAnsi="Times New Roman" w:cs="Times New Roman"/>
          <w:sz w:val="20"/>
          <w:szCs w:val="20"/>
          <w:lang w:val="en-GB"/>
        </w:rPr>
        <w:t>pplying Eq. (2</w:t>
      </w:r>
      <w:r w:rsidR="00777859" w:rsidRPr="006B7DB3">
        <w:rPr>
          <w:rFonts w:ascii="Times New Roman" w:hAnsi="Times New Roman" w:cs="Times New Roman"/>
          <w:sz w:val="20"/>
          <w:szCs w:val="20"/>
          <w:lang w:val="en-GB"/>
        </w:rPr>
        <w:t>0</w:t>
      </w:r>
      <w:r w:rsidRPr="006B7DB3">
        <w:rPr>
          <w:rFonts w:ascii="Times New Roman" w:hAnsi="Times New Roman" w:cs="Times New Roman"/>
          <w:sz w:val="20"/>
          <w:szCs w:val="20"/>
          <w:lang w:val="en-GB"/>
        </w:rPr>
        <w:t>) to each term on the right side of Eq. (</w:t>
      </w:r>
      <w:r w:rsidR="002B076B" w:rsidRPr="006B7DB3">
        <w:rPr>
          <w:rFonts w:ascii="Times New Roman" w:hAnsi="Times New Roman" w:cs="Times New Roman"/>
          <w:sz w:val="20"/>
          <w:szCs w:val="20"/>
          <w:lang w:val="en-GB"/>
        </w:rPr>
        <w:t>S</w:t>
      </w:r>
      <w:r w:rsidR="002B076B">
        <w:rPr>
          <w:rFonts w:ascii="Times New Roman" w:eastAsia="Malgun Gothic" w:hAnsi="Times New Roman" w:cs="Times New Roman" w:hint="eastAsia"/>
          <w:sz w:val="20"/>
          <w:szCs w:val="20"/>
          <w:lang w:val="en-GB" w:eastAsia="ko-KR"/>
        </w:rPr>
        <w:t>29</w:t>
      </w:r>
      <w:r w:rsidRPr="006B7DB3">
        <w:rPr>
          <w:rFonts w:ascii="Times New Roman" w:hAnsi="Times New Roman" w:cs="Times New Roman"/>
          <w:sz w:val="20"/>
          <w:szCs w:val="20"/>
          <w:lang w:val="en-GB"/>
        </w:rPr>
        <w:t>), we obtain</w:t>
      </w:r>
    </w:p>
    <w:p w14:paraId="40BA80A2" w14:textId="0DC7B6D7" w:rsidR="005D2652" w:rsidRPr="006B7DB3" w:rsidRDefault="00E2228F" w:rsidP="005D2652">
      <w:pPr>
        <w:pStyle w:val="aa"/>
        <w:tabs>
          <w:tab w:val="left" w:pos="4678"/>
        </w:tabs>
        <w:ind w:leftChars="0" w:left="0"/>
        <w:rPr>
          <w:rFonts w:ascii="Times New Roman" w:hAnsi="Times New Roman" w:cs="Times New Roman"/>
          <w:sz w:val="20"/>
          <w:szCs w:val="20"/>
          <w:lang w:val="en-GB"/>
        </w:rPr>
      </w:pPr>
      <m:oMathPara>
        <m:oMathParaPr>
          <m:jc m:val="left"/>
        </m:oMathParaPr>
        <m:oMath>
          <m:f>
            <m:fPr>
              <m:ctrlPr>
                <w:rPr>
                  <w:rFonts w:ascii="Cambria Math" w:hAnsi="Cambria Math" w:cs="Times New Roman"/>
                  <w:i/>
                  <w:sz w:val="20"/>
                  <w:szCs w:val="20"/>
                  <w:lang w:val="en-GB"/>
                </w:rPr>
              </m:ctrlPr>
            </m:fPr>
            <m:num>
              <m:r>
                <w:rPr>
                  <w:rFonts w:ascii="Cambria Math" w:hAnsi="Cambria Math" w:cs="Times New Roman"/>
                  <w:sz w:val="20"/>
                  <w:szCs w:val="20"/>
                  <w:lang w:val="en-GB"/>
                </w:rPr>
                <m:t>d</m:t>
              </m:r>
            </m:num>
            <m:den>
              <m:r>
                <w:rPr>
                  <w:rFonts w:ascii="Cambria Math" w:hAnsi="Cambria Math" w:cs="Times New Roman"/>
                  <w:sz w:val="20"/>
                  <w:szCs w:val="20"/>
                  <w:lang w:val="en-GB"/>
                </w:rPr>
                <m:t>dt</m:t>
              </m:r>
            </m:den>
          </m:f>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m:t>
          </m:r>
          <m:f>
            <m:fPr>
              <m:ctrlPr>
                <w:rPr>
                  <w:rFonts w:ascii="Cambria Math" w:hAnsi="Cambria Math" w:cs="Times New Roman"/>
                  <w:i/>
                  <w:sz w:val="20"/>
                  <w:szCs w:val="20"/>
                  <w:lang w:val="en-GB"/>
                </w:rPr>
              </m:ctrlPr>
            </m:fPr>
            <m:num>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num>
            <m:den>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nary>
            </m:den>
          </m:f>
          <m:r>
            <w:rPr>
              <w:rFonts w:ascii="Cambria Math" w:hAnsi="Cambria Math" w:cs="Times New Roman"/>
              <w:sz w:val="20"/>
              <w:szCs w:val="20"/>
              <w:lang w:val="en-GB"/>
            </w:rPr>
            <m:t xml:space="preserve">.⋯(S30)  </m:t>
          </m:r>
        </m:oMath>
      </m:oMathPara>
    </w:p>
    <w:p w14:paraId="4DE58F28" w14:textId="77777777" w:rsidR="005D2652" w:rsidRPr="006B7DB3" w:rsidRDefault="005D2652" w:rsidP="005D2652">
      <w:pPr>
        <w:rPr>
          <w:rFonts w:ascii="Times New Roman" w:hAnsi="Times New Roman" w:cs="Times New Roman"/>
          <w:sz w:val="20"/>
          <w:szCs w:val="20"/>
          <w:lang w:val="en-GB"/>
        </w:rPr>
      </w:pPr>
      <w:r w:rsidRPr="006B7DB3">
        <w:rPr>
          <w:rFonts w:ascii="Times New Roman" w:hAnsi="Times New Roman" w:cs="Times New Roman"/>
          <w:sz w:val="20"/>
          <w:szCs w:val="20"/>
          <w:lang w:val="en-GB"/>
        </w:rPr>
        <w:t>Further, since the relationship</w:t>
      </w:r>
    </w:p>
    <w:p w14:paraId="7AB1D63B" w14:textId="41BE127F" w:rsidR="005D2652" w:rsidRPr="006B7DB3" w:rsidRDefault="00E2228F" w:rsidP="005D2652">
      <w:pPr>
        <w:rPr>
          <w:rFonts w:ascii="Times New Roman" w:hAnsi="Times New Roman" w:cs="Times New Roman"/>
          <w:sz w:val="20"/>
          <w:szCs w:val="20"/>
          <w:lang w:val="en-GB"/>
        </w:rPr>
      </w:pPr>
      <m:oMathPara>
        <m:oMathParaPr>
          <m:jc m:val="left"/>
        </m:oMathParaPr>
        <m:oMath>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-1</m:t>
              </m:r>
            </m:e>
          </m:d>
          <m:r>
            <w:rPr>
              <w:rFonts w:ascii="Cambria Math" w:hAnsi="Cambria Math" w:cs="Times New Roman"/>
              <w:sz w:val="20"/>
              <w:szCs w:val="20"/>
              <w:lang w:val="en-GB"/>
            </w:rPr>
            <m:t>+</m:t>
          </m:r>
          <m:nary>
            <m:naryPr>
              <m:chr m:val="∑"/>
              <m:limLoc m:val="subSup"/>
              <m:supHide m:val="1"/>
              <m:ctrlPr>
                <w:rPr>
                  <w:rFonts w:ascii="Cambria Math" w:hAnsi="Cambria Math" w:cs="Times New Roman"/>
                  <w:i/>
                  <w:sz w:val="20"/>
                  <w:szCs w:val="20"/>
                  <w:lang w:val="en-GB"/>
                </w:rPr>
              </m:ctrlPr>
            </m:naryPr>
            <m:sub>
              <m:r>
                <w:rPr>
                  <w:rFonts w:ascii="Cambria Math" w:hAnsi="Cambria Math" w:cs="Times New Roman"/>
                  <w:sz w:val="20"/>
                  <w:szCs w:val="20"/>
                  <w:lang w:val="en-GB"/>
                </w:rPr>
                <m:t>β=1</m:t>
              </m:r>
            </m:sub>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α(β)</m:t>
                      </m:r>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3</m:t>
                      </m:r>
                    </m:e>
                  </m:d>
                </m:sup>
              </m:sSubSup>
              <m:r>
                <w:rPr>
                  <w:rFonts w:ascii="Cambria Math" w:hAnsi="Cambria Math" w:cs="Times New Roman"/>
                  <w:sz w:val="20"/>
                  <w:szCs w:val="20"/>
                  <w:lang w:val="en-GB"/>
                </w:rPr>
                <m:t>(t)</m:t>
              </m:r>
            </m:e>
          </m:nary>
          <m:r>
            <w:rPr>
              <w:rFonts w:ascii="Cambria Math" w:hAnsi="Cambria Math" w:cs="Times New Roman"/>
              <w:sz w:val="20"/>
              <w:szCs w:val="20"/>
              <w:lang w:val="en-GB"/>
            </w:rPr>
            <m:t>,⋯(S31)</m:t>
          </m:r>
        </m:oMath>
      </m:oMathPara>
    </w:p>
    <w:p w14:paraId="13749A6F" w14:textId="13034CDB" w:rsidR="005D2652" w:rsidRPr="006B7DB3" w:rsidRDefault="005D2652" w:rsidP="005D2652">
      <w:pPr>
        <w:rPr>
          <w:rFonts w:ascii="Times New Roman" w:hAnsi="Times New Roman" w:cs="Times New Roman"/>
          <w:sz w:val="20"/>
          <w:szCs w:val="20"/>
          <w:lang w:val="en-GB"/>
        </w:rPr>
      </w:pPr>
      <w:proofErr w:type="gramStart"/>
      <w:r w:rsidRPr="006B7DB3">
        <w:rPr>
          <w:rFonts w:ascii="Times New Roman" w:hAnsi="Times New Roman" w:cs="Times New Roman"/>
          <w:sz w:val="20"/>
          <w:szCs w:val="20"/>
          <w:lang w:val="en-GB"/>
        </w:rPr>
        <w:t>is</w:t>
      </w:r>
      <w:proofErr w:type="gramEnd"/>
      <w:r w:rsidRPr="006B7DB3">
        <w:rPr>
          <w:rFonts w:ascii="Times New Roman" w:hAnsi="Times New Roman" w:cs="Times New Roman"/>
          <w:sz w:val="20"/>
          <w:szCs w:val="20"/>
          <w:lang w:val="en-GB"/>
        </w:rPr>
        <w:t xml:space="preserve"> established (see Fig. 1), substituting Eq. (</w:t>
      </w:r>
      <w:r w:rsidR="002B076B" w:rsidRPr="006B7DB3">
        <w:rPr>
          <w:rFonts w:ascii="Times New Roman" w:hAnsi="Times New Roman" w:cs="Times New Roman"/>
          <w:sz w:val="20"/>
          <w:szCs w:val="20"/>
          <w:lang w:val="en-GB"/>
        </w:rPr>
        <w:t>S3</w:t>
      </w:r>
      <w:r w:rsidR="002B076B">
        <w:rPr>
          <w:rFonts w:ascii="Times New Roman" w:eastAsia="Malgun Gothic" w:hAnsi="Times New Roman" w:cs="Times New Roman" w:hint="eastAsia"/>
          <w:sz w:val="20"/>
          <w:szCs w:val="20"/>
          <w:lang w:val="en-GB" w:eastAsia="ko-KR"/>
        </w:rPr>
        <w:t>1</w:t>
      </w:r>
      <w:r w:rsidRPr="006B7DB3">
        <w:rPr>
          <w:rFonts w:ascii="Times New Roman" w:hAnsi="Times New Roman" w:cs="Times New Roman"/>
          <w:sz w:val="20"/>
          <w:szCs w:val="20"/>
          <w:lang w:val="en-GB"/>
        </w:rPr>
        <w:t>) into Eq. (</w:t>
      </w:r>
      <w:r w:rsidR="002B076B" w:rsidRPr="006B7DB3">
        <w:rPr>
          <w:rFonts w:ascii="Times New Roman" w:hAnsi="Times New Roman" w:cs="Times New Roman"/>
          <w:sz w:val="20"/>
          <w:szCs w:val="20"/>
          <w:lang w:val="en-GB"/>
        </w:rPr>
        <w:t>S3</w:t>
      </w:r>
      <w:r w:rsidR="002B076B">
        <w:rPr>
          <w:rFonts w:ascii="Times New Roman" w:eastAsia="Malgun Gothic" w:hAnsi="Times New Roman" w:cs="Times New Roman" w:hint="eastAsia"/>
          <w:sz w:val="20"/>
          <w:szCs w:val="20"/>
          <w:lang w:val="en-GB" w:eastAsia="ko-KR"/>
        </w:rPr>
        <w:t>0</w:t>
      </w:r>
      <w:r w:rsidRPr="006B7DB3">
        <w:rPr>
          <w:rFonts w:ascii="Times New Roman" w:hAnsi="Times New Roman" w:cs="Times New Roman"/>
          <w:sz w:val="20"/>
          <w:szCs w:val="20"/>
          <w:lang w:val="en-GB"/>
        </w:rPr>
        <w:t>), we obtain</w:t>
      </w:r>
    </w:p>
    <w:p w14:paraId="7B5557AE" w14:textId="77777777" w:rsidR="005D2652" w:rsidRPr="006B7DB3" w:rsidRDefault="00E2228F" w:rsidP="005D2652">
      <w:pPr>
        <w:pStyle w:val="aa"/>
        <w:tabs>
          <w:tab w:val="left" w:pos="4678"/>
        </w:tabs>
        <w:ind w:leftChars="0" w:left="0"/>
        <w:rPr>
          <w:rFonts w:ascii="Times New Roman" w:hAnsi="Times New Roman" w:cs="Times New Roman"/>
          <w:sz w:val="20"/>
          <w:szCs w:val="20"/>
          <w:lang w:val="en-GB"/>
        </w:rPr>
      </w:pPr>
      <m:oMathPara>
        <m:oMathParaPr>
          <m:jc m:val="left"/>
        </m:oMathParaPr>
        <m:oMath>
          <m:f>
            <m:fPr>
              <m:ctrlPr>
                <w:rPr>
                  <w:rFonts w:ascii="Cambria Math" w:hAnsi="Cambria Math" w:cs="Times New Roman"/>
                  <w:i/>
                  <w:sz w:val="20"/>
                  <w:szCs w:val="20"/>
                  <w:lang w:val="en-GB"/>
                </w:rPr>
              </m:ctrlPr>
            </m:fPr>
            <m:num>
              <m:r>
                <w:rPr>
                  <w:rFonts w:ascii="Cambria Math" w:hAnsi="Cambria Math" w:cs="Times New Roman"/>
                  <w:sz w:val="20"/>
                  <w:szCs w:val="20"/>
                  <w:lang w:val="en-GB"/>
                </w:rPr>
                <m:t>d</m:t>
              </m:r>
            </m:num>
            <m:den>
              <m:r>
                <w:rPr>
                  <w:rFonts w:ascii="Cambria Math" w:hAnsi="Cambria Math" w:cs="Times New Roman"/>
                  <w:sz w:val="20"/>
                  <w:szCs w:val="20"/>
                  <w:lang w:val="en-GB"/>
                </w:rPr>
                <m:t>dt</m:t>
              </m:r>
            </m:den>
          </m:f>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m:t>
          </m:r>
          <m:f>
            <m:fPr>
              <m:ctrlPr>
                <w:rPr>
                  <w:rFonts w:ascii="Cambria Math" w:hAnsi="Cambria Math" w:cs="Times New Roman"/>
                  <w:i/>
                  <w:sz w:val="20"/>
                  <w:szCs w:val="20"/>
                  <w:lang w:val="en-GB"/>
                </w:rPr>
              </m:ctrlPr>
            </m:fPr>
            <m:num>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d>
                <m:dPr>
                  <m:begChr m:val="{"/>
                  <m:endChr m:val="}"/>
                  <m:ctrlPr>
                    <w:rPr>
                      <w:rFonts w:ascii="Cambria Math" w:hAnsi="Cambria Math" w:cs="Times New Roman"/>
                      <w:i/>
                      <w:sz w:val="20"/>
                      <w:szCs w:val="20"/>
                      <w:lang w:val="en-GB"/>
                    </w:rPr>
                  </m:ctrlPr>
                </m:dPr>
                <m:e>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-1</m:t>
                      </m:r>
                    </m:e>
                  </m:d>
                  <m:r>
                    <w:rPr>
                      <w:rFonts w:ascii="Cambria Math" w:hAnsi="Cambria Math" w:cs="Times New Roman"/>
                      <w:sz w:val="20"/>
                      <w:szCs w:val="20"/>
                      <w:lang w:val="en-GB"/>
                    </w:rPr>
                    <m:t>+</m:t>
                  </m:r>
                  <m:nary>
                    <m:naryPr>
                      <m:chr m:val="∑"/>
                      <m:limLoc m:val="subSup"/>
                      <m:supHide m:val="1"/>
                      <m:ctrlPr>
                        <w:rPr>
                          <w:rFonts w:ascii="Cambria Math" w:hAnsi="Cambria Math" w:cs="Times New Roman"/>
                          <w:i/>
                          <w:sz w:val="20"/>
                          <w:szCs w:val="20"/>
                          <w:lang w:val="en-GB"/>
                        </w:rPr>
                      </m:ctrlPr>
                    </m:naryPr>
                    <m:sub>
                      <m:r>
                        <w:rPr>
                          <w:rFonts w:ascii="Cambria Math" w:hAnsi="Cambria Math" w:cs="Times New Roman"/>
                          <w:sz w:val="20"/>
                          <w:szCs w:val="20"/>
                          <w:lang w:val="en-GB"/>
                        </w:rPr>
                        <m:t>β=1</m:t>
                      </m:r>
                    </m:sub>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d>
                                <m:dPr>
                                  <m:ctrlPr>
                                    <w:rPr>
                                      <w:rFonts w:ascii="Cambria Math" w:hAnsi="Cambria Math" w:cs="Times New Roman"/>
                                      <w:i/>
                                      <w:sz w:val="20"/>
                                      <w:szCs w:val="20"/>
                                      <w:lang w:val="en-GB"/>
                                    </w:rPr>
                                  </m:ctrlPr>
                                </m:dPr>
                                <m:e>
                                  <m:r>
                                    <w:rPr>
                                      <w:rFonts w:ascii="Cambria Math" w:hAnsi="Cambria Math" w:cs="Times New Roman"/>
                                      <w:sz w:val="20"/>
                                      <w:szCs w:val="20"/>
                                      <w:lang w:val="en-GB"/>
                                    </w:rPr>
                                    <m:t>β</m:t>
                                  </m:r>
                                </m:e>
                              </m:d>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3</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nary>
                </m:e>
              </m:d>
            </m:num>
            <m:den>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nary>
            </m:den>
          </m:f>
          <m:r>
            <w:rPr>
              <w:rFonts w:ascii="Cambria Math" w:hAnsi="Cambria Math" w:cs="Times New Roman"/>
              <w:sz w:val="20"/>
              <w:szCs w:val="20"/>
              <w:lang w:val="en-GB"/>
            </w:rPr>
            <m:t xml:space="preserve">  </m:t>
          </m:r>
        </m:oMath>
      </m:oMathPara>
    </w:p>
    <w:p w14:paraId="1411B9BB" w14:textId="00A81BA5" w:rsidR="005D2652" w:rsidRPr="006B7DB3" w:rsidRDefault="005D2652" w:rsidP="005D2652">
      <w:pPr>
        <w:rPr>
          <w:rFonts w:ascii="Times New Roman" w:hAnsi="Times New Roman" w:cs="Times New Roman"/>
          <w:sz w:val="20"/>
          <w:szCs w:val="20"/>
          <w:lang w:val="en-GB"/>
        </w:rPr>
      </w:pPr>
      <m:oMathPara>
        <m:oMathParaPr>
          <m:jc m:val="left"/>
        </m:oMathParaPr>
        <m:oMath>
          <m:r>
            <w:rPr>
              <w:rFonts w:ascii="Cambria Math" w:hAnsi="Cambria Math" w:cs="Times New Roman"/>
              <w:sz w:val="20"/>
              <w:szCs w:val="20"/>
              <w:lang w:val="en-GB"/>
            </w:rPr>
            <m:t xml:space="preserve">                   =m</m:t>
          </m:r>
          <m:f>
            <m:fPr>
              <m:ctrlPr>
                <w:rPr>
                  <w:rFonts w:ascii="Cambria Math" w:hAnsi="Cambria Math" w:cs="Times New Roman"/>
                  <w:i/>
                  <w:sz w:val="20"/>
                  <w:szCs w:val="20"/>
                  <w:lang w:val="en-GB"/>
                </w:rPr>
              </m:ctrlPr>
            </m:fPr>
            <m:num>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-1</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nary>
                <m:naryPr>
                  <m:chr m:val="∑"/>
                  <m:limLoc m:val="subSup"/>
                  <m:supHide m:val="1"/>
                  <m:ctrlPr>
                    <w:rPr>
                      <w:rFonts w:ascii="Cambria Math" w:hAnsi="Cambria Math" w:cs="Times New Roman"/>
                      <w:i/>
                      <w:sz w:val="20"/>
                      <w:szCs w:val="20"/>
                      <w:lang w:val="en-GB"/>
                    </w:rPr>
                  </m:ctrlPr>
                </m:naryPr>
                <m:sub>
                  <m:r>
                    <w:rPr>
                      <w:rFonts w:ascii="Cambria Math" w:hAnsi="Cambria Math" w:cs="Times New Roman"/>
                      <w:sz w:val="20"/>
                      <w:szCs w:val="20"/>
                      <w:lang w:val="en-GB"/>
                    </w:rPr>
                    <m:t>β=1</m:t>
                  </m:r>
                </m:sub>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d>
                            <m:dPr>
                              <m:ctrlPr>
                                <w:rPr>
                                  <w:rFonts w:ascii="Cambria Math" w:hAnsi="Cambria Math" w:cs="Times New Roman"/>
                                  <w:i/>
                                  <w:sz w:val="20"/>
                                  <w:szCs w:val="20"/>
                                  <w:lang w:val="en-GB"/>
                                </w:rPr>
                              </m:ctrlPr>
                            </m:dPr>
                            <m:e>
                              <m:r>
                                <w:rPr>
                                  <w:rFonts w:ascii="Cambria Math" w:hAnsi="Cambria Math" w:cs="Times New Roman"/>
                                  <w:sz w:val="20"/>
                                  <w:szCs w:val="20"/>
                                  <w:lang w:val="en-GB"/>
                                </w:rPr>
                                <m:t>β</m:t>
                              </m:r>
                            </m:e>
                          </m:d>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3</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nary>
            </m:num>
            <m:den>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nary>
            </m:den>
          </m:f>
          <m:r>
            <w:rPr>
              <w:rFonts w:ascii="Cambria Math" w:hAnsi="Cambria Math" w:cs="Times New Roman"/>
              <w:sz w:val="20"/>
              <w:szCs w:val="20"/>
              <w:lang w:val="en-GB"/>
            </w:rPr>
            <m:t>.⋯(S32)</m:t>
          </m:r>
        </m:oMath>
      </m:oMathPara>
    </w:p>
    <w:p w14:paraId="070EF6CE" w14:textId="4C393141" w:rsidR="005D2652" w:rsidRPr="006B7DB3" w:rsidRDefault="005D2652" w:rsidP="005D2652">
      <w:pPr>
        <w:rPr>
          <w:rFonts w:ascii="Times New Roman" w:hAnsi="Times New Roman" w:cs="Times New Roman"/>
          <w:sz w:val="20"/>
          <w:szCs w:val="20"/>
          <w:lang w:val="en-GB"/>
        </w:rPr>
      </w:pPr>
      <w:r w:rsidRPr="006B7DB3">
        <w:rPr>
          <w:rFonts w:ascii="Times New Roman" w:hAnsi="Times New Roman" w:cs="Times New Roman"/>
          <w:sz w:val="20"/>
          <w:szCs w:val="20"/>
          <w:lang w:val="en-GB"/>
        </w:rPr>
        <w:t>Further, taking the sum of</w:t>
      </w:r>
      <m:oMath>
        <m:r>
          <w:rPr>
            <w:rFonts w:ascii="Cambria Math" w:hAnsi="Cambria Math" w:cs="Times New Roman"/>
            <w:sz w:val="20"/>
            <w:szCs w:val="20"/>
            <w:lang w:val="en-GB"/>
          </w:rPr>
          <m:t xml:space="preserve"> α</m:t>
        </m:r>
      </m:oMath>
      <w:r w:rsidRPr="006B7DB3">
        <w:rPr>
          <w:rFonts w:ascii="Times New Roman" w:hAnsi="Times New Roman" w:cs="Times New Roman"/>
          <w:sz w:val="20"/>
          <w:szCs w:val="20"/>
          <w:lang w:val="en-GB"/>
        </w:rPr>
        <w:t xml:space="preserve"> at both sides of Eq. (</w:t>
      </w:r>
      <w:r w:rsidR="002B076B" w:rsidRPr="006B7DB3">
        <w:rPr>
          <w:rFonts w:ascii="Times New Roman" w:hAnsi="Times New Roman" w:cs="Times New Roman"/>
          <w:sz w:val="20"/>
          <w:szCs w:val="20"/>
          <w:lang w:val="en-GB"/>
        </w:rPr>
        <w:t>S</w:t>
      </w:r>
      <w:r w:rsidR="002B076B">
        <w:rPr>
          <w:rFonts w:ascii="Times New Roman" w:eastAsia="Malgun Gothic" w:hAnsi="Times New Roman" w:cs="Times New Roman" w:hint="eastAsia"/>
          <w:sz w:val="20"/>
          <w:szCs w:val="20"/>
          <w:lang w:val="en-GB" w:eastAsia="ko-KR"/>
        </w:rPr>
        <w:t>32</w:t>
      </w:r>
      <w:r w:rsidRPr="006B7DB3">
        <w:rPr>
          <w:rFonts w:ascii="Times New Roman" w:hAnsi="Times New Roman" w:cs="Times New Roman"/>
          <w:sz w:val="20"/>
          <w:szCs w:val="20"/>
          <w:lang w:val="en-GB"/>
        </w:rPr>
        <w:t>), we obtain</w:t>
      </w:r>
    </w:p>
    <w:p w14:paraId="641EF554" w14:textId="77777777" w:rsidR="005D2652" w:rsidRPr="006B7DB3" w:rsidRDefault="00E2228F" w:rsidP="005D2652">
      <w:pPr>
        <w:rPr>
          <w:rFonts w:ascii="Times New Roman" w:hAnsi="Times New Roman" w:cs="Times New Roman"/>
          <w:sz w:val="20"/>
          <w:szCs w:val="20"/>
          <w:lang w:val="en-GB"/>
        </w:rPr>
      </w:pPr>
      <m:oMathPara>
        <m:oMathParaPr>
          <m:jc m:val="left"/>
        </m:oMathParaPr>
        <m:oMath>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α=1</m:t>
              </m:r>
            </m:sub>
            <m:sup>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r>
                    <w:rPr>
                      <w:rFonts w:ascii="Cambria Math" w:hAnsi="Cambria Math" w:cs="Times New Roman"/>
                      <w:sz w:val="20"/>
                      <w:szCs w:val="20"/>
                      <w:lang w:val="en-GB"/>
                    </w:rPr>
                    <m:t>[1]</m:t>
                  </m:r>
                </m:sup>
              </m:sSubSup>
            </m:sup>
            <m:e>
              <m:d>
                <m:dPr>
                  <m:ctrlPr>
                    <w:rPr>
                      <w:rFonts w:ascii="Cambria Math" w:hAnsi="Cambria Math" w:cs="Times New Roman"/>
                      <w:i/>
                      <w:sz w:val="20"/>
                      <w:szCs w:val="20"/>
                      <w:lang w:val="en-GB"/>
                    </w:rPr>
                  </m:ctrlPr>
                </m:dPr>
                <m:e>
                  <m:f>
                    <m:fPr>
                      <m:ctrlPr>
                        <w:rPr>
                          <w:rFonts w:ascii="Cambria Math" w:hAnsi="Cambria Math" w:cs="Times New Roman"/>
                          <w:i/>
                          <w:sz w:val="20"/>
                          <w:szCs w:val="20"/>
                          <w:lang w:val="en-GB"/>
                        </w:rPr>
                      </m:ctrlPr>
                    </m:fPr>
                    <m:num>
                      <m:r>
                        <w:rPr>
                          <w:rFonts w:ascii="Cambria Math" w:hAnsi="Cambria Math" w:cs="Times New Roman"/>
                          <w:sz w:val="20"/>
                          <w:szCs w:val="20"/>
                          <w:lang w:val="en-GB"/>
                        </w:rPr>
                        <m:t>d</m:t>
                      </m:r>
                    </m:num>
                    <m:den>
                      <m:r>
                        <w:rPr>
                          <w:rFonts w:ascii="Cambria Math" w:hAnsi="Cambria Math" w:cs="Times New Roman"/>
                          <w:sz w:val="20"/>
                          <w:szCs w:val="20"/>
                          <w:lang w:val="en-GB"/>
                        </w:rPr>
                        <m:t>dt</m:t>
                      </m:r>
                    </m:den>
                  </m:f>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nary>
        </m:oMath>
      </m:oMathPara>
    </w:p>
    <w:p w14:paraId="12B69613" w14:textId="492359D0" w:rsidR="005D2652" w:rsidRPr="006B7DB3" w:rsidRDefault="005D2652" w:rsidP="005D2652">
      <w:pPr>
        <w:rPr>
          <w:rFonts w:ascii="Times New Roman" w:hAnsi="Times New Roman" w:cs="Times New Roman"/>
          <w:sz w:val="20"/>
          <w:szCs w:val="20"/>
          <w:lang w:val="en-GB"/>
        </w:rPr>
      </w:pPr>
      <m:oMathPara>
        <m:oMathParaPr>
          <m:jc m:val="left"/>
        </m:oMathParaPr>
        <m:oMath>
          <m:r>
            <w:rPr>
              <w:rFonts w:ascii="Cambria Math" w:hAnsi="Cambria Math" w:cs="Times New Roman"/>
              <w:sz w:val="20"/>
              <w:szCs w:val="20"/>
              <w:lang w:val="en-GB"/>
            </w:rPr>
            <m:t>=m</m:t>
          </m:r>
          <m:f>
            <m:fPr>
              <m:ctrlPr>
                <w:rPr>
                  <w:rFonts w:ascii="Cambria Math" w:hAnsi="Cambria Math" w:cs="Times New Roman"/>
                  <w:i/>
                  <w:sz w:val="20"/>
                  <w:szCs w:val="20"/>
                  <w:lang w:val="en-GB"/>
                </w:rPr>
              </m:ctrlPr>
            </m:fPr>
            <m:num>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α=1</m:t>
                  </m:r>
                </m:sub>
                <m:sup>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nary>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α=1</m:t>
                  </m:r>
                </m:sub>
                <m:sup>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sup>
                <m:e>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-1</m:t>
                      </m:r>
                    </m:e>
                  </m:d>
                </m:e>
              </m:nary>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α=1</m:t>
                  </m:r>
                </m:sub>
                <m:sup>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sup>
                <m:e>
                  <m:nary>
                    <m:naryPr>
                      <m:chr m:val="∑"/>
                      <m:limLoc m:val="subSup"/>
                      <m:supHide m:val="1"/>
                      <m:ctrlPr>
                        <w:rPr>
                          <w:rFonts w:ascii="Cambria Math" w:hAnsi="Cambria Math" w:cs="Times New Roman"/>
                          <w:i/>
                          <w:sz w:val="20"/>
                          <w:szCs w:val="20"/>
                          <w:lang w:val="en-GB"/>
                        </w:rPr>
                      </m:ctrlPr>
                    </m:naryPr>
                    <m:sub>
                      <m:r>
                        <w:rPr>
                          <w:rFonts w:ascii="Cambria Math" w:hAnsi="Cambria Math" w:cs="Times New Roman"/>
                          <w:sz w:val="20"/>
                          <w:szCs w:val="20"/>
                          <w:lang w:val="en-GB"/>
                        </w:rPr>
                        <m:t>β=1</m:t>
                      </m:r>
                    </m:sub>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d>
                                <m:dPr>
                                  <m:ctrlPr>
                                    <w:rPr>
                                      <w:rFonts w:ascii="Cambria Math" w:hAnsi="Cambria Math" w:cs="Times New Roman"/>
                                      <w:i/>
                                      <w:sz w:val="20"/>
                                      <w:szCs w:val="20"/>
                                      <w:lang w:val="en-GB"/>
                                    </w:rPr>
                                  </m:ctrlPr>
                                </m:dPr>
                                <m:e>
                                  <m:r>
                                    <w:rPr>
                                      <w:rFonts w:ascii="Cambria Math" w:hAnsi="Cambria Math" w:cs="Times New Roman"/>
                                      <w:sz w:val="20"/>
                                      <w:szCs w:val="20"/>
                                      <w:lang w:val="en-GB"/>
                                    </w:rPr>
                                    <m:t>β</m:t>
                                  </m:r>
                                </m:e>
                              </m:d>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3</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nary>
                </m:e>
              </m:nary>
            </m:num>
            <m:den>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nary>
            </m:den>
          </m:f>
          <m:r>
            <w:rPr>
              <w:rFonts w:ascii="Cambria Math" w:hAnsi="Cambria Math" w:cs="Times New Roman"/>
              <w:sz w:val="20"/>
              <w:szCs w:val="20"/>
              <w:lang w:val="en-GB"/>
            </w:rPr>
            <m:t>.⋯(S33)</m:t>
          </m:r>
        </m:oMath>
      </m:oMathPara>
    </w:p>
    <w:p w14:paraId="01A8025D" w14:textId="6C3965A3" w:rsidR="005D2652" w:rsidRPr="006B7DB3" w:rsidRDefault="005D2652" w:rsidP="005D2652">
      <w:pPr>
        <w:rPr>
          <w:rFonts w:ascii="Times New Roman" w:hAnsi="Times New Roman" w:cs="Times New Roman"/>
          <w:sz w:val="20"/>
          <w:szCs w:val="20"/>
          <w:lang w:val="en-GB"/>
        </w:rPr>
      </w:pPr>
      <w:r w:rsidRPr="006B7DB3">
        <w:rPr>
          <w:rFonts w:ascii="Times New Roman" w:hAnsi="Times New Roman" w:cs="Times New Roman"/>
          <w:sz w:val="20"/>
          <w:szCs w:val="20"/>
          <w:lang w:val="en-GB"/>
        </w:rPr>
        <w:t>Next, using Eq. (</w:t>
      </w:r>
      <m:oMath>
        <m:r>
          <w:rPr>
            <w:rFonts w:ascii="Cambria Math" w:hAnsi="Cambria Math" w:cs="Times New Roman"/>
            <w:sz w:val="20"/>
            <w:szCs w:val="20"/>
            <w:lang w:val="en-GB"/>
          </w:rPr>
          <m:t>S29</m:t>
        </m:r>
      </m:oMath>
      <w:r w:rsidRPr="006B7DB3">
        <w:rPr>
          <w:rFonts w:ascii="Times New Roman" w:hAnsi="Times New Roman" w:cs="Times New Roman"/>
          <w:sz w:val="20"/>
          <w:szCs w:val="20"/>
          <w:lang w:val="en-GB"/>
        </w:rPr>
        <w:t>) and the relationships</w:t>
      </w:r>
    </w:p>
    <w:p w14:paraId="256F6AC0" w14:textId="70FD1FB0" w:rsidR="005D2652" w:rsidRPr="006B7DB3" w:rsidRDefault="00E2228F" w:rsidP="005D2652">
      <w:pPr>
        <w:rPr>
          <w:rFonts w:ascii="Times New Roman" w:hAnsi="Times New Roman" w:cs="Times New Roman"/>
          <w:sz w:val="20"/>
          <w:szCs w:val="20"/>
          <w:lang w:val="en-GB"/>
        </w:rPr>
      </w:pPr>
      <m:oMathPara>
        <m:oMathParaPr>
          <m:jc m:val="left"/>
        </m:oMathParaPr>
        <m:oMath>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α=1</m:t>
              </m:r>
            </m:sub>
            <m:sup>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r>
                    <w:rPr>
                      <w:rFonts w:ascii="Cambria Math" w:hAnsi="Cambria Math" w:cs="Times New Roman"/>
                      <w:sz w:val="20"/>
                      <w:szCs w:val="20"/>
                      <w:lang w:val="en-GB"/>
                    </w:rPr>
                    <m:t>[1]</m:t>
                  </m:r>
                </m:sup>
              </m:sSubSup>
            </m:sup>
            <m:e>
              <m:r>
                <w:rPr>
                  <w:rFonts w:ascii="Cambria Math" w:hAnsi="Cambria Math" w:cs="Times New Roman"/>
                  <w:sz w:val="20"/>
                  <w:szCs w:val="20"/>
                  <w:lang w:val="en-GB"/>
                </w:rPr>
                <m:t>1</m:t>
              </m:r>
            </m:e>
          </m:nary>
          <m:r>
            <w:rPr>
              <w:rFonts w:ascii="Cambria Math" w:hAnsi="Cambria Math" w:cs="Times New Roman"/>
              <w:sz w:val="20"/>
              <w:szCs w:val="20"/>
              <w:lang w:val="en-GB"/>
            </w:rPr>
            <m:t>=</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,⋯(S34)</m:t>
          </m:r>
        </m:oMath>
      </m:oMathPara>
    </w:p>
    <w:p w14:paraId="3E5F0DBC" w14:textId="39B59E58" w:rsidR="005D2652" w:rsidRPr="006B7DB3" w:rsidRDefault="00E2228F" w:rsidP="005D2652">
      <w:pPr>
        <w:rPr>
          <w:rFonts w:ascii="Times New Roman" w:hAnsi="Times New Roman" w:cs="Times New Roman"/>
          <w:sz w:val="20"/>
          <w:szCs w:val="20"/>
          <w:lang w:val="en-GB"/>
        </w:rPr>
      </w:pPr>
      <m:oMathPara>
        <m:oMathParaPr>
          <m:jc m:val="left"/>
        </m:oMathParaPr>
        <m:oMath>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α=1</m:t>
              </m:r>
            </m:sub>
            <m:sup>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sup>
            <m:e>
              <m:nary>
                <m:naryPr>
                  <m:chr m:val="∑"/>
                  <m:limLoc m:val="subSup"/>
                  <m:supHide m:val="1"/>
                  <m:ctrlPr>
                    <w:rPr>
                      <w:rFonts w:ascii="Cambria Math" w:hAnsi="Cambria Math" w:cs="Times New Roman"/>
                      <w:i/>
                      <w:sz w:val="20"/>
                      <w:szCs w:val="20"/>
                      <w:lang w:val="en-GB"/>
                    </w:rPr>
                  </m:ctrlPr>
                </m:naryPr>
                <m:sub>
                  <m:r>
                    <w:rPr>
                      <w:rFonts w:ascii="Cambria Math" w:hAnsi="Cambria Math" w:cs="Times New Roman"/>
                      <w:sz w:val="20"/>
                      <w:szCs w:val="20"/>
                      <w:lang w:val="en-GB"/>
                    </w:rPr>
                    <m:t>β=1</m:t>
                  </m:r>
                </m:sub>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i</m:t>
                          </m:r>
                        </m:e>
                        <m:sub>
                          <m:r>
                            <w:rPr>
                              <w:rFonts w:ascii="Cambria Math" w:hAnsi="Cambria Math" w:cs="Times New Roman"/>
                              <w:sz w:val="20"/>
                              <w:szCs w:val="20"/>
                              <w:lang w:val="en-GB"/>
                            </w:rPr>
                            <m:t>α</m:t>
                          </m:r>
                          <m:d>
                            <m:dPr>
                              <m:ctrlPr>
                                <w:rPr>
                                  <w:rFonts w:ascii="Cambria Math" w:hAnsi="Cambria Math" w:cs="Times New Roman"/>
                                  <w:i/>
                                  <w:sz w:val="20"/>
                                  <w:szCs w:val="20"/>
                                  <w:lang w:val="en-GB"/>
                                </w:rPr>
                              </m:ctrlPr>
                            </m:dPr>
                            <m:e>
                              <m:r>
                                <w:rPr>
                                  <w:rFonts w:ascii="Cambria Math" w:hAnsi="Cambria Math" w:cs="Times New Roman"/>
                                  <w:sz w:val="20"/>
                                  <w:szCs w:val="20"/>
                                  <w:lang w:val="en-GB"/>
                                </w:rPr>
                                <m:t>β</m:t>
                              </m:r>
                            </m:e>
                          </m:d>
                        </m:sub>
                      </m:sSub>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3</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nary>
            </m:e>
          </m:nary>
          <m:r>
            <w:rPr>
              <w:rFonts w:ascii="Cambria Math" w:hAnsi="Cambria Math" w:cs="Times New Roman"/>
              <w:sz w:val="20"/>
              <w:szCs w:val="20"/>
              <w:lang w:val="en-GB"/>
            </w:rPr>
            <m:t>=</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3</m:t>
                  </m:r>
                </m:e>
              </m:d>
            </m:sup>
          </m:sSubSup>
          <m:r>
            <w:rPr>
              <w:rFonts w:ascii="Cambria Math" w:hAnsi="Cambria Math" w:cs="Times New Roman"/>
              <w:sz w:val="20"/>
              <w:szCs w:val="20"/>
              <w:lang w:val="en-GB"/>
            </w:rPr>
            <m:t>(t),⋯(S35)</m:t>
          </m:r>
        </m:oMath>
      </m:oMathPara>
    </w:p>
    <w:p w14:paraId="5F9EBD4C" w14:textId="0788761B" w:rsidR="005D2652" w:rsidRPr="006B7DB3" w:rsidRDefault="005D2652" w:rsidP="005D2652">
      <w:pPr>
        <w:rPr>
          <w:rFonts w:ascii="Times New Roman" w:hAnsi="Times New Roman" w:cs="Times New Roman"/>
          <w:sz w:val="20"/>
          <w:szCs w:val="20"/>
          <w:lang w:val="en-GB"/>
        </w:rPr>
      </w:pPr>
      <w:proofErr w:type="gramStart"/>
      <w:r w:rsidRPr="006B7DB3">
        <w:rPr>
          <w:rFonts w:ascii="Times New Roman" w:hAnsi="Times New Roman" w:cs="Times New Roman"/>
          <w:sz w:val="20"/>
          <w:szCs w:val="20"/>
          <w:lang w:val="en-GB"/>
        </w:rPr>
        <w:t>we</w:t>
      </w:r>
      <w:proofErr w:type="gramEnd"/>
      <w:r w:rsidRPr="006B7DB3">
        <w:rPr>
          <w:rFonts w:ascii="Times New Roman" w:hAnsi="Times New Roman" w:cs="Times New Roman"/>
          <w:sz w:val="20"/>
          <w:szCs w:val="20"/>
          <w:lang w:val="en-GB"/>
        </w:rPr>
        <w:t xml:space="preserve"> rewrite Eq. (</w:t>
      </w:r>
      <w:r w:rsidR="002B076B" w:rsidRPr="006B7DB3">
        <w:rPr>
          <w:rFonts w:ascii="Times New Roman" w:hAnsi="Times New Roman" w:cs="Times New Roman"/>
          <w:sz w:val="20"/>
          <w:szCs w:val="20"/>
          <w:lang w:val="en-GB"/>
        </w:rPr>
        <w:t>S</w:t>
      </w:r>
      <w:r w:rsidR="002B076B">
        <w:rPr>
          <w:rFonts w:ascii="Times New Roman" w:eastAsia="Malgun Gothic" w:hAnsi="Times New Roman" w:cs="Times New Roman" w:hint="eastAsia"/>
          <w:sz w:val="20"/>
          <w:szCs w:val="20"/>
          <w:lang w:val="en-GB" w:eastAsia="ko-KR"/>
        </w:rPr>
        <w:t>33</w:t>
      </w:r>
      <w:r w:rsidRPr="006B7DB3">
        <w:rPr>
          <w:rFonts w:ascii="Times New Roman" w:hAnsi="Times New Roman" w:cs="Times New Roman"/>
          <w:sz w:val="20"/>
          <w:szCs w:val="20"/>
          <w:lang w:val="en-GB"/>
        </w:rPr>
        <w:t>) as</w:t>
      </w:r>
    </w:p>
    <w:p w14:paraId="67D10697" w14:textId="19279F03" w:rsidR="005D2652" w:rsidRPr="006B7DB3" w:rsidRDefault="00E2228F" w:rsidP="005D2652">
      <w:pPr>
        <w:rPr>
          <w:rFonts w:ascii="Times New Roman" w:hAnsi="Times New Roman" w:cs="Times New Roman"/>
          <w:sz w:val="20"/>
          <w:szCs w:val="20"/>
          <w:lang w:val="en-GB"/>
        </w:rPr>
      </w:pPr>
      <m:oMathPara>
        <m:oMathParaPr>
          <m:jc m:val="left"/>
        </m:oMathParaPr>
        <m:oMath>
          <m:f>
            <m:fPr>
              <m:ctrlPr>
                <w:rPr>
                  <w:rFonts w:ascii="Cambria Math" w:hAnsi="Cambria Math" w:cs="Times New Roman"/>
                  <w:i/>
                  <w:sz w:val="20"/>
                  <w:szCs w:val="20"/>
                  <w:lang w:val="en-GB"/>
                </w:rPr>
              </m:ctrlPr>
            </m:fPr>
            <m:num>
              <m:r>
                <w:rPr>
                  <w:rFonts w:ascii="Cambria Math" w:hAnsi="Cambria Math" w:cs="Times New Roman"/>
                  <w:sz w:val="20"/>
                  <w:szCs w:val="20"/>
                  <w:lang w:val="en-GB"/>
                </w:rPr>
                <m:t>d</m:t>
              </m:r>
            </m:num>
            <m:den>
              <m:r>
                <w:rPr>
                  <w:rFonts w:ascii="Cambria Math" w:hAnsi="Cambria Math" w:cs="Times New Roman"/>
                  <w:sz w:val="20"/>
                  <w:szCs w:val="20"/>
                  <w:lang w:val="en-GB"/>
                </w:rPr>
                <m:t>dt</m:t>
              </m:r>
            </m:den>
          </m:f>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m:t>
          </m:r>
          <m:f>
            <m:fPr>
              <m:ctrlPr>
                <w:rPr>
                  <w:rFonts w:ascii="Cambria Math" w:hAnsi="Cambria Math" w:cs="Times New Roman"/>
                  <w:i/>
                  <w:sz w:val="20"/>
                  <w:szCs w:val="20"/>
                  <w:lang w:val="en-GB"/>
                </w:rPr>
              </m:ctrlPr>
            </m:fPr>
            <m:num>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p>
                <m:sSupPr>
                  <m:ctrlPr>
                    <w:rPr>
                      <w:rFonts w:ascii="Cambria Math" w:hAnsi="Cambria Math" w:cs="Times New Roman"/>
                      <w:i/>
                      <w:sz w:val="20"/>
                      <w:szCs w:val="20"/>
                      <w:lang w:val="en-GB"/>
                    </w:rPr>
                  </m:ctrlPr>
                </m:sSupPr>
                <m:e>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sup>
                  <m:r>
                    <w:rPr>
                      <w:rFonts w:ascii="Cambria Math" w:hAnsi="Cambria Math" w:cs="Times New Roman"/>
                      <w:sz w:val="20"/>
                      <w:szCs w:val="20"/>
                      <w:lang w:val="en-GB"/>
                    </w:rPr>
                    <m:t>2</m:t>
                  </m:r>
                </m:sup>
              </m:sSup>
              <m:r>
                <w:rPr>
                  <w:rFonts w:ascii="Cambria Math" w:hAnsi="Cambria Math" w:cs="Times New Roman"/>
                  <w:sz w:val="20"/>
                  <w:szCs w:val="20"/>
                  <w:lang w:val="en-GB"/>
                </w:rPr>
                <m:t>+</m:t>
              </m:r>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r>
                    <w:rPr>
                      <w:rFonts w:ascii="Cambria Math" w:hAnsi="Cambria Math" w:cs="Times New Roman"/>
                      <w:sz w:val="20"/>
                      <w:szCs w:val="20"/>
                      <w:lang w:val="en-GB"/>
                    </w:rPr>
                    <m:t>[3]</m:t>
                  </m:r>
                </m:sup>
              </m:sSubSup>
              <m:r>
                <w:rPr>
                  <w:rFonts w:ascii="Cambria Math" w:hAnsi="Cambria Math" w:cs="Times New Roman"/>
                  <w:sz w:val="20"/>
                  <w:szCs w:val="20"/>
                  <w:lang w:val="en-GB"/>
                </w:rPr>
                <m:t>(t)</m:t>
              </m:r>
            </m:num>
            <m:den>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nary>
            </m:den>
          </m:f>
          <m:r>
            <w:rPr>
              <w:rFonts w:ascii="Cambria Math" w:hAnsi="Cambria Math" w:cs="Times New Roman"/>
              <w:sz w:val="20"/>
              <w:szCs w:val="20"/>
              <w:lang w:val="en-GB"/>
            </w:rPr>
            <m:t>.⋯(S36)</m:t>
          </m:r>
        </m:oMath>
      </m:oMathPara>
    </w:p>
    <w:p w14:paraId="58F6C3F8" w14:textId="357DC36B" w:rsidR="005D2652" w:rsidRPr="006B7DB3" w:rsidRDefault="005D2652" w:rsidP="005D2652">
      <w:pPr>
        <w:rPr>
          <w:rFonts w:ascii="Times New Roman" w:hAnsi="Times New Roman" w:cs="Times New Roman"/>
          <w:sz w:val="20"/>
          <w:szCs w:val="20"/>
          <w:lang w:val="en-GB"/>
        </w:rPr>
      </w:pPr>
      <w:r w:rsidRPr="006B7DB3">
        <w:rPr>
          <w:rFonts w:ascii="Times New Roman" w:hAnsi="Times New Roman" w:cs="Times New Roman"/>
          <w:sz w:val="20"/>
          <w:szCs w:val="20"/>
          <w:lang w:val="en-GB"/>
        </w:rPr>
        <w:t xml:space="preserve">Thus, we obtain </w:t>
      </w:r>
      <w:proofErr w:type="spellStart"/>
      <w:r w:rsidRPr="006B7DB3">
        <w:rPr>
          <w:rFonts w:ascii="Times New Roman" w:hAnsi="Times New Roman" w:cs="Times New Roman"/>
          <w:sz w:val="20"/>
          <w:szCs w:val="20"/>
          <w:lang w:val="en-GB"/>
        </w:rPr>
        <w:t>Eqs</w:t>
      </w:r>
      <w:proofErr w:type="spellEnd"/>
      <w:r w:rsidRPr="006B7DB3">
        <w:rPr>
          <w:rFonts w:ascii="Times New Roman" w:hAnsi="Times New Roman" w:cs="Times New Roman"/>
          <w:sz w:val="20"/>
          <w:szCs w:val="20"/>
          <w:lang w:val="en-GB"/>
        </w:rPr>
        <w:t>. (1</w:t>
      </w:r>
      <w:r w:rsidR="00777859" w:rsidRPr="006B7DB3">
        <w:rPr>
          <w:rFonts w:ascii="Times New Roman" w:hAnsi="Times New Roman" w:cs="Times New Roman"/>
          <w:sz w:val="20"/>
          <w:szCs w:val="20"/>
          <w:lang w:val="en-GB"/>
        </w:rPr>
        <w:t>5</w:t>
      </w:r>
      <w:r w:rsidRPr="006B7DB3">
        <w:rPr>
          <w:rFonts w:ascii="Times New Roman" w:hAnsi="Times New Roman" w:cs="Times New Roman"/>
          <w:sz w:val="20"/>
          <w:szCs w:val="20"/>
          <w:lang w:val="en-GB"/>
        </w:rPr>
        <w:t xml:space="preserve">) </w:t>
      </w:r>
      <w:proofErr w:type="gramStart"/>
      <w:r w:rsidRPr="006B7DB3">
        <w:rPr>
          <w:rFonts w:ascii="Times New Roman" w:hAnsi="Times New Roman" w:cs="Times New Roman"/>
          <w:sz w:val="20"/>
          <w:szCs w:val="20"/>
          <w:lang w:val="en-GB"/>
        </w:rPr>
        <w:t>and</w:t>
      </w:r>
      <w:proofErr w:type="gramEnd"/>
      <w:r w:rsidRPr="006B7DB3">
        <w:rPr>
          <w:rFonts w:ascii="Times New Roman" w:hAnsi="Times New Roman" w:cs="Times New Roman"/>
          <w:sz w:val="20"/>
          <w:szCs w:val="20"/>
          <w:lang w:val="en-GB"/>
        </w:rPr>
        <w:t xml:space="preserve"> (1</w:t>
      </w:r>
      <w:r w:rsidR="00777859" w:rsidRPr="006B7DB3">
        <w:rPr>
          <w:rFonts w:ascii="Times New Roman" w:hAnsi="Times New Roman" w:cs="Times New Roman"/>
          <w:sz w:val="20"/>
          <w:szCs w:val="20"/>
          <w:lang w:val="en-GB"/>
        </w:rPr>
        <w:t>6</w:t>
      </w:r>
      <w:r w:rsidRPr="006B7DB3">
        <w:rPr>
          <w:rFonts w:ascii="Times New Roman" w:hAnsi="Times New Roman" w:cs="Times New Roman"/>
          <w:sz w:val="20"/>
          <w:szCs w:val="20"/>
          <w:lang w:val="en-GB"/>
        </w:rPr>
        <w:t xml:space="preserve">) as </w:t>
      </w:r>
    </w:p>
    <w:p w14:paraId="0DC8D744" w14:textId="200BE838" w:rsidR="005D2652" w:rsidRPr="006B7DB3" w:rsidRDefault="00E2228F" w:rsidP="005D2652">
      <w:pPr>
        <w:pStyle w:val="aa"/>
        <w:tabs>
          <w:tab w:val="left" w:pos="4678"/>
        </w:tabs>
        <w:ind w:leftChars="0" w:left="0"/>
        <w:rPr>
          <w:rFonts w:ascii="Times New Roman" w:hAnsi="Times New Roman" w:cs="Times New Roman"/>
          <w:sz w:val="20"/>
          <w:szCs w:val="20"/>
          <w:lang w:val="en-GB"/>
        </w:rPr>
      </w:pPr>
      <m:oMathPara>
        <m:oMathParaPr>
          <m:jc m:val="left"/>
        </m:oMathParaPr>
        <m:oMath>
          <m:f>
            <m:fPr>
              <m:ctrlPr>
                <w:rPr>
                  <w:rFonts w:ascii="Cambria Math" w:hAnsi="Cambria Math" w:cs="Times New Roman"/>
                  <w:i/>
                  <w:sz w:val="20"/>
                  <w:szCs w:val="20"/>
                  <w:lang w:val="en-GB"/>
                </w:rPr>
              </m:ctrlPr>
            </m:fPr>
            <m:num>
              <m:r>
                <w:rPr>
                  <w:rFonts w:ascii="Cambria Math" w:hAnsi="Cambria Math" w:cs="Times New Roman"/>
                  <w:sz w:val="20"/>
                  <w:szCs w:val="20"/>
                  <w:lang w:val="en-GB"/>
                </w:rPr>
                <m:t>d</m:t>
              </m:r>
            </m:num>
            <m:den>
              <m:r>
                <w:rPr>
                  <w:rFonts w:ascii="Cambria Math" w:hAnsi="Cambria Math" w:cs="Times New Roman"/>
                  <w:sz w:val="20"/>
                  <w:szCs w:val="20"/>
                  <w:lang w:val="en-GB"/>
                </w:rPr>
                <m:t>dt</m:t>
              </m:r>
            </m:den>
          </m:f>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m:t>
          </m:r>
          <m:f>
            <m:fPr>
              <m:ctrlPr>
                <w:rPr>
                  <w:rFonts w:ascii="Cambria Math" w:hAnsi="Cambria Math" w:cs="Times New Roman"/>
                  <w:i/>
                  <w:sz w:val="20"/>
                  <w:szCs w:val="20"/>
                  <w:lang w:val="en-GB"/>
                </w:rPr>
              </m:ctrlPr>
            </m:fPr>
            <m:num>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num>
            <m:den>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nary>
            </m:den>
          </m:f>
          <m:r>
            <w:rPr>
              <w:rFonts w:ascii="Cambria Math" w:hAnsi="Cambria Math" w:cs="Times New Roman"/>
              <w:sz w:val="20"/>
              <w:szCs w:val="20"/>
              <w:lang w:val="en-GB"/>
            </w:rPr>
            <m:t xml:space="preserve">,⋯(15)  </m:t>
          </m:r>
        </m:oMath>
      </m:oMathPara>
    </w:p>
    <w:p w14:paraId="6CF6FAD5" w14:textId="03D873AE" w:rsidR="005D2652" w:rsidRPr="006B7DB3" w:rsidRDefault="00E2228F" w:rsidP="005D2652">
      <w:pPr>
        <w:rPr>
          <w:rFonts w:ascii="Times New Roman" w:hAnsi="Times New Roman" w:cs="Times New Roman"/>
          <w:sz w:val="20"/>
          <w:szCs w:val="20"/>
          <w:lang w:val="en-GB"/>
        </w:rPr>
      </w:pPr>
      <m:oMathPara>
        <m:oMathParaPr>
          <m:jc m:val="left"/>
        </m:oMathParaPr>
        <m:oMath>
          <m:f>
            <m:fPr>
              <m:ctrlPr>
                <w:rPr>
                  <w:rFonts w:ascii="Cambria Math" w:hAnsi="Cambria Math" w:cs="Times New Roman"/>
                  <w:i/>
                  <w:sz w:val="20"/>
                  <w:szCs w:val="20"/>
                  <w:lang w:val="en-GB"/>
                </w:rPr>
              </m:ctrlPr>
            </m:fPr>
            <m:num>
              <m:r>
                <w:rPr>
                  <w:rFonts w:ascii="Cambria Math" w:hAnsi="Cambria Math" w:cs="Times New Roman"/>
                  <w:sz w:val="20"/>
                  <w:szCs w:val="20"/>
                  <w:lang w:val="en-GB"/>
                </w:rPr>
                <m:t>d</m:t>
              </m:r>
            </m:num>
            <m:den>
              <m:r>
                <w:rPr>
                  <w:rFonts w:ascii="Cambria Math" w:hAnsi="Cambria Math" w:cs="Times New Roman"/>
                  <w:sz w:val="20"/>
                  <w:szCs w:val="20"/>
                  <w:lang w:val="en-GB"/>
                </w:rPr>
                <m:t>dt</m:t>
              </m:r>
            </m:den>
          </m:f>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m:t>
          </m:r>
          <m:f>
            <m:fPr>
              <m:ctrlPr>
                <w:rPr>
                  <w:rFonts w:ascii="Cambria Math" w:hAnsi="Cambria Math" w:cs="Times New Roman"/>
                  <w:i/>
                  <w:sz w:val="20"/>
                  <w:szCs w:val="20"/>
                  <w:lang w:val="en-GB"/>
                </w:rPr>
              </m:ctrlPr>
            </m:fPr>
            <m:num>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p>
                <m:sSupPr>
                  <m:ctrlPr>
                    <w:rPr>
                      <w:rFonts w:ascii="Cambria Math" w:hAnsi="Cambria Math" w:cs="Times New Roman"/>
                      <w:i/>
                      <w:sz w:val="20"/>
                      <w:szCs w:val="20"/>
                      <w:lang w:val="en-GB"/>
                    </w:rPr>
                  </m:ctrlPr>
                </m:sSupPr>
                <m:e>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sup>
                  <m:r>
                    <w:rPr>
                      <w:rFonts w:ascii="Cambria Math" w:hAnsi="Cambria Math" w:cs="Times New Roman"/>
                      <w:sz w:val="20"/>
                      <w:szCs w:val="20"/>
                      <w:lang w:val="en-GB"/>
                    </w:rPr>
                    <m:t>2</m:t>
                  </m:r>
                </m:sup>
              </m:sSup>
              <m:r>
                <w:rPr>
                  <w:rFonts w:ascii="Cambria Math" w:hAnsi="Cambria Math" w:cs="Times New Roman"/>
                  <w:sz w:val="20"/>
                  <w:szCs w:val="20"/>
                  <w:lang w:val="en-GB"/>
                </w:rPr>
                <m:t>+</m:t>
              </m:r>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r>
                    <w:rPr>
                      <w:rFonts w:ascii="Cambria Math" w:hAnsi="Cambria Math" w:cs="Times New Roman"/>
                      <w:sz w:val="20"/>
                      <w:szCs w:val="20"/>
                      <w:lang w:val="en-GB"/>
                    </w:rPr>
                    <m:t>[3]</m:t>
                  </m:r>
                </m:sup>
              </m:sSubSup>
              <m:r>
                <w:rPr>
                  <w:rFonts w:ascii="Cambria Math" w:hAnsi="Cambria Math" w:cs="Times New Roman"/>
                  <w:sz w:val="20"/>
                  <w:szCs w:val="20"/>
                  <w:lang w:val="en-GB"/>
                </w:rPr>
                <m:t>(t)</m:t>
              </m:r>
            </m:num>
            <m:den>
              <m:nary>
                <m:naryPr>
                  <m:chr m:val="∑"/>
                  <m:limLoc m:val="subSup"/>
                  <m:ctrlPr>
                    <w:rPr>
                      <w:rFonts w:ascii="Cambria Math" w:hAnsi="Cambria Math" w:cs="Times New Roman"/>
                      <w:i/>
                      <w:sz w:val="20"/>
                      <w:szCs w:val="20"/>
                      <w:lang w:val="en-GB"/>
                    </w:rPr>
                  </m:ctrlPr>
                </m:naryPr>
                <m:sub>
                  <m:r>
                    <w:rPr>
                      <w:rFonts w:ascii="Cambria Math" w:hAnsi="Cambria Math" w:cs="Times New Roman"/>
                      <w:sz w:val="20"/>
                      <w:szCs w:val="20"/>
                      <w:lang w:val="en-GB"/>
                    </w:rPr>
                    <m:t>j=1</m:t>
                  </m:r>
                </m:sub>
                <m:sup>
                  <m:r>
                    <w:rPr>
                      <w:rFonts w:ascii="Cambria Math" w:hAnsi="Cambria Math" w:cs="Times New Roman"/>
                      <w:sz w:val="20"/>
                      <w:szCs w:val="20"/>
                      <w:lang w:val="en-GB"/>
                    </w:rPr>
                    <m:t>t</m:t>
                  </m:r>
                </m:sup>
                <m:e>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j</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nary>
            </m:den>
          </m:f>
          <m:r>
            <w:rPr>
              <w:rFonts w:ascii="Cambria Math" w:hAnsi="Cambria Math" w:cs="Times New Roman"/>
              <w:sz w:val="20"/>
              <w:szCs w:val="20"/>
              <w:lang w:val="en-GB"/>
            </w:rPr>
            <m:t>.⋯(16)</m:t>
          </m:r>
        </m:oMath>
      </m:oMathPara>
    </w:p>
    <w:p w14:paraId="5A01A0E2" w14:textId="0FCB3C20" w:rsidR="005D2652" w:rsidRPr="006B7DB3" w:rsidRDefault="005D2652" w:rsidP="005D2652">
      <w:pPr>
        <w:ind w:firstLineChars="100" w:firstLine="200"/>
        <w:rPr>
          <w:rFonts w:ascii="Times New Roman" w:hAnsi="Times New Roman" w:cs="Times New Roman"/>
          <w:sz w:val="20"/>
          <w:szCs w:val="20"/>
          <w:lang w:val="en-GB"/>
        </w:rPr>
      </w:pPr>
      <w:r w:rsidRPr="006B7DB3">
        <w:rPr>
          <w:rFonts w:ascii="Times New Roman" w:hAnsi="Times New Roman" w:cs="Times New Roman"/>
          <w:sz w:val="20"/>
          <w:szCs w:val="20"/>
          <w:lang w:val="en-GB"/>
        </w:rPr>
        <w:t>Dividing Eq. (1</w:t>
      </w:r>
      <w:r w:rsidR="00777859" w:rsidRPr="006B7DB3">
        <w:rPr>
          <w:rFonts w:ascii="Times New Roman" w:hAnsi="Times New Roman" w:cs="Times New Roman"/>
          <w:sz w:val="20"/>
          <w:szCs w:val="20"/>
          <w:lang w:val="en-GB"/>
        </w:rPr>
        <w:t>6</w:t>
      </w:r>
      <w:r w:rsidRPr="006B7DB3">
        <w:rPr>
          <w:rFonts w:ascii="Times New Roman" w:hAnsi="Times New Roman" w:cs="Times New Roman"/>
          <w:sz w:val="20"/>
          <w:szCs w:val="20"/>
          <w:lang w:val="en-GB"/>
        </w:rPr>
        <w:t>) by Eq. (1</w:t>
      </w:r>
      <w:r w:rsidR="00777859" w:rsidRPr="006B7DB3">
        <w:rPr>
          <w:rFonts w:ascii="Times New Roman" w:hAnsi="Times New Roman" w:cs="Times New Roman"/>
          <w:sz w:val="20"/>
          <w:szCs w:val="20"/>
          <w:lang w:val="en-GB"/>
        </w:rPr>
        <w:t>5</w:t>
      </w:r>
      <w:r w:rsidRPr="006B7DB3">
        <w:rPr>
          <w:rFonts w:ascii="Times New Roman" w:hAnsi="Times New Roman" w:cs="Times New Roman"/>
          <w:sz w:val="20"/>
          <w:szCs w:val="20"/>
          <w:lang w:val="en-GB"/>
        </w:rPr>
        <w:t>) on both sides of the equation to remove the denominator, we obtain</w:t>
      </w:r>
    </w:p>
    <w:p w14:paraId="0B85E056" w14:textId="21DA8AB1" w:rsidR="005D2652" w:rsidRPr="006B7DB3" w:rsidRDefault="00E2228F" w:rsidP="005D2652">
      <w:pPr>
        <w:rPr>
          <w:rFonts w:ascii="Times New Roman" w:hAnsi="Times New Roman" w:cs="Times New Roman"/>
          <w:sz w:val="20"/>
          <w:szCs w:val="20"/>
          <w:lang w:val="en-GB"/>
        </w:rPr>
      </w:pPr>
      <m:oMathPara>
        <m:oMathParaPr>
          <m:jc m:val="left"/>
        </m:oMathParaPr>
        <m:oMath>
          <m:f>
            <m:fPr>
              <m:ctrlPr>
                <w:rPr>
                  <w:rFonts w:ascii="Cambria Math" w:hAnsi="Cambria Math" w:cs="Times New Roman"/>
                  <w:i/>
                  <w:sz w:val="20"/>
                  <w:szCs w:val="20"/>
                  <w:lang w:val="en-GB"/>
                </w:rPr>
              </m:ctrlPr>
            </m:fPr>
            <m:num>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num>
            <m:den>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den>
          </m:f>
          <m:r>
            <w:rPr>
              <w:rFonts w:ascii="Cambria Math" w:hAnsi="Cambria Math" w:cs="Times New Roman"/>
              <w:sz w:val="20"/>
              <w:szCs w:val="20"/>
              <w:lang w:val="en-GB"/>
            </w:rPr>
            <m:t>=</m:t>
          </m:r>
          <m:f>
            <m:fPr>
              <m:ctrlPr>
                <w:rPr>
                  <w:rFonts w:ascii="Cambria Math" w:hAnsi="Cambria Math" w:cs="Times New Roman"/>
                  <w:i/>
                  <w:sz w:val="20"/>
                  <w:szCs w:val="20"/>
                  <w:lang w:val="en-GB"/>
                </w:rPr>
              </m:ctrlPr>
            </m:fPr>
            <m:num>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p>
                <m:sSupPr>
                  <m:ctrlPr>
                    <w:rPr>
                      <w:rFonts w:ascii="Cambria Math" w:hAnsi="Cambria Math" w:cs="Times New Roman"/>
                      <w:i/>
                      <w:sz w:val="20"/>
                      <w:szCs w:val="20"/>
                      <w:lang w:val="en-GB"/>
                    </w:rPr>
                  </m:ctrlPr>
                </m:sSupPr>
                <m:e>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sup>
                  <m:r>
                    <w:rPr>
                      <w:rFonts w:ascii="Cambria Math" w:hAnsi="Cambria Math" w:cs="Times New Roman"/>
                      <w:sz w:val="20"/>
                      <w:szCs w:val="20"/>
                      <w:lang w:val="en-GB"/>
                    </w:rPr>
                    <m:t>2</m:t>
                  </m:r>
                </m:sup>
              </m:sSup>
              <m:r>
                <w:rPr>
                  <w:rFonts w:ascii="Cambria Math" w:hAnsi="Cambria Math" w:cs="Times New Roman"/>
                  <w:sz w:val="20"/>
                  <w:szCs w:val="20"/>
                  <w:lang w:val="en-GB"/>
                </w:rPr>
                <m:t>+</m:t>
              </m:r>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r>
                    <w:rPr>
                      <w:rFonts w:ascii="Cambria Math" w:hAnsi="Cambria Math" w:cs="Times New Roman"/>
                      <w:sz w:val="20"/>
                      <w:szCs w:val="20"/>
                      <w:lang w:val="en-GB"/>
                    </w:rPr>
                    <m:t>[3]</m:t>
                  </m:r>
                </m:sup>
              </m:sSubSup>
              <m:r>
                <w:rPr>
                  <w:rFonts w:ascii="Cambria Math" w:hAnsi="Cambria Math" w:cs="Times New Roman"/>
                  <w:sz w:val="20"/>
                  <w:szCs w:val="20"/>
                  <w:lang w:val="en-GB"/>
                </w:rPr>
                <m:t>(t)</m:t>
              </m:r>
            </m:num>
            <m:den>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den>
          </m:f>
          <m:r>
            <w:rPr>
              <w:rFonts w:ascii="Cambria Math" w:hAnsi="Cambria Math" w:cs="Times New Roman"/>
              <w:sz w:val="20"/>
              <w:szCs w:val="20"/>
              <w:lang w:val="en-GB"/>
            </w:rPr>
            <m:t>.⋯(S37)</m:t>
          </m:r>
        </m:oMath>
      </m:oMathPara>
    </w:p>
    <w:p w14:paraId="29FBFBBD" w14:textId="58076FC8" w:rsidR="005D2652" w:rsidRPr="006B7DB3" w:rsidRDefault="005D2652" w:rsidP="005D2652">
      <w:pPr>
        <w:pStyle w:val="ad"/>
        <w:spacing w:before="0" w:beforeAutospacing="0" w:after="0" w:afterAutospacing="0"/>
        <w:jc w:val="both"/>
        <w:rPr>
          <w:rFonts w:ascii="Times New Roman" w:hAnsi="Times New Roman" w:cs="Times New Roman"/>
          <w:bCs/>
          <w:sz w:val="20"/>
          <w:szCs w:val="20"/>
          <w:lang w:val="en-GB"/>
        </w:rPr>
      </w:pPr>
      <w:r w:rsidRPr="006B7DB3">
        <w:rPr>
          <w:rFonts w:ascii="Times New Roman" w:eastAsia="Malgun Gothic" w:hAnsi="Times New Roman" w:cs="Times New Roman"/>
          <w:iCs/>
          <w:sz w:val="20"/>
          <w:szCs w:val="20"/>
          <w:lang w:val="en-GB" w:eastAsia="ko-KR"/>
        </w:rPr>
        <w:t xml:space="preserve">Since </w:t>
      </w:r>
      <m:oMath>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r>
          <w:rPr>
            <w:rFonts w:ascii="Cambria Math" w:hAnsi="Cambria Math" w:cs="Times New Roman"/>
            <w:sz w:val="20"/>
            <w:szCs w:val="20"/>
            <w:lang w:val="en-GB"/>
          </w:rPr>
          <m:t>(t)</m:t>
        </m:r>
      </m:oMath>
      <w:r w:rsidRPr="006B7DB3">
        <w:rPr>
          <w:rFonts w:ascii="Times New Roman" w:hAnsi="Times New Roman" w:cs="Times New Roman"/>
          <w:sz w:val="20"/>
          <w:szCs w:val="20"/>
          <w:lang w:val="en-GB"/>
        </w:rPr>
        <w:t xml:space="preserve"> and </w:t>
      </w:r>
      <m:oMath>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oMath>
      <w:r w:rsidRPr="006B7DB3">
        <w:rPr>
          <w:rFonts w:ascii="Times New Roman" w:hAnsi="Times New Roman" w:cs="Times New Roman"/>
          <w:bCs/>
          <w:sz w:val="20"/>
          <w:szCs w:val="20"/>
          <w:lang w:val="en-GB"/>
        </w:rPr>
        <w:t xml:space="preserve"> are monotone increasing functions of </w:t>
      </w:r>
      <m:oMath>
        <m:r>
          <w:rPr>
            <w:rFonts w:ascii="Cambria Math" w:hAnsi="Cambria Math" w:cs="Times New Roman"/>
            <w:sz w:val="20"/>
            <w:szCs w:val="20"/>
            <w:lang w:val="en-GB"/>
          </w:rPr>
          <m:t>t</m:t>
        </m:r>
      </m:oMath>
      <w:r w:rsidRPr="006B7DB3">
        <w:rPr>
          <w:rFonts w:ascii="Times New Roman" w:hAnsi="Times New Roman" w:cs="Times New Roman"/>
          <w:bCs/>
          <w:sz w:val="20"/>
          <w:szCs w:val="20"/>
          <w:lang w:val="en-GB"/>
        </w:rPr>
        <w:t xml:space="preserve"> in the range of </w:t>
      </w:r>
      <m:oMath>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oMath>
      <w:r w:rsidRPr="006B7DB3">
        <w:rPr>
          <w:rFonts w:ascii="Times New Roman" w:hAnsi="Times New Roman" w:cs="Times New Roman"/>
          <w:bCs/>
          <w:sz w:val="20"/>
          <w:szCs w:val="20"/>
          <w:lang w:val="en-GB"/>
        </w:rPr>
        <w:t xml:space="preserve"> </w:t>
      </w:r>
      <w:proofErr w:type="gramStart"/>
      <w:r w:rsidRPr="006B7DB3">
        <w:rPr>
          <w:rFonts w:ascii="Times New Roman" w:hAnsi="Times New Roman" w:cs="Times New Roman"/>
          <w:bCs/>
          <w:sz w:val="20"/>
          <w:szCs w:val="20"/>
          <w:lang w:val="en-GB"/>
        </w:rPr>
        <w:t xml:space="preserve">and </w:t>
      </w:r>
      <w:proofErr w:type="gramEnd"/>
      <m:oMath>
        <m:r>
          <w:rPr>
            <w:rFonts w:ascii="Cambria Math" w:hAnsi="Cambria Math" w:cs="Times New Roman"/>
            <w:sz w:val="20"/>
            <w:szCs w:val="20"/>
            <w:lang w:val="en-GB"/>
          </w:rPr>
          <m:t>t</m:t>
        </m:r>
      </m:oMath>
      <w:r w:rsidRPr="006B7DB3">
        <w:rPr>
          <w:rFonts w:ascii="Times New Roman" w:hAnsi="Times New Roman" w:cs="Times New Roman"/>
          <w:bCs/>
          <w:sz w:val="20"/>
          <w:szCs w:val="20"/>
          <w:lang w:val="en-GB"/>
        </w:rPr>
        <w:t>, respectively, Eq. (</w:t>
      </w:r>
      <w:r w:rsidR="002B076B" w:rsidRPr="006B7DB3">
        <w:rPr>
          <w:rFonts w:ascii="Times New Roman" w:hAnsi="Times New Roman" w:cs="Times New Roman"/>
          <w:bCs/>
          <w:sz w:val="20"/>
          <w:szCs w:val="20"/>
          <w:lang w:val="en-GB"/>
        </w:rPr>
        <w:t>S</w:t>
      </w:r>
      <w:r w:rsidR="002B076B">
        <w:rPr>
          <w:rFonts w:ascii="Times New Roman" w:eastAsia="Malgun Gothic" w:hAnsi="Times New Roman" w:cs="Times New Roman" w:hint="eastAsia"/>
          <w:bCs/>
          <w:sz w:val="20"/>
          <w:szCs w:val="20"/>
          <w:lang w:val="en-GB" w:eastAsia="ko-KR"/>
        </w:rPr>
        <w:t>37</w:t>
      </w:r>
      <w:r w:rsidRPr="006B7DB3">
        <w:rPr>
          <w:rFonts w:ascii="Times New Roman" w:hAnsi="Times New Roman" w:cs="Times New Roman"/>
          <w:bCs/>
          <w:sz w:val="20"/>
          <w:szCs w:val="20"/>
          <w:lang w:val="en-GB"/>
        </w:rPr>
        <w:t xml:space="preserve">) can be integrated using the </w:t>
      </w:r>
      <w:proofErr w:type="spellStart"/>
      <w:r w:rsidRPr="006B7DB3">
        <w:rPr>
          <w:rFonts w:ascii="Times New Roman" w:hAnsi="Times New Roman" w:cs="Times New Roman"/>
          <w:bCs/>
          <w:sz w:val="20"/>
          <w:szCs w:val="20"/>
          <w:lang w:val="en-GB"/>
        </w:rPr>
        <w:t>Stieltjes</w:t>
      </w:r>
      <w:proofErr w:type="spellEnd"/>
      <w:r w:rsidRPr="006B7DB3">
        <w:rPr>
          <w:rFonts w:ascii="Times New Roman" w:hAnsi="Times New Roman" w:cs="Times New Roman"/>
          <w:bCs/>
          <w:sz w:val="20"/>
          <w:szCs w:val="20"/>
          <w:lang w:val="en-GB"/>
        </w:rPr>
        <w:t xml:space="preserve"> integration under the initial condition (S5) as</w:t>
      </w:r>
    </w:p>
    <w:p w14:paraId="42F559DA" w14:textId="77777777" w:rsidR="005D2652" w:rsidRPr="006B7DB3" w:rsidRDefault="005D2652" w:rsidP="005D2652">
      <w:pPr>
        <w:pStyle w:val="ad"/>
        <w:spacing w:before="0" w:beforeAutospacing="0" w:after="0" w:afterAutospacing="0"/>
        <w:jc w:val="both"/>
        <w:rPr>
          <w:rFonts w:ascii="Times New Roman" w:eastAsiaTheme="minorEastAsia" w:hAnsi="Times New Roman" w:cs="Times New Roman"/>
          <w:bCs/>
          <w:kern w:val="2"/>
          <w:sz w:val="20"/>
          <w:szCs w:val="20"/>
          <w:lang w:val="en-GB"/>
        </w:rPr>
      </w:pPr>
      <m:oMathPara>
        <m:oMathParaPr>
          <m:jc m:val="left"/>
        </m:oMathParaPr>
        <m:oMath>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nary>
            <m:naryPr>
              <m:limLoc m:val="subSup"/>
              <m:ctrlPr>
                <w:rPr>
                  <w:rFonts w:ascii="Cambria Math" w:eastAsiaTheme="minorEastAsia" w:hAnsi="Cambria Math" w:cs="Times New Roman"/>
                  <w:bCs/>
                  <w:i/>
                  <w:kern w:val="2"/>
                  <w:sz w:val="20"/>
                  <w:szCs w:val="20"/>
                  <w:lang w:val="en-GB"/>
                </w:rPr>
              </m:ctrlPr>
            </m:naryPr>
            <m:sub>
              <m:sSub>
                <m:sSubPr>
                  <m:ctrlPr>
                    <w:rPr>
                      <w:rFonts w:ascii="Cambria Math" w:eastAsiaTheme="minorEastAsia" w:hAnsi="Cambria Math" w:cs="Times New Roman"/>
                      <w:bCs/>
                      <w:i/>
                      <w:kern w:val="2"/>
                      <w:sz w:val="20"/>
                      <w:szCs w:val="20"/>
                      <w:lang w:val="en-GB"/>
                    </w:rPr>
                  </m:ctrlPr>
                </m:sSubPr>
                <m:e>
                  <m:r>
                    <w:rPr>
                      <w:rFonts w:ascii="Cambria Math" w:eastAsiaTheme="minorEastAsia" w:hAnsi="Cambria Math" w:cs="Times New Roman"/>
                      <w:kern w:val="2"/>
                      <w:sz w:val="20"/>
                      <w:szCs w:val="20"/>
                      <w:lang w:val="en-GB"/>
                    </w:rPr>
                    <m:t>t</m:t>
                  </m:r>
                </m:e>
                <m:sub>
                  <m:r>
                    <w:rPr>
                      <w:rFonts w:ascii="Cambria Math" w:eastAsiaTheme="minorEastAsia" w:hAnsi="Cambria Math" w:cs="Times New Roman"/>
                      <w:kern w:val="2"/>
                      <w:sz w:val="20"/>
                      <w:szCs w:val="20"/>
                      <w:lang w:val="en-GB"/>
                    </w:rPr>
                    <m:t>i</m:t>
                  </m:r>
                </m:sub>
              </m:sSub>
            </m:sub>
            <m:sup>
              <m:r>
                <w:rPr>
                  <w:rFonts w:ascii="Cambria Math" w:eastAsiaTheme="minorEastAsia" w:hAnsi="Cambria Math" w:cs="Times New Roman"/>
                  <w:kern w:val="2"/>
                  <w:sz w:val="20"/>
                  <w:szCs w:val="20"/>
                  <w:lang w:val="en-GB"/>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nary>
          <m:r>
            <w:rPr>
              <w:rFonts w:ascii="Cambria Math" w:eastAsiaTheme="minorEastAsia" w:hAnsi="Cambria Math" w:cs="Times New Roman"/>
              <w:kern w:val="2"/>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nary>
            <m:naryPr>
              <m:limLoc m:val="subSup"/>
              <m:ctrlPr>
                <w:rPr>
                  <w:rFonts w:ascii="Cambria Math" w:eastAsiaTheme="minorEastAsia" w:hAnsi="Cambria Math" w:cs="Times New Roman"/>
                  <w:bCs/>
                  <w:i/>
                  <w:kern w:val="2"/>
                  <w:sz w:val="20"/>
                  <w:szCs w:val="20"/>
                  <w:lang w:val="en-GB"/>
                </w:rPr>
              </m:ctrlPr>
            </m:naryPr>
            <m:sub>
              <m:sSub>
                <m:sSubPr>
                  <m:ctrlPr>
                    <w:rPr>
                      <w:rFonts w:ascii="Cambria Math" w:eastAsiaTheme="minorEastAsia" w:hAnsi="Cambria Math" w:cs="Times New Roman"/>
                      <w:bCs/>
                      <w:i/>
                      <w:kern w:val="2"/>
                      <w:sz w:val="20"/>
                      <w:szCs w:val="20"/>
                      <w:lang w:val="en-GB"/>
                    </w:rPr>
                  </m:ctrlPr>
                </m:sSubPr>
                <m:e>
                  <m:r>
                    <w:rPr>
                      <w:rFonts w:ascii="Cambria Math" w:eastAsiaTheme="minorEastAsia" w:hAnsi="Cambria Math" w:cs="Times New Roman"/>
                      <w:kern w:val="2"/>
                      <w:sz w:val="20"/>
                      <w:szCs w:val="20"/>
                      <w:lang w:val="en-GB"/>
                    </w:rPr>
                    <m:t>t</m:t>
                  </m:r>
                </m:e>
                <m:sub>
                  <m:r>
                    <w:rPr>
                      <w:rFonts w:ascii="Cambria Math" w:eastAsiaTheme="minorEastAsia" w:hAnsi="Cambria Math" w:cs="Times New Roman"/>
                      <w:kern w:val="2"/>
                      <w:sz w:val="20"/>
                      <w:szCs w:val="20"/>
                      <w:lang w:val="en-GB"/>
                    </w:rPr>
                    <m:t>i</m:t>
                  </m:r>
                </m:sub>
              </m:sSub>
            </m:sub>
            <m:sup>
              <m:r>
                <w:rPr>
                  <w:rFonts w:ascii="Cambria Math" w:eastAsiaTheme="minorEastAsia" w:hAnsi="Cambria Math" w:cs="Times New Roman"/>
                  <w:kern w:val="2"/>
                  <w:sz w:val="20"/>
                  <w:szCs w:val="20"/>
                  <w:lang w:val="en-GB"/>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nary>
          <m:r>
            <w:rPr>
              <w:rFonts w:ascii="Cambria Math" w:eastAsiaTheme="minorEastAsia" w:hAnsi="Cambria Math" w:cs="Times New Roman"/>
              <w:kern w:val="2"/>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nary>
            <m:naryPr>
              <m:limLoc m:val="subSup"/>
              <m:ctrlPr>
                <w:rPr>
                  <w:rFonts w:ascii="Cambria Math" w:eastAsiaTheme="minorEastAsia" w:hAnsi="Cambria Math" w:cs="Times New Roman"/>
                  <w:bCs/>
                  <w:i/>
                  <w:kern w:val="2"/>
                  <w:sz w:val="20"/>
                  <w:szCs w:val="20"/>
                  <w:lang w:val="en-GB"/>
                </w:rPr>
              </m:ctrlPr>
            </m:naryPr>
            <m:sub>
              <m:sSub>
                <m:sSubPr>
                  <m:ctrlPr>
                    <w:rPr>
                      <w:rFonts w:ascii="Cambria Math" w:eastAsiaTheme="minorEastAsia" w:hAnsi="Cambria Math" w:cs="Times New Roman"/>
                      <w:bCs/>
                      <w:i/>
                      <w:kern w:val="2"/>
                      <w:sz w:val="20"/>
                      <w:szCs w:val="20"/>
                      <w:lang w:val="en-GB"/>
                    </w:rPr>
                  </m:ctrlPr>
                </m:sSubPr>
                <m:e>
                  <m:r>
                    <w:rPr>
                      <w:rFonts w:ascii="Cambria Math" w:eastAsiaTheme="minorEastAsia" w:hAnsi="Cambria Math" w:cs="Times New Roman"/>
                      <w:kern w:val="2"/>
                      <w:sz w:val="20"/>
                      <w:szCs w:val="20"/>
                      <w:lang w:val="en-GB"/>
                    </w:rPr>
                    <m:t>t</m:t>
                  </m:r>
                </m:e>
                <m:sub>
                  <m:r>
                    <w:rPr>
                      <w:rFonts w:ascii="Cambria Math" w:eastAsiaTheme="minorEastAsia" w:hAnsi="Cambria Math" w:cs="Times New Roman"/>
                      <w:kern w:val="2"/>
                      <w:sz w:val="20"/>
                      <w:szCs w:val="20"/>
                      <w:lang w:val="en-GB"/>
                    </w:rPr>
                    <m:t>i</m:t>
                  </m:r>
                </m:sub>
              </m:sSub>
            </m:sub>
            <m:sup>
              <m:r>
                <w:rPr>
                  <w:rFonts w:ascii="Cambria Math" w:eastAsiaTheme="minorEastAsia" w:hAnsi="Cambria Math" w:cs="Times New Roman"/>
                  <w:kern w:val="2"/>
                  <w:sz w:val="20"/>
                  <w:szCs w:val="20"/>
                  <w:lang w:val="en-GB"/>
                </w:rPr>
                <m:t>t</m:t>
              </m:r>
            </m:sup>
            <m:e>
              <m:sSup>
                <m:sSupPr>
                  <m:ctrlPr>
                    <w:rPr>
                      <w:rFonts w:ascii="Cambria Math" w:hAnsi="Cambria Math" w:cs="Times New Roman"/>
                      <w:i/>
                      <w:sz w:val="20"/>
                      <w:szCs w:val="20"/>
                      <w:lang w:val="en-GB"/>
                    </w:rPr>
                  </m:ctrlPr>
                </m:sSupPr>
                <m:e>
                  <m:d>
                    <m:dPr>
                      <m:ctrlPr>
                        <w:rPr>
                          <w:rFonts w:ascii="Cambria Math" w:hAnsi="Cambria Math" w:cs="Times New Roman"/>
                          <w:i/>
                          <w:sz w:val="20"/>
                          <w:szCs w:val="20"/>
                          <w:lang w:val="en-GB"/>
                        </w:rPr>
                      </m:ctrlPr>
                    </m:dPr>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d>
                </m:e>
                <m:sup>
                  <m:r>
                    <w:rPr>
                      <w:rFonts w:ascii="Cambria Math" w:hAnsi="Cambria Math" w:cs="Times New Roman"/>
                      <w:sz w:val="20"/>
                      <w:szCs w:val="20"/>
                      <w:lang w:val="en-GB"/>
                    </w:rPr>
                    <m:t>2</m:t>
                  </m:r>
                </m:sup>
              </m:sSup>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r>
                <w:rPr>
                  <w:rFonts w:ascii="Cambria Math" w:hAnsi="Cambria Math" w:cs="Times New Roman"/>
                  <w:sz w:val="20"/>
                  <w:szCs w:val="20"/>
                  <w:lang w:val="en-GB"/>
                </w:rPr>
                <m:t>+</m:t>
              </m:r>
            </m:e>
          </m:nary>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r>
                <w:rPr>
                  <w:rFonts w:ascii="Cambria Math" w:hAnsi="Cambria Math" w:cs="Times New Roman"/>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e>
          </m:d>
          <m:nary>
            <m:naryPr>
              <m:limLoc m:val="subSup"/>
              <m:ctrlPr>
                <w:rPr>
                  <w:rFonts w:ascii="Cambria Math" w:hAnsi="Cambria Math" w:cs="Times New Roman"/>
                  <w:i/>
                  <w:sz w:val="20"/>
                  <w:szCs w:val="20"/>
                  <w:lang w:val="en-GB"/>
                </w:rPr>
              </m:ctrlPr>
            </m:naryPr>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sub>
            <m:sup>
              <m:r>
                <w:rPr>
                  <w:rFonts w:ascii="Cambria Math" w:hAnsi="Cambria Math" w:cs="Times New Roman"/>
                  <w:sz w:val="20"/>
                  <w:szCs w:val="20"/>
                  <w:lang w:val="en-GB"/>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nary>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nary>
            <m:naryPr>
              <m:limLoc m:val="subSup"/>
              <m:ctrlPr>
                <w:rPr>
                  <w:rFonts w:ascii="Cambria Math" w:hAnsi="Cambria Math" w:cs="Times New Roman"/>
                  <w:i/>
                  <w:sz w:val="20"/>
                  <w:szCs w:val="20"/>
                  <w:lang w:val="en-GB"/>
                </w:rPr>
              </m:ctrlPr>
            </m:naryPr>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sub>
            <m:sup>
              <m:r>
                <w:rPr>
                  <w:rFonts w:ascii="Cambria Math" w:hAnsi="Cambria Math" w:cs="Times New Roman"/>
                  <w:sz w:val="20"/>
                  <w:szCs w:val="20"/>
                  <w:lang w:val="en-GB"/>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nary>
          <m:r>
            <w:rPr>
              <w:rFonts w:ascii="Cambria Math" w:eastAsiaTheme="minorEastAsia" w:hAnsi="Cambria Math" w:cs="Times New Roman"/>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nary>
            <m:naryPr>
              <m:limLoc m:val="subSup"/>
              <m:ctrlPr>
                <w:rPr>
                  <w:rFonts w:ascii="Cambria Math" w:eastAsiaTheme="minorEastAsia" w:hAnsi="Cambria Math" w:cs="Times New Roman"/>
                  <w:i/>
                  <w:sz w:val="20"/>
                  <w:szCs w:val="20"/>
                  <w:lang w:val="en-GB"/>
                </w:rPr>
              </m:ctrlPr>
            </m:naryPr>
            <m:sub>
              <m:sSub>
                <m:sSubPr>
                  <m:ctrlPr>
                    <w:rPr>
                      <w:rFonts w:ascii="Cambria Math" w:eastAsiaTheme="minorEastAsia" w:hAnsi="Cambria Math" w:cs="Times New Roman"/>
                      <w:i/>
                      <w:sz w:val="20"/>
                      <w:szCs w:val="20"/>
                      <w:lang w:val="en-GB"/>
                    </w:rPr>
                  </m:ctrlPr>
                </m:sSubPr>
                <m:e>
                  <m:r>
                    <w:rPr>
                      <w:rFonts w:ascii="Cambria Math" w:eastAsiaTheme="minorEastAsia" w:hAnsi="Cambria Math" w:cs="Times New Roman"/>
                      <w:sz w:val="20"/>
                      <w:szCs w:val="20"/>
                      <w:lang w:val="en-GB"/>
                    </w:rPr>
                    <m:t>t</m:t>
                  </m:r>
                </m:e>
                <m:sub>
                  <m:r>
                    <w:rPr>
                      <w:rFonts w:ascii="Cambria Math" w:eastAsiaTheme="minorEastAsia" w:hAnsi="Cambria Math" w:cs="Times New Roman"/>
                      <w:sz w:val="20"/>
                      <w:szCs w:val="20"/>
                      <w:lang w:val="en-GB"/>
                    </w:rPr>
                    <m:t>i</m:t>
                  </m:r>
                </m:sub>
              </m:sSub>
            </m:sub>
            <m:sup>
              <m:r>
                <w:rPr>
                  <w:rFonts w:ascii="Cambria Math" w:eastAsiaTheme="minorEastAsia" w:hAnsi="Cambria Math" w:cs="Times New Roman"/>
                  <w:sz w:val="20"/>
                  <w:szCs w:val="20"/>
                  <w:lang w:val="en-GB"/>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r>
                    <w:rPr>
                      <w:rFonts w:ascii="Cambria Math" w:hAnsi="Cambria Math" w:cs="Times New Roman"/>
                      <w:sz w:val="20"/>
                      <w:szCs w:val="20"/>
                      <w:lang w:val="en-GB"/>
                    </w:rPr>
                    <m:t>[3]</m:t>
                  </m:r>
                </m:sup>
              </m:sSubSup>
              <m:r>
                <w:rPr>
                  <w:rFonts w:ascii="Cambria Math" w:hAnsi="Cambria Math" w:cs="Times New Roman"/>
                  <w:sz w:val="20"/>
                  <w:szCs w:val="20"/>
                  <w:lang w:val="en-GB"/>
                </w:rPr>
                <m:t>(s)d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nary>
        </m:oMath>
      </m:oMathPara>
    </w:p>
    <w:p w14:paraId="5984D204" w14:textId="30583070" w:rsidR="005D2652" w:rsidRPr="006B7DB3" w:rsidRDefault="005D2652" w:rsidP="005D2652">
      <w:pPr>
        <w:pStyle w:val="ad"/>
        <w:spacing w:before="0" w:beforeAutospacing="0" w:after="0" w:afterAutospacing="0"/>
        <w:jc w:val="both"/>
        <w:rPr>
          <w:rFonts w:ascii="Times New Roman" w:eastAsiaTheme="minorEastAsia" w:hAnsi="Times New Roman" w:cs="Times New Roman"/>
          <w:sz w:val="20"/>
          <w:szCs w:val="20"/>
          <w:lang w:val="en-GB"/>
        </w:rPr>
      </w:pPr>
      <m:oMathPara>
        <m:oMathParaPr>
          <m:jc m:val="left"/>
        </m:oMathParaPr>
        <m:oMath>
          <m:r>
            <w:rPr>
              <w:rFonts w:ascii="Cambria Math" w:eastAsiaTheme="minorEastAsia" w:hAnsi="Cambria Math" w:cs="Times New Roman"/>
              <w:sz w:val="20"/>
              <w:szCs w:val="20"/>
              <w:lang w:val="en-GB"/>
            </w:rPr>
            <m:t>→</m:t>
          </m:r>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nary>
            <m:naryPr>
              <m:limLoc m:val="subSup"/>
              <m:ctrlPr>
                <w:rPr>
                  <w:rFonts w:ascii="Cambria Math" w:eastAsiaTheme="minorEastAsia" w:hAnsi="Cambria Math" w:cs="Times New Roman"/>
                  <w:bCs/>
                  <w:i/>
                  <w:kern w:val="2"/>
                  <w:sz w:val="20"/>
                  <w:szCs w:val="20"/>
                  <w:lang w:val="en-GB"/>
                </w:rPr>
              </m:ctrlPr>
            </m:naryPr>
            <m:sub>
              <m:sSub>
                <m:sSubPr>
                  <m:ctrlPr>
                    <w:rPr>
                      <w:rFonts w:ascii="Cambria Math" w:eastAsiaTheme="minorEastAsia" w:hAnsi="Cambria Math" w:cs="Times New Roman"/>
                      <w:bCs/>
                      <w:i/>
                      <w:kern w:val="2"/>
                      <w:sz w:val="20"/>
                      <w:szCs w:val="20"/>
                      <w:lang w:val="en-GB"/>
                    </w:rPr>
                  </m:ctrlPr>
                </m:sSubPr>
                <m:e>
                  <m:r>
                    <w:rPr>
                      <w:rFonts w:ascii="Cambria Math" w:eastAsiaTheme="minorEastAsia" w:hAnsi="Cambria Math" w:cs="Times New Roman"/>
                      <w:kern w:val="2"/>
                      <w:sz w:val="20"/>
                      <w:szCs w:val="20"/>
                      <w:lang w:val="en-GB"/>
                    </w:rPr>
                    <m:t>t</m:t>
                  </m:r>
                </m:e>
                <m:sub>
                  <m:r>
                    <w:rPr>
                      <w:rFonts w:ascii="Cambria Math" w:eastAsiaTheme="minorEastAsia" w:hAnsi="Cambria Math" w:cs="Times New Roman"/>
                      <w:kern w:val="2"/>
                      <w:sz w:val="20"/>
                      <w:szCs w:val="20"/>
                      <w:lang w:val="en-GB"/>
                    </w:rPr>
                    <m:t>i</m:t>
                  </m:r>
                </m:sub>
              </m:sSub>
            </m:sub>
            <m:sup>
              <m:r>
                <w:rPr>
                  <w:rFonts w:ascii="Cambria Math" w:eastAsiaTheme="minorEastAsia" w:hAnsi="Cambria Math" w:cs="Times New Roman"/>
                  <w:kern w:val="2"/>
                  <w:sz w:val="20"/>
                  <w:szCs w:val="20"/>
                  <w:lang w:val="en-GB"/>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f>
                <m:fPr>
                  <m:ctrlPr>
                    <w:rPr>
                      <w:rFonts w:ascii="Cambria Math" w:hAnsi="Cambria Math" w:cs="Times New Roman"/>
                      <w:i/>
                      <w:sz w:val="20"/>
                      <w:szCs w:val="20"/>
                      <w:lang w:val="en-GB"/>
                    </w:rPr>
                  </m:ctrlPr>
                </m:fPr>
                <m:num>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num>
                <m:den>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den>
              </m:f>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nary>
          <m:r>
            <w:rPr>
              <w:rFonts w:ascii="Cambria Math" w:eastAsiaTheme="minorEastAsia" w:hAnsi="Cambria Math" w:cs="Times New Roman"/>
              <w:kern w:val="2"/>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d>
            <m:dPr>
              <m:begChr m:val="{"/>
              <m:endChr m:val="}"/>
              <m:ctrlPr>
                <w:rPr>
                  <w:rFonts w:ascii="Cambria Math" w:eastAsiaTheme="minorEastAsia" w:hAnsi="Cambria Math" w:cs="Times New Roman"/>
                  <w:bCs/>
                  <w:i/>
                  <w:kern w:val="2"/>
                  <w:sz w:val="20"/>
                  <w:szCs w:val="20"/>
                  <w:lang w:val="en-GB"/>
                </w:rPr>
              </m:ctrlPr>
            </m:dPr>
            <m:e>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2</m:t>
                  </m:r>
                </m:sup>
              </m:sSup>
            </m:e>
          </m:d>
          <m:r>
            <w:rPr>
              <w:rFonts w:ascii="Cambria Math" w:eastAsiaTheme="minorEastAsia" w:hAnsi="Cambria Math" w:cs="Times New Roman"/>
              <w:kern w:val="2"/>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d>
            <m:dPr>
              <m:begChr m:val="{"/>
              <m:endChr m:val="}"/>
              <m:ctrlPr>
                <w:rPr>
                  <w:rFonts w:ascii="Cambria Math" w:eastAsiaTheme="minorEastAsia" w:hAnsi="Cambria Math" w:cs="Times New Roman"/>
                  <w:bCs/>
                  <w:i/>
                  <w:kern w:val="2"/>
                  <w:sz w:val="20"/>
                  <w:szCs w:val="20"/>
                  <w:lang w:val="en-GB"/>
                </w:rPr>
              </m:ctrlPr>
            </m:dPr>
            <m:e>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3</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3</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3</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3</m:t>
                  </m:r>
                </m:sup>
              </m:sSup>
            </m:e>
          </m:d>
          <m:r>
            <w:rPr>
              <w:rFonts w:ascii="Cambria Math" w:eastAsiaTheme="minorEastAsia" w:hAnsi="Cambria Math" w:cs="Times New Roman"/>
              <w:kern w:val="2"/>
              <w:sz w:val="20"/>
              <w:szCs w:val="20"/>
              <w:lang w:val="en-GB"/>
            </w:rPr>
            <m:t>+</m:t>
          </m:r>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r>
                <w:rPr>
                  <w:rFonts w:ascii="Cambria Math" w:hAnsi="Cambria Math" w:cs="Times New Roman"/>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e>
          </m:d>
          <m:d>
            <m:dPr>
              <m:begChr m:val="{"/>
              <m:endChr m:val="}"/>
              <m:ctrlPr>
                <w:rPr>
                  <w:rFonts w:ascii="Cambria Math" w:hAnsi="Cambria Math" w:cs="Times New Roman"/>
                  <w:i/>
                  <w:sz w:val="20"/>
                  <w:szCs w:val="20"/>
                  <w:lang w:val="en-GB"/>
                </w:rPr>
              </m:ctrlPr>
            </m:dPr>
            <m:e>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2</m:t>
                  </m:r>
                </m:sup>
              </m:sSup>
            </m:e>
          </m:d>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nary>
            <m:naryPr>
              <m:limLoc m:val="subSup"/>
              <m:ctrlPr>
                <w:rPr>
                  <w:rFonts w:ascii="Cambria Math" w:hAnsi="Cambria Math" w:cs="Times New Roman"/>
                  <w:i/>
                  <w:sz w:val="20"/>
                  <w:szCs w:val="20"/>
                  <w:lang w:val="en-GB"/>
                </w:rPr>
              </m:ctrlPr>
            </m:naryPr>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sub>
            <m:sup>
              <m:r>
                <w:rPr>
                  <w:rFonts w:ascii="Cambria Math" w:hAnsi="Cambria Math" w:cs="Times New Roman"/>
                  <w:sz w:val="20"/>
                  <w:szCs w:val="20"/>
                  <w:lang w:val="en-GB"/>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nary>
          <m:r>
            <w:rPr>
              <w:rFonts w:ascii="Cambria Math" w:eastAsiaTheme="minorEastAsia" w:hAnsi="Cambria Math" w:cs="Times New Roman"/>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nary>
            <m:naryPr>
              <m:limLoc m:val="subSup"/>
              <m:ctrlPr>
                <w:rPr>
                  <w:rFonts w:ascii="Cambria Math" w:eastAsiaTheme="minorEastAsia" w:hAnsi="Cambria Math" w:cs="Times New Roman"/>
                  <w:i/>
                  <w:sz w:val="20"/>
                  <w:szCs w:val="20"/>
                  <w:lang w:val="en-GB"/>
                </w:rPr>
              </m:ctrlPr>
            </m:naryPr>
            <m:sub>
              <m:sSub>
                <m:sSubPr>
                  <m:ctrlPr>
                    <w:rPr>
                      <w:rFonts w:ascii="Cambria Math" w:eastAsiaTheme="minorEastAsia" w:hAnsi="Cambria Math" w:cs="Times New Roman"/>
                      <w:i/>
                      <w:sz w:val="20"/>
                      <w:szCs w:val="20"/>
                      <w:lang w:val="en-GB"/>
                    </w:rPr>
                  </m:ctrlPr>
                </m:sSubPr>
                <m:e>
                  <m:r>
                    <w:rPr>
                      <w:rFonts w:ascii="Cambria Math" w:eastAsiaTheme="minorEastAsia" w:hAnsi="Cambria Math" w:cs="Times New Roman"/>
                      <w:sz w:val="20"/>
                      <w:szCs w:val="20"/>
                      <w:lang w:val="en-GB"/>
                    </w:rPr>
                    <m:t>t</m:t>
                  </m:r>
                </m:e>
                <m:sub>
                  <m:r>
                    <w:rPr>
                      <w:rFonts w:ascii="Cambria Math" w:eastAsiaTheme="minorEastAsia" w:hAnsi="Cambria Math" w:cs="Times New Roman"/>
                      <w:sz w:val="20"/>
                      <w:szCs w:val="20"/>
                      <w:lang w:val="en-GB"/>
                    </w:rPr>
                    <m:t>i</m:t>
                  </m:r>
                </m:sub>
              </m:sSub>
            </m:sub>
            <m:sup>
              <m:r>
                <w:rPr>
                  <w:rFonts w:ascii="Cambria Math" w:eastAsiaTheme="minorEastAsia" w:hAnsi="Cambria Math" w:cs="Times New Roman"/>
                  <w:sz w:val="20"/>
                  <w:szCs w:val="20"/>
                  <w:lang w:val="en-GB"/>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3</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nary>
          <m:r>
            <w:rPr>
              <w:rFonts w:ascii="Cambria Math" w:eastAsiaTheme="minorEastAsia" w:hAnsi="Cambria Math" w:cs="Times New Roman"/>
              <w:sz w:val="20"/>
              <w:szCs w:val="20"/>
              <w:lang w:val="en-GB"/>
            </w:rPr>
            <m:t>.⋯(S38)</m:t>
          </m:r>
        </m:oMath>
      </m:oMathPara>
    </w:p>
    <w:p w14:paraId="5779CAC7" w14:textId="37A224A0" w:rsidR="005D2652" w:rsidRPr="006B7DB3" w:rsidRDefault="005D2652" w:rsidP="005D2652">
      <w:pPr>
        <w:pStyle w:val="ad"/>
        <w:spacing w:before="0" w:beforeAutospacing="0" w:after="0" w:afterAutospacing="0"/>
        <w:jc w:val="both"/>
        <w:rPr>
          <w:rFonts w:ascii="Times New Roman" w:eastAsiaTheme="minorEastAsia" w:hAnsi="Times New Roman" w:cs="Times New Roman"/>
          <w:sz w:val="20"/>
          <w:szCs w:val="20"/>
          <w:lang w:val="en-GB"/>
        </w:rPr>
      </w:pPr>
      <w:r w:rsidRPr="006B7DB3">
        <w:rPr>
          <w:rFonts w:ascii="Times New Roman" w:eastAsiaTheme="minorEastAsia" w:hAnsi="Times New Roman" w:cs="Times New Roman"/>
          <w:sz w:val="20"/>
          <w:szCs w:val="20"/>
          <w:lang w:val="en-GB"/>
        </w:rPr>
        <w:t xml:space="preserve">Here, if </w:t>
      </w:r>
      <w:proofErr w:type="spellStart"/>
      <w:r w:rsidRPr="006B7DB3">
        <w:rPr>
          <w:rFonts w:ascii="Times New Roman" w:eastAsiaTheme="minorEastAsia" w:hAnsi="Times New Roman" w:cs="Times New Roman"/>
          <w:sz w:val="20"/>
          <w:szCs w:val="20"/>
          <w:lang w:val="en-GB"/>
        </w:rPr>
        <w:t>Eqs</w:t>
      </w:r>
      <w:proofErr w:type="spellEnd"/>
      <w:r w:rsidRPr="006B7DB3">
        <w:rPr>
          <w:rFonts w:ascii="Times New Roman" w:eastAsiaTheme="minorEastAsia" w:hAnsi="Times New Roman" w:cs="Times New Roman"/>
          <w:sz w:val="20"/>
          <w:szCs w:val="20"/>
          <w:lang w:val="en-GB"/>
        </w:rPr>
        <w:t xml:space="preserve">. (S22) and (S23) can be assumed, substituting </w:t>
      </w:r>
      <w:proofErr w:type="spellStart"/>
      <w:r w:rsidRPr="006B7DB3">
        <w:rPr>
          <w:rFonts w:ascii="Times New Roman" w:eastAsiaTheme="minorEastAsia" w:hAnsi="Times New Roman" w:cs="Times New Roman"/>
          <w:sz w:val="20"/>
          <w:szCs w:val="20"/>
          <w:lang w:val="en-GB"/>
        </w:rPr>
        <w:t>Eqs</w:t>
      </w:r>
      <w:proofErr w:type="spellEnd"/>
      <w:r w:rsidRPr="006B7DB3">
        <w:rPr>
          <w:rFonts w:ascii="Times New Roman" w:eastAsiaTheme="minorEastAsia" w:hAnsi="Times New Roman" w:cs="Times New Roman"/>
          <w:sz w:val="20"/>
          <w:szCs w:val="20"/>
          <w:lang w:val="en-GB"/>
        </w:rPr>
        <w:t>. (</w:t>
      </w:r>
      <w:r w:rsidR="00676F2A" w:rsidRPr="006B7DB3">
        <w:rPr>
          <w:rFonts w:ascii="Times New Roman" w:eastAsiaTheme="minorEastAsia" w:hAnsi="Times New Roman" w:cs="Times New Roman"/>
          <w:sz w:val="20"/>
          <w:szCs w:val="20"/>
          <w:lang w:val="en-GB"/>
        </w:rPr>
        <w:t>S</w:t>
      </w:r>
      <w:r w:rsidR="00676F2A">
        <w:rPr>
          <w:rFonts w:ascii="Times New Roman" w:eastAsia="Malgun Gothic" w:hAnsi="Times New Roman" w:cs="Times New Roman" w:hint="eastAsia"/>
          <w:sz w:val="20"/>
          <w:szCs w:val="20"/>
          <w:lang w:val="en-GB" w:eastAsia="ko-KR"/>
        </w:rPr>
        <w:t>22</w:t>
      </w:r>
      <w:r w:rsidRPr="006B7DB3">
        <w:rPr>
          <w:rFonts w:ascii="Times New Roman" w:eastAsiaTheme="minorEastAsia" w:hAnsi="Times New Roman" w:cs="Times New Roman"/>
          <w:sz w:val="20"/>
          <w:szCs w:val="20"/>
          <w:lang w:val="en-GB"/>
        </w:rPr>
        <w:t>) and (S23) into Eq. (</w:t>
      </w:r>
      <w:r w:rsidR="002B076B" w:rsidRPr="006B7DB3">
        <w:rPr>
          <w:rFonts w:ascii="Times New Roman" w:eastAsiaTheme="minorEastAsia" w:hAnsi="Times New Roman" w:cs="Times New Roman"/>
          <w:sz w:val="20"/>
          <w:szCs w:val="20"/>
          <w:lang w:val="en-GB"/>
        </w:rPr>
        <w:t>S</w:t>
      </w:r>
      <w:r w:rsidR="002B076B">
        <w:rPr>
          <w:rFonts w:ascii="Times New Roman" w:eastAsia="Malgun Gothic" w:hAnsi="Times New Roman" w:cs="Times New Roman" w:hint="eastAsia"/>
          <w:sz w:val="20"/>
          <w:szCs w:val="20"/>
          <w:lang w:val="en-GB" w:eastAsia="ko-KR"/>
        </w:rPr>
        <w:t>38</w:t>
      </w:r>
      <w:r w:rsidRPr="006B7DB3">
        <w:rPr>
          <w:rFonts w:ascii="Times New Roman" w:eastAsiaTheme="minorEastAsia" w:hAnsi="Times New Roman" w:cs="Times New Roman"/>
          <w:sz w:val="20"/>
          <w:szCs w:val="20"/>
          <w:lang w:val="en-GB"/>
        </w:rPr>
        <w:t>), we obtain</w:t>
      </w:r>
    </w:p>
    <w:p w14:paraId="766520A3" w14:textId="77777777" w:rsidR="005D2652" w:rsidRPr="006B7DB3" w:rsidRDefault="005D2652" w:rsidP="005D2652">
      <w:pPr>
        <w:pStyle w:val="ad"/>
        <w:spacing w:before="0" w:beforeAutospacing="0" w:after="0" w:afterAutospacing="0"/>
        <w:jc w:val="both"/>
        <w:rPr>
          <w:rFonts w:ascii="Times New Roman" w:eastAsiaTheme="minorEastAsia" w:hAnsi="Times New Roman" w:cs="Times New Roman"/>
          <w:sz w:val="20"/>
          <w:szCs w:val="20"/>
          <w:lang w:val="en-GB"/>
        </w:rPr>
      </w:pPr>
      <m:oMathPara>
        <m:oMathParaPr>
          <m:jc m:val="left"/>
        </m:oMathParaPr>
        <m:oMath>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nary>
            <m:naryPr>
              <m:limLoc m:val="subSup"/>
              <m:ctrlPr>
                <w:rPr>
                  <w:rFonts w:ascii="Cambria Math" w:eastAsiaTheme="minorEastAsia" w:hAnsi="Cambria Math" w:cs="Times New Roman"/>
                  <w:bCs/>
                  <w:i/>
                  <w:kern w:val="2"/>
                  <w:sz w:val="20"/>
                  <w:szCs w:val="20"/>
                  <w:lang w:val="en-GB"/>
                </w:rPr>
              </m:ctrlPr>
            </m:naryPr>
            <m:sub>
              <m:sSub>
                <m:sSubPr>
                  <m:ctrlPr>
                    <w:rPr>
                      <w:rFonts w:ascii="Cambria Math" w:eastAsiaTheme="minorEastAsia" w:hAnsi="Cambria Math" w:cs="Times New Roman"/>
                      <w:bCs/>
                      <w:i/>
                      <w:kern w:val="2"/>
                      <w:sz w:val="20"/>
                      <w:szCs w:val="20"/>
                      <w:lang w:val="en-GB"/>
                    </w:rPr>
                  </m:ctrlPr>
                </m:sSubPr>
                <m:e>
                  <m:r>
                    <w:rPr>
                      <w:rFonts w:ascii="Cambria Math" w:eastAsiaTheme="minorEastAsia" w:hAnsi="Cambria Math" w:cs="Times New Roman"/>
                      <w:kern w:val="2"/>
                      <w:sz w:val="20"/>
                      <w:szCs w:val="20"/>
                      <w:lang w:val="en-GB"/>
                    </w:rPr>
                    <m:t>t</m:t>
                  </m:r>
                </m:e>
                <m:sub>
                  <m:r>
                    <w:rPr>
                      <w:rFonts w:ascii="Cambria Math" w:eastAsiaTheme="minorEastAsia" w:hAnsi="Cambria Math" w:cs="Times New Roman"/>
                      <w:kern w:val="2"/>
                      <w:sz w:val="20"/>
                      <w:szCs w:val="20"/>
                      <w:lang w:val="en-GB"/>
                    </w:rPr>
                    <m:t>i</m:t>
                  </m:r>
                </m:sub>
              </m:sSub>
            </m:sub>
            <m:sup>
              <m:r>
                <w:rPr>
                  <w:rFonts w:ascii="Cambria Math" w:eastAsiaTheme="minorEastAsia" w:hAnsi="Cambria Math" w:cs="Times New Roman"/>
                  <w:kern w:val="2"/>
                  <w:sz w:val="20"/>
                  <w:szCs w:val="20"/>
                  <w:lang w:val="en-GB"/>
                </w:rPr>
                <m:t>t</m:t>
              </m:r>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sSup>
                <m:sSupPr>
                  <m:ctrlPr>
                    <w:rPr>
                      <w:rFonts w:ascii="Cambria Math" w:hAnsi="Cambria Math" w:cs="Times New Roman"/>
                      <w:bCs/>
                      <w:i/>
                      <w:sz w:val="20"/>
                      <w:szCs w:val="20"/>
                      <w:lang w:val="en-GB"/>
                    </w:rPr>
                  </m:ctrlPr>
                </m:sSupPr>
                <m:e>
                  <m:d>
                    <m:dPr>
                      <m:ctrlPr>
                        <w:rPr>
                          <w:rFonts w:ascii="Cambria Math" w:hAnsi="Cambria Math" w:cs="Times New Roman"/>
                          <w:bCs/>
                          <w:i/>
                          <w:sz w:val="20"/>
                          <w:szCs w:val="20"/>
                          <w:lang w:val="en-GB"/>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s</m:t>
                          </m:r>
                        </m:e>
                      </m:d>
                    </m:e>
                  </m:d>
                </m:e>
                <m:sup>
                  <m:r>
                    <w:rPr>
                      <w:rFonts w:ascii="Cambria Math" w:hAnsi="Cambria Math" w:cs="Times New Roman"/>
                      <w:sz w:val="20"/>
                      <w:szCs w:val="20"/>
                      <w:lang w:val="en-GB"/>
                    </w:rPr>
                    <m:t>α-1</m:t>
                  </m:r>
                </m:sup>
              </m:sSup>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nary>
          <m:r>
            <w:rPr>
              <w:rFonts w:ascii="Cambria Math" w:eastAsiaTheme="minorEastAsia" w:hAnsi="Cambria Math" w:cs="Times New Roman"/>
              <w:kern w:val="2"/>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d>
            <m:dPr>
              <m:begChr m:val="{"/>
              <m:endChr m:val="}"/>
              <m:ctrlPr>
                <w:rPr>
                  <w:rFonts w:ascii="Cambria Math" w:eastAsiaTheme="minorEastAsia" w:hAnsi="Cambria Math" w:cs="Times New Roman"/>
                  <w:bCs/>
                  <w:i/>
                  <w:kern w:val="2"/>
                  <w:sz w:val="20"/>
                  <w:szCs w:val="20"/>
                  <w:lang w:val="en-GB"/>
                </w:rPr>
              </m:ctrlPr>
            </m:dPr>
            <m:e>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e>
                  </m:d>
                </m:e>
                <m:sup>
                  <m:r>
                    <w:rPr>
                      <w:rFonts w:ascii="Cambria Math" w:eastAsia="Malgun Gothic" w:hAnsi="Cambria Math" w:cs="Times New Roman"/>
                      <w:sz w:val="20"/>
                      <w:szCs w:val="20"/>
                      <w:lang w:val="en-GB" w:eastAsia="ko-KR"/>
                    </w:rPr>
                    <m:t>2</m:t>
                  </m:r>
                </m:sup>
              </m:sSup>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2α</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2</m:t>
                  </m:r>
                </m:sup>
              </m:sSup>
            </m:e>
          </m:d>
          <m:r>
            <w:rPr>
              <w:rFonts w:ascii="Cambria Math" w:eastAsiaTheme="minorEastAsia" w:hAnsi="Cambria Math" w:cs="Times New Roman"/>
              <w:kern w:val="2"/>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d>
            <m:dPr>
              <m:begChr m:val="{"/>
              <m:endChr m:val="}"/>
              <m:ctrlPr>
                <w:rPr>
                  <w:rFonts w:ascii="Cambria Math" w:eastAsiaTheme="minorEastAsia" w:hAnsi="Cambria Math" w:cs="Times New Roman"/>
                  <w:bCs/>
                  <w:i/>
                  <w:kern w:val="2"/>
                  <w:sz w:val="20"/>
                  <w:szCs w:val="20"/>
                  <w:lang w:val="en-GB"/>
                </w:rPr>
              </m:ctrlPr>
            </m:dPr>
            <m:e>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3</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3</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3</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3</m:t>
                  </m:r>
                </m:sup>
              </m:sSup>
            </m:e>
          </m:d>
          <m:r>
            <w:rPr>
              <w:rFonts w:ascii="Cambria Math" w:eastAsiaTheme="minorEastAsia" w:hAnsi="Cambria Math" w:cs="Times New Roman"/>
              <w:kern w:val="2"/>
              <w:sz w:val="20"/>
              <w:szCs w:val="20"/>
              <w:lang w:val="en-GB"/>
            </w:rPr>
            <m:t>+</m:t>
          </m:r>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r>
                <w:rPr>
                  <w:rFonts w:ascii="Cambria Math" w:hAnsi="Cambria Math" w:cs="Times New Roman"/>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e>
          </m:d>
          <m:d>
            <m:dPr>
              <m:begChr m:val="{"/>
              <m:endChr m:val="}"/>
              <m:ctrlPr>
                <w:rPr>
                  <w:rFonts w:ascii="Cambria Math" w:hAnsi="Cambria Math" w:cs="Times New Roman"/>
                  <w:i/>
                  <w:sz w:val="20"/>
                  <w:szCs w:val="20"/>
                  <w:lang w:val="en-GB"/>
                </w:rPr>
              </m:ctrlPr>
            </m:dPr>
            <m:e>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2</m:t>
                  </m:r>
                </m:sup>
              </m:sSup>
            </m:e>
          </m:d>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nary>
            <m:naryPr>
              <m:limLoc m:val="subSup"/>
              <m:ctrlPr>
                <w:rPr>
                  <w:rFonts w:ascii="Cambria Math" w:hAnsi="Cambria Math" w:cs="Times New Roman"/>
                  <w:i/>
                  <w:sz w:val="20"/>
                  <w:szCs w:val="20"/>
                  <w:lang w:val="en-GB"/>
                </w:rPr>
              </m:ctrlPr>
            </m:naryPr>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sub>
            <m:sup>
              <m:r>
                <w:rPr>
                  <w:rFonts w:ascii="Cambria Math" w:hAnsi="Cambria Math" w:cs="Times New Roman"/>
                  <w:sz w:val="20"/>
                  <w:szCs w:val="20"/>
                  <w:lang w:val="en-GB"/>
                </w:rPr>
                <m:t>t</m:t>
              </m:r>
            </m:sup>
            <m:e>
              <m:sSup>
                <m:sSupPr>
                  <m:ctrlPr>
                    <w:rPr>
                      <w:rFonts w:ascii="Cambria Math" w:hAnsi="Cambria Math" w:cs="Times New Roman"/>
                      <w:bCs/>
                      <w:i/>
                      <w:sz w:val="20"/>
                      <w:szCs w:val="20"/>
                      <w:lang w:val="en-GB"/>
                    </w:rPr>
                  </m:ctrlPr>
                </m:sSupPr>
                <m:e>
                  <m:d>
                    <m:dPr>
                      <m:ctrlPr>
                        <w:rPr>
                          <w:rFonts w:ascii="Cambria Math" w:hAnsi="Cambria Math" w:cs="Times New Roman"/>
                          <w:bCs/>
                          <w:i/>
                          <w:sz w:val="20"/>
                          <w:szCs w:val="20"/>
                          <w:lang w:val="en-GB"/>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s</m:t>
                          </m:r>
                        </m:e>
                      </m:d>
                    </m:e>
                  </m:d>
                </m:e>
                <m:sup>
                  <m:r>
                    <w:rPr>
                      <w:rFonts w:ascii="Cambria Math" w:hAnsi="Cambria Math" w:cs="Times New Roman"/>
                      <w:sz w:val="20"/>
                      <w:szCs w:val="20"/>
                      <w:lang w:val="en-GB"/>
                    </w:rPr>
                    <m:t>α</m:t>
                  </m:r>
                </m:sup>
              </m:sSup>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nary>
          <m:r>
            <w:rPr>
              <w:rFonts w:ascii="Cambria Math" w:eastAsiaTheme="minorEastAsia" w:hAnsi="Cambria Math" w:cs="Times New Roman"/>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3</m:t>
                  </m:r>
                </m:e>
              </m:d>
            </m:sup>
          </m:sSubSup>
          <m:nary>
            <m:naryPr>
              <m:limLoc m:val="subSup"/>
              <m:ctrlPr>
                <w:rPr>
                  <w:rFonts w:ascii="Cambria Math" w:eastAsiaTheme="minorEastAsia" w:hAnsi="Cambria Math" w:cs="Times New Roman"/>
                  <w:i/>
                  <w:sz w:val="20"/>
                  <w:szCs w:val="20"/>
                  <w:lang w:val="en-GB"/>
                </w:rPr>
              </m:ctrlPr>
            </m:naryPr>
            <m:sub>
              <m:sSub>
                <m:sSubPr>
                  <m:ctrlPr>
                    <w:rPr>
                      <w:rFonts w:ascii="Cambria Math" w:eastAsiaTheme="minorEastAsia" w:hAnsi="Cambria Math" w:cs="Times New Roman"/>
                      <w:i/>
                      <w:sz w:val="20"/>
                      <w:szCs w:val="20"/>
                      <w:lang w:val="en-GB"/>
                    </w:rPr>
                  </m:ctrlPr>
                </m:sSubPr>
                <m:e>
                  <m:r>
                    <w:rPr>
                      <w:rFonts w:ascii="Cambria Math" w:eastAsiaTheme="minorEastAsia" w:hAnsi="Cambria Math" w:cs="Times New Roman"/>
                      <w:sz w:val="20"/>
                      <w:szCs w:val="20"/>
                      <w:lang w:val="en-GB"/>
                    </w:rPr>
                    <m:t>t</m:t>
                  </m:r>
                </m:e>
                <m:sub>
                  <m:r>
                    <w:rPr>
                      <w:rFonts w:ascii="Cambria Math" w:eastAsiaTheme="minorEastAsia" w:hAnsi="Cambria Math" w:cs="Times New Roman"/>
                      <w:sz w:val="20"/>
                      <w:szCs w:val="20"/>
                      <w:lang w:val="en-GB"/>
                    </w:rPr>
                    <m:t>i</m:t>
                  </m:r>
                </m:sub>
              </m:sSub>
            </m:sub>
            <m:sup>
              <m:r>
                <w:rPr>
                  <w:rFonts w:ascii="Cambria Math" w:eastAsiaTheme="minorEastAsia" w:hAnsi="Cambria Math" w:cs="Times New Roman"/>
                  <w:sz w:val="20"/>
                  <w:szCs w:val="20"/>
                  <w:lang w:val="en-GB"/>
                </w:rPr>
                <m:t>t</m:t>
              </m:r>
            </m:sup>
            <m:e>
              <m:sSup>
                <m:sSupPr>
                  <m:ctrlPr>
                    <w:rPr>
                      <w:rFonts w:ascii="Cambria Math" w:hAnsi="Cambria Math" w:cs="Times New Roman"/>
                      <w:bCs/>
                      <w:i/>
                      <w:sz w:val="20"/>
                      <w:szCs w:val="20"/>
                      <w:lang w:val="en-GB"/>
                    </w:rPr>
                  </m:ctrlPr>
                </m:sSupPr>
                <m:e>
                  <m:d>
                    <m:dPr>
                      <m:ctrlPr>
                        <w:rPr>
                          <w:rFonts w:ascii="Cambria Math" w:hAnsi="Cambria Math" w:cs="Times New Roman"/>
                          <w:bCs/>
                          <w:i/>
                          <w:sz w:val="20"/>
                          <w:szCs w:val="20"/>
                          <w:lang w:val="en-GB"/>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s</m:t>
                          </m:r>
                        </m:e>
                      </m:d>
                    </m:e>
                  </m:d>
                </m:e>
                <m:sup>
                  <m:r>
                    <w:rPr>
                      <w:rFonts w:ascii="Cambria Math" w:hAnsi="Cambria Math" w:cs="Times New Roman"/>
                      <w:sz w:val="20"/>
                      <w:szCs w:val="20"/>
                      <w:lang w:val="en-GB"/>
                    </w:rPr>
                    <m:t>β</m:t>
                  </m:r>
                </m:sup>
              </m:sSup>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nary>
        </m:oMath>
      </m:oMathPara>
    </w:p>
    <w:p w14:paraId="20A20015" w14:textId="77777777" w:rsidR="005D2652" w:rsidRPr="006B7DB3" w:rsidRDefault="005D2652" w:rsidP="005D2652">
      <w:pPr>
        <w:pStyle w:val="ad"/>
        <w:spacing w:before="0" w:beforeAutospacing="0" w:after="0" w:afterAutospacing="0"/>
        <w:jc w:val="both"/>
        <w:rPr>
          <w:rFonts w:ascii="Times New Roman" w:eastAsiaTheme="minorEastAsia" w:hAnsi="Times New Roman" w:cs="Times New Roman"/>
          <w:sz w:val="20"/>
          <w:szCs w:val="20"/>
          <w:lang w:val="en-GB"/>
        </w:rPr>
      </w:pPr>
      <m:oMathPara>
        <m:oMathParaPr>
          <m:jc m:val="left"/>
        </m:oMathParaPr>
        <m:oMath>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nary>
            <m:naryPr>
              <m:limLoc m:val="subSup"/>
              <m:ctrlPr>
                <w:rPr>
                  <w:rFonts w:ascii="Cambria Math" w:eastAsiaTheme="minorEastAsia" w:hAnsi="Cambria Math" w:cs="Times New Roman"/>
                  <w:bCs/>
                  <w:i/>
                  <w:kern w:val="2"/>
                  <w:sz w:val="20"/>
                  <w:szCs w:val="20"/>
                  <w:lang w:val="en-GB"/>
                </w:rPr>
              </m:ctrlPr>
            </m:naryPr>
            <m:sub>
              <m:sSub>
                <m:sSubPr>
                  <m:ctrlPr>
                    <w:rPr>
                      <w:rFonts w:ascii="Cambria Math" w:eastAsiaTheme="minorEastAsia" w:hAnsi="Cambria Math" w:cs="Times New Roman"/>
                      <w:bCs/>
                      <w:i/>
                      <w:kern w:val="2"/>
                      <w:sz w:val="20"/>
                      <w:szCs w:val="20"/>
                      <w:lang w:val="en-GB"/>
                    </w:rPr>
                  </m:ctrlPr>
                </m:sSubPr>
                <m:e>
                  <m:r>
                    <w:rPr>
                      <w:rFonts w:ascii="Cambria Math" w:eastAsiaTheme="minorEastAsia" w:hAnsi="Cambria Math" w:cs="Times New Roman"/>
                      <w:kern w:val="2"/>
                      <w:sz w:val="20"/>
                      <w:szCs w:val="20"/>
                      <w:lang w:val="en-GB"/>
                    </w:rPr>
                    <m:t>t</m:t>
                  </m:r>
                </m:e>
                <m:sub>
                  <m:r>
                    <w:rPr>
                      <w:rFonts w:ascii="Cambria Math" w:eastAsiaTheme="minorEastAsia" w:hAnsi="Cambria Math" w:cs="Times New Roman"/>
                      <w:kern w:val="2"/>
                      <w:sz w:val="20"/>
                      <w:szCs w:val="20"/>
                      <w:lang w:val="en-GB"/>
                    </w:rPr>
                    <m:t>i</m:t>
                  </m:r>
                </m:sub>
              </m:sSub>
            </m:sub>
            <m:sup>
              <m:r>
                <w:rPr>
                  <w:rFonts w:ascii="Cambria Math" w:eastAsiaTheme="minorEastAsia" w:hAnsi="Cambria Math" w:cs="Times New Roman"/>
                  <w:kern w:val="2"/>
                  <w:sz w:val="20"/>
                  <w:szCs w:val="20"/>
                  <w:lang w:val="en-GB"/>
                </w:rPr>
                <m:t>t</m:t>
              </m:r>
            </m:sup>
            <m:e>
              <m:sSup>
                <m:sSupPr>
                  <m:ctrlPr>
                    <w:rPr>
                      <w:rFonts w:ascii="Cambria Math" w:hAnsi="Cambria Math" w:cs="Times New Roman"/>
                      <w:bCs/>
                      <w:i/>
                      <w:sz w:val="20"/>
                      <w:szCs w:val="20"/>
                      <w:lang w:val="en-GB"/>
                    </w:rPr>
                  </m:ctrlPr>
                </m:sSupPr>
                <m:e>
                  <m:d>
                    <m:dPr>
                      <m:ctrlPr>
                        <w:rPr>
                          <w:rFonts w:ascii="Cambria Math" w:hAnsi="Cambria Math" w:cs="Times New Roman"/>
                          <w:bCs/>
                          <w:i/>
                          <w:sz w:val="20"/>
                          <w:szCs w:val="20"/>
                          <w:lang w:val="en-GB"/>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s</m:t>
                          </m:r>
                        </m:e>
                      </m:d>
                    </m:e>
                  </m:d>
                </m:e>
                <m:sup>
                  <m:r>
                    <w:rPr>
                      <w:rFonts w:ascii="Cambria Math" w:hAnsi="Cambria Math" w:cs="Times New Roman"/>
                      <w:sz w:val="20"/>
                      <w:szCs w:val="20"/>
                      <w:lang w:val="en-GB"/>
                    </w:rPr>
                    <m:t>α</m:t>
                  </m:r>
                </m:sup>
              </m:sSup>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nary>
          <m:r>
            <w:rPr>
              <w:rFonts w:ascii="Cambria Math" w:eastAsiaTheme="minorEastAsia" w:hAnsi="Cambria Math" w:cs="Times New Roman"/>
              <w:kern w:val="2"/>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d>
            <m:dPr>
              <m:begChr m:val="{"/>
              <m:endChr m:val="}"/>
              <m:ctrlPr>
                <w:rPr>
                  <w:rFonts w:ascii="Cambria Math" w:eastAsiaTheme="minorEastAsia" w:hAnsi="Cambria Math" w:cs="Times New Roman"/>
                  <w:bCs/>
                  <w:i/>
                  <w:kern w:val="2"/>
                  <w:sz w:val="20"/>
                  <w:szCs w:val="20"/>
                  <w:lang w:val="en-GB"/>
                </w:rPr>
              </m:ctrlPr>
            </m:dPr>
            <m:e>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e>
                  </m:d>
                </m:e>
                <m:sup>
                  <m:r>
                    <w:rPr>
                      <w:rFonts w:ascii="Cambria Math" w:eastAsia="Malgun Gothic" w:hAnsi="Cambria Math" w:cs="Times New Roman"/>
                      <w:sz w:val="20"/>
                      <w:szCs w:val="20"/>
                      <w:lang w:val="en-GB" w:eastAsia="ko-KR"/>
                    </w:rPr>
                    <m:t>2</m:t>
                  </m:r>
                </m:sup>
              </m:sSup>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2α</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2</m:t>
                  </m:r>
                </m:sup>
              </m:sSup>
            </m:e>
          </m:d>
          <m:r>
            <w:rPr>
              <w:rFonts w:ascii="Cambria Math" w:eastAsiaTheme="minorEastAsia" w:hAnsi="Cambria Math" w:cs="Times New Roman"/>
              <w:kern w:val="2"/>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d>
            <m:dPr>
              <m:begChr m:val="{"/>
              <m:endChr m:val="}"/>
              <m:ctrlPr>
                <w:rPr>
                  <w:rFonts w:ascii="Cambria Math" w:eastAsiaTheme="minorEastAsia" w:hAnsi="Cambria Math" w:cs="Times New Roman"/>
                  <w:bCs/>
                  <w:i/>
                  <w:kern w:val="2"/>
                  <w:sz w:val="20"/>
                  <w:szCs w:val="20"/>
                  <w:lang w:val="en-GB"/>
                </w:rPr>
              </m:ctrlPr>
            </m:dPr>
            <m:e>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3</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3</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3</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3</m:t>
                  </m:r>
                </m:sup>
              </m:sSup>
            </m:e>
          </m:d>
          <m:r>
            <w:rPr>
              <w:rFonts w:ascii="Cambria Math" w:eastAsiaTheme="minorEastAsia" w:hAnsi="Cambria Math" w:cs="Times New Roman"/>
              <w:kern w:val="2"/>
              <w:sz w:val="20"/>
              <w:szCs w:val="20"/>
              <w:lang w:val="en-GB"/>
            </w:rPr>
            <m:t>+</m:t>
          </m:r>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r>
                <w:rPr>
                  <w:rFonts w:ascii="Cambria Math" w:hAnsi="Cambria Math" w:cs="Times New Roman"/>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e>
          </m:d>
          <m:d>
            <m:dPr>
              <m:begChr m:val="{"/>
              <m:endChr m:val="}"/>
              <m:ctrlPr>
                <w:rPr>
                  <w:rFonts w:ascii="Cambria Math" w:hAnsi="Cambria Math" w:cs="Times New Roman"/>
                  <w:i/>
                  <w:sz w:val="20"/>
                  <w:szCs w:val="20"/>
                  <w:lang w:val="en-GB"/>
                </w:rPr>
              </m:ctrlPr>
            </m:dPr>
            <m:e>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2</m:t>
                  </m:r>
                </m:sup>
              </m:sSup>
            </m:e>
          </m:d>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nary>
            <m:naryPr>
              <m:limLoc m:val="subSup"/>
              <m:ctrlPr>
                <w:rPr>
                  <w:rFonts w:ascii="Cambria Math" w:hAnsi="Cambria Math" w:cs="Times New Roman"/>
                  <w:i/>
                  <w:sz w:val="20"/>
                  <w:szCs w:val="20"/>
                  <w:lang w:val="en-GB"/>
                </w:rPr>
              </m:ctrlPr>
            </m:naryPr>
            <m:sub>
              <m:sSub>
                <m:sSubPr>
                  <m:ctrlPr>
                    <w:rPr>
                      <w:rFonts w:ascii="Cambria Math" w:hAnsi="Cambria Math" w:cs="Times New Roman"/>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sub>
            <m:sup>
              <m:r>
                <w:rPr>
                  <w:rFonts w:ascii="Cambria Math" w:hAnsi="Cambria Math" w:cs="Times New Roman"/>
                  <w:sz w:val="20"/>
                  <w:szCs w:val="20"/>
                  <w:lang w:val="en-GB"/>
                </w:rPr>
                <m:t>t</m:t>
              </m:r>
            </m:sup>
            <m:e>
              <m:sSup>
                <m:sSupPr>
                  <m:ctrlPr>
                    <w:rPr>
                      <w:rFonts w:ascii="Cambria Math" w:hAnsi="Cambria Math" w:cs="Times New Roman"/>
                      <w:bCs/>
                      <w:i/>
                      <w:sz w:val="20"/>
                      <w:szCs w:val="20"/>
                      <w:lang w:val="en-GB"/>
                    </w:rPr>
                  </m:ctrlPr>
                </m:sSupPr>
                <m:e>
                  <m:d>
                    <m:dPr>
                      <m:ctrlPr>
                        <w:rPr>
                          <w:rFonts w:ascii="Cambria Math" w:hAnsi="Cambria Math" w:cs="Times New Roman"/>
                          <w:bCs/>
                          <w:i/>
                          <w:sz w:val="20"/>
                          <w:szCs w:val="20"/>
                          <w:lang w:val="en-GB"/>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s</m:t>
                          </m:r>
                        </m:e>
                      </m:d>
                    </m:e>
                  </m:d>
                </m:e>
                <m:sup>
                  <m:r>
                    <w:rPr>
                      <w:rFonts w:ascii="Cambria Math" w:hAnsi="Cambria Math" w:cs="Times New Roman"/>
                      <w:sz w:val="20"/>
                      <w:szCs w:val="20"/>
                      <w:lang w:val="en-GB"/>
                    </w:rPr>
                    <m:t>α</m:t>
                  </m:r>
                </m:sup>
              </m:sSup>
              <m:r>
                <w:rPr>
                  <w:rFonts w:ascii="Cambria Math" w:hAnsi="Cambria Math" w:cs="Times New Roman"/>
                  <w:sz w:val="20"/>
                  <w:szCs w:val="20"/>
                  <w:lang w:val="en-GB"/>
                </w:rPr>
                <m:t>d</m:t>
              </m:r>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s</m:t>
                  </m:r>
                </m:e>
              </m:d>
            </m:e>
          </m:nary>
          <m:r>
            <w:rPr>
              <w:rFonts w:ascii="Cambria Math" w:eastAsiaTheme="minorEastAsia" w:hAnsi="Cambria Math" w:cs="Times New Roman"/>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f>
            <m:fPr>
              <m:ctrlPr>
                <w:rPr>
                  <w:rFonts w:ascii="Cambria Math" w:hAnsi="Cambria Math" w:cs="Times New Roman"/>
                  <w:bCs/>
                  <w:i/>
                  <w:sz w:val="20"/>
                  <w:szCs w:val="20"/>
                  <w:lang w:val="en-GB"/>
                </w:rPr>
              </m:ctrlPr>
            </m:fPr>
            <m:num>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3</m:t>
                      </m:r>
                    </m:e>
                  </m:d>
                </m:sup>
              </m:sSubSup>
            </m:num>
            <m:den>
              <m:r>
                <w:rPr>
                  <w:rFonts w:ascii="Cambria Math" w:hAnsi="Cambria Math" w:cs="Times New Roman"/>
                  <w:sz w:val="20"/>
                  <w:szCs w:val="20"/>
                  <w:lang w:val="en-GB"/>
                </w:rPr>
                <m:t>1+β</m:t>
              </m:r>
            </m:den>
          </m:f>
          <m:d>
            <m:dPr>
              <m:begChr m:val="{"/>
              <m:endChr m:val="}"/>
              <m:ctrlPr>
                <w:rPr>
                  <w:rFonts w:ascii="Cambria Math" w:hAnsi="Cambria Math" w:cs="Times New Roman"/>
                  <w:bCs/>
                  <w:i/>
                  <w:sz w:val="20"/>
                  <w:szCs w:val="20"/>
                  <w:lang w:val="en-GB"/>
                </w:rPr>
              </m:ctrlPr>
            </m:dPr>
            <m:e>
              <m:sSup>
                <m:sSupPr>
                  <m:ctrlPr>
                    <w:rPr>
                      <w:rFonts w:ascii="Cambria Math" w:hAnsi="Cambria Math" w:cs="Times New Roman"/>
                      <w:bCs/>
                      <w:i/>
                      <w:sz w:val="20"/>
                      <w:szCs w:val="20"/>
                      <w:lang w:val="en-GB"/>
                    </w:rPr>
                  </m:ctrlPr>
                </m:sSupPr>
                <m:e>
                  <m:d>
                    <m:dPr>
                      <m:ctrlPr>
                        <w:rPr>
                          <w:rFonts w:ascii="Cambria Math" w:hAnsi="Cambria Math" w:cs="Times New Roman"/>
                          <w:bCs/>
                          <w:i/>
                          <w:sz w:val="20"/>
                          <w:szCs w:val="20"/>
                          <w:lang w:val="en-GB"/>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hAnsi="Cambria Math" w:cs="Times New Roman"/>
                      <w:sz w:val="20"/>
                      <w:szCs w:val="20"/>
                      <w:lang w:val="en-GB"/>
                    </w:rPr>
                    <m:t>β+1</m:t>
                  </m:r>
                </m:sup>
              </m:sSup>
              <m:r>
                <w:rPr>
                  <w:rFonts w:ascii="Cambria Math" w:hAnsi="Cambria Math" w:cs="Times New Roman"/>
                  <w:sz w:val="20"/>
                  <w:szCs w:val="20"/>
                  <w:lang w:val="en-GB"/>
                </w:rPr>
                <m:t>-</m:t>
              </m:r>
              <m:sSup>
                <m:sSupPr>
                  <m:ctrlPr>
                    <w:rPr>
                      <w:rFonts w:ascii="Cambria Math" w:hAnsi="Cambria Math" w:cs="Times New Roman"/>
                      <w:bCs/>
                      <w:i/>
                      <w:sz w:val="20"/>
                      <w:szCs w:val="20"/>
                      <w:lang w:val="en-GB"/>
                    </w:rPr>
                  </m:ctrlPr>
                </m:sSupPr>
                <m:e>
                  <m:d>
                    <m:dPr>
                      <m:ctrlPr>
                        <w:rPr>
                          <w:rFonts w:ascii="Cambria Math" w:hAnsi="Cambria Math" w:cs="Times New Roman"/>
                          <w:bCs/>
                          <w:i/>
                          <w:sz w:val="20"/>
                          <w:szCs w:val="20"/>
                          <w:lang w:val="en-GB"/>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sSub>
                            <m:sSubPr>
                              <m:ctrlPr>
                                <w:rPr>
                                  <w:rFonts w:ascii="Cambria Math" w:hAnsi="Cambria Math" w:cs="Times New Roman"/>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hAnsi="Cambria Math" w:cs="Times New Roman"/>
                      <w:sz w:val="20"/>
                      <w:szCs w:val="20"/>
                      <w:lang w:val="en-GB"/>
                    </w:rPr>
                    <m:t>β+1</m:t>
                  </m:r>
                </m:sup>
              </m:sSup>
            </m:e>
          </m:d>
        </m:oMath>
      </m:oMathPara>
    </w:p>
    <w:p w14:paraId="01E9EAA4" w14:textId="77777777" w:rsidR="005D2652" w:rsidRPr="006B7DB3" w:rsidRDefault="005D2652" w:rsidP="005D2652">
      <w:pPr>
        <w:pStyle w:val="ad"/>
        <w:spacing w:before="0" w:beforeAutospacing="0" w:after="0" w:afterAutospacing="0"/>
        <w:jc w:val="both"/>
        <w:rPr>
          <w:rFonts w:ascii="Times New Roman" w:eastAsiaTheme="minorEastAsia" w:hAnsi="Times New Roman" w:cs="Times New Roman"/>
          <w:sz w:val="20"/>
          <w:szCs w:val="20"/>
          <w:lang w:val="en-GB"/>
        </w:rPr>
      </w:pPr>
      <m:oMathPara>
        <m:oMathParaPr>
          <m:jc m:val="left"/>
        </m:oMathParaPr>
        <m:oMath>
          <m:r>
            <w:rPr>
              <w:rFonts w:ascii="Cambria Math" w:hAnsi="Cambria Math" w:cs="Times New Roman"/>
              <w:sz w:val="20"/>
              <w:szCs w:val="20"/>
              <w:lang w:val="en-GB"/>
            </w:rPr>
            <w:lastRenderedPageBreak/>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d>
            <m:dPr>
              <m:begChr m:val="{"/>
              <m:endChr m:val="}"/>
              <m:ctrlPr>
                <w:rPr>
                  <w:rFonts w:ascii="Cambria Math" w:eastAsiaTheme="minorEastAsia" w:hAnsi="Cambria Math" w:cs="Times New Roman"/>
                  <w:bCs/>
                  <w:i/>
                  <w:kern w:val="2"/>
                  <w:sz w:val="20"/>
                  <w:szCs w:val="20"/>
                  <w:lang w:val="en-GB"/>
                </w:rPr>
              </m:ctrlPr>
            </m:dPr>
            <m:e>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e>
                  </m:d>
                </m:e>
                <m:sup>
                  <m:r>
                    <w:rPr>
                      <w:rFonts w:ascii="Cambria Math" w:eastAsia="Malgun Gothic" w:hAnsi="Cambria Math" w:cs="Times New Roman"/>
                      <w:sz w:val="20"/>
                      <w:szCs w:val="20"/>
                      <w:lang w:val="en-GB" w:eastAsia="ko-KR"/>
                    </w:rPr>
                    <m:t>2</m:t>
                  </m:r>
                </m:sup>
              </m:sSup>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2α</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2</m:t>
                  </m:r>
                </m:sup>
              </m:sSup>
            </m:e>
          </m:d>
          <m:r>
            <w:rPr>
              <w:rFonts w:ascii="Cambria Math" w:eastAsiaTheme="minorEastAsia" w:hAnsi="Cambria Math" w:cs="Times New Roman"/>
              <w:kern w:val="2"/>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d>
            <m:dPr>
              <m:begChr m:val="{"/>
              <m:endChr m:val="}"/>
              <m:ctrlPr>
                <w:rPr>
                  <w:rFonts w:ascii="Cambria Math" w:eastAsiaTheme="minorEastAsia" w:hAnsi="Cambria Math" w:cs="Times New Roman"/>
                  <w:bCs/>
                  <w:i/>
                  <w:kern w:val="2"/>
                  <w:sz w:val="20"/>
                  <w:szCs w:val="20"/>
                  <w:lang w:val="en-GB"/>
                </w:rPr>
              </m:ctrlPr>
            </m:dPr>
            <m:e>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3</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3</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3</m:t>
                  </m:r>
                </m:den>
              </m:f>
              <m:sSup>
                <m:sSupPr>
                  <m:ctrlPr>
                    <w:rPr>
                      <w:rFonts w:ascii="Cambria Math" w:eastAsia="Malgun Gothic" w:hAnsi="Cambria Math" w:cs="Times New Roman"/>
                      <w:i/>
                      <w:sz w:val="20"/>
                      <w:szCs w:val="20"/>
                      <w:lang w:val="en-GB" w:eastAsia="ko-KR"/>
                    </w:rPr>
                  </m:ctrlPr>
                </m:sSupPr>
                <m:e>
                  <m:r>
                    <w:rPr>
                      <w:rFonts w:ascii="Cambria Math" w:eastAsia="Malgun Gothic" w:hAnsi="Cambria Math" w:cs="Times New Roman"/>
                      <w:sz w:val="20"/>
                      <w:szCs w:val="20"/>
                      <w:lang w:val="en-GB" w:eastAsia="ko-KR"/>
                    </w:rPr>
                    <m:t>m</m:t>
                  </m:r>
                </m:e>
                <m:sup>
                  <m:r>
                    <w:rPr>
                      <w:rFonts w:ascii="Cambria Math" w:eastAsia="Malgun Gothic" w:hAnsi="Cambria Math" w:cs="Times New Roman"/>
                      <w:sz w:val="20"/>
                      <w:szCs w:val="20"/>
                      <w:lang w:val="en-GB" w:eastAsia="ko-KR"/>
                    </w:rPr>
                    <m:t>3</m:t>
                  </m:r>
                </m:sup>
              </m:sSup>
            </m:e>
          </m:d>
          <m:r>
            <w:rPr>
              <w:rFonts w:ascii="Cambria Math" w:eastAsiaTheme="minorEastAsia" w:hAnsi="Cambria Math" w:cs="Times New Roman"/>
              <w:kern w:val="2"/>
              <w:sz w:val="20"/>
              <w:szCs w:val="20"/>
              <w:lang w:val="en-GB"/>
            </w:rPr>
            <m:t>+</m:t>
          </m:r>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r>
                <w:rPr>
                  <w:rFonts w:ascii="Cambria Math" w:hAnsi="Cambria Math" w:cs="Times New Roman"/>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e>
          </m:d>
          <m:d>
            <m:dPr>
              <m:begChr m:val="{"/>
              <m:endChr m:val="}"/>
              <m:ctrlPr>
                <w:rPr>
                  <w:rFonts w:ascii="Cambria Math" w:hAnsi="Cambria Math" w:cs="Times New Roman"/>
                  <w:i/>
                  <w:sz w:val="20"/>
                  <w:szCs w:val="20"/>
                  <w:lang w:val="en-GB"/>
                </w:rPr>
              </m:ctrlPr>
            </m:dPr>
            <m:e>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eastAsia="Malgun Gothic" w:hAnsi="Cambria Math" w:cs="Times New Roman"/>
                      <w:sz w:val="20"/>
                      <w:szCs w:val="20"/>
                      <w:lang w:val="en-GB" w:eastAsia="ko-KR"/>
                    </w:rPr>
                    <m:t>1</m:t>
                  </m:r>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r>
                    <w:rPr>
                      <w:rFonts w:ascii="Cambria Math" w:eastAsia="Malgun Gothic" w:hAnsi="Cambria Math" w:cs="Times New Roman"/>
                      <w:sz w:val="20"/>
                      <w:szCs w:val="20"/>
                      <w:lang w:val="en-GB" w:eastAsia="ko-KR"/>
                    </w:rPr>
                    <m:t>m</m:t>
                  </m:r>
                </m:e>
                <m:sup>
                  <m:r>
                    <w:rPr>
                      <w:rFonts w:ascii="Cambria Math" w:eastAsia="Malgun Gothic" w:hAnsi="Cambria Math" w:cs="Times New Roman"/>
                      <w:sz w:val="20"/>
                      <w:szCs w:val="20"/>
                      <w:lang w:val="en-GB" w:eastAsia="ko-KR"/>
                    </w:rPr>
                    <m:t>2</m:t>
                  </m:r>
                </m:sup>
              </m:sSup>
            </m:e>
          </m:d>
          <m:r>
            <w:rPr>
              <w:rFonts w:ascii="Cambria Math" w:eastAsiaTheme="minorEastAsia" w:hAnsi="Cambria Math" w:cs="Times New Roman"/>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f>
            <m:fPr>
              <m:ctrlPr>
                <w:rPr>
                  <w:rFonts w:ascii="Cambria Math" w:hAnsi="Cambria Math" w:cs="Times New Roman"/>
                  <w:bCs/>
                  <w:i/>
                  <w:sz w:val="20"/>
                  <w:szCs w:val="20"/>
                  <w:lang w:val="en-GB"/>
                </w:rPr>
              </m:ctrlPr>
            </m:fPr>
            <m:num>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3</m:t>
                      </m:r>
                    </m:e>
                  </m:d>
                </m:sup>
              </m:sSubSup>
            </m:num>
            <m:den>
              <m:r>
                <w:rPr>
                  <w:rFonts w:ascii="Cambria Math" w:hAnsi="Cambria Math" w:cs="Times New Roman"/>
                  <w:sz w:val="20"/>
                  <w:szCs w:val="20"/>
                  <w:lang w:val="en-GB"/>
                </w:rPr>
                <m:t>1+β</m:t>
              </m:r>
            </m:den>
          </m:f>
          <m:d>
            <m:dPr>
              <m:begChr m:val="{"/>
              <m:endChr m:val="}"/>
              <m:ctrlPr>
                <w:rPr>
                  <w:rFonts w:ascii="Cambria Math" w:hAnsi="Cambria Math" w:cs="Times New Roman"/>
                  <w:bCs/>
                  <w:i/>
                  <w:sz w:val="20"/>
                  <w:szCs w:val="20"/>
                  <w:lang w:val="en-GB"/>
                </w:rPr>
              </m:ctrlPr>
            </m:dPr>
            <m:e>
              <m:sSup>
                <m:sSupPr>
                  <m:ctrlPr>
                    <w:rPr>
                      <w:rFonts w:ascii="Cambria Math" w:hAnsi="Cambria Math" w:cs="Times New Roman"/>
                      <w:bCs/>
                      <w:i/>
                      <w:sz w:val="20"/>
                      <w:szCs w:val="20"/>
                      <w:lang w:val="en-GB"/>
                    </w:rPr>
                  </m:ctrlPr>
                </m:sSupPr>
                <m:e>
                  <m:d>
                    <m:dPr>
                      <m:ctrlPr>
                        <w:rPr>
                          <w:rFonts w:ascii="Cambria Math" w:hAnsi="Cambria Math" w:cs="Times New Roman"/>
                          <w:bCs/>
                          <w:i/>
                          <w:sz w:val="20"/>
                          <w:szCs w:val="20"/>
                          <w:lang w:val="en-GB"/>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hAnsi="Cambria Math" w:cs="Times New Roman"/>
                      <w:sz w:val="20"/>
                      <w:szCs w:val="20"/>
                      <w:lang w:val="en-GB"/>
                    </w:rPr>
                    <m:t>β+1</m:t>
                  </m:r>
                </m:sup>
              </m:sSup>
              <m:r>
                <w:rPr>
                  <w:rFonts w:ascii="Cambria Math" w:hAnsi="Cambria Math" w:cs="Times New Roman"/>
                  <w:sz w:val="20"/>
                  <w:szCs w:val="20"/>
                  <w:lang w:val="en-GB"/>
                </w:rPr>
                <m:t>-</m:t>
              </m:r>
              <m:sSup>
                <m:sSupPr>
                  <m:ctrlPr>
                    <w:rPr>
                      <w:rFonts w:ascii="Cambria Math" w:hAnsi="Cambria Math" w:cs="Times New Roman"/>
                      <w:bCs/>
                      <w:i/>
                      <w:sz w:val="20"/>
                      <w:szCs w:val="20"/>
                      <w:lang w:val="en-GB"/>
                    </w:rPr>
                  </m:ctrlPr>
                </m:sSupPr>
                <m:e>
                  <m:r>
                    <w:rPr>
                      <w:rFonts w:ascii="Cambria Math" w:hAnsi="Cambria Math" w:cs="Times New Roman"/>
                      <w:sz w:val="20"/>
                      <w:szCs w:val="20"/>
                      <w:lang w:val="en-GB"/>
                    </w:rPr>
                    <m:t>m</m:t>
                  </m:r>
                </m:e>
                <m:sup>
                  <m:r>
                    <w:rPr>
                      <w:rFonts w:ascii="Cambria Math" w:hAnsi="Cambria Math" w:cs="Times New Roman"/>
                      <w:sz w:val="20"/>
                      <w:szCs w:val="20"/>
                      <w:lang w:val="en-GB"/>
                    </w:rPr>
                    <m:t>β+1</m:t>
                  </m:r>
                </m:sup>
              </m:sSup>
            </m:e>
          </m:d>
        </m:oMath>
      </m:oMathPara>
    </w:p>
    <w:p w14:paraId="05DB5439" w14:textId="77777777" w:rsidR="005D2652" w:rsidRPr="006B7DB3" w:rsidRDefault="005D2652" w:rsidP="005D2652">
      <w:pPr>
        <w:pStyle w:val="ad"/>
        <w:spacing w:before="0" w:beforeAutospacing="0" w:after="0" w:afterAutospacing="0"/>
        <w:jc w:val="both"/>
        <w:rPr>
          <w:rFonts w:ascii="Times New Roman" w:eastAsiaTheme="minorEastAsia" w:hAnsi="Times New Roman" w:cs="Times New Roman"/>
          <w:bCs/>
          <w:sz w:val="20"/>
          <w:szCs w:val="20"/>
          <w:lang w:val="en-GB"/>
        </w:rPr>
      </w:pPr>
      <m:oMathPara>
        <m:oMathParaPr>
          <m:jc m:val="left"/>
        </m:oMathParaPr>
        <m:oMath>
          <m:r>
            <w:rPr>
              <w:rFonts w:ascii="Cambria Math" w:hAnsi="Cambria Math" w:cs="Times New Roman"/>
              <w:sz w:val="20"/>
              <w:szCs w:val="20"/>
              <w:lang w:val="en-GB"/>
            </w:rPr>
            <m:t>→</m:t>
          </m:r>
          <m:f>
            <m:fPr>
              <m:ctrlPr>
                <w:rPr>
                  <w:rFonts w:ascii="Cambria Math" w:hAnsi="Cambria Math" w:cs="Times New Roman"/>
                  <w:i/>
                  <w:sz w:val="20"/>
                  <w:szCs w:val="20"/>
                  <w:lang w:val="en-GB"/>
                </w:rPr>
              </m:ctrlPr>
            </m:fPr>
            <m:num>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num>
            <m:den>
              <m:r>
                <w:rPr>
                  <w:rFonts w:ascii="Cambria Math" w:hAnsi="Cambria Math" w:cs="Times New Roman"/>
                  <w:sz w:val="20"/>
                  <w:szCs w:val="20"/>
                  <w:lang w:val="en-GB"/>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e>
              </m:d>
            </m:e>
            <m:sup>
              <m:r>
                <w:rPr>
                  <w:rFonts w:ascii="Cambria Math" w:eastAsia="Malgun Gothic" w:hAnsi="Cambria Math" w:cs="Times New Roman"/>
                  <w:sz w:val="20"/>
                  <w:szCs w:val="20"/>
                  <w:lang w:val="en-GB" w:eastAsia="ko-KR"/>
                </w:rPr>
                <m:t>2</m:t>
              </m:r>
            </m:sup>
          </m:sSup>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2α</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num>
            <m:den>
              <m:r>
                <w:rPr>
                  <w:rFonts w:ascii="Cambria Math" w:eastAsia="Malgun Gothic" w:hAnsi="Cambria Math" w:cs="Times New Roman"/>
                  <w:sz w:val="20"/>
                  <w:szCs w:val="20"/>
                  <w:lang w:val="en-GB" w:eastAsia="ko-KR"/>
                </w:rPr>
                <m:t>3</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3</m:t>
              </m:r>
            </m:sup>
          </m:sSup>
          <m:r>
            <w:rPr>
              <w:rFonts w:ascii="Cambria Math" w:eastAsia="Malgun Gothic" w:hAnsi="Cambria Math" w:cs="Times New Roman"/>
              <w:sz w:val="20"/>
              <w:szCs w:val="20"/>
              <w:lang w:val="en-GB" w:eastAsia="ko-KR"/>
            </w:rPr>
            <m:t>+</m:t>
          </m:r>
          <m:f>
            <m:fPr>
              <m:ctrlPr>
                <w:rPr>
                  <w:rFonts w:ascii="Cambria Math" w:eastAsia="Malgun Gothic" w:hAnsi="Cambria Math" w:cs="Times New Roman"/>
                  <w:i/>
                  <w:sz w:val="20"/>
                  <w:szCs w:val="20"/>
                  <w:lang w:val="en-GB" w:eastAsia="ko-KR"/>
                </w:rPr>
              </m:ctrlPr>
            </m:fPr>
            <m:num>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r>
                <w:rPr>
                  <w:rFonts w:ascii="Cambria Math" w:hAnsi="Cambria Math" w:cs="Times New Roman"/>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eastAsia="Malgun Gothic" w:hAnsi="Cambria Math" w:cs="Times New Roman"/>
                  <w:sz w:val="20"/>
                  <w:szCs w:val="20"/>
                  <w:lang w:val="en-GB" w:eastAsia="ko-KR"/>
                </w:rPr>
                <m:t>2</m:t>
              </m:r>
            </m:sup>
          </m:sSup>
          <m:r>
            <w:rPr>
              <w:rFonts w:ascii="Cambria Math" w:eastAsia="Malgun Gothic" w:hAnsi="Cambria Math" w:cs="Times New Roman"/>
              <w:sz w:val="20"/>
              <w:szCs w:val="20"/>
              <w:lang w:val="en-GB" w:eastAsia="ko-KR"/>
            </w:rPr>
            <m:t>+</m:t>
          </m:r>
          <m:f>
            <m:fPr>
              <m:ctrlPr>
                <w:rPr>
                  <w:rFonts w:ascii="Cambria Math" w:hAnsi="Cambria Math" w:cs="Times New Roman"/>
                  <w:bCs/>
                  <w:i/>
                  <w:sz w:val="20"/>
                  <w:szCs w:val="20"/>
                  <w:lang w:val="en-GB"/>
                </w:rPr>
              </m:ctrlPr>
            </m:fPr>
            <m:num>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num>
            <m:den>
              <m:r>
                <w:rPr>
                  <w:rFonts w:ascii="Cambria Math" w:hAnsi="Cambria Math" w:cs="Times New Roman"/>
                  <w:sz w:val="20"/>
                  <w:szCs w:val="20"/>
                  <w:lang w:val="en-GB"/>
                </w:rPr>
                <m:t>1+β</m:t>
              </m:r>
            </m:den>
          </m:f>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3</m:t>
                  </m:r>
                </m:e>
              </m:d>
            </m:sup>
          </m:sSubSup>
          <m:sSup>
            <m:sSupPr>
              <m:ctrlPr>
                <w:rPr>
                  <w:rFonts w:ascii="Cambria Math" w:hAnsi="Cambria Math" w:cs="Times New Roman"/>
                  <w:bCs/>
                  <w:i/>
                  <w:sz w:val="20"/>
                  <w:szCs w:val="20"/>
                  <w:lang w:val="en-GB"/>
                </w:rPr>
              </m:ctrlPr>
            </m:sSupPr>
            <m:e>
              <m:d>
                <m:dPr>
                  <m:ctrlPr>
                    <w:rPr>
                      <w:rFonts w:ascii="Cambria Math" w:hAnsi="Cambria Math" w:cs="Times New Roman"/>
                      <w:bCs/>
                      <w:i/>
                      <w:sz w:val="20"/>
                      <w:szCs w:val="20"/>
                      <w:lang w:val="en-GB"/>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bCs/>
                          <w:i/>
                          <w:sz w:val="20"/>
                          <w:szCs w:val="20"/>
                          <w:lang w:val="en-GB"/>
                        </w:rPr>
                      </m:ctrlPr>
                    </m:dPr>
                    <m:e>
                      <m:r>
                        <w:rPr>
                          <w:rFonts w:ascii="Cambria Math" w:hAnsi="Cambria Math" w:cs="Times New Roman"/>
                          <w:sz w:val="20"/>
                          <w:szCs w:val="20"/>
                          <w:lang w:val="en-GB"/>
                        </w:rPr>
                        <m:t>t</m:t>
                      </m:r>
                    </m:e>
                  </m:d>
                </m:e>
              </m:d>
            </m:e>
            <m:sup>
              <m:r>
                <w:rPr>
                  <w:rFonts w:ascii="Cambria Math" w:hAnsi="Cambria Math" w:cs="Times New Roman"/>
                  <w:sz w:val="20"/>
                  <w:szCs w:val="20"/>
                  <w:lang w:val="en-GB"/>
                </w:rPr>
                <m:t>β+1</m:t>
              </m:r>
            </m:sup>
          </m:sSup>
          <m:r>
            <w:rPr>
              <w:rFonts w:ascii="Cambria Math" w:hAnsi="Cambria Math" w:cs="Times New Roman"/>
              <w:sz w:val="20"/>
              <w:szCs w:val="20"/>
              <w:lang w:val="en-GB"/>
            </w:rPr>
            <m:t>+</m:t>
          </m:r>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C</m:t>
              </m:r>
            </m:e>
            <m:sub>
              <m:r>
                <w:rPr>
                  <w:rFonts w:ascii="Cambria Math" w:hAnsi="Cambria Math" w:cs="Times New Roman"/>
                  <w:sz w:val="20"/>
                  <w:szCs w:val="20"/>
                  <w:lang w:val="en-GB"/>
                </w:rPr>
                <m:t>i</m:t>
              </m:r>
            </m:sub>
          </m:sSub>
        </m:oMath>
      </m:oMathPara>
    </w:p>
    <w:p w14:paraId="4A3ABC7E" w14:textId="6263ECAF" w:rsidR="005D2652" w:rsidRPr="006B7DB3" w:rsidRDefault="00E2228F" w:rsidP="005D2652">
      <w:pPr>
        <w:pStyle w:val="ad"/>
        <w:spacing w:before="0" w:beforeAutospacing="0" w:after="0" w:afterAutospacing="0"/>
        <w:jc w:val="both"/>
        <w:rPr>
          <w:rFonts w:ascii="Times New Roman" w:eastAsiaTheme="minorEastAsia" w:hAnsi="Times New Roman" w:cs="Times New Roman"/>
          <w:sz w:val="20"/>
          <w:szCs w:val="20"/>
          <w:lang w:val="en-GB"/>
        </w:rPr>
      </w:pPr>
      <m:oMathPara>
        <m:oMathParaPr>
          <m:jc m:val="right"/>
        </m:oMathParaPr>
        <m:oMath>
          <m:d>
            <m:dPr>
              <m:ctrlPr>
                <w:rPr>
                  <w:rFonts w:ascii="Cambria Math" w:hAnsi="Cambria Math" w:cs="Times New Roman"/>
                  <w:bCs/>
                  <w:i/>
                  <w:sz w:val="20"/>
                  <w:szCs w:val="20"/>
                  <w:lang w:val="en-GB"/>
                </w:rPr>
              </m:ctrlPr>
            </m:dPr>
            <m:e>
              <m:sSub>
                <m:sSubPr>
                  <m:ctrlPr>
                    <w:rPr>
                      <w:rFonts w:ascii="Cambria Math" w:eastAsiaTheme="minorEastAsia" w:hAnsi="Cambria Math" w:cs="Times New Roman"/>
                      <w:bCs/>
                      <w:i/>
                      <w:kern w:val="2"/>
                      <w:sz w:val="20"/>
                      <w:szCs w:val="20"/>
                      <w:lang w:val="en-GB"/>
                    </w:rPr>
                  </m:ctrlPr>
                </m:sSubPr>
                <m:e>
                  <m:r>
                    <w:rPr>
                      <w:rFonts w:ascii="Cambria Math" w:eastAsiaTheme="minorEastAsia" w:hAnsi="Cambria Math" w:cs="Times New Roman"/>
                      <w:kern w:val="2"/>
                      <w:sz w:val="20"/>
                      <w:szCs w:val="20"/>
                      <w:lang w:val="en-GB"/>
                    </w:rPr>
                    <m:t>C</m:t>
                  </m:r>
                </m:e>
                <m:sub>
                  <m:r>
                    <w:rPr>
                      <w:rFonts w:ascii="Cambria Math" w:eastAsiaTheme="minorEastAsia" w:hAnsi="Cambria Math" w:cs="Times New Roman"/>
                      <w:kern w:val="2"/>
                      <w:sz w:val="20"/>
                      <w:szCs w:val="20"/>
                      <w:lang w:val="en-GB"/>
                    </w:rPr>
                    <m:t>i</m:t>
                  </m:r>
                </m:sub>
              </m:sSub>
              <m:r>
                <w:rPr>
                  <w:rFonts w:ascii="Cambria Math" w:eastAsiaTheme="minorEastAsia" w:hAnsi="Cambria Math" w:cs="Times New Roman"/>
                  <w:kern w:val="2"/>
                  <w:sz w:val="20"/>
                  <w:szCs w:val="20"/>
                  <w:lang w:val="en-GB"/>
                </w:rPr>
                <m:t>≡</m:t>
              </m:r>
              <m:f>
                <m:fPr>
                  <m:ctrlPr>
                    <w:rPr>
                      <w:rFonts w:ascii="Cambria Math" w:eastAsia="Malgun Gothic" w:hAnsi="Cambria Math" w:cs="Times New Roman"/>
                      <w:i/>
                      <w:sz w:val="20"/>
                      <w:szCs w:val="20"/>
                      <w:lang w:val="en-GB" w:eastAsia="ko-KR"/>
                    </w:rPr>
                  </m:ctrlPr>
                </m:fPr>
                <m:num>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num>
                <m:den>
                  <m:r>
                    <w:rPr>
                      <w:rFonts w:ascii="Cambria Math" w:eastAsia="Malgun Gothic" w:hAnsi="Cambria Math" w:cs="Times New Roman"/>
                      <w:sz w:val="20"/>
                      <w:szCs w:val="20"/>
                      <w:lang w:val="en-GB" w:eastAsia="ko-KR"/>
                    </w:rPr>
                    <m:t>2</m:t>
                  </m:r>
                </m:den>
              </m:f>
              <m:sSup>
                <m:sSupPr>
                  <m:ctrlPr>
                    <w:rPr>
                      <w:rFonts w:ascii="Cambria Math" w:eastAsia="Malgun Gothic" w:hAnsi="Cambria Math" w:cs="Times New Roman"/>
                      <w:i/>
                      <w:sz w:val="20"/>
                      <w:szCs w:val="20"/>
                      <w:lang w:val="en-GB" w:eastAsia="ko-KR"/>
                    </w:rPr>
                  </m:ctrlPr>
                </m:sSupPr>
                <m:e>
                  <m:d>
                    <m:dPr>
                      <m:ctrlPr>
                        <w:rPr>
                          <w:rFonts w:ascii="Cambria Math" w:eastAsia="Malgun Gothic" w:hAnsi="Cambria Math" w:cs="Times New Roman"/>
                          <w:i/>
                          <w:sz w:val="20"/>
                          <w:szCs w:val="20"/>
                          <w:lang w:val="en-GB" w:eastAsia="ko-KR"/>
                        </w:rPr>
                      </m:ctrlPr>
                    </m:dPr>
                    <m:e>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2</m:t>
                              </m:r>
                            </m:e>
                          </m:d>
                        </m:sup>
                      </m:sSubSup>
                      <m:d>
                        <m:dPr>
                          <m:ctrlPr>
                            <w:rPr>
                              <w:rFonts w:ascii="Cambria Math" w:hAnsi="Cambria Math" w:cs="Times New Roman"/>
                              <w:bCs/>
                              <w:i/>
                              <w:sz w:val="20"/>
                              <w:szCs w:val="20"/>
                              <w:lang w:val="en-GB"/>
                            </w:rPr>
                          </m:ctrlPr>
                        </m:dPr>
                        <m:e>
                          <m:sSub>
                            <m:sSubPr>
                              <m:ctrlPr>
                                <w:rPr>
                                  <w:rFonts w:ascii="Cambria Math" w:hAnsi="Cambria Math" w:cs="Times New Roman"/>
                                  <w:bCs/>
                                  <w:i/>
                                  <w:sz w:val="20"/>
                                  <w:szCs w:val="20"/>
                                  <w:lang w:val="en-GB"/>
                                </w:rPr>
                              </m:ctrlPr>
                            </m:sSubPr>
                            <m:e>
                              <m:r>
                                <w:rPr>
                                  <w:rFonts w:ascii="Cambria Math" w:hAnsi="Cambria Math" w:cs="Times New Roman"/>
                                  <w:sz w:val="20"/>
                                  <w:szCs w:val="20"/>
                                  <w:lang w:val="en-GB"/>
                                </w:rPr>
                                <m:t>t</m:t>
                              </m:r>
                            </m:e>
                            <m:sub>
                              <m:r>
                                <w:rPr>
                                  <w:rFonts w:ascii="Cambria Math" w:hAnsi="Cambria Math" w:cs="Times New Roman"/>
                                  <w:sz w:val="20"/>
                                  <w:szCs w:val="20"/>
                                  <w:lang w:val="en-GB"/>
                                </w:rPr>
                                <m:t>i</m:t>
                              </m:r>
                            </m:sub>
                          </m:sSub>
                        </m:e>
                      </m:d>
                    </m:e>
                  </m:d>
                </m:e>
                <m:sup>
                  <m:r>
                    <w:rPr>
                      <w:rFonts w:ascii="Cambria Math" w:eastAsia="Malgun Gothic" w:hAnsi="Cambria Math" w:cs="Times New Roman"/>
                      <w:sz w:val="20"/>
                      <w:szCs w:val="20"/>
                      <w:lang w:val="en-GB" w:eastAsia="ko-KR"/>
                    </w:rPr>
                    <m:t>2</m:t>
                  </m:r>
                </m:sup>
              </m:sSup>
              <m:r>
                <w:rPr>
                  <w:rFonts w:ascii="Cambria Math" w:eastAsiaTheme="minorEastAsia" w:hAnsi="Cambria Math" w:cs="Times New Roman"/>
                  <w:kern w:val="2"/>
                  <w:sz w:val="20"/>
                  <w:szCs w:val="20"/>
                  <w:lang w:val="en-GB"/>
                </w:rPr>
                <m:t>-</m:t>
              </m:r>
              <m:f>
                <m:fPr>
                  <m:ctrlPr>
                    <w:rPr>
                      <w:rFonts w:ascii="Cambria Math" w:eastAsiaTheme="minorEastAsia" w:hAnsi="Cambria Math" w:cs="Times New Roman"/>
                      <w:bCs/>
                      <w:i/>
                      <w:kern w:val="2"/>
                      <w:sz w:val="20"/>
                      <w:szCs w:val="20"/>
                      <w:lang w:val="en-GB"/>
                    </w:rPr>
                  </m:ctrlPr>
                </m:fPr>
                <m:num>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num>
                <m:den>
                  <m:r>
                    <w:rPr>
                      <w:rFonts w:ascii="Cambria Math" w:eastAsiaTheme="minorEastAsia" w:hAnsi="Cambria Math" w:cs="Times New Roman"/>
                      <w:kern w:val="2"/>
                      <w:sz w:val="20"/>
                      <w:szCs w:val="20"/>
                      <w:lang w:val="en-GB"/>
                    </w:rPr>
                    <m:t>3</m:t>
                  </m:r>
                </m:den>
              </m:f>
              <m:sSup>
                <m:sSupPr>
                  <m:ctrlPr>
                    <w:rPr>
                      <w:rFonts w:ascii="Cambria Math" w:eastAsiaTheme="minorEastAsia" w:hAnsi="Cambria Math" w:cs="Times New Roman"/>
                      <w:i/>
                      <w:kern w:val="2"/>
                      <w:sz w:val="20"/>
                      <w:szCs w:val="20"/>
                      <w:lang w:val="en-GB"/>
                    </w:rPr>
                  </m:ctrlPr>
                </m:sSupPr>
                <m:e>
                  <m:r>
                    <w:rPr>
                      <w:rFonts w:ascii="Cambria Math" w:eastAsiaTheme="minorEastAsia" w:hAnsi="Cambria Math" w:cs="Times New Roman"/>
                      <w:kern w:val="2"/>
                      <w:sz w:val="20"/>
                      <w:szCs w:val="20"/>
                      <w:lang w:val="en-GB"/>
                    </w:rPr>
                    <m:t>m</m:t>
                  </m:r>
                </m:e>
                <m:sup>
                  <m:r>
                    <w:rPr>
                      <w:rFonts w:ascii="Cambria Math" w:eastAsiaTheme="minorEastAsia" w:hAnsi="Cambria Math" w:cs="Times New Roman"/>
                      <w:kern w:val="2"/>
                      <w:sz w:val="20"/>
                      <w:szCs w:val="20"/>
                      <w:lang w:val="en-GB"/>
                    </w:rPr>
                    <m:t>3</m:t>
                  </m:r>
                </m:sup>
              </m:sSup>
              <m:r>
                <w:rPr>
                  <w:rFonts w:ascii="Cambria Math" w:eastAsiaTheme="minorEastAsia" w:hAnsi="Cambria Math" w:cs="Times New Roman"/>
                  <w:kern w:val="2"/>
                  <w:sz w:val="20"/>
                  <w:szCs w:val="20"/>
                  <w:lang w:val="en-GB"/>
                </w:rPr>
                <m:t>-</m:t>
              </m:r>
              <m:f>
                <m:fPr>
                  <m:ctrlPr>
                    <w:rPr>
                      <w:rFonts w:ascii="Cambria Math" w:eastAsiaTheme="minorEastAsia" w:hAnsi="Cambria Math" w:cs="Times New Roman"/>
                      <w:i/>
                      <w:kern w:val="2"/>
                      <w:sz w:val="20"/>
                      <w:szCs w:val="20"/>
                      <w:lang w:val="en-GB"/>
                    </w:rPr>
                  </m:ctrlPr>
                </m:fPr>
                <m:num>
                  <m:r>
                    <w:rPr>
                      <w:rFonts w:ascii="Cambria Math" w:hAnsi="Cambria Math" w:cs="Times New Roman"/>
                      <w:sz w:val="20"/>
                      <w:szCs w:val="20"/>
                      <w:lang w:val="en-GB"/>
                    </w:rPr>
                    <m:t>g</m:t>
                  </m:r>
                  <m:d>
                    <m:dPr>
                      <m:ctrlPr>
                        <w:rPr>
                          <w:rFonts w:ascii="Cambria Math" w:hAnsi="Cambria Math" w:cs="Times New Roman"/>
                          <w:i/>
                          <w:sz w:val="20"/>
                          <w:szCs w:val="20"/>
                          <w:lang w:val="en-GB"/>
                        </w:rPr>
                      </m:ctrlPr>
                    </m:dPr>
                    <m:e>
                      <m:r>
                        <w:rPr>
                          <w:rFonts w:ascii="Cambria Math" w:hAnsi="Cambria Math" w:cs="Times New Roman"/>
                          <w:sz w:val="20"/>
                          <w:szCs w:val="20"/>
                          <w:lang w:val="en-GB"/>
                        </w:rPr>
                        <m:t>c,</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1</m:t>
                          </m:r>
                        </m:sub>
                      </m:sSub>
                    </m:e>
                  </m:d>
                  <m:r>
                    <w:rPr>
                      <w:rFonts w:ascii="Cambria Math" w:hAnsi="Cambria Math" w:cs="Times New Roman"/>
                      <w:sz w:val="20"/>
                      <w:szCs w:val="20"/>
                      <w:lang w:val="en-GB"/>
                    </w:rPr>
                    <m:t>-</m:t>
                  </m:r>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num>
                <m:den>
                  <m:r>
                    <w:rPr>
                      <w:rFonts w:ascii="Cambria Math" w:eastAsiaTheme="minorEastAsia" w:hAnsi="Cambria Math" w:cs="Times New Roman"/>
                      <w:kern w:val="2"/>
                      <w:sz w:val="20"/>
                      <w:szCs w:val="20"/>
                      <w:lang w:val="en-GB"/>
                    </w:rPr>
                    <m:t>2</m:t>
                  </m:r>
                </m:den>
              </m:f>
              <m:sSup>
                <m:sSupPr>
                  <m:ctrlPr>
                    <w:rPr>
                      <w:rFonts w:ascii="Cambria Math" w:eastAsiaTheme="minorEastAsia" w:hAnsi="Cambria Math" w:cs="Times New Roman"/>
                      <w:i/>
                      <w:kern w:val="2"/>
                      <w:sz w:val="20"/>
                      <w:szCs w:val="20"/>
                      <w:lang w:val="en-GB"/>
                    </w:rPr>
                  </m:ctrlPr>
                </m:sSupPr>
                <m:e>
                  <m:r>
                    <w:rPr>
                      <w:rFonts w:ascii="Cambria Math" w:eastAsiaTheme="minorEastAsia" w:hAnsi="Cambria Math" w:cs="Times New Roman"/>
                      <w:kern w:val="2"/>
                      <w:sz w:val="20"/>
                      <w:szCs w:val="20"/>
                      <w:lang w:val="en-GB"/>
                    </w:rPr>
                    <m:t>m</m:t>
                  </m:r>
                </m:e>
                <m:sup>
                  <m:r>
                    <w:rPr>
                      <w:rFonts w:ascii="Cambria Math" w:eastAsiaTheme="minorEastAsia" w:hAnsi="Cambria Math" w:cs="Times New Roman"/>
                      <w:kern w:val="2"/>
                      <w:sz w:val="20"/>
                      <w:szCs w:val="20"/>
                      <w:lang w:val="en-GB"/>
                    </w:rPr>
                    <m:t>2</m:t>
                  </m:r>
                </m:sup>
              </m:sSup>
              <m:r>
                <w:rPr>
                  <w:rFonts w:ascii="Cambria Math" w:eastAsiaTheme="minorEastAsia" w:hAnsi="Cambria Math" w:cs="Times New Roman"/>
                  <w:sz w:val="20"/>
                  <w:szCs w:val="20"/>
                  <w:lang w:val="en-GB"/>
                </w:rPr>
                <m:t>-</m:t>
              </m:r>
              <m:f>
                <m:fPr>
                  <m:ctrlPr>
                    <w:rPr>
                      <w:rFonts w:ascii="Cambria Math" w:hAnsi="Cambria Math" w:cs="Times New Roman"/>
                      <w:bCs/>
                      <w:i/>
                      <w:sz w:val="20"/>
                      <w:szCs w:val="20"/>
                      <w:lang w:val="en-GB"/>
                    </w:rPr>
                  </m:ctrlPr>
                </m:fPr>
                <m:num>
                  <m:sSub>
                    <m:sSubPr>
                      <m:ctrlPr>
                        <w:rPr>
                          <w:rFonts w:ascii="Cambria Math" w:eastAsiaTheme="minorEastAsia" w:hAnsi="Cambria Math" w:cs="Times New Roman"/>
                          <w:i/>
                          <w:kern w:val="2"/>
                          <w:sz w:val="20"/>
                          <w:szCs w:val="20"/>
                          <w:lang w:val="en-GB"/>
                        </w:rPr>
                      </m:ctrlPr>
                    </m:sSubPr>
                    <m:e>
                      <m:r>
                        <w:rPr>
                          <w:rFonts w:ascii="Cambria Math" w:hAnsi="Cambria Math" w:cs="Times New Roman"/>
                          <w:sz w:val="20"/>
                          <w:szCs w:val="20"/>
                          <w:lang w:val="en-GB"/>
                        </w:rPr>
                        <m:t>b</m:t>
                      </m:r>
                    </m:e>
                    <m:sub>
                      <m:r>
                        <w:rPr>
                          <w:rFonts w:ascii="Cambria Math" w:hAnsi="Cambria Math" w:cs="Times New Roman"/>
                          <w:sz w:val="20"/>
                          <w:szCs w:val="20"/>
                          <w:lang w:val="en-GB"/>
                        </w:rPr>
                        <m:t>2</m:t>
                      </m:r>
                    </m:sub>
                  </m:sSub>
                </m:num>
                <m:den>
                  <m:r>
                    <w:rPr>
                      <w:rFonts w:ascii="Cambria Math" w:hAnsi="Cambria Math" w:cs="Times New Roman"/>
                      <w:sz w:val="20"/>
                      <w:szCs w:val="20"/>
                      <w:lang w:val="en-GB"/>
                    </w:rPr>
                    <m:t>1+β</m:t>
                  </m:r>
                </m:den>
              </m:f>
              <m:sSubSup>
                <m:sSubSupPr>
                  <m:ctrlPr>
                    <w:rPr>
                      <w:rFonts w:ascii="Cambria Math" w:hAnsi="Cambria Math" w:cs="Times New Roman"/>
                      <w:bCs/>
                      <w:i/>
                      <w:sz w:val="20"/>
                      <w:szCs w:val="20"/>
                      <w:lang w:val="en-GB"/>
                    </w:rPr>
                  </m:ctrlPr>
                </m:sSubSupPr>
                <m:e>
                  <m:r>
                    <w:rPr>
                      <w:rFonts w:ascii="Cambria Math" w:hAnsi="Cambria Math" w:cs="Times New Roman"/>
                      <w:sz w:val="20"/>
                      <w:szCs w:val="20"/>
                      <w:lang w:val="en-GB"/>
                    </w:rPr>
                    <m:t>c</m:t>
                  </m:r>
                </m:e>
                <m:sub>
                  <m:r>
                    <w:rPr>
                      <w:rFonts w:ascii="Cambria Math" w:hAnsi="Cambria Math" w:cs="Times New Roman"/>
                      <w:sz w:val="20"/>
                      <w:szCs w:val="20"/>
                      <w:lang w:val="en-GB"/>
                    </w:rPr>
                    <m:t>i</m:t>
                  </m:r>
                </m:sub>
                <m:sup>
                  <m:d>
                    <m:dPr>
                      <m:begChr m:val="["/>
                      <m:endChr m:val="]"/>
                      <m:ctrlPr>
                        <w:rPr>
                          <w:rFonts w:ascii="Cambria Math" w:hAnsi="Cambria Math" w:cs="Times New Roman"/>
                          <w:bCs/>
                          <w:i/>
                          <w:sz w:val="20"/>
                          <w:szCs w:val="20"/>
                          <w:lang w:val="en-GB"/>
                        </w:rPr>
                      </m:ctrlPr>
                    </m:dPr>
                    <m:e>
                      <m:r>
                        <w:rPr>
                          <w:rFonts w:ascii="Cambria Math" w:hAnsi="Cambria Math" w:cs="Times New Roman"/>
                          <w:sz w:val="20"/>
                          <w:szCs w:val="20"/>
                          <w:lang w:val="en-GB"/>
                        </w:rPr>
                        <m:t>3</m:t>
                      </m:r>
                    </m:e>
                  </m:d>
                </m:sup>
              </m:sSubSup>
              <m:sSup>
                <m:sSupPr>
                  <m:ctrlPr>
                    <w:rPr>
                      <w:rFonts w:ascii="Cambria Math" w:hAnsi="Cambria Math" w:cs="Times New Roman"/>
                      <w:bCs/>
                      <w:i/>
                      <w:sz w:val="20"/>
                      <w:szCs w:val="20"/>
                      <w:lang w:val="en-GB"/>
                    </w:rPr>
                  </m:ctrlPr>
                </m:sSupPr>
                <m:e>
                  <m:r>
                    <w:rPr>
                      <w:rFonts w:ascii="Cambria Math" w:hAnsi="Cambria Math" w:cs="Times New Roman"/>
                      <w:sz w:val="20"/>
                      <w:szCs w:val="20"/>
                      <w:lang w:val="en-GB"/>
                    </w:rPr>
                    <m:t>m</m:t>
                  </m:r>
                </m:e>
                <m:sup>
                  <m:r>
                    <w:rPr>
                      <w:rFonts w:ascii="Cambria Math" w:hAnsi="Cambria Math" w:cs="Times New Roman"/>
                      <w:sz w:val="20"/>
                      <w:szCs w:val="20"/>
                      <w:lang w:val="en-GB"/>
                    </w:rPr>
                    <m:t>β+1</m:t>
                  </m:r>
                </m:sup>
              </m:sSup>
            </m:e>
          </m:d>
          <m:r>
            <w:rPr>
              <w:rFonts w:ascii="Cambria Math" w:hAnsi="Cambria Math" w:cs="Times New Roman"/>
              <w:sz w:val="20"/>
              <w:szCs w:val="20"/>
              <w:lang w:val="en-GB"/>
            </w:rPr>
            <m:t>.⋯(S39)</m:t>
          </m:r>
        </m:oMath>
      </m:oMathPara>
    </w:p>
    <w:p w14:paraId="4A5DF791" w14:textId="77777777" w:rsidR="005D2652" w:rsidRPr="006B7DB3" w:rsidRDefault="005D2652" w:rsidP="005D2652">
      <w:pPr>
        <w:widowControl/>
        <w:rPr>
          <w:rFonts w:ascii="Times New Roman" w:hAnsi="Times New Roman" w:cs="Times New Roman"/>
          <w:bCs/>
          <w:sz w:val="20"/>
          <w:szCs w:val="20"/>
          <w:lang w:val="en-GB"/>
        </w:rPr>
      </w:pPr>
      <w:r w:rsidRPr="006B7DB3">
        <w:rPr>
          <w:rFonts w:ascii="Times New Roman" w:hAnsi="Times New Roman" w:cs="Times New Roman"/>
          <w:bCs/>
          <w:sz w:val="20"/>
          <w:szCs w:val="20"/>
          <w:lang w:val="en-GB"/>
        </w:rPr>
        <w:t xml:space="preserve">Here, we can roughly estimate the restriction of the powers </w:t>
      </w:r>
      <m:oMath>
        <m:r>
          <w:rPr>
            <w:rFonts w:ascii="Cambria Math" w:hAnsi="Cambria Math" w:cs="Times New Roman"/>
            <w:sz w:val="20"/>
            <w:szCs w:val="20"/>
            <w:lang w:val="en-GB"/>
          </w:rPr>
          <m:t>α, β</m:t>
        </m:r>
      </m:oMath>
      <w:r w:rsidRPr="006B7DB3">
        <w:rPr>
          <w:rFonts w:ascii="Times New Roman" w:hAnsi="Times New Roman" w:cs="Times New Roman"/>
          <w:bCs/>
          <w:sz w:val="20"/>
          <w:szCs w:val="20"/>
          <w:lang w:val="en-GB"/>
        </w:rPr>
        <w:t xml:space="preserve"> as in the case of Eq. (S24). That is, if the condition </w:t>
      </w:r>
    </w:p>
    <w:p w14:paraId="11EF6360" w14:textId="77777777" w:rsidR="005D2652" w:rsidRPr="006B7DB3" w:rsidRDefault="005D2652" w:rsidP="005D2652">
      <w:pPr>
        <w:widowControl/>
        <w:rPr>
          <w:rFonts w:ascii="Times New Roman" w:hAnsi="Times New Roman" w:cs="Times New Roman"/>
          <w:bCs/>
          <w:sz w:val="20"/>
          <w:szCs w:val="20"/>
          <w:lang w:val="en-GB"/>
        </w:rPr>
      </w:pPr>
      <m:oMathPara>
        <m:oMathParaPr>
          <m:jc m:val="left"/>
        </m:oMathParaPr>
        <m:oMath>
          <m:r>
            <w:rPr>
              <w:rFonts w:ascii="Cambria Math" w:hAnsi="Cambria Math" w:cs="Times New Roman"/>
              <w:sz w:val="20"/>
              <w:szCs w:val="20"/>
              <w:lang w:val="en-GB"/>
            </w:rPr>
            <m:t>β≤2,⋯(S25)</m:t>
          </m:r>
        </m:oMath>
      </m:oMathPara>
    </w:p>
    <w:p w14:paraId="27C40A5B" w14:textId="77777777" w:rsidR="005D2652" w:rsidRPr="006B7DB3" w:rsidRDefault="005D2652" w:rsidP="005D2652">
      <w:pPr>
        <w:widowControl/>
        <w:rPr>
          <w:rFonts w:ascii="Times New Roman" w:hAnsi="Times New Roman" w:cs="Times New Roman"/>
          <w:bCs/>
          <w:sz w:val="20"/>
          <w:szCs w:val="20"/>
          <w:lang w:val="en-GB"/>
        </w:rPr>
      </w:pPr>
      <w:proofErr w:type="gramStart"/>
      <w:r w:rsidRPr="006B7DB3">
        <w:rPr>
          <w:rFonts w:ascii="Times New Roman" w:hAnsi="Times New Roman" w:cs="Times New Roman"/>
          <w:bCs/>
          <w:sz w:val="20"/>
          <w:szCs w:val="20"/>
          <w:lang w:val="en-GB"/>
        </w:rPr>
        <w:t>is</w:t>
      </w:r>
      <w:proofErr w:type="gramEnd"/>
      <w:r w:rsidRPr="006B7DB3">
        <w:rPr>
          <w:rFonts w:ascii="Times New Roman" w:hAnsi="Times New Roman" w:cs="Times New Roman"/>
          <w:bCs/>
          <w:sz w:val="20"/>
          <w:szCs w:val="20"/>
          <w:lang w:val="en-GB"/>
        </w:rPr>
        <w:t xml:space="preserve"> fulfilled, </w:t>
      </w:r>
      <m:oMath>
        <m:r>
          <w:rPr>
            <w:rFonts w:ascii="Cambria Math" w:hAnsi="Cambria Math" w:cs="Times New Roman"/>
            <w:sz w:val="20"/>
            <w:szCs w:val="20"/>
            <w:lang w:val="en-GB"/>
          </w:rPr>
          <m:t>α</m:t>
        </m:r>
      </m:oMath>
      <w:r w:rsidRPr="006B7DB3">
        <w:rPr>
          <w:rFonts w:ascii="Times New Roman" w:hAnsi="Times New Roman" w:cs="Times New Roman"/>
          <w:bCs/>
          <w:sz w:val="20"/>
          <w:szCs w:val="20"/>
          <w:lang w:val="en-GB"/>
        </w:rPr>
        <w:t xml:space="preserve"> is estimated as</w:t>
      </w:r>
    </w:p>
    <w:p w14:paraId="26CE0C8B" w14:textId="77777777" w:rsidR="005D2652" w:rsidRPr="006B7DB3" w:rsidRDefault="005D2652" w:rsidP="005D2652">
      <w:pPr>
        <w:widowControl/>
        <w:rPr>
          <w:rFonts w:ascii="Times New Roman" w:hAnsi="Times New Roman" w:cs="Times New Roman"/>
          <w:bCs/>
          <w:sz w:val="20"/>
          <w:szCs w:val="20"/>
          <w:lang w:val="en-GB"/>
        </w:rPr>
      </w:pPr>
      <m:oMathPara>
        <m:oMathParaPr>
          <m:jc m:val="left"/>
        </m:oMathParaPr>
        <m:oMath>
          <m:r>
            <w:rPr>
              <w:rFonts w:ascii="Cambria Math" w:hAnsi="Cambria Math" w:cs="Times New Roman"/>
              <w:sz w:val="20"/>
              <w:szCs w:val="20"/>
              <w:lang w:val="en-GB"/>
            </w:rPr>
            <m:t>α=</m:t>
          </m:r>
          <m:f>
            <m:fPr>
              <m:ctrlPr>
                <w:rPr>
                  <w:rFonts w:ascii="Cambria Math" w:hAnsi="Cambria Math" w:cs="Times New Roman"/>
                  <w:bCs/>
                  <w:i/>
                  <w:sz w:val="20"/>
                  <w:szCs w:val="20"/>
                  <w:lang w:val="en-GB"/>
                </w:rPr>
              </m:ctrlPr>
            </m:fPr>
            <m:num>
              <m:r>
                <w:rPr>
                  <w:rFonts w:ascii="Cambria Math" w:hAnsi="Cambria Math" w:cs="Times New Roman"/>
                  <w:sz w:val="20"/>
                  <w:szCs w:val="20"/>
                  <w:lang w:val="en-GB"/>
                </w:rPr>
                <m:t>3</m:t>
              </m:r>
            </m:num>
            <m:den>
              <m:r>
                <w:rPr>
                  <w:rFonts w:ascii="Cambria Math" w:hAnsi="Cambria Math" w:cs="Times New Roman"/>
                  <w:sz w:val="20"/>
                  <w:szCs w:val="20"/>
                  <w:lang w:val="en-GB"/>
                </w:rPr>
                <m:t>2</m:t>
              </m:r>
            </m:den>
          </m:f>
          <m:r>
            <w:rPr>
              <w:rFonts w:ascii="Cambria Math" w:hAnsi="Cambria Math" w:cs="Times New Roman"/>
              <w:sz w:val="20"/>
              <w:szCs w:val="20"/>
              <w:lang w:val="en-GB"/>
            </w:rPr>
            <m:t>.⋯(S26)</m:t>
          </m:r>
        </m:oMath>
      </m:oMathPara>
    </w:p>
    <w:p w14:paraId="49C3EEE9" w14:textId="77777777" w:rsidR="005D2652" w:rsidRPr="006B7DB3" w:rsidRDefault="005D2652" w:rsidP="005D2652">
      <w:pPr>
        <w:widowControl/>
        <w:rPr>
          <w:rFonts w:ascii="Times New Roman" w:hAnsi="Times New Roman" w:cs="Times New Roman"/>
          <w:bCs/>
          <w:sz w:val="20"/>
          <w:szCs w:val="20"/>
          <w:lang w:val="en-GB"/>
        </w:rPr>
      </w:pPr>
      <w:r w:rsidRPr="006B7DB3">
        <w:rPr>
          <w:rFonts w:ascii="Times New Roman" w:hAnsi="Times New Roman" w:cs="Times New Roman"/>
          <w:bCs/>
          <w:sz w:val="20"/>
          <w:szCs w:val="20"/>
          <w:lang w:val="en-GB"/>
        </w:rPr>
        <w:t>On the contrary, if the condition</w:t>
      </w:r>
    </w:p>
    <w:p w14:paraId="7CB1463E" w14:textId="77777777" w:rsidR="005D2652" w:rsidRPr="006B7DB3" w:rsidRDefault="005D2652" w:rsidP="005D2652">
      <w:pPr>
        <w:widowControl/>
        <w:rPr>
          <w:rFonts w:ascii="Times New Roman" w:hAnsi="Times New Roman" w:cs="Times New Roman"/>
          <w:bCs/>
          <w:sz w:val="20"/>
          <w:szCs w:val="20"/>
          <w:lang w:val="en-GB"/>
        </w:rPr>
      </w:pPr>
      <m:oMathPara>
        <m:oMathParaPr>
          <m:jc m:val="left"/>
        </m:oMathParaPr>
        <m:oMath>
          <m:r>
            <w:rPr>
              <w:rFonts w:ascii="Cambria Math" w:hAnsi="Cambria Math" w:cs="Times New Roman"/>
              <w:sz w:val="20"/>
              <w:szCs w:val="20"/>
              <w:lang w:val="en-GB"/>
            </w:rPr>
            <m:t>β&gt;2,⋯(S27)</m:t>
          </m:r>
        </m:oMath>
      </m:oMathPara>
    </w:p>
    <w:p w14:paraId="37E0C46A" w14:textId="02CE56CB" w:rsidR="005D2652" w:rsidRPr="006B7DB3" w:rsidRDefault="005D2652" w:rsidP="005D2652">
      <w:pPr>
        <w:widowControl/>
        <w:rPr>
          <w:rFonts w:ascii="Times New Roman" w:hAnsi="Times New Roman" w:cs="Times New Roman"/>
          <w:bCs/>
          <w:sz w:val="20"/>
          <w:szCs w:val="20"/>
          <w:lang w:val="en-GB"/>
        </w:rPr>
      </w:pPr>
      <w:proofErr w:type="gramStart"/>
      <w:r w:rsidRPr="006B7DB3">
        <w:rPr>
          <w:rFonts w:ascii="Times New Roman" w:hAnsi="Times New Roman" w:cs="Times New Roman"/>
          <w:bCs/>
          <w:sz w:val="20"/>
          <w:szCs w:val="20"/>
          <w:lang w:val="en-GB"/>
        </w:rPr>
        <w:t>is</w:t>
      </w:r>
      <w:proofErr w:type="gramEnd"/>
      <w:r w:rsidRPr="006B7DB3">
        <w:rPr>
          <w:rFonts w:ascii="Times New Roman" w:hAnsi="Times New Roman" w:cs="Times New Roman"/>
          <w:bCs/>
          <w:sz w:val="20"/>
          <w:szCs w:val="20"/>
          <w:lang w:val="en-GB"/>
        </w:rPr>
        <w:t xml:space="preserve"> fulfilled, </w:t>
      </w:r>
      <m:oMath>
        <m:r>
          <w:rPr>
            <w:rFonts w:ascii="Cambria Math" w:hAnsi="Cambria Math" w:cs="Times New Roman"/>
            <w:sz w:val="20"/>
            <w:szCs w:val="20"/>
            <w:lang w:val="en-GB"/>
          </w:rPr>
          <m:t>α</m:t>
        </m:r>
      </m:oMath>
      <w:r w:rsidRPr="006B7DB3">
        <w:rPr>
          <w:rFonts w:ascii="Times New Roman" w:hAnsi="Times New Roman" w:cs="Times New Roman"/>
          <w:bCs/>
          <w:sz w:val="20"/>
          <w:szCs w:val="20"/>
          <w:lang w:val="en-GB"/>
        </w:rPr>
        <w:t xml:space="preserve"> is estimated as</w:t>
      </w:r>
    </w:p>
    <w:p w14:paraId="44DBF524" w14:textId="77777777" w:rsidR="005D2652" w:rsidRPr="006B7DB3" w:rsidRDefault="005D2652" w:rsidP="005D2652">
      <w:pPr>
        <w:widowControl/>
        <w:rPr>
          <w:rFonts w:ascii="Times New Roman" w:hAnsi="Times New Roman" w:cs="Times New Roman"/>
          <w:sz w:val="20"/>
          <w:szCs w:val="20"/>
          <w:lang w:val="en-GB"/>
        </w:rPr>
      </w:pPr>
      <m:oMathPara>
        <m:oMathParaPr>
          <m:jc m:val="left"/>
        </m:oMathParaPr>
        <m:oMath>
          <m:r>
            <w:rPr>
              <w:rFonts w:ascii="Cambria Math" w:hAnsi="Cambria Math" w:cs="Times New Roman"/>
              <w:sz w:val="20"/>
              <w:szCs w:val="20"/>
              <w:lang w:val="en-GB"/>
            </w:rPr>
            <m:t>α=</m:t>
          </m:r>
          <m:f>
            <m:fPr>
              <m:ctrlPr>
                <w:rPr>
                  <w:rFonts w:ascii="Cambria Math" w:hAnsi="Cambria Math" w:cs="Times New Roman"/>
                  <w:bCs/>
                  <w:i/>
                  <w:sz w:val="20"/>
                  <w:szCs w:val="20"/>
                  <w:lang w:val="en-GB"/>
                </w:rPr>
              </m:ctrlPr>
            </m:fPr>
            <m:num>
              <m:r>
                <w:rPr>
                  <w:rFonts w:ascii="Cambria Math" w:hAnsi="Cambria Math" w:cs="Times New Roman"/>
                  <w:sz w:val="20"/>
                  <w:szCs w:val="20"/>
                  <w:lang w:val="en-GB"/>
                </w:rPr>
                <m:t>β+1</m:t>
              </m:r>
            </m:num>
            <m:den>
              <m:r>
                <w:rPr>
                  <w:rFonts w:ascii="Cambria Math" w:hAnsi="Cambria Math" w:cs="Times New Roman"/>
                  <w:sz w:val="20"/>
                  <w:szCs w:val="20"/>
                  <w:lang w:val="en-GB"/>
                </w:rPr>
                <m:t>2</m:t>
              </m:r>
            </m:den>
          </m:f>
          <m:r>
            <w:rPr>
              <w:rFonts w:ascii="Cambria Math" w:hAnsi="Cambria Math" w:cs="Times New Roman"/>
              <w:sz w:val="20"/>
              <w:szCs w:val="20"/>
              <w:lang w:val="en-GB"/>
            </w:rPr>
            <m:t>.⋯(S28)</m:t>
          </m:r>
        </m:oMath>
      </m:oMathPara>
    </w:p>
    <w:p w14:paraId="45584FBA" w14:textId="77777777" w:rsidR="005D2652" w:rsidRPr="00BC1D5A" w:rsidRDefault="005D2652" w:rsidP="005D2652">
      <w:pPr>
        <w:widowControl/>
        <w:rPr>
          <w:rFonts w:ascii="Times New Roman" w:eastAsia="Malgun Gothic" w:hAnsi="Times New Roman" w:cs="Times New Roman"/>
          <w:bCs/>
          <w:sz w:val="20"/>
          <w:szCs w:val="20"/>
          <w:lang w:val="en-GB" w:eastAsia="ko-KR"/>
        </w:rPr>
      </w:pPr>
    </w:p>
    <w:p w14:paraId="67F770C1" w14:textId="2E7BD842" w:rsidR="005D2652" w:rsidRPr="006B7DB3" w:rsidRDefault="002B076B" w:rsidP="005D2652">
      <w:pPr>
        <w:widowControl/>
        <w:jc w:val="left"/>
        <w:rPr>
          <w:rFonts w:ascii="Times New Roman" w:eastAsia="Malgun Gothic" w:hAnsi="Times New Roman" w:cs="Times New Roman"/>
          <w:b/>
          <w:bCs/>
          <w:sz w:val="20"/>
          <w:szCs w:val="20"/>
          <w:lang w:val="en-GB" w:eastAsia="ko-KR"/>
        </w:rPr>
      </w:pPr>
      <w:r w:rsidRPr="006B7DB3">
        <w:rPr>
          <w:rFonts w:ascii="Times New Roman" w:hAnsi="Times New Roman" w:cs="Times New Roman"/>
          <w:b/>
          <w:bCs/>
          <w:sz w:val="20"/>
          <w:szCs w:val="20"/>
          <w:lang w:val="en-GB"/>
        </w:rPr>
        <w:t>S</w:t>
      </w:r>
      <w:r>
        <w:rPr>
          <w:rFonts w:ascii="Times New Roman" w:eastAsia="Malgun Gothic" w:hAnsi="Times New Roman" w:cs="Times New Roman" w:hint="eastAsia"/>
          <w:b/>
          <w:bCs/>
          <w:sz w:val="20"/>
          <w:szCs w:val="20"/>
          <w:lang w:val="en-GB" w:eastAsia="ko-KR"/>
        </w:rPr>
        <w:t>4</w:t>
      </w:r>
      <w:r w:rsidR="005D2652" w:rsidRPr="006B7DB3">
        <w:rPr>
          <w:rFonts w:ascii="Times New Roman" w:hAnsi="Times New Roman" w:cs="Times New Roman"/>
          <w:b/>
          <w:bCs/>
          <w:sz w:val="20"/>
          <w:szCs w:val="20"/>
          <w:lang w:val="en-GB"/>
        </w:rPr>
        <w:t xml:space="preserve">: </w:t>
      </w:r>
      <w:r w:rsidR="00122D05" w:rsidRPr="006B7DB3">
        <w:rPr>
          <w:rFonts w:ascii="Times New Roman" w:eastAsia="Malgun Gothic" w:hAnsi="Times New Roman" w:cs="Times New Roman"/>
          <w:b/>
          <w:bCs/>
          <w:sz w:val="20"/>
          <w:szCs w:val="20"/>
          <w:lang w:val="en-GB" w:eastAsia="ko-KR"/>
        </w:rPr>
        <w:t>Mixed preferential attachment model</w:t>
      </w:r>
    </w:p>
    <w:p w14:paraId="1AAD8251" w14:textId="148E3D3D" w:rsidR="005D2652" w:rsidRPr="006B7DB3" w:rsidRDefault="005D2652" w:rsidP="00B65E36">
      <w:pPr>
        <w:ind w:firstLineChars="100" w:firstLine="200"/>
        <w:rPr>
          <w:rFonts w:ascii="Times New Roman" w:hAnsi="Times New Roman" w:cs="Times New Roman"/>
          <w:sz w:val="20"/>
          <w:szCs w:val="20"/>
          <w:lang w:val="en-GB"/>
        </w:rPr>
      </w:pPr>
      <w:r w:rsidRPr="006B7DB3">
        <w:rPr>
          <w:rFonts w:ascii="Times New Roman" w:hAnsi="Times New Roman" w:cs="Times New Roman"/>
          <w:sz w:val="20"/>
          <w:szCs w:val="20"/>
          <w:lang w:val="en-GB"/>
        </w:rPr>
        <w:t>In the Results section, we describe our investigation of the structural properties of the networks formed by the U</w:t>
      </w:r>
      <w:r w:rsidRPr="006B7DB3">
        <w:rPr>
          <w:rFonts w:ascii="Times New Roman" w:hAnsi="Times New Roman" w:cs="Times New Roman"/>
          <w:sz w:val="20"/>
          <w:szCs w:val="20"/>
          <w:vertAlign w:val="subscript"/>
          <w:lang w:val="en-GB"/>
        </w:rPr>
        <w:t>R</w:t>
      </w:r>
      <w:r w:rsidRPr="006B7DB3">
        <w:rPr>
          <w:rFonts w:ascii="Times New Roman" w:hAnsi="Times New Roman" w:cs="Times New Roman"/>
          <w:sz w:val="20"/>
          <w:szCs w:val="20"/>
          <w:lang w:val="en-GB"/>
        </w:rPr>
        <w:t>, U</w:t>
      </w:r>
      <w:r w:rsidRPr="006B7DB3">
        <w:rPr>
          <w:rFonts w:ascii="Times New Roman" w:hAnsi="Times New Roman" w:cs="Times New Roman"/>
          <w:sz w:val="20"/>
          <w:szCs w:val="20"/>
          <w:vertAlign w:val="subscript"/>
          <w:lang w:val="en-GB"/>
        </w:rPr>
        <w:t>D</w:t>
      </w:r>
      <w:r w:rsidRPr="006B7DB3">
        <w:rPr>
          <w:rFonts w:ascii="Times New Roman" w:hAnsi="Times New Roman" w:cs="Times New Roman"/>
          <w:sz w:val="20"/>
          <w:szCs w:val="20"/>
          <w:lang w:val="en-GB"/>
        </w:rPr>
        <w:t>, U</w:t>
      </w:r>
      <w:r w:rsidRPr="006B7DB3">
        <w:rPr>
          <w:rFonts w:ascii="Times New Roman" w:hAnsi="Times New Roman" w:cs="Times New Roman"/>
          <w:sz w:val="20"/>
          <w:szCs w:val="20"/>
          <w:vertAlign w:val="subscript"/>
          <w:lang w:val="en-GB"/>
        </w:rPr>
        <w:t>I</w:t>
      </w:r>
      <w:r w:rsidRPr="006B7DB3">
        <w:rPr>
          <w:rFonts w:ascii="Times New Roman" w:hAnsi="Times New Roman" w:cs="Times New Roman"/>
          <w:sz w:val="20"/>
          <w:szCs w:val="20"/>
          <w:lang w:val="en-GB"/>
        </w:rPr>
        <w:t>, U</w:t>
      </w:r>
      <w:r w:rsidRPr="006B7DB3">
        <w:rPr>
          <w:rFonts w:ascii="Times New Roman" w:hAnsi="Times New Roman" w:cs="Times New Roman"/>
          <w:sz w:val="20"/>
          <w:szCs w:val="20"/>
          <w:vertAlign w:val="subscript"/>
          <w:lang w:val="en-GB"/>
        </w:rPr>
        <w:t>M</w:t>
      </w:r>
      <w:r w:rsidR="00777859" w:rsidRPr="006B7DB3">
        <w:rPr>
          <w:rFonts w:ascii="Times New Roman" w:hAnsi="Times New Roman" w:cs="Times New Roman"/>
          <w:sz w:val="20"/>
          <w:szCs w:val="20"/>
          <w:vertAlign w:val="subscript"/>
          <w:lang w:val="en-GB"/>
        </w:rPr>
        <w:t>+</w:t>
      </w:r>
      <w:r w:rsidRPr="006B7DB3">
        <w:rPr>
          <w:rFonts w:ascii="Times New Roman" w:hAnsi="Times New Roman" w:cs="Times New Roman"/>
          <w:sz w:val="20"/>
          <w:szCs w:val="20"/>
          <w:lang w:val="en-GB"/>
        </w:rPr>
        <w:t>, and U</w:t>
      </w:r>
      <w:r w:rsidRPr="006B7DB3">
        <w:rPr>
          <w:rFonts w:ascii="Times New Roman" w:hAnsi="Times New Roman" w:cs="Times New Roman"/>
          <w:sz w:val="20"/>
          <w:szCs w:val="20"/>
          <w:vertAlign w:val="subscript"/>
          <w:lang w:val="en-GB"/>
        </w:rPr>
        <w:t>M</w:t>
      </w:r>
      <w:r w:rsidR="00EC2BC7" w:rsidRPr="006B7DB3">
        <w:rPr>
          <w:rFonts w:ascii="Times New Roman" w:hAnsi="Times New Roman" w:cs="Times New Roman"/>
          <w:sz w:val="20"/>
          <w:szCs w:val="20"/>
          <w:vertAlign w:val="subscript"/>
          <w:lang w:val="en-GB"/>
        </w:rPr>
        <w:t>-</w:t>
      </w:r>
      <w:r w:rsidRPr="006B7DB3">
        <w:rPr>
          <w:rFonts w:ascii="Times New Roman" w:hAnsi="Times New Roman" w:cs="Times New Roman"/>
          <w:sz w:val="20"/>
          <w:szCs w:val="20"/>
          <w:lang w:val="en-GB"/>
        </w:rPr>
        <w:t xml:space="preserve"> models, into which all nodes enter with the same attachment rule. However, the actual rules for attachment into a social network would vary from node to node. Therefore, as a more realistic analysis, we describe here our investigation of the structural properties of evolving networks into which each node enters by selecting one of the attachment rules of the U</w:t>
      </w:r>
      <w:r w:rsidRPr="006B7DB3">
        <w:rPr>
          <w:rFonts w:ascii="Times New Roman" w:hAnsi="Times New Roman" w:cs="Times New Roman"/>
          <w:sz w:val="20"/>
          <w:szCs w:val="20"/>
          <w:vertAlign w:val="subscript"/>
          <w:lang w:val="en-GB"/>
        </w:rPr>
        <w:t>R</w:t>
      </w:r>
      <w:r w:rsidRPr="006B7DB3">
        <w:rPr>
          <w:rFonts w:ascii="Times New Roman" w:hAnsi="Times New Roman" w:cs="Times New Roman"/>
          <w:sz w:val="20"/>
          <w:szCs w:val="20"/>
          <w:lang w:val="en-GB"/>
        </w:rPr>
        <w:t>, U</w:t>
      </w:r>
      <w:r w:rsidRPr="006B7DB3">
        <w:rPr>
          <w:rFonts w:ascii="Times New Roman" w:hAnsi="Times New Roman" w:cs="Times New Roman"/>
          <w:sz w:val="20"/>
          <w:szCs w:val="20"/>
          <w:vertAlign w:val="subscript"/>
          <w:lang w:val="en-GB"/>
        </w:rPr>
        <w:t>D</w:t>
      </w:r>
      <w:r w:rsidRPr="006B7DB3">
        <w:rPr>
          <w:rFonts w:ascii="Times New Roman" w:hAnsi="Times New Roman" w:cs="Times New Roman"/>
          <w:sz w:val="20"/>
          <w:szCs w:val="20"/>
          <w:lang w:val="en-GB"/>
        </w:rPr>
        <w:t>, and U</w:t>
      </w:r>
      <w:r w:rsidRPr="006B7DB3">
        <w:rPr>
          <w:rFonts w:ascii="Times New Roman" w:hAnsi="Times New Roman" w:cs="Times New Roman"/>
          <w:sz w:val="20"/>
          <w:szCs w:val="20"/>
          <w:vertAlign w:val="subscript"/>
          <w:lang w:val="en-GB"/>
        </w:rPr>
        <w:t>I</w:t>
      </w:r>
      <w:r w:rsidRPr="006B7DB3">
        <w:rPr>
          <w:rFonts w:ascii="Times New Roman" w:hAnsi="Times New Roman" w:cs="Times New Roman"/>
          <w:sz w:val="20"/>
          <w:szCs w:val="20"/>
          <w:lang w:val="en-GB"/>
        </w:rPr>
        <w:t xml:space="preserve"> models with equal probability. </w:t>
      </w:r>
    </w:p>
    <w:p w14:paraId="0D6D2DFA" w14:textId="602417EB" w:rsidR="005D2652" w:rsidRPr="006B7DB3" w:rsidRDefault="005D2652" w:rsidP="005D2652">
      <w:pPr>
        <w:ind w:firstLineChars="100" w:firstLine="200"/>
        <w:rPr>
          <w:rFonts w:ascii="Times New Roman" w:eastAsia="Gulim" w:hAnsi="Times New Roman" w:cs="Times New Roman"/>
          <w:sz w:val="20"/>
          <w:szCs w:val="20"/>
          <w:lang w:val="en-GB" w:eastAsia="ko-KR"/>
        </w:rPr>
      </w:pPr>
      <w:proofErr w:type="gramStart"/>
      <w:r w:rsidRPr="006B7DB3">
        <w:rPr>
          <w:rFonts w:ascii="Times New Roman" w:eastAsia="Gulim" w:hAnsi="Times New Roman" w:cs="Times New Roman"/>
          <w:sz w:val="20"/>
          <w:szCs w:val="20"/>
          <w:lang w:val="en-GB" w:eastAsia="ko-KR"/>
        </w:rPr>
        <w:t>Fig.</w:t>
      </w:r>
      <w:proofErr w:type="gramEnd"/>
      <w:r w:rsidRPr="006B7DB3">
        <w:rPr>
          <w:rFonts w:ascii="Times New Roman" w:eastAsia="Gulim" w:hAnsi="Times New Roman" w:cs="Times New Roman"/>
          <w:sz w:val="20"/>
          <w:szCs w:val="20"/>
          <w:lang w:val="en-GB" w:eastAsia="ko-KR"/>
        </w:rPr>
        <w:t xml:space="preserve"> </w:t>
      </w:r>
      <w:r w:rsidR="008447A7" w:rsidRPr="006B7DB3">
        <w:rPr>
          <w:rFonts w:ascii="Times New Roman" w:eastAsia="Gulim" w:hAnsi="Times New Roman" w:cs="Times New Roman"/>
          <w:sz w:val="20"/>
          <w:szCs w:val="20"/>
          <w:lang w:val="en-GB" w:eastAsia="ko-KR"/>
        </w:rPr>
        <w:t>S</w:t>
      </w:r>
      <w:r w:rsidR="008447A7">
        <w:rPr>
          <w:rFonts w:ascii="Times New Roman" w:eastAsia="Gulim" w:hAnsi="Times New Roman" w:cs="Times New Roman" w:hint="eastAsia"/>
          <w:sz w:val="20"/>
          <w:szCs w:val="20"/>
          <w:lang w:val="en-GB" w:eastAsia="ko-KR"/>
        </w:rPr>
        <w:t>1</w:t>
      </w:r>
      <w:r w:rsidR="008447A7" w:rsidRPr="006B7DB3">
        <w:rPr>
          <w:rFonts w:ascii="Times New Roman" w:eastAsia="Gulim" w:hAnsi="Times New Roman" w:cs="Times New Roman"/>
          <w:sz w:val="20"/>
          <w:szCs w:val="20"/>
          <w:lang w:val="en-GB" w:eastAsia="ko-KR"/>
        </w:rPr>
        <w:t xml:space="preserve">a </w:t>
      </w:r>
      <w:r w:rsidRPr="006B7DB3">
        <w:rPr>
          <w:rFonts w:ascii="Times New Roman" w:eastAsia="Gulim" w:hAnsi="Times New Roman" w:cs="Times New Roman"/>
          <w:sz w:val="20"/>
          <w:szCs w:val="20"/>
          <w:lang w:val="en-GB" w:eastAsia="ko-KR"/>
        </w:rPr>
        <w:t>shows a network evolved through 50,000 steps by sequentially entering nodes based on the attachment rules of the U</w:t>
      </w:r>
      <w:r w:rsidRPr="006B7DB3">
        <w:rPr>
          <w:rFonts w:ascii="Times New Roman" w:eastAsia="Gulim" w:hAnsi="Times New Roman" w:cs="Times New Roman"/>
          <w:sz w:val="20"/>
          <w:szCs w:val="20"/>
          <w:vertAlign w:val="subscript"/>
          <w:lang w:val="en-GB" w:eastAsia="ko-KR"/>
        </w:rPr>
        <w:t>R</w:t>
      </w:r>
      <w:r w:rsidRPr="006B7DB3">
        <w:rPr>
          <w:rFonts w:ascii="Times New Roman" w:eastAsia="Gulim" w:hAnsi="Times New Roman" w:cs="Times New Roman"/>
          <w:sz w:val="20"/>
          <w:szCs w:val="20"/>
          <w:lang w:val="en-GB" w:eastAsia="ko-KR"/>
        </w:rPr>
        <w:t>, U</w:t>
      </w:r>
      <w:r w:rsidRPr="006B7DB3">
        <w:rPr>
          <w:rFonts w:ascii="Times New Roman" w:eastAsia="Gulim" w:hAnsi="Times New Roman" w:cs="Times New Roman"/>
          <w:sz w:val="20"/>
          <w:szCs w:val="20"/>
          <w:vertAlign w:val="subscript"/>
          <w:lang w:val="en-GB" w:eastAsia="ko-KR"/>
        </w:rPr>
        <w:t>D</w:t>
      </w:r>
      <w:r w:rsidRPr="006B7DB3">
        <w:rPr>
          <w:rFonts w:ascii="Times New Roman" w:eastAsia="Gulim" w:hAnsi="Times New Roman" w:cs="Times New Roman"/>
          <w:sz w:val="20"/>
          <w:szCs w:val="20"/>
          <w:lang w:val="en-GB" w:eastAsia="ko-KR"/>
        </w:rPr>
        <w:t>, and U</w:t>
      </w:r>
      <w:r w:rsidRPr="006B7DB3">
        <w:rPr>
          <w:rFonts w:ascii="Times New Roman" w:eastAsia="Gulim" w:hAnsi="Times New Roman" w:cs="Times New Roman"/>
          <w:sz w:val="20"/>
          <w:szCs w:val="20"/>
          <w:vertAlign w:val="subscript"/>
          <w:lang w:val="en-GB" w:eastAsia="ko-KR"/>
        </w:rPr>
        <w:t>I</w:t>
      </w:r>
      <w:r w:rsidRPr="006B7DB3">
        <w:rPr>
          <w:rFonts w:ascii="Times New Roman" w:eastAsia="Gulim" w:hAnsi="Times New Roman" w:cs="Times New Roman"/>
          <w:sz w:val="20"/>
          <w:szCs w:val="20"/>
          <w:lang w:val="en-GB" w:eastAsia="ko-KR"/>
        </w:rPr>
        <w:t xml:space="preserve"> models. This figure is created using the </w:t>
      </w:r>
      <w:r w:rsidRPr="006B7DB3">
        <w:rPr>
          <w:rFonts w:ascii="Times New Roman" w:eastAsia="Malgun Gothic" w:hAnsi="Times New Roman" w:cs="Times New Roman"/>
          <w:sz w:val="20"/>
          <w:szCs w:val="20"/>
          <w:lang w:val="en-GB" w:eastAsia="ko-KR"/>
        </w:rPr>
        <w:t xml:space="preserve">force-directed layout (ForceAtlas2) of the </w:t>
      </w:r>
      <w:proofErr w:type="spellStart"/>
      <w:r w:rsidRPr="006B7DB3">
        <w:rPr>
          <w:rFonts w:ascii="Times New Roman" w:eastAsia="Malgun Gothic" w:hAnsi="Times New Roman" w:cs="Times New Roman"/>
          <w:sz w:val="20"/>
          <w:szCs w:val="20"/>
          <w:lang w:val="en-GB" w:eastAsia="ko-KR"/>
        </w:rPr>
        <w:t>Gephi</w:t>
      </w:r>
      <w:proofErr w:type="spellEnd"/>
      <w:r w:rsidRPr="006B7DB3">
        <w:rPr>
          <w:rFonts w:ascii="Times New Roman" w:eastAsia="Malgun Gothic" w:hAnsi="Times New Roman" w:cs="Times New Roman"/>
          <w:sz w:val="20"/>
          <w:szCs w:val="20"/>
          <w:lang w:val="en-GB" w:eastAsia="ko-KR"/>
        </w:rPr>
        <w:t xml:space="preserve"> network visualization software. </w:t>
      </w:r>
      <w:r w:rsidRPr="006B7DB3">
        <w:rPr>
          <w:rFonts w:ascii="Times New Roman" w:eastAsia="Gulim" w:hAnsi="Times New Roman" w:cs="Times New Roman"/>
          <w:sz w:val="20"/>
          <w:szCs w:val="20"/>
          <w:lang w:val="en-GB" w:eastAsia="ko-KR"/>
        </w:rPr>
        <w:t>In this figure, boxes T</w:t>
      </w:r>
      <w:r w:rsidRPr="006B7DB3">
        <w:rPr>
          <w:rFonts w:ascii="Times New Roman" w:eastAsia="Gulim" w:hAnsi="Times New Roman" w:cs="Times New Roman"/>
          <w:sz w:val="20"/>
          <w:szCs w:val="20"/>
          <w:vertAlign w:val="subscript"/>
          <w:lang w:val="en-GB" w:eastAsia="ko-KR"/>
        </w:rPr>
        <w:t>R</w:t>
      </w:r>
      <w:r w:rsidRPr="006B7DB3">
        <w:rPr>
          <w:rFonts w:ascii="Times New Roman" w:eastAsia="Gulim" w:hAnsi="Times New Roman" w:cs="Times New Roman"/>
          <w:sz w:val="20"/>
          <w:szCs w:val="20"/>
          <w:lang w:val="en-GB" w:eastAsia="ko-KR"/>
        </w:rPr>
        <w:t>, T</w:t>
      </w:r>
      <w:r w:rsidRPr="006B7DB3">
        <w:rPr>
          <w:rFonts w:ascii="Times New Roman" w:eastAsia="Gulim" w:hAnsi="Times New Roman" w:cs="Times New Roman"/>
          <w:sz w:val="20"/>
          <w:szCs w:val="20"/>
          <w:vertAlign w:val="subscript"/>
          <w:lang w:val="en-GB" w:eastAsia="ko-KR"/>
        </w:rPr>
        <w:t>D</w:t>
      </w:r>
      <w:r w:rsidRPr="006B7DB3">
        <w:rPr>
          <w:rFonts w:ascii="Times New Roman" w:eastAsia="Gulim" w:hAnsi="Times New Roman" w:cs="Times New Roman"/>
          <w:sz w:val="20"/>
          <w:szCs w:val="20"/>
          <w:lang w:val="en-GB" w:eastAsia="ko-KR"/>
        </w:rPr>
        <w:t>, and T</w:t>
      </w:r>
      <w:r w:rsidRPr="006B7DB3">
        <w:rPr>
          <w:rFonts w:ascii="Times New Roman" w:eastAsia="Gulim" w:hAnsi="Times New Roman" w:cs="Times New Roman"/>
          <w:sz w:val="20"/>
          <w:szCs w:val="20"/>
          <w:vertAlign w:val="subscript"/>
          <w:lang w:val="en-GB" w:eastAsia="ko-KR"/>
        </w:rPr>
        <w:t>I</w:t>
      </w:r>
      <w:r w:rsidRPr="006B7DB3">
        <w:rPr>
          <w:rFonts w:ascii="Times New Roman" w:eastAsia="Gulim" w:hAnsi="Times New Roman" w:cs="Times New Roman"/>
          <w:sz w:val="20"/>
          <w:szCs w:val="20"/>
          <w:lang w:val="en-GB" w:eastAsia="ko-KR"/>
        </w:rPr>
        <w:t xml:space="preserve"> show a part of the network formed by the nodes (blue, orange, and green nodes) entered by the attachment rules of the U</w:t>
      </w:r>
      <w:r w:rsidRPr="006B7DB3">
        <w:rPr>
          <w:rFonts w:ascii="Times New Roman" w:eastAsia="Gulim" w:hAnsi="Times New Roman" w:cs="Times New Roman"/>
          <w:sz w:val="20"/>
          <w:szCs w:val="20"/>
          <w:vertAlign w:val="subscript"/>
          <w:lang w:val="en-GB" w:eastAsia="ko-KR"/>
        </w:rPr>
        <w:t>R</w:t>
      </w:r>
      <w:r w:rsidRPr="006B7DB3">
        <w:rPr>
          <w:rFonts w:ascii="Times New Roman" w:eastAsia="Gulim" w:hAnsi="Times New Roman" w:cs="Times New Roman"/>
          <w:sz w:val="20"/>
          <w:szCs w:val="20"/>
          <w:lang w:val="en-GB" w:eastAsia="ko-KR"/>
        </w:rPr>
        <w:t>, U</w:t>
      </w:r>
      <w:r w:rsidRPr="006B7DB3">
        <w:rPr>
          <w:rFonts w:ascii="Times New Roman" w:eastAsia="Gulim" w:hAnsi="Times New Roman" w:cs="Times New Roman"/>
          <w:sz w:val="20"/>
          <w:szCs w:val="20"/>
          <w:vertAlign w:val="subscript"/>
          <w:lang w:val="en-GB" w:eastAsia="ko-KR"/>
        </w:rPr>
        <w:t>D</w:t>
      </w:r>
      <w:r w:rsidRPr="006B7DB3">
        <w:rPr>
          <w:rFonts w:ascii="Times New Roman" w:eastAsia="Gulim" w:hAnsi="Times New Roman" w:cs="Times New Roman"/>
          <w:sz w:val="20"/>
          <w:szCs w:val="20"/>
          <w:lang w:val="en-GB" w:eastAsia="ko-KR"/>
        </w:rPr>
        <w:t>, and U</w:t>
      </w:r>
      <w:r w:rsidRPr="006B7DB3">
        <w:rPr>
          <w:rFonts w:ascii="Times New Roman" w:eastAsia="Gulim" w:hAnsi="Times New Roman" w:cs="Times New Roman"/>
          <w:sz w:val="20"/>
          <w:szCs w:val="20"/>
          <w:vertAlign w:val="subscript"/>
          <w:lang w:val="en-GB" w:eastAsia="ko-KR"/>
        </w:rPr>
        <w:t>I</w:t>
      </w:r>
      <w:r w:rsidRPr="006B7DB3">
        <w:rPr>
          <w:rFonts w:ascii="Times New Roman" w:eastAsia="Gulim" w:hAnsi="Times New Roman" w:cs="Times New Roman"/>
          <w:sz w:val="20"/>
          <w:szCs w:val="20"/>
          <w:lang w:val="en-GB" w:eastAsia="ko-KR"/>
        </w:rPr>
        <w:t xml:space="preserve"> models, respectively. Each box shows the nodes located around the local hubs and the links between the hubs. In particular, the number of links between the nodes in the box T</w:t>
      </w:r>
      <w:r w:rsidRPr="006B7DB3">
        <w:rPr>
          <w:rFonts w:ascii="Times New Roman" w:eastAsia="Gulim" w:hAnsi="Times New Roman" w:cs="Times New Roman"/>
          <w:sz w:val="20"/>
          <w:szCs w:val="20"/>
          <w:vertAlign w:val="subscript"/>
          <w:lang w:val="en-GB" w:eastAsia="ko-KR"/>
        </w:rPr>
        <w:t>I</w:t>
      </w:r>
      <w:r w:rsidRPr="006B7DB3">
        <w:rPr>
          <w:rFonts w:ascii="Times New Roman" w:eastAsia="Gulim" w:hAnsi="Times New Roman" w:cs="Times New Roman"/>
          <w:sz w:val="20"/>
          <w:szCs w:val="20"/>
          <w:lang w:val="en-GB" w:eastAsia="ko-KR"/>
        </w:rPr>
        <w:t xml:space="preserve"> is large because the effect of the mutual growth mechanism according to the preferential attachment based on indirect utility propagates growth around the hubs. So, the nodes in box T</w:t>
      </w:r>
      <w:r w:rsidRPr="006B7DB3">
        <w:rPr>
          <w:rFonts w:ascii="Times New Roman" w:eastAsia="Gulim" w:hAnsi="Times New Roman" w:cs="Times New Roman"/>
          <w:sz w:val="20"/>
          <w:szCs w:val="20"/>
          <w:vertAlign w:val="subscript"/>
          <w:lang w:val="en-GB" w:eastAsia="ko-KR"/>
        </w:rPr>
        <w:t>I</w:t>
      </w:r>
      <w:r w:rsidRPr="006B7DB3">
        <w:rPr>
          <w:rFonts w:ascii="Times New Roman" w:eastAsia="Gulim" w:hAnsi="Times New Roman" w:cs="Times New Roman"/>
          <w:sz w:val="20"/>
          <w:szCs w:val="20"/>
          <w:lang w:val="en-GB" w:eastAsia="ko-KR"/>
        </w:rPr>
        <w:t xml:space="preserve"> are concentrated around the local hubs. These structural properties also influence the growth of the nodes entered by each attachment rule. </w:t>
      </w:r>
    </w:p>
    <w:p w14:paraId="30898D6A" w14:textId="6A2E1098" w:rsidR="005D2652" w:rsidRPr="006B7DB3" w:rsidRDefault="005D2652" w:rsidP="005D2652">
      <w:pPr>
        <w:ind w:firstLineChars="100" w:firstLine="200"/>
        <w:rPr>
          <w:rFonts w:ascii="Times New Roman" w:eastAsia="Gulim" w:hAnsi="Times New Roman" w:cs="Times New Roman"/>
          <w:sz w:val="20"/>
          <w:szCs w:val="20"/>
          <w:lang w:val="en-GB" w:eastAsia="ko-KR"/>
        </w:rPr>
      </w:pPr>
      <w:proofErr w:type="gramStart"/>
      <w:r w:rsidRPr="006B7DB3">
        <w:rPr>
          <w:rFonts w:ascii="Times New Roman" w:hAnsi="Times New Roman" w:cs="Times New Roman"/>
          <w:sz w:val="20"/>
          <w:szCs w:val="20"/>
          <w:lang w:val="en-GB"/>
        </w:rPr>
        <w:t>Figs.</w:t>
      </w:r>
      <w:proofErr w:type="gramEnd"/>
      <w:r w:rsidRPr="006B7DB3">
        <w:rPr>
          <w:rFonts w:ascii="Times New Roman" w:hAnsi="Times New Roman" w:cs="Times New Roman"/>
          <w:sz w:val="20"/>
          <w:szCs w:val="20"/>
          <w:lang w:val="en-GB"/>
        </w:rPr>
        <w:t xml:space="preserve"> </w:t>
      </w:r>
      <w:r w:rsidR="008447A7" w:rsidRPr="006B7DB3">
        <w:rPr>
          <w:rFonts w:ascii="Times New Roman" w:hAnsi="Times New Roman" w:cs="Times New Roman"/>
          <w:sz w:val="20"/>
          <w:szCs w:val="20"/>
          <w:lang w:val="en-GB"/>
        </w:rPr>
        <w:t>S</w:t>
      </w:r>
      <w:r w:rsidR="008447A7">
        <w:rPr>
          <w:rFonts w:ascii="Times New Roman" w:eastAsia="Malgun Gothic" w:hAnsi="Times New Roman" w:cs="Times New Roman" w:hint="eastAsia"/>
          <w:sz w:val="20"/>
          <w:szCs w:val="20"/>
          <w:lang w:val="en-GB" w:eastAsia="ko-KR"/>
        </w:rPr>
        <w:t>1</w:t>
      </w:r>
      <w:r w:rsidR="008447A7" w:rsidRPr="006B7DB3">
        <w:rPr>
          <w:rFonts w:ascii="Times New Roman" w:hAnsi="Times New Roman" w:cs="Times New Roman"/>
          <w:sz w:val="20"/>
          <w:szCs w:val="20"/>
          <w:lang w:val="en-GB"/>
        </w:rPr>
        <w:t xml:space="preserve">b </w:t>
      </w:r>
      <w:r w:rsidRPr="006B7DB3">
        <w:rPr>
          <w:rFonts w:ascii="Times New Roman" w:hAnsi="Times New Roman" w:cs="Times New Roman"/>
          <w:sz w:val="20"/>
          <w:szCs w:val="20"/>
          <w:lang w:val="en-GB"/>
        </w:rPr>
        <w:t xml:space="preserve">and </w:t>
      </w:r>
      <w:r w:rsidR="008447A7" w:rsidRPr="006B7DB3">
        <w:rPr>
          <w:rFonts w:ascii="Times New Roman" w:hAnsi="Times New Roman" w:cs="Times New Roman"/>
          <w:sz w:val="20"/>
          <w:szCs w:val="20"/>
          <w:lang w:val="en-GB"/>
        </w:rPr>
        <w:t>S</w:t>
      </w:r>
      <w:r w:rsidR="008447A7">
        <w:rPr>
          <w:rFonts w:ascii="Times New Roman" w:eastAsia="Malgun Gothic" w:hAnsi="Times New Roman" w:cs="Times New Roman" w:hint="eastAsia"/>
          <w:sz w:val="20"/>
          <w:szCs w:val="20"/>
          <w:lang w:val="en-GB" w:eastAsia="ko-KR"/>
        </w:rPr>
        <w:t>1</w:t>
      </w:r>
      <w:r w:rsidR="008447A7" w:rsidRPr="006B7DB3">
        <w:rPr>
          <w:rFonts w:ascii="Times New Roman" w:hAnsi="Times New Roman" w:cs="Times New Roman"/>
          <w:sz w:val="20"/>
          <w:szCs w:val="20"/>
          <w:lang w:val="en-GB"/>
        </w:rPr>
        <w:t xml:space="preserve">c </w:t>
      </w:r>
      <w:r w:rsidRPr="006B7DB3">
        <w:rPr>
          <w:rFonts w:ascii="Times New Roman" w:hAnsi="Times New Roman" w:cs="Times New Roman"/>
          <w:sz w:val="20"/>
          <w:szCs w:val="20"/>
          <w:lang w:val="en-GB"/>
        </w:rPr>
        <w:t xml:space="preserve">show the numerical simulation result of tracing the average of </w:t>
      </w:r>
      <m:oMath>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l</m:t>
                </m:r>
              </m:e>
            </m:d>
          </m:sup>
        </m:sSubSup>
        <m:r>
          <w:rPr>
            <w:rFonts w:ascii="Cambria Math" w:eastAsia="Gulim" w:hAnsi="Cambria Math" w:cs="Times New Roman"/>
            <w:sz w:val="20"/>
            <w:szCs w:val="20"/>
            <w:lang w:val="en-GB" w:eastAsia="ko-KR"/>
          </w:rPr>
          <m:t>(l=1,2)</m:t>
        </m:r>
      </m:oMath>
      <w:r w:rsidRPr="006B7DB3">
        <w:rPr>
          <w:rFonts w:ascii="Times New Roman" w:hAnsi="Times New Roman" w:cs="Times New Roman"/>
          <w:sz w:val="20"/>
          <w:szCs w:val="20"/>
          <w:lang w:val="en-GB"/>
        </w:rPr>
        <w:t xml:space="preserve"> of the nodes </w:t>
      </w:r>
      <w:r w:rsidRPr="006B7DB3">
        <w:rPr>
          <w:rFonts w:ascii="Times New Roman" w:hAnsi="Times New Roman" w:cs="Times New Roman"/>
          <w:sz w:val="20"/>
          <w:szCs w:val="20"/>
          <w:lang w:val="en-GB"/>
        </w:rPr>
        <w:lastRenderedPageBreak/>
        <w:t xml:space="preserve">in the </w:t>
      </w:r>
      <w:r w:rsidRPr="006B7DB3">
        <w:rPr>
          <w:rFonts w:ascii="Times New Roman" w:eastAsia="Gulim" w:hAnsi="Times New Roman" w:cs="Times New Roman"/>
          <w:sz w:val="20"/>
          <w:szCs w:val="20"/>
          <w:lang w:val="en-GB" w:eastAsia="ko-KR"/>
        </w:rPr>
        <w:t>networks evolved through 500,000 steps by sequentially entering the nodes with the distinct attachment rules of the U</w:t>
      </w:r>
      <w:r w:rsidRPr="006B7DB3">
        <w:rPr>
          <w:rFonts w:ascii="Times New Roman" w:eastAsia="Gulim" w:hAnsi="Times New Roman" w:cs="Times New Roman"/>
          <w:sz w:val="20"/>
          <w:szCs w:val="20"/>
          <w:vertAlign w:val="subscript"/>
          <w:lang w:val="en-GB" w:eastAsia="ko-KR"/>
        </w:rPr>
        <w:t>R</w:t>
      </w:r>
      <w:r w:rsidRPr="006B7DB3">
        <w:rPr>
          <w:rFonts w:ascii="Times New Roman" w:eastAsia="Gulim" w:hAnsi="Times New Roman" w:cs="Times New Roman"/>
          <w:sz w:val="20"/>
          <w:szCs w:val="20"/>
          <w:lang w:val="en-GB" w:eastAsia="ko-KR"/>
        </w:rPr>
        <w:t>, U</w:t>
      </w:r>
      <w:r w:rsidRPr="006B7DB3">
        <w:rPr>
          <w:rFonts w:ascii="Times New Roman" w:eastAsia="Gulim" w:hAnsi="Times New Roman" w:cs="Times New Roman"/>
          <w:sz w:val="20"/>
          <w:szCs w:val="20"/>
          <w:vertAlign w:val="subscript"/>
          <w:lang w:val="en-GB" w:eastAsia="ko-KR"/>
        </w:rPr>
        <w:t>D</w:t>
      </w:r>
      <w:r w:rsidRPr="006B7DB3">
        <w:rPr>
          <w:rFonts w:ascii="Times New Roman" w:eastAsia="Gulim" w:hAnsi="Times New Roman" w:cs="Times New Roman"/>
          <w:sz w:val="20"/>
          <w:szCs w:val="20"/>
          <w:lang w:val="en-GB" w:eastAsia="ko-KR"/>
        </w:rPr>
        <w:t>, and U</w:t>
      </w:r>
      <w:r w:rsidRPr="006B7DB3">
        <w:rPr>
          <w:rFonts w:ascii="Times New Roman" w:eastAsia="Gulim" w:hAnsi="Times New Roman" w:cs="Times New Roman"/>
          <w:sz w:val="20"/>
          <w:szCs w:val="20"/>
          <w:vertAlign w:val="subscript"/>
          <w:lang w:val="en-GB" w:eastAsia="ko-KR"/>
        </w:rPr>
        <w:t>I</w:t>
      </w:r>
      <w:r w:rsidRPr="006B7DB3">
        <w:rPr>
          <w:rFonts w:ascii="Times New Roman" w:eastAsia="Gulim" w:hAnsi="Times New Roman" w:cs="Times New Roman"/>
          <w:sz w:val="20"/>
          <w:szCs w:val="20"/>
          <w:lang w:val="en-GB" w:eastAsia="ko-KR"/>
        </w:rPr>
        <w:t xml:space="preserve"> models. Here, </w:t>
      </w:r>
      <w:r w:rsidRPr="006B7DB3">
        <w:rPr>
          <w:rFonts w:ascii="Times New Roman" w:eastAsia="Malgun Gothic" w:hAnsi="Times New Roman" w:cs="Times New Roman"/>
          <w:sz w:val="20"/>
          <w:szCs w:val="20"/>
          <w:lang w:val="en-GB" w:eastAsia="ko-KR"/>
        </w:rPr>
        <w:t xml:space="preserve">the error bar represents the standard deviation across 20 numerical simulations. </w:t>
      </w:r>
      <w:r w:rsidRPr="006B7DB3">
        <w:rPr>
          <w:rFonts w:ascii="Times New Roman" w:hAnsi="Times New Roman" w:cs="Times New Roman"/>
          <w:sz w:val="20"/>
          <w:szCs w:val="20"/>
          <w:lang w:val="en-GB"/>
        </w:rPr>
        <w:t xml:space="preserve">The average of </w:t>
      </w:r>
      <m:oMath>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l</m:t>
                </m:r>
              </m:e>
            </m:d>
          </m:sup>
        </m:sSubSup>
        <m:r>
          <w:rPr>
            <w:rFonts w:ascii="Cambria Math" w:eastAsia="Gulim" w:hAnsi="Cambria Math" w:cs="Times New Roman"/>
            <w:sz w:val="20"/>
            <w:szCs w:val="20"/>
            <w:lang w:val="en-GB" w:eastAsia="ko-KR"/>
          </w:rPr>
          <m:t>(l=1,2)</m:t>
        </m:r>
      </m:oMath>
      <w:r w:rsidRPr="006B7DB3">
        <w:rPr>
          <w:rFonts w:ascii="Times New Roman" w:hAnsi="Times New Roman" w:cs="Times New Roman"/>
          <w:sz w:val="20"/>
          <w:szCs w:val="20"/>
          <w:lang w:val="en-GB"/>
        </w:rPr>
        <w:t xml:space="preserve"> of the nodes entering by each attachment rule is defined mathematically as</w:t>
      </w:r>
    </w:p>
    <w:p w14:paraId="2802DAD3" w14:textId="043F8FC8" w:rsidR="005D2652" w:rsidRPr="006B7DB3" w:rsidRDefault="005D2652" w:rsidP="005D2652">
      <w:pPr>
        <w:rPr>
          <w:rFonts w:ascii="Times New Roman" w:hAnsi="Times New Roman" w:cs="Times New Roman"/>
          <w:sz w:val="20"/>
          <w:szCs w:val="20"/>
          <w:lang w:val="en-GB"/>
        </w:rPr>
      </w:pPr>
      <m:oMathPara>
        <m:oMathParaPr>
          <m:jc m:val="left"/>
        </m:oMathParaPr>
        <m:oMath>
          <m:r>
            <w:rPr>
              <w:rFonts w:ascii="Cambria Math" w:hAnsi="Cambria Math" w:cs="Times New Roman"/>
              <w:sz w:val="20"/>
              <w:szCs w:val="20"/>
              <w:lang w:val="en-GB"/>
            </w:rPr>
            <m:t>E</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m:t>
              </m:r>
              <m:sSup>
                <m:sSupPr>
                  <m:ctrlPr>
                    <w:rPr>
                      <w:rFonts w:ascii="Cambria Math" w:hAnsi="Cambria Math" w:cs="Times New Roman"/>
                      <w:i/>
                      <w:sz w:val="20"/>
                      <w:szCs w:val="20"/>
                      <w:lang w:val="en-GB"/>
                    </w:rPr>
                  </m:ctrlPr>
                </m:sSupPr>
                <m:e>
                  <m:r>
                    <w:rPr>
                      <w:rFonts w:ascii="Cambria Math" w:hAnsi="Cambria Math" w:cs="Times New Roman"/>
                      <w:sz w:val="20"/>
                      <w:szCs w:val="20"/>
                      <w:lang w:val="en-GB"/>
                    </w:rPr>
                    <m:t>k</m:t>
                  </m:r>
                </m:e>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l</m:t>
                      </m:r>
                    </m:e>
                  </m:d>
                </m:sup>
              </m:sSup>
              <m:r>
                <w:rPr>
                  <w:rFonts w:ascii="Cambria Math" w:hAnsi="Cambria Math" w:cs="Times New Roman"/>
                  <w:sz w:val="20"/>
                  <w:szCs w:val="20"/>
                  <w:lang w:val="en-GB"/>
                </w:rPr>
                <m:t>(t))</m:t>
              </m:r>
            </m:e>
            <m:sub>
              <m:r>
                <w:rPr>
                  <w:rFonts w:ascii="Cambria Math" w:hAnsi="Cambria Math" w:cs="Times New Roman"/>
                  <w:sz w:val="20"/>
                  <w:szCs w:val="20"/>
                  <w:lang w:val="en-GB"/>
                </w:rPr>
                <m:t>R</m:t>
              </m:r>
            </m:sub>
          </m:sSub>
          <m:r>
            <w:rPr>
              <w:rFonts w:ascii="Cambria Math" w:hAnsi="Cambria Math" w:cs="Times New Roman"/>
              <w:sz w:val="20"/>
              <w:szCs w:val="20"/>
              <w:lang w:val="en-GB"/>
            </w:rPr>
            <m:t>=</m:t>
          </m:r>
          <m:f>
            <m:fPr>
              <m:ctrlPr>
                <w:rPr>
                  <w:rFonts w:ascii="Cambria Math" w:hAnsi="Cambria Math" w:cs="Times New Roman"/>
                  <w:i/>
                  <w:sz w:val="20"/>
                  <w:szCs w:val="20"/>
                  <w:lang w:val="en-GB"/>
                </w:rPr>
              </m:ctrlPr>
            </m:fPr>
            <m:num>
              <m:r>
                <w:rPr>
                  <w:rFonts w:ascii="Cambria Math" w:hAnsi="Cambria Math" w:cs="Times New Roman"/>
                  <w:sz w:val="20"/>
                  <w:szCs w:val="20"/>
                  <w:lang w:val="en-GB"/>
                </w:rPr>
                <m:t>1</m:t>
              </m:r>
            </m:num>
            <m:den>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R</m:t>
                  </m:r>
                </m:sub>
              </m:sSub>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den>
          </m:f>
          <m:nary>
            <m:naryPr>
              <m:chr m:val="∑"/>
              <m:limLoc m:val="undOvr"/>
              <m:supHide m:val="1"/>
              <m:ctrlPr>
                <w:rPr>
                  <w:rFonts w:ascii="Cambria Math" w:hAnsi="Cambria Math" w:cs="Times New Roman"/>
                  <w:i/>
                  <w:sz w:val="20"/>
                  <w:szCs w:val="20"/>
                  <w:lang w:val="en-GB"/>
                </w:rPr>
              </m:ctrlPr>
            </m:naryPr>
            <m:sub>
              <m:r>
                <w:rPr>
                  <w:rFonts w:ascii="Cambria Math" w:hAnsi="Cambria Math" w:cs="Times New Roman"/>
                  <w:sz w:val="20"/>
                  <w:szCs w:val="20"/>
                  <w:lang w:val="en-GB"/>
                </w:rPr>
                <m:t>i∈</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R</m:t>
                  </m:r>
                </m:sub>
              </m:sSub>
            </m:sub>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l</m:t>
                      </m:r>
                    </m:e>
                  </m:d>
                </m:sup>
              </m:sSubSup>
            </m:e>
          </m:nary>
          <m:r>
            <w:rPr>
              <w:rFonts w:ascii="Cambria Math" w:hAnsi="Cambria Math" w:cs="Times New Roman"/>
              <w:sz w:val="20"/>
              <w:szCs w:val="20"/>
              <w:lang w:val="en-GB"/>
            </w:rPr>
            <m:t>(t),⋯(S40)</m:t>
          </m:r>
        </m:oMath>
      </m:oMathPara>
    </w:p>
    <w:p w14:paraId="109196CA" w14:textId="157BA91A" w:rsidR="005D2652" w:rsidRPr="006B7DB3" w:rsidRDefault="005D2652" w:rsidP="005D2652">
      <w:pPr>
        <w:rPr>
          <w:rFonts w:ascii="Times New Roman" w:hAnsi="Times New Roman" w:cs="Times New Roman"/>
          <w:sz w:val="20"/>
          <w:szCs w:val="20"/>
          <w:lang w:val="en-GB"/>
        </w:rPr>
      </w:pPr>
      <m:oMathPara>
        <m:oMathParaPr>
          <m:jc m:val="left"/>
        </m:oMathParaPr>
        <m:oMath>
          <m:r>
            <w:rPr>
              <w:rFonts w:ascii="Cambria Math" w:hAnsi="Cambria Math" w:cs="Times New Roman"/>
              <w:sz w:val="20"/>
              <w:szCs w:val="20"/>
              <w:lang w:val="en-GB"/>
            </w:rPr>
            <m:t>E</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m:t>
              </m:r>
              <m:sSup>
                <m:sSupPr>
                  <m:ctrlPr>
                    <w:rPr>
                      <w:rFonts w:ascii="Cambria Math" w:hAnsi="Cambria Math" w:cs="Times New Roman"/>
                      <w:i/>
                      <w:sz w:val="20"/>
                      <w:szCs w:val="20"/>
                      <w:lang w:val="en-GB"/>
                    </w:rPr>
                  </m:ctrlPr>
                </m:sSupPr>
                <m:e>
                  <m:r>
                    <w:rPr>
                      <w:rFonts w:ascii="Cambria Math" w:hAnsi="Cambria Math" w:cs="Times New Roman"/>
                      <w:sz w:val="20"/>
                      <w:szCs w:val="20"/>
                      <w:lang w:val="en-GB"/>
                    </w:rPr>
                    <m:t>k</m:t>
                  </m:r>
                </m:e>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l</m:t>
                      </m:r>
                    </m:e>
                  </m:d>
                </m:sup>
              </m:sSup>
              <m:r>
                <w:rPr>
                  <w:rFonts w:ascii="Cambria Math" w:hAnsi="Cambria Math" w:cs="Times New Roman"/>
                  <w:sz w:val="20"/>
                  <w:szCs w:val="20"/>
                  <w:lang w:val="en-GB"/>
                </w:rPr>
                <m:t>(t))</m:t>
              </m:r>
            </m:e>
            <m:sub>
              <m:r>
                <w:rPr>
                  <w:rFonts w:ascii="Cambria Math" w:hAnsi="Cambria Math" w:cs="Times New Roman"/>
                  <w:sz w:val="20"/>
                  <w:szCs w:val="20"/>
                  <w:lang w:val="en-GB"/>
                </w:rPr>
                <m:t>D</m:t>
              </m:r>
            </m:sub>
          </m:sSub>
          <m:r>
            <w:rPr>
              <w:rFonts w:ascii="Cambria Math" w:hAnsi="Cambria Math" w:cs="Times New Roman"/>
              <w:sz w:val="20"/>
              <w:szCs w:val="20"/>
              <w:lang w:val="en-GB"/>
            </w:rPr>
            <m:t>=</m:t>
          </m:r>
          <m:f>
            <m:fPr>
              <m:ctrlPr>
                <w:rPr>
                  <w:rFonts w:ascii="Cambria Math" w:hAnsi="Cambria Math" w:cs="Times New Roman"/>
                  <w:i/>
                  <w:sz w:val="20"/>
                  <w:szCs w:val="20"/>
                  <w:lang w:val="en-GB"/>
                </w:rPr>
              </m:ctrlPr>
            </m:fPr>
            <m:num>
              <m:r>
                <w:rPr>
                  <w:rFonts w:ascii="Cambria Math" w:hAnsi="Cambria Math" w:cs="Times New Roman"/>
                  <w:sz w:val="20"/>
                  <w:szCs w:val="20"/>
                  <w:lang w:val="en-GB"/>
                </w:rPr>
                <m:t>1</m:t>
              </m:r>
            </m:num>
            <m:den>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D</m:t>
                  </m:r>
                </m:sub>
              </m:sSub>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den>
          </m:f>
          <m:nary>
            <m:naryPr>
              <m:chr m:val="∑"/>
              <m:limLoc m:val="undOvr"/>
              <m:supHide m:val="1"/>
              <m:ctrlPr>
                <w:rPr>
                  <w:rFonts w:ascii="Cambria Math" w:hAnsi="Cambria Math" w:cs="Times New Roman"/>
                  <w:i/>
                  <w:sz w:val="20"/>
                  <w:szCs w:val="20"/>
                  <w:lang w:val="en-GB"/>
                </w:rPr>
              </m:ctrlPr>
            </m:naryPr>
            <m:sub>
              <m:r>
                <w:rPr>
                  <w:rFonts w:ascii="Cambria Math" w:hAnsi="Cambria Math" w:cs="Times New Roman"/>
                  <w:sz w:val="20"/>
                  <w:szCs w:val="20"/>
                  <w:lang w:val="en-GB"/>
                </w:rPr>
                <m:t>i∈</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D</m:t>
                  </m:r>
                </m:sub>
              </m:sSub>
            </m:sub>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l</m:t>
                      </m:r>
                    </m:e>
                  </m:d>
                </m:sup>
              </m:sSubSup>
            </m:e>
          </m:nary>
          <m:r>
            <w:rPr>
              <w:rFonts w:ascii="Cambria Math" w:hAnsi="Cambria Math" w:cs="Times New Roman"/>
              <w:sz w:val="20"/>
              <w:szCs w:val="20"/>
              <w:lang w:val="en-GB"/>
            </w:rPr>
            <m:t>(t),⋯(S41)</m:t>
          </m:r>
        </m:oMath>
      </m:oMathPara>
    </w:p>
    <w:p w14:paraId="3C527775" w14:textId="4412FBD3" w:rsidR="005D2652" w:rsidRPr="006B7DB3" w:rsidRDefault="005D2652" w:rsidP="005D2652">
      <w:pPr>
        <w:rPr>
          <w:rFonts w:ascii="Times New Roman" w:hAnsi="Times New Roman" w:cs="Times New Roman"/>
          <w:sz w:val="20"/>
          <w:szCs w:val="20"/>
          <w:lang w:val="en-GB"/>
        </w:rPr>
      </w:pPr>
      <m:oMathPara>
        <m:oMathParaPr>
          <m:jc m:val="left"/>
        </m:oMathParaPr>
        <m:oMath>
          <m:r>
            <w:rPr>
              <w:rFonts w:ascii="Cambria Math" w:hAnsi="Cambria Math" w:cs="Times New Roman"/>
              <w:sz w:val="20"/>
              <w:szCs w:val="20"/>
              <w:lang w:val="en-GB"/>
            </w:rPr>
            <m:t>E</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m:t>
              </m:r>
              <m:sSup>
                <m:sSupPr>
                  <m:ctrlPr>
                    <w:rPr>
                      <w:rFonts w:ascii="Cambria Math" w:hAnsi="Cambria Math" w:cs="Times New Roman"/>
                      <w:i/>
                      <w:sz w:val="20"/>
                      <w:szCs w:val="20"/>
                      <w:lang w:val="en-GB"/>
                    </w:rPr>
                  </m:ctrlPr>
                </m:sSupPr>
                <m:e>
                  <m:r>
                    <w:rPr>
                      <w:rFonts w:ascii="Cambria Math" w:hAnsi="Cambria Math" w:cs="Times New Roman"/>
                      <w:sz w:val="20"/>
                      <w:szCs w:val="20"/>
                      <w:lang w:val="en-GB"/>
                    </w:rPr>
                    <m:t>k</m:t>
                  </m:r>
                </m:e>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l</m:t>
                      </m:r>
                    </m:e>
                  </m:d>
                </m:sup>
              </m:sSup>
              <m:r>
                <w:rPr>
                  <w:rFonts w:ascii="Cambria Math" w:hAnsi="Cambria Math" w:cs="Times New Roman"/>
                  <w:sz w:val="20"/>
                  <w:szCs w:val="20"/>
                  <w:lang w:val="en-GB"/>
                </w:rPr>
                <m:t>(t))</m:t>
              </m:r>
            </m:e>
            <m:sub>
              <m:r>
                <w:rPr>
                  <w:rFonts w:ascii="Cambria Math" w:hAnsi="Cambria Math" w:cs="Times New Roman"/>
                  <w:sz w:val="20"/>
                  <w:szCs w:val="20"/>
                  <w:lang w:val="en-GB"/>
                </w:rPr>
                <m:t>I</m:t>
              </m:r>
            </m:sub>
          </m:sSub>
          <m:r>
            <w:rPr>
              <w:rFonts w:ascii="Cambria Math" w:hAnsi="Cambria Math" w:cs="Times New Roman"/>
              <w:sz w:val="20"/>
              <w:szCs w:val="20"/>
              <w:lang w:val="en-GB"/>
            </w:rPr>
            <m:t>=</m:t>
          </m:r>
          <m:f>
            <m:fPr>
              <m:ctrlPr>
                <w:rPr>
                  <w:rFonts w:ascii="Cambria Math" w:hAnsi="Cambria Math" w:cs="Times New Roman"/>
                  <w:i/>
                  <w:sz w:val="20"/>
                  <w:szCs w:val="20"/>
                  <w:lang w:val="en-GB"/>
                </w:rPr>
              </m:ctrlPr>
            </m:fPr>
            <m:num>
              <m:r>
                <w:rPr>
                  <w:rFonts w:ascii="Cambria Math" w:hAnsi="Cambria Math" w:cs="Times New Roman"/>
                  <w:sz w:val="20"/>
                  <w:szCs w:val="20"/>
                  <w:lang w:val="en-GB"/>
                </w:rPr>
                <m:t>1</m:t>
              </m:r>
            </m:num>
            <m:den>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I</m:t>
                  </m:r>
                </m:sub>
              </m:sSub>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den>
          </m:f>
          <m:nary>
            <m:naryPr>
              <m:chr m:val="∑"/>
              <m:limLoc m:val="undOvr"/>
              <m:supHide m:val="1"/>
              <m:ctrlPr>
                <w:rPr>
                  <w:rFonts w:ascii="Cambria Math" w:hAnsi="Cambria Math" w:cs="Times New Roman"/>
                  <w:i/>
                  <w:sz w:val="20"/>
                  <w:szCs w:val="20"/>
                  <w:lang w:val="en-GB"/>
                </w:rPr>
              </m:ctrlPr>
            </m:naryPr>
            <m:sub>
              <m:r>
                <w:rPr>
                  <w:rFonts w:ascii="Cambria Math" w:hAnsi="Cambria Math" w:cs="Times New Roman"/>
                  <w:sz w:val="20"/>
                  <w:szCs w:val="20"/>
                  <w:lang w:val="en-GB"/>
                </w:rPr>
                <m:t>i∈</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I</m:t>
                  </m:r>
                </m:sub>
              </m:sSub>
            </m:sub>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l</m:t>
                      </m:r>
                    </m:e>
                  </m:d>
                </m:sup>
              </m:sSubSup>
            </m:e>
          </m:nary>
          <m:r>
            <w:rPr>
              <w:rFonts w:ascii="Cambria Math" w:hAnsi="Cambria Math" w:cs="Times New Roman"/>
              <w:sz w:val="20"/>
              <w:szCs w:val="20"/>
              <w:lang w:val="en-GB"/>
            </w:rPr>
            <m:t>(t),⋯(S42)</m:t>
          </m:r>
        </m:oMath>
      </m:oMathPara>
    </w:p>
    <w:p w14:paraId="42BDA68F" w14:textId="77777777" w:rsidR="005D2652" w:rsidRPr="006B7DB3" w:rsidRDefault="005D2652" w:rsidP="005D2652">
      <w:pPr>
        <w:rPr>
          <w:rFonts w:ascii="Times New Roman" w:hAnsi="Times New Roman" w:cs="Times New Roman"/>
          <w:sz w:val="20"/>
          <w:szCs w:val="20"/>
          <w:lang w:val="en-GB"/>
        </w:rPr>
      </w:pPr>
      <w:proofErr w:type="gramStart"/>
      <w:r w:rsidRPr="006B7DB3">
        <w:rPr>
          <w:rFonts w:ascii="Times New Roman" w:hAnsi="Times New Roman" w:cs="Times New Roman"/>
          <w:sz w:val="20"/>
          <w:szCs w:val="20"/>
          <w:lang w:val="en-GB"/>
        </w:rPr>
        <w:t>where</w:t>
      </w:r>
      <w:proofErr w:type="gramEnd"/>
      <w:r w:rsidRPr="006B7DB3">
        <w:rPr>
          <w:rFonts w:ascii="Times New Roman" w:hAnsi="Times New Roman" w:cs="Times New Roman"/>
          <w:sz w:val="20"/>
          <w:szCs w:val="20"/>
          <w:lang w:val="en-GB"/>
        </w:rPr>
        <w:t xml:space="preserve"> </w:t>
      </w:r>
      <m:oMath>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R</m:t>
            </m:r>
          </m:sub>
        </m:sSub>
      </m:oMath>
      <w:r w:rsidRPr="006B7DB3">
        <w:rPr>
          <w:rFonts w:ascii="Times New Roman" w:hAnsi="Times New Roman" w:cs="Times New Roman"/>
          <w:sz w:val="20"/>
          <w:szCs w:val="20"/>
          <w:lang w:val="en-GB"/>
        </w:rPr>
        <w:t xml:space="preserve">(t), </w:t>
      </w:r>
      <m:oMath>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D</m:t>
            </m:r>
          </m:sub>
        </m:sSub>
        <m:r>
          <w:rPr>
            <w:rFonts w:ascii="Cambria Math" w:hAnsi="Cambria Math" w:cs="Times New Roman"/>
            <w:sz w:val="20"/>
            <w:szCs w:val="20"/>
            <w:lang w:val="en-GB"/>
          </w:rPr>
          <m:t>(t)</m:t>
        </m:r>
      </m:oMath>
      <w:r w:rsidRPr="006B7DB3">
        <w:rPr>
          <w:rFonts w:ascii="Times New Roman" w:hAnsi="Times New Roman" w:cs="Times New Roman"/>
          <w:sz w:val="20"/>
          <w:szCs w:val="20"/>
          <w:lang w:val="en-GB"/>
        </w:rPr>
        <w:t xml:space="preserve">, and </w:t>
      </w:r>
      <m:oMath>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I</m:t>
            </m:r>
          </m:sub>
        </m:sSub>
        <m:r>
          <w:rPr>
            <w:rFonts w:ascii="Cambria Math" w:hAnsi="Cambria Math" w:cs="Times New Roman"/>
            <w:sz w:val="20"/>
            <w:szCs w:val="20"/>
            <w:lang w:val="en-GB"/>
          </w:rPr>
          <m:t>(t)</m:t>
        </m:r>
      </m:oMath>
      <w:r w:rsidRPr="006B7DB3">
        <w:rPr>
          <w:rFonts w:ascii="Times New Roman" w:hAnsi="Times New Roman" w:cs="Times New Roman"/>
          <w:sz w:val="20"/>
          <w:szCs w:val="20"/>
          <w:lang w:val="en-GB"/>
        </w:rPr>
        <w:t xml:space="preserve"> are the number of nodes entering by each attachment rule at time </w:t>
      </w:r>
      <m:oMath>
        <m:r>
          <w:rPr>
            <w:rFonts w:ascii="Cambria Math" w:hAnsi="Cambria Math" w:cs="Times New Roman"/>
            <w:sz w:val="20"/>
            <w:szCs w:val="20"/>
            <w:lang w:val="en-GB"/>
          </w:rPr>
          <m:t>t</m:t>
        </m:r>
      </m:oMath>
      <w:r w:rsidRPr="006B7DB3">
        <w:rPr>
          <w:rFonts w:ascii="Times New Roman" w:hAnsi="Times New Roman" w:cs="Times New Roman"/>
          <w:sz w:val="20"/>
          <w:szCs w:val="20"/>
          <w:lang w:val="en-GB"/>
        </w:rPr>
        <w:t xml:space="preserve"> and fulfill the constraint condition</w:t>
      </w:r>
    </w:p>
    <w:p w14:paraId="00AB9ABD" w14:textId="27539C07" w:rsidR="005D2652" w:rsidRPr="006B7DB3" w:rsidRDefault="00E2228F" w:rsidP="005D2652">
      <w:pPr>
        <w:rPr>
          <w:rFonts w:ascii="Times New Roman" w:hAnsi="Times New Roman" w:cs="Times New Roman"/>
          <w:sz w:val="20"/>
          <w:szCs w:val="20"/>
          <w:lang w:val="en-GB"/>
        </w:rPr>
      </w:pPr>
      <m:oMathPara>
        <m:oMathParaPr>
          <m:jc m:val="left"/>
        </m:oMathParaPr>
        <m:oMath>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R</m:t>
              </m:r>
            </m:sub>
          </m:sSub>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D</m:t>
              </m:r>
            </m:sub>
          </m:sSub>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I</m:t>
              </m:r>
            </m:sub>
          </m:sSub>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=t.⋯(S43)</m:t>
          </m:r>
        </m:oMath>
      </m:oMathPara>
    </w:p>
    <w:p w14:paraId="525BEF85" w14:textId="77777777" w:rsidR="005D2652" w:rsidRPr="006B7DB3" w:rsidRDefault="005D2652" w:rsidP="005D2652">
      <w:pPr>
        <w:rPr>
          <w:rFonts w:ascii="Times New Roman" w:hAnsi="Times New Roman" w:cs="Times New Roman"/>
          <w:sz w:val="20"/>
          <w:szCs w:val="20"/>
          <w:lang w:val="en-GB"/>
        </w:rPr>
      </w:pPr>
      <w:proofErr w:type="gramStart"/>
      <w:r w:rsidRPr="006B7DB3">
        <w:rPr>
          <w:rFonts w:ascii="Times New Roman" w:hAnsi="Times New Roman" w:cs="Times New Roman"/>
          <w:sz w:val="20"/>
          <w:szCs w:val="20"/>
          <w:lang w:val="en-GB"/>
        </w:rPr>
        <w:t xml:space="preserve">Regarding </w:t>
      </w:r>
      <w:proofErr w:type="gramEnd"/>
      <m:oMath>
        <m:sSup>
          <m:sSupPr>
            <m:ctrlPr>
              <w:rPr>
                <w:rFonts w:ascii="Cambria Math" w:hAnsi="Cambria Math" w:cs="Times New Roman"/>
                <w:i/>
                <w:sz w:val="20"/>
                <w:szCs w:val="20"/>
                <w:lang w:val="en-GB"/>
              </w:rPr>
            </m:ctrlPr>
          </m:sSupPr>
          <m:e>
            <m:r>
              <w:rPr>
                <w:rFonts w:ascii="Cambria Math" w:hAnsi="Cambria Math" w:cs="Times New Roman"/>
                <w:sz w:val="20"/>
                <w:szCs w:val="20"/>
                <w:lang w:val="en-GB"/>
              </w:rPr>
              <m:t>k</m:t>
            </m:r>
          </m:e>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p>
        <m:r>
          <w:rPr>
            <w:rFonts w:ascii="Cambria Math" w:hAnsi="Cambria Math" w:cs="Times New Roman"/>
            <w:sz w:val="20"/>
            <w:szCs w:val="20"/>
            <w:lang w:val="en-GB"/>
          </w:rPr>
          <m:t>(t)</m:t>
        </m:r>
      </m:oMath>
      <w:r w:rsidRPr="006B7DB3">
        <w:rPr>
          <w:rFonts w:ascii="Times New Roman" w:hAnsi="Times New Roman" w:cs="Times New Roman"/>
          <w:sz w:val="20"/>
          <w:szCs w:val="20"/>
          <w:lang w:val="en-GB"/>
        </w:rPr>
        <w:t>, the equation</w:t>
      </w:r>
    </w:p>
    <w:p w14:paraId="2C009743" w14:textId="4D95923B" w:rsidR="005D2652" w:rsidRPr="006B7DB3" w:rsidRDefault="005D2652" w:rsidP="005D2652">
      <w:pPr>
        <w:rPr>
          <w:rFonts w:ascii="Times New Roman" w:hAnsi="Times New Roman" w:cs="Times New Roman"/>
          <w:sz w:val="20"/>
          <w:szCs w:val="20"/>
          <w:lang w:val="en-GB"/>
        </w:rPr>
      </w:pPr>
      <m:oMathPara>
        <m:oMathParaPr>
          <m:jc m:val="left"/>
        </m:oMathParaPr>
        <m:oMath>
          <m:r>
            <w:rPr>
              <w:rFonts w:ascii="Cambria Math" w:hAnsi="Cambria Math" w:cs="Times New Roman"/>
              <w:sz w:val="20"/>
              <w:szCs w:val="20"/>
              <w:lang w:val="en-GB"/>
            </w:rPr>
            <m:t>E</m:t>
          </m:r>
          <m:sSub>
            <m:sSubPr>
              <m:ctrlPr>
                <w:rPr>
                  <w:rFonts w:ascii="Cambria Math" w:hAnsi="Cambria Math" w:cs="Times New Roman"/>
                  <w:i/>
                  <w:sz w:val="20"/>
                  <w:szCs w:val="20"/>
                  <w:lang w:val="en-GB"/>
                </w:rPr>
              </m:ctrlPr>
            </m:sSubPr>
            <m:e>
              <m:d>
                <m:dPr>
                  <m:ctrlPr>
                    <w:rPr>
                      <w:rFonts w:ascii="Cambria Math" w:hAnsi="Cambria Math" w:cs="Times New Roman"/>
                      <w:i/>
                      <w:sz w:val="20"/>
                      <w:szCs w:val="20"/>
                      <w:lang w:val="en-GB"/>
                    </w:rPr>
                  </m:ctrlPr>
                </m:dPr>
                <m:e>
                  <m:sSup>
                    <m:sSupPr>
                      <m:ctrlPr>
                        <w:rPr>
                          <w:rFonts w:ascii="Cambria Math" w:hAnsi="Cambria Math" w:cs="Times New Roman"/>
                          <w:i/>
                          <w:sz w:val="20"/>
                          <w:szCs w:val="20"/>
                          <w:lang w:val="en-GB"/>
                        </w:rPr>
                      </m:ctrlPr>
                    </m:sSupPr>
                    <m:e>
                      <m:r>
                        <w:rPr>
                          <w:rFonts w:ascii="Cambria Math" w:hAnsi="Cambria Math" w:cs="Times New Roman"/>
                          <w:sz w:val="20"/>
                          <w:szCs w:val="20"/>
                          <w:lang w:val="en-GB"/>
                        </w:rPr>
                        <m:t>k</m:t>
                      </m:r>
                    </m:e>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d>
            </m:e>
            <m:sub>
              <m:r>
                <w:rPr>
                  <w:rFonts w:ascii="Cambria Math" w:hAnsi="Cambria Math" w:cs="Times New Roman"/>
                  <w:sz w:val="20"/>
                  <w:szCs w:val="20"/>
                  <w:lang w:val="en-GB"/>
                </w:rPr>
                <m:t>Total</m:t>
              </m:r>
            </m:sub>
          </m:sSub>
          <m:r>
            <w:rPr>
              <w:rFonts w:ascii="Cambria Math" w:hAnsi="Cambria Math" w:cs="Times New Roman"/>
              <w:sz w:val="20"/>
              <w:szCs w:val="20"/>
              <w:lang w:val="en-GB"/>
            </w:rPr>
            <m:t>=</m:t>
          </m:r>
          <m:f>
            <m:fPr>
              <m:ctrlPr>
                <w:rPr>
                  <w:rFonts w:ascii="Cambria Math" w:hAnsi="Cambria Math" w:cs="Times New Roman"/>
                  <w:i/>
                  <w:sz w:val="20"/>
                  <w:szCs w:val="20"/>
                  <w:lang w:val="en-GB"/>
                </w:rPr>
              </m:ctrlPr>
            </m:fPr>
            <m:num>
              <m:r>
                <w:rPr>
                  <w:rFonts w:ascii="Cambria Math" w:hAnsi="Cambria Math" w:cs="Times New Roman"/>
                  <w:sz w:val="20"/>
                  <w:szCs w:val="20"/>
                  <w:lang w:val="en-GB"/>
                </w:rPr>
                <m:t>1</m:t>
              </m:r>
            </m:num>
            <m:den>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R</m:t>
                  </m:r>
                </m:sub>
              </m:sSub>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D</m:t>
                  </m:r>
                </m:sub>
              </m:sSub>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I</m:t>
                  </m:r>
                </m:sub>
              </m:sSub>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den>
          </m:f>
          <m:nary>
            <m:naryPr>
              <m:chr m:val="∑"/>
              <m:limLoc m:val="undOvr"/>
              <m:supHide m:val="1"/>
              <m:ctrlPr>
                <w:rPr>
                  <w:rFonts w:ascii="Cambria Math" w:hAnsi="Cambria Math" w:cs="Times New Roman"/>
                  <w:i/>
                  <w:sz w:val="20"/>
                  <w:szCs w:val="20"/>
                  <w:lang w:val="en-GB"/>
                </w:rPr>
              </m:ctrlPr>
            </m:naryPr>
            <m:sub>
              <m:r>
                <w:rPr>
                  <w:rFonts w:ascii="Cambria Math" w:hAnsi="Cambria Math" w:cs="Times New Roman"/>
                  <w:sz w:val="20"/>
                  <w:szCs w:val="20"/>
                  <w:lang w:val="en-GB"/>
                </w:rPr>
                <m:t>i∈</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R</m:t>
                  </m:r>
                </m:sub>
              </m:sSub>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D</m:t>
                  </m:r>
                </m:sub>
              </m:sSub>
              <m:r>
                <w:rPr>
                  <w:rFonts w:ascii="Cambria Math" w:hAnsi="Cambria Math" w:cs="Times New Roman"/>
                  <w:sz w:val="20"/>
                  <w:szCs w:val="20"/>
                  <w:lang w:val="en-GB"/>
                </w:rPr>
                <m:t>+</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N</m:t>
                  </m:r>
                </m:e>
                <m:sub>
                  <m:r>
                    <w:rPr>
                      <w:rFonts w:ascii="Cambria Math" w:hAnsi="Cambria Math" w:cs="Times New Roman"/>
                      <w:sz w:val="20"/>
                      <w:szCs w:val="20"/>
                      <w:lang w:val="en-GB"/>
                    </w:rPr>
                    <m:t>I</m:t>
                  </m:r>
                </m:sub>
              </m:sSub>
            </m:sub>
            <m:sup/>
            <m:e>
              <m:sSubSup>
                <m:sSubSupPr>
                  <m:ctrlPr>
                    <w:rPr>
                      <w:rFonts w:ascii="Cambria Math" w:hAnsi="Cambria Math" w:cs="Times New Roman"/>
                      <w:i/>
                      <w:sz w:val="20"/>
                      <w:szCs w:val="20"/>
                      <w:lang w:val="en-GB"/>
                    </w:rPr>
                  </m:ctrlPr>
                </m:sSubSupPr>
                <m:e>
                  <m:r>
                    <w:rPr>
                      <w:rFonts w:ascii="Cambria Math" w:hAnsi="Cambria Math" w:cs="Times New Roman"/>
                      <w:sz w:val="20"/>
                      <w:szCs w:val="20"/>
                      <w:lang w:val="en-GB"/>
                    </w:rPr>
                    <m:t>k</m:t>
                  </m:r>
                </m:e>
                <m:sub>
                  <m:r>
                    <w:rPr>
                      <w:rFonts w:ascii="Cambria Math" w:hAnsi="Cambria Math" w:cs="Times New Roman"/>
                      <w:sz w:val="20"/>
                      <w:szCs w:val="20"/>
                      <w:lang w:val="en-GB"/>
                    </w:rPr>
                    <m:t>i</m:t>
                  </m:r>
                </m:sub>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bSup>
              <m:d>
                <m:dPr>
                  <m:ctrlPr>
                    <w:rPr>
                      <w:rFonts w:ascii="Cambria Math" w:hAnsi="Cambria Math" w:cs="Times New Roman"/>
                      <w:i/>
                      <w:sz w:val="20"/>
                      <w:szCs w:val="20"/>
                      <w:lang w:val="en-GB"/>
                    </w:rPr>
                  </m:ctrlPr>
                </m:dPr>
                <m:e>
                  <m:r>
                    <w:rPr>
                      <w:rFonts w:ascii="Cambria Math" w:hAnsi="Cambria Math" w:cs="Times New Roman"/>
                      <w:sz w:val="20"/>
                      <w:szCs w:val="20"/>
                      <w:lang w:val="en-GB"/>
                    </w:rPr>
                    <m:t>t</m:t>
                  </m:r>
                </m:e>
              </m:d>
            </m:e>
          </m:nary>
          <m:r>
            <w:rPr>
              <w:rFonts w:ascii="Cambria Math" w:hAnsi="Cambria Math" w:cs="Times New Roman"/>
              <w:sz w:val="20"/>
              <w:szCs w:val="20"/>
              <w:lang w:val="en-GB"/>
            </w:rPr>
            <m:t>≈</m:t>
          </m:r>
          <m:f>
            <m:fPr>
              <m:ctrlPr>
                <w:rPr>
                  <w:rFonts w:ascii="Cambria Math" w:hAnsi="Cambria Math" w:cs="Times New Roman"/>
                  <w:i/>
                  <w:sz w:val="20"/>
                  <w:szCs w:val="20"/>
                  <w:lang w:val="en-GB"/>
                </w:rPr>
              </m:ctrlPr>
            </m:fPr>
            <m:num>
              <m:r>
                <w:rPr>
                  <w:rFonts w:ascii="Cambria Math" w:hAnsi="Cambria Math" w:cs="Times New Roman"/>
                  <w:sz w:val="20"/>
                  <w:szCs w:val="20"/>
                  <w:lang w:val="en-GB"/>
                </w:rPr>
                <m:t>2t</m:t>
              </m:r>
            </m:num>
            <m:den>
              <m:r>
                <w:rPr>
                  <w:rFonts w:ascii="Cambria Math" w:hAnsi="Cambria Math" w:cs="Times New Roman"/>
                  <w:sz w:val="20"/>
                  <w:szCs w:val="20"/>
                  <w:lang w:val="en-GB"/>
                </w:rPr>
                <m:t>t</m:t>
              </m:r>
            </m:den>
          </m:f>
          <m:r>
            <w:rPr>
              <w:rFonts w:ascii="Cambria Math" w:hAnsi="Cambria Math" w:cs="Times New Roman"/>
              <w:sz w:val="20"/>
              <w:szCs w:val="20"/>
              <w:lang w:val="en-GB"/>
            </w:rPr>
            <m:t>=2⋯(S44)</m:t>
          </m:r>
        </m:oMath>
      </m:oMathPara>
    </w:p>
    <w:p w14:paraId="2DB7B165" w14:textId="71E80209" w:rsidR="005D2652" w:rsidRPr="006B7DB3" w:rsidRDefault="005D2652" w:rsidP="005D2652">
      <w:pPr>
        <w:rPr>
          <w:rFonts w:ascii="Times New Roman" w:eastAsia="Gulim" w:hAnsi="Times New Roman" w:cs="Times New Roman"/>
          <w:sz w:val="20"/>
          <w:szCs w:val="20"/>
          <w:lang w:val="en-GB" w:eastAsia="ko-KR"/>
        </w:rPr>
      </w:pPr>
      <w:proofErr w:type="gramStart"/>
      <w:r w:rsidRPr="006B7DB3">
        <w:rPr>
          <w:rFonts w:ascii="Times New Roman" w:hAnsi="Times New Roman" w:cs="Times New Roman"/>
          <w:sz w:val="20"/>
          <w:szCs w:val="20"/>
          <w:lang w:val="en-GB"/>
        </w:rPr>
        <w:t>holds</w:t>
      </w:r>
      <w:proofErr w:type="gramEnd"/>
      <w:r w:rsidRPr="006B7DB3">
        <w:rPr>
          <w:rFonts w:ascii="Times New Roman" w:hAnsi="Times New Roman" w:cs="Times New Roman"/>
          <w:sz w:val="20"/>
          <w:szCs w:val="20"/>
          <w:lang w:val="en-GB"/>
        </w:rPr>
        <w:t xml:space="preserve">. </w:t>
      </w:r>
      <w:proofErr w:type="gramStart"/>
      <w:r w:rsidRPr="006B7DB3">
        <w:rPr>
          <w:rFonts w:ascii="Times New Roman" w:hAnsi="Times New Roman" w:cs="Times New Roman"/>
          <w:sz w:val="20"/>
          <w:szCs w:val="20"/>
          <w:lang w:val="en-GB"/>
        </w:rPr>
        <w:t>As Fig.</w:t>
      </w:r>
      <w:proofErr w:type="gramEnd"/>
      <w:r w:rsidRPr="006B7DB3">
        <w:rPr>
          <w:rFonts w:ascii="Times New Roman" w:hAnsi="Times New Roman" w:cs="Times New Roman"/>
          <w:sz w:val="20"/>
          <w:szCs w:val="20"/>
          <w:lang w:val="en-GB"/>
        </w:rPr>
        <w:t xml:space="preserve"> </w:t>
      </w:r>
      <w:r w:rsidR="008447A7" w:rsidRPr="006B7DB3">
        <w:rPr>
          <w:rFonts w:ascii="Times New Roman" w:hAnsi="Times New Roman" w:cs="Times New Roman"/>
          <w:sz w:val="20"/>
          <w:szCs w:val="20"/>
          <w:lang w:val="en-GB"/>
        </w:rPr>
        <w:t>S</w:t>
      </w:r>
      <w:r w:rsidR="008447A7">
        <w:rPr>
          <w:rFonts w:ascii="Times New Roman" w:eastAsia="Malgun Gothic" w:hAnsi="Times New Roman" w:cs="Times New Roman" w:hint="eastAsia"/>
          <w:sz w:val="20"/>
          <w:szCs w:val="20"/>
          <w:lang w:val="en-GB" w:eastAsia="ko-KR"/>
        </w:rPr>
        <w:t>1</w:t>
      </w:r>
      <w:r w:rsidR="008447A7" w:rsidRPr="006B7DB3">
        <w:rPr>
          <w:rFonts w:ascii="Times New Roman" w:hAnsi="Times New Roman" w:cs="Times New Roman"/>
          <w:sz w:val="20"/>
          <w:szCs w:val="20"/>
          <w:lang w:val="en-GB"/>
        </w:rPr>
        <w:t xml:space="preserve">b </w:t>
      </w:r>
      <w:r w:rsidRPr="006B7DB3">
        <w:rPr>
          <w:rFonts w:ascii="Times New Roman" w:hAnsi="Times New Roman" w:cs="Times New Roman"/>
          <w:sz w:val="20"/>
          <w:szCs w:val="20"/>
          <w:lang w:val="en-GB"/>
        </w:rPr>
        <w:t>indicates, only the nodes entered by the preferential attachment rule of the U</w:t>
      </w:r>
      <w:r w:rsidRPr="006B7DB3">
        <w:rPr>
          <w:rFonts w:ascii="Times New Roman" w:hAnsi="Times New Roman" w:cs="Times New Roman"/>
          <w:sz w:val="20"/>
          <w:szCs w:val="20"/>
          <w:vertAlign w:val="subscript"/>
          <w:lang w:val="en-GB"/>
        </w:rPr>
        <w:t>I</w:t>
      </w:r>
      <w:r w:rsidRPr="006B7DB3">
        <w:rPr>
          <w:rFonts w:ascii="Times New Roman" w:hAnsi="Times New Roman" w:cs="Times New Roman"/>
          <w:sz w:val="20"/>
          <w:szCs w:val="20"/>
          <w:lang w:val="en-GB"/>
        </w:rPr>
        <w:t xml:space="preserve"> continuously increase the value </w:t>
      </w:r>
      <w:proofErr w:type="gramStart"/>
      <w:r w:rsidRPr="006B7DB3">
        <w:rPr>
          <w:rFonts w:ascii="Times New Roman" w:hAnsi="Times New Roman" w:cs="Times New Roman"/>
          <w:sz w:val="20"/>
          <w:szCs w:val="20"/>
          <w:lang w:val="en-GB"/>
        </w:rPr>
        <w:t xml:space="preserve">of </w:t>
      </w:r>
      <w:proofErr w:type="gramEnd"/>
      <m:oMath>
        <m:r>
          <w:rPr>
            <w:rFonts w:ascii="Cambria Math" w:hAnsi="Cambria Math" w:cs="Times New Roman"/>
            <w:sz w:val="20"/>
            <w:szCs w:val="20"/>
            <w:lang w:val="en-GB"/>
          </w:rPr>
          <m:t>E</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m:t>
            </m:r>
            <m:sSup>
              <m:sSupPr>
                <m:ctrlPr>
                  <w:rPr>
                    <w:rFonts w:ascii="Cambria Math" w:hAnsi="Cambria Math" w:cs="Times New Roman"/>
                    <w:i/>
                    <w:sz w:val="20"/>
                    <w:szCs w:val="20"/>
                    <w:lang w:val="en-GB"/>
                  </w:rPr>
                </m:ctrlPr>
              </m:sSupPr>
              <m:e>
                <m:r>
                  <w:rPr>
                    <w:rFonts w:ascii="Cambria Math" w:hAnsi="Cambria Math" w:cs="Times New Roman"/>
                    <w:sz w:val="20"/>
                    <w:szCs w:val="20"/>
                    <w:lang w:val="en-GB"/>
                  </w:rPr>
                  <m:t>k</m:t>
                </m:r>
              </m:e>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1</m:t>
                    </m:r>
                  </m:e>
                </m:d>
              </m:sup>
            </m:sSup>
            <m:r>
              <w:rPr>
                <w:rFonts w:ascii="Cambria Math" w:hAnsi="Cambria Math" w:cs="Times New Roman"/>
                <w:sz w:val="20"/>
                <w:szCs w:val="20"/>
                <w:lang w:val="en-GB"/>
              </w:rPr>
              <m:t>(t))</m:t>
            </m:r>
          </m:e>
          <m:sub>
            <m:r>
              <w:rPr>
                <w:rFonts w:ascii="Cambria Math" w:hAnsi="Cambria Math" w:cs="Times New Roman"/>
                <w:sz w:val="20"/>
                <w:szCs w:val="20"/>
                <w:lang w:val="en-GB"/>
              </w:rPr>
              <m:t>I</m:t>
            </m:r>
          </m:sub>
        </m:sSub>
      </m:oMath>
      <w:r w:rsidRPr="006B7DB3">
        <w:rPr>
          <w:rFonts w:ascii="Times New Roman" w:hAnsi="Times New Roman" w:cs="Times New Roman"/>
          <w:sz w:val="20"/>
          <w:szCs w:val="20"/>
          <w:lang w:val="en-GB"/>
        </w:rPr>
        <w:t xml:space="preserve">. </w:t>
      </w:r>
      <w:proofErr w:type="gramStart"/>
      <w:r w:rsidRPr="006B7DB3">
        <w:rPr>
          <w:rFonts w:ascii="Times New Roman" w:hAnsi="Times New Roman" w:cs="Times New Roman"/>
          <w:sz w:val="20"/>
          <w:szCs w:val="20"/>
          <w:lang w:val="en-GB"/>
        </w:rPr>
        <w:t>Further, Fig.</w:t>
      </w:r>
      <w:proofErr w:type="gramEnd"/>
      <w:r w:rsidRPr="006B7DB3">
        <w:rPr>
          <w:rFonts w:ascii="Times New Roman" w:hAnsi="Times New Roman" w:cs="Times New Roman"/>
          <w:sz w:val="20"/>
          <w:szCs w:val="20"/>
          <w:lang w:val="en-GB"/>
        </w:rPr>
        <w:t xml:space="preserve"> </w:t>
      </w:r>
      <w:r w:rsidR="008447A7" w:rsidRPr="006B7DB3">
        <w:rPr>
          <w:rFonts w:ascii="Times New Roman" w:hAnsi="Times New Roman" w:cs="Times New Roman"/>
          <w:sz w:val="20"/>
          <w:szCs w:val="20"/>
          <w:lang w:val="en-GB"/>
        </w:rPr>
        <w:t>S</w:t>
      </w:r>
      <w:r w:rsidR="008447A7">
        <w:rPr>
          <w:rFonts w:ascii="Times New Roman" w:eastAsia="Malgun Gothic" w:hAnsi="Times New Roman" w:cs="Times New Roman" w:hint="eastAsia"/>
          <w:sz w:val="20"/>
          <w:szCs w:val="20"/>
          <w:lang w:val="en-GB" w:eastAsia="ko-KR"/>
        </w:rPr>
        <w:t>1</w:t>
      </w:r>
      <w:r w:rsidR="008447A7" w:rsidRPr="006B7DB3">
        <w:rPr>
          <w:rFonts w:ascii="Times New Roman" w:hAnsi="Times New Roman" w:cs="Times New Roman"/>
          <w:sz w:val="20"/>
          <w:szCs w:val="20"/>
          <w:lang w:val="en-GB"/>
        </w:rPr>
        <w:t xml:space="preserve">c </w:t>
      </w:r>
      <w:r w:rsidRPr="006B7DB3">
        <w:rPr>
          <w:rFonts w:ascii="Times New Roman" w:hAnsi="Times New Roman" w:cs="Times New Roman"/>
          <w:sz w:val="20"/>
          <w:szCs w:val="20"/>
          <w:lang w:val="en-GB"/>
        </w:rPr>
        <w:t xml:space="preserve">indicates that the value of </w:t>
      </w:r>
      <m:oMath>
        <m:r>
          <w:rPr>
            <w:rFonts w:ascii="Cambria Math" w:hAnsi="Cambria Math" w:cs="Times New Roman"/>
            <w:sz w:val="20"/>
            <w:szCs w:val="20"/>
            <w:lang w:val="en-GB"/>
          </w:rPr>
          <m:t>E</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m:t>
            </m:r>
            <m:sSup>
              <m:sSupPr>
                <m:ctrlPr>
                  <w:rPr>
                    <w:rFonts w:ascii="Cambria Math" w:hAnsi="Cambria Math" w:cs="Times New Roman"/>
                    <w:i/>
                    <w:sz w:val="20"/>
                    <w:szCs w:val="20"/>
                    <w:lang w:val="en-GB"/>
                  </w:rPr>
                </m:ctrlPr>
              </m:sSupPr>
              <m:e>
                <m:r>
                  <w:rPr>
                    <w:rFonts w:ascii="Cambria Math" w:hAnsi="Cambria Math" w:cs="Times New Roman"/>
                    <w:sz w:val="20"/>
                    <w:szCs w:val="20"/>
                    <w:lang w:val="en-GB"/>
                  </w:rPr>
                  <m:t>k</m:t>
                </m:r>
              </m:e>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2</m:t>
                    </m:r>
                  </m:e>
                </m:d>
              </m:sup>
            </m:sSup>
            <m:r>
              <w:rPr>
                <w:rFonts w:ascii="Cambria Math" w:hAnsi="Cambria Math" w:cs="Times New Roman"/>
                <w:sz w:val="20"/>
                <w:szCs w:val="20"/>
                <w:lang w:val="en-GB"/>
              </w:rPr>
              <m:t>(t))</m:t>
            </m:r>
          </m:e>
          <m:sub>
            <m:r>
              <w:rPr>
                <w:rFonts w:ascii="Cambria Math" w:hAnsi="Cambria Math" w:cs="Times New Roman"/>
                <w:sz w:val="20"/>
                <w:szCs w:val="20"/>
                <w:lang w:val="en-GB"/>
              </w:rPr>
              <m:t>I</m:t>
            </m:r>
          </m:sub>
        </m:sSub>
      </m:oMath>
      <w:r w:rsidRPr="006B7DB3">
        <w:rPr>
          <w:rFonts w:ascii="Times New Roman" w:hAnsi="Times New Roman" w:cs="Times New Roman"/>
          <w:sz w:val="20"/>
          <w:szCs w:val="20"/>
          <w:lang w:val="en-GB"/>
        </w:rPr>
        <w:t xml:space="preserve"> exceeds that of </w:t>
      </w:r>
      <m:oMath>
        <m:r>
          <w:rPr>
            <w:rFonts w:ascii="Cambria Math" w:hAnsi="Cambria Math" w:cs="Times New Roman"/>
            <w:sz w:val="20"/>
            <w:szCs w:val="20"/>
            <w:lang w:val="en-GB"/>
          </w:rPr>
          <m:t>E</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m:t>
            </m:r>
            <m:sSup>
              <m:sSupPr>
                <m:ctrlPr>
                  <w:rPr>
                    <w:rFonts w:ascii="Cambria Math" w:hAnsi="Cambria Math" w:cs="Times New Roman"/>
                    <w:i/>
                    <w:sz w:val="20"/>
                    <w:szCs w:val="20"/>
                    <w:lang w:val="en-GB"/>
                  </w:rPr>
                </m:ctrlPr>
              </m:sSupPr>
              <m:e>
                <m:r>
                  <w:rPr>
                    <w:rFonts w:ascii="Cambria Math" w:hAnsi="Cambria Math" w:cs="Times New Roman"/>
                    <w:sz w:val="20"/>
                    <w:szCs w:val="20"/>
                    <w:lang w:val="en-GB"/>
                  </w:rPr>
                  <m:t>k</m:t>
                </m:r>
              </m:e>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l</m:t>
                    </m:r>
                  </m:e>
                </m:d>
              </m:sup>
            </m:sSup>
            <m:r>
              <w:rPr>
                <w:rFonts w:ascii="Cambria Math" w:hAnsi="Cambria Math" w:cs="Times New Roman"/>
                <w:sz w:val="20"/>
                <w:szCs w:val="20"/>
                <w:lang w:val="en-GB"/>
              </w:rPr>
              <m:t>(t))</m:t>
            </m:r>
          </m:e>
          <m:sub>
            <m:r>
              <w:rPr>
                <w:rFonts w:ascii="Cambria Math" w:hAnsi="Cambria Math" w:cs="Times New Roman"/>
                <w:sz w:val="20"/>
                <w:szCs w:val="20"/>
                <w:lang w:val="en-GB"/>
              </w:rPr>
              <m:t>R</m:t>
            </m:r>
          </m:sub>
        </m:sSub>
      </m:oMath>
      <w:r w:rsidRPr="006B7DB3">
        <w:rPr>
          <w:rFonts w:ascii="Times New Roman" w:hAnsi="Times New Roman" w:cs="Times New Roman"/>
          <w:sz w:val="20"/>
          <w:szCs w:val="20"/>
          <w:lang w:val="en-GB"/>
        </w:rPr>
        <w:t xml:space="preserve"> and </w:t>
      </w:r>
      <m:oMath>
        <m:r>
          <w:rPr>
            <w:rFonts w:ascii="Cambria Math" w:hAnsi="Cambria Math" w:cs="Times New Roman"/>
            <w:sz w:val="20"/>
            <w:szCs w:val="20"/>
            <w:lang w:val="en-GB"/>
          </w:rPr>
          <m:t>E</m:t>
        </m:r>
        <m:sSub>
          <m:sSubPr>
            <m:ctrlPr>
              <w:rPr>
                <w:rFonts w:ascii="Cambria Math" w:hAnsi="Cambria Math" w:cs="Times New Roman"/>
                <w:i/>
                <w:sz w:val="20"/>
                <w:szCs w:val="20"/>
                <w:lang w:val="en-GB"/>
              </w:rPr>
            </m:ctrlPr>
          </m:sSubPr>
          <m:e>
            <m:r>
              <w:rPr>
                <w:rFonts w:ascii="Cambria Math" w:hAnsi="Cambria Math" w:cs="Times New Roman"/>
                <w:sz w:val="20"/>
                <w:szCs w:val="20"/>
                <w:lang w:val="en-GB"/>
              </w:rPr>
              <m:t>(</m:t>
            </m:r>
            <m:sSup>
              <m:sSupPr>
                <m:ctrlPr>
                  <w:rPr>
                    <w:rFonts w:ascii="Cambria Math" w:hAnsi="Cambria Math" w:cs="Times New Roman"/>
                    <w:i/>
                    <w:sz w:val="20"/>
                    <w:szCs w:val="20"/>
                    <w:lang w:val="en-GB"/>
                  </w:rPr>
                </m:ctrlPr>
              </m:sSupPr>
              <m:e>
                <m:r>
                  <w:rPr>
                    <w:rFonts w:ascii="Cambria Math" w:hAnsi="Cambria Math" w:cs="Times New Roman"/>
                    <w:sz w:val="20"/>
                    <w:szCs w:val="20"/>
                    <w:lang w:val="en-GB"/>
                  </w:rPr>
                  <m:t>k</m:t>
                </m:r>
              </m:e>
              <m:sup>
                <m:d>
                  <m:dPr>
                    <m:begChr m:val="["/>
                    <m:endChr m:val="]"/>
                    <m:ctrlPr>
                      <w:rPr>
                        <w:rFonts w:ascii="Cambria Math" w:hAnsi="Cambria Math" w:cs="Times New Roman"/>
                        <w:i/>
                        <w:sz w:val="20"/>
                        <w:szCs w:val="20"/>
                        <w:lang w:val="en-GB"/>
                      </w:rPr>
                    </m:ctrlPr>
                  </m:dPr>
                  <m:e>
                    <m:r>
                      <w:rPr>
                        <w:rFonts w:ascii="Cambria Math" w:hAnsi="Cambria Math" w:cs="Times New Roman"/>
                        <w:sz w:val="20"/>
                        <w:szCs w:val="20"/>
                        <w:lang w:val="en-GB"/>
                      </w:rPr>
                      <m:t>l</m:t>
                    </m:r>
                  </m:e>
                </m:d>
              </m:sup>
            </m:sSup>
            <m:r>
              <w:rPr>
                <w:rFonts w:ascii="Cambria Math" w:hAnsi="Cambria Math" w:cs="Times New Roman"/>
                <w:sz w:val="20"/>
                <w:szCs w:val="20"/>
                <w:lang w:val="en-GB"/>
              </w:rPr>
              <m:t>(t))</m:t>
            </m:r>
          </m:e>
          <m:sub>
            <m:r>
              <w:rPr>
                <w:rFonts w:ascii="Cambria Math" w:hAnsi="Cambria Math" w:cs="Times New Roman"/>
                <w:sz w:val="20"/>
                <w:szCs w:val="20"/>
                <w:lang w:val="en-GB"/>
              </w:rPr>
              <m:t>D</m:t>
            </m:r>
          </m:sub>
        </m:sSub>
      </m:oMath>
      <w:r w:rsidRPr="006B7DB3">
        <w:rPr>
          <w:rFonts w:ascii="Times New Roman" w:hAnsi="Times New Roman" w:cs="Times New Roman"/>
          <w:sz w:val="20"/>
          <w:szCs w:val="20"/>
          <w:lang w:val="en-GB"/>
        </w:rPr>
        <w:t xml:space="preserve"> and</w:t>
      </w:r>
      <w:r w:rsidRPr="006B7DB3">
        <w:rPr>
          <w:rFonts w:ascii="Times New Roman" w:eastAsia="Malgun Gothic" w:hAnsi="Times New Roman" w:cs="Times New Roman"/>
          <w:sz w:val="20"/>
          <w:szCs w:val="20"/>
          <w:lang w:val="en-GB" w:eastAsia="ko-KR"/>
        </w:rPr>
        <w:t xml:space="preserve"> </w:t>
      </w:r>
      <w:r w:rsidRPr="006B7DB3">
        <w:rPr>
          <w:rFonts w:ascii="Times New Roman" w:hAnsi="Times New Roman" w:cs="Times New Roman"/>
          <w:sz w:val="20"/>
          <w:szCs w:val="20"/>
          <w:lang w:val="en-GB"/>
        </w:rPr>
        <w:t xml:space="preserve">the preferential attachment rule of the </w:t>
      </w:r>
      <w:r w:rsidRPr="006B7DB3">
        <w:rPr>
          <w:rFonts w:ascii="Times New Roman" w:eastAsia="Gulim" w:hAnsi="Times New Roman" w:cs="Times New Roman"/>
          <w:sz w:val="20"/>
          <w:szCs w:val="20"/>
          <w:lang w:val="en-GB" w:eastAsia="ko-KR"/>
        </w:rPr>
        <w:t>U</w:t>
      </w:r>
      <w:r w:rsidRPr="006B7DB3">
        <w:rPr>
          <w:rFonts w:ascii="Times New Roman" w:eastAsia="Gulim" w:hAnsi="Times New Roman" w:cs="Times New Roman"/>
          <w:sz w:val="20"/>
          <w:szCs w:val="20"/>
          <w:vertAlign w:val="subscript"/>
          <w:lang w:val="en-GB" w:eastAsia="ko-KR"/>
        </w:rPr>
        <w:t>I</w:t>
      </w:r>
      <w:r w:rsidRPr="006B7DB3">
        <w:rPr>
          <w:rFonts w:ascii="Times New Roman" w:hAnsi="Times New Roman" w:cs="Times New Roman"/>
          <w:sz w:val="20"/>
          <w:szCs w:val="20"/>
          <w:lang w:val="en-GB"/>
        </w:rPr>
        <w:t xml:space="preserve"> model forms the structure easily to </w:t>
      </w:r>
      <w:r w:rsidRPr="006B7DB3">
        <w:rPr>
          <w:rFonts w:ascii="Times New Roman" w:eastAsia="Malgun Gothic" w:hAnsi="Times New Roman" w:cs="Times New Roman"/>
          <w:sz w:val="20"/>
          <w:szCs w:val="20"/>
          <w:lang w:val="en-GB" w:eastAsia="ko-KR"/>
        </w:rPr>
        <w:t>obtain utility</w:t>
      </w:r>
      <w:r w:rsidRPr="006B7DB3">
        <w:rPr>
          <w:rFonts w:ascii="Times New Roman" w:hAnsi="Times New Roman" w:cs="Times New Roman"/>
          <w:sz w:val="20"/>
          <w:szCs w:val="20"/>
          <w:lang w:val="en-GB"/>
        </w:rPr>
        <w:t xml:space="preserve"> directly or indirectly.</w:t>
      </w:r>
      <w:r w:rsidRPr="006B7DB3">
        <w:rPr>
          <w:rFonts w:ascii="Times New Roman" w:eastAsia="Malgun Gothic" w:hAnsi="Times New Roman" w:cs="Times New Roman"/>
          <w:sz w:val="20"/>
          <w:szCs w:val="20"/>
          <w:lang w:val="en-GB" w:eastAsia="ko-KR"/>
        </w:rPr>
        <w:t xml:space="preserve"> </w:t>
      </w:r>
      <w:r w:rsidRPr="006B7DB3">
        <w:rPr>
          <w:rFonts w:ascii="Times New Roman" w:eastAsia="Gulim" w:hAnsi="Times New Roman" w:cs="Times New Roman"/>
          <w:sz w:val="20"/>
          <w:szCs w:val="20"/>
          <w:lang w:val="en-GB" w:eastAsia="ko-KR"/>
        </w:rPr>
        <w:t>These results suggest that, among the preferential attachment rules presented, that of the U</w:t>
      </w:r>
      <w:r w:rsidRPr="006B7DB3">
        <w:rPr>
          <w:rFonts w:ascii="Times New Roman" w:eastAsia="Gulim" w:hAnsi="Times New Roman" w:cs="Times New Roman"/>
          <w:sz w:val="20"/>
          <w:szCs w:val="20"/>
          <w:vertAlign w:val="subscript"/>
          <w:lang w:val="en-GB" w:eastAsia="ko-KR"/>
        </w:rPr>
        <w:t>I</w:t>
      </w:r>
      <w:r w:rsidRPr="006B7DB3">
        <w:rPr>
          <w:rFonts w:ascii="Times New Roman" w:eastAsia="Gulim" w:hAnsi="Times New Roman" w:cs="Times New Roman"/>
          <w:sz w:val="20"/>
          <w:szCs w:val="20"/>
          <w:lang w:val="en-GB" w:eastAsia="ko-KR"/>
        </w:rPr>
        <w:t xml:space="preserve"> model prevails within the network. </w:t>
      </w:r>
    </w:p>
    <w:p w14:paraId="34AD1D89" w14:textId="6CA3072E" w:rsidR="00B65E36" w:rsidRPr="006B7DB3" w:rsidRDefault="00B65E36" w:rsidP="00122D05">
      <w:pPr>
        <w:ind w:firstLineChars="100" w:firstLine="200"/>
        <w:rPr>
          <w:rFonts w:ascii="Times New Roman" w:eastAsia="Gulim" w:hAnsi="Times New Roman" w:cs="Times New Roman"/>
          <w:sz w:val="20"/>
          <w:szCs w:val="20"/>
          <w:lang w:val="en-GB" w:eastAsia="ko-KR"/>
        </w:rPr>
      </w:pPr>
      <w:proofErr w:type="gramStart"/>
      <w:r w:rsidRPr="006B7DB3">
        <w:rPr>
          <w:rFonts w:ascii="Times New Roman" w:eastAsia="Gulim" w:hAnsi="Times New Roman" w:cs="Times New Roman"/>
          <w:sz w:val="20"/>
          <w:szCs w:val="20"/>
          <w:lang w:val="en-GB" w:eastAsia="ko-KR"/>
        </w:rPr>
        <w:t>Fig.</w:t>
      </w:r>
      <w:proofErr w:type="gramEnd"/>
      <w:r w:rsidRPr="006B7DB3">
        <w:rPr>
          <w:rFonts w:ascii="Times New Roman" w:eastAsia="Gulim" w:hAnsi="Times New Roman" w:cs="Times New Roman"/>
          <w:sz w:val="20"/>
          <w:szCs w:val="20"/>
          <w:lang w:val="en-GB" w:eastAsia="ko-KR"/>
        </w:rPr>
        <w:t xml:space="preserve"> </w:t>
      </w:r>
      <w:r w:rsidR="008447A7" w:rsidRPr="006B7DB3">
        <w:rPr>
          <w:rFonts w:ascii="Times New Roman" w:eastAsia="Gulim" w:hAnsi="Times New Roman" w:cs="Times New Roman"/>
          <w:sz w:val="20"/>
          <w:szCs w:val="20"/>
          <w:lang w:val="en-GB" w:eastAsia="ko-KR"/>
        </w:rPr>
        <w:t>S</w:t>
      </w:r>
      <w:r w:rsidR="008447A7">
        <w:rPr>
          <w:rFonts w:ascii="Times New Roman" w:eastAsia="Gulim" w:hAnsi="Times New Roman" w:cs="Times New Roman" w:hint="eastAsia"/>
          <w:sz w:val="20"/>
          <w:szCs w:val="20"/>
          <w:lang w:val="en-GB" w:eastAsia="ko-KR"/>
        </w:rPr>
        <w:t>1</w:t>
      </w:r>
      <w:r w:rsidR="008447A7" w:rsidRPr="006B7DB3">
        <w:rPr>
          <w:rFonts w:ascii="Times New Roman" w:eastAsia="Gulim" w:hAnsi="Times New Roman" w:cs="Times New Roman"/>
          <w:sz w:val="20"/>
          <w:szCs w:val="20"/>
          <w:lang w:val="en-GB" w:eastAsia="ko-KR"/>
        </w:rPr>
        <w:t xml:space="preserve">d </w:t>
      </w:r>
      <w:r w:rsidRPr="006B7DB3">
        <w:rPr>
          <w:rFonts w:ascii="Times New Roman" w:eastAsia="Gulim" w:hAnsi="Times New Roman" w:cs="Times New Roman"/>
          <w:sz w:val="20"/>
          <w:szCs w:val="20"/>
          <w:lang w:val="en-GB" w:eastAsia="ko-KR"/>
        </w:rPr>
        <w:t>shows the patterns of direct growth and indirect growth of</w:t>
      </w:r>
      <w:r w:rsidR="00913EDE" w:rsidRPr="006B7DB3">
        <w:rPr>
          <w:rFonts w:ascii="Times New Roman" w:eastAsia="Gulim" w:hAnsi="Times New Roman" w:cs="Times New Roman"/>
          <w:sz w:val="20"/>
          <w:szCs w:val="20"/>
          <w:lang w:val="en-GB" w:eastAsia="ko-KR"/>
        </w:rPr>
        <w:t xml:space="preserve"> total nodes and</w:t>
      </w:r>
      <w:r w:rsidRPr="006B7DB3">
        <w:rPr>
          <w:rFonts w:ascii="Times New Roman" w:eastAsia="Gulim" w:hAnsi="Times New Roman" w:cs="Times New Roman"/>
          <w:sz w:val="20"/>
          <w:szCs w:val="20"/>
          <w:lang w:val="en-GB" w:eastAsia="ko-KR"/>
        </w:rPr>
        <w:t xml:space="preserve"> nodes of each type</w:t>
      </w:r>
      <w:r w:rsidR="00913EDE" w:rsidRPr="006B7DB3">
        <w:rPr>
          <w:rFonts w:ascii="Times New Roman" w:eastAsia="Gulim" w:hAnsi="Times New Roman" w:cs="Times New Roman"/>
          <w:sz w:val="20"/>
          <w:szCs w:val="20"/>
          <w:lang w:val="en-GB" w:eastAsia="ko-KR"/>
        </w:rPr>
        <w:t>, respectively</w:t>
      </w:r>
      <w:r w:rsidRPr="006B7DB3">
        <w:rPr>
          <w:rFonts w:ascii="Times New Roman" w:eastAsia="Gulim" w:hAnsi="Times New Roman" w:cs="Times New Roman"/>
          <w:sz w:val="20"/>
          <w:szCs w:val="20"/>
          <w:lang w:val="en-GB" w:eastAsia="ko-KR"/>
        </w:rPr>
        <w:t>.</w:t>
      </w:r>
      <w:r w:rsidR="000B1F3E" w:rsidRPr="006B7DB3">
        <w:rPr>
          <w:rFonts w:ascii="Times New Roman" w:eastAsia="Gulim" w:hAnsi="Times New Roman" w:cs="Times New Roman"/>
          <w:sz w:val="20"/>
          <w:szCs w:val="20"/>
          <w:lang w:val="en-GB" w:eastAsia="ko-KR"/>
        </w:rPr>
        <w:t xml:space="preserve"> </w:t>
      </w:r>
      <w:r w:rsidR="008122CA" w:rsidRPr="006B7DB3">
        <w:rPr>
          <w:rFonts w:ascii="Times New Roman" w:eastAsia="Gulim" w:hAnsi="Times New Roman" w:cs="Times New Roman"/>
          <w:sz w:val="20"/>
          <w:szCs w:val="20"/>
          <w:lang w:val="en-GB" w:eastAsia="ko-KR"/>
        </w:rPr>
        <w:t xml:space="preserve">Although grown by nodes with </w:t>
      </w:r>
      <w:r w:rsidR="00122D05" w:rsidRPr="006B7DB3">
        <w:rPr>
          <w:rFonts w:ascii="Times New Roman" w:eastAsia="Gulim" w:hAnsi="Times New Roman" w:cs="Times New Roman"/>
          <w:sz w:val="20"/>
          <w:szCs w:val="20"/>
          <w:lang w:val="en-GB" w:eastAsia="ko-KR"/>
        </w:rPr>
        <w:t>three different</w:t>
      </w:r>
      <w:r w:rsidR="008122CA" w:rsidRPr="006B7DB3">
        <w:rPr>
          <w:rFonts w:ascii="Times New Roman" w:eastAsia="Gulim" w:hAnsi="Times New Roman" w:cs="Times New Roman"/>
          <w:sz w:val="20"/>
          <w:szCs w:val="20"/>
          <w:lang w:val="en-GB" w:eastAsia="ko-KR"/>
        </w:rPr>
        <w:t xml:space="preserve"> preferences, the growth of all nodes shows a </w:t>
      </w:r>
      <w:r w:rsidR="008122CA" w:rsidRPr="006B7DB3">
        <w:rPr>
          <w:rFonts w:ascii="Times New Roman" w:hAnsi="Times New Roman" w:cs="Times New Roman"/>
          <w:sz w:val="20"/>
          <w:szCs w:val="20"/>
          <w:lang w:val="en-GB"/>
        </w:rPr>
        <w:t xml:space="preserve">positive correlation between </w:t>
      </w:r>
      <m:oMath>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r>
              <w:rPr>
                <w:rFonts w:ascii="Cambria Math" w:eastAsia="Gulim" w:hAnsi="Cambria Math" w:cs="Times New Roman"/>
                <w:sz w:val="20"/>
                <w:szCs w:val="20"/>
                <w:lang w:val="en-GB" w:eastAsia="ko-KR"/>
              </w:rPr>
              <m:t>i</m:t>
            </m:r>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1</m:t>
                </m:r>
              </m:e>
            </m:d>
          </m:sup>
        </m:sSubSup>
        <m:r>
          <w:rPr>
            <w:rFonts w:ascii="Cambria Math" w:hAnsi="Cambria Math" w:cs="Times New Roman"/>
            <w:sz w:val="20"/>
            <w:szCs w:val="20"/>
            <w:lang w:val="en-GB"/>
          </w:rPr>
          <m:t>(t)</m:t>
        </m:r>
        <m:r>
          <m:rPr>
            <m:sty m:val="p"/>
          </m:rPr>
          <w:rPr>
            <w:rFonts w:ascii="Cambria Math" w:eastAsia="Malgun Gothic" w:hAnsi="Cambria Math" w:cs="Times New Roman"/>
            <w:sz w:val="20"/>
            <w:szCs w:val="20"/>
            <w:lang w:val="en-GB" w:eastAsia="ko-KR"/>
          </w:rPr>
          <m:t xml:space="preserve"> </m:t>
        </m:r>
      </m:oMath>
      <w:r w:rsidR="008122CA" w:rsidRPr="006B7DB3">
        <w:rPr>
          <w:rFonts w:ascii="Times New Roman" w:eastAsia="Malgun Gothic" w:hAnsi="Times New Roman" w:cs="Times New Roman"/>
          <w:sz w:val="20"/>
          <w:szCs w:val="20"/>
          <w:lang w:val="en-GB" w:eastAsia="ko-KR"/>
        </w:rPr>
        <w:t xml:space="preserve">and </w:t>
      </w:r>
      <m:oMath>
        <m:r>
          <m:rPr>
            <m:sty m:val="p"/>
          </m:rPr>
          <w:rPr>
            <w:rFonts w:ascii="Cambria Math" w:eastAsia="Malgun Gothic" w:hAnsi="Cambria Math" w:cs="Times New Roman"/>
            <w:sz w:val="20"/>
            <w:szCs w:val="20"/>
            <w:lang w:val="en-GB" w:eastAsia="ko-KR"/>
          </w:rPr>
          <m:t>∆</m:t>
        </m:r>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r>
              <w:rPr>
                <w:rFonts w:ascii="Cambria Math" w:eastAsia="Gulim" w:hAnsi="Cambria Math" w:cs="Times New Roman"/>
                <w:sz w:val="20"/>
                <w:szCs w:val="20"/>
                <w:lang w:val="en-GB" w:eastAsia="ko-KR"/>
              </w:rPr>
              <m:t>i</m:t>
            </m:r>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2</m:t>
                </m:r>
              </m:e>
            </m:d>
          </m:sup>
        </m:sSubSup>
        <m:r>
          <w:rPr>
            <w:rFonts w:ascii="Cambria Math" w:hAnsi="Cambria Math" w:cs="Times New Roman"/>
            <w:sz w:val="20"/>
            <w:szCs w:val="20"/>
            <w:lang w:val="en-GB"/>
          </w:rPr>
          <m:t>(t)</m:t>
        </m:r>
      </m:oMath>
      <w:r w:rsidR="008122CA" w:rsidRPr="006B7DB3">
        <w:rPr>
          <w:rFonts w:ascii="Times New Roman" w:eastAsia="Gulim" w:hAnsi="Times New Roman" w:cs="Times New Roman"/>
          <w:sz w:val="20"/>
          <w:szCs w:val="20"/>
          <w:lang w:val="en-GB" w:eastAsia="ko-KR"/>
        </w:rPr>
        <w:t xml:space="preserve"> similar to growth by the </w:t>
      </w:r>
      <w:r w:rsidR="00122D05" w:rsidRPr="006B7DB3">
        <w:rPr>
          <w:rFonts w:ascii="Times New Roman" w:eastAsia="Gulim" w:hAnsi="Times New Roman" w:cs="Times New Roman"/>
          <w:sz w:val="20"/>
          <w:szCs w:val="20"/>
          <w:lang w:val="en-GB" w:eastAsia="ko-KR"/>
        </w:rPr>
        <w:t>i</w:t>
      </w:r>
      <w:r w:rsidR="008122CA" w:rsidRPr="006B7DB3">
        <w:rPr>
          <w:rFonts w:ascii="Times New Roman" w:eastAsia="Gulim" w:hAnsi="Times New Roman" w:cs="Times New Roman"/>
          <w:sz w:val="20"/>
          <w:szCs w:val="20"/>
          <w:lang w:val="en-GB" w:eastAsia="ko-KR"/>
        </w:rPr>
        <w:t>ndirect utility (Fig. 3b). This growth pattern also appears in the nodes of T</w:t>
      </w:r>
      <w:r w:rsidR="008122CA" w:rsidRPr="006B7DB3">
        <w:rPr>
          <w:rFonts w:ascii="Times New Roman" w:eastAsia="Gulim" w:hAnsi="Times New Roman" w:cs="Times New Roman"/>
          <w:sz w:val="20"/>
          <w:szCs w:val="20"/>
          <w:vertAlign w:val="subscript"/>
          <w:lang w:val="en-GB" w:eastAsia="ko-KR"/>
        </w:rPr>
        <w:t>R</w:t>
      </w:r>
      <w:r w:rsidR="008122CA" w:rsidRPr="006B7DB3">
        <w:rPr>
          <w:rFonts w:ascii="Times New Roman" w:eastAsia="Gulim" w:hAnsi="Times New Roman" w:cs="Times New Roman"/>
          <w:sz w:val="20"/>
          <w:szCs w:val="20"/>
          <w:lang w:val="en-GB" w:eastAsia="ko-KR"/>
        </w:rPr>
        <w:t xml:space="preserve"> and T</w:t>
      </w:r>
      <w:r w:rsidR="008122CA" w:rsidRPr="006B7DB3">
        <w:rPr>
          <w:rFonts w:ascii="Times New Roman" w:eastAsia="Gulim" w:hAnsi="Times New Roman" w:cs="Times New Roman"/>
          <w:sz w:val="20"/>
          <w:szCs w:val="20"/>
          <w:vertAlign w:val="subscript"/>
          <w:lang w:val="en-GB" w:eastAsia="ko-KR"/>
        </w:rPr>
        <w:t>D</w:t>
      </w:r>
      <w:r w:rsidR="008122CA" w:rsidRPr="006B7DB3">
        <w:rPr>
          <w:rFonts w:ascii="Times New Roman" w:eastAsia="Gulim" w:hAnsi="Times New Roman" w:cs="Times New Roman"/>
          <w:sz w:val="20"/>
          <w:szCs w:val="20"/>
          <w:lang w:val="en-GB" w:eastAsia="ko-KR"/>
        </w:rPr>
        <w:t>, because the mutual growth by the influx of T</w:t>
      </w:r>
      <w:r w:rsidR="008122CA" w:rsidRPr="006B7DB3">
        <w:rPr>
          <w:rFonts w:ascii="Times New Roman" w:eastAsia="Gulim" w:hAnsi="Times New Roman" w:cs="Times New Roman"/>
          <w:sz w:val="20"/>
          <w:szCs w:val="20"/>
          <w:vertAlign w:val="subscript"/>
          <w:lang w:val="en-GB" w:eastAsia="ko-KR"/>
        </w:rPr>
        <w:t>I</w:t>
      </w:r>
      <w:r w:rsidR="008122CA" w:rsidRPr="006B7DB3">
        <w:rPr>
          <w:rFonts w:ascii="Times New Roman" w:eastAsia="Gulim" w:hAnsi="Times New Roman" w:cs="Times New Roman"/>
          <w:sz w:val="20"/>
          <w:szCs w:val="20"/>
          <w:lang w:val="en-GB" w:eastAsia="ko-KR"/>
        </w:rPr>
        <w:t xml:space="preserve"> is applied to all existing nodes. </w:t>
      </w:r>
    </w:p>
    <w:p w14:paraId="01BD0F08" w14:textId="0B9A4DBC" w:rsidR="007B636D" w:rsidRPr="006B7DB3" w:rsidRDefault="007B636D" w:rsidP="005D2652">
      <w:pPr>
        <w:jc w:val="center"/>
        <w:rPr>
          <w:rFonts w:ascii="Times New Roman" w:eastAsia="Gulim" w:hAnsi="Times New Roman" w:cs="Times New Roman"/>
          <w:sz w:val="20"/>
          <w:szCs w:val="20"/>
          <w:lang w:val="en-GB" w:eastAsia="ko-KR"/>
        </w:rPr>
      </w:pPr>
      <w:r w:rsidRPr="006B7DB3">
        <w:rPr>
          <w:rFonts w:ascii="Times New Roman" w:eastAsia="Gulim" w:hAnsi="Times New Roman" w:cs="Times New Roman"/>
          <w:noProof/>
          <w:sz w:val="20"/>
          <w:szCs w:val="20"/>
        </w:rPr>
        <w:lastRenderedPageBreak/>
        <w:drawing>
          <wp:inline distT="0" distB="0" distL="0" distR="0" wp14:anchorId="102E3848" wp14:editId="04155D88">
            <wp:extent cx="4320000" cy="4660880"/>
            <wp:effectExtent l="0" t="0" r="4445" b="6985"/>
            <wp:docPr id="6" name="그림 6" descr="D:\Data\UM_Last\figure\png\Fig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ata\UM_Last\figure\png\FigS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0000" cy="4660880"/>
                    </a:xfrm>
                    <a:prstGeom prst="rect">
                      <a:avLst/>
                    </a:prstGeom>
                    <a:noFill/>
                    <a:ln>
                      <a:noFill/>
                    </a:ln>
                  </pic:spPr>
                </pic:pic>
              </a:graphicData>
            </a:graphic>
          </wp:inline>
        </w:drawing>
      </w:r>
    </w:p>
    <w:p w14:paraId="2B31CFF5" w14:textId="6FBA51C1" w:rsidR="005D2652" w:rsidRPr="006B7DB3" w:rsidRDefault="005D2652" w:rsidP="0095789C">
      <w:pPr>
        <w:rPr>
          <w:rFonts w:ascii="Times New Roman" w:eastAsia="Malgun Gothic" w:hAnsi="Times New Roman" w:cs="Times New Roman"/>
          <w:sz w:val="20"/>
          <w:szCs w:val="20"/>
          <w:shd w:val="clear" w:color="auto" w:fill="FFFFFF"/>
          <w:lang w:val="en-GB" w:eastAsia="ko-KR"/>
        </w:rPr>
      </w:pPr>
      <w:r w:rsidRPr="006B7DB3">
        <w:rPr>
          <w:rFonts w:ascii="Times New Roman" w:hAnsi="Times New Roman" w:cs="Times New Roman"/>
          <w:b/>
          <w:sz w:val="20"/>
          <w:szCs w:val="20"/>
          <w:lang w:val="en-GB"/>
        </w:rPr>
        <w:t xml:space="preserve">Figure </w:t>
      </w:r>
      <w:r w:rsidR="00267458" w:rsidRPr="006B7DB3">
        <w:rPr>
          <w:rFonts w:ascii="Times New Roman" w:eastAsia="Malgun Gothic" w:hAnsi="Times New Roman" w:cs="Times New Roman"/>
          <w:b/>
          <w:sz w:val="20"/>
          <w:szCs w:val="20"/>
          <w:lang w:val="en-GB" w:eastAsia="ko-KR"/>
        </w:rPr>
        <w:t>S</w:t>
      </w:r>
      <w:r w:rsidR="00267458">
        <w:rPr>
          <w:rFonts w:ascii="Times New Roman" w:eastAsia="Malgun Gothic" w:hAnsi="Times New Roman" w:cs="Times New Roman" w:hint="eastAsia"/>
          <w:b/>
          <w:sz w:val="20"/>
          <w:szCs w:val="20"/>
          <w:lang w:val="en-GB" w:eastAsia="ko-KR"/>
        </w:rPr>
        <w:t>1</w:t>
      </w:r>
      <w:r w:rsidRPr="006B7DB3">
        <w:rPr>
          <w:rFonts w:ascii="Times New Roman" w:hAnsi="Times New Roman" w:cs="Times New Roman"/>
          <w:b/>
          <w:sz w:val="20"/>
          <w:szCs w:val="20"/>
          <w:lang w:val="en-GB"/>
        </w:rPr>
        <w:t>: Structural properties</w:t>
      </w:r>
      <w:r w:rsidRPr="006B7DB3">
        <w:rPr>
          <w:rFonts w:ascii="Times New Roman" w:eastAsia="Malgun Gothic" w:hAnsi="Times New Roman" w:cs="Times New Roman"/>
          <w:b/>
          <w:sz w:val="20"/>
          <w:szCs w:val="20"/>
          <w:lang w:val="en-GB" w:eastAsia="ko-KR"/>
        </w:rPr>
        <w:t xml:space="preserve"> of a network evolved by alternately entering </w:t>
      </w:r>
      <w:r w:rsidRPr="006B7DB3">
        <w:rPr>
          <w:rFonts w:ascii="Times New Roman" w:eastAsia="Gulim" w:hAnsi="Times New Roman" w:cs="Times New Roman"/>
          <w:b/>
          <w:bCs/>
          <w:sz w:val="20"/>
          <w:szCs w:val="20"/>
          <w:lang w:val="en-GB" w:eastAsia="ko-KR"/>
        </w:rPr>
        <w:t>based on the attachment rules of the U</w:t>
      </w:r>
      <w:r w:rsidRPr="006B7DB3">
        <w:rPr>
          <w:rFonts w:ascii="Times New Roman" w:eastAsia="Gulim" w:hAnsi="Times New Roman" w:cs="Times New Roman"/>
          <w:b/>
          <w:bCs/>
          <w:sz w:val="20"/>
          <w:szCs w:val="20"/>
          <w:vertAlign w:val="subscript"/>
          <w:lang w:val="en-GB" w:eastAsia="ko-KR"/>
        </w:rPr>
        <w:t>R</w:t>
      </w:r>
      <w:r w:rsidRPr="006B7DB3">
        <w:rPr>
          <w:rFonts w:ascii="Times New Roman" w:eastAsia="Gulim" w:hAnsi="Times New Roman" w:cs="Times New Roman"/>
          <w:b/>
          <w:bCs/>
          <w:sz w:val="20"/>
          <w:szCs w:val="20"/>
          <w:lang w:val="en-GB" w:eastAsia="ko-KR"/>
        </w:rPr>
        <w:t>, U</w:t>
      </w:r>
      <w:r w:rsidRPr="006B7DB3">
        <w:rPr>
          <w:rFonts w:ascii="Times New Roman" w:eastAsia="Gulim" w:hAnsi="Times New Roman" w:cs="Times New Roman"/>
          <w:b/>
          <w:bCs/>
          <w:sz w:val="20"/>
          <w:szCs w:val="20"/>
          <w:vertAlign w:val="subscript"/>
          <w:lang w:val="en-GB" w:eastAsia="ko-KR"/>
        </w:rPr>
        <w:t>D</w:t>
      </w:r>
      <w:r w:rsidRPr="006B7DB3">
        <w:rPr>
          <w:rFonts w:ascii="Times New Roman" w:eastAsia="Gulim" w:hAnsi="Times New Roman" w:cs="Times New Roman"/>
          <w:b/>
          <w:bCs/>
          <w:sz w:val="20"/>
          <w:szCs w:val="20"/>
          <w:lang w:val="en-GB" w:eastAsia="ko-KR"/>
        </w:rPr>
        <w:t>, and U</w:t>
      </w:r>
      <w:r w:rsidRPr="006B7DB3">
        <w:rPr>
          <w:rFonts w:ascii="Times New Roman" w:eastAsia="Gulim" w:hAnsi="Times New Roman" w:cs="Times New Roman"/>
          <w:b/>
          <w:bCs/>
          <w:sz w:val="20"/>
          <w:szCs w:val="20"/>
          <w:vertAlign w:val="subscript"/>
          <w:lang w:val="en-GB" w:eastAsia="ko-KR"/>
        </w:rPr>
        <w:t>I</w:t>
      </w:r>
      <w:r w:rsidRPr="006B7DB3">
        <w:rPr>
          <w:rFonts w:ascii="Times New Roman" w:eastAsia="Gulim" w:hAnsi="Times New Roman" w:cs="Times New Roman"/>
          <w:b/>
          <w:bCs/>
          <w:sz w:val="20"/>
          <w:szCs w:val="20"/>
          <w:lang w:val="en-GB" w:eastAsia="ko-KR"/>
        </w:rPr>
        <w:t xml:space="preserve"> models.</w:t>
      </w:r>
      <w:r w:rsidRPr="006B7DB3">
        <w:rPr>
          <w:rFonts w:ascii="Times New Roman" w:eastAsia="Gulim" w:hAnsi="Times New Roman" w:cs="Times New Roman"/>
          <w:sz w:val="20"/>
          <w:szCs w:val="20"/>
          <w:lang w:val="en-GB" w:eastAsia="ko-KR"/>
        </w:rPr>
        <w:t xml:space="preserve"> </w:t>
      </w:r>
      <w:proofErr w:type="gramStart"/>
      <w:r w:rsidRPr="006B7DB3">
        <w:rPr>
          <w:rFonts w:ascii="Times New Roman" w:eastAsia="Malgun Gothic" w:hAnsi="Times New Roman" w:cs="Times New Roman"/>
          <w:sz w:val="20"/>
          <w:szCs w:val="20"/>
          <w:lang w:val="en-GB" w:eastAsia="ko-KR"/>
        </w:rPr>
        <w:t>Fig.</w:t>
      </w:r>
      <w:proofErr w:type="gramEnd"/>
      <w:r w:rsidRPr="006B7DB3">
        <w:rPr>
          <w:rFonts w:ascii="Times New Roman" w:eastAsia="Malgun Gothic" w:hAnsi="Times New Roman" w:cs="Times New Roman"/>
          <w:sz w:val="20"/>
          <w:szCs w:val="20"/>
          <w:lang w:val="en-GB" w:eastAsia="ko-KR"/>
        </w:rPr>
        <w:t xml:space="preserve"> </w:t>
      </w:r>
      <w:r w:rsidR="008447A7" w:rsidRPr="006B7DB3">
        <w:rPr>
          <w:rFonts w:ascii="Times New Roman" w:eastAsia="Malgun Gothic" w:hAnsi="Times New Roman" w:cs="Times New Roman"/>
          <w:sz w:val="20"/>
          <w:szCs w:val="20"/>
          <w:lang w:val="en-GB" w:eastAsia="ko-KR"/>
        </w:rPr>
        <w:t>S</w:t>
      </w:r>
      <w:r w:rsidR="008447A7">
        <w:rPr>
          <w:rFonts w:ascii="Times New Roman" w:eastAsia="Malgun Gothic" w:hAnsi="Times New Roman" w:cs="Times New Roman" w:hint="eastAsia"/>
          <w:sz w:val="20"/>
          <w:szCs w:val="20"/>
          <w:lang w:val="en-GB" w:eastAsia="ko-KR"/>
        </w:rPr>
        <w:t>1</w:t>
      </w:r>
      <w:r w:rsidR="008447A7" w:rsidRPr="006B7DB3">
        <w:rPr>
          <w:rFonts w:ascii="Times New Roman" w:eastAsia="Malgun Gothic" w:hAnsi="Times New Roman" w:cs="Times New Roman"/>
          <w:sz w:val="20"/>
          <w:szCs w:val="20"/>
          <w:lang w:val="en-GB" w:eastAsia="ko-KR"/>
        </w:rPr>
        <w:t xml:space="preserve">a </w:t>
      </w:r>
      <w:r w:rsidRPr="006B7DB3">
        <w:rPr>
          <w:rFonts w:ascii="Times New Roman" w:eastAsia="Malgun Gothic" w:hAnsi="Times New Roman" w:cs="Times New Roman"/>
          <w:sz w:val="20"/>
          <w:szCs w:val="20"/>
          <w:lang w:val="en-GB" w:eastAsia="ko-KR"/>
        </w:rPr>
        <w:t>shows</w:t>
      </w:r>
      <w:r w:rsidRPr="006B7DB3">
        <w:rPr>
          <w:rFonts w:ascii="Times New Roman" w:eastAsia="Malgun Gothic" w:hAnsi="Times New Roman" w:cs="Times New Roman"/>
          <w:b/>
          <w:sz w:val="20"/>
          <w:szCs w:val="20"/>
          <w:lang w:val="en-GB" w:eastAsia="ko-KR"/>
        </w:rPr>
        <w:t xml:space="preserve"> </w:t>
      </w:r>
      <w:r w:rsidRPr="006B7DB3">
        <w:rPr>
          <w:rFonts w:ascii="Times New Roman" w:eastAsia="Gulim" w:hAnsi="Times New Roman" w:cs="Times New Roman"/>
          <w:sz w:val="20"/>
          <w:szCs w:val="20"/>
          <w:lang w:val="en-GB" w:eastAsia="ko-KR"/>
        </w:rPr>
        <w:t>a network evolved through 50,000 steps by sequentially entered nodes based on the attachment rules of the U</w:t>
      </w:r>
      <w:r w:rsidRPr="006B7DB3">
        <w:rPr>
          <w:rFonts w:ascii="Times New Roman" w:eastAsia="Gulim" w:hAnsi="Times New Roman" w:cs="Times New Roman"/>
          <w:sz w:val="20"/>
          <w:szCs w:val="20"/>
          <w:vertAlign w:val="subscript"/>
          <w:lang w:val="en-GB" w:eastAsia="ko-KR"/>
        </w:rPr>
        <w:t>R</w:t>
      </w:r>
      <w:r w:rsidRPr="006B7DB3">
        <w:rPr>
          <w:rFonts w:ascii="Times New Roman" w:eastAsia="Gulim" w:hAnsi="Times New Roman" w:cs="Times New Roman"/>
          <w:sz w:val="20"/>
          <w:szCs w:val="20"/>
          <w:lang w:val="en-GB" w:eastAsia="ko-KR"/>
        </w:rPr>
        <w:t>, U</w:t>
      </w:r>
      <w:r w:rsidRPr="006B7DB3">
        <w:rPr>
          <w:rFonts w:ascii="Times New Roman" w:eastAsia="Gulim" w:hAnsi="Times New Roman" w:cs="Times New Roman"/>
          <w:sz w:val="20"/>
          <w:szCs w:val="20"/>
          <w:vertAlign w:val="subscript"/>
          <w:lang w:val="en-GB" w:eastAsia="ko-KR"/>
        </w:rPr>
        <w:t>D</w:t>
      </w:r>
      <w:r w:rsidRPr="006B7DB3">
        <w:rPr>
          <w:rFonts w:ascii="Times New Roman" w:eastAsia="Gulim" w:hAnsi="Times New Roman" w:cs="Times New Roman"/>
          <w:sz w:val="20"/>
          <w:szCs w:val="20"/>
          <w:lang w:val="en-GB" w:eastAsia="ko-KR"/>
        </w:rPr>
        <w:t>, and U</w:t>
      </w:r>
      <w:r w:rsidRPr="006B7DB3">
        <w:rPr>
          <w:rFonts w:ascii="Times New Roman" w:eastAsia="Gulim" w:hAnsi="Times New Roman" w:cs="Times New Roman"/>
          <w:sz w:val="20"/>
          <w:szCs w:val="20"/>
          <w:vertAlign w:val="subscript"/>
          <w:lang w:val="en-GB" w:eastAsia="ko-KR"/>
        </w:rPr>
        <w:t>I</w:t>
      </w:r>
      <w:r w:rsidRPr="006B7DB3">
        <w:rPr>
          <w:rFonts w:ascii="Times New Roman" w:eastAsia="Gulim" w:hAnsi="Times New Roman" w:cs="Times New Roman"/>
          <w:sz w:val="20"/>
          <w:szCs w:val="20"/>
          <w:lang w:val="en-GB" w:eastAsia="ko-KR"/>
        </w:rPr>
        <w:t xml:space="preserve"> models. Boxes T</w:t>
      </w:r>
      <w:r w:rsidRPr="006B7DB3">
        <w:rPr>
          <w:rFonts w:ascii="Times New Roman" w:eastAsia="Gulim" w:hAnsi="Times New Roman" w:cs="Times New Roman"/>
          <w:sz w:val="20"/>
          <w:szCs w:val="20"/>
          <w:vertAlign w:val="subscript"/>
          <w:lang w:val="en-GB" w:eastAsia="ko-KR"/>
        </w:rPr>
        <w:t>R</w:t>
      </w:r>
      <w:r w:rsidRPr="006B7DB3">
        <w:rPr>
          <w:rFonts w:ascii="Times New Roman" w:eastAsia="Gulim" w:hAnsi="Times New Roman" w:cs="Times New Roman"/>
          <w:sz w:val="20"/>
          <w:szCs w:val="20"/>
          <w:lang w:val="en-GB" w:eastAsia="ko-KR"/>
        </w:rPr>
        <w:t>, T</w:t>
      </w:r>
      <w:r w:rsidRPr="006B7DB3">
        <w:rPr>
          <w:rFonts w:ascii="Times New Roman" w:eastAsia="Gulim" w:hAnsi="Times New Roman" w:cs="Times New Roman"/>
          <w:sz w:val="20"/>
          <w:szCs w:val="20"/>
          <w:vertAlign w:val="subscript"/>
          <w:lang w:val="en-GB" w:eastAsia="ko-KR"/>
        </w:rPr>
        <w:t>D</w:t>
      </w:r>
      <w:r w:rsidRPr="006B7DB3">
        <w:rPr>
          <w:rFonts w:ascii="Times New Roman" w:eastAsia="Gulim" w:hAnsi="Times New Roman" w:cs="Times New Roman"/>
          <w:sz w:val="20"/>
          <w:szCs w:val="20"/>
          <w:lang w:val="en-GB" w:eastAsia="ko-KR"/>
        </w:rPr>
        <w:t>, and T</w:t>
      </w:r>
      <w:r w:rsidRPr="006B7DB3">
        <w:rPr>
          <w:rFonts w:ascii="Times New Roman" w:eastAsia="Gulim" w:hAnsi="Times New Roman" w:cs="Times New Roman"/>
          <w:sz w:val="20"/>
          <w:szCs w:val="20"/>
          <w:vertAlign w:val="subscript"/>
          <w:lang w:val="en-GB" w:eastAsia="ko-KR"/>
        </w:rPr>
        <w:t>I</w:t>
      </w:r>
      <w:r w:rsidRPr="006B7DB3">
        <w:rPr>
          <w:rFonts w:ascii="Times New Roman" w:eastAsia="Gulim" w:hAnsi="Times New Roman" w:cs="Times New Roman"/>
          <w:sz w:val="20"/>
          <w:szCs w:val="20"/>
          <w:lang w:val="en-GB" w:eastAsia="ko-KR"/>
        </w:rPr>
        <w:t xml:space="preserve"> show a part of the network formed by the nodes (blue, orange, and green nodes) entered based on the attachment rule of the U</w:t>
      </w:r>
      <w:r w:rsidRPr="006B7DB3">
        <w:rPr>
          <w:rFonts w:ascii="Times New Roman" w:eastAsia="Gulim" w:hAnsi="Times New Roman" w:cs="Times New Roman"/>
          <w:sz w:val="20"/>
          <w:szCs w:val="20"/>
          <w:vertAlign w:val="subscript"/>
          <w:lang w:val="en-GB" w:eastAsia="ko-KR"/>
        </w:rPr>
        <w:t>R</w:t>
      </w:r>
      <w:r w:rsidRPr="006B7DB3">
        <w:rPr>
          <w:rFonts w:ascii="Times New Roman" w:eastAsia="Gulim" w:hAnsi="Times New Roman" w:cs="Times New Roman"/>
          <w:sz w:val="20"/>
          <w:szCs w:val="20"/>
          <w:lang w:val="en-GB" w:eastAsia="ko-KR"/>
        </w:rPr>
        <w:t xml:space="preserve"> U</w:t>
      </w:r>
      <w:r w:rsidRPr="006B7DB3">
        <w:rPr>
          <w:rFonts w:ascii="Times New Roman" w:eastAsia="Gulim" w:hAnsi="Times New Roman" w:cs="Times New Roman"/>
          <w:sz w:val="20"/>
          <w:szCs w:val="20"/>
          <w:vertAlign w:val="subscript"/>
          <w:lang w:val="en-GB" w:eastAsia="ko-KR"/>
        </w:rPr>
        <w:t>D</w:t>
      </w:r>
      <w:r w:rsidRPr="006B7DB3">
        <w:rPr>
          <w:rFonts w:ascii="Times New Roman" w:eastAsia="Gulim" w:hAnsi="Times New Roman" w:cs="Times New Roman"/>
          <w:sz w:val="20"/>
          <w:szCs w:val="20"/>
          <w:lang w:val="en-GB" w:eastAsia="ko-KR"/>
        </w:rPr>
        <w:t>, and U</w:t>
      </w:r>
      <w:r w:rsidRPr="006B7DB3">
        <w:rPr>
          <w:rFonts w:ascii="Times New Roman" w:eastAsia="Gulim" w:hAnsi="Times New Roman" w:cs="Times New Roman"/>
          <w:sz w:val="20"/>
          <w:szCs w:val="20"/>
          <w:vertAlign w:val="subscript"/>
          <w:lang w:val="en-GB" w:eastAsia="ko-KR"/>
        </w:rPr>
        <w:t>I</w:t>
      </w:r>
      <w:r w:rsidRPr="006B7DB3">
        <w:rPr>
          <w:rFonts w:ascii="Times New Roman" w:eastAsia="Gulim" w:hAnsi="Times New Roman" w:cs="Times New Roman"/>
          <w:sz w:val="20"/>
          <w:szCs w:val="20"/>
          <w:lang w:val="en-GB" w:eastAsia="ko-KR"/>
        </w:rPr>
        <w:t xml:space="preserve"> models, respectively. The number of links between the nodes in box T</w:t>
      </w:r>
      <w:r w:rsidRPr="006B7DB3">
        <w:rPr>
          <w:rFonts w:ascii="Times New Roman" w:eastAsia="Gulim" w:hAnsi="Times New Roman" w:cs="Times New Roman"/>
          <w:sz w:val="20"/>
          <w:szCs w:val="20"/>
          <w:vertAlign w:val="subscript"/>
          <w:lang w:val="en-GB" w:eastAsia="ko-KR"/>
        </w:rPr>
        <w:t>I</w:t>
      </w:r>
      <w:r w:rsidRPr="006B7DB3">
        <w:rPr>
          <w:rFonts w:ascii="Times New Roman" w:eastAsia="Gulim" w:hAnsi="Times New Roman" w:cs="Times New Roman"/>
          <w:sz w:val="20"/>
          <w:szCs w:val="20"/>
          <w:lang w:val="en-GB" w:eastAsia="ko-KR"/>
        </w:rPr>
        <w:t xml:space="preserve"> is large. </w:t>
      </w:r>
      <w:proofErr w:type="gramStart"/>
      <w:r w:rsidRPr="006B7DB3">
        <w:rPr>
          <w:rFonts w:ascii="Times New Roman" w:hAnsi="Times New Roman" w:cs="Times New Roman"/>
          <w:sz w:val="20"/>
          <w:szCs w:val="20"/>
          <w:lang w:val="en-GB"/>
        </w:rPr>
        <w:t>Figs.</w:t>
      </w:r>
      <w:proofErr w:type="gramEnd"/>
      <w:r w:rsidRPr="006B7DB3">
        <w:rPr>
          <w:rFonts w:ascii="Times New Roman" w:hAnsi="Times New Roman" w:cs="Times New Roman"/>
          <w:sz w:val="20"/>
          <w:szCs w:val="20"/>
          <w:lang w:val="en-GB"/>
        </w:rPr>
        <w:t xml:space="preserve"> </w:t>
      </w:r>
      <w:r w:rsidR="008447A7" w:rsidRPr="006B7DB3">
        <w:rPr>
          <w:rFonts w:ascii="Times New Roman" w:hAnsi="Times New Roman" w:cs="Times New Roman"/>
          <w:sz w:val="20"/>
          <w:szCs w:val="20"/>
          <w:lang w:val="en-GB"/>
        </w:rPr>
        <w:t>S</w:t>
      </w:r>
      <w:r w:rsidR="008447A7">
        <w:rPr>
          <w:rFonts w:ascii="Times New Roman" w:eastAsia="Malgun Gothic" w:hAnsi="Times New Roman" w:cs="Times New Roman" w:hint="eastAsia"/>
          <w:sz w:val="20"/>
          <w:szCs w:val="20"/>
          <w:lang w:val="en-GB" w:eastAsia="ko-KR"/>
        </w:rPr>
        <w:t>1</w:t>
      </w:r>
      <w:r w:rsidR="008447A7" w:rsidRPr="006B7DB3">
        <w:rPr>
          <w:rFonts w:ascii="Times New Roman" w:hAnsi="Times New Roman" w:cs="Times New Roman"/>
          <w:sz w:val="20"/>
          <w:szCs w:val="20"/>
          <w:lang w:val="en-GB"/>
        </w:rPr>
        <w:t xml:space="preserve">b </w:t>
      </w:r>
      <w:r w:rsidRPr="006B7DB3">
        <w:rPr>
          <w:rFonts w:ascii="Times New Roman" w:hAnsi="Times New Roman" w:cs="Times New Roman"/>
          <w:sz w:val="20"/>
          <w:szCs w:val="20"/>
          <w:lang w:val="en-GB"/>
        </w:rPr>
        <w:t xml:space="preserve">and </w:t>
      </w:r>
      <w:r w:rsidR="008447A7" w:rsidRPr="006B7DB3">
        <w:rPr>
          <w:rFonts w:ascii="Times New Roman" w:hAnsi="Times New Roman" w:cs="Times New Roman"/>
          <w:sz w:val="20"/>
          <w:szCs w:val="20"/>
          <w:lang w:val="en-GB"/>
        </w:rPr>
        <w:t>S</w:t>
      </w:r>
      <w:r w:rsidR="008447A7">
        <w:rPr>
          <w:rFonts w:ascii="Times New Roman" w:eastAsia="Malgun Gothic" w:hAnsi="Times New Roman" w:cs="Times New Roman" w:hint="eastAsia"/>
          <w:sz w:val="20"/>
          <w:szCs w:val="20"/>
          <w:lang w:val="en-GB" w:eastAsia="ko-KR"/>
        </w:rPr>
        <w:t>1</w:t>
      </w:r>
      <w:r w:rsidR="008447A7" w:rsidRPr="006B7DB3">
        <w:rPr>
          <w:rFonts w:ascii="Times New Roman" w:hAnsi="Times New Roman" w:cs="Times New Roman"/>
          <w:sz w:val="20"/>
          <w:szCs w:val="20"/>
          <w:lang w:val="en-GB"/>
        </w:rPr>
        <w:t xml:space="preserve">c </w:t>
      </w:r>
      <w:r w:rsidRPr="006B7DB3">
        <w:rPr>
          <w:rFonts w:ascii="Times New Roman" w:hAnsi="Times New Roman" w:cs="Times New Roman"/>
          <w:sz w:val="20"/>
          <w:szCs w:val="20"/>
          <w:lang w:val="en-GB"/>
        </w:rPr>
        <w:t xml:space="preserve">show the numerical simulation result of tracing the average of </w:t>
      </w:r>
      <m:oMath>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l</m:t>
                </m:r>
              </m:e>
            </m:d>
          </m:sup>
        </m:sSubSup>
        <m:r>
          <w:rPr>
            <w:rFonts w:ascii="Cambria Math" w:eastAsia="Gulim" w:hAnsi="Cambria Math" w:cs="Times New Roman"/>
            <w:sz w:val="20"/>
            <w:szCs w:val="20"/>
            <w:lang w:val="en-GB" w:eastAsia="ko-KR"/>
          </w:rPr>
          <m:t>(l=1,2)</m:t>
        </m:r>
      </m:oMath>
      <w:r w:rsidRPr="006B7DB3">
        <w:rPr>
          <w:rFonts w:ascii="Times New Roman" w:hAnsi="Times New Roman" w:cs="Times New Roman"/>
          <w:sz w:val="20"/>
          <w:szCs w:val="20"/>
          <w:lang w:val="en-GB"/>
        </w:rPr>
        <w:t xml:space="preserve"> of the nodes in </w:t>
      </w:r>
      <w:r w:rsidRPr="006B7DB3">
        <w:rPr>
          <w:rFonts w:ascii="Times New Roman" w:eastAsia="Gulim" w:hAnsi="Times New Roman" w:cs="Times New Roman"/>
          <w:sz w:val="20"/>
          <w:szCs w:val="20"/>
          <w:lang w:val="en-GB" w:eastAsia="ko-KR"/>
        </w:rPr>
        <w:t>networks evolved through 500,000 steps by sequentially entering nodes with the specific attachment rules of the U</w:t>
      </w:r>
      <w:r w:rsidRPr="006B7DB3">
        <w:rPr>
          <w:rFonts w:ascii="Times New Roman" w:eastAsia="Gulim" w:hAnsi="Times New Roman" w:cs="Times New Roman"/>
          <w:sz w:val="20"/>
          <w:szCs w:val="20"/>
          <w:vertAlign w:val="subscript"/>
          <w:lang w:val="en-GB" w:eastAsia="ko-KR"/>
        </w:rPr>
        <w:t>R</w:t>
      </w:r>
      <w:r w:rsidRPr="006B7DB3">
        <w:rPr>
          <w:rFonts w:ascii="Times New Roman" w:eastAsia="Gulim" w:hAnsi="Times New Roman" w:cs="Times New Roman"/>
          <w:sz w:val="20"/>
          <w:szCs w:val="20"/>
          <w:lang w:val="en-GB" w:eastAsia="ko-KR"/>
        </w:rPr>
        <w:t>, U</w:t>
      </w:r>
      <w:r w:rsidRPr="006B7DB3">
        <w:rPr>
          <w:rFonts w:ascii="Times New Roman" w:eastAsia="Gulim" w:hAnsi="Times New Roman" w:cs="Times New Roman"/>
          <w:sz w:val="20"/>
          <w:szCs w:val="20"/>
          <w:vertAlign w:val="subscript"/>
          <w:lang w:val="en-GB" w:eastAsia="ko-KR"/>
        </w:rPr>
        <w:t>D</w:t>
      </w:r>
      <w:r w:rsidRPr="006B7DB3">
        <w:rPr>
          <w:rFonts w:ascii="Times New Roman" w:eastAsia="Gulim" w:hAnsi="Times New Roman" w:cs="Times New Roman"/>
          <w:sz w:val="20"/>
          <w:szCs w:val="20"/>
          <w:lang w:val="en-GB" w:eastAsia="ko-KR"/>
        </w:rPr>
        <w:t>, and U</w:t>
      </w:r>
      <w:r w:rsidRPr="006B7DB3">
        <w:rPr>
          <w:rFonts w:ascii="Times New Roman" w:eastAsia="Gulim" w:hAnsi="Times New Roman" w:cs="Times New Roman"/>
          <w:sz w:val="20"/>
          <w:szCs w:val="20"/>
          <w:vertAlign w:val="subscript"/>
          <w:lang w:val="en-GB" w:eastAsia="ko-KR"/>
        </w:rPr>
        <w:t>I</w:t>
      </w:r>
      <w:r w:rsidRPr="006B7DB3">
        <w:rPr>
          <w:rFonts w:ascii="Times New Roman" w:eastAsia="Gulim" w:hAnsi="Times New Roman" w:cs="Times New Roman"/>
          <w:sz w:val="20"/>
          <w:szCs w:val="20"/>
          <w:lang w:val="en-GB" w:eastAsia="ko-KR"/>
        </w:rPr>
        <w:t xml:space="preserve"> models. </w:t>
      </w:r>
      <w:proofErr w:type="gramStart"/>
      <w:r w:rsidRPr="006B7DB3">
        <w:rPr>
          <w:rFonts w:ascii="Times New Roman" w:hAnsi="Times New Roman" w:cs="Times New Roman"/>
          <w:sz w:val="20"/>
          <w:szCs w:val="20"/>
          <w:lang w:val="en-GB"/>
        </w:rPr>
        <w:t>Fig.</w:t>
      </w:r>
      <w:proofErr w:type="gramEnd"/>
      <w:r w:rsidRPr="006B7DB3">
        <w:rPr>
          <w:rFonts w:ascii="Times New Roman" w:hAnsi="Times New Roman" w:cs="Times New Roman"/>
          <w:sz w:val="20"/>
          <w:szCs w:val="20"/>
          <w:lang w:val="en-GB"/>
        </w:rPr>
        <w:t xml:space="preserve"> </w:t>
      </w:r>
      <w:r w:rsidR="008447A7" w:rsidRPr="006B7DB3">
        <w:rPr>
          <w:rFonts w:ascii="Times New Roman" w:hAnsi="Times New Roman" w:cs="Times New Roman"/>
          <w:sz w:val="20"/>
          <w:szCs w:val="20"/>
          <w:lang w:val="en-GB"/>
        </w:rPr>
        <w:t>S</w:t>
      </w:r>
      <w:r w:rsidR="008447A7">
        <w:rPr>
          <w:rFonts w:ascii="Times New Roman" w:eastAsia="Malgun Gothic" w:hAnsi="Times New Roman" w:cs="Times New Roman" w:hint="eastAsia"/>
          <w:sz w:val="20"/>
          <w:szCs w:val="20"/>
          <w:lang w:val="en-GB" w:eastAsia="ko-KR"/>
        </w:rPr>
        <w:t>1</w:t>
      </w:r>
      <w:r w:rsidR="008447A7" w:rsidRPr="006B7DB3">
        <w:rPr>
          <w:rFonts w:ascii="Times New Roman" w:hAnsi="Times New Roman" w:cs="Times New Roman"/>
          <w:sz w:val="20"/>
          <w:szCs w:val="20"/>
          <w:lang w:val="en-GB"/>
        </w:rPr>
        <w:t xml:space="preserve">b </w:t>
      </w:r>
      <w:r w:rsidRPr="006B7DB3">
        <w:rPr>
          <w:rFonts w:ascii="Times New Roman" w:hAnsi="Times New Roman" w:cs="Times New Roman"/>
          <w:sz w:val="20"/>
          <w:szCs w:val="20"/>
          <w:lang w:val="en-GB"/>
        </w:rPr>
        <w:t>indicates that only the nodes entering based on the preferential attachment rule of the U</w:t>
      </w:r>
      <w:r w:rsidRPr="006B7DB3">
        <w:rPr>
          <w:rFonts w:ascii="Times New Roman" w:hAnsi="Times New Roman" w:cs="Times New Roman"/>
          <w:sz w:val="20"/>
          <w:szCs w:val="20"/>
          <w:vertAlign w:val="subscript"/>
          <w:lang w:val="en-GB"/>
        </w:rPr>
        <w:t>I</w:t>
      </w:r>
      <w:r w:rsidRPr="006B7DB3">
        <w:rPr>
          <w:rFonts w:ascii="Times New Roman" w:hAnsi="Times New Roman" w:cs="Times New Roman"/>
          <w:sz w:val="20"/>
          <w:szCs w:val="20"/>
          <w:lang w:val="en-GB"/>
        </w:rPr>
        <w:t xml:space="preserve"> model continuously increase </w:t>
      </w:r>
      <m:oMath>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1</m:t>
                </m:r>
              </m:e>
            </m:d>
          </m:sup>
        </m:sSubSup>
      </m:oMath>
      <w:r w:rsidRPr="006B7DB3">
        <w:rPr>
          <w:rFonts w:ascii="Times New Roman" w:hAnsi="Times New Roman" w:cs="Times New Roman"/>
          <w:sz w:val="20"/>
          <w:szCs w:val="20"/>
          <w:lang w:val="en-GB"/>
        </w:rPr>
        <w:t xml:space="preserve"> on average. </w:t>
      </w:r>
      <w:proofErr w:type="gramStart"/>
      <w:r w:rsidRPr="006B7DB3">
        <w:rPr>
          <w:rFonts w:ascii="Times New Roman" w:hAnsi="Times New Roman" w:cs="Times New Roman"/>
          <w:sz w:val="20"/>
          <w:szCs w:val="20"/>
          <w:lang w:val="en-GB"/>
        </w:rPr>
        <w:t>Fig.</w:t>
      </w:r>
      <w:proofErr w:type="gramEnd"/>
      <w:r w:rsidRPr="006B7DB3">
        <w:rPr>
          <w:rFonts w:ascii="Times New Roman" w:hAnsi="Times New Roman" w:cs="Times New Roman"/>
          <w:sz w:val="20"/>
          <w:szCs w:val="20"/>
          <w:lang w:val="en-GB"/>
        </w:rPr>
        <w:t xml:space="preserve"> </w:t>
      </w:r>
      <w:r w:rsidR="008447A7" w:rsidRPr="006B7DB3">
        <w:rPr>
          <w:rFonts w:ascii="Times New Roman" w:hAnsi="Times New Roman" w:cs="Times New Roman"/>
          <w:sz w:val="20"/>
          <w:szCs w:val="20"/>
          <w:lang w:val="en-GB"/>
        </w:rPr>
        <w:t>S</w:t>
      </w:r>
      <w:r w:rsidR="008447A7">
        <w:rPr>
          <w:rFonts w:ascii="Times New Roman" w:eastAsia="Malgun Gothic" w:hAnsi="Times New Roman" w:cs="Times New Roman" w:hint="eastAsia"/>
          <w:sz w:val="20"/>
          <w:szCs w:val="20"/>
          <w:lang w:val="en-GB" w:eastAsia="ko-KR"/>
        </w:rPr>
        <w:t>1</w:t>
      </w:r>
      <w:r w:rsidR="008447A7" w:rsidRPr="006B7DB3">
        <w:rPr>
          <w:rFonts w:ascii="Times New Roman" w:hAnsi="Times New Roman" w:cs="Times New Roman"/>
          <w:sz w:val="20"/>
          <w:szCs w:val="20"/>
          <w:lang w:val="en-GB"/>
        </w:rPr>
        <w:t xml:space="preserve">c </w:t>
      </w:r>
      <w:r w:rsidRPr="006B7DB3">
        <w:rPr>
          <w:rFonts w:ascii="Times New Roman" w:hAnsi="Times New Roman" w:cs="Times New Roman"/>
          <w:sz w:val="20"/>
          <w:szCs w:val="20"/>
          <w:lang w:val="en-GB"/>
        </w:rPr>
        <w:t>indicates that the average</w:t>
      </w:r>
      <w:r w:rsidRPr="006B7DB3">
        <w:rPr>
          <w:rFonts w:ascii="Times New Roman" w:eastAsia="Malgun Gothic" w:hAnsi="Times New Roman" w:cs="Times New Roman"/>
          <w:sz w:val="20"/>
          <w:szCs w:val="20"/>
          <w:lang w:val="en-GB" w:eastAsia="ko-KR"/>
        </w:rPr>
        <w:t xml:space="preserve"> of </w:t>
      </w:r>
      <m:oMath>
        <m:sSubSup>
          <m:sSubSupPr>
            <m:ctrlPr>
              <w:rPr>
                <w:rFonts w:ascii="Cambria Math" w:eastAsia="Gulim" w:hAnsi="Cambria Math" w:cs="Times New Roman"/>
                <w:i/>
                <w:sz w:val="20"/>
                <w:szCs w:val="20"/>
                <w:lang w:val="en-GB" w:eastAsia="ko-KR"/>
              </w:rPr>
            </m:ctrlPr>
          </m:sSubSupPr>
          <m:e>
            <m:r>
              <w:rPr>
                <w:rFonts w:ascii="Cambria Math" w:eastAsia="Gulim" w:hAnsi="Cambria Math" w:cs="Times New Roman"/>
                <w:sz w:val="20"/>
                <w:szCs w:val="20"/>
                <w:lang w:val="en-GB" w:eastAsia="ko-KR"/>
              </w:rPr>
              <m:t>k</m:t>
            </m:r>
          </m:e>
          <m:sub>
            <m:r>
              <w:rPr>
                <w:rFonts w:ascii="Cambria Math" w:eastAsia="Gulim" w:hAnsi="Cambria Math" w:cs="Times New Roman"/>
                <w:sz w:val="20"/>
                <w:szCs w:val="20"/>
                <w:lang w:val="en-GB" w:eastAsia="ko-KR"/>
              </w:rPr>
              <m:t>i</m:t>
            </m:r>
          </m:sub>
          <m:sup>
            <m:d>
              <m:dPr>
                <m:begChr m:val="["/>
                <m:endChr m:val="]"/>
                <m:ctrlPr>
                  <w:rPr>
                    <w:rFonts w:ascii="Cambria Math" w:eastAsia="Gulim" w:hAnsi="Cambria Math" w:cs="Times New Roman"/>
                    <w:i/>
                    <w:sz w:val="20"/>
                    <w:szCs w:val="20"/>
                    <w:lang w:val="en-GB" w:eastAsia="ko-KR"/>
                  </w:rPr>
                </m:ctrlPr>
              </m:dPr>
              <m:e>
                <m:r>
                  <w:rPr>
                    <w:rFonts w:ascii="Cambria Math" w:eastAsia="Gulim" w:hAnsi="Cambria Math" w:cs="Times New Roman"/>
                    <w:sz w:val="20"/>
                    <w:szCs w:val="20"/>
                    <w:lang w:val="en-GB" w:eastAsia="ko-KR"/>
                  </w:rPr>
                  <m:t>2</m:t>
                </m:r>
              </m:e>
            </m:d>
          </m:sup>
        </m:sSubSup>
      </m:oMath>
      <w:r w:rsidRPr="006B7DB3">
        <w:rPr>
          <w:rFonts w:ascii="Times New Roman" w:hAnsi="Times New Roman" w:cs="Times New Roman"/>
          <w:sz w:val="20"/>
          <w:szCs w:val="20"/>
          <w:lang w:val="en-GB"/>
        </w:rPr>
        <w:t xml:space="preserve"> of the nodes entered based on the preferential attachment rule of the </w:t>
      </w:r>
      <w:r w:rsidRPr="006B7DB3">
        <w:rPr>
          <w:rFonts w:ascii="Times New Roman" w:eastAsia="Gulim" w:hAnsi="Times New Roman" w:cs="Times New Roman"/>
          <w:sz w:val="20"/>
          <w:szCs w:val="20"/>
          <w:lang w:val="en-GB" w:eastAsia="ko-KR"/>
        </w:rPr>
        <w:t>U</w:t>
      </w:r>
      <w:r w:rsidRPr="006B7DB3">
        <w:rPr>
          <w:rFonts w:ascii="Times New Roman" w:eastAsia="Gulim" w:hAnsi="Times New Roman" w:cs="Times New Roman"/>
          <w:sz w:val="20"/>
          <w:szCs w:val="20"/>
          <w:vertAlign w:val="subscript"/>
          <w:lang w:val="en-GB" w:eastAsia="ko-KR"/>
        </w:rPr>
        <w:t>I</w:t>
      </w:r>
      <w:r w:rsidRPr="006B7DB3">
        <w:rPr>
          <w:rFonts w:ascii="Times New Roman" w:hAnsi="Times New Roman" w:cs="Times New Roman"/>
          <w:sz w:val="20"/>
          <w:szCs w:val="20"/>
          <w:lang w:val="en-GB"/>
        </w:rPr>
        <w:t xml:space="preserve"> model exceeds that of the other types of nodes and</w:t>
      </w:r>
      <w:r w:rsidRPr="006B7DB3">
        <w:rPr>
          <w:rFonts w:ascii="Times New Roman" w:eastAsia="Malgun Gothic" w:hAnsi="Times New Roman" w:cs="Times New Roman"/>
          <w:sz w:val="20"/>
          <w:szCs w:val="20"/>
          <w:lang w:val="en-GB" w:eastAsia="ko-KR"/>
        </w:rPr>
        <w:t xml:space="preserve"> </w:t>
      </w:r>
      <w:r w:rsidRPr="006B7DB3">
        <w:rPr>
          <w:rFonts w:ascii="Times New Roman" w:hAnsi="Times New Roman" w:cs="Times New Roman"/>
          <w:sz w:val="20"/>
          <w:szCs w:val="20"/>
          <w:lang w:val="en-GB"/>
        </w:rPr>
        <w:t xml:space="preserve">the preferential attachment rule of the </w:t>
      </w:r>
      <w:r w:rsidRPr="006B7DB3">
        <w:rPr>
          <w:rFonts w:ascii="Times New Roman" w:eastAsia="Gulim" w:hAnsi="Times New Roman" w:cs="Times New Roman"/>
          <w:sz w:val="20"/>
          <w:szCs w:val="20"/>
          <w:lang w:val="en-GB" w:eastAsia="ko-KR"/>
        </w:rPr>
        <w:t>U</w:t>
      </w:r>
      <w:r w:rsidRPr="006B7DB3">
        <w:rPr>
          <w:rFonts w:ascii="Times New Roman" w:eastAsia="Gulim" w:hAnsi="Times New Roman" w:cs="Times New Roman"/>
          <w:sz w:val="20"/>
          <w:szCs w:val="20"/>
          <w:vertAlign w:val="subscript"/>
          <w:lang w:val="en-GB" w:eastAsia="ko-KR"/>
        </w:rPr>
        <w:t>I</w:t>
      </w:r>
      <w:r w:rsidRPr="006B7DB3">
        <w:rPr>
          <w:rFonts w:ascii="Times New Roman" w:hAnsi="Times New Roman" w:cs="Times New Roman"/>
          <w:sz w:val="20"/>
          <w:szCs w:val="20"/>
          <w:lang w:val="en-GB"/>
        </w:rPr>
        <w:t xml:space="preserve"> model forms the structure easily to </w:t>
      </w:r>
      <w:r w:rsidRPr="006B7DB3">
        <w:rPr>
          <w:rFonts w:ascii="Times New Roman" w:eastAsia="Malgun Gothic" w:hAnsi="Times New Roman" w:cs="Times New Roman"/>
          <w:sz w:val="20"/>
          <w:szCs w:val="20"/>
          <w:lang w:val="en-GB" w:eastAsia="ko-KR"/>
        </w:rPr>
        <w:t>obtain utility</w:t>
      </w:r>
      <w:r w:rsidRPr="006B7DB3">
        <w:rPr>
          <w:rFonts w:ascii="Times New Roman" w:hAnsi="Times New Roman" w:cs="Times New Roman"/>
          <w:sz w:val="20"/>
          <w:szCs w:val="20"/>
          <w:lang w:val="en-GB"/>
        </w:rPr>
        <w:t xml:space="preserve"> directly or indirectly.</w:t>
      </w:r>
      <w:r w:rsidRPr="006B7DB3">
        <w:rPr>
          <w:rFonts w:ascii="Times New Roman" w:eastAsia="Malgun Gothic" w:hAnsi="Times New Roman" w:cs="Times New Roman"/>
          <w:sz w:val="20"/>
          <w:szCs w:val="20"/>
          <w:lang w:val="en-GB" w:eastAsia="ko-KR"/>
        </w:rPr>
        <w:t xml:space="preserve"> </w:t>
      </w:r>
      <w:r w:rsidRPr="006B7DB3">
        <w:rPr>
          <w:rFonts w:ascii="Times New Roman" w:eastAsia="Gulim" w:hAnsi="Times New Roman" w:cs="Times New Roman"/>
          <w:sz w:val="20"/>
          <w:szCs w:val="20"/>
          <w:lang w:val="en-GB" w:eastAsia="ko-KR"/>
        </w:rPr>
        <w:t>These results suggest that, among the preferential attachment rules presented, that of the U</w:t>
      </w:r>
      <w:r w:rsidRPr="006B7DB3">
        <w:rPr>
          <w:rFonts w:ascii="Times New Roman" w:eastAsia="Gulim" w:hAnsi="Times New Roman" w:cs="Times New Roman"/>
          <w:sz w:val="20"/>
          <w:szCs w:val="20"/>
          <w:vertAlign w:val="subscript"/>
          <w:lang w:val="en-GB" w:eastAsia="ko-KR"/>
        </w:rPr>
        <w:t>I</w:t>
      </w:r>
      <w:r w:rsidRPr="006B7DB3">
        <w:rPr>
          <w:rFonts w:ascii="Times New Roman" w:eastAsia="Gulim" w:hAnsi="Times New Roman" w:cs="Times New Roman"/>
          <w:sz w:val="20"/>
          <w:szCs w:val="20"/>
          <w:lang w:val="en-GB" w:eastAsia="ko-KR"/>
        </w:rPr>
        <w:t xml:space="preserve"> model prevails in the network.</w:t>
      </w:r>
      <w:r w:rsidR="00913EDE" w:rsidRPr="006B7DB3">
        <w:rPr>
          <w:rFonts w:ascii="Times New Roman" w:eastAsia="Gulim" w:hAnsi="Times New Roman" w:cs="Times New Roman"/>
          <w:sz w:val="20"/>
          <w:szCs w:val="20"/>
          <w:lang w:val="en-GB" w:eastAsia="ko-KR"/>
        </w:rPr>
        <w:t xml:space="preserve"> </w:t>
      </w:r>
      <w:proofErr w:type="gramStart"/>
      <w:r w:rsidR="00913EDE" w:rsidRPr="006B7DB3">
        <w:rPr>
          <w:rFonts w:ascii="Times New Roman" w:eastAsia="Gulim" w:hAnsi="Times New Roman" w:cs="Times New Roman"/>
          <w:sz w:val="20"/>
          <w:szCs w:val="20"/>
          <w:lang w:val="en-GB" w:eastAsia="ko-KR"/>
        </w:rPr>
        <w:t>Fig.</w:t>
      </w:r>
      <w:proofErr w:type="gramEnd"/>
      <w:r w:rsidR="00913EDE" w:rsidRPr="006B7DB3">
        <w:rPr>
          <w:rFonts w:ascii="Times New Roman" w:eastAsia="Gulim" w:hAnsi="Times New Roman" w:cs="Times New Roman"/>
          <w:sz w:val="20"/>
          <w:szCs w:val="20"/>
          <w:lang w:val="en-GB" w:eastAsia="ko-KR"/>
        </w:rPr>
        <w:t xml:space="preserve"> </w:t>
      </w:r>
      <w:r w:rsidR="008447A7" w:rsidRPr="006B7DB3">
        <w:rPr>
          <w:rFonts w:ascii="Times New Roman" w:eastAsia="Gulim" w:hAnsi="Times New Roman" w:cs="Times New Roman"/>
          <w:sz w:val="20"/>
          <w:szCs w:val="20"/>
          <w:lang w:val="en-GB" w:eastAsia="ko-KR"/>
        </w:rPr>
        <w:t>S</w:t>
      </w:r>
      <w:r w:rsidR="008447A7">
        <w:rPr>
          <w:rFonts w:ascii="Times New Roman" w:eastAsia="Gulim" w:hAnsi="Times New Roman" w:cs="Times New Roman" w:hint="eastAsia"/>
          <w:sz w:val="20"/>
          <w:szCs w:val="20"/>
          <w:lang w:val="en-GB" w:eastAsia="ko-KR"/>
        </w:rPr>
        <w:t>1</w:t>
      </w:r>
      <w:r w:rsidR="008447A7" w:rsidRPr="006B7DB3">
        <w:rPr>
          <w:rFonts w:ascii="Times New Roman" w:eastAsia="Gulim" w:hAnsi="Times New Roman" w:cs="Times New Roman"/>
          <w:sz w:val="20"/>
          <w:szCs w:val="20"/>
          <w:lang w:val="en-GB" w:eastAsia="ko-KR"/>
        </w:rPr>
        <w:t xml:space="preserve">d </w:t>
      </w:r>
      <w:r w:rsidR="00913EDE" w:rsidRPr="006B7DB3">
        <w:rPr>
          <w:rFonts w:ascii="Times New Roman" w:eastAsia="Gulim" w:hAnsi="Times New Roman" w:cs="Times New Roman"/>
          <w:sz w:val="20"/>
          <w:szCs w:val="20"/>
          <w:lang w:val="en-GB" w:eastAsia="ko-KR"/>
        </w:rPr>
        <w:t xml:space="preserve">show a set of heat maps between </w:t>
      </w:r>
      <m:oMath>
        <m:r>
          <w:rPr>
            <w:rFonts w:ascii="Cambria Math" w:eastAsia="Malgun Gothic" w:hAnsi="Cambria Math" w:cs="Times New Roman"/>
            <w:sz w:val="20"/>
            <w:szCs w:val="20"/>
            <w:lang w:val="en-GB" w:eastAsia="ko-KR"/>
          </w:rPr>
          <m:t>∆</m:t>
        </m:r>
        <m:sSubSup>
          <m:sSubSupPr>
            <m:ctrlPr>
              <w:rPr>
                <w:rFonts w:ascii="Cambria Math" w:eastAsia="Malgun Gothic" w:hAnsi="Cambria Math" w:cs="Times New Roman"/>
                <w:bCs/>
                <w:i/>
                <w:sz w:val="20"/>
                <w:szCs w:val="20"/>
                <w:lang w:val="en-GB" w:eastAsia="ko-KR"/>
              </w:rPr>
            </m:ctrlPr>
          </m:sSubSupPr>
          <m:e>
            <m:r>
              <w:rPr>
                <w:rFonts w:ascii="Cambria Math" w:eastAsia="Malgun Gothic" w:hAnsi="Cambria Math" w:cs="Times New Roman"/>
                <w:sz w:val="20"/>
                <w:szCs w:val="20"/>
                <w:lang w:val="en-GB" w:eastAsia="ko-KR"/>
              </w:rPr>
              <m:t>k</m:t>
            </m:r>
          </m:e>
          <m:sub>
            <m:r>
              <w:rPr>
                <w:rFonts w:ascii="Cambria Math" w:eastAsia="Malgun Gothic" w:hAnsi="Cambria Math" w:cs="Times New Roman"/>
                <w:sz w:val="20"/>
                <w:szCs w:val="20"/>
                <w:lang w:val="en-GB" w:eastAsia="ko-KR"/>
              </w:rPr>
              <m:t>i</m:t>
            </m:r>
          </m:sub>
          <m:sup>
            <m:d>
              <m:dPr>
                <m:begChr m:val="["/>
                <m:endChr m:val="]"/>
                <m:ctrlPr>
                  <w:rPr>
                    <w:rFonts w:ascii="Cambria Math" w:eastAsia="Malgun Gothic" w:hAnsi="Cambria Math" w:cs="Times New Roman"/>
                    <w:bCs/>
                    <w:i/>
                    <w:sz w:val="20"/>
                    <w:szCs w:val="20"/>
                    <w:lang w:val="en-GB" w:eastAsia="ko-KR"/>
                  </w:rPr>
                </m:ctrlPr>
              </m:dPr>
              <m:e>
                <m:r>
                  <w:rPr>
                    <w:rFonts w:ascii="Cambria Math" w:eastAsia="Malgun Gothic" w:hAnsi="Cambria Math" w:cs="Times New Roman"/>
                    <w:sz w:val="20"/>
                    <w:szCs w:val="20"/>
                    <w:lang w:val="en-GB" w:eastAsia="ko-KR"/>
                  </w:rPr>
                  <m:t>1</m:t>
                </m:r>
              </m:e>
            </m:d>
          </m:sup>
        </m:sSubSup>
        <m:r>
          <w:rPr>
            <w:rFonts w:ascii="Cambria Math" w:eastAsia="Malgun Gothic" w:hAnsi="Cambria Math" w:cs="Times New Roman"/>
            <w:sz w:val="20"/>
            <w:szCs w:val="20"/>
            <w:lang w:val="en-GB" w:eastAsia="ko-KR"/>
          </w:rPr>
          <m:t>(t)</m:t>
        </m:r>
      </m:oMath>
      <w:r w:rsidR="00913EDE" w:rsidRPr="006B7DB3">
        <w:rPr>
          <w:rFonts w:ascii="Times New Roman" w:eastAsia="Malgun Gothic" w:hAnsi="Times New Roman" w:cs="Times New Roman"/>
          <w:bCs/>
          <w:sz w:val="20"/>
          <w:szCs w:val="20"/>
          <w:lang w:val="en-GB" w:eastAsia="ko-KR"/>
        </w:rPr>
        <w:t xml:space="preserve"> and </w:t>
      </w:r>
      <m:oMath>
        <m:r>
          <w:rPr>
            <w:rFonts w:ascii="Cambria Math" w:eastAsia="Malgun Gothic" w:hAnsi="Cambria Math" w:cs="Times New Roman"/>
            <w:sz w:val="20"/>
            <w:szCs w:val="20"/>
            <w:lang w:val="en-GB" w:eastAsia="ko-KR"/>
          </w:rPr>
          <m:t>∆</m:t>
        </m:r>
        <m:sSubSup>
          <m:sSubSupPr>
            <m:ctrlPr>
              <w:rPr>
                <w:rFonts w:ascii="Cambria Math" w:eastAsia="Malgun Gothic" w:hAnsi="Cambria Math" w:cs="Times New Roman"/>
                <w:bCs/>
                <w:i/>
                <w:sz w:val="20"/>
                <w:szCs w:val="20"/>
                <w:lang w:val="en-GB" w:eastAsia="ko-KR"/>
              </w:rPr>
            </m:ctrlPr>
          </m:sSubSupPr>
          <m:e>
            <m:r>
              <w:rPr>
                <w:rFonts w:ascii="Cambria Math" w:eastAsia="Malgun Gothic" w:hAnsi="Cambria Math" w:cs="Times New Roman"/>
                <w:sz w:val="20"/>
                <w:szCs w:val="20"/>
                <w:lang w:val="en-GB" w:eastAsia="ko-KR"/>
              </w:rPr>
              <m:t>k</m:t>
            </m:r>
          </m:e>
          <m:sub>
            <m:r>
              <w:rPr>
                <w:rFonts w:ascii="Cambria Math" w:eastAsia="Malgun Gothic" w:hAnsi="Cambria Math" w:cs="Times New Roman"/>
                <w:sz w:val="20"/>
                <w:szCs w:val="20"/>
                <w:lang w:val="en-GB" w:eastAsia="ko-KR"/>
              </w:rPr>
              <m:t>i</m:t>
            </m:r>
          </m:sub>
          <m:sup>
            <m:d>
              <m:dPr>
                <m:begChr m:val="["/>
                <m:endChr m:val="]"/>
                <m:ctrlPr>
                  <w:rPr>
                    <w:rFonts w:ascii="Cambria Math" w:eastAsia="Malgun Gothic" w:hAnsi="Cambria Math" w:cs="Times New Roman"/>
                    <w:bCs/>
                    <w:i/>
                    <w:sz w:val="20"/>
                    <w:szCs w:val="20"/>
                    <w:lang w:val="en-GB" w:eastAsia="ko-KR"/>
                  </w:rPr>
                </m:ctrlPr>
              </m:dPr>
              <m:e>
                <m:r>
                  <w:rPr>
                    <w:rFonts w:ascii="Cambria Math" w:eastAsia="Malgun Gothic" w:hAnsi="Cambria Math" w:cs="Times New Roman"/>
                    <w:sz w:val="20"/>
                    <w:szCs w:val="20"/>
                    <w:lang w:val="en-GB" w:eastAsia="ko-KR"/>
                  </w:rPr>
                  <m:t>2</m:t>
                </m:r>
              </m:e>
            </m:d>
          </m:sup>
        </m:sSubSup>
        <m:r>
          <w:rPr>
            <w:rFonts w:ascii="Cambria Math" w:eastAsia="Malgun Gothic" w:hAnsi="Cambria Math" w:cs="Times New Roman"/>
            <w:sz w:val="20"/>
            <w:szCs w:val="20"/>
            <w:lang w:val="en-GB" w:eastAsia="ko-KR"/>
          </w:rPr>
          <m:t>(t)</m:t>
        </m:r>
      </m:oMath>
      <w:r w:rsidR="00913EDE" w:rsidRPr="006B7DB3">
        <w:rPr>
          <w:rFonts w:ascii="Times New Roman" w:eastAsia="Malgun Gothic" w:hAnsi="Times New Roman" w:cs="Times New Roman"/>
          <w:sz w:val="20"/>
          <w:szCs w:val="20"/>
          <w:lang w:val="en-GB" w:eastAsia="ko-KR"/>
        </w:rPr>
        <w:t xml:space="preserve"> </w:t>
      </w:r>
      <w:r w:rsidR="00913EDE" w:rsidRPr="006B7DB3">
        <w:rPr>
          <w:rFonts w:ascii="Times New Roman" w:eastAsia="Gulim" w:hAnsi="Times New Roman" w:cs="Times New Roman"/>
          <w:sz w:val="20"/>
          <w:szCs w:val="20"/>
          <w:lang w:val="en-GB" w:eastAsia="ko-KR"/>
        </w:rPr>
        <w:t xml:space="preserve">of total nodes and nodes of each type, respectively. </w:t>
      </w:r>
      <w:r w:rsidR="00E23B1E" w:rsidRPr="006B7DB3">
        <w:rPr>
          <w:rFonts w:ascii="Times New Roman" w:hAnsi="Times New Roman" w:cs="Times New Roman"/>
          <w:sz w:val="20"/>
          <w:szCs w:val="20"/>
        </w:rPr>
        <w:t xml:space="preserve">The </w:t>
      </w:r>
      <w:r w:rsidR="00E23B1E" w:rsidRPr="006B7DB3">
        <w:rPr>
          <w:rFonts w:ascii="Times New Roman" w:eastAsia="Malgun Gothic" w:hAnsi="Times New Roman" w:cs="Times New Roman"/>
          <w:sz w:val="20"/>
          <w:szCs w:val="20"/>
          <w:lang w:eastAsia="ko-KR"/>
        </w:rPr>
        <w:t>dashed line</w:t>
      </w:r>
      <w:r w:rsidR="00E23B1E" w:rsidRPr="006B7DB3">
        <w:rPr>
          <w:rFonts w:ascii="Times New Roman" w:hAnsi="Times New Roman" w:cs="Times New Roman"/>
          <w:sz w:val="20"/>
          <w:szCs w:val="20"/>
        </w:rPr>
        <w:t xml:space="preserve">s are </w:t>
      </w:r>
      <w:r w:rsidR="00E23B1E" w:rsidRPr="006B7DB3">
        <w:rPr>
          <w:rFonts w:ascii="Times New Roman" w:eastAsia="Malgun Gothic" w:hAnsi="Times New Roman" w:cs="Times New Roman"/>
          <w:sz w:val="20"/>
          <w:szCs w:val="20"/>
          <w:lang w:eastAsia="ko-KR"/>
        </w:rPr>
        <w:t>theoretical expectation of mutual growth by preferential attachment base on indirect utility (</w:t>
      </w:r>
      <w:r w:rsidR="004B21B2">
        <w:rPr>
          <w:rFonts w:ascii="Times New Roman" w:eastAsia="Malgun Gothic" w:hAnsi="Times New Roman" w:cs="Times New Roman"/>
          <w:bCs/>
          <w:sz w:val="20"/>
          <w:szCs w:val="20"/>
          <w:lang w:val="en-GB" w:eastAsia="ko-KR"/>
        </w:rPr>
        <w:t>s</w:t>
      </w:r>
      <w:r w:rsidR="00E23B1E" w:rsidRPr="006B7DB3">
        <w:rPr>
          <w:rFonts w:ascii="Times New Roman" w:eastAsia="Malgun Gothic" w:hAnsi="Times New Roman" w:cs="Times New Roman"/>
          <w:bCs/>
          <w:sz w:val="20"/>
          <w:szCs w:val="20"/>
          <w:lang w:val="en-GB" w:eastAsia="ko-KR"/>
        </w:rPr>
        <w:t>ee supplementary Information S2)</w:t>
      </w:r>
      <w:r w:rsidR="00E23B1E" w:rsidRPr="006B7DB3">
        <w:rPr>
          <w:rFonts w:ascii="Times New Roman" w:eastAsia="Malgun Gothic" w:hAnsi="Times New Roman" w:cs="Times New Roman"/>
          <w:sz w:val="20"/>
          <w:szCs w:val="20"/>
          <w:lang w:eastAsia="ko-KR"/>
        </w:rPr>
        <w:t>. Areas with no growth in direct and indirect growth are excluded for convenience on log scale.</w:t>
      </w:r>
    </w:p>
    <w:sectPr w:rsidR="005D2652" w:rsidRPr="006B7DB3">
      <w:pgSz w:w="11906" w:h="16838"/>
      <w:pgMar w:top="1701" w:right="1440" w:bottom="1440" w:left="144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32E7ED" w14:textId="77777777" w:rsidR="00E2228F" w:rsidRDefault="00E2228F" w:rsidP="00651FB0">
      <w:r>
        <w:separator/>
      </w:r>
    </w:p>
  </w:endnote>
  <w:endnote w:type="continuationSeparator" w:id="0">
    <w:p w14:paraId="68C2AB74" w14:textId="77777777" w:rsidR="00E2228F" w:rsidRDefault="00E2228F" w:rsidP="00651F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75E4A5" w14:textId="77777777" w:rsidR="00E2228F" w:rsidRDefault="00E2228F" w:rsidP="00651FB0">
      <w:r>
        <w:separator/>
      </w:r>
    </w:p>
  </w:footnote>
  <w:footnote w:type="continuationSeparator" w:id="0">
    <w:p w14:paraId="704E22D3" w14:textId="77777777" w:rsidR="00E2228F" w:rsidRDefault="00E2228F" w:rsidP="00651F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C1F5A"/>
    <w:multiLevelType w:val="multilevel"/>
    <w:tmpl w:val="56D4695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nsid w:val="03336470"/>
    <w:multiLevelType w:val="hybridMultilevel"/>
    <w:tmpl w:val="BC70CB4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nsid w:val="051C3AFF"/>
    <w:multiLevelType w:val="hybridMultilevel"/>
    <w:tmpl w:val="B458174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nsid w:val="093B48E6"/>
    <w:multiLevelType w:val="hybridMultilevel"/>
    <w:tmpl w:val="E98C33A0"/>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nsid w:val="0940055E"/>
    <w:multiLevelType w:val="hybridMultilevel"/>
    <w:tmpl w:val="A8BCCDF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nsid w:val="0A8F3370"/>
    <w:multiLevelType w:val="hybridMultilevel"/>
    <w:tmpl w:val="6F72E310"/>
    <w:lvl w:ilvl="0" w:tplc="28E42D4C">
      <w:start w:val="1"/>
      <w:numFmt w:val="decimal"/>
      <w:lvlText w:val="%1."/>
      <w:lvlJc w:val="left"/>
      <w:pPr>
        <w:ind w:left="360" w:hanging="36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nsid w:val="0B94674B"/>
    <w:multiLevelType w:val="hybridMultilevel"/>
    <w:tmpl w:val="F196C71E"/>
    <w:lvl w:ilvl="0" w:tplc="842AD33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nsid w:val="0DA10292"/>
    <w:multiLevelType w:val="hybridMultilevel"/>
    <w:tmpl w:val="5E28B6B2"/>
    <w:lvl w:ilvl="0" w:tplc="097ACE92">
      <w:numFmt w:val="bullet"/>
      <w:lvlText w:val="-"/>
      <w:lvlJc w:val="left"/>
      <w:pPr>
        <w:ind w:left="570" w:hanging="360"/>
      </w:pPr>
      <w:rPr>
        <w:rFonts w:ascii="Century" w:eastAsiaTheme="minorEastAsia" w:hAnsi="Century" w:cstheme="minorBidi" w:hint="default"/>
      </w:rPr>
    </w:lvl>
    <w:lvl w:ilvl="1" w:tplc="0409000B">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8">
    <w:nsid w:val="117F5C63"/>
    <w:multiLevelType w:val="hybridMultilevel"/>
    <w:tmpl w:val="21423468"/>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nsid w:val="1439011C"/>
    <w:multiLevelType w:val="hybridMultilevel"/>
    <w:tmpl w:val="E19A6AF6"/>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nsid w:val="17677E8D"/>
    <w:multiLevelType w:val="hybridMultilevel"/>
    <w:tmpl w:val="93F49274"/>
    <w:lvl w:ilvl="0" w:tplc="06A2C08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nsid w:val="1C0F24FA"/>
    <w:multiLevelType w:val="hybridMultilevel"/>
    <w:tmpl w:val="59383274"/>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nsid w:val="1C7B5C30"/>
    <w:multiLevelType w:val="hybridMultilevel"/>
    <w:tmpl w:val="A63AAA0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nsid w:val="1DAE46A1"/>
    <w:multiLevelType w:val="multilevel"/>
    <w:tmpl w:val="55E45F7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4">
    <w:nsid w:val="1ECF1F9F"/>
    <w:multiLevelType w:val="hybridMultilevel"/>
    <w:tmpl w:val="85663AAC"/>
    <w:lvl w:ilvl="0" w:tplc="04090011">
      <w:start w:val="1"/>
      <w:numFmt w:val="decimalEnclosedCircle"/>
      <w:lvlText w:val="%1"/>
      <w:lvlJc w:val="left"/>
      <w:pPr>
        <w:ind w:left="780" w:hanging="420"/>
      </w:p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5">
    <w:nsid w:val="211D0D7B"/>
    <w:multiLevelType w:val="hybridMultilevel"/>
    <w:tmpl w:val="028864C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nsid w:val="247D0211"/>
    <w:multiLevelType w:val="hybridMultilevel"/>
    <w:tmpl w:val="BAD4E568"/>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nsid w:val="24806B38"/>
    <w:multiLevelType w:val="hybridMultilevel"/>
    <w:tmpl w:val="1ED6395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nsid w:val="2A6A7134"/>
    <w:multiLevelType w:val="hybridMultilevel"/>
    <w:tmpl w:val="6488224E"/>
    <w:lvl w:ilvl="0" w:tplc="EC563552">
      <w:start w:val="1"/>
      <w:numFmt w:val="decimal"/>
      <w:lvlText w:val="%1-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nsid w:val="2CB961FD"/>
    <w:multiLevelType w:val="hybridMultilevel"/>
    <w:tmpl w:val="FCA84D6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nsid w:val="2FB0255C"/>
    <w:multiLevelType w:val="hybridMultilevel"/>
    <w:tmpl w:val="CB2296EE"/>
    <w:lvl w:ilvl="0" w:tplc="B5D6877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nsid w:val="30183886"/>
    <w:multiLevelType w:val="hybridMultilevel"/>
    <w:tmpl w:val="79EE13BA"/>
    <w:lvl w:ilvl="0" w:tplc="BA1E8CCE">
      <w:start w:val="1"/>
      <w:numFmt w:val="decimal"/>
      <w:lvlText w:val="1-1%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nsid w:val="30724D4A"/>
    <w:multiLevelType w:val="hybridMultilevel"/>
    <w:tmpl w:val="AA784CF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nsid w:val="31E01657"/>
    <w:multiLevelType w:val="hybridMultilevel"/>
    <w:tmpl w:val="8E3E65A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nsid w:val="36801D9C"/>
    <w:multiLevelType w:val="hybridMultilevel"/>
    <w:tmpl w:val="0C3E0A4A"/>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nsid w:val="37475F05"/>
    <w:multiLevelType w:val="hybridMultilevel"/>
    <w:tmpl w:val="ED3E1866"/>
    <w:lvl w:ilvl="0" w:tplc="8678259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378A58AF"/>
    <w:multiLevelType w:val="hybridMultilevel"/>
    <w:tmpl w:val="09F6663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nsid w:val="3AC673C7"/>
    <w:multiLevelType w:val="hybridMultilevel"/>
    <w:tmpl w:val="FA0085F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nsid w:val="40606A66"/>
    <w:multiLevelType w:val="multilevel"/>
    <w:tmpl w:val="2BD863E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43D179F1"/>
    <w:multiLevelType w:val="hybridMultilevel"/>
    <w:tmpl w:val="E6BC74A0"/>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nsid w:val="4D5E4FCC"/>
    <w:multiLevelType w:val="hybridMultilevel"/>
    <w:tmpl w:val="FC40EDC4"/>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nsid w:val="4D806614"/>
    <w:multiLevelType w:val="hybridMultilevel"/>
    <w:tmpl w:val="9E525D1C"/>
    <w:lvl w:ilvl="0" w:tplc="70D4DA6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nsid w:val="508128DE"/>
    <w:multiLevelType w:val="hybridMultilevel"/>
    <w:tmpl w:val="E15C2ACE"/>
    <w:lvl w:ilvl="0" w:tplc="55DEABD0">
      <w:numFmt w:val="bullet"/>
      <w:lvlText w:val="-"/>
      <w:lvlJc w:val="left"/>
      <w:pPr>
        <w:ind w:left="360" w:hanging="360"/>
      </w:pPr>
      <w:rPr>
        <w:rFonts w:ascii="Times New Roman" w:eastAsia="Malgun Gothic" w:hAnsi="Times New Roman"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nsid w:val="50B20537"/>
    <w:multiLevelType w:val="hybridMultilevel"/>
    <w:tmpl w:val="A05C6C78"/>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nsid w:val="53F11ADD"/>
    <w:multiLevelType w:val="hybridMultilevel"/>
    <w:tmpl w:val="DCA068A2"/>
    <w:lvl w:ilvl="0" w:tplc="8234779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nsid w:val="577F5CB8"/>
    <w:multiLevelType w:val="hybridMultilevel"/>
    <w:tmpl w:val="A9B621E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nsid w:val="5BF765A2"/>
    <w:multiLevelType w:val="hybridMultilevel"/>
    <w:tmpl w:val="959CF66C"/>
    <w:lvl w:ilvl="0" w:tplc="01CEAC36">
      <w:start w:val="100"/>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7">
    <w:nsid w:val="5C0A41FF"/>
    <w:multiLevelType w:val="hybridMultilevel"/>
    <w:tmpl w:val="3F04C7EA"/>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nsid w:val="5DC50831"/>
    <w:multiLevelType w:val="hybridMultilevel"/>
    <w:tmpl w:val="2E86425A"/>
    <w:lvl w:ilvl="0" w:tplc="678CF5D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nsid w:val="5F242659"/>
    <w:multiLevelType w:val="hybridMultilevel"/>
    <w:tmpl w:val="E6DAB4F4"/>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nsid w:val="64E20B4D"/>
    <w:multiLevelType w:val="hybridMultilevel"/>
    <w:tmpl w:val="81F6280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nsid w:val="65FD6CDB"/>
    <w:multiLevelType w:val="hybridMultilevel"/>
    <w:tmpl w:val="9F2E39A0"/>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2">
    <w:nsid w:val="672120D6"/>
    <w:multiLevelType w:val="hybridMultilevel"/>
    <w:tmpl w:val="9A485E78"/>
    <w:lvl w:ilvl="0" w:tplc="4258A8C8">
      <w:start w:val="1"/>
      <w:numFmt w:val="decimalFullWidth"/>
      <w:lvlText w:val="%1．"/>
      <w:lvlJc w:val="left"/>
      <w:pPr>
        <w:ind w:left="405" w:hanging="40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3">
    <w:nsid w:val="69901631"/>
    <w:multiLevelType w:val="hybridMultilevel"/>
    <w:tmpl w:val="68D654B0"/>
    <w:lvl w:ilvl="0" w:tplc="71C061D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nsid w:val="71662AD5"/>
    <w:multiLevelType w:val="hybridMultilevel"/>
    <w:tmpl w:val="B0FA1A1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5">
    <w:nsid w:val="740F3321"/>
    <w:multiLevelType w:val="hybridMultilevel"/>
    <w:tmpl w:val="6B66BF1A"/>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32"/>
  </w:num>
  <w:num w:numId="2">
    <w:abstractNumId w:val="25"/>
  </w:num>
  <w:num w:numId="3">
    <w:abstractNumId w:val="13"/>
  </w:num>
  <w:num w:numId="4">
    <w:abstractNumId w:val="6"/>
  </w:num>
  <w:num w:numId="5">
    <w:abstractNumId w:val="0"/>
  </w:num>
  <w:num w:numId="6">
    <w:abstractNumId w:val="40"/>
  </w:num>
  <w:num w:numId="7">
    <w:abstractNumId w:val="37"/>
  </w:num>
  <w:num w:numId="8">
    <w:abstractNumId w:val="33"/>
  </w:num>
  <w:num w:numId="9">
    <w:abstractNumId w:val="30"/>
  </w:num>
  <w:num w:numId="10">
    <w:abstractNumId w:val="29"/>
  </w:num>
  <w:num w:numId="11">
    <w:abstractNumId w:val="16"/>
  </w:num>
  <w:num w:numId="12">
    <w:abstractNumId w:val="43"/>
  </w:num>
  <w:num w:numId="13">
    <w:abstractNumId w:val="41"/>
  </w:num>
  <w:num w:numId="14">
    <w:abstractNumId w:val="4"/>
  </w:num>
  <w:num w:numId="15">
    <w:abstractNumId w:val="27"/>
  </w:num>
  <w:num w:numId="16">
    <w:abstractNumId w:val="34"/>
  </w:num>
  <w:num w:numId="17">
    <w:abstractNumId w:val="44"/>
  </w:num>
  <w:num w:numId="18">
    <w:abstractNumId w:val="12"/>
  </w:num>
  <w:num w:numId="19">
    <w:abstractNumId w:val="11"/>
  </w:num>
  <w:num w:numId="20">
    <w:abstractNumId w:val="22"/>
  </w:num>
  <w:num w:numId="21">
    <w:abstractNumId w:val="23"/>
  </w:num>
  <w:num w:numId="22">
    <w:abstractNumId w:val="35"/>
  </w:num>
  <w:num w:numId="23">
    <w:abstractNumId w:val="9"/>
  </w:num>
  <w:num w:numId="24">
    <w:abstractNumId w:val="39"/>
  </w:num>
  <w:num w:numId="25">
    <w:abstractNumId w:val="17"/>
  </w:num>
  <w:num w:numId="26">
    <w:abstractNumId w:val="19"/>
  </w:num>
  <w:num w:numId="27">
    <w:abstractNumId w:val="26"/>
  </w:num>
  <w:num w:numId="28">
    <w:abstractNumId w:val="45"/>
  </w:num>
  <w:num w:numId="29">
    <w:abstractNumId w:val="8"/>
  </w:num>
  <w:num w:numId="30">
    <w:abstractNumId w:val="24"/>
  </w:num>
  <w:num w:numId="31">
    <w:abstractNumId w:val="3"/>
  </w:num>
  <w:num w:numId="32">
    <w:abstractNumId w:val="10"/>
  </w:num>
  <w:num w:numId="33">
    <w:abstractNumId w:val="14"/>
  </w:num>
  <w:num w:numId="34">
    <w:abstractNumId w:val="20"/>
  </w:num>
  <w:num w:numId="35">
    <w:abstractNumId w:val="1"/>
  </w:num>
  <w:num w:numId="36">
    <w:abstractNumId w:val="2"/>
  </w:num>
  <w:num w:numId="37">
    <w:abstractNumId w:val="31"/>
  </w:num>
  <w:num w:numId="38">
    <w:abstractNumId w:val="5"/>
  </w:num>
  <w:num w:numId="39">
    <w:abstractNumId w:val="38"/>
  </w:num>
  <w:num w:numId="40">
    <w:abstractNumId w:val="18"/>
  </w:num>
  <w:num w:numId="41">
    <w:abstractNumId w:val="21"/>
  </w:num>
  <w:num w:numId="42">
    <w:abstractNumId w:val="28"/>
  </w:num>
  <w:num w:numId="43">
    <w:abstractNumId w:val="15"/>
  </w:num>
  <w:num w:numId="44">
    <w:abstractNumId w:val="7"/>
  </w:num>
  <w:num w:numId="45">
    <w:abstractNumId w:val="42"/>
  </w:num>
  <w:num w:numId="46">
    <w:abstractNumId w:val="3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en-ichiro Ogawa">
    <w15:presenceInfo w15:providerId="Windows Live" w15:userId="c081a15ca4ee72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490A"/>
    <w:rsid w:val="000006B4"/>
    <w:rsid w:val="00002793"/>
    <w:rsid w:val="0000338A"/>
    <w:rsid w:val="00004BC1"/>
    <w:rsid w:val="00006AA9"/>
    <w:rsid w:val="00006C8C"/>
    <w:rsid w:val="00011CED"/>
    <w:rsid w:val="00013D37"/>
    <w:rsid w:val="00014527"/>
    <w:rsid w:val="000237BD"/>
    <w:rsid w:val="00023F69"/>
    <w:rsid w:val="000256E1"/>
    <w:rsid w:val="00027470"/>
    <w:rsid w:val="000320CF"/>
    <w:rsid w:val="00032219"/>
    <w:rsid w:val="00032F49"/>
    <w:rsid w:val="000348BF"/>
    <w:rsid w:val="0003553C"/>
    <w:rsid w:val="00035852"/>
    <w:rsid w:val="00043C1F"/>
    <w:rsid w:val="00044F76"/>
    <w:rsid w:val="00047818"/>
    <w:rsid w:val="000503C6"/>
    <w:rsid w:val="00051AA2"/>
    <w:rsid w:val="00055EDD"/>
    <w:rsid w:val="0005713E"/>
    <w:rsid w:val="00057A68"/>
    <w:rsid w:val="00057E90"/>
    <w:rsid w:val="00060D24"/>
    <w:rsid w:val="00062E3B"/>
    <w:rsid w:val="00063BC7"/>
    <w:rsid w:val="000646CE"/>
    <w:rsid w:val="00065242"/>
    <w:rsid w:val="00065CB0"/>
    <w:rsid w:val="00066434"/>
    <w:rsid w:val="00066BC8"/>
    <w:rsid w:val="00067F46"/>
    <w:rsid w:val="00070B48"/>
    <w:rsid w:val="00073B11"/>
    <w:rsid w:val="0007584F"/>
    <w:rsid w:val="00076237"/>
    <w:rsid w:val="0008524C"/>
    <w:rsid w:val="00086B54"/>
    <w:rsid w:val="00090E42"/>
    <w:rsid w:val="000926FA"/>
    <w:rsid w:val="00094B41"/>
    <w:rsid w:val="00095FEE"/>
    <w:rsid w:val="00096A31"/>
    <w:rsid w:val="000A0C99"/>
    <w:rsid w:val="000A289D"/>
    <w:rsid w:val="000A371E"/>
    <w:rsid w:val="000A4702"/>
    <w:rsid w:val="000A78BC"/>
    <w:rsid w:val="000B129A"/>
    <w:rsid w:val="000B1F3E"/>
    <w:rsid w:val="000C3718"/>
    <w:rsid w:val="000C3E6D"/>
    <w:rsid w:val="000C43FD"/>
    <w:rsid w:val="000C6EDC"/>
    <w:rsid w:val="000D1DE2"/>
    <w:rsid w:val="000D2E9A"/>
    <w:rsid w:val="000D38AB"/>
    <w:rsid w:val="000D3CF3"/>
    <w:rsid w:val="000D71C3"/>
    <w:rsid w:val="000D7FAA"/>
    <w:rsid w:val="000E1C68"/>
    <w:rsid w:val="000E3562"/>
    <w:rsid w:val="000E4D72"/>
    <w:rsid w:val="000E6C83"/>
    <w:rsid w:val="000E73D1"/>
    <w:rsid w:val="000F02C4"/>
    <w:rsid w:val="000F78C9"/>
    <w:rsid w:val="001007B0"/>
    <w:rsid w:val="001057D5"/>
    <w:rsid w:val="00110748"/>
    <w:rsid w:val="00117D38"/>
    <w:rsid w:val="00122D05"/>
    <w:rsid w:val="00126FF7"/>
    <w:rsid w:val="00131EE1"/>
    <w:rsid w:val="001329B7"/>
    <w:rsid w:val="00135FF5"/>
    <w:rsid w:val="001364CC"/>
    <w:rsid w:val="001427E7"/>
    <w:rsid w:val="00142CD4"/>
    <w:rsid w:val="00143080"/>
    <w:rsid w:val="00145AFE"/>
    <w:rsid w:val="00146CD2"/>
    <w:rsid w:val="001478E3"/>
    <w:rsid w:val="00151FF0"/>
    <w:rsid w:val="00156639"/>
    <w:rsid w:val="00162CDC"/>
    <w:rsid w:val="00163482"/>
    <w:rsid w:val="00164105"/>
    <w:rsid w:val="00164246"/>
    <w:rsid w:val="001650F9"/>
    <w:rsid w:val="00165698"/>
    <w:rsid w:val="0016577F"/>
    <w:rsid w:val="00166EA8"/>
    <w:rsid w:val="001671CE"/>
    <w:rsid w:val="0017023A"/>
    <w:rsid w:val="00171859"/>
    <w:rsid w:val="00171D40"/>
    <w:rsid w:val="00173ABF"/>
    <w:rsid w:val="00180D75"/>
    <w:rsid w:val="0018131C"/>
    <w:rsid w:val="00182287"/>
    <w:rsid w:val="001912A6"/>
    <w:rsid w:val="00194E09"/>
    <w:rsid w:val="00195678"/>
    <w:rsid w:val="00196C24"/>
    <w:rsid w:val="001A5409"/>
    <w:rsid w:val="001A64D9"/>
    <w:rsid w:val="001A69BC"/>
    <w:rsid w:val="001A69FD"/>
    <w:rsid w:val="001A7500"/>
    <w:rsid w:val="001B0E6F"/>
    <w:rsid w:val="001B4702"/>
    <w:rsid w:val="001B49DD"/>
    <w:rsid w:val="001B6C36"/>
    <w:rsid w:val="001C2ACA"/>
    <w:rsid w:val="001C2BFF"/>
    <w:rsid w:val="001C319D"/>
    <w:rsid w:val="001C40D4"/>
    <w:rsid w:val="001C425F"/>
    <w:rsid w:val="001C5756"/>
    <w:rsid w:val="001C679A"/>
    <w:rsid w:val="001C712B"/>
    <w:rsid w:val="001C79BC"/>
    <w:rsid w:val="001D2584"/>
    <w:rsid w:val="001D2683"/>
    <w:rsid w:val="001D3E09"/>
    <w:rsid w:val="001D475B"/>
    <w:rsid w:val="001D49B9"/>
    <w:rsid w:val="001D5D9F"/>
    <w:rsid w:val="001E3003"/>
    <w:rsid w:val="001E35F9"/>
    <w:rsid w:val="001E619F"/>
    <w:rsid w:val="001E73DD"/>
    <w:rsid w:val="001F28A3"/>
    <w:rsid w:val="001F29FA"/>
    <w:rsid w:val="001F766E"/>
    <w:rsid w:val="002013F6"/>
    <w:rsid w:val="00201623"/>
    <w:rsid w:val="00207309"/>
    <w:rsid w:val="002129DB"/>
    <w:rsid w:val="00216B07"/>
    <w:rsid w:val="00223D22"/>
    <w:rsid w:val="00225910"/>
    <w:rsid w:val="00232BCE"/>
    <w:rsid w:val="00237D8C"/>
    <w:rsid w:val="0024021D"/>
    <w:rsid w:val="00240C0E"/>
    <w:rsid w:val="00241581"/>
    <w:rsid w:val="002432EB"/>
    <w:rsid w:val="00243A9F"/>
    <w:rsid w:val="00246365"/>
    <w:rsid w:val="00250F5A"/>
    <w:rsid w:val="00254DB0"/>
    <w:rsid w:val="0026270A"/>
    <w:rsid w:val="00267458"/>
    <w:rsid w:val="00271C8B"/>
    <w:rsid w:val="0027517B"/>
    <w:rsid w:val="00276E61"/>
    <w:rsid w:val="002777CF"/>
    <w:rsid w:val="0028119F"/>
    <w:rsid w:val="002837E7"/>
    <w:rsid w:val="0028534D"/>
    <w:rsid w:val="002865D1"/>
    <w:rsid w:val="00287025"/>
    <w:rsid w:val="0029309E"/>
    <w:rsid w:val="002949E9"/>
    <w:rsid w:val="002955D6"/>
    <w:rsid w:val="002957DD"/>
    <w:rsid w:val="00297A94"/>
    <w:rsid w:val="002A066B"/>
    <w:rsid w:val="002A14EE"/>
    <w:rsid w:val="002B043B"/>
    <w:rsid w:val="002B076B"/>
    <w:rsid w:val="002B1F01"/>
    <w:rsid w:val="002B5ACD"/>
    <w:rsid w:val="002C0499"/>
    <w:rsid w:val="002D1D23"/>
    <w:rsid w:val="002D5190"/>
    <w:rsid w:val="002D54D1"/>
    <w:rsid w:val="002D5868"/>
    <w:rsid w:val="002E02EA"/>
    <w:rsid w:val="002E1733"/>
    <w:rsid w:val="002E1BE2"/>
    <w:rsid w:val="002E2030"/>
    <w:rsid w:val="002E53D8"/>
    <w:rsid w:val="002E694E"/>
    <w:rsid w:val="002E6C71"/>
    <w:rsid w:val="002E79A8"/>
    <w:rsid w:val="002F1C48"/>
    <w:rsid w:val="002F2CE6"/>
    <w:rsid w:val="002F46D4"/>
    <w:rsid w:val="003009F3"/>
    <w:rsid w:val="00302185"/>
    <w:rsid w:val="003059AB"/>
    <w:rsid w:val="00306551"/>
    <w:rsid w:val="003076CE"/>
    <w:rsid w:val="00307B85"/>
    <w:rsid w:val="0031068B"/>
    <w:rsid w:val="00311263"/>
    <w:rsid w:val="00311367"/>
    <w:rsid w:val="00313242"/>
    <w:rsid w:val="003142D8"/>
    <w:rsid w:val="00315FA8"/>
    <w:rsid w:val="00317324"/>
    <w:rsid w:val="00320507"/>
    <w:rsid w:val="003209E9"/>
    <w:rsid w:val="00322D28"/>
    <w:rsid w:val="00327949"/>
    <w:rsid w:val="00331A2C"/>
    <w:rsid w:val="003323D1"/>
    <w:rsid w:val="00332D1C"/>
    <w:rsid w:val="00332EFE"/>
    <w:rsid w:val="00335C18"/>
    <w:rsid w:val="00336530"/>
    <w:rsid w:val="0033695A"/>
    <w:rsid w:val="00341391"/>
    <w:rsid w:val="003536D1"/>
    <w:rsid w:val="00355ED2"/>
    <w:rsid w:val="0037013C"/>
    <w:rsid w:val="00370534"/>
    <w:rsid w:val="00370854"/>
    <w:rsid w:val="0037229D"/>
    <w:rsid w:val="00375455"/>
    <w:rsid w:val="00381A0F"/>
    <w:rsid w:val="00383DE3"/>
    <w:rsid w:val="00390BC7"/>
    <w:rsid w:val="00391E20"/>
    <w:rsid w:val="00393440"/>
    <w:rsid w:val="003950DC"/>
    <w:rsid w:val="003A12BF"/>
    <w:rsid w:val="003A3775"/>
    <w:rsid w:val="003B4213"/>
    <w:rsid w:val="003B4998"/>
    <w:rsid w:val="003B79E0"/>
    <w:rsid w:val="003B7F8A"/>
    <w:rsid w:val="003C114B"/>
    <w:rsid w:val="003C2716"/>
    <w:rsid w:val="003C38A3"/>
    <w:rsid w:val="003C5D0D"/>
    <w:rsid w:val="003D07C9"/>
    <w:rsid w:val="003D1ADF"/>
    <w:rsid w:val="003D2219"/>
    <w:rsid w:val="003D357E"/>
    <w:rsid w:val="003D3BA1"/>
    <w:rsid w:val="003D51BD"/>
    <w:rsid w:val="003D5FCB"/>
    <w:rsid w:val="003D6F54"/>
    <w:rsid w:val="003D7CB5"/>
    <w:rsid w:val="003E27DF"/>
    <w:rsid w:val="003E3A9E"/>
    <w:rsid w:val="003E493A"/>
    <w:rsid w:val="003E498F"/>
    <w:rsid w:val="003E67C2"/>
    <w:rsid w:val="003E6C43"/>
    <w:rsid w:val="003E724D"/>
    <w:rsid w:val="003F0957"/>
    <w:rsid w:val="003F0C9D"/>
    <w:rsid w:val="003F1381"/>
    <w:rsid w:val="003F23F2"/>
    <w:rsid w:val="003F5A78"/>
    <w:rsid w:val="003F5AA2"/>
    <w:rsid w:val="003F648A"/>
    <w:rsid w:val="003F6731"/>
    <w:rsid w:val="003F718E"/>
    <w:rsid w:val="003F7CFE"/>
    <w:rsid w:val="00402215"/>
    <w:rsid w:val="00402757"/>
    <w:rsid w:val="00404526"/>
    <w:rsid w:val="00404E84"/>
    <w:rsid w:val="00407A15"/>
    <w:rsid w:val="004128C1"/>
    <w:rsid w:val="00413D34"/>
    <w:rsid w:val="0041455D"/>
    <w:rsid w:val="00420E2F"/>
    <w:rsid w:val="00424031"/>
    <w:rsid w:val="004250E6"/>
    <w:rsid w:val="00430017"/>
    <w:rsid w:val="00431F4B"/>
    <w:rsid w:val="00432B25"/>
    <w:rsid w:val="00432E9D"/>
    <w:rsid w:val="00435E4A"/>
    <w:rsid w:val="00437326"/>
    <w:rsid w:val="00440D2B"/>
    <w:rsid w:val="00447430"/>
    <w:rsid w:val="004479DE"/>
    <w:rsid w:val="00454343"/>
    <w:rsid w:val="004557AC"/>
    <w:rsid w:val="0045623C"/>
    <w:rsid w:val="00464802"/>
    <w:rsid w:val="0047289B"/>
    <w:rsid w:val="00472CD8"/>
    <w:rsid w:val="004750B4"/>
    <w:rsid w:val="00475D2B"/>
    <w:rsid w:val="00476C08"/>
    <w:rsid w:val="00477BBD"/>
    <w:rsid w:val="004802AF"/>
    <w:rsid w:val="004826D0"/>
    <w:rsid w:val="00483B22"/>
    <w:rsid w:val="00486E2A"/>
    <w:rsid w:val="00487A12"/>
    <w:rsid w:val="0049194B"/>
    <w:rsid w:val="00497B55"/>
    <w:rsid w:val="004A1A99"/>
    <w:rsid w:val="004A278A"/>
    <w:rsid w:val="004A531D"/>
    <w:rsid w:val="004A686B"/>
    <w:rsid w:val="004B21B2"/>
    <w:rsid w:val="004B44C7"/>
    <w:rsid w:val="004B6C59"/>
    <w:rsid w:val="004B7671"/>
    <w:rsid w:val="004C0ABD"/>
    <w:rsid w:val="004C137D"/>
    <w:rsid w:val="004C644F"/>
    <w:rsid w:val="004D5C89"/>
    <w:rsid w:val="004D603E"/>
    <w:rsid w:val="004D7F44"/>
    <w:rsid w:val="004E3338"/>
    <w:rsid w:val="004E5292"/>
    <w:rsid w:val="004F3F79"/>
    <w:rsid w:val="004F4EB3"/>
    <w:rsid w:val="004F5C0C"/>
    <w:rsid w:val="004F6677"/>
    <w:rsid w:val="005005E8"/>
    <w:rsid w:val="00504C63"/>
    <w:rsid w:val="00506B08"/>
    <w:rsid w:val="00510E62"/>
    <w:rsid w:val="0051430C"/>
    <w:rsid w:val="005156D3"/>
    <w:rsid w:val="00516265"/>
    <w:rsid w:val="00517870"/>
    <w:rsid w:val="0052172A"/>
    <w:rsid w:val="00522C13"/>
    <w:rsid w:val="00526609"/>
    <w:rsid w:val="00526D04"/>
    <w:rsid w:val="00533A35"/>
    <w:rsid w:val="005375E1"/>
    <w:rsid w:val="005401ED"/>
    <w:rsid w:val="005413A5"/>
    <w:rsid w:val="00541626"/>
    <w:rsid w:val="005465E6"/>
    <w:rsid w:val="005465F1"/>
    <w:rsid w:val="00546980"/>
    <w:rsid w:val="00555C92"/>
    <w:rsid w:val="00555FC5"/>
    <w:rsid w:val="00556FF4"/>
    <w:rsid w:val="005610F9"/>
    <w:rsid w:val="005619CF"/>
    <w:rsid w:val="00562727"/>
    <w:rsid w:val="00562911"/>
    <w:rsid w:val="00562931"/>
    <w:rsid w:val="005642DE"/>
    <w:rsid w:val="00566661"/>
    <w:rsid w:val="00570674"/>
    <w:rsid w:val="00570A7F"/>
    <w:rsid w:val="00571386"/>
    <w:rsid w:val="00571DCB"/>
    <w:rsid w:val="005752C6"/>
    <w:rsid w:val="005771C4"/>
    <w:rsid w:val="005776F8"/>
    <w:rsid w:val="00585C2A"/>
    <w:rsid w:val="00590C51"/>
    <w:rsid w:val="00591054"/>
    <w:rsid w:val="00591FCD"/>
    <w:rsid w:val="00592405"/>
    <w:rsid w:val="00592D94"/>
    <w:rsid w:val="00595FE7"/>
    <w:rsid w:val="005970EF"/>
    <w:rsid w:val="00597A57"/>
    <w:rsid w:val="005A1180"/>
    <w:rsid w:val="005A5EBA"/>
    <w:rsid w:val="005A6475"/>
    <w:rsid w:val="005A72F1"/>
    <w:rsid w:val="005A7633"/>
    <w:rsid w:val="005B3F52"/>
    <w:rsid w:val="005B7541"/>
    <w:rsid w:val="005B77DF"/>
    <w:rsid w:val="005C292A"/>
    <w:rsid w:val="005C2B07"/>
    <w:rsid w:val="005C59E5"/>
    <w:rsid w:val="005D2652"/>
    <w:rsid w:val="005D479B"/>
    <w:rsid w:val="005D5517"/>
    <w:rsid w:val="005D5F09"/>
    <w:rsid w:val="005E6977"/>
    <w:rsid w:val="005F4DD6"/>
    <w:rsid w:val="005F569D"/>
    <w:rsid w:val="00601676"/>
    <w:rsid w:val="00606CFA"/>
    <w:rsid w:val="00611681"/>
    <w:rsid w:val="00612FDE"/>
    <w:rsid w:val="006150C2"/>
    <w:rsid w:val="006212F7"/>
    <w:rsid w:val="006217BE"/>
    <w:rsid w:val="0062257C"/>
    <w:rsid w:val="0062395C"/>
    <w:rsid w:val="00627DA7"/>
    <w:rsid w:val="00630AD8"/>
    <w:rsid w:val="00632E85"/>
    <w:rsid w:val="006333CE"/>
    <w:rsid w:val="00633544"/>
    <w:rsid w:val="00636B99"/>
    <w:rsid w:val="006376F6"/>
    <w:rsid w:val="0064344C"/>
    <w:rsid w:val="00644E4C"/>
    <w:rsid w:val="00650B7A"/>
    <w:rsid w:val="00651FB0"/>
    <w:rsid w:val="00655094"/>
    <w:rsid w:val="006558DA"/>
    <w:rsid w:val="00657F08"/>
    <w:rsid w:val="00660D4B"/>
    <w:rsid w:val="00661088"/>
    <w:rsid w:val="00666D61"/>
    <w:rsid w:val="00667860"/>
    <w:rsid w:val="00671ED2"/>
    <w:rsid w:val="0067242A"/>
    <w:rsid w:val="0067478E"/>
    <w:rsid w:val="00676B43"/>
    <w:rsid w:val="00676F2A"/>
    <w:rsid w:val="00681BA4"/>
    <w:rsid w:val="006826EE"/>
    <w:rsid w:val="00684286"/>
    <w:rsid w:val="00685E32"/>
    <w:rsid w:val="00687A51"/>
    <w:rsid w:val="0069354C"/>
    <w:rsid w:val="00694D48"/>
    <w:rsid w:val="006A3033"/>
    <w:rsid w:val="006A3A86"/>
    <w:rsid w:val="006A4ED4"/>
    <w:rsid w:val="006A70B9"/>
    <w:rsid w:val="006A73DB"/>
    <w:rsid w:val="006B035B"/>
    <w:rsid w:val="006B03DA"/>
    <w:rsid w:val="006B2541"/>
    <w:rsid w:val="006B3951"/>
    <w:rsid w:val="006B3B6C"/>
    <w:rsid w:val="006B50D0"/>
    <w:rsid w:val="006B5EB4"/>
    <w:rsid w:val="006B60B2"/>
    <w:rsid w:val="006B7DB3"/>
    <w:rsid w:val="006C2D99"/>
    <w:rsid w:val="006C3BC2"/>
    <w:rsid w:val="006C6304"/>
    <w:rsid w:val="006D2504"/>
    <w:rsid w:val="006D781D"/>
    <w:rsid w:val="006E05AE"/>
    <w:rsid w:val="006E118D"/>
    <w:rsid w:val="006E5500"/>
    <w:rsid w:val="006E6C8E"/>
    <w:rsid w:val="006E78B3"/>
    <w:rsid w:val="006F0719"/>
    <w:rsid w:val="006F2246"/>
    <w:rsid w:val="006F26D9"/>
    <w:rsid w:val="006F3FC3"/>
    <w:rsid w:val="006F43DA"/>
    <w:rsid w:val="006F4E19"/>
    <w:rsid w:val="006F5078"/>
    <w:rsid w:val="006F5D08"/>
    <w:rsid w:val="006F7CC5"/>
    <w:rsid w:val="0070347F"/>
    <w:rsid w:val="0070530D"/>
    <w:rsid w:val="0070540A"/>
    <w:rsid w:val="00706E9E"/>
    <w:rsid w:val="00710FA5"/>
    <w:rsid w:val="007120DE"/>
    <w:rsid w:val="00712488"/>
    <w:rsid w:val="0071275C"/>
    <w:rsid w:val="00714619"/>
    <w:rsid w:val="007161BB"/>
    <w:rsid w:val="007166A3"/>
    <w:rsid w:val="00717D9E"/>
    <w:rsid w:val="00720FC0"/>
    <w:rsid w:val="00721E32"/>
    <w:rsid w:val="00723FC9"/>
    <w:rsid w:val="00731373"/>
    <w:rsid w:val="007318AB"/>
    <w:rsid w:val="007332F4"/>
    <w:rsid w:val="00735EE6"/>
    <w:rsid w:val="007366C4"/>
    <w:rsid w:val="00740D63"/>
    <w:rsid w:val="00741499"/>
    <w:rsid w:val="007443F1"/>
    <w:rsid w:val="007538FE"/>
    <w:rsid w:val="00756E2F"/>
    <w:rsid w:val="0075769E"/>
    <w:rsid w:val="00761167"/>
    <w:rsid w:val="007641F7"/>
    <w:rsid w:val="00764AF6"/>
    <w:rsid w:val="00764E4E"/>
    <w:rsid w:val="00764E65"/>
    <w:rsid w:val="00764EAA"/>
    <w:rsid w:val="007665AA"/>
    <w:rsid w:val="0076672B"/>
    <w:rsid w:val="0076779C"/>
    <w:rsid w:val="007704EC"/>
    <w:rsid w:val="007713E8"/>
    <w:rsid w:val="00772589"/>
    <w:rsid w:val="0077380E"/>
    <w:rsid w:val="0077503A"/>
    <w:rsid w:val="00777859"/>
    <w:rsid w:val="00780840"/>
    <w:rsid w:val="007808CB"/>
    <w:rsid w:val="00781828"/>
    <w:rsid w:val="00781DB7"/>
    <w:rsid w:val="007828D9"/>
    <w:rsid w:val="007836D7"/>
    <w:rsid w:val="007838A9"/>
    <w:rsid w:val="00783ED6"/>
    <w:rsid w:val="00784BAF"/>
    <w:rsid w:val="00785461"/>
    <w:rsid w:val="007863C0"/>
    <w:rsid w:val="007962DD"/>
    <w:rsid w:val="007972CA"/>
    <w:rsid w:val="007A35FD"/>
    <w:rsid w:val="007A4C56"/>
    <w:rsid w:val="007A5A86"/>
    <w:rsid w:val="007A7093"/>
    <w:rsid w:val="007B1838"/>
    <w:rsid w:val="007B1D11"/>
    <w:rsid w:val="007B27BC"/>
    <w:rsid w:val="007B2B26"/>
    <w:rsid w:val="007B3540"/>
    <w:rsid w:val="007B436F"/>
    <w:rsid w:val="007B625A"/>
    <w:rsid w:val="007B636D"/>
    <w:rsid w:val="007C00F8"/>
    <w:rsid w:val="007C38C0"/>
    <w:rsid w:val="007C4210"/>
    <w:rsid w:val="007C46DE"/>
    <w:rsid w:val="007C47DD"/>
    <w:rsid w:val="007C4A19"/>
    <w:rsid w:val="007D1E61"/>
    <w:rsid w:val="007D1F6E"/>
    <w:rsid w:val="007D5487"/>
    <w:rsid w:val="007D5D3C"/>
    <w:rsid w:val="007E0A9F"/>
    <w:rsid w:val="007E129E"/>
    <w:rsid w:val="007E3874"/>
    <w:rsid w:val="007E4410"/>
    <w:rsid w:val="007F0BAA"/>
    <w:rsid w:val="007F0F31"/>
    <w:rsid w:val="007F274F"/>
    <w:rsid w:val="007F2B1E"/>
    <w:rsid w:val="007F423D"/>
    <w:rsid w:val="007F51C8"/>
    <w:rsid w:val="007F6856"/>
    <w:rsid w:val="007F6E98"/>
    <w:rsid w:val="007F7564"/>
    <w:rsid w:val="00801690"/>
    <w:rsid w:val="00801CA1"/>
    <w:rsid w:val="008041AC"/>
    <w:rsid w:val="008041ED"/>
    <w:rsid w:val="0080684D"/>
    <w:rsid w:val="00807DC9"/>
    <w:rsid w:val="00810367"/>
    <w:rsid w:val="00811968"/>
    <w:rsid w:val="008122CA"/>
    <w:rsid w:val="00813258"/>
    <w:rsid w:val="008135BE"/>
    <w:rsid w:val="00817B0A"/>
    <w:rsid w:val="00821BF6"/>
    <w:rsid w:val="00823FCB"/>
    <w:rsid w:val="00825DD5"/>
    <w:rsid w:val="00826348"/>
    <w:rsid w:val="00831660"/>
    <w:rsid w:val="008340BA"/>
    <w:rsid w:val="008355C4"/>
    <w:rsid w:val="00835ACA"/>
    <w:rsid w:val="0084003C"/>
    <w:rsid w:val="00841212"/>
    <w:rsid w:val="00841810"/>
    <w:rsid w:val="008443B8"/>
    <w:rsid w:val="008447A7"/>
    <w:rsid w:val="00851800"/>
    <w:rsid w:val="0085192C"/>
    <w:rsid w:val="00853803"/>
    <w:rsid w:val="00861A1F"/>
    <w:rsid w:val="00863743"/>
    <w:rsid w:val="0086618B"/>
    <w:rsid w:val="0087280E"/>
    <w:rsid w:val="0087343B"/>
    <w:rsid w:val="008744CB"/>
    <w:rsid w:val="00877D65"/>
    <w:rsid w:val="00880D80"/>
    <w:rsid w:val="00883342"/>
    <w:rsid w:val="00884472"/>
    <w:rsid w:val="00884EF1"/>
    <w:rsid w:val="008918D9"/>
    <w:rsid w:val="00892373"/>
    <w:rsid w:val="00894EA0"/>
    <w:rsid w:val="008A01DA"/>
    <w:rsid w:val="008A02C4"/>
    <w:rsid w:val="008A0DC4"/>
    <w:rsid w:val="008A559C"/>
    <w:rsid w:val="008B4E39"/>
    <w:rsid w:val="008B656F"/>
    <w:rsid w:val="008B690F"/>
    <w:rsid w:val="008B7B4D"/>
    <w:rsid w:val="008C2176"/>
    <w:rsid w:val="008C38B6"/>
    <w:rsid w:val="008D080A"/>
    <w:rsid w:val="008D312C"/>
    <w:rsid w:val="008D5DD1"/>
    <w:rsid w:val="008E007D"/>
    <w:rsid w:val="008E0192"/>
    <w:rsid w:val="008E428C"/>
    <w:rsid w:val="008E548E"/>
    <w:rsid w:val="008E7093"/>
    <w:rsid w:val="008E7908"/>
    <w:rsid w:val="008F2B7B"/>
    <w:rsid w:val="008F3B52"/>
    <w:rsid w:val="00902A06"/>
    <w:rsid w:val="00903D68"/>
    <w:rsid w:val="00905EB3"/>
    <w:rsid w:val="009063A5"/>
    <w:rsid w:val="0091214E"/>
    <w:rsid w:val="00913814"/>
    <w:rsid w:val="00913EDE"/>
    <w:rsid w:val="00914093"/>
    <w:rsid w:val="00914A56"/>
    <w:rsid w:val="009209BE"/>
    <w:rsid w:val="00932F86"/>
    <w:rsid w:val="00934215"/>
    <w:rsid w:val="00935291"/>
    <w:rsid w:val="00935CE7"/>
    <w:rsid w:val="00951E24"/>
    <w:rsid w:val="009540C6"/>
    <w:rsid w:val="00954842"/>
    <w:rsid w:val="00954DED"/>
    <w:rsid w:val="00956750"/>
    <w:rsid w:val="0095789C"/>
    <w:rsid w:val="00962790"/>
    <w:rsid w:val="00963F72"/>
    <w:rsid w:val="009640C8"/>
    <w:rsid w:val="00965833"/>
    <w:rsid w:val="00966323"/>
    <w:rsid w:val="00967D11"/>
    <w:rsid w:val="009715A6"/>
    <w:rsid w:val="00971A5E"/>
    <w:rsid w:val="00974E14"/>
    <w:rsid w:val="00975211"/>
    <w:rsid w:val="009755AD"/>
    <w:rsid w:val="00977251"/>
    <w:rsid w:val="009827DB"/>
    <w:rsid w:val="00986696"/>
    <w:rsid w:val="00986FAB"/>
    <w:rsid w:val="0099130B"/>
    <w:rsid w:val="009934D9"/>
    <w:rsid w:val="00996087"/>
    <w:rsid w:val="00997CA4"/>
    <w:rsid w:val="009A1149"/>
    <w:rsid w:val="009A16AD"/>
    <w:rsid w:val="009A2351"/>
    <w:rsid w:val="009A49BE"/>
    <w:rsid w:val="009B2033"/>
    <w:rsid w:val="009B28F0"/>
    <w:rsid w:val="009B531A"/>
    <w:rsid w:val="009B5664"/>
    <w:rsid w:val="009B64B1"/>
    <w:rsid w:val="009C0B78"/>
    <w:rsid w:val="009C3D63"/>
    <w:rsid w:val="009C4D73"/>
    <w:rsid w:val="009D01D3"/>
    <w:rsid w:val="009D3846"/>
    <w:rsid w:val="009E4F7E"/>
    <w:rsid w:val="009E7134"/>
    <w:rsid w:val="009E7DF1"/>
    <w:rsid w:val="009F0C15"/>
    <w:rsid w:val="009F1A98"/>
    <w:rsid w:val="00A01FB3"/>
    <w:rsid w:val="00A02814"/>
    <w:rsid w:val="00A02D35"/>
    <w:rsid w:val="00A02EF4"/>
    <w:rsid w:val="00A03AFA"/>
    <w:rsid w:val="00A10ED7"/>
    <w:rsid w:val="00A137D2"/>
    <w:rsid w:val="00A13988"/>
    <w:rsid w:val="00A21E9E"/>
    <w:rsid w:val="00A23F13"/>
    <w:rsid w:val="00A241D4"/>
    <w:rsid w:val="00A30ECF"/>
    <w:rsid w:val="00A3150B"/>
    <w:rsid w:val="00A31B57"/>
    <w:rsid w:val="00A350DC"/>
    <w:rsid w:val="00A35401"/>
    <w:rsid w:val="00A35C2C"/>
    <w:rsid w:val="00A36863"/>
    <w:rsid w:val="00A36C00"/>
    <w:rsid w:val="00A4192D"/>
    <w:rsid w:val="00A42F77"/>
    <w:rsid w:val="00A45772"/>
    <w:rsid w:val="00A46F28"/>
    <w:rsid w:val="00A50D61"/>
    <w:rsid w:val="00A53003"/>
    <w:rsid w:val="00A60C39"/>
    <w:rsid w:val="00A61EAE"/>
    <w:rsid w:val="00A65670"/>
    <w:rsid w:val="00A65DC4"/>
    <w:rsid w:val="00A67B35"/>
    <w:rsid w:val="00A74C77"/>
    <w:rsid w:val="00A77F89"/>
    <w:rsid w:val="00A83470"/>
    <w:rsid w:val="00A8363C"/>
    <w:rsid w:val="00A8688A"/>
    <w:rsid w:val="00A86C39"/>
    <w:rsid w:val="00A876C9"/>
    <w:rsid w:val="00A90342"/>
    <w:rsid w:val="00A90AA9"/>
    <w:rsid w:val="00A90D74"/>
    <w:rsid w:val="00A922A1"/>
    <w:rsid w:val="00A940FB"/>
    <w:rsid w:val="00A95B69"/>
    <w:rsid w:val="00AA26AF"/>
    <w:rsid w:val="00AA5CBA"/>
    <w:rsid w:val="00AA6DFE"/>
    <w:rsid w:val="00AB308B"/>
    <w:rsid w:val="00AB450A"/>
    <w:rsid w:val="00AB746F"/>
    <w:rsid w:val="00AB7E3D"/>
    <w:rsid w:val="00AC0AB8"/>
    <w:rsid w:val="00AC3BD5"/>
    <w:rsid w:val="00AD2197"/>
    <w:rsid w:val="00AD52C2"/>
    <w:rsid w:val="00AD5707"/>
    <w:rsid w:val="00AD6364"/>
    <w:rsid w:val="00AD7A07"/>
    <w:rsid w:val="00AE0D2F"/>
    <w:rsid w:val="00B019C3"/>
    <w:rsid w:val="00B03119"/>
    <w:rsid w:val="00B05610"/>
    <w:rsid w:val="00B07B48"/>
    <w:rsid w:val="00B166A3"/>
    <w:rsid w:val="00B20851"/>
    <w:rsid w:val="00B2580D"/>
    <w:rsid w:val="00B2716B"/>
    <w:rsid w:val="00B30C30"/>
    <w:rsid w:val="00B332CF"/>
    <w:rsid w:val="00B401DA"/>
    <w:rsid w:val="00B464E8"/>
    <w:rsid w:val="00B560DA"/>
    <w:rsid w:val="00B6042C"/>
    <w:rsid w:val="00B629EE"/>
    <w:rsid w:val="00B64168"/>
    <w:rsid w:val="00B65E36"/>
    <w:rsid w:val="00B66AF0"/>
    <w:rsid w:val="00B7223D"/>
    <w:rsid w:val="00B7411C"/>
    <w:rsid w:val="00B7600E"/>
    <w:rsid w:val="00B762FF"/>
    <w:rsid w:val="00B76738"/>
    <w:rsid w:val="00B80373"/>
    <w:rsid w:val="00B80711"/>
    <w:rsid w:val="00B868C8"/>
    <w:rsid w:val="00B87761"/>
    <w:rsid w:val="00B91020"/>
    <w:rsid w:val="00B91085"/>
    <w:rsid w:val="00B911D5"/>
    <w:rsid w:val="00B91335"/>
    <w:rsid w:val="00B9550E"/>
    <w:rsid w:val="00BA101A"/>
    <w:rsid w:val="00BA1262"/>
    <w:rsid w:val="00BA141C"/>
    <w:rsid w:val="00BA3356"/>
    <w:rsid w:val="00BA360A"/>
    <w:rsid w:val="00BA70F1"/>
    <w:rsid w:val="00BA70FB"/>
    <w:rsid w:val="00BA7769"/>
    <w:rsid w:val="00BB0F7B"/>
    <w:rsid w:val="00BB7065"/>
    <w:rsid w:val="00BB7A74"/>
    <w:rsid w:val="00BC1D5A"/>
    <w:rsid w:val="00BC33D5"/>
    <w:rsid w:val="00BC344C"/>
    <w:rsid w:val="00BC53C8"/>
    <w:rsid w:val="00BD3885"/>
    <w:rsid w:val="00BD4921"/>
    <w:rsid w:val="00BD4F62"/>
    <w:rsid w:val="00BD5DE2"/>
    <w:rsid w:val="00BD607E"/>
    <w:rsid w:val="00BD7547"/>
    <w:rsid w:val="00BD7BFB"/>
    <w:rsid w:val="00BE363E"/>
    <w:rsid w:val="00BE42EA"/>
    <w:rsid w:val="00BE4352"/>
    <w:rsid w:val="00BF1F7A"/>
    <w:rsid w:val="00BF4418"/>
    <w:rsid w:val="00BF4594"/>
    <w:rsid w:val="00BF509B"/>
    <w:rsid w:val="00BF65FD"/>
    <w:rsid w:val="00BF6624"/>
    <w:rsid w:val="00BF66AF"/>
    <w:rsid w:val="00BF6852"/>
    <w:rsid w:val="00BF6F04"/>
    <w:rsid w:val="00BF7B0A"/>
    <w:rsid w:val="00C0013F"/>
    <w:rsid w:val="00C0140F"/>
    <w:rsid w:val="00C01BED"/>
    <w:rsid w:val="00C07AD3"/>
    <w:rsid w:val="00C102B8"/>
    <w:rsid w:val="00C108FD"/>
    <w:rsid w:val="00C1187F"/>
    <w:rsid w:val="00C1357C"/>
    <w:rsid w:val="00C1595E"/>
    <w:rsid w:val="00C178F7"/>
    <w:rsid w:val="00C23C4F"/>
    <w:rsid w:val="00C2533A"/>
    <w:rsid w:val="00C26EEB"/>
    <w:rsid w:val="00C30643"/>
    <w:rsid w:val="00C36478"/>
    <w:rsid w:val="00C37419"/>
    <w:rsid w:val="00C40684"/>
    <w:rsid w:val="00C42EB0"/>
    <w:rsid w:val="00C43A06"/>
    <w:rsid w:val="00C43A78"/>
    <w:rsid w:val="00C4448E"/>
    <w:rsid w:val="00C4722A"/>
    <w:rsid w:val="00C4753E"/>
    <w:rsid w:val="00C517C0"/>
    <w:rsid w:val="00C5283B"/>
    <w:rsid w:val="00C53D5D"/>
    <w:rsid w:val="00C62574"/>
    <w:rsid w:val="00C62612"/>
    <w:rsid w:val="00C634FE"/>
    <w:rsid w:val="00C64339"/>
    <w:rsid w:val="00C645EC"/>
    <w:rsid w:val="00C66199"/>
    <w:rsid w:val="00C662AD"/>
    <w:rsid w:val="00C66E64"/>
    <w:rsid w:val="00C673FA"/>
    <w:rsid w:val="00C67AC8"/>
    <w:rsid w:val="00C707C1"/>
    <w:rsid w:val="00C708ED"/>
    <w:rsid w:val="00C71F23"/>
    <w:rsid w:val="00C72580"/>
    <w:rsid w:val="00C74358"/>
    <w:rsid w:val="00C827C8"/>
    <w:rsid w:val="00C8286E"/>
    <w:rsid w:val="00C8317C"/>
    <w:rsid w:val="00C85668"/>
    <w:rsid w:val="00C85EC6"/>
    <w:rsid w:val="00C979A3"/>
    <w:rsid w:val="00CA101B"/>
    <w:rsid w:val="00CA188F"/>
    <w:rsid w:val="00CA368A"/>
    <w:rsid w:val="00CA3B9E"/>
    <w:rsid w:val="00CB10F2"/>
    <w:rsid w:val="00CB1E6D"/>
    <w:rsid w:val="00CB3BF9"/>
    <w:rsid w:val="00CB4538"/>
    <w:rsid w:val="00CB5243"/>
    <w:rsid w:val="00CB6FE0"/>
    <w:rsid w:val="00CB7FC3"/>
    <w:rsid w:val="00CC1492"/>
    <w:rsid w:val="00CC378E"/>
    <w:rsid w:val="00CC5496"/>
    <w:rsid w:val="00CC5A79"/>
    <w:rsid w:val="00CD3232"/>
    <w:rsid w:val="00CD5507"/>
    <w:rsid w:val="00CD58F0"/>
    <w:rsid w:val="00CD6513"/>
    <w:rsid w:val="00CD7589"/>
    <w:rsid w:val="00CE067D"/>
    <w:rsid w:val="00CE18AE"/>
    <w:rsid w:val="00CE2C28"/>
    <w:rsid w:val="00CE5E7E"/>
    <w:rsid w:val="00CE69D0"/>
    <w:rsid w:val="00CF1191"/>
    <w:rsid w:val="00CF1A06"/>
    <w:rsid w:val="00CF35BD"/>
    <w:rsid w:val="00CF3BEB"/>
    <w:rsid w:val="00CF3F46"/>
    <w:rsid w:val="00D000D2"/>
    <w:rsid w:val="00D01B74"/>
    <w:rsid w:val="00D02573"/>
    <w:rsid w:val="00D02A71"/>
    <w:rsid w:val="00D0300B"/>
    <w:rsid w:val="00D110FB"/>
    <w:rsid w:val="00D111CF"/>
    <w:rsid w:val="00D1258E"/>
    <w:rsid w:val="00D1462B"/>
    <w:rsid w:val="00D148D4"/>
    <w:rsid w:val="00D16221"/>
    <w:rsid w:val="00D17587"/>
    <w:rsid w:val="00D257DB"/>
    <w:rsid w:val="00D25CC3"/>
    <w:rsid w:val="00D26331"/>
    <w:rsid w:val="00D26F2F"/>
    <w:rsid w:val="00D27AC3"/>
    <w:rsid w:val="00D27E8A"/>
    <w:rsid w:val="00D3097A"/>
    <w:rsid w:val="00D34E4E"/>
    <w:rsid w:val="00D352B7"/>
    <w:rsid w:val="00D360E9"/>
    <w:rsid w:val="00D361E7"/>
    <w:rsid w:val="00D3785D"/>
    <w:rsid w:val="00D41C56"/>
    <w:rsid w:val="00D420F4"/>
    <w:rsid w:val="00D50344"/>
    <w:rsid w:val="00D5121F"/>
    <w:rsid w:val="00D514AB"/>
    <w:rsid w:val="00D53610"/>
    <w:rsid w:val="00D57937"/>
    <w:rsid w:val="00D60E1D"/>
    <w:rsid w:val="00D61631"/>
    <w:rsid w:val="00D64AD2"/>
    <w:rsid w:val="00D64E4B"/>
    <w:rsid w:val="00D64E52"/>
    <w:rsid w:val="00D65837"/>
    <w:rsid w:val="00D6684C"/>
    <w:rsid w:val="00D6715C"/>
    <w:rsid w:val="00D71DF6"/>
    <w:rsid w:val="00D72B62"/>
    <w:rsid w:val="00D7323A"/>
    <w:rsid w:val="00D77CCC"/>
    <w:rsid w:val="00D80832"/>
    <w:rsid w:val="00D8379A"/>
    <w:rsid w:val="00D83FCC"/>
    <w:rsid w:val="00D94B1F"/>
    <w:rsid w:val="00DA7531"/>
    <w:rsid w:val="00DA7C9B"/>
    <w:rsid w:val="00DB03AC"/>
    <w:rsid w:val="00DB3BA8"/>
    <w:rsid w:val="00DB60D7"/>
    <w:rsid w:val="00DC048A"/>
    <w:rsid w:val="00DC100F"/>
    <w:rsid w:val="00DC26DC"/>
    <w:rsid w:val="00DC6AA2"/>
    <w:rsid w:val="00DD0E95"/>
    <w:rsid w:val="00DD0FFE"/>
    <w:rsid w:val="00DD22EF"/>
    <w:rsid w:val="00DD322E"/>
    <w:rsid w:val="00DD42F1"/>
    <w:rsid w:val="00DD4BCE"/>
    <w:rsid w:val="00DD5BDD"/>
    <w:rsid w:val="00DE117D"/>
    <w:rsid w:val="00DE18B0"/>
    <w:rsid w:val="00DE209F"/>
    <w:rsid w:val="00DE37DD"/>
    <w:rsid w:val="00DE5736"/>
    <w:rsid w:val="00DF1CED"/>
    <w:rsid w:val="00DF2C4D"/>
    <w:rsid w:val="00DF5F5C"/>
    <w:rsid w:val="00DF6615"/>
    <w:rsid w:val="00E04A2D"/>
    <w:rsid w:val="00E128F3"/>
    <w:rsid w:val="00E16EC6"/>
    <w:rsid w:val="00E20A6B"/>
    <w:rsid w:val="00E2111A"/>
    <w:rsid w:val="00E21354"/>
    <w:rsid w:val="00E21857"/>
    <w:rsid w:val="00E2228F"/>
    <w:rsid w:val="00E22ECF"/>
    <w:rsid w:val="00E23B1E"/>
    <w:rsid w:val="00E26AC6"/>
    <w:rsid w:val="00E26AD3"/>
    <w:rsid w:val="00E316BE"/>
    <w:rsid w:val="00E366CE"/>
    <w:rsid w:val="00E370E9"/>
    <w:rsid w:val="00E41DE7"/>
    <w:rsid w:val="00E45692"/>
    <w:rsid w:val="00E462C1"/>
    <w:rsid w:val="00E476EC"/>
    <w:rsid w:val="00E504F5"/>
    <w:rsid w:val="00E50CB9"/>
    <w:rsid w:val="00E514CB"/>
    <w:rsid w:val="00E524F9"/>
    <w:rsid w:val="00E53884"/>
    <w:rsid w:val="00E5588B"/>
    <w:rsid w:val="00E577A3"/>
    <w:rsid w:val="00E63FC4"/>
    <w:rsid w:val="00E662F1"/>
    <w:rsid w:val="00E66E2B"/>
    <w:rsid w:val="00E6711D"/>
    <w:rsid w:val="00E71A97"/>
    <w:rsid w:val="00E73931"/>
    <w:rsid w:val="00E73B6D"/>
    <w:rsid w:val="00E73D28"/>
    <w:rsid w:val="00E7602E"/>
    <w:rsid w:val="00E7709A"/>
    <w:rsid w:val="00E8257C"/>
    <w:rsid w:val="00E8627E"/>
    <w:rsid w:val="00E94B77"/>
    <w:rsid w:val="00E95C18"/>
    <w:rsid w:val="00E9713C"/>
    <w:rsid w:val="00EA4192"/>
    <w:rsid w:val="00EA57F9"/>
    <w:rsid w:val="00EA730C"/>
    <w:rsid w:val="00EA7388"/>
    <w:rsid w:val="00EB0ED3"/>
    <w:rsid w:val="00EB462E"/>
    <w:rsid w:val="00EB4B7E"/>
    <w:rsid w:val="00EB5ADF"/>
    <w:rsid w:val="00EB684D"/>
    <w:rsid w:val="00EB6BA8"/>
    <w:rsid w:val="00EB7754"/>
    <w:rsid w:val="00EC028C"/>
    <w:rsid w:val="00EC0F11"/>
    <w:rsid w:val="00EC158C"/>
    <w:rsid w:val="00EC2BC7"/>
    <w:rsid w:val="00EC2EAE"/>
    <w:rsid w:val="00EC45B4"/>
    <w:rsid w:val="00EC647A"/>
    <w:rsid w:val="00ED20C4"/>
    <w:rsid w:val="00ED385D"/>
    <w:rsid w:val="00ED4A9D"/>
    <w:rsid w:val="00ED627B"/>
    <w:rsid w:val="00EE064A"/>
    <w:rsid w:val="00EE1A20"/>
    <w:rsid w:val="00EE3ECA"/>
    <w:rsid w:val="00EE6ABC"/>
    <w:rsid w:val="00EF0059"/>
    <w:rsid w:val="00EF0683"/>
    <w:rsid w:val="00EF2B99"/>
    <w:rsid w:val="00EF7856"/>
    <w:rsid w:val="00F062E5"/>
    <w:rsid w:val="00F06760"/>
    <w:rsid w:val="00F07183"/>
    <w:rsid w:val="00F07E08"/>
    <w:rsid w:val="00F13841"/>
    <w:rsid w:val="00F14285"/>
    <w:rsid w:val="00F14724"/>
    <w:rsid w:val="00F15368"/>
    <w:rsid w:val="00F17073"/>
    <w:rsid w:val="00F173E4"/>
    <w:rsid w:val="00F17C6F"/>
    <w:rsid w:val="00F25DDE"/>
    <w:rsid w:val="00F26D6D"/>
    <w:rsid w:val="00F30784"/>
    <w:rsid w:val="00F322D6"/>
    <w:rsid w:val="00F346D3"/>
    <w:rsid w:val="00F409E7"/>
    <w:rsid w:val="00F40AB9"/>
    <w:rsid w:val="00F438C3"/>
    <w:rsid w:val="00F4679E"/>
    <w:rsid w:val="00F47075"/>
    <w:rsid w:val="00F51C15"/>
    <w:rsid w:val="00F539A7"/>
    <w:rsid w:val="00F53F5D"/>
    <w:rsid w:val="00F543E7"/>
    <w:rsid w:val="00F55251"/>
    <w:rsid w:val="00F6021B"/>
    <w:rsid w:val="00F63EB1"/>
    <w:rsid w:val="00F6537C"/>
    <w:rsid w:val="00F7021B"/>
    <w:rsid w:val="00F7048D"/>
    <w:rsid w:val="00F71F2B"/>
    <w:rsid w:val="00F7490A"/>
    <w:rsid w:val="00F74A73"/>
    <w:rsid w:val="00F756FD"/>
    <w:rsid w:val="00F76026"/>
    <w:rsid w:val="00F826F5"/>
    <w:rsid w:val="00F86593"/>
    <w:rsid w:val="00F913C2"/>
    <w:rsid w:val="00F932DC"/>
    <w:rsid w:val="00F96111"/>
    <w:rsid w:val="00FA2741"/>
    <w:rsid w:val="00FA6A9A"/>
    <w:rsid w:val="00FB0E85"/>
    <w:rsid w:val="00FB562F"/>
    <w:rsid w:val="00FC138E"/>
    <w:rsid w:val="00FC31DB"/>
    <w:rsid w:val="00FC5696"/>
    <w:rsid w:val="00FD0AB4"/>
    <w:rsid w:val="00FD4D97"/>
    <w:rsid w:val="00FD4F8E"/>
    <w:rsid w:val="00FD6B97"/>
    <w:rsid w:val="00FE051C"/>
    <w:rsid w:val="00FE1B1F"/>
    <w:rsid w:val="00FE205F"/>
    <w:rsid w:val="00FE40F3"/>
    <w:rsid w:val="00FF494A"/>
    <w:rsid w:val="00FF49BB"/>
    <w:rsid w:val="00FF530F"/>
    <w:rsid w:val="00FF56EA"/>
    <w:rsid w:val="00FF5CA2"/>
    <w:rsid w:val="00FF7D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33EFE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5910"/>
    <w:pPr>
      <w:widowControl w:val="0"/>
      <w:jc w:val="both"/>
    </w:pPr>
  </w:style>
  <w:style w:type="paragraph" w:styleId="1">
    <w:name w:val="heading 1"/>
    <w:basedOn w:val="a"/>
    <w:next w:val="a"/>
    <w:link w:val="1Char"/>
    <w:qFormat/>
    <w:rsid w:val="005D2652"/>
    <w:pPr>
      <w:keepNext/>
      <w:jc w:val="center"/>
      <w:outlineLvl w:val="0"/>
    </w:pPr>
    <w:rPr>
      <w:rFonts w:ascii="Times New Roman" w:eastAsia="ＭＳ 明朝" w:hAnsi="Times New Roman" w:cs="Times New Roman"/>
      <w:sz w:val="32"/>
      <w:szCs w:val="24"/>
    </w:rPr>
  </w:style>
  <w:style w:type="paragraph" w:styleId="2">
    <w:name w:val="heading 2"/>
    <w:basedOn w:val="a"/>
    <w:next w:val="a"/>
    <w:link w:val="2Char"/>
    <w:uiPriority w:val="9"/>
    <w:semiHidden/>
    <w:unhideWhenUsed/>
    <w:qFormat/>
    <w:rsid w:val="005D2652"/>
    <w:pPr>
      <w:keepNext/>
      <w:outlineLvl w:val="1"/>
    </w:pPr>
    <w:rPr>
      <w:rFonts w:asciiTheme="majorHAnsi" w:eastAsiaTheme="majorEastAsia" w:hAnsiTheme="majorHAnsi" w:cstheme="majorBidi"/>
      <w:szCs w:val="24"/>
    </w:rPr>
  </w:style>
  <w:style w:type="paragraph" w:styleId="3">
    <w:name w:val="heading 3"/>
    <w:basedOn w:val="a"/>
    <w:next w:val="a"/>
    <w:link w:val="3Char"/>
    <w:uiPriority w:val="9"/>
    <w:semiHidden/>
    <w:unhideWhenUsed/>
    <w:qFormat/>
    <w:rsid w:val="005D2652"/>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F7490A"/>
    <w:rPr>
      <w:sz w:val="16"/>
      <w:szCs w:val="16"/>
    </w:rPr>
  </w:style>
  <w:style w:type="paragraph" w:styleId="a4">
    <w:name w:val="annotation text"/>
    <w:basedOn w:val="a"/>
    <w:link w:val="Char"/>
    <w:uiPriority w:val="99"/>
    <w:semiHidden/>
    <w:unhideWhenUsed/>
    <w:rsid w:val="00F7490A"/>
    <w:rPr>
      <w:sz w:val="20"/>
      <w:szCs w:val="20"/>
    </w:rPr>
  </w:style>
  <w:style w:type="character" w:customStyle="1" w:styleId="Char">
    <w:name w:val="메모 텍스트 Char"/>
    <w:basedOn w:val="a0"/>
    <w:link w:val="a4"/>
    <w:uiPriority w:val="99"/>
    <w:semiHidden/>
    <w:rsid w:val="00F7490A"/>
    <w:rPr>
      <w:sz w:val="20"/>
      <w:szCs w:val="20"/>
    </w:rPr>
  </w:style>
  <w:style w:type="paragraph" w:styleId="a5">
    <w:name w:val="Balloon Text"/>
    <w:basedOn w:val="a"/>
    <w:link w:val="Char0"/>
    <w:uiPriority w:val="99"/>
    <w:semiHidden/>
    <w:unhideWhenUsed/>
    <w:rsid w:val="00F7490A"/>
    <w:rPr>
      <w:rFonts w:asciiTheme="majorHAnsi" w:eastAsiaTheme="majorEastAsia" w:hAnsiTheme="majorHAnsi" w:cstheme="majorBidi"/>
      <w:sz w:val="18"/>
      <w:szCs w:val="18"/>
    </w:rPr>
  </w:style>
  <w:style w:type="character" w:customStyle="1" w:styleId="Char0">
    <w:name w:val="풍선 도움말 텍스트 Char"/>
    <w:basedOn w:val="a0"/>
    <w:link w:val="a5"/>
    <w:uiPriority w:val="99"/>
    <w:semiHidden/>
    <w:rsid w:val="00F7490A"/>
    <w:rPr>
      <w:rFonts w:asciiTheme="majorHAnsi" w:eastAsiaTheme="majorEastAsia" w:hAnsiTheme="majorHAnsi" w:cstheme="majorBidi"/>
      <w:sz w:val="18"/>
      <w:szCs w:val="18"/>
    </w:rPr>
  </w:style>
  <w:style w:type="paragraph" w:styleId="a6">
    <w:name w:val="Revision"/>
    <w:hidden/>
    <w:uiPriority w:val="99"/>
    <w:semiHidden/>
    <w:rsid w:val="002D5868"/>
  </w:style>
  <w:style w:type="character" w:styleId="a7">
    <w:name w:val="Placeholder Text"/>
    <w:basedOn w:val="a0"/>
    <w:uiPriority w:val="99"/>
    <w:semiHidden/>
    <w:rsid w:val="00E71A97"/>
    <w:rPr>
      <w:color w:val="808080"/>
    </w:rPr>
  </w:style>
  <w:style w:type="paragraph" w:styleId="a8">
    <w:name w:val="header"/>
    <w:basedOn w:val="a"/>
    <w:link w:val="Char1"/>
    <w:uiPriority w:val="99"/>
    <w:unhideWhenUsed/>
    <w:rsid w:val="00651FB0"/>
    <w:pPr>
      <w:tabs>
        <w:tab w:val="center" w:pos="4252"/>
        <w:tab w:val="right" w:pos="8504"/>
      </w:tabs>
      <w:snapToGrid w:val="0"/>
    </w:pPr>
  </w:style>
  <w:style w:type="character" w:customStyle="1" w:styleId="Char1">
    <w:name w:val="머리글 Char"/>
    <w:basedOn w:val="a0"/>
    <w:link w:val="a8"/>
    <w:uiPriority w:val="99"/>
    <w:rsid w:val="00651FB0"/>
  </w:style>
  <w:style w:type="paragraph" w:styleId="a9">
    <w:name w:val="footer"/>
    <w:basedOn w:val="a"/>
    <w:link w:val="Char2"/>
    <w:uiPriority w:val="99"/>
    <w:unhideWhenUsed/>
    <w:rsid w:val="00651FB0"/>
    <w:pPr>
      <w:tabs>
        <w:tab w:val="center" w:pos="4252"/>
        <w:tab w:val="right" w:pos="8504"/>
      </w:tabs>
      <w:snapToGrid w:val="0"/>
    </w:pPr>
  </w:style>
  <w:style w:type="character" w:customStyle="1" w:styleId="Char2">
    <w:name w:val="바닥글 Char"/>
    <w:basedOn w:val="a0"/>
    <w:link w:val="a9"/>
    <w:uiPriority w:val="99"/>
    <w:rsid w:val="00651FB0"/>
  </w:style>
  <w:style w:type="paragraph" w:styleId="aa">
    <w:name w:val="List Paragraph"/>
    <w:basedOn w:val="a"/>
    <w:uiPriority w:val="34"/>
    <w:qFormat/>
    <w:rsid w:val="00F74A73"/>
    <w:pPr>
      <w:ind w:leftChars="400" w:left="840"/>
    </w:pPr>
  </w:style>
  <w:style w:type="paragraph" w:styleId="ab">
    <w:name w:val="caption"/>
    <w:basedOn w:val="a"/>
    <w:next w:val="a"/>
    <w:uiPriority w:val="35"/>
    <w:unhideWhenUsed/>
    <w:qFormat/>
    <w:rsid w:val="00FD4F8E"/>
    <w:rPr>
      <w:b/>
      <w:bCs/>
      <w:szCs w:val="21"/>
    </w:rPr>
  </w:style>
  <w:style w:type="character" w:customStyle="1" w:styleId="1Char">
    <w:name w:val="제목 1 Char"/>
    <w:basedOn w:val="a0"/>
    <w:link w:val="1"/>
    <w:rsid w:val="005D2652"/>
    <w:rPr>
      <w:rFonts w:ascii="Times New Roman" w:eastAsia="ＭＳ 明朝" w:hAnsi="Times New Roman" w:cs="Times New Roman"/>
      <w:sz w:val="32"/>
      <w:szCs w:val="24"/>
    </w:rPr>
  </w:style>
  <w:style w:type="character" w:customStyle="1" w:styleId="2Char">
    <w:name w:val="제목 2 Char"/>
    <w:basedOn w:val="a0"/>
    <w:link w:val="2"/>
    <w:uiPriority w:val="9"/>
    <w:semiHidden/>
    <w:rsid w:val="005D2652"/>
    <w:rPr>
      <w:rFonts w:asciiTheme="majorHAnsi" w:eastAsiaTheme="majorEastAsia" w:hAnsiTheme="majorHAnsi" w:cstheme="majorBidi"/>
      <w:szCs w:val="24"/>
    </w:rPr>
  </w:style>
  <w:style w:type="character" w:customStyle="1" w:styleId="3Char">
    <w:name w:val="제목 3 Char"/>
    <w:basedOn w:val="a0"/>
    <w:link w:val="3"/>
    <w:uiPriority w:val="9"/>
    <w:semiHidden/>
    <w:rsid w:val="005D2652"/>
    <w:rPr>
      <w:rFonts w:asciiTheme="majorHAnsi" w:eastAsiaTheme="majorEastAsia" w:hAnsiTheme="majorHAnsi" w:cstheme="majorBidi"/>
      <w:color w:val="243F60" w:themeColor="accent1" w:themeShade="7F"/>
      <w:sz w:val="24"/>
      <w:szCs w:val="24"/>
    </w:rPr>
  </w:style>
  <w:style w:type="paragraph" w:styleId="ac">
    <w:name w:val="Date"/>
    <w:basedOn w:val="a"/>
    <w:next w:val="a"/>
    <w:link w:val="Char3"/>
    <w:uiPriority w:val="99"/>
    <w:semiHidden/>
    <w:unhideWhenUsed/>
    <w:rsid w:val="005D2652"/>
  </w:style>
  <w:style w:type="character" w:customStyle="1" w:styleId="Char3">
    <w:name w:val="날짜 Char"/>
    <w:basedOn w:val="a0"/>
    <w:link w:val="ac"/>
    <w:uiPriority w:val="99"/>
    <w:semiHidden/>
    <w:rsid w:val="005D2652"/>
  </w:style>
  <w:style w:type="paragraph" w:styleId="ad">
    <w:name w:val="Normal (Web)"/>
    <w:basedOn w:val="a"/>
    <w:uiPriority w:val="99"/>
    <w:unhideWhenUsed/>
    <w:rsid w:val="005D265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jlqj4b">
    <w:name w:val="jlqj4b"/>
    <w:basedOn w:val="a0"/>
    <w:rsid w:val="005D2652"/>
  </w:style>
  <w:style w:type="character" w:customStyle="1" w:styleId="viiyi">
    <w:name w:val="viiyi"/>
    <w:basedOn w:val="a0"/>
    <w:rsid w:val="005D2652"/>
  </w:style>
  <w:style w:type="character" w:customStyle="1" w:styleId="highwire-citation-author">
    <w:name w:val="highwire-citation-author"/>
    <w:basedOn w:val="a0"/>
    <w:rsid w:val="005D2652"/>
  </w:style>
  <w:style w:type="paragraph" w:styleId="ae">
    <w:name w:val="annotation subject"/>
    <w:basedOn w:val="a4"/>
    <w:next w:val="a4"/>
    <w:link w:val="Char4"/>
    <w:uiPriority w:val="99"/>
    <w:semiHidden/>
    <w:unhideWhenUsed/>
    <w:rsid w:val="005D2652"/>
    <w:rPr>
      <w:b/>
      <w:bCs/>
    </w:rPr>
  </w:style>
  <w:style w:type="character" w:customStyle="1" w:styleId="Char4">
    <w:name w:val="메모 주제 Char"/>
    <w:basedOn w:val="Char"/>
    <w:link w:val="ae"/>
    <w:uiPriority w:val="99"/>
    <w:semiHidden/>
    <w:rsid w:val="005D2652"/>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5910"/>
    <w:pPr>
      <w:widowControl w:val="0"/>
      <w:jc w:val="both"/>
    </w:pPr>
  </w:style>
  <w:style w:type="paragraph" w:styleId="1">
    <w:name w:val="heading 1"/>
    <w:basedOn w:val="a"/>
    <w:next w:val="a"/>
    <w:link w:val="1Char"/>
    <w:qFormat/>
    <w:rsid w:val="005D2652"/>
    <w:pPr>
      <w:keepNext/>
      <w:jc w:val="center"/>
      <w:outlineLvl w:val="0"/>
    </w:pPr>
    <w:rPr>
      <w:rFonts w:ascii="Times New Roman" w:eastAsia="ＭＳ 明朝" w:hAnsi="Times New Roman" w:cs="Times New Roman"/>
      <w:sz w:val="32"/>
      <w:szCs w:val="24"/>
    </w:rPr>
  </w:style>
  <w:style w:type="paragraph" w:styleId="2">
    <w:name w:val="heading 2"/>
    <w:basedOn w:val="a"/>
    <w:next w:val="a"/>
    <w:link w:val="2Char"/>
    <w:uiPriority w:val="9"/>
    <w:semiHidden/>
    <w:unhideWhenUsed/>
    <w:qFormat/>
    <w:rsid w:val="005D2652"/>
    <w:pPr>
      <w:keepNext/>
      <w:outlineLvl w:val="1"/>
    </w:pPr>
    <w:rPr>
      <w:rFonts w:asciiTheme="majorHAnsi" w:eastAsiaTheme="majorEastAsia" w:hAnsiTheme="majorHAnsi" w:cstheme="majorBidi"/>
      <w:szCs w:val="24"/>
    </w:rPr>
  </w:style>
  <w:style w:type="paragraph" w:styleId="3">
    <w:name w:val="heading 3"/>
    <w:basedOn w:val="a"/>
    <w:next w:val="a"/>
    <w:link w:val="3Char"/>
    <w:uiPriority w:val="9"/>
    <w:semiHidden/>
    <w:unhideWhenUsed/>
    <w:qFormat/>
    <w:rsid w:val="005D2652"/>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F7490A"/>
    <w:rPr>
      <w:sz w:val="16"/>
      <w:szCs w:val="16"/>
    </w:rPr>
  </w:style>
  <w:style w:type="paragraph" w:styleId="a4">
    <w:name w:val="annotation text"/>
    <w:basedOn w:val="a"/>
    <w:link w:val="Char"/>
    <w:uiPriority w:val="99"/>
    <w:semiHidden/>
    <w:unhideWhenUsed/>
    <w:rsid w:val="00F7490A"/>
    <w:rPr>
      <w:sz w:val="20"/>
      <w:szCs w:val="20"/>
    </w:rPr>
  </w:style>
  <w:style w:type="character" w:customStyle="1" w:styleId="Char">
    <w:name w:val="메모 텍스트 Char"/>
    <w:basedOn w:val="a0"/>
    <w:link w:val="a4"/>
    <w:uiPriority w:val="99"/>
    <w:semiHidden/>
    <w:rsid w:val="00F7490A"/>
    <w:rPr>
      <w:sz w:val="20"/>
      <w:szCs w:val="20"/>
    </w:rPr>
  </w:style>
  <w:style w:type="paragraph" w:styleId="a5">
    <w:name w:val="Balloon Text"/>
    <w:basedOn w:val="a"/>
    <w:link w:val="Char0"/>
    <w:uiPriority w:val="99"/>
    <w:semiHidden/>
    <w:unhideWhenUsed/>
    <w:rsid w:val="00F7490A"/>
    <w:rPr>
      <w:rFonts w:asciiTheme="majorHAnsi" w:eastAsiaTheme="majorEastAsia" w:hAnsiTheme="majorHAnsi" w:cstheme="majorBidi"/>
      <w:sz w:val="18"/>
      <w:szCs w:val="18"/>
    </w:rPr>
  </w:style>
  <w:style w:type="character" w:customStyle="1" w:styleId="Char0">
    <w:name w:val="풍선 도움말 텍스트 Char"/>
    <w:basedOn w:val="a0"/>
    <w:link w:val="a5"/>
    <w:uiPriority w:val="99"/>
    <w:semiHidden/>
    <w:rsid w:val="00F7490A"/>
    <w:rPr>
      <w:rFonts w:asciiTheme="majorHAnsi" w:eastAsiaTheme="majorEastAsia" w:hAnsiTheme="majorHAnsi" w:cstheme="majorBidi"/>
      <w:sz w:val="18"/>
      <w:szCs w:val="18"/>
    </w:rPr>
  </w:style>
  <w:style w:type="paragraph" w:styleId="a6">
    <w:name w:val="Revision"/>
    <w:hidden/>
    <w:uiPriority w:val="99"/>
    <w:semiHidden/>
    <w:rsid w:val="002D5868"/>
  </w:style>
  <w:style w:type="character" w:styleId="a7">
    <w:name w:val="Placeholder Text"/>
    <w:basedOn w:val="a0"/>
    <w:uiPriority w:val="99"/>
    <w:semiHidden/>
    <w:rsid w:val="00E71A97"/>
    <w:rPr>
      <w:color w:val="808080"/>
    </w:rPr>
  </w:style>
  <w:style w:type="paragraph" w:styleId="a8">
    <w:name w:val="header"/>
    <w:basedOn w:val="a"/>
    <w:link w:val="Char1"/>
    <w:uiPriority w:val="99"/>
    <w:unhideWhenUsed/>
    <w:rsid w:val="00651FB0"/>
    <w:pPr>
      <w:tabs>
        <w:tab w:val="center" w:pos="4252"/>
        <w:tab w:val="right" w:pos="8504"/>
      </w:tabs>
      <w:snapToGrid w:val="0"/>
    </w:pPr>
  </w:style>
  <w:style w:type="character" w:customStyle="1" w:styleId="Char1">
    <w:name w:val="머리글 Char"/>
    <w:basedOn w:val="a0"/>
    <w:link w:val="a8"/>
    <w:uiPriority w:val="99"/>
    <w:rsid w:val="00651FB0"/>
  </w:style>
  <w:style w:type="paragraph" w:styleId="a9">
    <w:name w:val="footer"/>
    <w:basedOn w:val="a"/>
    <w:link w:val="Char2"/>
    <w:uiPriority w:val="99"/>
    <w:unhideWhenUsed/>
    <w:rsid w:val="00651FB0"/>
    <w:pPr>
      <w:tabs>
        <w:tab w:val="center" w:pos="4252"/>
        <w:tab w:val="right" w:pos="8504"/>
      </w:tabs>
      <w:snapToGrid w:val="0"/>
    </w:pPr>
  </w:style>
  <w:style w:type="character" w:customStyle="1" w:styleId="Char2">
    <w:name w:val="바닥글 Char"/>
    <w:basedOn w:val="a0"/>
    <w:link w:val="a9"/>
    <w:uiPriority w:val="99"/>
    <w:rsid w:val="00651FB0"/>
  </w:style>
  <w:style w:type="paragraph" w:styleId="aa">
    <w:name w:val="List Paragraph"/>
    <w:basedOn w:val="a"/>
    <w:uiPriority w:val="34"/>
    <w:qFormat/>
    <w:rsid w:val="00F74A73"/>
    <w:pPr>
      <w:ind w:leftChars="400" w:left="840"/>
    </w:pPr>
  </w:style>
  <w:style w:type="paragraph" w:styleId="ab">
    <w:name w:val="caption"/>
    <w:basedOn w:val="a"/>
    <w:next w:val="a"/>
    <w:uiPriority w:val="35"/>
    <w:unhideWhenUsed/>
    <w:qFormat/>
    <w:rsid w:val="00FD4F8E"/>
    <w:rPr>
      <w:b/>
      <w:bCs/>
      <w:szCs w:val="21"/>
    </w:rPr>
  </w:style>
  <w:style w:type="character" w:customStyle="1" w:styleId="1Char">
    <w:name w:val="제목 1 Char"/>
    <w:basedOn w:val="a0"/>
    <w:link w:val="1"/>
    <w:rsid w:val="005D2652"/>
    <w:rPr>
      <w:rFonts w:ascii="Times New Roman" w:eastAsia="ＭＳ 明朝" w:hAnsi="Times New Roman" w:cs="Times New Roman"/>
      <w:sz w:val="32"/>
      <w:szCs w:val="24"/>
    </w:rPr>
  </w:style>
  <w:style w:type="character" w:customStyle="1" w:styleId="2Char">
    <w:name w:val="제목 2 Char"/>
    <w:basedOn w:val="a0"/>
    <w:link w:val="2"/>
    <w:uiPriority w:val="9"/>
    <w:semiHidden/>
    <w:rsid w:val="005D2652"/>
    <w:rPr>
      <w:rFonts w:asciiTheme="majorHAnsi" w:eastAsiaTheme="majorEastAsia" w:hAnsiTheme="majorHAnsi" w:cstheme="majorBidi"/>
      <w:szCs w:val="24"/>
    </w:rPr>
  </w:style>
  <w:style w:type="character" w:customStyle="1" w:styleId="3Char">
    <w:name w:val="제목 3 Char"/>
    <w:basedOn w:val="a0"/>
    <w:link w:val="3"/>
    <w:uiPriority w:val="9"/>
    <w:semiHidden/>
    <w:rsid w:val="005D2652"/>
    <w:rPr>
      <w:rFonts w:asciiTheme="majorHAnsi" w:eastAsiaTheme="majorEastAsia" w:hAnsiTheme="majorHAnsi" w:cstheme="majorBidi"/>
      <w:color w:val="243F60" w:themeColor="accent1" w:themeShade="7F"/>
      <w:sz w:val="24"/>
      <w:szCs w:val="24"/>
    </w:rPr>
  </w:style>
  <w:style w:type="paragraph" w:styleId="ac">
    <w:name w:val="Date"/>
    <w:basedOn w:val="a"/>
    <w:next w:val="a"/>
    <w:link w:val="Char3"/>
    <w:uiPriority w:val="99"/>
    <w:semiHidden/>
    <w:unhideWhenUsed/>
    <w:rsid w:val="005D2652"/>
  </w:style>
  <w:style w:type="character" w:customStyle="1" w:styleId="Char3">
    <w:name w:val="날짜 Char"/>
    <w:basedOn w:val="a0"/>
    <w:link w:val="ac"/>
    <w:uiPriority w:val="99"/>
    <w:semiHidden/>
    <w:rsid w:val="005D2652"/>
  </w:style>
  <w:style w:type="paragraph" w:styleId="ad">
    <w:name w:val="Normal (Web)"/>
    <w:basedOn w:val="a"/>
    <w:uiPriority w:val="99"/>
    <w:unhideWhenUsed/>
    <w:rsid w:val="005D265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jlqj4b">
    <w:name w:val="jlqj4b"/>
    <w:basedOn w:val="a0"/>
    <w:rsid w:val="005D2652"/>
  </w:style>
  <w:style w:type="character" w:customStyle="1" w:styleId="viiyi">
    <w:name w:val="viiyi"/>
    <w:basedOn w:val="a0"/>
    <w:rsid w:val="005D2652"/>
  </w:style>
  <w:style w:type="character" w:customStyle="1" w:styleId="highwire-citation-author">
    <w:name w:val="highwire-citation-author"/>
    <w:basedOn w:val="a0"/>
    <w:rsid w:val="005D2652"/>
  </w:style>
  <w:style w:type="paragraph" w:styleId="ae">
    <w:name w:val="annotation subject"/>
    <w:basedOn w:val="a4"/>
    <w:next w:val="a4"/>
    <w:link w:val="Char4"/>
    <w:uiPriority w:val="99"/>
    <w:semiHidden/>
    <w:unhideWhenUsed/>
    <w:rsid w:val="005D2652"/>
    <w:rPr>
      <w:b/>
      <w:bCs/>
    </w:rPr>
  </w:style>
  <w:style w:type="character" w:customStyle="1" w:styleId="Char4">
    <w:name w:val="메모 주제 Char"/>
    <w:basedOn w:val="Char"/>
    <w:link w:val="ae"/>
    <w:uiPriority w:val="99"/>
    <w:semiHidden/>
    <w:rsid w:val="005D265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6985F2-BC75-41B4-BB4E-6781321F73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9</Pages>
  <Words>2805</Words>
  <Characters>15993</Characters>
  <Application>Microsoft Office Word</Application>
  <DocSecurity>0</DocSecurity>
  <Lines>133</Lines>
  <Paragraphs>37</Paragraphs>
  <ScaleCrop>false</ScaleCrop>
  <HeadingPairs>
    <vt:vector size="4" baseType="variant">
      <vt:variant>
        <vt:lpstr>제목</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18761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이종혁</dc:creator>
  <cp:lastModifiedBy>이종혁</cp:lastModifiedBy>
  <cp:revision>9</cp:revision>
  <cp:lastPrinted>2023-08-30T10:45:00Z</cp:lastPrinted>
  <dcterms:created xsi:type="dcterms:W3CDTF">2023-09-01T07:11:00Z</dcterms:created>
  <dcterms:modified xsi:type="dcterms:W3CDTF">2023-09-11T01:21:00Z</dcterms:modified>
</cp:coreProperties>
</file>