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C3EEAB" w14:textId="3B19D1BA" w:rsidR="00F02476" w:rsidRPr="00AB54BA" w:rsidRDefault="00F02476" w:rsidP="00F02476">
      <w:pPr>
        <w:rPr>
          <w:rFonts w:ascii="Times New Roman" w:hAnsi="Times New Roman" w:cs="Times New Roman"/>
          <w:b/>
          <w:bCs/>
          <w:u w:val="single"/>
          <w:lang w:val="en-US"/>
        </w:rPr>
      </w:pPr>
      <w:r>
        <w:rPr>
          <w:rFonts w:ascii="Times New Roman" w:hAnsi="Times New Roman" w:cs="Times New Roman"/>
          <w:b/>
          <w:bCs/>
          <w:u w:val="single"/>
          <w:lang w:val="en-US"/>
        </w:rPr>
        <w:t xml:space="preserve">Supplementary </w:t>
      </w:r>
      <w:r w:rsidR="005E2186">
        <w:rPr>
          <w:rFonts w:ascii="Times New Roman" w:hAnsi="Times New Roman" w:cs="Times New Roman"/>
          <w:b/>
          <w:bCs/>
          <w:u w:val="single"/>
          <w:lang w:val="en-US"/>
        </w:rPr>
        <w:t>T</w:t>
      </w:r>
      <w:r>
        <w:rPr>
          <w:rFonts w:ascii="Times New Roman" w:hAnsi="Times New Roman" w:cs="Times New Roman"/>
          <w:b/>
          <w:bCs/>
          <w:u w:val="single"/>
          <w:lang w:val="en-US"/>
        </w:rPr>
        <w:t>able</w:t>
      </w:r>
      <w:r w:rsidR="005E2186">
        <w:rPr>
          <w:rFonts w:ascii="Times New Roman" w:hAnsi="Times New Roman" w:cs="Times New Roman"/>
          <w:b/>
          <w:bCs/>
          <w:u w:val="single"/>
          <w:lang w:val="en-US"/>
        </w:rPr>
        <w:t xml:space="preserve"> 1</w:t>
      </w:r>
      <w:r>
        <w:rPr>
          <w:rFonts w:ascii="Times New Roman" w:hAnsi="Times New Roman" w:cs="Times New Roman"/>
          <w:b/>
          <w:bCs/>
          <w:u w:val="single"/>
          <w:lang w:val="en-US"/>
        </w:rPr>
        <w:t>:</w:t>
      </w:r>
      <w:r w:rsidRPr="00AB54BA">
        <w:rPr>
          <w:rFonts w:ascii="Times New Roman" w:hAnsi="Times New Roman" w:cs="Times New Roman"/>
          <w:b/>
          <w:bCs/>
          <w:u w:val="single"/>
          <w:lang w:val="en-US"/>
        </w:rPr>
        <w:t xml:space="preserve"> Characteristics of </w:t>
      </w:r>
      <w:r>
        <w:rPr>
          <w:rFonts w:ascii="Times New Roman" w:hAnsi="Times New Roman" w:cs="Times New Roman"/>
          <w:b/>
          <w:bCs/>
          <w:u w:val="single"/>
          <w:lang w:val="en-US"/>
        </w:rPr>
        <w:t>children</w:t>
      </w:r>
      <w:r w:rsidRPr="00AB54BA">
        <w:rPr>
          <w:rFonts w:ascii="Times New Roman" w:hAnsi="Times New Roman" w:cs="Times New Roman"/>
          <w:b/>
          <w:bCs/>
          <w:u w:val="single"/>
          <w:lang w:val="en-US"/>
        </w:rPr>
        <w:t xml:space="preserve"> lost to follow-up</w:t>
      </w:r>
      <w:r>
        <w:rPr>
          <w:rFonts w:ascii="Times New Roman" w:hAnsi="Times New Roman" w:cs="Times New Roman"/>
          <w:b/>
          <w:bCs/>
          <w:u w:val="single"/>
          <w:lang w:val="en-US"/>
        </w:rPr>
        <w:t>,</w:t>
      </w:r>
      <w:r w:rsidRPr="00AB54BA">
        <w:rPr>
          <w:rFonts w:ascii="Times New Roman" w:hAnsi="Times New Roman" w:cs="Times New Roman"/>
          <w:b/>
          <w:bCs/>
          <w:u w:val="single"/>
          <w:lang w:val="en-US"/>
        </w:rPr>
        <w:t xml:space="preserve"> by site.</w:t>
      </w:r>
    </w:p>
    <w:p w14:paraId="6CA805FD" w14:textId="77777777" w:rsidR="00F02476" w:rsidRPr="00360DEE" w:rsidRDefault="00F02476" w:rsidP="00F02476">
      <w:pPr>
        <w:rPr>
          <w:lang w:val="en-US"/>
        </w:rPr>
      </w:pPr>
    </w:p>
    <w:tbl>
      <w:tblPr>
        <w:tblStyle w:val="Grilledutableau"/>
        <w:tblW w:w="9396" w:type="dxa"/>
        <w:tblInd w:w="-5" w:type="dxa"/>
        <w:tblLook w:val="04A0" w:firstRow="1" w:lastRow="0" w:firstColumn="1" w:lastColumn="0" w:noHBand="0" w:noVBand="1"/>
      </w:tblPr>
      <w:tblGrid>
        <w:gridCol w:w="3878"/>
        <w:gridCol w:w="2879"/>
        <w:gridCol w:w="2639"/>
      </w:tblGrid>
      <w:tr w:rsidR="00F02476" w:rsidRPr="007D0803" w14:paraId="63780722" w14:textId="77777777" w:rsidTr="00A46D18">
        <w:trPr>
          <w:trHeight w:val="267"/>
        </w:trPr>
        <w:tc>
          <w:tcPr>
            <w:tcW w:w="3862" w:type="dxa"/>
            <w:hideMark/>
          </w:tcPr>
          <w:p w14:paraId="0EDD303B" w14:textId="77777777" w:rsidR="00F02476" w:rsidRPr="007D0803" w:rsidRDefault="00F02476" w:rsidP="00A46D18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lang w:val="en-US" w:eastAsia="es-MX"/>
              </w:rPr>
            </w:pPr>
          </w:p>
        </w:tc>
        <w:tc>
          <w:tcPr>
            <w:tcW w:w="2879" w:type="dxa"/>
            <w:vAlign w:val="center"/>
          </w:tcPr>
          <w:p w14:paraId="56900865" w14:textId="77777777" w:rsidR="00F02476" w:rsidRPr="007D0803" w:rsidRDefault="00F02476" w:rsidP="00A46D18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lang w:eastAsia="es-MX"/>
              </w:rPr>
            </w:pPr>
            <w:r w:rsidRPr="007D0803">
              <w:rPr>
                <w:rFonts w:ascii="Times New Roman" w:hAnsi="Times New Roman" w:cs="Times New Roman"/>
                <w:b/>
                <w:bCs/>
                <w:color w:val="000000"/>
                <w:lang w:eastAsia="es-MX"/>
              </w:rPr>
              <w:t>Site 1-Lost</w:t>
            </w:r>
          </w:p>
        </w:tc>
        <w:tc>
          <w:tcPr>
            <w:tcW w:w="2639" w:type="dxa"/>
            <w:vAlign w:val="center"/>
          </w:tcPr>
          <w:p w14:paraId="6E9EF709" w14:textId="77777777" w:rsidR="00F02476" w:rsidRPr="007D0803" w:rsidRDefault="00F02476" w:rsidP="00A46D18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lang w:eastAsia="es-MX"/>
              </w:rPr>
            </w:pPr>
            <w:r w:rsidRPr="007D0803">
              <w:rPr>
                <w:rFonts w:ascii="Times New Roman" w:hAnsi="Times New Roman" w:cs="Times New Roman"/>
                <w:b/>
                <w:bCs/>
                <w:color w:val="000000"/>
                <w:lang w:eastAsia="es-MX"/>
              </w:rPr>
              <w:t>Site 2-Lost</w:t>
            </w:r>
          </w:p>
        </w:tc>
      </w:tr>
      <w:tr w:rsidR="00F02476" w:rsidRPr="007D0803" w14:paraId="30B04501" w14:textId="77777777" w:rsidTr="00A46D18">
        <w:trPr>
          <w:trHeight w:val="267"/>
        </w:trPr>
        <w:tc>
          <w:tcPr>
            <w:tcW w:w="3862" w:type="dxa"/>
          </w:tcPr>
          <w:p w14:paraId="0EB68EBA" w14:textId="77777777" w:rsidR="00F02476" w:rsidRPr="007D0803" w:rsidRDefault="00F02476" w:rsidP="00A46D18">
            <w:pPr>
              <w:jc w:val="center"/>
              <w:rPr>
                <w:rFonts w:ascii="Times New Roman" w:hAnsi="Times New Roman" w:cs="Times New Roman"/>
                <w:color w:val="000000"/>
                <w:lang w:eastAsia="es-MX"/>
              </w:rPr>
            </w:pPr>
          </w:p>
        </w:tc>
        <w:tc>
          <w:tcPr>
            <w:tcW w:w="2879" w:type="dxa"/>
          </w:tcPr>
          <w:p w14:paraId="0C8E3437" w14:textId="77777777" w:rsidR="00F02476" w:rsidRPr="007D0803" w:rsidRDefault="00F02476" w:rsidP="00A46D18">
            <w:pPr>
              <w:jc w:val="center"/>
              <w:rPr>
                <w:rFonts w:ascii="Times New Roman" w:hAnsi="Times New Roman" w:cs="Times New Roman"/>
                <w:color w:val="000000"/>
                <w:lang w:eastAsia="es-MX"/>
              </w:rPr>
            </w:pPr>
            <w:r w:rsidRPr="007D0803">
              <w:rPr>
                <w:rFonts w:ascii="Times New Roman" w:hAnsi="Times New Roman" w:cs="Times New Roman"/>
                <w:color w:val="000000" w:themeColor="text1"/>
              </w:rPr>
              <w:t>No follow-up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n=</w:t>
            </w:r>
            <w:r w:rsidRPr="007D0803">
              <w:rPr>
                <w:rFonts w:ascii="Times New Roman" w:hAnsi="Times New Roman" w:cs="Times New Roman"/>
                <w:color w:val="000000" w:themeColor="text1"/>
              </w:rPr>
              <w:t>50</w:t>
            </w:r>
          </w:p>
        </w:tc>
        <w:tc>
          <w:tcPr>
            <w:tcW w:w="2639" w:type="dxa"/>
          </w:tcPr>
          <w:p w14:paraId="4675CFC3" w14:textId="77777777" w:rsidR="00F02476" w:rsidRPr="007D0803" w:rsidRDefault="00F02476" w:rsidP="00A46D18">
            <w:pPr>
              <w:jc w:val="center"/>
              <w:rPr>
                <w:rFonts w:ascii="Times New Roman" w:hAnsi="Times New Roman" w:cs="Times New Roman"/>
                <w:color w:val="000000"/>
                <w:lang w:eastAsia="es-MX"/>
              </w:rPr>
            </w:pPr>
            <w:r w:rsidRPr="007D0803">
              <w:rPr>
                <w:rFonts w:ascii="Times New Roman" w:hAnsi="Times New Roman" w:cs="Times New Roman"/>
                <w:color w:val="000000" w:themeColor="text1"/>
              </w:rPr>
              <w:t>No follow-up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n=</w:t>
            </w:r>
            <w:r w:rsidRPr="007D0803">
              <w:rPr>
                <w:rFonts w:ascii="Times New Roman" w:hAnsi="Times New Roman" w:cs="Times New Roman"/>
                <w:color w:val="000000" w:themeColor="text1"/>
              </w:rPr>
              <w:t>41</w:t>
            </w:r>
          </w:p>
        </w:tc>
      </w:tr>
      <w:tr w:rsidR="00F02476" w:rsidRPr="007D0803" w14:paraId="6D5EA16E" w14:textId="77777777" w:rsidTr="00A46D18">
        <w:trPr>
          <w:trHeight w:val="171"/>
        </w:trPr>
        <w:tc>
          <w:tcPr>
            <w:tcW w:w="3862" w:type="dxa"/>
            <w:vAlign w:val="center"/>
            <w:hideMark/>
          </w:tcPr>
          <w:p w14:paraId="7554170B" w14:textId="77777777" w:rsidR="00F02476" w:rsidRPr="007D0803" w:rsidRDefault="00F02476" w:rsidP="00A46D18">
            <w:pPr>
              <w:rPr>
                <w:rFonts w:ascii="Times New Roman" w:hAnsi="Times New Roman" w:cs="Times New Roman"/>
                <w:color w:val="000000"/>
                <w:lang w:eastAsia="es-MX"/>
              </w:rPr>
            </w:pPr>
            <w:r w:rsidRPr="007D0803">
              <w:rPr>
                <w:rFonts w:ascii="Times New Roman" w:hAnsi="Times New Roman" w:cs="Times New Roman"/>
                <w:color w:val="000000"/>
                <w:lang w:eastAsia="es-MX"/>
              </w:rPr>
              <w:t xml:space="preserve">Gestational age in weeks </w:t>
            </w:r>
          </w:p>
        </w:tc>
        <w:tc>
          <w:tcPr>
            <w:tcW w:w="2879" w:type="dxa"/>
          </w:tcPr>
          <w:p w14:paraId="3604FF7A" w14:textId="77777777" w:rsidR="00F02476" w:rsidRPr="007D0803" w:rsidRDefault="00F02476" w:rsidP="00A46D18">
            <w:pPr>
              <w:jc w:val="center"/>
              <w:rPr>
                <w:rFonts w:ascii="Times New Roman" w:hAnsi="Times New Roman" w:cs="Times New Roman"/>
              </w:rPr>
            </w:pPr>
            <w:r w:rsidRPr="007D0803">
              <w:rPr>
                <w:rFonts w:ascii="Times New Roman" w:hAnsi="Times New Roman" w:cs="Times New Roman"/>
              </w:rPr>
              <w:t>27 (26 – 28)</w:t>
            </w:r>
          </w:p>
        </w:tc>
        <w:tc>
          <w:tcPr>
            <w:tcW w:w="2639" w:type="dxa"/>
          </w:tcPr>
          <w:p w14:paraId="78C9B62C" w14:textId="77777777" w:rsidR="00F02476" w:rsidRPr="007D0803" w:rsidRDefault="00F02476" w:rsidP="00A46D18">
            <w:pPr>
              <w:jc w:val="center"/>
              <w:rPr>
                <w:rFonts w:ascii="Times New Roman" w:hAnsi="Times New Roman" w:cs="Times New Roman"/>
              </w:rPr>
            </w:pPr>
            <w:r w:rsidRPr="007D0803">
              <w:rPr>
                <w:rFonts w:ascii="Times New Roman" w:hAnsi="Times New Roman" w:cs="Times New Roman"/>
              </w:rPr>
              <w:t>27 (25 – 28)</w:t>
            </w:r>
          </w:p>
        </w:tc>
      </w:tr>
      <w:tr w:rsidR="00F02476" w:rsidRPr="007D0803" w14:paraId="2631BC91" w14:textId="77777777" w:rsidTr="00A46D18">
        <w:trPr>
          <w:trHeight w:val="267"/>
        </w:trPr>
        <w:tc>
          <w:tcPr>
            <w:tcW w:w="3862" w:type="dxa"/>
            <w:vAlign w:val="center"/>
            <w:hideMark/>
          </w:tcPr>
          <w:p w14:paraId="6263E4EE" w14:textId="77777777" w:rsidR="00F02476" w:rsidRPr="007D0803" w:rsidRDefault="00F02476" w:rsidP="00A46D18">
            <w:pPr>
              <w:rPr>
                <w:rFonts w:ascii="Times New Roman" w:hAnsi="Times New Roman" w:cs="Times New Roman"/>
                <w:color w:val="000000"/>
                <w:lang w:eastAsia="es-MX"/>
              </w:rPr>
            </w:pPr>
            <w:r w:rsidRPr="007D0803">
              <w:rPr>
                <w:rFonts w:ascii="Times New Roman" w:hAnsi="Times New Roman" w:cs="Times New Roman"/>
                <w:color w:val="000000"/>
                <w:lang w:eastAsia="es-MX"/>
              </w:rPr>
              <w:t>Birth weight in grams</w:t>
            </w:r>
          </w:p>
        </w:tc>
        <w:tc>
          <w:tcPr>
            <w:tcW w:w="2879" w:type="dxa"/>
          </w:tcPr>
          <w:p w14:paraId="2D5274ED" w14:textId="77777777" w:rsidR="00F02476" w:rsidRPr="007D0803" w:rsidRDefault="00F02476" w:rsidP="00A46D18">
            <w:pPr>
              <w:jc w:val="center"/>
              <w:rPr>
                <w:rFonts w:ascii="Times New Roman" w:hAnsi="Times New Roman" w:cs="Times New Roman"/>
              </w:rPr>
            </w:pPr>
            <w:r w:rsidRPr="007D0803">
              <w:rPr>
                <w:rFonts w:ascii="Times New Roman" w:hAnsi="Times New Roman" w:cs="Times New Roman"/>
              </w:rPr>
              <w:t>996 (252)</w:t>
            </w:r>
          </w:p>
        </w:tc>
        <w:tc>
          <w:tcPr>
            <w:tcW w:w="2639" w:type="dxa"/>
          </w:tcPr>
          <w:p w14:paraId="4F5C623E" w14:textId="77777777" w:rsidR="00F02476" w:rsidRPr="007D0803" w:rsidRDefault="00F02476" w:rsidP="00A46D18">
            <w:pPr>
              <w:jc w:val="center"/>
              <w:rPr>
                <w:rFonts w:ascii="Times New Roman" w:hAnsi="Times New Roman" w:cs="Times New Roman"/>
              </w:rPr>
            </w:pPr>
            <w:r w:rsidRPr="007D0803">
              <w:rPr>
                <w:rFonts w:ascii="Times New Roman" w:hAnsi="Times New Roman" w:cs="Times New Roman"/>
              </w:rPr>
              <w:t>1007 (244)</w:t>
            </w:r>
          </w:p>
        </w:tc>
      </w:tr>
      <w:tr w:rsidR="00F02476" w:rsidRPr="007D0803" w14:paraId="6593F2C4" w14:textId="77777777" w:rsidTr="00A46D18">
        <w:trPr>
          <w:trHeight w:val="267"/>
        </w:trPr>
        <w:tc>
          <w:tcPr>
            <w:tcW w:w="3862" w:type="dxa"/>
            <w:vAlign w:val="center"/>
            <w:hideMark/>
          </w:tcPr>
          <w:p w14:paraId="5D1BCA8F" w14:textId="77777777" w:rsidR="00F02476" w:rsidRPr="007D0803" w:rsidRDefault="00F02476" w:rsidP="00A46D18">
            <w:pPr>
              <w:rPr>
                <w:rFonts w:ascii="Times New Roman" w:hAnsi="Times New Roman" w:cs="Times New Roman"/>
                <w:color w:val="000000"/>
                <w:lang w:eastAsia="es-MX"/>
              </w:rPr>
            </w:pPr>
            <w:r w:rsidRPr="007D0803">
              <w:rPr>
                <w:rFonts w:ascii="Times New Roman" w:hAnsi="Times New Roman" w:cs="Times New Roman"/>
                <w:color w:val="000000"/>
                <w:lang w:eastAsia="es-MX"/>
              </w:rPr>
              <w:t>Male</w:t>
            </w:r>
          </w:p>
        </w:tc>
        <w:tc>
          <w:tcPr>
            <w:tcW w:w="2879" w:type="dxa"/>
          </w:tcPr>
          <w:p w14:paraId="0E36BF85" w14:textId="77777777" w:rsidR="00F02476" w:rsidRPr="007D0803" w:rsidRDefault="00F02476" w:rsidP="00A46D18">
            <w:pPr>
              <w:jc w:val="center"/>
              <w:rPr>
                <w:rFonts w:ascii="Times New Roman" w:hAnsi="Times New Roman" w:cs="Times New Roman"/>
              </w:rPr>
            </w:pPr>
            <w:r w:rsidRPr="007D0803">
              <w:rPr>
                <w:rFonts w:ascii="Times New Roman" w:hAnsi="Times New Roman" w:cs="Times New Roman"/>
              </w:rPr>
              <w:t>25 (50)</w:t>
            </w:r>
          </w:p>
        </w:tc>
        <w:tc>
          <w:tcPr>
            <w:tcW w:w="2639" w:type="dxa"/>
          </w:tcPr>
          <w:p w14:paraId="655E168C" w14:textId="77777777" w:rsidR="00F02476" w:rsidRPr="007D0803" w:rsidRDefault="00F02476" w:rsidP="00A46D18">
            <w:pPr>
              <w:jc w:val="center"/>
              <w:rPr>
                <w:rFonts w:ascii="Times New Roman" w:hAnsi="Times New Roman" w:cs="Times New Roman"/>
              </w:rPr>
            </w:pPr>
            <w:r w:rsidRPr="007D0803">
              <w:rPr>
                <w:rFonts w:ascii="Times New Roman" w:hAnsi="Times New Roman" w:cs="Times New Roman"/>
              </w:rPr>
              <w:t>23 (56)</w:t>
            </w:r>
          </w:p>
        </w:tc>
      </w:tr>
      <w:tr w:rsidR="00F02476" w:rsidRPr="007D0803" w14:paraId="149449A3" w14:textId="77777777" w:rsidTr="00A46D18">
        <w:trPr>
          <w:trHeight w:val="267"/>
        </w:trPr>
        <w:tc>
          <w:tcPr>
            <w:tcW w:w="3862" w:type="dxa"/>
            <w:vAlign w:val="center"/>
            <w:hideMark/>
          </w:tcPr>
          <w:p w14:paraId="77D53758" w14:textId="77777777" w:rsidR="00F02476" w:rsidRPr="007D0803" w:rsidRDefault="00F02476" w:rsidP="00A46D18">
            <w:pPr>
              <w:rPr>
                <w:rFonts w:ascii="Times New Roman" w:hAnsi="Times New Roman" w:cs="Times New Roman"/>
                <w:color w:val="000000"/>
                <w:lang w:eastAsia="es-MX"/>
              </w:rPr>
            </w:pPr>
            <w:r w:rsidRPr="007D0803">
              <w:rPr>
                <w:rFonts w:ascii="Times New Roman" w:hAnsi="Times New Roman" w:cs="Times New Roman"/>
                <w:color w:val="000000"/>
                <w:lang w:eastAsia="es-MX"/>
              </w:rPr>
              <w:t>APGAR at 5 min &lt;5</w:t>
            </w:r>
          </w:p>
        </w:tc>
        <w:tc>
          <w:tcPr>
            <w:tcW w:w="2879" w:type="dxa"/>
          </w:tcPr>
          <w:p w14:paraId="49B92B9F" w14:textId="77777777" w:rsidR="00F02476" w:rsidRPr="007D0803" w:rsidRDefault="00F02476" w:rsidP="00A46D18">
            <w:pPr>
              <w:jc w:val="center"/>
              <w:rPr>
                <w:rFonts w:ascii="Times New Roman" w:hAnsi="Times New Roman" w:cs="Times New Roman"/>
              </w:rPr>
            </w:pPr>
            <w:r w:rsidRPr="007D0803">
              <w:rPr>
                <w:rFonts w:ascii="Times New Roman" w:hAnsi="Times New Roman" w:cs="Times New Roman"/>
              </w:rPr>
              <w:t>25 (50)</w:t>
            </w:r>
          </w:p>
        </w:tc>
        <w:tc>
          <w:tcPr>
            <w:tcW w:w="2639" w:type="dxa"/>
          </w:tcPr>
          <w:p w14:paraId="5FCB47F4" w14:textId="77777777" w:rsidR="00F02476" w:rsidRPr="007D0803" w:rsidRDefault="00F02476" w:rsidP="00A46D18">
            <w:pPr>
              <w:jc w:val="center"/>
              <w:rPr>
                <w:rFonts w:ascii="Times New Roman" w:hAnsi="Times New Roman" w:cs="Times New Roman"/>
              </w:rPr>
            </w:pPr>
            <w:r w:rsidRPr="007D0803">
              <w:rPr>
                <w:rFonts w:ascii="Times New Roman" w:hAnsi="Times New Roman" w:cs="Times New Roman"/>
              </w:rPr>
              <w:t>25 (58)</w:t>
            </w:r>
          </w:p>
        </w:tc>
      </w:tr>
      <w:tr w:rsidR="00F02476" w:rsidRPr="007D0803" w14:paraId="7ABAC35F" w14:textId="77777777" w:rsidTr="00A46D18">
        <w:trPr>
          <w:trHeight w:val="267"/>
        </w:trPr>
        <w:tc>
          <w:tcPr>
            <w:tcW w:w="3862" w:type="dxa"/>
            <w:vAlign w:val="center"/>
            <w:hideMark/>
          </w:tcPr>
          <w:p w14:paraId="17D9BE92" w14:textId="77777777" w:rsidR="00F02476" w:rsidRPr="007D0803" w:rsidRDefault="00F02476" w:rsidP="00A46D18">
            <w:pPr>
              <w:rPr>
                <w:rFonts w:ascii="Times New Roman" w:hAnsi="Times New Roman" w:cs="Times New Roman"/>
                <w:color w:val="000000"/>
                <w:lang w:eastAsia="es-MX"/>
              </w:rPr>
            </w:pPr>
            <w:proofErr w:type="spellStart"/>
            <w:r w:rsidRPr="007D0803">
              <w:rPr>
                <w:rFonts w:ascii="Times New Roman" w:hAnsi="Times New Roman" w:cs="Times New Roman"/>
                <w:color w:val="000000"/>
                <w:lang w:eastAsia="es-MX"/>
              </w:rPr>
              <w:t>Outborn</w:t>
            </w:r>
            <w:proofErr w:type="spellEnd"/>
          </w:p>
        </w:tc>
        <w:tc>
          <w:tcPr>
            <w:tcW w:w="2879" w:type="dxa"/>
          </w:tcPr>
          <w:p w14:paraId="17709E0A" w14:textId="77777777" w:rsidR="00F02476" w:rsidRPr="007D0803" w:rsidRDefault="00F02476" w:rsidP="00A46D18">
            <w:pPr>
              <w:jc w:val="center"/>
              <w:rPr>
                <w:rFonts w:ascii="Times New Roman" w:hAnsi="Times New Roman" w:cs="Times New Roman"/>
              </w:rPr>
            </w:pPr>
            <w:r w:rsidRPr="007D0803">
              <w:rPr>
                <w:rFonts w:ascii="Times New Roman" w:hAnsi="Times New Roman" w:cs="Times New Roman"/>
              </w:rPr>
              <w:t>8 (16)</w:t>
            </w:r>
          </w:p>
        </w:tc>
        <w:tc>
          <w:tcPr>
            <w:tcW w:w="2639" w:type="dxa"/>
          </w:tcPr>
          <w:p w14:paraId="566BA58C" w14:textId="77777777" w:rsidR="00F02476" w:rsidRPr="007D0803" w:rsidRDefault="00F02476" w:rsidP="00A46D18">
            <w:pPr>
              <w:jc w:val="center"/>
              <w:rPr>
                <w:rFonts w:ascii="Times New Roman" w:hAnsi="Times New Roman" w:cs="Times New Roman"/>
              </w:rPr>
            </w:pPr>
            <w:r w:rsidRPr="007D0803">
              <w:rPr>
                <w:rFonts w:ascii="Times New Roman" w:hAnsi="Times New Roman" w:cs="Times New Roman"/>
              </w:rPr>
              <w:t>6 (15)</w:t>
            </w:r>
          </w:p>
        </w:tc>
      </w:tr>
      <w:tr w:rsidR="00F02476" w:rsidRPr="007D0803" w14:paraId="71071049" w14:textId="77777777" w:rsidTr="00A46D18">
        <w:trPr>
          <w:trHeight w:val="267"/>
        </w:trPr>
        <w:tc>
          <w:tcPr>
            <w:tcW w:w="3862" w:type="dxa"/>
            <w:vAlign w:val="center"/>
            <w:hideMark/>
          </w:tcPr>
          <w:p w14:paraId="69E619B5" w14:textId="77777777" w:rsidR="00F02476" w:rsidRPr="007D0803" w:rsidRDefault="00F02476" w:rsidP="00A46D18">
            <w:pPr>
              <w:rPr>
                <w:rFonts w:ascii="Times New Roman" w:hAnsi="Times New Roman" w:cs="Times New Roman"/>
                <w:color w:val="000000"/>
                <w:lang w:eastAsia="es-MX"/>
              </w:rPr>
            </w:pPr>
            <w:proofErr w:type="spellStart"/>
            <w:r w:rsidRPr="007D0803">
              <w:rPr>
                <w:rFonts w:ascii="Times New Roman" w:hAnsi="Times New Roman" w:cs="Times New Roman"/>
                <w:color w:val="000000"/>
                <w:lang w:eastAsia="es-MX"/>
              </w:rPr>
              <w:t>Cesarean</w:t>
            </w:r>
            <w:proofErr w:type="spellEnd"/>
            <w:r w:rsidRPr="007D0803">
              <w:rPr>
                <w:rFonts w:ascii="Times New Roman" w:hAnsi="Times New Roman" w:cs="Times New Roman"/>
                <w:color w:val="000000"/>
                <w:lang w:eastAsia="es-MX"/>
              </w:rPr>
              <w:t xml:space="preserve"> delivery</w:t>
            </w:r>
          </w:p>
        </w:tc>
        <w:tc>
          <w:tcPr>
            <w:tcW w:w="2879" w:type="dxa"/>
          </w:tcPr>
          <w:p w14:paraId="3B751AE2" w14:textId="77777777" w:rsidR="00F02476" w:rsidRPr="007D0803" w:rsidRDefault="00F02476" w:rsidP="00A46D18">
            <w:pPr>
              <w:jc w:val="center"/>
              <w:rPr>
                <w:rFonts w:ascii="Times New Roman" w:hAnsi="Times New Roman" w:cs="Times New Roman"/>
              </w:rPr>
            </w:pPr>
            <w:r w:rsidRPr="007D0803">
              <w:rPr>
                <w:rFonts w:ascii="Times New Roman" w:hAnsi="Times New Roman" w:cs="Times New Roman"/>
              </w:rPr>
              <w:t>36 (72)</w:t>
            </w:r>
          </w:p>
        </w:tc>
        <w:tc>
          <w:tcPr>
            <w:tcW w:w="2639" w:type="dxa"/>
          </w:tcPr>
          <w:p w14:paraId="169519AF" w14:textId="77777777" w:rsidR="00F02476" w:rsidRPr="007D0803" w:rsidRDefault="00F02476" w:rsidP="00A46D18">
            <w:pPr>
              <w:jc w:val="center"/>
              <w:rPr>
                <w:rFonts w:ascii="Times New Roman" w:hAnsi="Times New Roman" w:cs="Times New Roman"/>
              </w:rPr>
            </w:pPr>
            <w:r w:rsidRPr="007D0803">
              <w:rPr>
                <w:rFonts w:ascii="Times New Roman" w:hAnsi="Times New Roman" w:cs="Times New Roman"/>
              </w:rPr>
              <w:t>29 (71)</w:t>
            </w:r>
          </w:p>
        </w:tc>
      </w:tr>
      <w:tr w:rsidR="00F02476" w:rsidRPr="007D0803" w14:paraId="24600E6C" w14:textId="77777777" w:rsidTr="00A46D18">
        <w:trPr>
          <w:trHeight w:val="267"/>
        </w:trPr>
        <w:tc>
          <w:tcPr>
            <w:tcW w:w="3862" w:type="dxa"/>
            <w:vAlign w:val="center"/>
            <w:hideMark/>
          </w:tcPr>
          <w:p w14:paraId="3708A5D3" w14:textId="77777777" w:rsidR="00F02476" w:rsidRPr="007D0803" w:rsidRDefault="00F02476" w:rsidP="00A46D18">
            <w:pPr>
              <w:rPr>
                <w:rFonts w:ascii="Times New Roman" w:hAnsi="Times New Roman" w:cs="Times New Roman"/>
                <w:color w:val="000000"/>
                <w:lang w:eastAsia="es-MX"/>
              </w:rPr>
            </w:pPr>
            <w:r w:rsidRPr="007D0803">
              <w:rPr>
                <w:rFonts w:ascii="Times New Roman" w:hAnsi="Times New Roman" w:cs="Times New Roman"/>
                <w:color w:val="000000"/>
                <w:lang w:eastAsia="es-MX"/>
              </w:rPr>
              <w:t>Singleton</w:t>
            </w:r>
          </w:p>
        </w:tc>
        <w:tc>
          <w:tcPr>
            <w:tcW w:w="2879" w:type="dxa"/>
          </w:tcPr>
          <w:p w14:paraId="61CE594E" w14:textId="77777777" w:rsidR="00F02476" w:rsidRPr="007D0803" w:rsidRDefault="00F02476" w:rsidP="00A46D18">
            <w:pPr>
              <w:jc w:val="center"/>
              <w:rPr>
                <w:rFonts w:ascii="Times New Roman" w:hAnsi="Times New Roman" w:cs="Times New Roman"/>
              </w:rPr>
            </w:pPr>
            <w:r w:rsidRPr="007D0803">
              <w:rPr>
                <w:rFonts w:ascii="Times New Roman" w:hAnsi="Times New Roman" w:cs="Times New Roman"/>
              </w:rPr>
              <w:t>32 (64)</w:t>
            </w:r>
          </w:p>
        </w:tc>
        <w:tc>
          <w:tcPr>
            <w:tcW w:w="2639" w:type="dxa"/>
          </w:tcPr>
          <w:p w14:paraId="4444F461" w14:textId="77777777" w:rsidR="00F02476" w:rsidRPr="007D0803" w:rsidRDefault="00F02476" w:rsidP="00A46D18">
            <w:pPr>
              <w:jc w:val="center"/>
              <w:rPr>
                <w:rFonts w:ascii="Times New Roman" w:hAnsi="Times New Roman" w:cs="Times New Roman"/>
              </w:rPr>
            </w:pPr>
            <w:r w:rsidRPr="007D0803">
              <w:rPr>
                <w:rFonts w:ascii="Times New Roman" w:hAnsi="Times New Roman" w:cs="Times New Roman"/>
              </w:rPr>
              <w:t>35 (85)</w:t>
            </w:r>
          </w:p>
        </w:tc>
      </w:tr>
      <w:tr w:rsidR="00F02476" w:rsidRPr="007D0803" w14:paraId="4BA59430" w14:textId="77777777" w:rsidTr="00A46D18">
        <w:trPr>
          <w:trHeight w:val="267"/>
        </w:trPr>
        <w:tc>
          <w:tcPr>
            <w:tcW w:w="3862" w:type="dxa"/>
            <w:vAlign w:val="center"/>
            <w:hideMark/>
          </w:tcPr>
          <w:p w14:paraId="14160F44" w14:textId="77777777" w:rsidR="00F02476" w:rsidRPr="007D0803" w:rsidRDefault="00F02476" w:rsidP="00A46D18">
            <w:pPr>
              <w:rPr>
                <w:rFonts w:ascii="Times New Roman" w:hAnsi="Times New Roman" w:cs="Times New Roman"/>
                <w:color w:val="000000"/>
                <w:lang w:eastAsia="es-MX"/>
              </w:rPr>
            </w:pPr>
            <w:r w:rsidRPr="007D0803">
              <w:rPr>
                <w:rFonts w:ascii="Times New Roman" w:hAnsi="Times New Roman" w:cs="Times New Roman"/>
                <w:color w:val="000000"/>
                <w:lang w:eastAsia="es-MX"/>
              </w:rPr>
              <w:t>SGA (%)</w:t>
            </w:r>
          </w:p>
        </w:tc>
        <w:tc>
          <w:tcPr>
            <w:tcW w:w="2879" w:type="dxa"/>
          </w:tcPr>
          <w:p w14:paraId="2D5468DD" w14:textId="77777777" w:rsidR="00F02476" w:rsidRPr="007D0803" w:rsidRDefault="00F02476" w:rsidP="00A46D18">
            <w:pPr>
              <w:jc w:val="center"/>
              <w:rPr>
                <w:rFonts w:ascii="Times New Roman" w:hAnsi="Times New Roman" w:cs="Times New Roman"/>
              </w:rPr>
            </w:pPr>
            <w:r w:rsidRPr="007D0803">
              <w:rPr>
                <w:rFonts w:ascii="Times New Roman" w:hAnsi="Times New Roman" w:cs="Times New Roman"/>
              </w:rPr>
              <w:t>4 (8)</w:t>
            </w:r>
          </w:p>
        </w:tc>
        <w:tc>
          <w:tcPr>
            <w:tcW w:w="2639" w:type="dxa"/>
          </w:tcPr>
          <w:p w14:paraId="1A47B2DD" w14:textId="77777777" w:rsidR="00F02476" w:rsidRPr="007D0803" w:rsidRDefault="00F02476" w:rsidP="00A46D18">
            <w:pPr>
              <w:jc w:val="center"/>
              <w:rPr>
                <w:rFonts w:ascii="Times New Roman" w:hAnsi="Times New Roman" w:cs="Times New Roman"/>
              </w:rPr>
            </w:pPr>
            <w:r w:rsidRPr="007D0803">
              <w:rPr>
                <w:rFonts w:ascii="Times New Roman" w:hAnsi="Times New Roman" w:cs="Times New Roman"/>
              </w:rPr>
              <w:t>0 (0)</w:t>
            </w:r>
          </w:p>
        </w:tc>
      </w:tr>
      <w:tr w:rsidR="00F02476" w:rsidRPr="007D0803" w14:paraId="09EC1031" w14:textId="77777777" w:rsidTr="00A46D18">
        <w:trPr>
          <w:trHeight w:val="267"/>
        </w:trPr>
        <w:tc>
          <w:tcPr>
            <w:tcW w:w="3862" w:type="dxa"/>
            <w:vAlign w:val="center"/>
            <w:hideMark/>
          </w:tcPr>
          <w:p w14:paraId="2A32CF5A" w14:textId="77777777" w:rsidR="00F02476" w:rsidRPr="007D0803" w:rsidRDefault="00F02476" w:rsidP="00A46D18">
            <w:pPr>
              <w:rPr>
                <w:rFonts w:ascii="Times New Roman" w:hAnsi="Times New Roman" w:cs="Times New Roman"/>
                <w:color w:val="000000"/>
                <w:lang w:eastAsia="es-MX"/>
              </w:rPr>
            </w:pPr>
            <w:r w:rsidRPr="007D0803">
              <w:rPr>
                <w:rFonts w:ascii="Times New Roman" w:hAnsi="Times New Roman" w:cs="Times New Roman"/>
                <w:color w:val="000000"/>
                <w:lang w:eastAsia="es-MX"/>
              </w:rPr>
              <w:t xml:space="preserve">SNAP-II </w:t>
            </w:r>
            <w:proofErr w:type="gramStart"/>
            <w:r w:rsidRPr="007D0803">
              <w:rPr>
                <w:rFonts w:ascii="Times New Roman" w:hAnsi="Times New Roman" w:cs="Times New Roman"/>
                <w:color w:val="000000"/>
                <w:lang w:eastAsia="es-MX"/>
              </w:rPr>
              <w:t>score</w:t>
            </w:r>
            <w:proofErr w:type="gramEnd"/>
            <w:r w:rsidRPr="007D0803">
              <w:rPr>
                <w:rFonts w:ascii="Times New Roman" w:hAnsi="Times New Roman" w:cs="Times New Roman"/>
                <w:color w:val="000000"/>
                <w:lang w:eastAsia="es-MX"/>
              </w:rPr>
              <w:t xml:space="preserve"> &gt;20</w:t>
            </w:r>
          </w:p>
        </w:tc>
        <w:tc>
          <w:tcPr>
            <w:tcW w:w="2879" w:type="dxa"/>
          </w:tcPr>
          <w:p w14:paraId="7A498855" w14:textId="77777777" w:rsidR="00F02476" w:rsidRPr="007D0803" w:rsidRDefault="00F02476" w:rsidP="00A46D18">
            <w:pPr>
              <w:jc w:val="center"/>
              <w:rPr>
                <w:rFonts w:ascii="Times New Roman" w:hAnsi="Times New Roman" w:cs="Times New Roman"/>
              </w:rPr>
            </w:pPr>
            <w:r w:rsidRPr="007D0803">
              <w:rPr>
                <w:rFonts w:ascii="Times New Roman" w:hAnsi="Times New Roman" w:cs="Times New Roman"/>
              </w:rPr>
              <w:t>12 (24)</w:t>
            </w:r>
          </w:p>
        </w:tc>
        <w:tc>
          <w:tcPr>
            <w:tcW w:w="2639" w:type="dxa"/>
          </w:tcPr>
          <w:p w14:paraId="72002082" w14:textId="77777777" w:rsidR="00F02476" w:rsidRPr="007D0803" w:rsidRDefault="00F02476" w:rsidP="00A46D18">
            <w:pPr>
              <w:jc w:val="center"/>
              <w:rPr>
                <w:rFonts w:ascii="Times New Roman" w:hAnsi="Times New Roman" w:cs="Times New Roman"/>
              </w:rPr>
            </w:pPr>
            <w:r w:rsidRPr="007D0803">
              <w:rPr>
                <w:rFonts w:ascii="Times New Roman" w:hAnsi="Times New Roman" w:cs="Times New Roman"/>
              </w:rPr>
              <w:t>13 (32)</w:t>
            </w:r>
          </w:p>
        </w:tc>
      </w:tr>
      <w:tr w:rsidR="00F02476" w:rsidRPr="007D0803" w14:paraId="4EEE146E" w14:textId="77777777" w:rsidTr="00A46D18">
        <w:trPr>
          <w:trHeight w:val="86"/>
        </w:trPr>
        <w:tc>
          <w:tcPr>
            <w:tcW w:w="3878" w:type="dxa"/>
            <w:vAlign w:val="center"/>
          </w:tcPr>
          <w:p w14:paraId="4035F01B" w14:textId="77777777" w:rsidR="00F02476" w:rsidRPr="007D0803" w:rsidRDefault="00F02476" w:rsidP="00A46D18">
            <w:pPr>
              <w:rPr>
                <w:rFonts w:ascii="Times New Roman" w:hAnsi="Times New Roman" w:cs="Times New Roman"/>
                <w:color w:val="000000"/>
                <w:lang w:eastAsia="es-MX"/>
              </w:rPr>
            </w:pPr>
            <w:r w:rsidRPr="007D0803">
              <w:rPr>
                <w:rFonts w:ascii="Times New Roman" w:hAnsi="Times New Roman" w:cs="Times New Roman"/>
                <w:color w:val="000000"/>
                <w:lang w:eastAsia="es-MX"/>
              </w:rPr>
              <w:t>Maternal age</w:t>
            </w:r>
          </w:p>
        </w:tc>
        <w:tc>
          <w:tcPr>
            <w:tcW w:w="2879" w:type="dxa"/>
          </w:tcPr>
          <w:p w14:paraId="70492082" w14:textId="77777777" w:rsidR="00F02476" w:rsidRPr="007D0803" w:rsidRDefault="00F02476" w:rsidP="00A46D18">
            <w:pPr>
              <w:jc w:val="center"/>
              <w:rPr>
                <w:rFonts w:ascii="Times New Roman" w:hAnsi="Times New Roman" w:cs="Times New Roman"/>
              </w:rPr>
            </w:pPr>
            <w:r w:rsidRPr="007D0803">
              <w:rPr>
                <w:rFonts w:ascii="Times New Roman" w:hAnsi="Times New Roman" w:cs="Times New Roman"/>
              </w:rPr>
              <w:t>30 (6)</w:t>
            </w:r>
          </w:p>
        </w:tc>
        <w:tc>
          <w:tcPr>
            <w:tcW w:w="2639" w:type="dxa"/>
          </w:tcPr>
          <w:p w14:paraId="40712039" w14:textId="77777777" w:rsidR="00F02476" w:rsidRPr="007D0803" w:rsidRDefault="00F02476" w:rsidP="00A46D18">
            <w:pPr>
              <w:jc w:val="center"/>
              <w:rPr>
                <w:rFonts w:ascii="Times New Roman" w:hAnsi="Times New Roman" w:cs="Times New Roman"/>
              </w:rPr>
            </w:pPr>
            <w:r w:rsidRPr="007D0803">
              <w:rPr>
                <w:rFonts w:ascii="Times New Roman" w:hAnsi="Times New Roman" w:cs="Times New Roman"/>
              </w:rPr>
              <w:t>33 (7)</w:t>
            </w:r>
          </w:p>
        </w:tc>
      </w:tr>
      <w:tr w:rsidR="00F02476" w:rsidRPr="007D0803" w14:paraId="492CB339" w14:textId="77777777" w:rsidTr="00A46D18">
        <w:trPr>
          <w:trHeight w:val="86"/>
        </w:trPr>
        <w:tc>
          <w:tcPr>
            <w:tcW w:w="3878" w:type="dxa"/>
            <w:vAlign w:val="center"/>
            <w:hideMark/>
          </w:tcPr>
          <w:p w14:paraId="1E92A51E" w14:textId="77777777" w:rsidR="00F02476" w:rsidRPr="007D0803" w:rsidRDefault="00F02476" w:rsidP="00A46D18">
            <w:pPr>
              <w:rPr>
                <w:rFonts w:ascii="Times New Roman" w:hAnsi="Times New Roman" w:cs="Times New Roman"/>
                <w:color w:val="000000"/>
                <w:lang w:eastAsia="es-MX"/>
              </w:rPr>
            </w:pPr>
            <w:r w:rsidRPr="007D0803">
              <w:rPr>
                <w:rFonts w:ascii="Times New Roman" w:hAnsi="Times New Roman" w:cs="Times New Roman"/>
                <w:color w:val="000000"/>
                <w:lang w:eastAsia="es-MX"/>
              </w:rPr>
              <w:t>Any exposure to antenatal steroid</w:t>
            </w:r>
          </w:p>
        </w:tc>
        <w:tc>
          <w:tcPr>
            <w:tcW w:w="2879" w:type="dxa"/>
          </w:tcPr>
          <w:p w14:paraId="7AD52B9D" w14:textId="77777777" w:rsidR="00F02476" w:rsidRPr="007D0803" w:rsidRDefault="00F02476" w:rsidP="00A46D18">
            <w:pPr>
              <w:jc w:val="center"/>
              <w:rPr>
                <w:rFonts w:ascii="Times New Roman" w:hAnsi="Times New Roman" w:cs="Times New Roman"/>
              </w:rPr>
            </w:pPr>
            <w:r w:rsidRPr="007D0803">
              <w:rPr>
                <w:rFonts w:ascii="Times New Roman" w:hAnsi="Times New Roman" w:cs="Times New Roman"/>
              </w:rPr>
              <w:t>42 (84)</w:t>
            </w:r>
          </w:p>
        </w:tc>
        <w:tc>
          <w:tcPr>
            <w:tcW w:w="2639" w:type="dxa"/>
          </w:tcPr>
          <w:p w14:paraId="5EF71D52" w14:textId="77777777" w:rsidR="00F02476" w:rsidRPr="007D0803" w:rsidRDefault="00F02476" w:rsidP="00A46D18">
            <w:pPr>
              <w:jc w:val="center"/>
              <w:rPr>
                <w:rFonts w:ascii="Times New Roman" w:hAnsi="Times New Roman" w:cs="Times New Roman"/>
              </w:rPr>
            </w:pPr>
            <w:r w:rsidRPr="007D0803">
              <w:rPr>
                <w:rFonts w:ascii="Times New Roman" w:hAnsi="Times New Roman" w:cs="Times New Roman"/>
              </w:rPr>
              <w:t>36 (88)</w:t>
            </w:r>
          </w:p>
        </w:tc>
      </w:tr>
      <w:tr w:rsidR="00F02476" w:rsidRPr="007D0803" w14:paraId="1B2C0D9D" w14:textId="77777777" w:rsidTr="00A46D18">
        <w:trPr>
          <w:trHeight w:val="86"/>
        </w:trPr>
        <w:tc>
          <w:tcPr>
            <w:tcW w:w="3878" w:type="dxa"/>
            <w:vAlign w:val="center"/>
            <w:hideMark/>
          </w:tcPr>
          <w:p w14:paraId="52E462C7" w14:textId="77777777" w:rsidR="00F02476" w:rsidRPr="007D0803" w:rsidRDefault="00F02476" w:rsidP="00A46D18">
            <w:pPr>
              <w:rPr>
                <w:rFonts w:ascii="Times New Roman" w:hAnsi="Times New Roman" w:cs="Times New Roman"/>
                <w:color w:val="000000"/>
                <w:lang w:eastAsia="es-MX"/>
              </w:rPr>
            </w:pPr>
            <w:r w:rsidRPr="007D0803">
              <w:rPr>
                <w:rFonts w:ascii="Times New Roman" w:hAnsi="Times New Roman" w:cs="Times New Roman"/>
                <w:color w:val="000000"/>
                <w:lang w:eastAsia="es-MX"/>
              </w:rPr>
              <w:t>Maternal hypertensive disorder</w:t>
            </w:r>
          </w:p>
        </w:tc>
        <w:tc>
          <w:tcPr>
            <w:tcW w:w="2879" w:type="dxa"/>
          </w:tcPr>
          <w:p w14:paraId="1EAE5AAA" w14:textId="77777777" w:rsidR="00F02476" w:rsidRPr="007D0803" w:rsidRDefault="00F02476" w:rsidP="00A46D18">
            <w:pPr>
              <w:jc w:val="center"/>
              <w:rPr>
                <w:rFonts w:ascii="Times New Roman" w:hAnsi="Times New Roman" w:cs="Times New Roman"/>
              </w:rPr>
            </w:pPr>
            <w:r w:rsidRPr="007D0803">
              <w:rPr>
                <w:rFonts w:ascii="Times New Roman" w:hAnsi="Times New Roman" w:cs="Times New Roman"/>
              </w:rPr>
              <w:t>5 (10)</w:t>
            </w:r>
          </w:p>
        </w:tc>
        <w:tc>
          <w:tcPr>
            <w:tcW w:w="2639" w:type="dxa"/>
          </w:tcPr>
          <w:p w14:paraId="21D8F497" w14:textId="77777777" w:rsidR="00F02476" w:rsidRPr="007D0803" w:rsidRDefault="00F02476" w:rsidP="00A46D18">
            <w:pPr>
              <w:jc w:val="center"/>
              <w:rPr>
                <w:rFonts w:ascii="Times New Roman" w:hAnsi="Times New Roman" w:cs="Times New Roman"/>
              </w:rPr>
            </w:pPr>
            <w:r w:rsidRPr="007D0803">
              <w:rPr>
                <w:rFonts w:ascii="Times New Roman" w:hAnsi="Times New Roman" w:cs="Times New Roman"/>
              </w:rPr>
              <w:t>8 (20)</w:t>
            </w:r>
          </w:p>
        </w:tc>
      </w:tr>
      <w:tr w:rsidR="00F02476" w:rsidRPr="007D0803" w14:paraId="07B32BE4" w14:textId="77777777" w:rsidTr="00A46D18">
        <w:trPr>
          <w:trHeight w:val="86"/>
        </w:trPr>
        <w:tc>
          <w:tcPr>
            <w:tcW w:w="3878" w:type="dxa"/>
            <w:vAlign w:val="center"/>
          </w:tcPr>
          <w:p w14:paraId="041301D4" w14:textId="77777777" w:rsidR="00F02476" w:rsidRPr="007D0803" w:rsidRDefault="00F02476" w:rsidP="00A46D18">
            <w:pPr>
              <w:rPr>
                <w:rFonts w:ascii="Times New Roman" w:hAnsi="Times New Roman" w:cs="Times New Roman"/>
                <w:color w:val="000000"/>
                <w:lang w:eastAsia="es-MX"/>
              </w:rPr>
            </w:pPr>
            <w:r w:rsidRPr="007D0803">
              <w:rPr>
                <w:rFonts w:ascii="Times New Roman" w:hAnsi="Times New Roman" w:cs="Times New Roman"/>
                <w:color w:val="000000"/>
                <w:lang w:eastAsia="es-MX"/>
              </w:rPr>
              <w:t>Maternal diabetes</w:t>
            </w:r>
          </w:p>
        </w:tc>
        <w:tc>
          <w:tcPr>
            <w:tcW w:w="2879" w:type="dxa"/>
          </w:tcPr>
          <w:p w14:paraId="6839C18F" w14:textId="77777777" w:rsidR="00F02476" w:rsidRPr="007D0803" w:rsidRDefault="00F02476" w:rsidP="00A46D18">
            <w:pPr>
              <w:jc w:val="center"/>
              <w:rPr>
                <w:rFonts w:ascii="Times New Roman" w:hAnsi="Times New Roman" w:cs="Times New Roman"/>
              </w:rPr>
            </w:pPr>
            <w:r w:rsidRPr="007D0803">
              <w:rPr>
                <w:rFonts w:ascii="Times New Roman" w:hAnsi="Times New Roman" w:cs="Times New Roman"/>
              </w:rPr>
              <w:t>4 (11)</w:t>
            </w:r>
          </w:p>
        </w:tc>
        <w:tc>
          <w:tcPr>
            <w:tcW w:w="2639" w:type="dxa"/>
          </w:tcPr>
          <w:p w14:paraId="0AC376D9" w14:textId="77777777" w:rsidR="00F02476" w:rsidRPr="007D0803" w:rsidRDefault="00F02476" w:rsidP="00A46D18">
            <w:pPr>
              <w:jc w:val="center"/>
              <w:rPr>
                <w:rFonts w:ascii="Times New Roman" w:hAnsi="Times New Roman" w:cs="Times New Roman"/>
              </w:rPr>
            </w:pPr>
            <w:r w:rsidRPr="007D0803">
              <w:rPr>
                <w:rFonts w:ascii="Times New Roman" w:hAnsi="Times New Roman" w:cs="Times New Roman"/>
              </w:rPr>
              <w:t>5 (12)</w:t>
            </w:r>
          </w:p>
        </w:tc>
      </w:tr>
      <w:tr w:rsidR="00F02476" w:rsidRPr="007D0803" w14:paraId="45D87856" w14:textId="77777777" w:rsidTr="00A46D18">
        <w:trPr>
          <w:trHeight w:val="86"/>
        </w:trPr>
        <w:tc>
          <w:tcPr>
            <w:tcW w:w="3878" w:type="dxa"/>
            <w:vAlign w:val="center"/>
            <w:hideMark/>
          </w:tcPr>
          <w:p w14:paraId="7FA7811F" w14:textId="77777777" w:rsidR="00F02476" w:rsidRPr="007D0803" w:rsidRDefault="00F02476" w:rsidP="00A46D18">
            <w:pPr>
              <w:rPr>
                <w:rFonts w:ascii="Times New Roman" w:hAnsi="Times New Roman" w:cs="Times New Roman"/>
                <w:color w:val="000000"/>
                <w:lang w:eastAsia="es-MX"/>
              </w:rPr>
            </w:pPr>
            <w:r w:rsidRPr="007D0803">
              <w:rPr>
                <w:rFonts w:ascii="Times New Roman" w:hAnsi="Times New Roman" w:cs="Times New Roman"/>
                <w:color w:val="000000"/>
                <w:lang w:eastAsia="es-MX"/>
              </w:rPr>
              <w:t>Chorioamnionitis</w:t>
            </w:r>
          </w:p>
        </w:tc>
        <w:tc>
          <w:tcPr>
            <w:tcW w:w="2879" w:type="dxa"/>
          </w:tcPr>
          <w:p w14:paraId="58118469" w14:textId="77777777" w:rsidR="00F02476" w:rsidRPr="007D0803" w:rsidRDefault="00F02476" w:rsidP="00A46D18">
            <w:pPr>
              <w:jc w:val="center"/>
              <w:rPr>
                <w:rFonts w:ascii="Times New Roman" w:hAnsi="Times New Roman" w:cs="Times New Roman"/>
              </w:rPr>
            </w:pPr>
            <w:r w:rsidRPr="007D0803">
              <w:rPr>
                <w:rFonts w:ascii="Times New Roman" w:hAnsi="Times New Roman" w:cs="Times New Roman"/>
              </w:rPr>
              <w:t>13 (27)</w:t>
            </w:r>
          </w:p>
        </w:tc>
        <w:tc>
          <w:tcPr>
            <w:tcW w:w="2639" w:type="dxa"/>
          </w:tcPr>
          <w:p w14:paraId="33119D9E" w14:textId="77777777" w:rsidR="00F02476" w:rsidRPr="007D0803" w:rsidRDefault="00F02476" w:rsidP="00A46D18">
            <w:pPr>
              <w:jc w:val="center"/>
              <w:rPr>
                <w:rFonts w:ascii="Times New Roman" w:hAnsi="Times New Roman" w:cs="Times New Roman"/>
              </w:rPr>
            </w:pPr>
            <w:r w:rsidRPr="007D0803">
              <w:rPr>
                <w:rFonts w:ascii="Times New Roman" w:hAnsi="Times New Roman" w:cs="Times New Roman"/>
              </w:rPr>
              <w:t>17 (49)</w:t>
            </w:r>
          </w:p>
        </w:tc>
      </w:tr>
      <w:tr w:rsidR="00F02476" w:rsidRPr="007D0803" w14:paraId="63DE3CDD" w14:textId="77777777" w:rsidTr="00A46D18">
        <w:trPr>
          <w:trHeight w:val="86"/>
        </w:trPr>
        <w:tc>
          <w:tcPr>
            <w:tcW w:w="3878" w:type="dxa"/>
            <w:vAlign w:val="center"/>
            <w:hideMark/>
          </w:tcPr>
          <w:p w14:paraId="1C8D4F17" w14:textId="77777777" w:rsidR="00F02476" w:rsidRPr="007D0803" w:rsidRDefault="00F02476" w:rsidP="00A46D18">
            <w:pPr>
              <w:rPr>
                <w:rFonts w:ascii="Times New Roman" w:hAnsi="Times New Roman" w:cs="Times New Roman"/>
                <w:color w:val="000000"/>
                <w:lang w:eastAsia="es-MX"/>
              </w:rPr>
            </w:pPr>
            <w:r w:rsidRPr="007D0803">
              <w:rPr>
                <w:rFonts w:ascii="Times New Roman" w:hAnsi="Times New Roman" w:cs="Times New Roman"/>
                <w:color w:val="000000"/>
                <w:lang w:eastAsia="es-MX"/>
              </w:rPr>
              <w:t>Antenatal antibiotic exposure</w:t>
            </w:r>
          </w:p>
        </w:tc>
        <w:tc>
          <w:tcPr>
            <w:tcW w:w="2879" w:type="dxa"/>
          </w:tcPr>
          <w:p w14:paraId="741FE2A5" w14:textId="77777777" w:rsidR="00F02476" w:rsidRPr="007D0803" w:rsidRDefault="00F02476" w:rsidP="00A46D18">
            <w:pPr>
              <w:jc w:val="center"/>
              <w:rPr>
                <w:rFonts w:ascii="Times New Roman" w:hAnsi="Times New Roman" w:cs="Times New Roman"/>
              </w:rPr>
            </w:pPr>
            <w:r w:rsidRPr="007D0803">
              <w:rPr>
                <w:rFonts w:ascii="Times New Roman" w:hAnsi="Times New Roman" w:cs="Times New Roman"/>
              </w:rPr>
              <w:t>32 (67)</w:t>
            </w:r>
          </w:p>
        </w:tc>
        <w:tc>
          <w:tcPr>
            <w:tcW w:w="2639" w:type="dxa"/>
          </w:tcPr>
          <w:p w14:paraId="0646C41D" w14:textId="77777777" w:rsidR="00F02476" w:rsidRPr="007D0803" w:rsidRDefault="00F02476" w:rsidP="00A46D18">
            <w:pPr>
              <w:jc w:val="center"/>
              <w:rPr>
                <w:rFonts w:ascii="Times New Roman" w:hAnsi="Times New Roman" w:cs="Times New Roman"/>
              </w:rPr>
            </w:pPr>
            <w:r w:rsidRPr="007D0803">
              <w:rPr>
                <w:rFonts w:ascii="Times New Roman" w:hAnsi="Times New Roman" w:cs="Times New Roman"/>
              </w:rPr>
              <w:t>29 (71)</w:t>
            </w:r>
          </w:p>
        </w:tc>
      </w:tr>
      <w:tr w:rsidR="00F02476" w:rsidRPr="007D0803" w14:paraId="480470A6" w14:textId="77777777" w:rsidTr="00A46D18">
        <w:trPr>
          <w:trHeight w:val="86"/>
        </w:trPr>
        <w:tc>
          <w:tcPr>
            <w:tcW w:w="3878" w:type="dxa"/>
            <w:vAlign w:val="center"/>
          </w:tcPr>
          <w:p w14:paraId="5FD1CA31" w14:textId="77777777" w:rsidR="00F02476" w:rsidRPr="007D0803" w:rsidRDefault="00F02476" w:rsidP="00A46D18">
            <w:pPr>
              <w:rPr>
                <w:rFonts w:ascii="Times New Roman" w:hAnsi="Times New Roman" w:cs="Times New Roman"/>
                <w:color w:val="ED7D31"/>
                <w:lang w:eastAsia="es-MX"/>
              </w:rPr>
            </w:pPr>
            <w:r w:rsidRPr="007D0803">
              <w:rPr>
                <w:rFonts w:ascii="Times New Roman" w:hAnsi="Times New Roman" w:cs="Times New Roman"/>
                <w:color w:val="000000"/>
                <w:lang w:eastAsia="es-MX"/>
              </w:rPr>
              <w:t>ROM &gt;24 h</w:t>
            </w:r>
            <w:r>
              <w:rPr>
                <w:rFonts w:ascii="Times New Roman" w:hAnsi="Times New Roman" w:cs="Times New Roman"/>
                <w:color w:val="000000"/>
                <w:lang w:eastAsia="es-MX"/>
              </w:rPr>
              <w:t>ours</w:t>
            </w:r>
          </w:p>
        </w:tc>
        <w:tc>
          <w:tcPr>
            <w:tcW w:w="2879" w:type="dxa"/>
          </w:tcPr>
          <w:p w14:paraId="0E46A6D3" w14:textId="77777777" w:rsidR="00F02476" w:rsidRPr="007D0803" w:rsidRDefault="00F02476" w:rsidP="00A46D18">
            <w:pPr>
              <w:jc w:val="center"/>
              <w:rPr>
                <w:rFonts w:ascii="Times New Roman" w:hAnsi="Times New Roman" w:cs="Times New Roman"/>
              </w:rPr>
            </w:pPr>
            <w:r w:rsidRPr="007D0803">
              <w:rPr>
                <w:rFonts w:ascii="Times New Roman" w:hAnsi="Times New Roman" w:cs="Times New Roman"/>
              </w:rPr>
              <w:t>12 (24)</w:t>
            </w:r>
          </w:p>
        </w:tc>
        <w:tc>
          <w:tcPr>
            <w:tcW w:w="2639" w:type="dxa"/>
          </w:tcPr>
          <w:p w14:paraId="477AAB24" w14:textId="77777777" w:rsidR="00F02476" w:rsidRPr="007D0803" w:rsidRDefault="00F02476" w:rsidP="00A46D18">
            <w:pPr>
              <w:jc w:val="center"/>
              <w:rPr>
                <w:rFonts w:ascii="Times New Roman" w:hAnsi="Times New Roman" w:cs="Times New Roman"/>
              </w:rPr>
            </w:pPr>
            <w:r w:rsidRPr="007D0803">
              <w:rPr>
                <w:rFonts w:ascii="Times New Roman" w:hAnsi="Times New Roman" w:cs="Times New Roman"/>
              </w:rPr>
              <w:t>10 (24)</w:t>
            </w:r>
          </w:p>
        </w:tc>
      </w:tr>
      <w:tr w:rsidR="00F02476" w:rsidRPr="007D0803" w14:paraId="61A3BABF" w14:textId="77777777" w:rsidTr="00A46D18">
        <w:trPr>
          <w:trHeight w:val="86"/>
        </w:trPr>
        <w:tc>
          <w:tcPr>
            <w:tcW w:w="3878" w:type="dxa"/>
            <w:vAlign w:val="center"/>
            <w:hideMark/>
          </w:tcPr>
          <w:p w14:paraId="6D6271B6" w14:textId="77777777" w:rsidR="00F02476" w:rsidRPr="007D0803" w:rsidRDefault="00F02476" w:rsidP="00A46D18">
            <w:pPr>
              <w:rPr>
                <w:rFonts w:ascii="Times New Roman" w:hAnsi="Times New Roman" w:cs="Times New Roman"/>
                <w:color w:val="000000" w:themeColor="text1"/>
                <w:lang w:eastAsia="es-MX"/>
              </w:rPr>
            </w:pPr>
            <w:r w:rsidRPr="007D0803">
              <w:rPr>
                <w:rFonts w:ascii="Times New Roman" w:hAnsi="Times New Roman" w:cs="Times New Roman"/>
                <w:color w:val="000000" w:themeColor="text1"/>
                <w:lang w:eastAsia="es-MX"/>
              </w:rPr>
              <w:t xml:space="preserve">Surfactant </w:t>
            </w:r>
            <w:r>
              <w:rPr>
                <w:rFonts w:ascii="Times New Roman" w:hAnsi="Times New Roman" w:cs="Times New Roman"/>
                <w:color w:val="000000" w:themeColor="text1"/>
                <w:lang w:eastAsia="es-MX"/>
              </w:rPr>
              <w:t>exposure</w:t>
            </w:r>
          </w:p>
        </w:tc>
        <w:tc>
          <w:tcPr>
            <w:tcW w:w="2879" w:type="dxa"/>
          </w:tcPr>
          <w:p w14:paraId="74B1320C" w14:textId="77777777" w:rsidR="00F02476" w:rsidRPr="007D0803" w:rsidRDefault="00F02476" w:rsidP="00A46D18">
            <w:pPr>
              <w:jc w:val="center"/>
              <w:rPr>
                <w:rFonts w:ascii="Times New Roman" w:hAnsi="Times New Roman" w:cs="Times New Roman"/>
              </w:rPr>
            </w:pPr>
            <w:r w:rsidRPr="007D0803">
              <w:rPr>
                <w:rFonts w:ascii="Times New Roman" w:hAnsi="Times New Roman" w:cs="Times New Roman"/>
              </w:rPr>
              <w:t>34 (68)</w:t>
            </w:r>
          </w:p>
        </w:tc>
        <w:tc>
          <w:tcPr>
            <w:tcW w:w="2639" w:type="dxa"/>
          </w:tcPr>
          <w:p w14:paraId="4CD9FBF5" w14:textId="77777777" w:rsidR="00F02476" w:rsidRPr="007D0803" w:rsidRDefault="00F02476" w:rsidP="00A46D18">
            <w:pPr>
              <w:jc w:val="center"/>
              <w:rPr>
                <w:rFonts w:ascii="Times New Roman" w:hAnsi="Times New Roman" w:cs="Times New Roman"/>
              </w:rPr>
            </w:pPr>
            <w:r w:rsidRPr="007D0803">
              <w:rPr>
                <w:rFonts w:ascii="Times New Roman" w:hAnsi="Times New Roman" w:cs="Times New Roman"/>
              </w:rPr>
              <w:t>30 (73)</w:t>
            </w:r>
          </w:p>
        </w:tc>
      </w:tr>
      <w:tr w:rsidR="00F02476" w:rsidRPr="007D0803" w14:paraId="1D7AA0F4" w14:textId="77777777" w:rsidTr="00A46D18">
        <w:trPr>
          <w:trHeight w:val="86"/>
        </w:trPr>
        <w:tc>
          <w:tcPr>
            <w:tcW w:w="3878" w:type="dxa"/>
            <w:vAlign w:val="center"/>
            <w:hideMark/>
          </w:tcPr>
          <w:p w14:paraId="61401BEF" w14:textId="77777777" w:rsidR="00F02476" w:rsidRPr="007D0803" w:rsidRDefault="00F02476" w:rsidP="00A46D18">
            <w:pPr>
              <w:rPr>
                <w:rFonts w:ascii="Times New Roman" w:hAnsi="Times New Roman" w:cs="Times New Roman"/>
                <w:color w:val="000000"/>
                <w:lang w:eastAsia="es-MX"/>
              </w:rPr>
            </w:pPr>
            <w:r w:rsidRPr="007D0803">
              <w:rPr>
                <w:rFonts w:ascii="Times New Roman" w:hAnsi="Times New Roman" w:cs="Times New Roman"/>
                <w:color w:val="000000"/>
                <w:lang w:eastAsia="es-MX"/>
              </w:rPr>
              <w:t xml:space="preserve">IVH </w:t>
            </w:r>
          </w:p>
        </w:tc>
        <w:tc>
          <w:tcPr>
            <w:tcW w:w="2879" w:type="dxa"/>
          </w:tcPr>
          <w:p w14:paraId="737C84E6" w14:textId="77777777" w:rsidR="00F02476" w:rsidRPr="007D0803" w:rsidRDefault="00F02476" w:rsidP="00A46D18">
            <w:pPr>
              <w:jc w:val="center"/>
              <w:rPr>
                <w:rFonts w:ascii="Times New Roman" w:hAnsi="Times New Roman" w:cs="Times New Roman"/>
              </w:rPr>
            </w:pPr>
            <w:r w:rsidRPr="007D0803">
              <w:rPr>
                <w:rFonts w:ascii="Times New Roman" w:hAnsi="Times New Roman" w:cs="Times New Roman"/>
              </w:rPr>
              <w:t>5 (10)</w:t>
            </w:r>
          </w:p>
        </w:tc>
        <w:tc>
          <w:tcPr>
            <w:tcW w:w="2639" w:type="dxa"/>
          </w:tcPr>
          <w:p w14:paraId="0B036D09" w14:textId="77777777" w:rsidR="00F02476" w:rsidRPr="007D0803" w:rsidRDefault="00F02476" w:rsidP="00A46D18">
            <w:pPr>
              <w:jc w:val="center"/>
              <w:rPr>
                <w:rFonts w:ascii="Times New Roman" w:hAnsi="Times New Roman" w:cs="Times New Roman"/>
              </w:rPr>
            </w:pPr>
            <w:r w:rsidRPr="007D0803">
              <w:rPr>
                <w:rFonts w:ascii="Times New Roman" w:hAnsi="Times New Roman" w:cs="Times New Roman"/>
              </w:rPr>
              <w:t>4 (10)</w:t>
            </w:r>
          </w:p>
        </w:tc>
      </w:tr>
      <w:tr w:rsidR="00F02476" w:rsidRPr="007D0803" w14:paraId="614FA104" w14:textId="77777777" w:rsidTr="00A46D18">
        <w:trPr>
          <w:trHeight w:val="86"/>
        </w:trPr>
        <w:tc>
          <w:tcPr>
            <w:tcW w:w="3878" w:type="dxa"/>
            <w:vAlign w:val="center"/>
            <w:hideMark/>
          </w:tcPr>
          <w:p w14:paraId="047D6A57" w14:textId="77777777" w:rsidR="00F02476" w:rsidRPr="007D0803" w:rsidRDefault="00F02476" w:rsidP="00A46D18">
            <w:pPr>
              <w:rPr>
                <w:rFonts w:ascii="Times New Roman" w:hAnsi="Times New Roman" w:cs="Times New Roman"/>
                <w:color w:val="000000"/>
                <w:lang w:eastAsia="es-MX"/>
              </w:rPr>
            </w:pPr>
            <w:r w:rsidRPr="007D0803">
              <w:rPr>
                <w:rFonts w:ascii="Times New Roman" w:hAnsi="Times New Roman" w:cs="Times New Roman"/>
                <w:color w:val="000000"/>
                <w:lang w:eastAsia="es-MX"/>
              </w:rPr>
              <w:t>NEC</w:t>
            </w:r>
          </w:p>
        </w:tc>
        <w:tc>
          <w:tcPr>
            <w:tcW w:w="2879" w:type="dxa"/>
          </w:tcPr>
          <w:p w14:paraId="5A6539D6" w14:textId="77777777" w:rsidR="00F02476" w:rsidRPr="007D0803" w:rsidRDefault="00F02476" w:rsidP="00A46D18">
            <w:pPr>
              <w:jc w:val="center"/>
              <w:rPr>
                <w:rFonts w:ascii="Times New Roman" w:hAnsi="Times New Roman" w:cs="Times New Roman"/>
              </w:rPr>
            </w:pPr>
            <w:r w:rsidRPr="007D0803">
              <w:rPr>
                <w:rFonts w:ascii="Times New Roman" w:hAnsi="Times New Roman" w:cs="Times New Roman"/>
              </w:rPr>
              <w:t>0 (0)</w:t>
            </w:r>
          </w:p>
        </w:tc>
        <w:tc>
          <w:tcPr>
            <w:tcW w:w="2639" w:type="dxa"/>
          </w:tcPr>
          <w:p w14:paraId="7868A35A" w14:textId="77777777" w:rsidR="00F02476" w:rsidRPr="007D0803" w:rsidRDefault="00F02476" w:rsidP="00A46D18">
            <w:pPr>
              <w:jc w:val="center"/>
              <w:rPr>
                <w:rFonts w:ascii="Times New Roman" w:hAnsi="Times New Roman" w:cs="Times New Roman"/>
              </w:rPr>
            </w:pPr>
            <w:r w:rsidRPr="007D0803">
              <w:rPr>
                <w:rFonts w:ascii="Times New Roman" w:hAnsi="Times New Roman" w:cs="Times New Roman"/>
              </w:rPr>
              <w:t>2 (5)</w:t>
            </w:r>
          </w:p>
        </w:tc>
      </w:tr>
      <w:tr w:rsidR="00F02476" w:rsidRPr="007D0803" w14:paraId="208006B0" w14:textId="77777777" w:rsidTr="00A46D18">
        <w:trPr>
          <w:trHeight w:val="86"/>
        </w:trPr>
        <w:tc>
          <w:tcPr>
            <w:tcW w:w="3878" w:type="dxa"/>
            <w:vAlign w:val="center"/>
            <w:hideMark/>
          </w:tcPr>
          <w:p w14:paraId="46E0F0E4" w14:textId="77777777" w:rsidR="00F02476" w:rsidRPr="007D0803" w:rsidRDefault="00F02476" w:rsidP="00A46D18">
            <w:pPr>
              <w:rPr>
                <w:rFonts w:ascii="Times New Roman" w:hAnsi="Times New Roman" w:cs="Times New Roman"/>
                <w:color w:val="000000"/>
                <w:lang w:eastAsia="es-MX"/>
              </w:rPr>
            </w:pPr>
            <w:r w:rsidRPr="007D0803">
              <w:rPr>
                <w:rFonts w:ascii="Times New Roman" w:hAnsi="Times New Roman" w:cs="Times New Roman"/>
                <w:color w:val="000000"/>
                <w:lang w:eastAsia="es-MX"/>
              </w:rPr>
              <w:t>ROP</w:t>
            </w:r>
          </w:p>
        </w:tc>
        <w:tc>
          <w:tcPr>
            <w:tcW w:w="2879" w:type="dxa"/>
          </w:tcPr>
          <w:p w14:paraId="3E863DE2" w14:textId="77777777" w:rsidR="00F02476" w:rsidRPr="007D0803" w:rsidRDefault="00F02476" w:rsidP="00A46D18">
            <w:pPr>
              <w:jc w:val="center"/>
              <w:rPr>
                <w:rFonts w:ascii="Times New Roman" w:hAnsi="Times New Roman" w:cs="Times New Roman"/>
              </w:rPr>
            </w:pPr>
            <w:r w:rsidRPr="007D0803">
              <w:rPr>
                <w:rFonts w:ascii="Times New Roman" w:hAnsi="Times New Roman" w:cs="Times New Roman"/>
              </w:rPr>
              <w:t>4 (8)</w:t>
            </w:r>
          </w:p>
        </w:tc>
        <w:tc>
          <w:tcPr>
            <w:tcW w:w="2639" w:type="dxa"/>
          </w:tcPr>
          <w:p w14:paraId="3F00E5E3" w14:textId="77777777" w:rsidR="00F02476" w:rsidRPr="007D0803" w:rsidRDefault="00F02476" w:rsidP="00A46D18">
            <w:pPr>
              <w:jc w:val="center"/>
              <w:rPr>
                <w:rFonts w:ascii="Times New Roman" w:hAnsi="Times New Roman" w:cs="Times New Roman"/>
              </w:rPr>
            </w:pPr>
            <w:r w:rsidRPr="007D0803">
              <w:rPr>
                <w:rFonts w:ascii="Times New Roman" w:hAnsi="Times New Roman" w:cs="Times New Roman"/>
              </w:rPr>
              <w:t>5 (13)</w:t>
            </w:r>
          </w:p>
        </w:tc>
      </w:tr>
      <w:tr w:rsidR="00F02476" w:rsidRPr="007D0803" w14:paraId="15886FF2" w14:textId="77777777" w:rsidTr="00A46D18">
        <w:trPr>
          <w:trHeight w:val="86"/>
        </w:trPr>
        <w:tc>
          <w:tcPr>
            <w:tcW w:w="3878" w:type="dxa"/>
            <w:vAlign w:val="center"/>
            <w:hideMark/>
          </w:tcPr>
          <w:p w14:paraId="6A8D63E1" w14:textId="77777777" w:rsidR="00F02476" w:rsidRPr="007D0803" w:rsidRDefault="00F02476" w:rsidP="00A46D18">
            <w:pPr>
              <w:rPr>
                <w:rFonts w:ascii="Times New Roman" w:hAnsi="Times New Roman" w:cs="Times New Roman"/>
                <w:color w:val="000000"/>
                <w:lang w:eastAsia="es-MX"/>
              </w:rPr>
            </w:pPr>
            <w:r w:rsidRPr="007D0803">
              <w:rPr>
                <w:rFonts w:ascii="Times New Roman" w:hAnsi="Times New Roman" w:cs="Times New Roman"/>
                <w:color w:val="000000"/>
                <w:lang w:eastAsia="es-MX"/>
              </w:rPr>
              <w:t>Late onset sepsis</w:t>
            </w:r>
          </w:p>
        </w:tc>
        <w:tc>
          <w:tcPr>
            <w:tcW w:w="2879" w:type="dxa"/>
          </w:tcPr>
          <w:p w14:paraId="4D3D95B0" w14:textId="77777777" w:rsidR="00F02476" w:rsidRPr="007D0803" w:rsidRDefault="00F02476" w:rsidP="00A46D18">
            <w:pPr>
              <w:jc w:val="center"/>
              <w:rPr>
                <w:rFonts w:ascii="Times New Roman" w:hAnsi="Times New Roman" w:cs="Times New Roman"/>
              </w:rPr>
            </w:pPr>
            <w:r w:rsidRPr="007D0803">
              <w:rPr>
                <w:rFonts w:ascii="Times New Roman" w:hAnsi="Times New Roman" w:cs="Times New Roman"/>
              </w:rPr>
              <w:t>10 (20)</w:t>
            </w:r>
          </w:p>
        </w:tc>
        <w:tc>
          <w:tcPr>
            <w:tcW w:w="2639" w:type="dxa"/>
          </w:tcPr>
          <w:p w14:paraId="4EA470CE" w14:textId="77777777" w:rsidR="00F02476" w:rsidRPr="007D0803" w:rsidRDefault="00F02476" w:rsidP="00A46D18">
            <w:pPr>
              <w:jc w:val="center"/>
              <w:rPr>
                <w:rFonts w:ascii="Times New Roman" w:hAnsi="Times New Roman" w:cs="Times New Roman"/>
              </w:rPr>
            </w:pPr>
            <w:r w:rsidRPr="007D0803">
              <w:rPr>
                <w:rFonts w:ascii="Times New Roman" w:hAnsi="Times New Roman" w:cs="Times New Roman"/>
              </w:rPr>
              <w:t>14 (34)</w:t>
            </w:r>
          </w:p>
        </w:tc>
      </w:tr>
      <w:tr w:rsidR="00F02476" w:rsidRPr="007D0803" w14:paraId="3DE0F9BB" w14:textId="77777777" w:rsidTr="00A46D18">
        <w:trPr>
          <w:trHeight w:val="86"/>
        </w:trPr>
        <w:tc>
          <w:tcPr>
            <w:tcW w:w="3878" w:type="dxa"/>
            <w:vAlign w:val="center"/>
            <w:hideMark/>
          </w:tcPr>
          <w:p w14:paraId="2E3B59FA" w14:textId="77777777" w:rsidR="00F02476" w:rsidRPr="007D0803" w:rsidRDefault="00F02476" w:rsidP="00A46D18">
            <w:pPr>
              <w:rPr>
                <w:rFonts w:ascii="Times New Roman" w:hAnsi="Times New Roman" w:cs="Times New Roman"/>
                <w:color w:val="000000"/>
                <w:lang w:eastAsia="es-MX"/>
              </w:rPr>
            </w:pPr>
            <w:r w:rsidRPr="007D0803">
              <w:rPr>
                <w:rFonts w:ascii="Times New Roman" w:hAnsi="Times New Roman" w:cs="Times New Roman"/>
                <w:color w:val="000000"/>
                <w:lang w:eastAsia="es-MX"/>
              </w:rPr>
              <w:t>Postnatal systemic steroids</w:t>
            </w:r>
          </w:p>
        </w:tc>
        <w:tc>
          <w:tcPr>
            <w:tcW w:w="2879" w:type="dxa"/>
          </w:tcPr>
          <w:p w14:paraId="35F7951A" w14:textId="77777777" w:rsidR="00F02476" w:rsidRPr="007D0803" w:rsidRDefault="00F02476" w:rsidP="00A46D18">
            <w:pPr>
              <w:jc w:val="center"/>
              <w:rPr>
                <w:rFonts w:ascii="Times New Roman" w:hAnsi="Times New Roman" w:cs="Times New Roman"/>
              </w:rPr>
            </w:pPr>
            <w:r w:rsidRPr="007D0803">
              <w:rPr>
                <w:rFonts w:ascii="Times New Roman" w:hAnsi="Times New Roman" w:cs="Times New Roman"/>
              </w:rPr>
              <w:t>18 (36)</w:t>
            </w:r>
          </w:p>
        </w:tc>
        <w:tc>
          <w:tcPr>
            <w:tcW w:w="2639" w:type="dxa"/>
          </w:tcPr>
          <w:p w14:paraId="761FD2A5" w14:textId="77777777" w:rsidR="00F02476" w:rsidRPr="007D0803" w:rsidRDefault="00F02476" w:rsidP="00A46D18">
            <w:pPr>
              <w:jc w:val="center"/>
              <w:rPr>
                <w:rFonts w:ascii="Times New Roman" w:hAnsi="Times New Roman" w:cs="Times New Roman"/>
              </w:rPr>
            </w:pPr>
            <w:r w:rsidRPr="007D0803">
              <w:rPr>
                <w:rFonts w:ascii="Times New Roman" w:hAnsi="Times New Roman" w:cs="Times New Roman"/>
              </w:rPr>
              <w:t>13 (32)</w:t>
            </w:r>
          </w:p>
        </w:tc>
      </w:tr>
      <w:tr w:rsidR="00F02476" w:rsidRPr="007D0803" w14:paraId="237EA3B1" w14:textId="77777777" w:rsidTr="00A46D18">
        <w:trPr>
          <w:trHeight w:val="86"/>
        </w:trPr>
        <w:tc>
          <w:tcPr>
            <w:tcW w:w="3878" w:type="dxa"/>
            <w:vAlign w:val="center"/>
          </w:tcPr>
          <w:p w14:paraId="7AD94316" w14:textId="77777777" w:rsidR="00F02476" w:rsidRPr="007D0803" w:rsidRDefault="00F02476" w:rsidP="00A46D18">
            <w:pPr>
              <w:rPr>
                <w:rFonts w:ascii="Times New Roman" w:hAnsi="Times New Roman" w:cs="Times New Roman"/>
                <w:color w:val="000000"/>
                <w:lang w:eastAsia="es-MX"/>
              </w:rPr>
            </w:pPr>
            <w:r w:rsidRPr="007D0803">
              <w:rPr>
                <w:rFonts w:ascii="Times New Roman" w:hAnsi="Times New Roman" w:cs="Times New Roman"/>
                <w:color w:val="000000"/>
                <w:lang w:eastAsia="es-MX"/>
              </w:rPr>
              <w:t>BPD</w:t>
            </w:r>
          </w:p>
        </w:tc>
        <w:tc>
          <w:tcPr>
            <w:tcW w:w="2879" w:type="dxa"/>
          </w:tcPr>
          <w:p w14:paraId="7BEFA01E" w14:textId="77777777" w:rsidR="00F02476" w:rsidRPr="007D0803" w:rsidRDefault="00F02476" w:rsidP="00A46D18">
            <w:pPr>
              <w:jc w:val="center"/>
              <w:rPr>
                <w:rFonts w:ascii="Times New Roman" w:hAnsi="Times New Roman" w:cs="Times New Roman"/>
              </w:rPr>
            </w:pPr>
            <w:r w:rsidRPr="007D0803">
              <w:rPr>
                <w:rFonts w:ascii="Times New Roman" w:hAnsi="Times New Roman" w:cs="Times New Roman"/>
              </w:rPr>
              <w:t>29 (58)</w:t>
            </w:r>
          </w:p>
        </w:tc>
        <w:tc>
          <w:tcPr>
            <w:tcW w:w="2639" w:type="dxa"/>
          </w:tcPr>
          <w:p w14:paraId="32DEAC24" w14:textId="77777777" w:rsidR="00F02476" w:rsidRPr="007D0803" w:rsidRDefault="00F02476" w:rsidP="00A46D18">
            <w:pPr>
              <w:jc w:val="center"/>
              <w:rPr>
                <w:rFonts w:ascii="Times New Roman" w:hAnsi="Times New Roman" w:cs="Times New Roman"/>
              </w:rPr>
            </w:pPr>
            <w:r w:rsidRPr="007D0803">
              <w:rPr>
                <w:rFonts w:ascii="Times New Roman" w:hAnsi="Times New Roman" w:cs="Times New Roman"/>
              </w:rPr>
              <w:t>14 (34)</w:t>
            </w:r>
          </w:p>
        </w:tc>
      </w:tr>
      <w:tr w:rsidR="00F02476" w:rsidRPr="007D0803" w14:paraId="6C1AA92A" w14:textId="77777777" w:rsidTr="00A46D18">
        <w:trPr>
          <w:trHeight w:val="86"/>
        </w:trPr>
        <w:tc>
          <w:tcPr>
            <w:tcW w:w="3878" w:type="dxa"/>
            <w:vAlign w:val="center"/>
            <w:hideMark/>
          </w:tcPr>
          <w:p w14:paraId="4C5A8322" w14:textId="77777777" w:rsidR="00F02476" w:rsidRPr="007D0803" w:rsidRDefault="00F02476" w:rsidP="00A46D18">
            <w:pPr>
              <w:rPr>
                <w:rFonts w:ascii="Times New Roman" w:hAnsi="Times New Roman" w:cs="Times New Roman"/>
                <w:color w:val="000000"/>
                <w:lang w:eastAsia="es-MX"/>
              </w:rPr>
            </w:pPr>
            <w:r w:rsidRPr="007D0803">
              <w:rPr>
                <w:rFonts w:ascii="Times New Roman" w:hAnsi="Times New Roman" w:cs="Times New Roman"/>
                <w:color w:val="000000"/>
                <w:lang w:eastAsia="es-MX"/>
              </w:rPr>
              <w:t>Ibuprofen exposure</w:t>
            </w:r>
          </w:p>
        </w:tc>
        <w:tc>
          <w:tcPr>
            <w:tcW w:w="2879" w:type="dxa"/>
          </w:tcPr>
          <w:p w14:paraId="47659448" w14:textId="77777777" w:rsidR="00F02476" w:rsidRPr="007D0803" w:rsidRDefault="00F02476" w:rsidP="00A46D18">
            <w:pPr>
              <w:jc w:val="center"/>
              <w:rPr>
                <w:rFonts w:ascii="Times New Roman" w:hAnsi="Times New Roman" w:cs="Times New Roman"/>
              </w:rPr>
            </w:pPr>
            <w:r w:rsidRPr="007D0803">
              <w:rPr>
                <w:rFonts w:ascii="Times New Roman" w:hAnsi="Times New Roman" w:cs="Times New Roman"/>
              </w:rPr>
              <w:t>23 (46)</w:t>
            </w:r>
          </w:p>
        </w:tc>
        <w:tc>
          <w:tcPr>
            <w:tcW w:w="2639" w:type="dxa"/>
          </w:tcPr>
          <w:p w14:paraId="1EF65B56" w14:textId="77777777" w:rsidR="00F02476" w:rsidRPr="007D0803" w:rsidRDefault="00F02476" w:rsidP="00A46D18">
            <w:pPr>
              <w:jc w:val="center"/>
              <w:rPr>
                <w:rFonts w:ascii="Times New Roman" w:hAnsi="Times New Roman" w:cs="Times New Roman"/>
              </w:rPr>
            </w:pPr>
            <w:r w:rsidRPr="007D0803">
              <w:rPr>
                <w:rFonts w:ascii="Times New Roman" w:hAnsi="Times New Roman" w:cs="Times New Roman"/>
              </w:rPr>
              <w:t>2 (5)</w:t>
            </w:r>
          </w:p>
        </w:tc>
      </w:tr>
      <w:tr w:rsidR="00F02476" w:rsidRPr="007D0803" w14:paraId="1EA954E5" w14:textId="77777777" w:rsidTr="00A46D18">
        <w:trPr>
          <w:trHeight w:val="86"/>
        </w:trPr>
        <w:tc>
          <w:tcPr>
            <w:tcW w:w="3878" w:type="dxa"/>
            <w:vAlign w:val="center"/>
            <w:hideMark/>
          </w:tcPr>
          <w:p w14:paraId="55D88F91" w14:textId="77777777" w:rsidR="00F02476" w:rsidRPr="007D0803" w:rsidRDefault="00F02476" w:rsidP="00A46D18">
            <w:pPr>
              <w:rPr>
                <w:rFonts w:ascii="Times New Roman" w:hAnsi="Times New Roman" w:cs="Times New Roman"/>
                <w:color w:val="000000"/>
                <w:lang w:eastAsia="es-MX"/>
              </w:rPr>
            </w:pPr>
            <w:r w:rsidRPr="007D0803">
              <w:rPr>
                <w:rFonts w:ascii="Times New Roman" w:hAnsi="Times New Roman" w:cs="Times New Roman"/>
                <w:color w:val="000000"/>
                <w:lang w:eastAsia="es-MX"/>
              </w:rPr>
              <w:t>Indomethacin exposure</w:t>
            </w:r>
          </w:p>
        </w:tc>
        <w:tc>
          <w:tcPr>
            <w:tcW w:w="2879" w:type="dxa"/>
          </w:tcPr>
          <w:p w14:paraId="7008894F" w14:textId="77777777" w:rsidR="00F02476" w:rsidRPr="007D0803" w:rsidRDefault="00F02476" w:rsidP="00A46D18">
            <w:pPr>
              <w:jc w:val="center"/>
              <w:rPr>
                <w:rFonts w:ascii="Times New Roman" w:hAnsi="Times New Roman" w:cs="Times New Roman"/>
              </w:rPr>
            </w:pPr>
            <w:r w:rsidRPr="007D0803">
              <w:rPr>
                <w:rFonts w:ascii="Times New Roman" w:hAnsi="Times New Roman" w:cs="Times New Roman"/>
                <w:color w:val="000000"/>
                <w:lang w:eastAsia="es-MX"/>
              </w:rPr>
              <w:t>0 (0)</w:t>
            </w:r>
          </w:p>
        </w:tc>
        <w:tc>
          <w:tcPr>
            <w:tcW w:w="2639" w:type="dxa"/>
          </w:tcPr>
          <w:p w14:paraId="1288A186" w14:textId="77777777" w:rsidR="00F02476" w:rsidRPr="007D0803" w:rsidRDefault="00F02476" w:rsidP="00A46D18">
            <w:pPr>
              <w:jc w:val="center"/>
              <w:rPr>
                <w:rFonts w:ascii="Times New Roman" w:hAnsi="Times New Roman" w:cs="Times New Roman"/>
              </w:rPr>
            </w:pPr>
            <w:r w:rsidRPr="007D0803">
              <w:rPr>
                <w:rFonts w:ascii="Times New Roman" w:hAnsi="Times New Roman" w:cs="Times New Roman"/>
                <w:color w:val="000000"/>
                <w:lang w:eastAsia="es-MX"/>
              </w:rPr>
              <w:t>0 (0)</w:t>
            </w:r>
          </w:p>
        </w:tc>
      </w:tr>
      <w:tr w:rsidR="00F02476" w:rsidRPr="007D0803" w14:paraId="2C4987D8" w14:textId="77777777" w:rsidTr="00A46D18">
        <w:trPr>
          <w:trHeight w:val="86"/>
        </w:trPr>
        <w:tc>
          <w:tcPr>
            <w:tcW w:w="3878" w:type="dxa"/>
            <w:vAlign w:val="center"/>
          </w:tcPr>
          <w:p w14:paraId="612A860B" w14:textId="77777777" w:rsidR="00F02476" w:rsidRPr="007D0803" w:rsidDel="00312929" w:rsidRDefault="00F02476" w:rsidP="00A46D18">
            <w:pPr>
              <w:rPr>
                <w:rFonts w:ascii="Times New Roman" w:hAnsi="Times New Roman" w:cs="Times New Roman"/>
                <w:color w:val="000000"/>
                <w:lang w:eastAsia="es-MX"/>
              </w:rPr>
            </w:pPr>
            <w:r w:rsidRPr="007D0803">
              <w:rPr>
                <w:rFonts w:ascii="Times New Roman" w:hAnsi="Times New Roman" w:cs="Times New Roman"/>
                <w:color w:val="000000"/>
                <w:lang w:eastAsia="es-MX"/>
              </w:rPr>
              <w:t>Ligatio</w:t>
            </w:r>
            <w:r>
              <w:rPr>
                <w:rFonts w:ascii="Times New Roman" w:hAnsi="Times New Roman" w:cs="Times New Roman"/>
                <w:color w:val="000000"/>
                <w:lang w:eastAsia="es-MX"/>
              </w:rPr>
              <w:t>n</w:t>
            </w:r>
          </w:p>
        </w:tc>
        <w:tc>
          <w:tcPr>
            <w:tcW w:w="2879" w:type="dxa"/>
          </w:tcPr>
          <w:p w14:paraId="37653E52" w14:textId="77777777" w:rsidR="00F02476" w:rsidRPr="007D0803" w:rsidRDefault="00F02476" w:rsidP="00A46D18">
            <w:pPr>
              <w:jc w:val="center"/>
              <w:rPr>
                <w:rFonts w:ascii="Times New Roman" w:hAnsi="Times New Roman" w:cs="Times New Roman"/>
                <w:color w:val="000000"/>
                <w:lang w:eastAsia="es-MX"/>
              </w:rPr>
            </w:pPr>
            <w:r w:rsidRPr="007D0803">
              <w:rPr>
                <w:rFonts w:ascii="Times New Roman" w:hAnsi="Times New Roman" w:cs="Times New Roman"/>
                <w:color w:val="000000"/>
                <w:lang w:eastAsia="es-MX"/>
              </w:rPr>
              <w:t>2 (4)</w:t>
            </w:r>
          </w:p>
        </w:tc>
        <w:tc>
          <w:tcPr>
            <w:tcW w:w="2639" w:type="dxa"/>
          </w:tcPr>
          <w:p w14:paraId="42149FF6" w14:textId="77777777" w:rsidR="00F02476" w:rsidRPr="007D0803" w:rsidRDefault="00F02476" w:rsidP="00A46D18">
            <w:pPr>
              <w:jc w:val="center"/>
              <w:rPr>
                <w:rFonts w:ascii="Times New Roman" w:hAnsi="Times New Roman" w:cs="Times New Roman"/>
                <w:color w:val="000000"/>
                <w:lang w:eastAsia="es-MX"/>
              </w:rPr>
            </w:pPr>
            <w:r w:rsidRPr="007D0803">
              <w:rPr>
                <w:rFonts w:ascii="Times New Roman" w:hAnsi="Times New Roman" w:cs="Times New Roman"/>
                <w:color w:val="000000"/>
                <w:lang w:eastAsia="es-MX"/>
              </w:rPr>
              <w:t>0 (0)</w:t>
            </w:r>
          </w:p>
        </w:tc>
      </w:tr>
      <w:tr w:rsidR="00F02476" w:rsidRPr="007D0803" w14:paraId="67F5841F" w14:textId="77777777" w:rsidTr="00A46D18">
        <w:trPr>
          <w:trHeight w:val="86"/>
        </w:trPr>
        <w:tc>
          <w:tcPr>
            <w:tcW w:w="3878" w:type="dxa"/>
            <w:vAlign w:val="center"/>
            <w:hideMark/>
          </w:tcPr>
          <w:p w14:paraId="1BED3D64" w14:textId="77777777" w:rsidR="00F02476" w:rsidRPr="007D0803" w:rsidRDefault="00F02476" w:rsidP="00A46D18">
            <w:pPr>
              <w:rPr>
                <w:rFonts w:ascii="Times New Roman" w:hAnsi="Times New Roman" w:cs="Times New Roman"/>
                <w:color w:val="000000"/>
                <w:lang w:eastAsia="es-MX"/>
              </w:rPr>
            </w:pPr>
            <w:r w:rsidRPr="007D0803">
              <w:rPr>
                <w:rFonts w:ascii="Times New Roman" w:hAnsi="Times New Roman" w:cs="Times New Roman"/>
                <w:color w:val="000000"/>
                <w:lang w:eastAsia="es-MX"/>
              </w:rPr>
              <w:t xml:space="preserve">Exposure to NSAIDS </w:t>
            </w:r>
            <w:r>
              <w:rPr>
                <w:rFonts w:ascii="Times New Roman" w:hAnsi="Times New Roman" w:cs="Times New Roman"/>
                <w:color w:val="000000"/>
                <w:lang w:eastAsia="es-MX"/>
              </w:rPr>
              <w:t>and/</w:t>
            </w:r>
            <w:r w:rsidRPr="007D0803">
              <w:rPr>
                <w:rFonts w:ascii="Times New Roman" w:hAnsi="Times New Roman" w:cs="Times New Roman"/>
                <w:color w:val="000000"/>
                <w:lang w:eastAsia="es-MX"/>
              </w:rPr>
              <w:t>or ligatio</w:t>
            </w:r>
            <w:r>
              <w:rPr>
                <w:rFonts w:ascii="Times New Roman" w:hAnsi="Times New Roman" w:cs="Times New Roman"/>
                <w:color w:val="000000"/>
                <w:lang w:eastAsia="es-MX"/>
              </w:rPr>
              <w:t>n</w:t>
            </w:r>
          </w:p>
        </w:tc>
        <w:tc>
          <w:tcPr>
            <w:tcW w:w="2879" w:type="dxa"/>
          </w:tcPr>
          <w:p w14:paraId="7758E996" w14:textId="77777777" w:rsidR="00F02476" w:rsidRPr="007D0803" w:rsidRDefault="00F02476" w:rsidP="00A46D18">
            <w:pPr>
              <w:jc w:val="center"/>
              <w:rPr>
                <w:rFonts w:ascii="Times New Roman" w:hAnsi="Times New Roman" w:cs="Times New Roman"/>
                <w:color w:val="000000"/>
                <w:lang w:eastAsia="es-MX"/>
              </w:rPr>
            </w:pPr>
            <w:r w:rsidRPr="007D0803">
              <w:rPr>
                <w:rFonts w:ascii="Times New Roman" w:hAnsi="Times New Roman" w:cs="Times New Roman"/>
                <w:color w:val="000000"/>
                <w:lang w:eastAsia="es-MX"/>
              </w:rPr>
              <w:t>24 (48)</w:t>
            </w:r>
          </w:p>
        </w:tc>
        <w:tc>
          <w:tcPr>
            <w:tcW w:w="2639" w:type="dxa"/>
          </w:tcPr>
          <w:p w14:paraId="29060B8A" w14:textId="77777777" w:rsidR="00F02476" w:rsidRPr="007D0803" w:rsidRDefault="00F02476" w:rsidP="00A46D18">
            <w:pPr>
              <w:jc w:val="center"/>
              <w:rPr>
                <w:rFonts w:ascii="Times New Roman" w:hAnsi="Times New Roman" w:cs="Times New Roman"/>
                <w:color w:val="000000"/>
                <w:lang w:eastAsia="es-MX"/>
              </w:rPr>
            </w:pPr>
            <w:r w:rsidRPr="007D0803">
              <w:rPr>
                <w:rFonts w:ascii="Times New Roman" w:hAnsi="Times New Roman" w:cs="Times New Roman"/>
                <w:color w:val="000000"/>
                <w:lang w:eastAsia="es-MX"/>
              </w:rPr>
              <w:t>2 (5)</w:t>
            </w:r>
          </w:p>
        </w:tc>
      </w:tr>
      <w:tr w:rsidR="00F02476" w:rsidRPr="0047787A" w14:paraId="00D5B6F7" w14:textId="77777777" w:rsidTr="00A46D18">
        <w:trPr>
          <w:trHeight w:val="86"/>
        </w:trPr>
        <w:tc>
          <w:tcPr>
            <w:tcW w:w="9396" w:type="dxa"/>
            <w:gridSpan w:val="3"/>
            <w:vAlign w:val="center"/>
          </w:tcPr>
          <w:p w14:paraId="50DA950B" w14:textId="77777777" w:rsidR="00F02476" w:rsidRPr="007D0803" w:rsidRDefault="00F02476" w:rsidP="00A46D18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7D0803">
              <w:rPr>
                <w:rFonts w:ascii="Times New Roman" w:hAnsi="Times New Roman" w:cs="Times New Roman"/>
                <w:color w:val="000000" w:themeColor="text1"/>
              </w:rPr>
              <w:t>Expressed as count (%), mean (standard deviation) or median (interquartile range)</w:t>
            </w:r>
          </w:p>
          <w:p w14:paraId="6C94A388" w14:textId="77777777" w:rsidR="00F02476" w:rsidRPr="007D0803" w:rsidRDefault="00F02476" w:rsidP="00A46D18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7D0803">
              <w:rPr>
                <w:rFonts w:ascii="Times New Roman" w:hAnsi="Times New Roman" w:cs="Times New Roman"/>
                <w:color w:val="000000" w:themeColor="text1"/>
              </w:rPr>
              <w:t>*Fisher’s exact, Wilcoxon-Mann-Whitney and Student t tests were used to assess differences in categorical and continuous variables.</w:t>
            </w:r>
          </w:p>
          <w:p w14:paraId="1D527EC3" w14:textId="77777777" w:rsidR="00F02476" w:rsidRPr="007D0803" w:rsidRDefault="00F02476" w:rsidP="00A46D18">
            <w:pPr>
              <w:jc w:val="both"/>
              <w:rPr>
                <w:rFonts w:ascii="Times New Roman" w:hAnsi="Times New Roman" w:cs="Times New Roman"/>
                <w:color w:val="000000"/>
                <w:lang w:eastAsia="es-MX"/>
              </w:rPr>
            </w:pPr>
            <w:r w:rsidRPr="007D0803">
              <w:rPr>
                <w:rFonts w:ascii="Times New Roman" w:hAnsi="Times New Roman" w:cs="Times New Roman"/>
                <w:color w:val="000000" w:themeColor="text1"/>
              </w:rPr>
              <w:t>Abbreviations/Definitions: BPD (bronchopulmonary dysplasia), IVH (intraventricular hemorrhage grade 3 or more, or presence or periventricular leukomalacia), NEC (necrotizing enterocolitis), NSAIDS (non-steroidal anti-inflammatory drugs), ROM (rupture of membranes &gt;24 hours), ROP (Retinopathy of prematurity stage 3 or more or requiring treatment with laser photocoagulation or intra-ocular injection of bevacizumab), SGA (small for gestational age), SNAP-II: Score for Neonatal Acute Physiology-II.</w:t>
            </w:r>
          </w:p>
        </w:tc>
      </w:tr>
    </w:tbl>
    <w:p w14:paraId="4265896B" w14:textId="77777777" w:rsidR="00F02476" w:rsidRDefault="00F02476"/>
    <w:sectPr w:rsidR="00F02476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2476"/>
    <w:rsid w:val="00402AD6"/>
    <w:rsid w:val="005E2186"/>
    <w:rsid w:val="008413BA"/>
    <w:rsid w:val="00F02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E7152E3"/>
  <w15:chartTrackingRefBased/>
  <w15:docId w15:val="{9A71C054-9AE8-BA44-844E-F889471629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C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2476"/>
    <w:rPr>
      <w:kern w:val="0"/>
      <w14:ligatures w14:val="non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F02476"/>
    <w:rPr>
      <w:kern w:val="0"/>
      <w:lang w:val="en-CA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270</Words>
  <Characters>1489</Characters>
  <Application>Microsoft Office Word</Application>
  <DocSecurity>0</DocSecurity>
  <Lines>12</Lines>
  <Paragraphs>3</Paragraphs>
  <ScaleCrop>false</ScaleCrop>
  <Company/>
  <LinksUpToDate>false</LinksUpToDate>
  <CharactersWithSpaces>1756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Anie Lapointe</dc:creator>
  <cp:keywords/>
  <dc:description/>
  <cp:lastModifiedBy>Anie Lapointe</cp:lastModifiedBy>
  <cp:revision>2</cp:revision>
  <dcterms:created xsi:type="dcterms:W3CDTF">2023-09-28T20:27:00Z</dcterms:created>
  <dcterms:modified xsi:type="dcterms:W3CDTF">2023-09-28T20:27:00Z</dcterms:modified>
</cp:coreProperties>
</file>