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8DA5F" w14:textId="77777777" w:rsidR="0055090E" w:rsidRDefault="0055090E" w:rsidP="0055090E">
      <w:pPr>
        <w:pStyle w:val="Heading1"/>
      </w:pPr>
      <w:r>
        <w:t xml:space="preserve">Appendix 1 </w:t>
      </w:r>
    </w:p>
    <w:p w14:paraId="505E6067" w14:textId="77777777" w:rsidR="0055090E" w:rsidRPr="00194B7F" w:rsidRDefault="0055090E" w:rsidP="0055090E">
      <w:pPr>
        <w:spacing w:after="0" w:line="360" w:lineRule="auto"/>
        <w:jc w:val="both"/>
        <w:rPr>
          <w:rFonts w:ascii="Georgia" w:hAnsi="Georgia"/>
          <w:color w:val="333333"/>
          <w:sz w:val="27"/>
          <w:szCs w:val="27"/>
        </w:rPr>
      </w:pPr>
      <w:r>
        <w:t xml:space="preserve">The </w:t>
      </w:r>
      <w:proofErr w:type="spellStart"/>
      <w:r>
        <w:t>REDCap</w:t>
      </w:r>
      <w:proofErr w:type="spellEnd"/>
      <w:r>
        <w:t xml:space="preserve"> data dictionary for the study questionnaire will be publicly available for use under a CC.BY 4.0 licence at the following </w:t>
      </w:r>
      <w:proofErr w:type="spellStart"/>
      <w:r>
        <w:t>doi</w:t>
      </w:r>
      <w:proofErr w:type="spellEnd"/>
      <w:r>
        <w:t xml:space="preserve">: </w:t>
      </w:r>
      <w:r w:rsidRPr="009E1D1B">
        <w:t>10.48420/24225958</w:t>
      </w:r>
    </w:p>
    <w:p w14:paraId="142F4F86" w14:textId="77777777" w:rsidR="004440BD" w:rsidRDefault="004440BD"/>
    <w:sectPr w:rsidR="004440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90E"/>
    <w:rsid w:val="004440BD"/>
    <w:rsid w:val="0055090E"/>
    <w:rsid w:val="00734132"/>
    <w:rsid w:val="008B05A1"/>
    <w:rsid w:val="00C2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959E7"/>
  <w15:chartTrackingRefBased/>
  <w15:docId w15:val="{52C98D7F-6912-404B-BB29-BE235C1CE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90E"/>
  </w:style>
  <w:style w:type="paragraph" w:styleId="Heading1">
    <w:name w:val="heading 1"/>
    <w:basedOn w:val="Normal"/>
    <w:next w:val="Normal"/>
    <w:link w:val="Heading1Char"/>
    <w:uiPriority w:val="9"/>
    <w:qFormat/>
    <w:rsid w:val="0055090E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09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A1CA58AA723044BB59446338965611" ma:contentTypeVersion="15" ma:contentTypeDescription="Create a new document." ma:contentTypeScope="" ma:versionID="e9b95a1deab7143216788597e0ba2cb6">
  <xsd:schema xmlns:xsd="http://www.w3.org/2001/XMLSchema" xmlns:xs="http://www.w3.org/2001/XMLSchema" xmlns:p="http://schemas.microsoft.com/office/2006/metadata/properties" xmlns:ns3="a9104c75-ba7b-47bc-8cd9-5ca66aebeccf" xmlns:ns4="150e7c17-7bca-42b1-8044-8837433fcca4" targetNamespace="http://schemas.microsoft.com/office/2006/metadata/properties" ma:root="true" ma:fieldsID="e90ce7ebdaeafea73bed5719c266bd74" ns3:_="" ns4:_="">
    <xsd:import namespace="a9104c75-ba7b-47bc-8cd9-5ca66aebeccf"/>
    <xsd:import namespace="150e7c17-7bca-42b1-8044-8837433fcca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104c75-ba7b-47bc-8cd9-5ca66aebec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0e7c17-7bca-42b1-8044-8837433fcca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9104c75-ba7b-47bc-8cd9-5ca66aebeccf" xsi:nil="true"/>
  </documentManagement>
</p:properties>
</file>

<file path=customXml/itemProps1.xml><?xml version="1.0" encoding="utf-8"?>
<ds:datastoreItem xmlns:ds="http://schemas.openxmlformats.org/officeDocument/2006/customXml" ds:itemID="{C8231611-DC8A-4368-9E1A-CBB09773CC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104c75-ba7b-47bc-8cd9-5ca66aebeccf"/>
    <ds:schemaRef ds:uri="150e7c17-7bca-42b1-8044-8837433fcc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79FFD8-5573-486D-9261-DEEE0ADFB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DF671B-900A-4E1E-A9E2-8641CA7D4287}">
  <ds:schemaRefs>
    <ds:schemaRef ds:uri="http://purl.org/dc/dcmitype/"/>
    <ds:schemaRef ds:uri="150e7c17-7bca-42b1-8044-8837433fcca4"/>
    <ds:schemaRef ds:uri="http://www.w3.org/XML/1998/namespace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a9104c75-ba7b-47bc-8cd9-5ca66aebeccf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Higgins Lucy (R0A) Manchester University NHS FT</dc:creator>
  <cp:keywords/>
  <dc:description/>
  <cp:lastModifiedBy>Higgins Lucy (R0A) Manchester University NHS FT</cp:lastModifiedBy>
  <cp:revision>2</cp:revision>
  <dcterms:created xsi:type="dcterms:W3CDTF">2023-10-01T18:06:00Z</dcterms:created>
  <dcterms:modified xsi:type="dcterms:W3CDTF">2023-10-01T18:06:00Z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0x01010030A1CA58AA723044BB59446338965611</vt:lpwstr>
  </property>
</Properties>
</file>