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935"/>
        <w:tblW w:w="0" w:type="auto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00"/>
        <w:gridCol w:w="3000"/>
      </w:tblGrid>
      <w:tr w:rsidR="007445A0" w:rsidRPr="00A6524E" w14:paraId="6C38E03E" w14:textId="77777777" w:rsidTr="00A6524E">
        <w:trPr>
          <w:trHeight w:val="380"/>
        </w:trPr>
        <w:tc>
          <w:tcPr>
            <w:tcW w:w="30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89B2DF" w14:textId="44C290E4" w:rsidR="007445A0" w:rsidRPr="00A6524E" w:rsidRDefault="00A6524E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noProof/>
                <w:color w:val="00000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3D54AA" wp14:editId="3BB2BAD2">
                      <wp:simplePos x="0" y="0"/>
                      <wp:positionH relativeFrom="column">
                        <wp:posOffset>-33844</wp:posOffset>
                      </wp:positionH>
                      <wp:positionV relativeFrom="paragraph">
                        <wp:posOffset>-569109</wp:posOffset>
                      </wp:positionV>
                      <wp:extent cx="4702680" cy="267480"/>
                      <wp:effectExtent l="0" t="0" r="9525" b="12065"/>
                      <wp:wrapNone/>
                      <wp:docPr id="1870196030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02680" cy="267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5E40F15" w14:textId="180E25CB" w:rsidR="00A6524E" w:rsidRPr="00A6524E" w:rsidRDefault="00A6524E" w:rsidP="00A6524E">
                                  <w:pPr>
                                    <w:snapToGrid w:val="0"/>
                                    <w:rPr>
                                      <w:rFonts w:ascii="Times New Roman" w:hAnsi="Times New Roman" w:cs="Times New Roman" w:hint="eastAsi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6524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Table S6 The gene ranking based on the amount of influence of TILs.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3D54A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2.65pt;margin-top:-44.8pt;width:370.3pt;height:2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" fillcolor="white [3201]" strokeweight=".5pt">
                      <v:textbox>
                        <w:txbxContent>
                          <w:p w14:paraId="75E40F15" w14:textId="180E25CB" w:rsidR="00A6524E" w:rsidRPr="00A6524E" w:rsidRDefault="00A6524E" w:rsidP="00A6524E">
                            <w:pPr>
                              <w:snapToGrid w:val="0"/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6524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Table S6 The gene ranking based on the amount of influence of TILs.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45A0"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30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389FF9A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Amount Influenced</w:t>
            </w:r>
          </w:p>
        </w:tc>
      </w:tr>
      <w:tr w:rsidR="007445A0" w:rsidRPr="00A6524E" w14:paraId="26BC09AF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F984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ICOS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482532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−153.0367329</w:t>
            </w:r>
          </w:p>
        </w:tc>
      </w:tr>
      <w:tr w:rsidR="007445A0" w:rsidRPr="00A6524E" w14:paraId="70362795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CC393F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SLA2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3BCE1F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−149.5590618</w:t>
            </w:r>
          </w:p>
        </w:tc>
      </w:tr>
      <w:tr w:rsidR="007445A0" w:rsidRPr="00A6524E" w14:paraId="6556EE0E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99715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CD38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619D29B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−149.4123103</w:t>
            </w:r>
          </w:p>
        </w:tc>
      </w:tr>
      <w:tr w:rsidR="007445A0" w:rsidRPr="00A6524E" w14:paraId="2B0C6331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F78A5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ZBED2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D832416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−145.0542042</w:t>
            </w:r>
          </w:p>
        </w:tc>
      </w:tr>
      <w:tr w:rsidR="007445A0" w:rsidRPr="00A6524E" w14:paraId="6BFB1E93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462ABE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GZMB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FE269A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−144.0906092</w:t>
            </w:r>
          </w:p>
        </w:tc>
      </w:tr>
      <w:tr w:rsidR="007445A0" w:rsidRPr="00A6524E" w14:paraId="43CF5637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D0EC7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CD96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90D06E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−142.961445</w:t>
            </w:r>
          </w:p>
        </w:tc>
      </w:tr>
      <w:tr w:rsidR="007445A0" w:rsidRPr="00A6524E" w14:paraId="28A1D5E8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2B4497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LAX1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AF308B6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−141.7019901</w:t>
            </w:r>
          </w:p>
        </w:tc>
      </w:tr>
      <w:tr w:rsidR="007445A0" w:rsidRPr="00A6524E" w14:paraId="275C83F0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97EA1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XCL1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5FB5E46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−140.7721985</w:t>
            </w:r>
          </w:p>
        </w:tc>
      </w:tr>
      <w:tr w:rsidR="007445A0" w:rsidRPr="00A6524E" w14:paraId="7E4077FE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3E663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LTA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BE4A952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−140.4534098</w:t>
            </w:r>
          </w:p>
        </w:tc>
      </w:tr>
      <w:tr w:rsidR="007445A0" w:rsidRPr="00A6524E" w14:paraId="04B321BC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4836E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SNX20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F6DDC8F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−138.9329783</w:t>
            </w:r>
          </w:p>
        </w:tc>
      </w:tr>
      <w:tr w:rsidR="007445A0" w:rsidRPr="00A6524E" w14:paraId="7AC98DAD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1DD3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CXCR6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930A8D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−138.8247522</w:t>
            </w:r>
          </w:p>
        </w:tc>
      </w:tr>
      <w:tr w:rsidR="007445A0" w:rsidRPr="00A6524E" w14:paraId="3CD6117D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4D1CB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IL18RAP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65242B6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−137.7841416</w:t>
            </w:r>
          </w:p>
        </w:tc>
      </w:tr>
      <w:tr w:rsidR="007445A0" w:rsidRPr="00A6524E" w14:paraId="36E2BE79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69CC49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CD2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4CF119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−137.5517255</w:t>
            </w:r>
          </w:p>
        </w:tc>
      </w:tr>
      <w:tr w:rsidR="007445A0" w:rsidRPr="00A6524E" w14:paraId="75F2CFB7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B20206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CCL5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F046065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−136.5304859</w:t>
            </w:r>
          </w:p>
        </w:tc>
      </w:tr>
      <w:tr w:rsidR="007445A0" w:rsidRPr="00A6524E" w14:paraId="50571787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7953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IL2RG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6C3606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−135.7167839</w:t>
            </w:r>
          </w:p>
        </w:tc>
      </w:tr>
      <w:tr w:rsidR="007445A0" w:rsidRPr="00A6524E" w14:paraId="4971DEB0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2E7F65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CD247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6ADA080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−135.6583463</w:t>
            </w:r>
          </w:p>
        </w:tc>
      </w:tr>
      <w:tr w:rsidR="007445A0" w:rsidRPr="00A6524E" w14:paraId="72CF9ADD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78D4F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LAMP3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68FB997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−134.2482985</w:t>
            </w:r>
          </w:p>
        </w:tc>
      </w:tr>
      <w:tr w:rsidR="007445A0" w:rsidRPr="00A6524E" w14:paraId="6855A1B5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74F54A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SIRPG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EF2EC0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−133.9030736</w:t>
            </w:r>
          </w:p>
        </w:tc>
      </w:tr>
      <w:tr w:rsidR="007445A0" w:rsidRPr="00A6524E" w14:paraId="17CD25B1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297C7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CTLA4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A97ACCE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−133.2801001</w:t>
            </w:r>
          </w:p>
        </w:tc>
      </w:tr>
      <w:tr w:rsidR="007445A0" w:rsidRPr="00A6524E" w14:paraId="114EC26E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BBC63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TIGIT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CE6E79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−133.0064895</w:t>
            </w:r>
          </w:p>
        </w:tc>
      </w:tr>
      <w:tr w:rsidR="007445A0" w:rsidRPr="00A6524E" w14:paraId="4B549E40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85A92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PTPN7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3B67FE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−132.5421708</w:t>
            </w:r>
          </w:p>
        </w:tc>
      </w:tr>
      <w:tr w:rsidR="007445A0" w:rsidRPr="00A6524E" w14:paraId="6B0F0610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47C9F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ITK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51C55A9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−132.0836127</w:t>
            </w:r>
          </w:p>
        </w:tc>
      </w:tr>
      <w:tr w:rsidR="007445A0" w:rsidRPr="00A6524E" w14:paraId="54901C8A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68939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TNFRSF9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8F1EFFA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−130.6896332</w:t>
            </w:r>
          </w:p>
        </w:tc>
      </w:tr>
      <w:tr w:rsidR="007445A0" w:rsidRPr="00A6524E" w14:paraId="2FD332A4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A3C85A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SP140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14A05F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−130.2059211</w:t>
            </w:r>
          </w:p>
        </w:tc>
      </w:tr>
      <w:tr w:rsidR="007445A0" w:rsidRPr="00A6524E" w14:paraId="10F98514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4A7E9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POU2AF1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8E84059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−128.5976412</w:t>
            </w:r>
          </w:p>
        </w:tc>
      </w:tr>
      <w:tr w:rsidR="007445A0" w:rsidRPr="00A6524E" w14:paraId="271E3508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731593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FOXP3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D0F82E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−128.173632</w:t>
            </w:r>
          </w:p>
        </w:tc>
      </w:tr>
      <w:tr w:rsidR="007445A0" w:rsidRPr="00A6524E" w14:paraId="79CC27A2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E54E92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AIM2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40408A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−128.1527271</w:t>
            </w:r>
          </w:p>
        </w:tc>
      </w:tr>
      <w:tr w:rsidR="007445A0" w:rsidRPr="00A6524E" w14:paraId="65F6F2AB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96A9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FCRL5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219E1C3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−128.0125169</w:t>
            </w:r>
          </w:p>
        </w:tc>
      </w:tr>
      <w:tr w:rsidR="007445A0" w:rsidRPr="00A6524E" w14:paraId="5B6C5C78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C87BA3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CCR2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F3BFD2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−126.4199343</w:t>
            </w:r>
          </w:p>
        </w:tc>
      </w:tr>
      <w:tr w:rsidR="007445A0" w:rsidRPr="00A6524E" w14:paraId="4EB7BE2E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45F7A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GBP1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96FBD22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−126.2627666</w:t>
            </w:r>
          </w:p>
        </w:tc>
      </w:tr>
      <w:tr w:rsidR="007445A0" w:rsidRPr="00A6524E" w14:paraId="6727AE2E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07DC39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IL12RB1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A987E0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−125.601526</w:t>
            </w:r>
          </w:p>
        </w:tc>
      </w:tr>
      <w:tr w:rsidR="007445A0" w:rsidRPr="00A6524E" w14:paraId="548DAE74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51FA2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PSMB9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BF72D3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−125.2397286</w:t>
            </w:r>
          </w:p>
        </w:tc>
      </w:tr>
      <w:tr w:rsidR="007445A0" w:rsidRPr="00A6524E" w14:paraId="1D313B9E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6A898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PTPN22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42A133F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−124.4286819</w:t>
            </w:r>
          </w:p>
        </w:tc>
      </w:tr>
      <w:tr w:rsidR="007445A0" w:rsidRPr="00A6524E" w14:paraId="3EA3DF00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C8ED2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SEL1L3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B3F837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−124.4182501</w:t>
            </w:r>
          </w:p>
        </w:tc>
      </w:tr>
      <w:tr w:rsidR="007445A0" w:rsidRPr="00A6524E" w14:paraId="025D17CD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ECA42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PRKCB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F9215D9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−123.8398765</w:t>
            </w:r>
          </w:p>
        </w:tc>
      </w:tr>
      <w:tr w:rsidR="007445A0" w:rsidRPr="00A6524E" w14:paraId="7A7D9240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66D183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SH2D2A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B8077B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−123.4920645</w:t>
            </w:r>
          </w:p>
        </w:tc>
      </w:tr>
      <w:tr w:rsidR="007445A0" w:rsidRPr="00A6524E" w14:paraId="1F9DA007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609B3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IRF4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B301B8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−123.1450955</w:t>
            </w:r>
          </w:p>
        </w:tc>
      </w:tr>
      <w:tr w:rsidR="007445A0" w:rsidRPr="00A6524E" w14:paraId="4B12EC29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11020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SLAMF8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087F6C7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−123.1203955</w:t>
            </w:r>
          </w:p>
        </w:tc>
      </w:tr>
      <w:tr w:rsidR="007445A0" w:rsidRPr="00A6524E" w14:paraId="783FAD28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ABFC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NLRC5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19B274E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−122.4688099</w:t>
            </w:r>
          </w:p>
        </w:tc>
      </w:tr>
      <w:tr w:rsidR="007445A0" w:rsidRPr="00A6524E" w14:paraId="042B47A8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E2BED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BIN2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EC0C3FB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−119.8342546</w:t>
            </w:r>
          </w:p>
        </w:tc>
      </w:tr>
      <w:tr w:rsidR="007445A0" w:rsidRPr="00A6524E" w14:paraId="3E95D07C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68B8D9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BCL11B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B8814E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−114.1914928</w:t>
            </w:r>
          </w:p>
        </w:tc>
      </w:tr>
      <w:tr w:rsidR="007445A0" w:rsidRPr="00A6524E" w14:paraId="36ACB9B4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6BE93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PDCD1LG2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ADF6184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−111.9136922</w:t>
            </w:r>
          </w:p>
        </w:tc>
      </w:tr>
      <w:tr w:rsidR="007445A0" w:rsidRPr="00A6524E" w14:paraId="3A5E1932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5D0370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PIM2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A599962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−111.1213154</w:t>
            </w:r>
          </w:p>
        </w:tc>
      </w:tr>
      <w:tr w:rsidR="007445A0" w:rsidRPr="00A6524E" w14:paraId="7E112D9C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F96FC6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SERPINB9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6A41EC3F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−102.5070737</w:t>
            </w:r>
          </w:p>
        </w:tc>
      </w:tr>
      <w:tr w:rsidR="007445A0" w:rsidRPr="00A6524E" w14:paraId="0CCB266B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0FBC1F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MLKL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AB0D43F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−101.8786175</w:t>
            </w:r>
          </w:p>
        </w:tc>
      </w:tr>
      <w:tr w:rsidR="007445A0" w:rsidRPr="00A6524E" w14:paraId="18948826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8D8CD1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DDX26B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96025BD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−95.18394734</w:t>
            </w:r>
          </w:p>
        </w:tc>
      </w:tr>
      <w:tr w:rsidR="007445A0" w:rsidRPr="00A6524E" w14:paraId="10AB0551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37CE08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MSL3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8E7D38A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−93.66403523</w:t>
            </w:r>
          </w:p>
        </w:tc>
      </w:tr>
      <w:tr w:rsidR="007445A0" w:rsidRPr="00A6524E" w14:paraId="1FB47DBA" w14:textId="77777777" w:rsidTr="00A6524E">
        <w:trPr>
          <w:trHeight w:val="380"/>
        </w:trPr>
        <w:tc>
          <w:tcPr>
            <w:tcW w:w="300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F7A00A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SEMA4D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5C3482C" w14:textId="77777777" w:rsidR="007445A0" w:rsidRPr="00A6524E" w:rsidRDefault="007445A0" w:rsidP="00A6524E">
            <w:pPr>
              <w:autoSpaceDE w:val="0"/>
              <w:autoSpaceDN w:val="0"/>
              <w:adjustRightInd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6524E">
              <w:rPr>
                <w:rFonts w:ascii="Times New Roman" w:eastAsia="游ゴシック" w:hAnsi="Times New Roman" w:cs="Times New Roman"/>
                <w:b/>
                <w:bCs/>
                <w:color w:val="000000"/>
                <w:sz w:val="16"/>
                <w:szCs w:val="16"/>
              </w:rPr>
              <w:t>−87.64632176</w:t>
            </w:r>
          </w:p>
        </w:tc>
      </w:tr>
    </w:tbl>
    <w:p w14:paraId="55869DF1" w14:textId="77777777" w:rsidR="000D3458" w:rsidRDefault="000D3458"/>
    <w:sectPr w:rsidR="000D3458" w:rsidSect="00FA1B3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5A0"/>
    <w:rsid w:val="000D3458"/>
    <w:rsid w:val="007445A0"/>
    <w:rsid w:val="00A6524E"/>
    <w:rsid w:val="00ED563B"/>
    <w:rsid w:val="00FA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71AAC4"/>
  <w15:chartTrackingRefBased/>
  <w15:docId w15:val="{03E8776A-1975-0E4F-8315-CEF2D4EB2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24E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3</cp:revision>
  <dcterms:created xsi:type="dcterms:W3CDTF">2023-06-25T04:55:00Z</dcterms:created>
  <dcterms:modified xsi:type="dcterms:W3CDTF">2023-06-25T06:04:00Z</dcterms:modified>
</cp:coreProperties>
</file>