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tblpY="406"/>
        <w:tblW w:w="1498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7540"/>
        <w:gridCol w:w="2378"/>
        <w:gridCol w:w="2268"/>
        <w:gridCol w:w="1334"/>
        <w:gridCol w:w="1460"/>
      </w:tblGrid>
      <w:tr w:rsidR="00751D1A" w:rsidRPr="00803366" w14:paraId="6C2A4B06" w14:textId="77777777" w:rsidTr="00803366">
        <w:trPr>
          <w:trHeight w:val="360"/>
        </w:trPr>
        <w:tc>
          <w:tcPr>
            <w:tcW w:w="7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517A0" w14:textId="77777777" w:rsidR="00751D1A" w:rsidRPr="00803366" w:rsidRDefault="00751D1A" w:rsidP="0080336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803366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Gene Set Name</w:t>
            </w:r>
          </w:p>
        </w:tc>
        <w:tc>
          <w:tcPr>
            <w:tcW w:w="23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8442C" w14:textId="77777777" w:rsidR="00751D1A" w:rsidRPr="00803366" w:rsidRDefault="00751D1A" w:rsidP="0080336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803366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# Genes in Gene Set (K)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C1DCF" w14:textId="77777777" w:rsidR="00751D1A" w:rsidRPr="00803366" w:rsidRDefault="00751D1A" w:rsidP="0080336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803366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# Genes in Overlap (k)</w:t>
            </w:r>
          </w:p>
        </w:tc>
        <w:tc>
          <w:tcPr>
            <w:tcW w:w="1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04F29" w14:textId="77777777" w:rsidR="00751D1A" w:rsidRPr="00803366" w:rsidRDefault="00751D1A" w:rsidP="0080336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803366">
              <w:rPr>
                <w:rFonts w:ascii="Times New Roman" w:eastAsia="游ゴシック" w:hAnsi="Times New Roman" w:cs="Times New Roman"/>
                <w:i/>
                <w:iCs/>
                <w:kern w:val="0"/>
                <w:sz w:val="16"/>
                <w:szCs w:val="16"/>
              </w:rPr>
              <w:t>p</w:t>
            </w:r>
            <w:r w:rsidRPr="00803366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-value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9C43E" w14:textId="77777777" w:rsidR="00751D1A" w:rsidRPr="00803366" w:rsidRDefault="00751D1A" w:rsidP="0080336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803366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FDR q-value</w:t>
            </w:r>
          </w:p>
        </w:tc>
      </w:tr>
      <w:tr w:rsidR="00751D1A" w:rsidRPr="00803366" w14:paraId="13A77DB5" w14:textId="77777777" w:rsidTr="00803366">
        <w:trPr>
          <w:trHeight w:val="360"/>
        </w:trPr>
        <w:tc>
          <w:tcPr>
            <w:tcW w:w="7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D107A" w14:textId="77777777" w:rsidR="00751D1A" w:rsidRPr="00803366" w:rsidRDefault="00751D1A" w:rsidP="0080336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803366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GOBP_REGULATION_OF_IMMUNE_SYSTEM_PROCESS</w:t>
            </w:r>
          </w:p>
        </w:tc>
        <w:tc>
          <w:tcPr>
            <w:tcW w:w="2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DF65C" w14:textId="77777777" w:rsidR="00751D1A" w:rsidRPr="00803366" w:rsidRDefault="00751D1A" w:rsidP="0080336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803366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1593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0D952" w14:textId="77777777" w:rsidR="00751D1A" w:rsidRPr="00803366" w:rsidRDefault="00751D1A" w:rsidP="0080336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803366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30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E1DF1" w14:textId="77777777" w:rsidR="00751D1A" w:rsidRPr="00803366" w:rsidRDefault="00751D1A" w:rsidP="0080336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803366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5.60E-30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F89D4" w14:textId="77777777" w:rsidR="00751D1A" w:rsidRPr="00803366" w:rsidRDefault="00751D1A" w:rsidP="0080336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803366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5.71E-26</w:t>
            </w:r>
          </w:p>
        </w:tc>
      </w:tr>
      <w:tr w:rsidR="00751D1A" w:rsidRPr="00803366" w14:paraId="5C0BC4EC" w14:textId="77777777" w:rsidTr="00803366">
        <w:trPr>
          <w:trHeight w:val="360"/>
        </w:trPr>
        <w:tc>
          <w:tcPr>
            <w:tcW w:w="7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E4D9E" w14:textId="77777777" w:rsidR="00751D1A" w:rsidRPr="00803366" w:rsidRDefault="00751D1A" w:rsidP="0080336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803366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GOBP_POSITIVE_REGULATION_OF_IMMUNE_SYSTEM_PROCESS</w:t>
            </w:r>
          </w:p>
        </w:tc>
        <w:tc>
          <w:tcPr>
            <w:tcW w:w="2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4571A" w14:textId="77777777" w:rsidR="00751D1A" w:rsidRPr="00803366" w:rsidRDefault="00751D1A" w:rsidP="0080336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803366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1050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E5CD6" w14:textId="77777777" w:rsidR="00751D1A" w:rsidRPr="00803366" w:rsidRDefault="00751D1A" w:rsidP="0080336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803366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25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C2FCB" w14:textId="77777777" w:rsidR="00751D1A" w:rsidRPr="00803366" w:rsidRDefault="00751D1A" w:rsidP="0080336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803366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6.53E-27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2657B" w14:textId="77777777" w:rsidR="00751D1A" w:rsidRPr="00803366" w:rsidRDefault="00751D1A" w:rsidP="0080336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803366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3.32E-23</w:t>
            </w:r>
          </w:p>
        </w:tc>
      </w:tr>
      <w:tr w:rsidR="00751D1A" w:rsidRPr="00803366" w14:paraId="4B7259E7" w14:textId="77777777" w:rsidTr="00803366">
        <w:trPr>
          <w:trHeight w:val="360"/>
        </w:trPr>
        <w:tc>
          <w:tcPr>
            <w:tcW w:w="7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E7623" w14:textId="77777777" w:rsidR="00751D1A" w:rsidRPr="00803366" w:rsidRDefault="00751D1A" w:rsidP="0080336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803366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GOBP_REGULATION_OF_IMMUNE_RESPONSE</w:t>
            </w:r>
          </w:p>
        </w:tc>
        <w:tc>
          <w:tcPr>
            <w:tcW w:w="2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705D7" w14:textId="77777777" w:rsidR="00751D1A" w:rsidRPr="00803366" w:rsidRDefault="00751D1A" w:rsidP="0080336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803366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993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7DCE0" w14:textId="77777777" w:rsidR="00751D1A" w:rsidRPr="00803366" w:rsidRDefault="00751D1A" w:rsidP="0080336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803366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24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15A0F" w14:textId="77777777" w:rsidR="00751D1A" w:rsidRPr="00803366" w:rsidRDefault="00751D1A" w:rsidP="0080336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803366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6.68E-26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8E5BC" w14:textId="77777777" w:rsidR="00751D1A" w:rsidRPr="00803366" w:rsidRDefault="00751D1A" w:rsidP="0080336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803366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2.27E-22</w:t>
            </w:r>
          </w:p>
        </w:tc>
      </w:tr>
      <w:tr w:rsidR="00751D1A" w:rsidRPr="00803366" w14:paraId="449105B8" w14:textId="77777777" w:rsidTr="00803366">
        <w:trPr>
          <w:trHeight w:val="360"/>
        </w:trPr>
        <w:tc>
          <w:tcPr>
            <w:tcW w:w="7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FCF73" w14:textId="77777777" w:rsidR="00751D1A" w:rsidRPr="00803366" w:rsidRDefault="00751D1A" w:rsidP="0080336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803366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GOBP_LYMPHOCYTE_ACTIVATION</w:t>
            </w:r>
          </w:p>
        </w:tc>
        <w:tc>
          <w:tcPr>
            <w:tcW w:w="2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67B7F" w14:textId="77777777" w:rsidR="00751D1A" w:rsidRPr="00803366" w:rsidRDefault="00751D1A" w:rsidP="0080336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803366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745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C6F69" w14:textId="77777777" w:rsidR="00751D1A" w:rsidRPr="00803366" w:rsidRDefault="00751D1A" w:rsidP="0080336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803366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21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AD26D" w14:textId="77777777" w:rsidR="00751D1A" w:rsidRPr="00803366" w:rsidRDefault="00751D1A" w:rsidP="0080336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803366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7.26E-24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7A426" w14:textId="77777777" w:rsidR="00751D1A" w:rsidRPr="00803366" w:rsidRDefault="00751D1A" w:rsidP="0080336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803366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1.85E-20</w:t>
            </w:r>
          </w:p>
        </w:tc>
      </w:tr>
      <w:tr w:rsidR="00751D1A" w:rsidRPr="00803366" w14:paraId="5A6279EA" w14:textId="77777777" w:rsidTr="00803366">
        <w:trPr>
          <w:trHeight w:val="360"/>
        </w:trPr>
        <w:tc>
          <w:tcPr>
            <w:tcW w:w="7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53B5D" w14:textId="77777777" w:rsidR="00751D1A" w:rsidRPr="00803366" w:rsidRDefault="00751D1A" w:rsidP="0080336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803366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GOBP_POSITIVE_REGULATION_OF_IMMUNE_RESPONSE</w:t>
            </w:r>
          </w:p>
        </w:tc>
        <w:tc>
          <w:tcPr>
            <w:tcW w:w="2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31842" w14:textId="77777777" w:rsidR="00751D1A" w:rsidRPr="00803366" w:rsidRDefault="00751D1A" w:rsidP="0080336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803366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751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65BAA" w14:textId="77777777" w:rsidR="00751D1A" w:rsidRPr="00803366" w:rsidRDefault="00751D1A" w:rsidP="0080336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803366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20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771BB" w14:textId="77777777" w:rsidR="00751D1A" w:rsidRPr="00803366" w:rsidRDefault="00751D1A" w:rsidP="0080336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803366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3.37E-22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2FF21" w14:textId="77777777" w:rsidR="00751D1A" w:rsidRPr="00803366" w:rsidRDefault="00751D1A" w:rsidP="0080336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803366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6.86E-19</w:t>
            </w:r>
          </w:p>
        </w:tc>
      </w:tr>
      <w:tr w:rsidR="00751D1A" w:rsidRPr="00803366" w14:paraId="6E0574B7" w14:textId="77777777" w:rsidTr="00803366">
        <w:trPr>
          <w:trHeight w:val="360"/>
        </w:trPr>
        <w:tc>
          <w:tcPr>
            <w:tcW w:w="7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BF9A0" w14:textId="77777777" w:rsidR="00751D1A" w:rsidRPr="00803366" w:rsidRDefault="00751D1A" w:rsidP="0080336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803366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GOBP_CELL_ACTIVATION</w:t>
            </w:r>
          </w:p>
        </w:tc>
        <w:tc>
          <w:tcPr>
            <w:tcW w:w="2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42D05" w14:textId="77777777" w:rsidR="00751D1A" w:rsidRPr="00803366" w:rsidRDefault="00751D1A" w:rsidP="0080336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803366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1461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FCDA5" w14:textId="77777777" w:rsidR="00751D1A" w:rsidRPr="00803366" w:rsidRDefault="00751D1A" w:rsidP="0080336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803366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24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0E898" w14:textId="77777777" w:rsidR="00751D1A" w:rsidRPr="00803366" w:rsidRDefault="00751D1A" w:rsidP="0080336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803366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5.81E-22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7C4CA" w14:textId="77777777" w:rsidR="00751D1A" w:rsidRPr="00803366" w:rsidRDefault="00751D1A" w:rsidP="0080336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803366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9.87E-19</w:t>
            </w:r>
          </w:p>
        </w:tc>
      </w:tr>
      <w:tr w:rsidR="00751D1A" w:rsidRPr="00803366" w14:paraId="7EFE0E0F" w14:textId="77777777" w:rsidTr="00803366">
        <w:trPr>
          <w:trHeight w:val="360"/>
        </w:trPr>
        <w:tc>
          <w:tcPr>
            <w:tcW w:w="7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B8092" w14:textId="77777777" w:rsidR="00751D1A" w:rsidRPr="00803366" w:rsidRDefault="00751D1A" w:rsidP="0080336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803366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GOBP_IMMUNE_EFFECTOR_PROCESS</w:t>
            </w:r>
          </w:p>
        </w:tc>
        <w:tc>
          <w:tcPr>
            <w:tcW w:w="2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0570C" w14:textId="77777777" w:rsidR="00751D1A" w:rsidRPr="00803366" w:rsidRDefault="00751D1A" w:rsidP="0080336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803366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1296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86AC8" w14:textId="77777777" w:rsidR="00751D1A" w:rsidRPr="00803366" w:rsidRDefault="00751D1A" w:rsidP="0080336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803366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22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56B92" w14:textId="77777777" w:rsidR="00751D1A" w:rsidRPr="00803366" w:rsidRDefault="00751D1A" w:rsidP="0080336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803366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2.62E-20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CB5FB" w14:textId="77777777" w:rsidR="00751D1A" w:rsidRPr="00803366" w:rsidRDefault="00751D1A" w:rsidP="0080336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803366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3.82E-17</w:t>
            </w:r>
          </w:p>
        </w:tc>
      </w:tr>
      <w:tr w:rsidR="00751D1A" w:rsidRPr="00803366" w14:paraId="44B9732B" w14:textId="77777777" w:rsidTr="00803366">
        <w:trPr>
          <w:trHeight w:val="360"/>
        </w:trPr>
        <w:tc>
          <w:tcPr>
            <w:tcW w:w="7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E5845" w14:textId="77777777" w:rsidR="00751D1A" w:rsidRPr="00803366" w:rsidRDefault="00751D1A" w:rsidP="0080336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803366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GOBP_T_CELL_ACTIVATION</w:t>
            </w:r>
          </w:p>
        </w:tc>
        <w:tc>
          <w:tcPr>
            <w:tcW w:w="2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D54F6" w14:textId="77777777" w:rsidR="00751D1A" w:rsidRPr="00803366" w:rsidRDefault="00751D1A" w:rsidP="0080336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803366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474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151FC" w14:textId="77777777" w:rsidR="00751D1A" w:rsidRPr="00803366" w:rsidRDefault="00751D1A" w:rsidP="0080336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803366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16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30AB0" w14:textId="77777777" w:rsidR="00751D1A" w:rsidRPr="00803366" w:rsidRDefault="00751D1A" w:rsidP="0080336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803366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2.43E-19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DC91E" w14:textId="77777777" w:rsidR="00751D1A" w:rsidRPr="00803366" w:rsidRDefault="00751D1A" w:rsidP="0080336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803366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3.10E-16</w:t>
            </w:r>
          </w:p>
        </w:tc>
      </w:tr>
      <w:tr w:rsidR="00751D1A" w:rsidRPr="00803366" w14:paraId="2B033FA9" w14:textId="77777777" w:rsidTr="00803366">
        <w:trPr>
          <w:trHeight w:val="360"/>
        </w:trPr>
        <w:tc>
          <w:tcPr>
            <w:tcW w:w="7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40859" w14:textId="77777777" w:rsidR="00751D1A" w:rsidRPr="00803366" w:rsidRDefault="00751D1A" w:rsidP="0080336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803366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GOBP_REGULATION_OF_LYMPHOCYTE_ACTIVATION</w:t>
            </w:r>
          </w:p>
        </w:tc>
        <w:tc>
          <w:tcPr>
            <w:tcW w:w="2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0FBFF" w14:textId="77777777" w:rsidR="00751D1A" w:rsidRPr="00803366" w:rsidRDefault="00751D1A" w:rsidP="0080336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803366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501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05248" w14:textId="77777777" w:rsidR="00751D1A" w:rsidRPr="00803366" w:rsidRDefault="00751D1A" w:rsidP="0080336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803366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16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17CAF" w14:textId="77777777" w:rsidR="00751D1A" w:rsidRPr="00803366" w:rsidRDefault="00751D1A" w:rsidP="0080336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803366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5.86E-19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907F6" w14:textId="77777777" w:rsidR="00751D1A" w:rsidRPr="00803366" w:rsidRDefault="00751D1A" w:rsidP="00803366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803366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6.64E-16</w:t>
            </w:r>
          </w:p>
        </w:tc>
      </w:tr>
      <w:tr w:rsidR="00751D1A" w:rsidRPr="00803366" w14:paraId="4DB70A2B" w14:textId="77777777" w:rsidTr="00803366">
        <w:trPr>
          <w:trHeight w:val="360"/>
        </w:trPr>
        <w:tc>
          <w:tcPr>
            <w:tcW w:w="7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E0153" w14:textId="77777777" w:rsidR="00751D1A" w:rsidRPr="00803366" w:rsidRDefault="00751D1A" w:rsidP="00803366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</w:pPr>
            <w:r w:rsidRPr="00803366">
              <w:rPr>
                <w:rFonts w:ascii="Times New Roman" w:eastAsia="游ゴシック" w:hAnsi="Times New Roman" w:cs="Times New Roman"/>
                <w:kern w:val="0"/>
                <w:sz w:val="16"/>
                <w:szCs w:val="16"/>
              </w:rPr>
              <w:t>GOBP_NEGATIVE_REGULATION_OF_IMMUNE_SYSTEM_PROCESS</w:t>
            </w:r>
          </w:p>
        </w:tc>
        <w:tc>
          <w:tcPr>
            <w:tcW w:w="2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59934" w14:textId="77777777" w:rsidR="00751D1A" w:rsidRPr="00803366" w:rsidRDefault="00751D1A" w:rsidP="00803366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803366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403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347BD" w14:textId="77777777" w:rsidR="00751D1A" w:rsidRPr="00803366" w:rsidRDefault="00751D1A" w:rsidP="00803366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803366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15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4146D" w14:textId="77777777" w:rsidR="00751D1A" w:rsidRPr="00803366" w:rsidRDefault="00751D1A" w:rsidP="00803366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803366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8.88E-19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04940" w14:textId="77777777" w:rsidR="00751D1A" w:rsidRPr="00803366" w:rsidRDefault="00751D1A" w:rsidP="00803366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803366">
              <w:rPr>
                <w:rFonts w:ascii="Times New Roman" w:eastAsia="游ゴシック" w:hAnsi="Times New Roman" w:cs="Times New Roman"/>
                <w:b/>
                <w:bCs/>
                <w:kern w:val="0"/>
                <w:sz w:val="16"/>
                <w:szCs w:val="16"/>
              </w:rPr>
              <w:t>9.04E-16</w:t>
            </w:r>
          </w:p>
        </w:tc>
      </w:tr>
    </w:tbl>
    <w:p w14:paraId="527747AA" w14:textId="77777777" w:rsidR="00803366" w:rsidRPr="00803366" w:rsidRDefault="00803366" w:rsidP="00803366">
      <w:pPr>
        <w:snapToGrid w:val="0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shd w:val="clear" w:color="auto" w:fill="FFFFFF"/>
        </w:rPr>
      </w:pPr>
      <w:r w:rsidRPr="00803366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shd w:val="clear" w:color="auto" w:fill="FFFFFF"/>
        </w:rPr>
        <w:t xml:space="preserve">Table S4 </w:t>
      </w:r>
      <w:r w:rsidRPr="00803366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The top 10 molecular pathways among significant pathways based on </w:t>
      </w:r>
      <w:proofErr w:type="gramStart"/>
      <w:r w:rsidRPr="00803366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FDR</w:t>
      </w:r>
      <w:proofErr w:type="gramEnd"/>
    </w:p>
    <w:p w14:paraId="21975B9F" w14:textId="77777777" w:rsidR="000D3458" w:rsidRPr="00803366" w:rsidRDefault="000D3458"/>
    <w:sectPr w:rsidR="000D3458" w:rsidRPr="00803366" w:rsidSect="00751D1A">
      <w:pgSz w:w="16840" w:h="11900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61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D1A"/>
    <w:rsid w:val="000D3458"/>
    <w:rsid w:val="00751D1A"/>
    <w:rsid w:val="00803366"/>
    <w:rsid w:val="00E95484"/>
    <w:rsid w:val="00FA1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080A30"/>
  <w15:chartTrackingRefBased/>
  <w15:docId w15:val="{73E5FA88-C77D-344F-84B3-46CAFF6B0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964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117</Words>
  <Characters>670</Characters>
  <Application>Microsoft Office Word</Application>
  <DocSecurity>0</DocSecurity>
  <Lines>5</Lines>
  <Paragraphs>1</Paragraphs>
  <ScaleCrop>false</ScaleCrop>
  <Company/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honda chikako</dc:creator>
  <cp:keywords/>
  <dc:description/>
  <cp:lastModifiedBy>honda chikako</cp:lastModifiedBy>
  <cp:revision>3</cp:revision>
  <dcterms:created xsi:type="dcterms:W3CDTF">2023-06-25T04:53:00Z</dcterms:created>
  <dcterms:modified xsi:type="dcterms:W3CDTF">2023-06-25T05:42:00Z</dcterms:modified>
</cp:coreProperties>
</file>