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17BD" w14:textId="6AFCFD89" w:rsidR="0059526F" w:rsidRPr="0019723B" w:rsidRDefault="00AF0504" w:rsidP="008C6D5F">
      <w:pPr>
        <w:pStyle w:val="Tableofcontents"/>
        <w:spacing w:line="360" w:lineRule="auto"/>
      </w:pPr>
      <w:r w:rsidRPr="00AF0504">
        <w:rPr>
          <w:sz w:val="32"/>
          <w:szCs w:val="32"/>
        </w:rPr>
        <w:t>Supplementary Information</w:t>
      </w:r>
    </w:p>
    <w:p w14:paraId="52C6C812" w14:textId="77777777" w:rsidR="001234A7" w:rsidRPr="001D62F3" w:rsidRDefault="001234A7" w:rsidP="001234A7">
      <w:pPr>
        <w:pStyle w:val="Title2"/>
        <w:spacing w:line="360" w:lineRule="auto"/>
        <w:rPr>
          <w:b w:val="0"/>
          <w:color w:val="FF0000"/>
        </w:rPr>
      </w:pPr>
      <w:r w:rsidRPr="00AF6BB5">
        <w:t>Low hormetic dose of curcumin-PDA nanoparticles improves viability and proliferation in cell culture</w:t>
      </w:r>
    </w:p>
    <w:p w14:paraId="340FF2BA" w14:textId="77777777" w:rsidR="00AF0504" w:rsidRPr="009B472F" w:rsidRDefault="00AF0504" w:rsidP="00AF0504">
      <w:pPr>
        <w:pStyle w:val="AuthorsFull"/>
        <w:spacing w:line="360" w:lineRule="auto"/>
        <w:jc w:val="both"/>
        <w:rPr>
          <w:sz w:val="20"/>
          <w:szCs w:val="20"/>
        </w:rPr>
      </w:pPr>
      <w:r w:rsidRPr="009B472F">
        <w:rPr>
          <w:sz w:val="20"/>
          <w:szCs w:val="20"/>
        </w:rPr>
        <w:t>Lucia Vázquez Alberdi</w:t>
      </w:r>
      <w:r w:rsidRPr="009B472F">
        <w:rPr>
          <w:sz w:val="20"/>
          <w:szCs w:val="20"/>
          <w:vertAlign w:val="superscript"/>
        </w:rPr>
        <w:t>1,2*</w:t>
      </w:r>
      <w:r w:rsidRPr="009B472F">
        <w:rPr>
          <w:sz w:val="20"/>
          <w:szCs w:val="20"/>
        </w:rPr>
        <w:t>(L.V.A), Marcela Martínez-Busi</w:t>
      </w:r>
      <w:r w:rsidRPr="009B472F">
        <w:rPr>
          <w:sz w:val="20"/>
          <w:szCs w:val="20"/>
          <w:vertAlign w:val="superscript"/>
        </w:rPr>
        <w:t>3</w:t>
      </w:r>
      <w:r w:rsidRPr="009B472F">
        <w:rPr>
          <w:sz w:val="20"/>
          <w:szCs w:val="20"/>
        </w:rPr>
        <w:t>(M.M.B), Carolina Echeverry</w:t>
      </w:r>
      <w:r w:rsidRPr="009B472F">
        <w:rPr>
          <w:sz w:val="20"/>
          <w:szCs w:val="20"/>
          <w:vertAlign w:val="superscript"/>
        </w:rPr>
        <w:t>4</w:t>
      </w:r>
      <w:r w:rsidRPr="009B472F">
        <w:rPr>
          <w:sz w:val="20"/>
          <w:szCs w:val="20"/>
        </w:rPr>
        <w:t>(C.E.), Miguel Calero</w:t>
      </w:r>
      <w:r w:rsidRPr="009B472F">
        <w:rPr>
          <w:sz w:val="20"/>
          <w:szCs w:val="20"/>
          <w:vertAlign w:val="superscript"/>
        </w:rPr>
        <w:t>5</w:t>
      </w:r>
      <w:r w:rsidRPr="009B472F">
        <w:rPr>
          <w:sz w:val="20"/>
          <w:szCs w:val="20"/>
        </w:rPr>
        <w:t>(M.C) and Alejandra Kun</w:t>
      </w:r>
      <w:r w:rsidRPr="009B472F">
        <w:rPr>
          <w:sz w:val="20"/>
          <w:szCs w:val="20"/>
          <w:vertAlign w:val="superscript"/>
        </w:rPr>
        <w:t>1,6*</w:t>
      </w:r>
      <w:r w:rsidRPr="009B472F">
        <w:rPr>
          <w:sz w:val="20"/>
          <w:szCs w:val="20"/>
        </w:rPr>
        <w:t>(A.K.).</w:t>
      </w:r>
    </w:p>
    <w:p w14:paraId="126F7A52" w14:textId="77777777" w:rsidR="00A46764" w:rsidRPr="003A4A38" w:rsidRDefault="00A46764" w:rsidP="00AF0504">
      <w:pPr>
        <w:pStyle w:val="Maintext0"/>
      </w:pPr>
    </w:p>
    <w:p w14:paraId="77BBC7EF" w14:textId="7EC9C623" w:rsidR="00A46764" w:rsidRPr="00AF0504" w:rsidRDefault="00A46764" w:rsidP="00AF0504">
      <w:pPr>
        <w:pStyle w:val="Maintext0"/>
        <w:rPr>
          <w:b w:val="0"/>
          <w:bCs w:val="0"/>
        </w:rPr>
      </w:pPr>
      <w:bookmarkStart w:id="0" w:name="_Hlk145664697"/>
      <w:r w:rsidRPr="00AF0504">
        <w:t xml:space="preserve">Table S1. </w:t>
      </w:r>
      <w:r w:rsidRPr="00AF0504">
        <w:rPr>
          <w:b w:val="0"/>
          <w:bCs w:val="0"/>
        </w:rPr>
        <w:t>Curcumin concentration in controls. Standard curcumin and unloaded PDA, both at 1mg/ml in methanol, were evaluated to obtain the curcumin concentration from the area of integration.</w:t>
      </w:r>
    </w:p>
    <w:tbl>
      <w:tblPr>
        <w:tblpPr w:leftFromText="141" w:rightFromText="141" w:vertAnchor="text" w:horzAnchor="margin" w:tblpXSpec="center" w:tblpY="67"/>
        <w:tblW w:w="7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2835"/>
      </w:tblGrid>
      <w:tr w:rsidR="00A46764" w:rsidRPr="00A46764" w14:paraId="23D7CCB4" w14:textId="77777777" w:rsidTr="0098416D"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00C5D6B" w14:textId="77777777" w:rsidR="00A46764" w:rsidRPr="00A46764" w:rsidRDefault="00A46764" w:rsidP="0098416D">
            <w:pPr>
              <w:spacing w:line="480" w:lineRule="auto"/>
              <w:ind w:firstLine="567"/>
              <w:jc w:val="center"/>
            </w:pPr>
            <w:bookmarkStart w:id="1" w:name="_Hlk145664709"/>
            <w:bookmarkEnd w:id="0"/>
            <w:r w:rsidRPr="00A46764">
              <w:rPr>
                <w:b/>
                <w:bCs/>
                <w:lang w:val="en-US"/>
              </w:rPr>
              <w:t>Controls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568CB1B" w14:textId="77777777" w:rsidR="00A46764" w:rsidRPr="00A46764" w:rsidRDefault="00A46764" w:rsidP="0098416D">
            <w:pPr>
              <w:spacing w:line="480" w:lineRule="auto"/>
              <w:ind w:firstLine="567"/>
              <w:jc w:val="center"/>
            </w:pPr>
            <w:r w:rsidRPr="00A46764">
              <w:rPr>
                <w:b/>
                <w:bCs/>
                <w:lang w:val="en-US"/>
              </w:rPr>
              <w:t>Area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4044A0C0" w14:textId="77777777" w:rsidR="00A46764" w:rsidRPr="00A46764" w:rsidRDefault="00A46764" w:rsidP="0098416D">
            <w:pPr>
              <w:spacing w:line="480" w:lineRule="auto"/>
              <w:ind w:firstLine="567"/>
              <w:jc w:val="center"/>
            </w:pPr>
            <w:r w:rsidRPr="00A46764">
              <w:rPr>
                <w:b/>
                <w:bCs/>
                <w:lang w:val="en-US"/>
              </w:rPr>
              <w:t>Concentration (mg/ml)</w:t>
            </w:r>
          </w:p>
        </w:tc>
      </w:tr>
      <w:tr w:rsidR="00A46764" w:rsidRPr="00A46764" w14:paraId="1FE0B38D" w14:textId="77777777" w:rsidTr="0098416D">
        <w:trPr>
          <w:trHeight w:val="396"/>
        </w:trPr>
        <w:tc>
          <w:tcPr>
            <w:tcW w:w="21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8D4DEE6" w14:textId="77777777" w:rsidR="00A46764" w:rsidRPr="00A46764" w:rsidRDefault="00A46764" w:rsidP="0098416D">
            <w:pPr>
              <w:spacing w:line="480" w:lineRule="auto"/>
              <w:ind w:firstLine="567"/>
              <w:jc w:val="center"/>
            </w:pPr>
            <w:r w:rsidRPr="00A46764">
              <w:rPr>
                <w:b/>
                <w:bCs/>
                <w:lang w:val="en-US"/>
              </w:rPr>
              <w:t>PDA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977D84D" w14:textId="77777777" w:rsidR="00A46764" w:rsidRPr="00A46764" w:rsidRDefault="00A46764" w:rsidP="0098416D">
            <w:pPr>
              <w:spacing w:line="480" w:lineRule="auto"/>
              <w:ind w:firstLine="567"/>
              <w:jc w:val="center"/>
            </w:pPr>
            <w:r w:rsidRPr="00A46764">
              <w:rPr>
                <w:lang w:val="en-US"/>
              </w:rPr>
              <w:t>450 ± 94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5B1C508" w14:textId="77777777" w:rsidR="00A46764" w:rsidRPr="00A46764" w:rsidRDefault="00A46764" w:rsidP="0098416D">
            <w:pPr>
              <w:spacing w:line="480" w:lineRule="auto"/>
              <w:ind w:firstLine="567"/>
              <w:jc w:val="center"/>
            </w:pPr>
            <w:r w:rsidRPr="00A46764">
              <w:rPr>
                <w:lang w:val="en-US"/>
              </w:rPr>
              <w:t>0.002 ±0,001</w:t>
            </w:r>
          </w:p>
        </w:tc>
      </w:tr>
      <w:tr w:rsidR="00A46764" w:rsidRPr="00A46764" w14:paraId="0E61C116" w14:textId="77777777" w:rsidTr="0098416D">
        <w:trPr>
          <w:trHeight w:val="396"/>
        </w:trPr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A54F46E" w14:textId="77777777" w:rsidR="00A46764" w:rsidRPr="00A46764" w:rsidRDefault="00A46764" w:rsidP="0098416D">
            <w:pPr>
              <w:spacing w:line="480" w:lineRule="auto"/>
              <w:ind w:firstLine="567"/>
              <w:jc w:val="center"/>
            </w:pPr>
            <w:r w:rsidRPr="00A46764">
              <w:rPr>
                <w:b/>
                <w:bCs/>
                <w:lang w:val="en-US"/>
              </w:rPr>
              <w:t>Curcumin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831C905" w14:textId="77777777" w:rsidR="00A46764" w:rsidRPr="00A46764" w:rsidRDefault="00A46764" w:rsidP="0098416D">
            <w:pPr>
              <w:spacing w:line="480" w:lineRule="auto"/>
              <w:ind w:firstLine="567"/>
              <w:jc w:val="center"/>
            </w:pPr>
            <w:r w:rsidRPr="00A46764">
              <w:rPr>
                <w:lang w:val="en-US"/>
              </w:rPr>
              <w:t>213,599 ± 18,597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28F9B356" w14:textId="77777777" w:rsidR="00A46764" w:rsidRPr="00A46764" w:rsidRDefault="00A46764" w:rsidP="0098416D">
            <w:pPr>
              <w:spacing w:line="480" w:lineRule="auto"/>
              <w:ind w:firstLine="567"/>
              <w:jc w:val="center"/>
            </w:pPr>
            <w:r w:rsidRPr="00A46764">
              <w:rPr>
                <w:lang w:val="en-US"/>
              </w:rPr>
              <w:t>1.03 ± 0.03</w:t>
            </w:r>
          </w:p>
        </w:tc>
      </w:tr>
      <w:bookmarkEnd w:id="1"/>
    </w:tbl>
    <w:p w14:paraId="479F45B1" w14:textId="77777777" w:rsidR="004A7D3E" w:rsidRPr="00A46764" w:rsidRDefault="004A7D3E" w:rsidP="008C6D5F">
      <w:pPr>
        <w:spacing w:line="360" w:lineRule="auto"/>
        <w:rPr>
          <w:lang w:val="en-US"/>
        </w:rPr>
      </w:pPr>
    </w:p>
    <w:p w14:paraId="3375BD35" w14:textId="77777777" w:rsidR="00A46764" w:rsidRPr="00A46764" w:rsidRDefault="00A46764" w:rsidP="008C6D5F">
      <w:pPr>
        <w:spacing w:line="360" w:lineRule="auto"/>
        <w:rPr>
          <w:lang w:val="en-US"/>
        </w:rPr>
      </w:pPr>
    </w:p>
    <w:p w14:paraId="5B1FD7E7" w14:textId="77777777" w:rsidR="00A46764" w:rsidRPr="00A46764" w:rsidRDefault="00A46764" w:rsidP="008C6D5F">
      <w:pPr>
        <w:spacing w:line="360" w:lineRule="auto"/>
        <w:rPr>
          <w:lang w:val="en-US"/>
        </w:rPr>
      </w:pPr>
    </w:p>
    <w:p w14:paraId="0081AEFC" w14:textId="77777777" w:rsidR="00A46764" w:rsidRPr="00A46764" w:rsidRDefault="00A46764" w:rsidP="008C6D5F">
      <w:pPr>
        <w:spacing w:line="360" w:lineRule="auto"/>
        <w:rPr>
          <w:lang w:val="en-US"/>
        </w:rPr>
      </w:pPr>
    </w:p>
    <w:p w14:paraId="6FEA0A20" w14:textId="77777777" w:rsidR="00A46764" w:rsidRPr="00A46764" w:rsidRDefault="00A46764" w:rsidP="008C6D5F">
      <w:pPr>
        <w:spacing w:line="360" w:lineRule="auto"/>
        <w:rPr>
          <w:lang w:val="en-US"/>
        </w:rPr>
      </w:pPr>
    </w:p>
    <w:p w14:paraId="3132D386" w14:textId="77777777" w:rsidR="00A46764" w:rsidRPr="00A46764" w:rsidRDefault="00A46764" w:rsidP="008C6D5F">
      <w:pPr>
        <w:spacing w:line="360" w:lineRule="auto"/>
        <w:rPr>
          <w:lang w:val="en-US"/>
        </w:rPr>
      </w:pPr>
    </w:p>
    <w:p w14:paraId="6B0BE427" w14:textId="0C234B03" w:rsidR="00A46764" w:rsidRPr="00A46764" w:rsidRDefault="000500F8" w:rsidP="008C6D5F">
      <w:pPr>
        <w:spacing w:line="360" w:lineRule="auto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21AF203" wp14:editId="4D4070C9">
            <wp:simplePos x="0" y="0"/>
            <wp:positionH relativeFrom="margin">
              <wp:posOffset>-369570</wp:posOffset>
            </wp:positionH>
            <wp:positionV relativeFrom="paragraph">
              <wp:posOffset>389890</wp:posOffset>
            </wp:positionV>
            <wp:extent cx="6277610" cy="2667000"/>
            <wp:effectExtent l="0" t="0" r="8890" b="0"/>
            <wp:wrapTopAndBottom/>
            <wp:docPr id="14265094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" t="4021" r="1556" b="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E8992" w14:textId="77777777" w:rsidR="001C793E" w:rsidRDefault="001C793E" w:rsidP="00A46764">
      <w:pPr>
        <w:spacing w:line="480" w:lineRule="auto"/>
        <w:jc w:val="both"/>
        <w:rPr>
          <w:b/>
          <w:bCs/>
          <w:color w:val="000000"/>
          <w:sz w:val="20"/>
          <w:szCs w:val="20"/>
          <w:lang w:val="en-US"/>
        </w:rPr>
      </w:pPr>
      <w:bookmarkStart w:id="2" w:name="_Hlk145665095"/>
    </w:p>
    <w:p w14:paraId="399D616B" w14:textId="4F0A4DFC" w:rsidR="00A46764" w:rsidRPr="00AF0504" w:rsidRDefault="00A46764" w:rsidP="00A46764">
      <w:pPr>
        <w:spacing w:line="480" w:lineRule="auto"/>
        <w:jc w:val="both"/>
        <w:rPr>
          <w:color w:val="000000"/>
          <w:sz w:val="20"/>
          <w:szCs w:val="20"/>
          <w:lang w:val="en-US"/>
        </w:rPr>
      </w:pPr>
      <w:r w:rsidRPr="00AF0504">
        <w:rPr>
          <w:b/>
          <w:bCs/>
          <w:color w:val="000000"/>
          <w:sz w:val="20"/>
          <w:szCs w:val="20"/>
          <w:lang w:val="en-US"/>
        </w:rPr>
        <w:t>Figure S1. Curcumin retention in Curc-PDA</w:t>
      </w:r>
      <w:r w:rsidRPr="00AF0504">
        <w:rPr>
          <w:color w:val="000000"/>
          <w:sz w:val="20"/>
          <w:szCs w:val="20"/>
          <w:lang w:val="en-US"/>
        </w:rPr>
        <w:t xml:space="preserve">. Curcumin-loaded NPs were placed in </w:t>
      </w:r>
      <w:r w:rsidR="00AF0504" w:rsidRPr="00AF0504">
        <w:rPr>
          <w:color w:val="000000"/>
          <w:sz w:val="20"/>
          <w:szCs w:val="20"/>
          <w:lang w:val="en-US"/>
        </w:rPr>
        <w:t xml:space="preserve">a </w:t>
      </w:r>
      <w:r w:rsidRPr="00AF0504">
        <w:rPr>
          <w:color w:val="000000"/>
          <w:sz w:val="20"/>
          <w:szCs w:val="20"/>
          <w:lang w:val="en-US"/>
        </w:rPr>
        <w:t>culture medium, and the presence of curcumin retained in PDA was evaluated after 0.5, 1.0, 1.5, 2.0</w:t>
      </w:r>
      <w:r w:rsidR="00AF0504" w:rsidRPr="00AF0504">
        <w:rPr>
          <w:color w:val="000000"/>
          <w:sz w:val="20"/>
          <w:szCs w:val="20"/>
          <w:lang w:val="en-US"/>
        </w:rPr>
        <w:t>,</w:t>
      </w:r>
      <w:r w:rsidRPr="00AF0504">
        <w:rPr>
          <w:color w:val="000000"/>
          <w:sz w:val="20"/>
          <w:szCs w:val="20"/>
          <w:lang w:val="en-US"/>
        </w:rPr>
        <w:t xml:space="preserve"> and 24 hs. A. Spectra obtained by UHPLC-MS, m/z=369, for retained curcumin. Yellow indicates the characteristic peak of curcumin. In blue indicates the area where Neo-curcumin is found.</w:t>
      </w:r>
    </w:p>
    <w:bookmarkEnd w:id="2"/>
    <w:p w14:paraId="1BB896EF" w14:textId="31A1F9D6" w:rsidR="00A46764" w:rsidRPr="00A46764" w:rsidRDefault="00A46764" w:rsidP="00A46764">
      <w:pPr>
        <w:spacing w:line="480" w:lineRule="auto"/>
        <w:jc w:val="both"/>
        <w:rPr>
          <w:color w:val="000000"/>
          <w:lang w:val="en-US"/>
        </w:rPr>
      </w:pPr>
      <w:r>
        <w:rPr>
          <w:noProof/>
          <w:color w:val="000000"/>
          <w:lang w:val="en-US"/>
        </w:rPr>
        <w:lastRenderedPageBreak/>
        <w:drawing>
          <wp:inline distT="0" distB="0" distL="0" distR="0" wp14:anchorId="2DFA648E" wp14:editId="1B0B71A5">
            <wp:extent cx="5760720" cy="2398395"/>
            <wp:effectExtent l="0" t="0" r="0" b="1905"/>
            <wp:docPr id="105670749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07490" name="Imagen 105670749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4967B" w14:textId="153D8A36" w:rsidR="00A46764" w:rsidRPr="00AF0504" w:rsidRDefault="00A46764" w:rsidP="00A46764">
      <w:pPr>
        <w:spacing w:line="480" w:lineRule="auto"/>
        <w:jc w:val="both"/>
        <w:rPr>
          <w:color w:val="000000"/>
          <w:sz w:val="20"/>
          <w:szCs w:val="20"/>
          <w:lang w:val="en-US"/>
        </w:rPr>
      </w:pPr>
      <w:bookmarkStart w:id="3" w:name="_Hlk145665656"/>
      <w:r w:rsidRPr="00AF0504">
        <w:rPr>
          <w:b/>
          <w:bCs/>
          <w:color w:val="000000"/>
          <w:sz w:val="20"/>
          <w:szCs w:val="20"/>
          <w:lang w:val="en-US"/>
        </w:rPr>
        <w:t xml:space="preserve">Figure S2. Change in viability and proliferation of cultures treated with Curc-PDA. </w:t>
      </w:r>
      <w:r w:rsidRPr="00AF0504">
        <w:rPr>
          <w:color w:val="000000"/>
          <w:sz w:val="20"/>
          <w:szCs w:val="20"/>
          <w:lang w:val="en-US"/>
        </w:rPr>
        <w:t xml:space="preserve"> For endoneurial fibroblast cultures treated with Curc-PDA (0.05µM curcumin) for 5 days, we assessed during which day the change in A. Viability (by MTT assay) and B. Proliferation (by CyQUANT assay). The median ± SEM is represented.</w:t>
      </w:r>
    </w:p>
    <w:bookmarkEnd w:id="3"/>
    <w:p w14:paraId="03D2F849" w14:textId="77777777" w:rsidR="00A46764" w:rsidRPr="00A46764" w:rsidRDefault="00A46764" w:rsidP="00A46764">
      <w:pPr>
        <w:pStyle w:val="NormalWeb"/>
        <w:spacing w:before="0" w:beforeAutospacing="0" w:after="0" w:afterAutospacing="0" w:line="480" w:lineRule="auto"/>
        <w:jc w:val="both"/>
        <w:rPr>
          <w:noProof/>
          <w:lang w:val="en-US"/>
        </w:rPr>
      </w:pPr>
    </w:p>
    <w:p w14:paraId="3DCF21C9" w14:textId="030CEF64" w:rsidR="00A46764" w:rsidRPr="00A46764" w:rsidRDefault="00A46764" w:rsidP="00A46764">
      <w:pPr>
        <w:pStyle w:val="NormalWeb"/>
        <w:spacing w:before="0" w:beforeAutospacing="0" w:after="0" w:afterAutospacing="0" w:line="480" w:lineRule="auto"/>
        <w:jc w:val="both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2248904B" wp14:editId="74AD966A">
            <wp:extent cx="5760720" cy="1184910"/>
            <wp:effectExtent l="0" t="0" r="0" b="0"/>
            <wp:docPr id="78880631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06313" name="Imagen 7888063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6759E" w14:textId="4F8BB5ED" w:rsidR="00A46764" w:rsidRPr="00AF0504" w:rsidRDefault="00A46764" w:rsidP="00A46764">
      <w:pPr>
        <w:pStyle w:val="NormalWeb"/>
        <w:spacing w:before="0" w:beforeAutospacing="0" w:after="0" w:afterAutospacing="0" w:line="480" w:lineRule="auto"/>
        <w:jc w:val="both"/>
        <w:rPr>
          <w:color w:val="000000"/>
          <w:sz w:val="20"/>
          <w:szCs w:val="20"/>
          <w:lang w:val="en-US"/>
        </w:rPr>
      </w:pPr>
      <w:bookmarkStart w:id="4" w:name="_Hlk145665875"/>
      <w:r w:rsidRPr="00AF0504">
        <w:rPr>
          <w:b/>
          <w:bCs/>
          <w:color w:val="000000"/>
          <w:sz w:val="20"/>
          <w:szCs w:val="20"/>
          <w:lang w:val="en-US"/>
        </w:rPr>
        <w:t xml:space="preserve">Figure S3. Controls used for UHPLC. </w:t>
      </w:r>
      <w:r w:rsidRPr="00AF0504">
        <w:rPr>
          <w:color w:val="000000"/>
          <w:sz w:val="20"/>
          <w:szCs w:val="20"/>
          <w:lang w:val="en-US"/>
        </w:rPr>
        <w:t>We performed controls with A. culture medium and B. unloaded PDA (1mg/ml) at ion m/z=369 to rule out that the peaks resulting from our analysis could be due to these compounds.</w:t>
      </w:r>
    </w:p>
    <w:bookmarkEnd w:id="4"/>
    <w:p w14:paraId="35499158" w14:textId="23F51BEE" w:rsidR="00A46764" w:rsidRPr="000500F8" w:rsidRDefault="00A46764" w:rsidP="000500F8">
      <w:pPr>
        <w:spacing w:line="480" w:lineRule="auto"/>
        <w:jc w:val="both"/>
        <w:rPr>
          <w:color w:val="000000"/>
          <w:lang w:val="en-US"/>
        </w:rPr>
      </w:pPr>
      <w:r>
        <w:rPr>
          <w:b/>
          <w:bCs/>
          <w:noProof/>
          <w:color w:val="000000"/>
          <w:lang w:val="en-US"/>
        </w:rPr>
        <w:drawing>
          <wp:inline distT="0" distB="0" distL="0" distR="0" wp14:anchorId="77F7DA34" wp14:editId="58C8A1D4">
            <wp:extent cx="5760720" cy="2295525"/>
            <wp:effectExtent l="0" t="0" r="0" b="9525"/>
            <wp:docPr id="160770757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07571" name="Imagen 1607707571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4" b="6504"/>
                    <a:stretch/>
                  </pic:blipFill>
                  <pic:spPr bwMode="auto">
                    <a:xfrm>
                      <a:off x="0" y="0"/>
                      <a:ext cx="5760720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5" w:name="_Hlk145665950"/>
      <w:r w:rsidRPr="000500F8">
        <w:rPr>
          <w:b/>
          <w:bCs/>
          <w:color w:val="000000"/>
          <w:sz w:val="20"/>
          <w:szCs w:val="20"/>
          <w:lang w:val="en-US"/>
        </w:rPr>
        <w:t xml:space="preserve">Figure S4. Standard evaluated by UHPLC-MS.  </w:t>
      </w:r>
      <w:r w:rsidRPr="000500F8">
        <w:rPr>
          <w:color w:val="000000"/>
          <w:sz w:val="20"/>
          <w:szCs w:val="20"/>
          <w:lang w:val="en-US"/>
        </w:rPr>
        <w:t>The standard of A. curcumin and B. ferulic acid were evaluated at two ion m/z: 195 and 369. For this purpose, 1 mg/ml solutions in methanol were made. m/z=369 ion, the characteristic peak of curcumin is indicated in red. Green indicates the presence of Neo-curcumin.</w:t>
      </w:r>
      <w:bookmarkEnd w:id="5"/>
    </w:p>
    <w:sectPr w:rsidR="00A46764" w:rsidRPr="000500F8" w:rsidSect="004045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1969" w14:textId="77777777" w:rsidR="00717D91" w:rsidRDefault="00717D91">
      <w:r>
        <w:separator/>
      </w:r>
    </w:p>
  </w:endnote>
  <w:endnote w:type="continuationSeparator" w:id="0">
    <w:p w14:paraId="370463BF" w14:textId="77777777" w:rsidR="00717D91" w:rsidRDefault="0071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8CE9" w14:textId="77777777" w:rsidR="009D4C8B" w:rsidRDefault="009D4C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96A1" w14:textId="77777777" w:rsidR="007B7A09" w:rsidRDefault="007B7A09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302E7A">
      <w:rPr>
        <w:noProof/>
      </w:rPr>
      <w:t>2</w:t>
    </w:r>
    <w:r>
      <w:fldChar w:fldCharType="end"/>
    </w:r>
  </w:p>
  <w:p w14:paraId="76AE581B" w14:textId="77777777" w:rsidR="00562E2B" w:rsidRDefault="00562E2B" w:rsidP="00881456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2DCD" w14:textId="77777777" w:rsidR="009D4C8B" w:rsidRDefault="009D4C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A9C9" w14:textId="77777777" w:rsidR="00717D91" w:rsidRDefault="00717D91">
      <w:r>
        <w:separator/>
      </w:r>
    </w:p>
  </w:footnote>
  <w:footnote w:type="continuationSeparator" w:id="0">
    <w:p w14:paraId="1E9B4D2A" w14:textId="77777777" w:rsidR="00717D91" w:rsidRDefault="0071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A6F9" w14:textId="77777777" w:rsidR="009D4C8B" w:rsidRDefault="009D4C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9236" w14:textId="62CEEA69" w:rsidR="00562E2B" w:rsidRPr="009B44CC" w:rsidRDefault="00562E2B" w:rsidP="009B44CC">
    <w:pPr>
      <w:pStyle w:val="Encabezado"/>
      <w:tabs>
        <w:tab w:val="left" w:pos="5003"/>
      </w:tabs>
      <w:jc w:val="right"/>
      <w:rPr>
        <w:lang w:val="en-US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9111" w14:textId="77777777" w:rsidR="009D4C8B" w:rsidRDefault="009D4C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92933"/>
    <w:multiLevelType w:val="multilevel"/>
    <w:tmpl w:val="73C60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B79207A"/>
    <w:multiLevelType w:val="multilevel"/>
    <w:tmpl w:val="ADBA48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8330389">
    <w:abstractNumId w:val="1"/>
  </w:num>
  <w:num w:numId="2" w16cid:durableId="182126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A0"/>
    <w:rsid w:val="000003BB"/>
    <w:rsid w:val="0000374D"/>
    <w:rsid w:val="00004A23"/>
    <w:rsid w:val="00006A0A"/>
    <w:rsid w:val="0000703E"/>
    <w:rsid w:val="000112FC"/>
    <w:rsid w:val="000118B0"/>
    <w:rsid w:val="00011F40"/>
    <w:rsid w:val="0001454A"/>
    <w:rsid w:val="0001683C"/>
    <w:rsid w:val="000172E7"/>
    <w:rsid w:val="000214A8"/>
    <w:rsid w:val="00023F64"/>
    <w:rsid w:val="00027FB5"/>
    <w:rsid w:val="000314D2"/>
    <w:rsid w:val="0003318F"/>
    <w:rsid w:val="0004094E"/>
    <w:rsid w:val="00040B7B"/>
    <w:rsid w:val="0004195A"/>
    <w:rsid w:val="00041C1B"/>
    <w:rsid w:val="000437F7"/>
    <w:rsid w:val="000500F8"/>
    <w:rsid w:val="00050985"/>
    <w:rsid w:val="0005501E"/>
    <w:rsid w:val="00055883"/>
    <w:rsid w:val="00060233"/>
    <w:rsid w:val="0006044D"/>
    <w:rsid w:val="00060D37"/>
    <w:rsid w:val="00062324"/>
    <w:rsid w:val="00063C0E"/>
    <w:rsid w:val="00072EA7"/>
    <w:rsid w:val="00076EAD"/>
    <w:rsid w:val="0008287E"/>
    <w:rsid w:val="00083031"/>
    <w:rsid w:val="0008740B"/>
    <w:rsid w:val="000904D3"/>
    <w:rsid w:val="00092778"/>
    <w:rsid w:val="0009309C"/>
    <w:rsid w:val="00093F1B"/>
    <w:rsid w:val="000A1F4B"/>
    <w:rsid w:val="000A21A9"/>
    <w:rsid w:val="000A3E93"/>
    <w:rsid w:val="000A472C"/>
    <w:rsid w:val="000A5773"/>
    <w:rsid w:val="000A682F"/>
    <w:rsid w:val="000B05A0"/>
    <w:rsid w:val="000B33EE"/>
    <w:rsid w:val="000B4293"/>
    <w:rsid w:val="000C259E"/>
    <w:rsid w:val="000C3E0C"/>
    <w:rsid w:val="000C6252"/>
    <w:rsid w:val="000C6F8A"/>
    <w:rsid w:val="000D2D4B"/>
    <w:rsid w:val="000D45F4"/>
    <w:rsid w:val="000D5AB4"/>
    <w:rsid w:val="000D66DB"/>
    <w:rsid w:val="000D7EBA"/>
    <w:rsid w:val="000E788B"/>
    <w:rsid w:val="000E7A5B"/>
    <w:rsid w:val="000E7BBA"/>
    <w:rsid w:val="000F512F"/>
    <w:rsid w:val="000F5F14"/>
    <w:rsid w:val="001013F4"/>
    <w:rsid w:val="001054D4"/>
    <w:rsid w:val="0010686C"/>
    <w:rsid w:val="00107C5F"/>
    <w:rsid w:val="00107CCC"/>
    <w:rsid w:val="00110011"/>
    <w:rsid w:val="001105BD"/>
    <w:rsid w:val="00116C82"/>
    <w:rsid w:val="00120BE6"/>
    <w:rsid w:val="00120E85"/>
    <w:rsid w:val="001212DC"/>
    <w:rsid w:val="001234A7"/>
    <w:rsid w:val="00123ADA"/>
    <w:rsid w:val="00125573"/>
    <w:rsid w:val="0012642A"/>
    <w:rsid w:val="00126D17"/>
    <w:rsid w:val="001305BF"/>
    <w:rsid w:val="00131D58"/>
    <w:rsid w:val="001370B1"/>
    <w:rsid w:val="001377CA"/>
    <w:rsid w:val="00140B94"/>
    <w:rsid w:val="00144990"/>
    <w:rsid w:val="001450FB"/>
    <w:rsid w:val="0014658A"/>
    <w:rsid w:val="00147DB8"/>
    <w:rsid w:val="00151683"/>
    <w:rsid w:val="0015392F"/>
    <w:rsid w:val="00155134"/>
    <w:rsid w:val="0015563E"/>
    <w:rsid w:val="00155F66"/>
    <w:rsid w:val="0016390D"/>
    <w:rsid w:val="00164057"/>
    <w:rsid w:val="00165B37"/>
    <w:rsid w:val="00170369"/>
    <w:rsid w:val="00173757"/>
    <w:rsid w:val="00174176"/>
    <w:rsid w:val="00181D92"/>
    <w:rsid w:val="001823B6"/>
    <w:rsid w:val="001848EB"/>
    <w:rsid w:val="00187DB9"/>
    <w:rsid w:val="0019077D"/>
    <w:rsid w:val="0019194D"/>
    <w:rsid w:val="0019723B"/>
    <w:rsid w:val="001A4240"/>
    <w:rsid w:val="001A6821"/>
    <w:rsid w:val="001A734D"/>
    <w:rsid w:val="001B4224"/>
    <w:rsid w:val="001B562D"/>
    <w:rsid w:val="001B7472"/>
    <w:rsid w:val="001C10AC"/>
    <w:rsid w:val="001C55FB"/>
    <w:rsid w:val="001C793E"/>
    <w:rsid w:val="001D12BC"/>
    <w:rsid w:val="001D561D"/>
    <w:rsid w:val="001E18CC"/>
    <w:rsid w:val="001E3D2D"/>
    <w:rsid w:val="001E4605"/>
    <w:rsid w:val="001E5F4E"/>
    <w:rsid w:val="001F2689"/>
    <w:rsid w:val="001F2AB7"/>
    <w:rsid w:val="001F3C9B"/>
    <w:rsid w:val="001F3E77"/>
    <w:rsid w:val="001F4BD1"/>
    <w:rsid w:val="001F5110"/>
    <w:rsid w:val="001F5702"/>
    <w:rsid w:val="001F65A2"/>
    <w:rsid w:val="002002FC"/>
    <w:rsid w:val="00201F71"/>
    <w:rsid w:val="00203934"/>
    <w:rsid w:val="0020446B"/>
    <w:rsid w:val="00204BA7"/>
    <w:rsid w:val="002072AB"/>
    <w:rsid w:val="00210140"/>
    <w:rsid w:val="00210B99"/>
    <w:rsid w:val="00211942"/>
    <w:rsid w:val="00214D95"/>
    <w:rsid w:val="00215531"/>
    <w:rsid w:val="002162B2"/>
    <w:rsid w:val="00216F54"/>
    <w:rsid w:val="00220933"/>
    <w:rsid w:val="00220C72"/>
    <w:rsid w:val="0022540C"/>
    <w:rsid w:val="00226AA4"/>
    <w:rsid w:val="00233C8A"/>
    <w:rsid w:val="00236036"/>
    <w:rsid w:val="00240D90"/>
    <w:rsid w:val="00253CB1"/>
    <w:rsid w:val="002543F9"/>
    <w:rsid w:val="002569B0"/>
    <w:rsid w:val="00257ADD"/>
    <w:rsid w:val="00263723"/>
    <w:rsid w:val="00263CF8"/>
    <w:rsid w:val="00265635"/>
    <w:rsid w:val="00266389"/>
    <w:rsid w:val="002675F7"/>
    <w:rsid w:val="002725A5"/>
    <w:rsid w:val="0027314F"/>
    <w:rsid w:val="00273417"/>
    <w:rsid w:val="002768A8"/>
    <w:rsid w:val="0028289F"/>
    <w:rsid w:val="00284157"/>
    <w:rsid w:val="00285631"/>
    <w:rsid w:val="00290D94"/>
    <w:rsid w:val="0029203C"/>
    <w:rsid w:val="00294873"/>
    <w:rsid w:val="002A4A81"/>
    <w:rsid w:val="002A73A2"/>
    <w:rsid w:val="002A7CE8"/>
    <w:rsid w:val="002B0671"/>
    <w:rsid w:val="002B262F"/>
    <w:rsid w:val="002B3553"/>
    <w:rsid w:val="002B5E06"/>
    <w:rsid w:val="002C0CFF"/>
    <w:rsid w:val="002D09B9"/>
    <w:rsid w:val="002D16A0"/>
    <w:rsid w:val="002D2930"/>
    <w:rsid w:val="002D2DFF"/>
    <w:rsid w:val="002D3D6D"/>
    <w:rsid w:val="002D5BF8"/>
    <w:rsid w:val="002D7ECC"/>
    <w:rsid w:val="002E1B8F"/>
    <w:rsid w:val="002E2DEF"/>
    <w:rsid w:val="002E4E3E"/>
    <w:rsid w:val="002E76B2"/>
    <w:rsid w:val="002E79A2"/>
    <w:rsid w:val="002F4F4B"/>
    <w:rsid w:val="002F55FD"/>
    <w:rsid w:val="002F594C"/>
    <w:rsid w:val="00301984"/>
    <w:rsid w:val="00301B0B"/>
    <w:rsid w:val="00301E84"/>
    <w:rsid w:val="00302E7A"/>
    <w:rsid w:val="00303D1B"/>
    <w:rsid w:val="003046B7"/>
    <w:rsid w:val="00314FAD"/>
    <w:rsid w:val="00317A57"/>
    <w:rsid w:val="00320A99"/>
    <w:rsid w:val="0032144B"/>
    <w:rsid w:val="00321E38"/>
    <w:rsid w:val="00322D5B"/>
    <w:rsid w:val="00325AC2"/>
    <w:rsid w:val="00326A1C"/>
    <w:rsid w:val="00327FDC"/>
    <w:rsid w:val="003360E3"/>
    <w:rsid w:val="003371D5"/>
    <w:rsid w:val="003376CD"/>
    <w:rsid w:val="00341B80"/>
    <w:rsid w:val="003452C3"/>
    <w:rsid w:val="003501A7"/>
    <w:rsid w:val="0035048A"/>
    <w:rsid w:val="0036263B"/>
    <w:rsid w:val="00363B62"/>
    <w:rsid w:val="003645B0"/>
    <w:rsid w:val="00364B2C"/>
    <w:rsid w:val="003664F1"/>
    <w:rsid w:val="00367E3F"/>
    <w:rsid w:val="00371F51"/>
    <w:rsid w:val="00377EA5"/>
    <w:rsid w:val="00377F77"/>
    <w:rsid w:val="00383073"/>
    <w:rsid w:val="0038438F"/>
    <w:rsid w:val="00387C67"/>
    <w:rsid w:val="00387D98"/>
    <w:rsid w:val="00390B0F"/>
    <w:rsid w:val="00390B38"/>
    <w:rsid w:val="00390B6B"/>
    <w:rsid w:val="00391CFE"/>
    <w:rsid w:val="0039353B"/>
    <w:rsid w:val="00394F9E"/>
    <w:rsid w:val="00395426"/>
    <w:rsid w:val="00395B91"/>
    <w:rsid w:val="00396615"/>
    <w:rsid w:val="0039700D"/>
    <w:rsid w:val="00397089"/>
    <w:rsid w:val="003978A8"/>
    <w:rsid w:val="003A0F30"/>
    <w:rsid w:val="003A4A38"/>
    <w:rsid w:val="003A4C44"/>
    <w:rsid w:val="003A5AD0"/>
    <w:rsid w:val="003A6CE3"/>
    <w:rsid w:val="003A7899"/>
    <w:rsid w:val="003B032D"/>
    <w:rsid w:val="003B15EE"/>
    <w:rsid w:val="003B517D"/>
    <w:rsid w:val="003B60EC"/>
    <w:rsid w:val="003C00ED"/>
    <w:rsid w:val="003C1C0A"/>
    <w:rsid w:val="003C35DF"/>
    <w:rsid w:val="003C4A68"/>
    <w:rsid w:val="003C554F"/>
    <w:rsid w:val="003C61DD"/>
    <w:rsid w:val="003D5EED"/>
    <w:rsid w:val="003D63E7"/>
    <w:rsid w:val="003E05F1"/>
    <w:rsid w:val="003E113B"/>
    <w:rsid w:val="003E5092"/>
    <w:rsid w:val="003E715D"/>
    <w:rsid w:val="003F103E"/>
    <w:rsid w:val="003F2E48"/>
    <w:rsid w:val="003F440C"/>
    <w:rsid w:val="003F525A"/>
    <w:rsid w:val="003F7BE6"/>
    <w:rsid w:val="004006A9"/>
    <w:rsid w:val="00404548"/>
    <w:rsid w:val="004052AE"/>
    <w:rsid w:val="004118A5"/>
    <w:rsid w:val="00413672"/>
    <w:rsid w:val="00414041"/>
    <w:rsid w:val="00414465"/>
    <w:rsid w:val="00414729"/>
    <w:rsid w:val="00414C80"/>
    <w:rsid w:val="00414F4B"/>
    <w:rsid w:val="00415EF9"/>
    <w:rsid w:val="00416629"/>
    <w:rsid w:val="00417DA1"/>
    <w:rsid w:val="00423478"/>
    <w:rsid w:val="00425B76"/>
    <w:rsid w:val="004260A2"/>
    <w:rsid w:val="00426FC6"/>
    <w:rsid w:val="004273BC"/>
    <w:rsid w:val="00427C5F"/>
    <w:rsid w:val="00441EAC"/>
    <w:rsid w:val="004507E5"/>
    <w:rsid w:val="004519AD"/>
    <w:rsid w:val="0045459A"/>
    <w:rsid w:val="004545DB"/>
    <w:rsid w:val="0045786A"/>
    <w:rsid w:val="00460F76"/>
    <w:rsid w:val="00462F12"/>
    <w:rsid w:val="00463050"/>
    <w:rsid w:val="0046340F"/>
    <w:rsid w:val="00466168"/>
    <w:rsid w:val="0046778B"/>
    <w:rsid w:val="004714D4"/>
    <w:rsid w:val="00475712"/>
    <w:rsid w:val="00480CCE"/>
    <w:rsid w:val="00482FAA"/>
    <w:rsid w:val="00487211"/>
    <w:rsid w:val="0049075F"/>
    <w:rsid w:val="00492DA8"/>
    <w:rsid w:val="004A0888"/>
    <w:rsid w:val="004A43B6"/>
    <w:rsid w:val="004A70EE"/>
    <w:rsid w:val="004A774E"/>
    <w:rsid w:val="004A7D3E"/>
    <w:rsid w:val="004A7FF9"/>
    <w:rsid w:val="004B379D"/>
    <w:rsid w:val="004B5F0C"/>
    <w:rsid w:val="004B6031"/>
    <w:rsid w:val="004C046E"/>
    <w:rsid w:val="004C1609"/>
    <w:rsid w:val="004C216B"/>
    <w:rsid w:val="004C5DD3"/>
    <w:rsid w:val="004D30F9"/>
    <w:rsid w:val="004D4A32"/>
    <w:rsid w:val="004D64AB"/>
    <w:rsid w:val="004E7CE8"/>
    <w:rsid w:val="004F1F65"/>
    <w:rsid w:val="004F271D"/>
    <w:rsid w:val="004F5114"/>
    <w:rsid w:val="004F756C"/>
    <w:rsid w:val="005001FA"/>
    <w:rsid w:val="005019AF"/>
    <w:rsid w:val="0050488D"/>
    <w:rsid w:val="00504D12"/>
    <w:rsid w:val="0050527A"/>
    <w:rsid w:val="0050535A"/>
    <w:rsid w:val="005106F5"/>
    <w:rsid w:val="00511192"/>
    <w:rsid w:val="005118AD"/>
    <w:rsid w:val="00512353"/>
    <w:rsid w:val="005220C2"/>
    <w:rsid w:val="00522E88"/>
    <w:rsid w:val="00523369"/>
    <w:rsid w:val="0052398F"/>
    <w:rsid w:val="00532960"/>
    <w:rsid w:val="00545A73"/>
    <w:rsid w:val="00546DEB"/>
    <w:rsid w:val="00546F0F"/>
    <w:rsid w:val="005477E7"/>
    <w:rsid w:val="00550159"/>
    <w:rsid w:val="00551897"/>
    <w:rsid w:val="00551FFD"/>
    <w:rsid w:val="00552A0F"/>
    <w:rsid w:val="005551ED"/>
    <w:rsid w:val="00556419"/>
    <w:rsid w:val="005572B4"/>
    <w:rsid w:val="005572DD"/>
    <w:rsid w:val="00560564"/>
    <w:rsid w:val="00562E2B"/>
    <w:rsid w:val="00564668"/>
    <w:rsid w:val="005671BA"/>
    <w:rsid w:val="00570353"/>
    <w:rsid w:val="005715F5"/>
    <w:rsid w:val="0057171E"/>
    <w:rsid w:val="00571EEC"/>
    <w:rsid w:val="00572666"/>
    <w:rsid w:val="0057267E"/>
    <w:rsid w:val="005726BD"/>
    <w:rsid w:val="00574A5A"/>
    <w:rsid w:val="005753B8"/>
    <w:rsid w:val="00583ED5"/>
    <w:rsid w:val="00587437"/>
    <w:rsid w:val="00592678"/>
    <w:rsid w:val="00594644"/>
    <w:rsid w:val="0059526F"/>
    <w:rsid w:val="00596F36"/>
    <w:rsid w:val="005A1741"/>
    <w:rsid w:val="005A235F"/>
    <w:rsid w:val="005A751F"/>
    <w:rsid w:val="005A7719"/>
    <w:rsid w:val="005A77C2"/>
    <w:rsid w:val="005B291B"/>
    <w:rsid w:val="005B76C5"/>
    <w:rsid w:val="005B7AF0"/>
    <w:rsid w:val="005B7B8A"/>
    <w:rsid w:val="005C09C6"/>
    <w:rsid w:val="005C458D"/>
    <w:rsid w:val="005C491E"/>
    <w:rsid w:val="005C5E0A"/>
    <w:rsid w:val="005C6C0C"/>
    <w:rsid w:val="005D2276"/>
    <w:rsid w:val="005D25FD"/>
    <w:rsid w:val="005D2808"/>
    <w:rsid w:val="005E0858"/>
    <w:rsid w:val="005E0C4F"/>
    <w:rsid w:val="005E2794"/>
    <w:rsid w:val="005E3CBF"/>
    <w:rsid w:val="005E6F9D"/>
    <w:rsid w:val="005E7B5A"/>
    <w:rsid w:val="005F01FC"/>
    <w:rsid w:val="005F0C89"/>
    <w:rsid w:val="005F3701"/>
    <w:rsid w:val="005F41DF"/>
    <w:rsid w:val="005F4521"/>
    <w:rsid w:val="005F5478"/>
    <w:rsid w:val="006006FC"/>
    <w:rsid w:val="006045BA"/>
    <w:rsid w:val="0060583A"/>
    <w:rsid w:val="00611649"/>
    <w:rsid w:val="00611A0E"/>
    <w:rsid w:val="00614154"/>
    <w:rsid w:val="00614BD3"/>
    <w:rsid w:val="00623A77"/>
    <w:rsid w:val="006256F5"/>
    <w:rsid w:val="0063097B"/>
    <w:rsid w:val="006364B8"/>
    <w:rsid w:val="00636A64"/>
    <w:rsid w:val="00636B93"/>
    <w:rsid w:val="00640550"/>
    <w:rsid w:val="0064326A"/>
    <w:rsid w:val="00644D5D"/>
    <w:rsid w:val="0064695B"/>
    <w:rsid w:val="00646DC7"/>
    <w:rsid w:val="006511FB"/>
    <w:rsid w:val="00651A9D"/>
    <w:rsid w:val="00654C93"/>
    <w:rsid w:val="00656092"/>
    <w:rsid w:val="0065741C"/>
    <w:rsid w:val="00660B85"/>
    <w:rsid w:val="00661AEE"/>
    <w:rsid w:val="006622E0"/>
    <w:rsid w:val="00662DCE"/>
    <w:rsid w:val="00664F6D"/>
    <w:rsid w:val="006650B8"/>
    <w:rsid w:val="00666329"/>
    <w:rsid w:val="006672EE"/>
    <w:rsid w:val="0067011F"/>
    <w:rsid w:val="0067015E"/>
    <w:rsid w:val="00680453"/>
    <w:rsid w:val="00682526"/>
    <w:rsid w:val="00683555"/>
    <w:rsid w:val="00686F1D"/>
    <w:rsid w:val="00692735"/>
    <w:rsid w:val="00692F7A"/>
    <w:rsid w:val="00695E06"/>
    <w:rsid w:val="00696315"/>
    <w:rsid w:val="006A0D51"/>
    <w:rsid w:val="006A1C05"/>
    <w:rsid w:val="006A225B"/>
    <w:rsid w:val="006A30D2"/>
    <w:rsid w:val="006A5A6A"/>
    <w:rsid w:val="006A5FE3"/>
    <w:rsid w:val="006B23B2"/>
    <w:rsid w:val="006B4845"/>
    <w:rsid w:val="006B635C"/>
    <w:rsid w:val="006C1708"/>
    <w:rsid w:val="006C1C29"/>
    <w:rsid w:val="006C3782"/>
    <w:rsid w:val="006C3CDE"/>
    <w:rsid w:val="006C4745"/>
    <w:rsid w:val="006D0EE8"/>
    <w:rsid w:val="006D3162"/>
    <w:rsid w:val="006D37E7"/>
    <w:rsid w:val="006D5146"/>
    <w:rsid w:val="006D59D6"/>
    <w:rsid w:val="006D5C04"/>
    <w:rsid w:val="006D7508"/>
    <w:rsid w:val="006E0F2F"/>
    <w:rsid w:val="006E19D7"/>
    <w:rsid w:val="006E71B9"/>
    <w:rsid w:val="006F39B2"/>
    <w:rsid w:val="006F5384"/>
    <w:rsid w:val="006F6604"/>
    <w:rsid w:val="006F6896"/>
    <w:rsid w:val="006F71D8"/>
    <w:rsid w:val="006F7D1A"/>
    <w:rsid w:val="00702F6F"/>
    <w:rsid w:val="0070346C"/>
    <w:rsid w:val="007051A0"/>
    <w:rsid w:val="00706496"/>
    <w:rsid w:val="00711A12"/>
    <w:rsid w:val="00711F11"/>
    <w:rsid w:val="007154C4"/>
    <w:rsid w:val="00715DB9"/>
    <w:rsid w:val="007174BE"/>
    <w:rsid w:val="00717D91"/>
    <w:rsid w:val="007218A0"/>
    <w:rsid w:val="007238AF"/>
    <w:rsid w:val="00726908"/>
    <w:rsid w:val="007270C7"/>
    <w:rsid w:val="00730F3A"/>
    <w:rsid w:val="00735F34"/>
    <w:rsid w:val="00736944"/>
    <w:rsid w:val="00741200"/>
    <w:rsid w:val="00741333"/>
    <w:rsid w:val="00742FF2"/>
    <w:rsid w:val="00744D6A"/>
    <w:rsid w:val="00746138"/>
    <w:rsid w:val="0074620A"/>
    <w:rsid w:val="00751D50"/>
    <w:rsid w:val="007527D5"/>
    <w:rsid w:val="00752F3C"/>
    <w:rsid w:val="007561FC"/>
    <w:rsid w:val="00761D34"/>
    <w:rsid w:val="00762D2D"/>
    <w:rsid w:val="00764622"/>
    <w:rsid w:val="00764CAD"/>
    <w:rsid w:val="00770FA1"/>
    <w:rsid w:val="00773884"/>
    <w:rsid w:val="00774813"/>
    <w:rsid w:val="0078052A"/>
    <w:rsid w:val="007812FB"/>
    <w:rsid w:val="00784032"/>
    <w:rsid w:val="00786E79"/>
    <w:rsid w:val="00787925"/>
    <w:rsid w:val="00790E31"/>
    <w:rsid w:val="00791578"/>
    <w:rsid w:val="00793B87"/>
    <w:rsid w:val="0079566E"/>
    <w:rsid w:val="00796509"/>
    <w:rsid w:val="0079691E"/>
    <w:rsid w:val="00797723"/>
    <w:rsid w:val="007B1AC7"/>
    <w:rsid w:val="007B1EEE"/>
    <w:rsid w:val="007B249B"/>
    <w:rsid w:val="007B6D4D"/>
    <w:rsid w:val="007B6FAF"/>
    <w:rsid w:val="007B7A09"/>
    <w:rsid w:val="007C0F7A"/>
    <w:rsid w:val="007D24A9"/>
    <w:rsid w:val="007D27FA"/>
    <w:rsid w:val="007D30B5"/>
    <w:rsid w:val="007D6218"/>
    <w:rsid w:val="007D6699"/>
    <w:rsid w:val="007D7E30"/>
    <w:rsid w:val="007E0A75"/>
    <w:rsid w:val="007E6419"/>
    <w:rsid w:val="007F6815"/>
    <w:rsid w:val="007F6BA8"/>
    <w:rsid w:val="0080602A"/>
    <w:rsid w:val="0080681B"/>
    <w:rsid w:val="0080738C"/>
    <w:rsid w:val="00810B77"/>
    <w:rsid w:val="00812702"/>
    <w:rsid w:val="00817436"/>
    <w:rsid w:val="00822217"/>
    <w:rsid w:val="00822808"/>
    <w:rsid w:val="0082542D"/>
    <w:rsid w:val="00827834"/>
    <w:rsid w:val="00832835"/>
    <w:rsid w:val="00835110"/>
    <w:rsid w:val="008351FC"/>
    <w:rsid w:val="008354FF"/>
    <w:rsid w:val="00841F50"/>
    <w:rsid w:val="00843A0E"/>
    <w:rsid w:val="00845DFE"/>
    <w:rsid w:val="00846E17"/>
    <w:rsid w:val="0085200A"/>
    <w:rsid w:val="00854283"/>
    <w:rsid w:val="008573E3"/>
    <w:rsid w:val="0086116F"/>
    <w:rsid w:val="00861E81"/>
    <w:rsid w:val="008645FF"/>
    <w:rsid w:val="00866D42"/>
    <w:rsid w:val="0087030E"/>
    <w:rsid w:val="00870AAC"/>
    <w:rsid w:val="008734F7"/>
    <w:rsid w:val="00874E9F"/>
    <w:rsid w:val="00877842"/>
    <w:rsid w:val="008806F8"/>
    <w:rsid w:val="008808E2"/>
    <w:rsid w:val="00881456"/>
    <w:rsid w:val="00881ACB"/>
    <w:rsid w:val="00885FC9"/>
    <w:rsid w:val="00891328"/>
    <w:rsid w:val="00891A47"/>
    <w:rsid w:val="00892809"/>
    <w:rsid w:val="0089370F"/>
    <w:rsid w:val="008939AF"/>
    <w:rsid w:val="00893FED"/>
    <w:rsid w:val="0089449A"/>
    <w:rsid w:val="00895E48"/>
    <w:rsid w:val="00896687"/>
    <w:rsid w:val="008971F4"/>
    <w:rsid w:val="008A0E7D"/>
    <w:rsid w:val="008A3023"/>
    <w:rsid w:val="008A403F"/>
    <w:rsid w:val="008A6815"/>
    <w:rsid w:val="008B1031"/>
    <w:rsid w:val="008B2303"/>
    <w:rsid w:val="008B34A0"/>
    <w:rsid w:val="008B5740"/>
    <w:rsid w:val="008C0B84"/>
    <w:rsid w:val="008C41DA"/>
    <w:rsid w:val="008C553A"/>
    <w:rsid w:val="008C588E"/>
    <w:rsid w:val="008C6D5F"/>
    <w:rsid w:val="008C7226"/>
    <w:rsid w:val="008D7B80"/>
    <w:rsid w:val="008E243B"/>
    <w:rsid w:val="008E4184"/>
    <w:rsid w:val="008E549F"/>
    <w:rsid w:val="008E6301"/>
    <w:rsid w:val="008F10BC"/>
    <w:rsid w:val="008F2052"/>
    <w:rsid w:val="008F26ED"/>
    <w:rsid w:val="008F2A38"/>
    <w:rsid w:val="008F3012"/>
    <w:rsid w:val="008F592B"/>
    <w:rsid w:val="00901D14"/>
    <w:rsid w:val="00903775"/>
    <w:rsid w:val="009109F7"/>
    <w:rsid w:val="00912137"/>
    <w:rsid w:val="00915BED"/>
    <w:rsid w:val="00916B64"/>
    <w:rsid w:val="0092145D"/>
    <w:rsid w:val="009245DE"/>
    <w:rsid w:val="00930762"/>
    <w:rsid w:val="00930C0C"/>
    <w:rsid w:val="00936B81"/>
    <w:rsid w:val="00944701"/>
    <w:rsid w:val="00950ED1"/>
    <w:rsid w:val="00952A7A"/>
    <w:rsid w:val="00953A02"/>
    <w:rsid w:val="0095444E"/>
    <w:rsid w:val="00955C67"/>
    <w:rsid w:val="00957B65"/>
    <w:rsid w:val="00960AFF"/>
    <w:rsid w:val="00963F62"/>
    <w:rsid w:val="00965EFC"/>
    <w:rsid w:val="0097161B"/>
    <w:rsid w:val="009762D2"/>
    <w:rsid w:val="009762F1"/>
    <w:rsid w:val="0097692D"/>
    <w:rsid w:val="009776D2"/>
    <w:rsid w:val="00977EA8"/>
    <w:rsid w:val="0098140D"/>
    <w:rsid w:val="00981CED"/>
    <w:rsid w:val="00985BFE"/>
    <w:rsid w:val="00987225"/>
    <w:rsid w:val="00990870"/>
    <w:rsid w:val="00990DCF"/>
    <w:rsid w:val="009920F5"/>
    <w:rsid w:val="00992B56"/>
    <w:rsid w:val="00992CDA"/>
    <w:rsid w:val="00993342"/>
    <w:rsid w:val="00996CE4"/>
    <w:rsid w:val="00997E82"/>
    <w:rsid w:val="009A0FB3"/>
    <w:rsid w:val="009A1FDA"/>
    <w:rsid w:val="009A3F36"/>
    <w:rsid w:val="009A48D8"/>
    <w:rsid w:val="009A6C59"/>
    <w:rsid w:val="009A7878"/>
    <w:rsid w:val="009B0888"/>
    <w:rsid w:val="009B33DF"/>
    <w:rsid w:val="009B4270"/>
    <w:rsid w:val="009B44CC"/>
    <w:rsid w:val="009B472F"/>
    <w:rsid w:val="009B5651"/>
    <w:rsid w:val="009B62E4"/>
    <w:rsid w:val="009B6CF7"/>
    <w:rsid w:val="009B706A"/>
    <w:rsid w:val="009C4319"/>
    <w:rsid w:val="009D109E"/>
    <w:rsid w:val="009D1CD9"/>
    <w:rsid w:val="009D1F28"/>
    <w:rsid w:val="009D28E5"/>
    <w:rsid w:val="009D4830"/>
    <w:rsid w:val="009D4C8B"/>
    <w:rsid w:val="009D520D"/>
    <w:rsid w:val="009D797A"/>
    <w:rsid w:val="009E026A"/>
    <w:rsid w:val="009E3B56"/>
    <w:rsid w:val="009E49B5"/>
    <w:rsid w:val="009E551E"/>
    <w:rsid w:val="009E7066"/>
    <w:rsid w:val="009E7346"/>
    <w:rsid w:val="009F1EF8"/>
    <w:rsid w:val="009F4604"/>
    <w:rsid w:val="009F4B78"/>
    <w:rsid w:val="009F606B"/>
    <w:rsid w:val="009F6E66"/>
    <w:rsid w:val="009F7888"/>
    <w:rsid w:val="00A02AC3"/>
    <w:rsid w:val="00A06840"/>
    <w:rsid w:val="00A06EAD"/>
    <w:rsid w:val="00A1293C"/>
    <w:rsid w:val="00A14F9B"/>
    <w:rsid w:val="00A167F1"/>
    <w:rsid w:val="00A2085F"/>
    <w:rsid w:val="00A20EC0"/>
    <w:rsid w:val="00A2150B"/>
    <w:rsid w:val="00A215D9"/>
    <w:rsid w:val="00A2292C"/>
    <w:rsid w:val="00A23FC3"/>
    <w:rsid w:val="00A25F1B"/>
    <w:rsid w:val="00A3288D"/>
    <w:rsid w:val="00A329DC"/>
    <w:rsid w:val="00A41135"/>
    <w:rsid w:val="00A41FEB"/>
    <w:rsid w:val="00A42FBA"/>
    <w:rsid w:val="00A44DA6"/>
    <w:rsid w:val="00A46764"/>
    <w:rsid w:val="00A47471"/>
    <w:rsid w:val="00A50921"/>
    <w:rsid w:val="00A5160D"/>
    <w:rsid w:val="00A56CA4"/>
    <w:rsid w:val="00A57B7A"/>
    <w:rsid w:val="00A65F04"/>
    <w:rsid w:val="00A65F2E"/>
    <w:rsid w:val="00A7086D"/>
    <w:rsid w:val="00A71AD5"/>
    <w:rsid w:val="00A8073E"/>
    <w:rsid w:val="00A80883"/>
    <w:rsid w:val="00A81BED"/>
    <w:rsid w:val="00A82FC6"/>
    <w:rsid w:val="00A85A0D"/>
    <w:rsid w:val="00A92270"/>
    <w:rsid w:val="00AA10AE"/>
    <w:rsid w:val="00AA329F"/>
    <w:rsid w:val="00AA7B6A"/>
    <w:rsid w:val="00AB593E"/>
    <w:rsid w:val="00AB5D37"/>
    <w:rsid w:val="00AB683F"/>
    <w:rsid w:val="00AC4A2E"/>
    <w:rsid w:val="00AD1885"/>
    <w:rsid w:val="00AD50BA"/>
    <w:rsid w:val="00AE02E7"/>
    <w:rsid w:val="00AE0F75"/>
    <w:rsid w:val="00AE319E"/>
    <w:rsid w:val="00AE3B2C"/>
    <w:rsid w:val="00AE3B4E"/>
    <w:rsid w:val="00AE676F"/>
    <w:rsid w:val="00AE709C"/>
    <w:rsid w:val="00AE7DD9"/>
    <w:rsid w:val="00AF0504"/>
    <w:rsid w:val="00AF2B38"/>
    <w:rsid w:val="00AF6BB5"/>
    <w:rsid w:val="00B004C1"/>
    <w:rsid w:val="00B0168B"/>
    <w:rsid w:val="00B03458"/>
    <w:rsid w:val="00B04B8E"/>
    <w:rsid w:val="00B1072F"/>
    <w:rsid w:val="00B1398B"/>
    <w:rsid w:val="00B15820"/>
    <w:rsid w:val="00B215D8"/>
    <w:rsid w:val="00B2218A"/>
    <w:rsid w:val="00B246ED"/>
    <w:rsid w:val="00B26DD0"/>
    <w:rsid w:val="00B338C8"/>
    <w:rsid w:val="00B341CC"/>
    <w:rsid w:val="00B35321"/>
    <w:rsid w:val="00B35505"/>
    <w:rsid w:val="00B35CB3"/>
    <w:rsid w:val="00B35E0A"/>
    <w:rsid w:val="00B40124"/>
    <w:rsid w:val="00B40B86"/>
    <w:rsid w:val="00B42E03"/>
    <w:rsid w:val="00B443E2"/>
    <w:rsid w:val="00B46222"/>
    <w:rsid w:val="00B54092"/>
    <w:rsid w:val="00B5444C"/>
    <w:rsid w:val="00B5568B"/>
    <w:rsid w:val="00B557BF"/>
    <w:rsid w:val="00B55BD6"/>
    <w:rsid w:val="00B56147"/>
    <w:rsid w:val="00B5720A"/>
    <w:rsid w:val="00B604A0"/>
    <w:rsid w:val="00B60761"/>
    <w:rsid w:val="00B620A5"/>
    <w:rsid w:val="00B62BB1"/>
    <w:rsid w:val="00B63559"/>
    <w:rsid w:val="00B712C2"/>
    <w:rsid w:val="00B73459"/>
    <w:rsid w:val="00B73979"/>
    <w:rsid w:val="00B751B0"/>
    <w:rsid w:val="00B762E0"/>
    <w:rsid w:val="00B86188"/>
    <w:rsid w:val="00B86C54"/>
    <w:rsid w:val="00B874C4"/>
    <w:rsid w:val="00B97AA2"/>
    <w:rsid w:val="00B97B8E"/>
    <w:rsid w:val="00BA00A8"/>
    <w:rsid w:val="00BA0378"/>
    <w:rsid w:val="00BA37A4"/>
    <w:rsid w:val="00BA4FB0"/>
    <w:rsid w:val="00BA6138"/>
    <w:rsid w:val="00BB1930"/>
    <w:rsid w:val="00BB3478"/>
    <w:rsid w:val="00BC2247"/>
    <w:rsid w:val="00BC5572"/>
    <w:rsid w:val="00BD1378"/>
    <w:rsid w:val="00BD497C"/>
    <w:rsid w:val="00BD57EE"/>
    <w:rsid w:val="00BE4E8A"/>
    <w:rsid w:val="00BF244F"/>
    <w:rsid w:val="00BF2A79"/>
    <w:rsid w:val="00BF375F"/>
    <w:rsid w:val="00C02372"/>
    <w:rsid w:val="00C044C3"/>
    <w:rsid w:val="00C10453"/>
    <w:rsid w:val="00C12E60"/>
    <w:rsid w:val="00C13BCA"/>
    <w:rsid w:val="00C141B9"/>
    <w:rsid w:val="00C158CF"/>
    <w:rsid w:val="00C16518"/>
    <w:rsid w:val="00C1787D"/>
    <w:rsid w:val="00C20F14"/>
    <w:rsid w:val="00C22B7C"/>
    <w:rsid w:val="00C23B8E"/>
    <w:rsid w:val="00C3184D"/>
    <w:rsid w:val="00C331FD"/>
    <w:rsid w:val="00C34DCB"/>
    <w:rsid w:val="00C36D0C"/>
    <w:rsid w:val="00C3708D"/>
    <w:rsid w:val="00C4138A"/>
    <w:rsid w:val="00C440B4"/>
    <w:rsid w:val="00C446F9"/>
    <w:rsid w:val="00C462CB"/>
    <w:rsid w:val="00C46F39"/>
    <w:rsid w:val="00C47AFE"/>
    <w:rsid w:val="00C5067F"/>
    <w:rsid w:val="00C515C3"/>
    <w:rsid w:val="00C51AA2"/>
    <w:rsid w:val="00C52E43"/>
    <w:rsid w:val="00C56CD4"/>
    <w:rsid w:val="00C609C3"/>
    <w:rsid w:val="00C60E16"/>
    <w:rsid w:val="00C65E4E"/>
    <w:rsid w:val="00C66610"/>
    <w:rsid w:val="00C66648"/>
    <w:rsid w:val="00C66FEF"/>
    <w:rsid w:val="00C70CB4"/>
    <w:rsid w:val="00C70F18"/>
    <w:rsid w:val="00C727A7"/>
    <w:rsid w:val="00C728D5"/>
    <w:rsid w:val="00C72CF7"/>
    <w:rsid w:val="00C75119"/>
    <w:rsid w:val="00C76DD6"/>
    <w:rsid w:val="00C82A95"/>
    <w:rsid w:val="00C90B62"/>
    <w:rsid w:val="00C91C08"/>
    <w:rsid w:val="00C959F3"/>
    <w:rsid w:val="00C97F0E"/>
    <w:rsid w:val="00CA06AC"/>
    <w:rsid w:val="00CA1D9E"/>
    <w:rsid w:val="00CA242A"/>
    <w:rsid w:val="00CA27BD"/>
    <w:rsid w:val="00CA2AB6"/>
    <w:rsid w:val="00CA36DE"/>
    <w:rsid w:val="00CA4BCC"/>
    <w:rsid w:val="00CA5313"/>
    <w:rsid w:val="00CB01D6"/>
    <w:rsid w:val="00CB311E"/>
    <w:rsid w:val="00CB71E1"/>
    <w:rsid w:val="00CC0ED3"/>
    <w:rsid w:val="00CC1894"/>
    <w:rsid w:val="00CC2EE2"/>
    <w:rsid w:val="00CC3D03"/>
    <w:rsid w:val="00CC45DB"/>
    <w:rsid w:val="00CC5651"/>
    <w:rsid w:val="00CC73FF"/>
    <w:rsid w:val="00CD141E"/>
    <w:rsid w:val="00CD45DA"/>
    <w:rsid w:val="00CE2EA4"/>
    <w:rsid w:val="00CE5714"/>
    <w:rsid w:val="00CE6138"/>
    <w:rsid w:val="00CE6F59"/>
    <w:rsid w:val="00CE7AAB"/>
    <w:rsid w:val="00CF2673"/>
    <w:rsid w:val="00CF2DA1"/>
    <w:rsid w:val="00CF43B1"/>
    <w:rsid w:val="00CF7A5E"/>
    <w:rsid w:val="00D0614B"/>
    <w:rsid w:val="00D06AD1"/>
    <w:rsid w:val="00D14838"/>
    <w:rsid w:val="00D17549"/>
    <w:rsid w:val="00D24D97"/>
    <w:rsid w:val="00D275F5"/>
    <w:rsid w:val="00D376F1"/>
    <w:rsid w:val="00D43CA8"/>
    <w:rsid w:val="00D4523D"/>
    <w:rsid w:val="00D4593F"/>
    <w:rsid w:val="00D45BD4"/>
    <w:rsid w:val="00D4775B"/>
    <w:rsid w:val="00D47AB8"/>
    <w:rsid w:val="00D55D94"/>
    <w:rsid w:val="00D56566"/>
    <w:rsid w:val="00D647A4"/>
    <w:rsid w:val="00D6487A"/>
    <w:rsid w:val="00D648BB"/>
    <w:rsid w:val="00D64E04"/>
    <w:rsid w:val="00D65A5E"/>
    <w:rsid w:val="00D669D1"/>
    <w:rsid w:val="00D7049A"/>
    <w:rsid w:val="00D704F6"/>
    <w:rsid w:val="00D722B1"/>
    <w:rsid w:val="00D74A82"/>
    <w:rsid w:val="00D753F6"/>
    <w:rsid w:val="00D7737D"/>
    <w:rsid w:val="00D80897"/>
    <w:rsid w:val="00D81375"/>
    <w:rsid w:val="00D8540E"/>
    <w:rsid w:val="00D85C4D"/>
    <w:rsid w:val="00D8730B"/>
    <w:rsid w:val="00D9072A"/>
    <w:rsid w:val="00D94852"/>
    <w:rsid w:val="00DA039C"/>
    <w:rsid w:val="00DA10B4"/>
    <w:rsid w:val="00DA6EBE"/>
    <w:rsid w:val="00DB27CC"/>
    <w:rsid w:val="00DB2A54"/>
    <w:rsid w:val="00DB4EF9"/>
    <w:rsid w:val="00DC29FE"/>
    <w:rsid w:val="00DC430C"/>
    <w:rsid w:val="00DC60FB"/>
    <w:rsid w:val="00DC7319"/>
    <w:rsid w:val="00DC73F0"/>
    <w:rsid w:val="00DC742E"/>
    <w:rsid w:val="00DD38DC"/>
    <w:rsid w:val="00DD63FF"/>
    <w:rsid w:val="00DF12B2"/>
    <w:rsid w:val="00DF1BBF"/>
    <w:rsid w:val="00DF3145"/>
    <w:rsid w:val="00DF4B0E"/>
    <w:rsid w:val="00E01E4B"/>
    <w:rsid w:val="00E062B0"/>
    <w:rsid w:val="00E0711E"/>
    <w:rsid w:val="00E0770C"/>
    <w:rsid w:val="00E14DFA"/>
    <w:rsid w:val="00E17EA5"/>
    <w:rsid w:val="00E229DB"/>
    <w:rsid w:val="00E2571A"/>
    <w:rsid w:val="00E26EDC"/>
    <w:rsid w:val="00E2713C"/>
    <w:rsid w:val="00E277FA"/>
    <w:rsid w:val="00E30B42"/>
    <w:rsid w:val="00E342D7"/>
    <w:rsid w:val="00E34D1F"/>
    <w:rsid w:val="00E35C26"/>
    <w:rsid w:val="00E410EA"/>
    <w:rsid w:val="00E41D5C"/>
    <w:rsid w:val="00E437F7"/>
    <w:rsid w:val="00E529F9"/>
    <w:rsid w:val="00E55017"/>
    <w:rsid w:val="00E55416"/>
    <w:rsid w:val="00E557D1"/>
    <w:rsid w:val="00E56282"/>
    <w:rsid w:val="00E616BF"/>
    <w:rsid w:val="00E658AA"/>
    <w:rsid w:val="00E6656A"/>
    <w:rsid w:val="00E70D30"/>
    <w:rsid w:val="00E716BA"/>
    <w:rsid w:val="00E75977"/>
    <w:rsid w:val="00E75BFF"/>
    <w:rsid w:val="00E76431"/>
    <w:rsid w:val="00E7686D"/>
    <w:rsid w:val="00E813BA"/>
    <w:rsid w:val="00E8590C"/>
    <w:rsid w:val="00E85F76"/>
    <w:rsid w:val="00E93590"/>
    <w:rsid w:val="00E94506"/>
    <w:rsid w:val="00E95A7B"/>
    <w:rsid w:val="00E969E9"/>
    <w:rsid w:val="00EA01A0"/>
    <w:rsid w:val="00EA155A"/>
    <w:rsid w:val="00EA24D4"/>
    <w:rsid w:val="00EA2851"/>
    <w:rsid w:val="00EA3515"/>
    <w:rsid w:val="00EA55FE"/>
    <w:rsid w:val="00EB0B4F"/>
    <w:rsid w:val="00EB1B59"/>
    <w:rsid w:val="00EB4384"/>
    <w:rsid w:val="00EB6065"/>
    <w:rsid w:val="00EC0826"/>
    <w:rsid w:val="00EC4E99"/>
    <w:rsid w:val="00EC7E23"/>
    <w:rsid w:val="00ED02DB"/>
    <w:rsid w:val="00ED3A21"/>
    <w:rsid w:val="00ED54F9"/>
    <w:rsid w:val="00ED6982"/>
    <w:rsid w:val="00EE0218"/>
    <w:rsid w:val="00EE0E54"/>
    <w:rsid w:val="00EE1033"/>
    <w:rsid w:val="00EE114E"/>
    <w:rsid w:val="00EF24BB"/>
    <w:rsid w:val="00EF2B90"/>
    <w:rsid w:val="00EF32F6"/>
    <w:rsid w:val="00EF4114"/>
    <w:rsid w:val="00EF448F"/>
    <w:rsid w:val="00EF4634"/>
    <w:rsid w:val="00EF472E"/>
    <w:rsid w:val="00EF4A5A"/>
    <w:rsid w:val="00EF4EC4"/>
    <w:rsid w:val="00EF66A9"/>
    <w:rsid w:val="00EF74D8"/>
    <w:rsid w:val="00F01898"/>
    <w:rsid w:val="00F05EE0"/>
    <w:rsid w:val="00F06985"/>
    <w:rsid w:val="00F07DE8"/>
    <w:rsid w:val="00F156B3"/>
    <w:rsid w:val="00F15FD8"/>
    <w:rsid w:val="00F21A1A"/>
    <w:rsid w:val="00F22813"/>
    <w:rsid w:val="00F22FC8"/>
    <w:rsid w:val="00F27F36"/>
    <w:rsid w:val="00F32B8C"/>
    <w:rsid w:val="00F33383"/>
    <w:rsid w:val="00F33D5B"/>
    <w:rsid w:val="00F4030B"/>
    <w:rsid w:val="00F42F65"/>
    <w:rsid w:val="00F444F5"/>
    <w:rsid w:val="00F4602E"/>
    <w:rsid w:val="00F46BCF"/>
    <w:rsid w:val="00F515AF"/>
    <w:rsid w:val="00F53E05"/>
    <w:rsid w:val="00F5550A"/>
    <w:rsid w:val="00F55A56"/>
    <w:rsid w:val="00F56088"/>
    <w:rsid w:val="00F6031D"/>
    <w:rsid w:val="00F61303"/>
    <w:rsid w:val="00F65606"/>
    <w:rsid w:val="00F66614"/>
    <w:rsid w:val="00F67764"/>
    <w:rsid w:val="00F71232"/>
    <w:rsid w:val="00F74722"/>
    <w:rsid w:val="00F75F45"/>
    <w:rsid w:val="00F82957"/>
    <w:rsid w:val="00F83BD2"/>
    <w:rsid w:val="00F857CA"/>
    <w:rsid w:val="00F92C2B"/>
    <w:rsid w:val="00F94241"/>
    <w:rsid w:val="00F945CD"/>
    <w:rsid w:val="00F95ECF"/>
    <w:rsid w:val="00F9792C"/>
    <w:rsid w:val="00F97AAA"/>
    <w:rsid w:val="00FA4AD8"/>
    <w:rsid w:val="00FB3597"/>
    <w:rsid w:val="00FB53CA"/>
    <w:rsid w:val="00FB7630"/>
    <w:rsid w:val="00FC3750"/>
    <w:rsid w:val="00FC487C"/>
    <w:rsid w:val="00FC51A5"/>
    <w:rsid w:val="00FD0B36"/>
    <w:rsid w:val="00FD168A"/>
    <w:rsid w:val="00FD3643"/>
    <w:rsid w:val="00FD553C"/>
    <w:rsid w:val="00FD6F5E"/>
    <w:rsid w:val="00FE087D"/>
    <w:rsid w:val="00FE133D"/>
    <w:rsid w:val="00FE2090"/>
    <w:rsid w:val="00FE359D"/>
    <w:rsid w:val="00FE47EA"/>
    <w:rsid w:val="00FE4D5F"/>
    <w:rsid w:val="00FE7BC4"/>
    <w:rsid w:val="00FF29D4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A4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23"/>
    <w:rPr>
      <w:sz w:val="24"/>
      <w:szCs w:val="24"/>
      <w:lang w:val="de-D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istory">
    <w:name w:val="History"/>
    <w:basedOn w:val="Normal"/>
    <w:rsid w:val="005B291B"/>
    <w:pPr>
      <w:spacing w:before="230" w:after="460" w:line="180" w:lineRule="exact"/>
      <w:jc w:val="right"/>
    </w:pPr>
    <w:rPr>
      <w:rFonts w:ascii="Arial" w:hAnsi="Arial"/>
      <w:sz w:val="14"/>
      <w:szCs w:val="16"/>
    </w:rPr>
  </w:style>
  <w:style w:type="paragraph" w:customStyle="1" w:styleId="References">
    <w:name w:val="References"/>
    <w:basedOn w:val="Normal"/>
    <w:rsid w:val="005B291B"/>
    <w:pPr>
      <w:spacing w:line="200" w:lineRule="exact"/>
      <w:ind w:left="425" w:hanging="425"/>
      <w:jc w:val="both"/>
    </w:pPr>
    <w:rPr>
      <w:sz w:val="15"/>
      <w:szCs w:val="14"/>
      <w:lang w:val="en-GB"/>
    </w:rPr>
  </w:style>
  <w:style w:type="paragraph" w:customStyle="1" w:styleId="HExperimentalSection">
    <w:name w:val="HExperimental_Section"/>
    <w:basedOn w:val="Normal"/>
    <w:rsid w:val="005B291B"/>
    <w:pPr>
      <w:spacing w:before="460" w:after="230" w:line="230" w:lineRule="atLeast"/>
    </w:pPr>
    <w:rPr>
      <w:i/>
      <w:szCs w:val="20"/>
    </w:rPr>
  </w:style>
  <w:style w:type="paragraph" w:customStyle="1" w:styleId="ExperimentalSection">
    <w:name w:val="ExperimentalSection"/>
    <w:basedOn w:val="Normal"/>
    <w:rsid w:val="005B291B"/>
    <w:pPr>
      <w:spacing w:after="240" w:line="200" w:lineRule="exact"/>
      <w:ind w:firstLine="170"/>
      <w:jc w:val="both"/>
    </w:pPr>
    <w:rPr>
      <w:sz w:val="16"/>
      <w:szCs w:val="14"/>
      <w:lang w:val="en-GB"/>
    </w:rPr>
  </w:style>
  <w:style w:type="paragraph" w:customStyle="1" w:styleId="FNB">
    <w:name w:val="FNB"/>
    <w:basedOn w:val="Normal"/>
    <w:link w:val="FNBChar"/>
    <w:rsid w:val="005B291B"/>
    <w:pPr>
      <w:widowControl w:val="0"/>
      <w:spacing w:after="40" w:line="160" w:lineRule="exact"/>
      <w:ind w:left="567" w:right="4434" w:hanging="567"/>
      <w:jc w:val="both"/>
    </w:pPr>
    <w:rPr>
      <w:rFonts w:ascii="Times" w:hAnsi="Times"/>
      <w:sz w:val="14"/>
      <w:szCs w:val="3276"/>
      <w:lang w:val="en-GB" w:eastAsia="de-DE"/>
    </w:rPr>
  </w:style>
  <w:style w:type="character" w:customStyle="1" w:styleId="FNBChar">
    <w:name w:val="FNB Char"/>
    <w:link w:val="FNB"/>
    <w:rsid w:val="005B291B"/>
    <w:rPr>
      <w:rFonts w:ascii="Times" w:hAnsi="Times"/>
      <w:sz w:val="14"/>
      <w:szCs w:val="3276"/>
      <w:lang w:val="en-GB" w:eastAsia="de-DE" w:bidi="ar-SA"/>
    </w:rPr>
  </w:style>
  <w:style w:type="paragraph" w:customStyle="1" w:styleId="Ack">
    <w:name w:val="Ack"/>
    <w:basedOn w:val="Normal"/>
    <w:rsid w:val="005B291B"/>
  </w:style>
  <w:style w:type="paragraph" w:customStyle="1" w:styleId="TableCaption">
    <w:name w:val="TableCaption"/>
    <w:basedOn w:val="Normal"/>
    <w:rsid w:val="006511FB"/>
    <w:pPr>
      <w:spacing w:after="120"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Head">
    <w:name w:val="TableHead"/>
    <w:basedOn w:val="TableCaption"/>
    <w:rsid w:val="006511F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rsid w:val="006511FB"/>
  </w:style>
  <w:style w:type="paragraph" w:customStyle="1" w:styleId="TableFoot">
    <w:name w:val="TableFoot"/>
    <w:basedOn w:val="TableBody"/>
    <w:rsid w:val="006511FB"/>
    <w:pPr>
      <w:spacing w:before="60" w:after="60"/>
    </w:pPr>
  </w:style>
  <w:style w:type="paragraph" w:customStyle="1" w:styleId="SchemeCaption">
    <w:name w:val="SchemeCaption"/>
    <w:basedOn w:val="Normal"/>
    <w:rsid w:val="006511FB"/>
    <w:pPr>
      <w:spacing w:before="230" w:after="460" w:line="190" w:lineRule="exact"/>
      <w:jc w:val="both"/>
    </w:pPr>
    <w:rPr>
      <w:rFonts w:ascii="Arial" w:hAnsi="Arial"/>
      <w:sz w:val="16"/>
      <w:szCs w:val="14"/>
      <w:lang w:val="en-GB"/>
    </w:rPr>
  </w:style>
  <w:style w:type="paragraph" w:styleId="Textonotapie">
    <w:name w:val="footnote text"/>
    <w:basedOn w:val="Normal"/>
    <w:semiHidden/>
    <w:rsid w:val="00D81375"/>
    <w:pPr>
      <w:keepLines/>
      <w:widowControl w:val="0"/>
      <w:jc w:val="both"/>
    </w:pPr>
    <w:rPr>
      <w:rFonts w:eastAsia="Times New Roman"/>
      <w:sz w:val="20"/>
      <w:szCs w:val="20"/>
      <w:lang w:val="en-GB" w:eastAsia="ro-RO"/>
    </w:rPr>
  </w:style>
  <w:style w:type="paragraph" w:customStyle="1" w:styleId="STOE">
    <w:name w:val="STOE"/>
    <w:basedOn w:val="Normal"/>
    <w:link w:val="STOEChar1"/>
    <w:rsid w:val="00D81375"/>
    <w:pPr>
      <w:widowControl w:val="0"/>
      <w:spacing w:line="236" w:lineRule="exact"/>
      <w:ind w:right="4434"/>
      <w:jc w:val="both"/>
    </w:pPr>
    <w:rPr>
      <w:rFonts w:ascii="Times" w:hAnsi="Times"/>
      <w:sz w:val="18"/>
      <w:szCs w:val="3276"/>
      <w:lang w:val="en-GB" w:eastAsia="de-DE"/>
    </w:rPr>
  </w:style>
  <w:style w:type="character" w:customStyle="1" w:styleId="STOEChar1">
    <w:name w:val="STOE Char1"/>
    <w:link w:val="STOE"/>
    <w:rsid w:val="00D81375"/>
    <w:rPr>
      <w:rFonts w:ascii="Times" w:hAnsi="Times"/>
      <w:sz w:val="18"/>
      <w:szCs w:val="3276"/>
      <w:lang w:val="en-GB" w:eastAsia="de-DE" w:bidi="ar-SA"/>
    </w:rPr>
  </w:style>
  <w:style w:type="paragraph" w:styleId="Textodeglobo">
    <w:name w:val="Balloon Text"/>
    <w:basedOn w:val="Normal"/>
    <w:semiHidden/>
    <w:rsid w:val="00D813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81456"/>
    <w:pPr>
      <w:tabs>
        <w:tab w:val="center" w:pos="4536"/>
        <w:tab w:val="right" w:pos="9072"/>
      </w:tabs>
    </w:pPr>
    <w:rPr>
      <w:lang w:val="x-none"/>
    </w:rPr>
  </w:style>
  <w:style w:type="paragraph" w:styleId="Piedepgina">
    <w:name w:val="footer"/>
    <w:basedOn w:val="Normal"/>
    <w:link w:val="PiedepginaCar"/>
    <w:uiPriority w:val="99"/>
    <w:rsid w:val="00881456"/>
    <w:pPr>
      <w:tabs>
        <w:tab w:val="center" w:pos="4536"/>
        <w:tab w:val="right" w:pos="9072"/>
      </w:tabs>
    </w:pPr>
  </w:style>
  <w:style w:type="paragraph" w:customStyle="1" w:styleId="Title1">
    <w:name w:val="Title1"/>
    <w:basedOn w:val="Normal"/>
    <w:rsid w:val="00004A23"/>
    <w:rPr>
      <w:b/>
      <w:lang w:val="en-US"/>
    </w:rPr>
  </w:style>
  <w:style w:type="paragraph" w:customStyle="1" w:styleId="AuthorsFull">
    <w:name w:val="Authors Full"/>
    <w:basedOn w:val="Normal"/>
    <w:rsid w:val="00004A23"/>
    <w:rPr>
      <w:i/>
      <w:lang w:val="en-US"/>
    </w:rPr>
  </w:style>
  <w:style w:type="paragraph" w:customStyle="1" w:styleId="dedication">
    <w:name w:val="dedication"/>
    <w:basedOn w:val="Normal"/>
    <w:rsid w:val="00004A23"/>
    <w:rPr>
      <w:i/>
      <w:lang w:val="en-US"/>
    </w:rPr>
  </w:style>
  <w:style w:type="paragraph" w:customStyle="1" w:styleId="Addresses">
    <w:name w:val="Addresses"/>
    <w:basedOn w:val="Normal"/>
    <w:rsid w:val="00004A23"/>
    <w:rPr>
      <w:lang w:val="en-US"/>
    </w:rPr>
  </w:style>
  <w:style w:type="paragraph" w:customStyle="1" w:styleId="Acknowledgements">
    <w:name w:val="Acknowledgements"/>
    <w:basedOn w:val="Normal"/>
    <w:rsid w:val="00004A23"/>
    <w:rPr>
      <w:lang w:val="en-US"/>
    </w:rPr>
  </w:style>
  <w:style w:type="paragraph" w:customStyle="1" w:styleId="Abstract">
    <w:name w:val="Abstract"/>
    <w:basedOn w:val="Normal"/>
    <w:autoRedefine/>
    <w:rsid w:val="00004A23"/>
    <w:pPr>
      <w:spacing w:line="480" w:lineRule="auto"/>
    </w:pPr>
    <w:rPr>
      <w:lang w:val="en-US"/>
    </w:rPr>
  </w:style>
  <w:style w:type="paragraph" w:customStyle="1" w:styleId="Head1">
    <w:name w:val="Head 1"/>
    <w:basedOn w:val="Normal"/>
    <w:autoRedefine/>
    <w:rsid w:val="00004A23"/>
    <w:pPr>
      <w:spacing w:line="360" w:lineRule="auto"/>
    </w:pPr>
    <w:rPr>
      <w:b/>
      <w:lang w:val="en-US"/>
    </w:rPr>
  </w:style>
  <w:style w:type="paragraph" w:customStyle="1" w:styleId="Head2">
    <w:name w:val="Head 2"/>
    <w:basedOn w:val="Normal"/>
    <w:autoRedefine/>
    <w:rsid w:val="00004A23"/>
    <w:pPr>
      <w:spacing w:line="360" w:lineRule="auto"/>
    </w:pPr>
    <w:rPr>
      <w:i/>
      <w:lang w:val="en-US"/>
    </w:rPr>
  </w:style>
  <w:style w:type="paragraph" w:customStyle="1" w:styleId="dates">
    <w:name w:val="dates"/>
    <w:basedOn w:val="Normal"/>
    <w:rsid w:val="00004A23"/>
    <w:pPr>
      <w:jc w:val="right"/>
    </w:pPr>
    <w:rPr>
      <w:lang w:val="en-US"/>
    </w:rPr>
  </w:style>
  <w:style w:type="paragraph" w:customStyle="1" w:styleId="Literature">
    <w:name w:val="Literature"/>
    <w:basedOn w:val="Normal"/>
    <w:rsid w:val="00004A23"/>
    <w:pPr>
      <w:spacing w:line="480" w:lineRule="auto"/>
    </w:pPr>
  </w:style>
  <w:style w:type="paragraph" w:customStyle="1" w:styleId="Legend">
    <w:name w:val="Legend"/>
    <w:basedOn w:val="Normal"/>
    <w:rsid w:val="00004A23"/>
    <w:rPr>
      <w:lang w:val="en-US"/>
    </w:rPr>
  </w:style>
  <w:style w:type="paragraph" w:customStyle="1" w:styleId="MainText">
    <w:name w:val="Main Text"/>
    <w:basedOn w:val="Normal"/>
    <w:link w:val="MainTextChar"/>
    <w:rsid w:val="00004A23"/>
    <w:pPr>
      <w:spacing w:line="480" w:lineRule="auto"/>
    </w:pPr>
    <w:rPr>
      <w:lang w:val="en-US"/>
    </w:rPr>
  </w:style>
  <w:style w:type="paragraph" w:customStyle="1" w:styleId="Tableofcontents">
    <w:name w:val="Table of contents"/>
    <w:basedOn w:val="Normal"/>
    <w:autoRedefine/>
    <w:rsid w:val="00004A23"/>
    <w:rPr>
      <w:lang w:val="en-US"/>
    </w:rPr>
  </w:style>
  <w:style w:type="paragraph" w:customStyle="1" w:styleId="ExperimentalText">
    <w:name w:val="Experimental Text"/>
    <w:basedOn w:val="Normal"/>
    <w:link w:val="ExperimentalTextChar"/>
    <w:rsid w:val="00004A23"/>
    <w:pPr>
      <w:spacing w:line="480" w:lineRule="auto"/>
    </w:pPr>
    <w:rPr>
      <w:lang w:val="en-US"/>
    </w:rPr>
  </w:style>
  <w:style w:type="character" w:customStyle="1" w:styleId="ExperimentalTextChar">
    <w:name w:val="Experimental Text Char"/>
    <w:link w:val="ExperimentalText"/>
    <w:rsid w:val="00004A23"/>
    <w:rPr>
      <w:rFonts w:eastAsia="MS Mincho"/>
      <w:sz w:val="24"/>
      <w:szCs w:val="24"/>
      <w:lang w:val="en-US" w:eastAsia="ja-JP" w:bidi="ar-SA"/>
    </w:rPr>
  </w:style>
  <w:style w:type="character" w:customStyle="1" w:styleId="MainTextChar">
    <w:name w:val="Main Text Char"/>
    <w:link w:val="MainText"/>
    <w:rsid w:val="00004A23"/>
    <w:rPr>
      <w:rFonts w:eastAsia="MS Mincho"/>
      <w:sz w:val="24"/>
      <w:szCs w:val="24"/>
      <w:lang w:val="en-US" w:eastAsia="ja-JP" w:bidi="ar-SA"/>
    </w:rPr>
  </w:style>
  <w:style w:type="paragraph" w:customStyle="1" w:styleId="Title2">
    <w:name w:val="Title2"/>
    <w:basedOn w:val="Normal"/>
    <w:rsid w:val="002D16A0"/>
    <w:rPr>
      <w:b/>
      <w:lang w:val="en-US"/>
    </w:rPr>
  </w:style>
  <w:style w:type="paragraph" w:customStyle="1" w:styleId="Dedication0">
    <w:name w:val="Dedication"/>
    <w:basedOn w:val="Normal"/>
    <w:autoRedefine/>
    <w:rsid w:val="00322D5B"/>
    <w:rPr>
      <w:lang w:val="en-US"/>
    </w:rPr>
  </w:style>
  <w:style w:type="paragraph" w:customStyle="1" w:styleId="Maintext0">
    <w:name w:val="Main text"/>
    <w:basedOn w:val="Normal"/>
    <w:link w:val="MaintextChar0"/>
    <w:autoRedefine/>
    <w:rsid w:val="00AF0504"/>
    <w:pPr>
      <w:spacing w:line="360" w:lineRule="auto"/>
    </w:pPr>
    <w:rPr>
      <w:b/>
      <w:bCs/>
      <w:sz w:val="20"/>
      <w:szCs w:val="20"/>
      <w:lang w:val="en-US"/>
    </w:rPr>
  </w:style>
  <w:style w:type="character" w:customStyle="1" w:styleId="MaintextChar0">
    <w:name w:val="Main text Char"/>
    <w:link w:val="Maintext0"/>
    <w:rsid w:val="00AF0504"/>
    <w:rPr>
      <w:b/>
      <w:bCs/>
      <w:lang w:val="en-US" w:eastAsia="ja-JP"/>
    </w:rPr>
  </w:style>
  <w:style w:type="paragraph" w:customStyle="1" w:styleId="Biography">
    <w:name w:val="Biography"/>
    <w:basedOn w:val="Normal"/>
    <w:autoRedefine/>
    <w:rsid w:val="00562E2B"/>
    <w:rPr>
      <w:i/>
      <w:lang w:val="en-US"/>
    </w:rPr>
  </w:style>
  <w:style w:type="character" w:customStyle="1" w:styleId="EncabezadoCar">
    <w:name w:val="Encabezado Car"/>
    <w:link w:val="Encabezado"/>
    <w:rsid w:val="00414465"/>
    <w:rPr>
      <w:sz w:val="24"/>
      <w:szCs w:val="24"/>
      <w:lang w:eastAsia="ja-JP"/>
    </w:rPr>
  </w:style>
  <w:style w:type="character" w:styleId="Refdecomentario">
    <w:name w:val="annotation reference"/>
    <w:uiPriority w:val="99"/>
    <w:semiHidden/>
    <w:unhideWhenUsed/>
    <w:rsid w:val="00664F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4F6D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664F6D"/>
    <w:rPr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4F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64F6D"/>
    <w:rPr>
      <w:b/>
      <w:bCs/>
      <w:lang w:eastAsia="ja-JP"/>
    </w:rPr>
  </w:style>
  <w:style w:type="character" w:customStyle="1" w:styleId="PiedepginaCar">
    <w:name w:val="Pie de página Car"/>
    <w:link w:val="Piedepgina"/>
    <w:uiPriority w:val="99"/>
    <w:rsid w:val="007B7A09"/>
    <w:rPr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1212DC"/>
    <w:pPr>
      <w:spacing w:before="100" w:beforeAutospacing="1" w:after="100" w:afterAutospacing="1"/>
    </w:pPr>
    <w:rPr>
      <w:rFonts w:eastAsia="Times New Roman"/>
      <w:lang w:val="es-UY" w:eastAsia="es-UY"/>
    </w:rPr>
  </w:style>
  <w:style w:type="paragraph" w:styleId="Prrafodelista">
    <w:name w:val="List Paragraph"/>
    <w:basedOn w:val="Normal"/>
    <w:uiPriority w:val="34"/>
    <w:qFormat/>
    <w:rsid w:val="000419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UY" w:eastAsia="en-US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0F5F1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D4C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7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7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6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1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4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8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3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6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8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6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0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1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0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7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6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2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2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1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3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2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2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9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2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4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4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3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2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2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4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1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6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5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4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7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9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9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8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79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3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8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0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1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9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7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2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1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8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5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2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69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05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4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1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0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5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1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0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3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1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7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1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9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1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4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2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3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4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7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3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0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6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7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1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9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2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7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7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70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9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3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8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7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0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8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6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7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2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1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1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4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0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2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0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79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6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1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3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8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7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5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0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8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3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8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1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4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0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8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4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4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3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3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6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60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7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2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2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3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3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6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5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5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5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8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9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6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7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3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7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0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4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6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9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2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3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0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76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0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3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2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2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3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6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6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2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0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1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6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3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5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9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6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7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6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6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50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0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3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6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2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0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7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0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4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1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2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4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2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6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879F7F-2629-4068-B36E-E5C3A409594D}">
  <we:reference id="wa104382081" version="1.55.1.0" store="es-ES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springer-basic-brackets&quot;,&quot;title&quot;:&quot;Springer - Basic (numeric, brackets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446C3525B3CB46BD92ABA5C2617223" ma:contentTypeVersion="12" ma:contentTypeDescription="Ein neues Dokument erstellen." ma:contentTypeScope="" ma:versionID="ace6bbd061d3e3241e07436f437a906c">
  <xsd:schema xmlns:xsd="http://www.w3.org/2001/XMLSchema" xmlns:xs="http://www.w3.org/2001/XMLSchema" xmlns:p="http://schemas.microsoft.com/office/2006/metadata/properties" xmlns:ns2="981f2fdf-0e4d-4708-9882-12f25bf7d4fe" xmlns:ns3="4fe7dd48-639f-4daa-8770-f50527565b0b" targetNamespace="http://schemas.microsoft.com/office/2006/metadata/properties" ma:root="true" ma:fieldsID="645148a839964f4ba651d3ea90aa0208" ns2:_="" ns3:_="">
    <xsd:import namespace="981f2fdf-0e4d-4708-9882-12f25bf7d4fe"/>
    <xsd:import namespace="4fe7dd48-639f-4daa-8770-f50527565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f2fdf-0e4d-4708-9882-12f25bf7d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7dd48-639f-4daa-8770-f50527565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6C925C-E763-4769-9959-2FEDA6D7C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f2fdf-0e4d-4708-9882-12f25bf7d4fe"/>
    <ds:schemaRef ds:uri="4fe7dd48-639f-4daa-8770-f50527565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19EBF-8207-4BE7-AD18-240ED1895C11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75886F76-A765-4714-B899-7AC2DC4334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D19C85-73BE-4F5D-979F-58BFDE5BBE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2023-09-29T13:31:00Z</dcterms:created>
  <dcterms:modified xsi:type="dcterms:W3CDTF">2023-10-02T10:55:00Z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0x01010070446C3525B3CB46BD92ABA5C2617223</vt:lpwstr>
  </property>
  <property fmtid="{D5CDD505-2E9C-101B-9397-08002B2CF9AE}" pid="3" name="GrammarlyDocumentId">
    <vt:lpwstr>d1b2408123f910762953f358ea631499caac1158f592fb8f25b04910a9cd00a0</vt:lpwstr>
  </property>
</Properties>
</file>