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488030" w14:textId="77777777" w:rsidR="002B3C05" w:rsidRPr="002C2B86" w:rsidRDefault="002B3C05" w:rsidP="002B3C05">
      <w:pPr>
        <w:pStyle w:val="Heading1"/>
        <w:spacing w:line="480" w:lineRule="auto"/>
        <w:rPr>
          <w:rFonts w:ascii="Adobe 黑体 Std R" w:eastAsia="Adobe 黑体 Std R" w:hAnsi="Adobe 黑体 Std R"/>
          <w:b w:val="0"/>
          <w:sz w:val="24"/>
          <w:szCs w:val="24"/>
        </w:rPr>
      </w:pPr>
      <w:r w:rsidRPr="002C2B86">
        <w:rPr>
          <w:rFonts w:ascii="Adobe 黑体 Std R" w:eastAsia="Adobe 黑体 Std R" w:hAnsi="Adobe 黑体 Std R"/>
          <w:bCs w:val="0"/>
          <w:sz w:val="24"/>
          <w:szCs w:val="24"/>
        </w:rPr>
        <w:t>Appendix</w:t>
      </w:r>
      <w:r w:rsidRPr="002C2B86">
        <w:rPr>
          <w:rFonts w:ascii="Adobe 黑体 Std R" w:eastAsia="Adobe 黑体 Std R" w:hAnsi="Adobe 黑体 Std R"/>
          <w:b w:val="0"/>
          <w:sz w:val="24"/>
          <w:szCs w:val="24"/>
        </w:rPr>
        <w:t>.</w:t>
      </w:r>
      <w:r w:rsidRPr="002C2B86">
        <w:rPr>
          <w:rFonts w:ascii="Adobe 黑体 Std R" w:eastAsia="Adobe 黑体 Std R" w:hAnsi="Adobe 黑体 Std R"/>
          <w:sz w:val="24"/>
          <w:szCs w:val="24"/>
        </w:rPr>
        <w:t xml:space="preserve"> </w:t>
      </w:r>
      <w:r w:rsidRPr="002C2B86">
        <w:rPr>
          <w:rFonts w:ascii="Adobe 黑体 Std R" w:eastAsia="Adobe 黑体 Std R" w:hAnsi="Adobe 黑体 Std R"/>
          <w:bCs w:val="0"/>
          <w:sz w:val="24"/>
          <w:szCs w:val="24"/>
        </w:rPr>
        <w:t>Calculation formula related to BHC</w:t>
      </w:r>
    </w:p>
    <w:p w14:paraId="566AABDF" w14:textId="77777777" w:rsidR="002B3C05" w:rsidRPr="00BF25F9" w:rsidRDefault="002B3C05" w:rsidP="002B3C05">
      <w:r w:rsidRPr="00820E0F">
        <w:rPr>
          <w:color w:val="000000" w:themeColor="text1"/>
        </w:rPr>
        <w:t>In Fig.</w:t>
      </w:r>
      <w:r w:rsidRPr="00BF25F9">
        <w:rPr>
          <w:color w:val="00B0F0"/>
        </w:rPr>
        <w:t xml:space="preserve"> </w:t>
      </w:r>
      <w:r w:rsidRPr="00820E0F">
        <w:rPr>
          <w:color w:val="0000FF"/>
        </w:rPr>
        <w:t>2</w:t>
      </w:r>
      <w:r w:rsidRPr="00BF25F9">
        <w:t xml:space="preserve">(b), </w:t>
      </w:r>
      <w:r w:rsidRPr="002907BF">
        <w:rPr>
          <w:rFonts w:hint="eastAsia"/>
          <w:i/>
          <w:iCs/>
        </w:rPr>
        <w:t>S</w:t>
      </w:r>
      <w:r w:rsidRPr="002907BF">
        <w:rPr>
          <w:rFonts w:ascii="SimSun" w:hAnsi="SimSun" w:cs="SimSun" w:hint="eastAsia"/>
          <w:vertAlign w:val="subscript"/>
        </w:rPr>
        <w:t>△</w:t>
      </w:r>
      <w:r>
        <w:rPr>
          <w:i/>
          <w:iCs/>
          <w:vertAlign w:val="subscript"/>
        </w:rPr>
        <w:t>o</w:t>
      </w:r>
      <w:r w:rsidRPr="002907BF">
        <w:rPr>
          <w:i/>
          <w:iCs/>
          <w:vertAlign w:val="subscript"/>
        </w:rPr>
        <w:t>AP</w:t>
      </w:r>
      <w:r w:rsidRPr="002907BF">
        <w:t xml:space="preserve">, </w:t>
      </w:r>
      <w:r w:rsidRPr="002907BF">
        <w:rPr>
          <w:rFonts w:hint="eastAsia"/>
          <w:i/>
          <w:iCs/>
        </w:rPr>
        <w:t>S</w:t>
      </w:r>
      <w:r w:rsidRPr="002907BF">
        <w:rPr>
          <w:rFonts w:ascii="SimSun" w:hAnsi="SimSun" w:cs="SimSun" w:hint="eastAsia"/>
          <w:vertAlign w:val="subscript"/>
        </w:rPr>
        <w:t>△</w:t>
      </w:r>
      <w:r>
        <w:rPr>
          <w:i/>
          <w:iCs/>
          <w:vertAlign w:val="subscript"/>
        </w:rPr>
        <w:t>o</w:t>
      </w:r>
      <w:r w:rsidRPr="00046C58">
        <w:rPr>
          <w:vertAlign w:val="subscript"/>
        </w:rPr>
        <w:t>1</w:t>
      </w:r>
      <w:r w:rsidRPr="002907BF">
        <w:rPr>
          <w:i/>
          <w:iCs/>
          <w:vertAlign w:val="subscript"/>
        </w:rPr>
        <w:t>PQ</w:t>
      </w:r>
      <w:r w:rsidRPr="002907BF">
        <w:t xml:space="preserve">, </w:t>
      </w:r>
      <w:r w:rsidRPr="002907BF">
        <w:rPr>
          <w:i/>
        </w:rPr>
        <w:t>S</w:t>
      </w:r>
      <w:r w:rsidRPr="002907BF">
        <w:rPr>
          <w:vertAlign w:val="subscript"/>
        </w:rPr>
        <w:t>2</w:t>
      </w:r>
      <w:r w:rsidRPr="002907BF">
        <w:t xml:space="preserve"> and </w:t>
      </w:r>
      <w:r w:rsidRPr="002907BF">
        <w:rPr>
          <w:i/>
        </w:rPr>
        <w:t>S</w:t>
      </w:r>
      <w:r w:rsidRPr="002907BF">
        <w:rPr>
          <w:vertAlign w:val="subscript"/>
        </w:rPr>
        <w:t>6</w:t>
      </w:r>
      <w:r w:rsidRPr="002907BF">
        <w:t xml:space="preserve"> are calculated as:</w:t>
      </w:r>
    </w:p>
    <w:p w14:paraId="55505C5B" w14:textId="77777777" w:rsidR="002B3C05" w:rsidRPr="008B5654" w:rsidRDefault="002B3C05" w:rsidP="002B3C05">
      <w:pPr>
        <w:pStyle w:val="a"/>
        <w:ind w:firstLineChars="200" w:firstLine="420"/>
        <w:rPr>
          <w:sz w:val="21"/>
          <w:szCs w:val="21"/>
        </w:rPr>
      </w:pPr>
      <w:bookmarkStart w:id="0" w:name="_Hlk138705500"/>
      <w:r w:rsidRPr="00BB0879">
        <w:rPr>
          <w:sz w:val="21"/>
          <w:szCs w:val="21"/>
        </w:rPr>
        <w:tab/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∆</m:t>
                    </m:r>
                    <m:r>
                      <m:rPr>
                        <m:nor/>
                      </m:rPr>
                      <w:rPr>
                        <w:rFonts w:ascii="Cambria Math"/>
                        <w:i/>
                        <w:sz w:val="21"/>
                        <w:szCs w:val="21"/>
                      </w:rPr>
                      <m:t>o</m:t>
                    </m:r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AP</m:t>
                    </m:r>
                  </m:sub>
                </m:sSub>
                <m:r>
                  <m:rPr>
                    <m:nor/>
                  </m:rPr>
                  <w:rPr>
                    <w:sz w:val="2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4</m:t>
                    </m:r>
                  </m:den>
                </m:f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oP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∙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AB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4</m:t>
                    </m:r>
                  </m:den>
                </m:f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l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l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funcPr>
                      <m:fNam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sin</m:t>
                        </m:r>
                      </m:fName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θ</m:t>
                        </m:r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+</m:t>
                        </m:r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h</m:t>
                        </m:r>
                      </m:e>
                    </m:func>
                  </m:e>
                </m:d>
                <m:r>
                  <m:rPr>
                    <m:nor/>
                  </m:rPr>
                  <w:rPr>
                    <w:sz w:val="21"/>
                    <w:szCs w:val="21"/>
                  </w:rPr>
                  <m:t>∙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uncPr>
                  <m:fNam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cos</m:t>
                    </m:r>
                  </m:fName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θ</m:t>
                    </m:r>
                  </m:e>
                </m:func>
              </m:e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∆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bPr>
                      <m:e>
                        <w:bookmarkStart w:id="1" w:name="_Hlk138863388"/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o</m:t>
                        </m:r>
                        <w:bookmarkEnd w:id="1"/>
                      </m:e>
                      <m:sub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1</m:t>
                        </m:r>
                      </m:sub>
                    </m:sSub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PQ</m:t>
                    </m:r>
                  </m:sub>
                </m:sSub>
                <m:r>
                  <m:rPr>
                    <m:nor/>
                  </m:rPr>
                  <w:rPr>
                    <w:sz w:val="2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den>
                </m:f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oG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∙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PQ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den>
                </m:f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hl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uncPr>
                  <m:fNam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cos</m:t>
                    </m:r>
                  </m:fName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θ</m:t>
                    </m:r>
                  </m:e>
                </m:func>
                <m:ctrlPr>
                  <w:rPr>
                    <w:rFonts w:ascii="Cambria Math" w:eastAsia="Cambria Math" w:hAnsi="Cambria Math"/>
                    <w:i/>
                    <w:szCs w:val="21"/>
                  </w:rPr>
                </m:ctrlPr>
              </m:e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b>
                </m:sSub>
                <m:r>
                  <m:rPr>
                    <m:nor/>
                  </m:rPr>
                  <w:rPr>
                    <w:sz w:val="21"/>
                    <w:szCs w:val="21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∆oAP</m:t>
                    </m:r>
                  </m:sub>
                </m:sSub>
                <m:r>
                  <m:rPr>
                    <m:nor/>
                  </m:rPr>
                  <w:rPr>
                    <w:rFonts w:eastAsia="Microsoft YaHei"/>
                    <w:sz w:val="21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1</m:t>
                    </m:r>
                  </m:sub>
                </m:sSub>
                <m:ctrlPr>
                  <w:rPr>
                    <w:rFonts w:ascii="Cambria Math" w:eastAsia="Cambria Math" w:hAnsi="Cambria Math" w:cs="Cambria Math"/>
                    <w:i/>
                    <w:szCs w:val="21"/>
                  </w:rPr>
                </m:ctrlPr>
              </m:e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6</m:t>
                    </m:r>
                  </m:sub>
                </m:sSub>
                <m:r>
                  <m:rPr>
                    <m:nor/>
                  </m:rPr>
                  <w:rPr>
                    <w:sz w:val="21"/>
                    <w:szCs w:val="21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∆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o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1</m:t>
                        </m:r>
                      </m:sub>
                    </m:sSub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PQ</m:t>
                    </m:r>
                  </m:sub>
                </m:sSub>
                <m:r>
                  <m:rPr>
                    <m:nor/>
                  </m:rPr>
                  <w:rPr>
                    <w:rFonts w:eastAsia="Microsoft YaHei"/>
                    <w:sz w:val="21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5</m:t>
                    </m:r>
                  </m:sub>
                </m:sSub>
                <m:r>
                  <m:rPr>
                    <m:nor/>
                  </m:rPr>
                  <w:rPr>
                    <w:sz w:val="2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den>
                </m:f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hl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uncPr>
                  <m:fNam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cos</m:t>
                    </m:r>
                  </m:fName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θ</m:t>
                    </m:r>
                  </m:e>
                </m:func>
                <m:r>
                  <m:rPr>
                    <m:nor/>
                  </m:rPr>
                  <w:rPr>
                    <w:rFonts w:eastAsia="Microsoft YaHei"/>
                    <w:sz w:val="21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5</m:t>
                    </m:r>
                  </m:sub>
                </m:sSub>
              </m:e>
            </m:eqArr>
          </m:e>
        </m:d>
      </m:oMath>
      <w:r w:rsidRPr="00BB0879">
        <w:rPr>
          <w:sz w:val="21"/>
          <w:szCs w:val="21"/>
        </w:rPr>
        <w:tab/>
      </w:r>
      <w:r w:rsidRPr="004F5EC1">
        <w:rPr>
          <w:sz w:val="20"/>
        </w:rPr>
        <w:t>(A-1)</w:t>
      </w:r>
    </w:p>
    <w:bookmarkEnd w:id="0"/>
    <w:p w14:paraId="06F400CE" w14:textId="77777777" w:rsidR="002B3C05" w:rsidRPr="007912FD" w:rsidRDefault="002B3C05" w:rsidP="002B3C05">
      <w:pPr>
        <w:ind w:firstLineChars="150" w:firstLine="300"/>
        <w:rPr>
          <w:szCs w:val="21"/>
        </w:rPr>
      </w:pPr>
      <w:r w:rsidRPr="007912FD">
        <w:rPr>
          <w:szCs w:val="21"/>
        </w:rPr>
        <w:t xml:space="preserve">Under the in-plane load, the side lengths </w:t>
      </w:r>
      <w:r w:rsidRPr="007912FD">
        <w:rPr>
          <w:i/>
          <w:color w:val="000000" w:themeColor="text1"/>
        </w:rPr>
        <w:t>l</w:t>
      </w:r>
      <w:r w:rsidRPr="007912FD">
        <w:rPr>
          <w:i/>
          <w:color w:val="000000" w:themeColor="text1"/>
          <w:vertAlign w:val="subscript"/>
        </w:rPr>
        <w:t>oA</w:t>
      </w:r>
      <w:r w:rsidRPr="007912FD">
        <w:rPr>
          <w:szCs w:val="21"/>
        </w:rPr>
        <w:t xml:space="preserve">, </w:t>
      </w:r>
      <w:r w:rsidRPr="00BB0879">
        <w:rPr>
          <w:i/>
          <w:color w:val="000000" w:themeColor="text1"/>
          <w:szCs w:val="21"/>
        </w:rPr>
        <w:t>l</w:t>
      </w:r>
      <w:r>
        <w:rPr>
          <w:i/>
          <w:color w:val="000000" w:themeColor="text1"/>
          <w:szCs w:val="21"/>
          <w:vertAlign w:val="subscript"/>
        </w:rPr>
        <w:t>o</w:t>
      </w:r>
      <w:r w:rsidRPr="00BB0879">
        <w:rPr>
          <w:i/>
          <w:color w:val="000000" w:themeColor="text1"/>
          <w:szCs w:val="21"/>
          <w:vertAlign w:val="subscript"/>
        </w:rPr>
        <w:t>P</w:t>
      </w:r>
      <w:r w:rsidRPr="007912FD">
        <w:rPr>
          <w:szCs w:val="21"/>
        </w:rPr>
        <w:t xml:space="preserve"> and the pinch angles </w:t>
      </w:r>
      <w:r w:rsidRPr="007912FD">
        <w:rPr>
          <w:i/>
          <w:iCs/>
          <w:szCs w:val="21"/>
        </w:rPr>
        <w:t>γ</w:t>
      </w:r>
      <w:r w:rsidRPr="007912FD">
        <w:rPr>
          <w:szCs w:val="21"/>
        </w:rPr>
        <w:t xml:space="preserve">, </w:t>
      </w:r>
      <w:r w:rsidRPr="007912FD">
        <w:rPr>
          <w:i/>
          <w:iCs/>
          <w:color w:val="000000" w:themeColor="text1"/>
        </w:rPr>
        <w:t>β</w:t>
      </w:r>
      <w:r w:rsidRPr="007912FD">
        <w:rPr>
          <w:szCs w:val="21"/>
        </w:rPr>
        <w:t xml:space="preserve"> in </w:t>
      </w:r>
      <w:r w:rsidRPr="002C2B86">
        <w:rPr>
          <w:color w:val="000000" w:themeColor="text1"/>
          <w:szCs w:val="21"/>
        </w:rPr>
        <w:t xml:space="preserve">Fig. </w:t>
      </w:r>
      <w:r w:rsidRPr="00820E0F">
        <w:rPr>
          <w:color w:val="0000FF"/>
        </w:rPr>
        <w:t>2</w:t>
      </w:r>
      <w:r w:rsidRPr="007912FD">
        <w:rPr>
          <w:szCs w:val="21"/>
        </w:rPr>
        <w:t>(c) are calculated as follows:</w:t>
      </w:r>
    </w:p>
    <w:p w14:paraId="59CF87F8" w14:textId="77777777" w:rsidR="002B3C05" w:rsidRPr="009224D3" w:rsidRDefault="002B3C05" w:rsidP="002B3C05">
      <w:pPr>
        <w:pStyle w:val="a"/>
        <w:ind w:firstLineChars="200" w:firstLine="420"/>
        <w:rPr>
          <w:sz w:val="21"/>
          <w:szCs w:val="21"/>
        </w:rPr>
      </w:pPr>
      <w:r w:rsidRPr="00BB0879">
        <w:rPr>
          <w:sz w:val="21"/>
          <w:szCs w:val="21"/>
        </w:rPr>
        <w:tab/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</w:rPr>
            </m:ctrlPr>
          </m:sSubPr>
          <m:e>
            <m:r>
              <m:rPr>
                <m:nor/>
              </m:rPr>
              <w:rPr>
                <w:i/>
                <w:iCs/>
                <w:sz w:val="21"/>
                <w:szCs w:val="21"/>
              </w:rPr>
              <m:t>l</m:t>
            </m:r>
          </m:e>
          <m:sub>
            <m:r>
              <m:rPr>
                <m:nor/>
              </m:rPr>
              <w:rPr>
                <w:i/>
                <w:color w:val="000000" w:themeColor="text1"/>
                <w:sz w:val="21"/>
                <w:szCs w:val="21"/>
              </w:rPr>
              <m:t>o</m:t>
            </m:r>
            <m:r>
              <m:rPr>
                <m:nor/>
              </m:rPr>
              <w:rPr>
                <w:i/>
                <w:sz w:val="21"/>
                <w:szCs w:val="21"/>
              </w:rPr>
              <m:t>A</m:t>
            </m:r>
          </m:sub>
        </m:sSub>
        <m:r>
          <m:rPr>
            <m:nor/>
          </m:rPr>
          <w:rPr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sz w:val="21"/>
                    <w:szCs w:val="21"/>
                  </w:rPr>
                  <m:t>4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l</m:t>
                    </m:r>
                  </m:e>
                  <m: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cos</m:t>
                    </m:r>
                  </m:e>
                  <m: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p>
                </m:sSup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θ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h</m:t>
                    </m:r>
                  </m:e>
                  <m: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p>
                </m:sSup>
              </m:e>
            </m:rad>
          </m:num>
          <m:den>
            <m:r>
              <m:rPr>
                <m:nor/>
              </m:rPr>
              <w:rPr>
                <w:sz w:val="21"/>
                <w:szCs w:val="21"/>
              </w:rPr>
              <m:t>2</m:t>
            </m:r>
          </m:den>
        </m:f>
      </m:oMath>
      <w:r w:rsidRPr="009224D3">
        <w:rPr>
          <w:sz w:val="21"/>
          <w:szCs w:val="21"/>
        </w:rPr>
        <w:tab/>
      </w:r>
      <w:r w:rsidRPr="004F5EC1">
        <w:rPr>
          <w:sz w:val="20"/>
        </w:rPr>
        <w:t>(A-2)</w:t>
      </w:r>
    </w:p>
    <w:p w14:paraId="09A02A96" w14:textId="77777777" w:rsidR="002B3C05" w:rsidRPr="00BB0879" w:rsidRDefault="002B3C05" w:rsidP="002B3C05">
      <w:pPr>
        <w:pStyle w:val="a"/>
        <w:ind w:firstLineChars="200" w:firstLine="420"/>
        <w:rPr>
          <w:sz w:val="21"/>
          <w:szCs w:val="21"/>
        </w:rPr>
      </w:pPr>
      <w:r w:rsidRPr="009224D3">
        <w:rPr>
          <w:sz w:val="21"/>
          <w:szCs w:val="21"/>
        </w:rPr>
        <w:tab/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</w:rPr>
            </m:ctrlPr>
          </m:sSubPr>
          <m:e>
            <m:r>
              <m:rPr>
                <m:nor/>
              </m:rPr>
              <w:rPr>
                <w:i/>
                <w:iCs/>
                <w:sz w:val="21"/>
                <w:szCs w:val="21"/>
              </w:rPr>
              <m:t>l</m:t>
            </m:r>
          </m:e>
          <m:sub>
            <m:r>
              <m:rPr>
                <m:nor/>
              </m:rPr>
              <w:rPr>
                <w:i/>
                <w:color w:val="000000" w:themeColor="text1"/>
                <w:sz w:val="21"/>
                <w:szCs w:val="21"/>
              </w:rPr>
              <m:t>o</m:t>
            </m:r>
            <m:r>
              <m:rPr>
                <m:nor/>
              </m:rPr>
              <w:rPr>
                <w:i/>
                <w:iCs/>
                <w:sz w:val="21"/>
                <w:szCs w:val="21"/>
              </w:rPr>
              <m:t>P</m:t>
            </m:r>
          </m:sub>
        </m:sSub>
        <m:r>
          <m:rPr>
            <m:nor/>
          </m:rPr>
          <w:rPr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Pr>
          <m:num>
            <m:r>
              <m:rPr>
                <m:nor/>
              </m:rPr>
              <w:rPr>
                <w:sz w:val="21"/>
                <w:szCs w:val="21"/>
              </w:rPr>
              <m:t>2</m:t>
            </m:r>
            <m:r>
              <m:rPr>
                <m:nor/>
              </m:rPr>
              <w:rPr>
                <w:i/>
                <w:sz w:val="21"/>
                <w:szCs w:val="21"/>
              </w:rPr>
              <m:t>l</m:t>
            </m:r>
            <m:func>
              <m:func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funcPr>
              <m:fNam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sin</m:t>
                </m:r>
              </m:fName>
              <m: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θ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+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h</m:t>
                </m:r>
              </m:e>
            </m:func>
          </m:num>
          <m:den>
            <m:r>
              <m:rPr>
                <m:nor/>
              </m:rPr>
              <w:rPr>
                <w:sz w:val="21"/>
                <w:szCs w:val="21"/>
              </w:rPr>
              <m:t>2</m:t>
            </m:r>
          </m:den>
        </m:f>
      </m:oMath>
      <w:r w:rsidRPr="009224D3">
        <w:rPr>
          <w:sz w:val="21"/>
          <w:szCs w:val="21"/>
        </w:rPr>
        <w:tab/>
      </w:r>
      <w:r w:rsidRPr="004F5EC1">
        <w:rPr>
          <w:sz w:val="20"/>
        </w:rPr>
        <w:t>(A-3)</w:t>
      </w:r>
    </w:p>
    <w:p w14:paraId="608E68C6" w14:textId="77777777" w:rsidR="002B3C05" w:rsidRPr="00E10607" w:rsidRDefault="002B3C05" w:rsidP="002B3C05">
      <w:pPr>
        <w:pStyle w:val="a"/>
        <w:ind w:firstLineChars="200" w:firstLine="420"/>
        <w:rPr>
          <w:sz w:val="21"/>
          <w:szCs w:val="21"/>
        </w:rPr>
      </w:pPr>
      <w:r w:rsidRPr="00BB0879">
        <w:rPr>
          <w:sz w:val="21"/>
          <w:szCs w:val="21"/>
        </w:rPr>
        <w:tab/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eqArrPr>
              <m: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γ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=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arccos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4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l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cos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θ</m:t>
                    </m:r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h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</w:rPr>
                            </m:ctrlPr>
                          </m:dPr>
                          <m:e>
                            <m:r>
                              <m:rPr>
                                <m:nor/>
                              </m:rPr>
                              <w:rPr>
                                <w:sz w:val="21"/>
                                <w:szCs w:val="21"/>
                              </w:rPr>
                              <m:t>2</m:t>
                            </m:r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l</m:t>
                            </m:r>
                            <m:func>
                              <m:funcPr>
                                <m:ctrlPr>
                                  <w:rPr>
                                    <w:rFonts w:ascii="Cambria Math" w:hAnsi="Cambria Math"/>
                                    <w:i/>
                                    <w:sz w:val="21"/>
                                    <w:szCs w:val="21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  <w:sz w:val="21"/>
                                    <w:szCs w:val="21"/>
                                  </w:rPr>
                                  <m:t>sin</m:t>
                                </m:r>
                              </m:fName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  <w:sz w:val="21"/>
                                    <w:szCs w:val="21"/>
                                  </w:rPr>
                                  <m:t>θ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sz w:val="21"/>
                                    <w:szCs w:val="21"/>
                                  </w:rPr>
                                  <m:t>+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  <w:sz w:val="21"/>
                                    <w:szCs w:val="21"/>
                                  </w:rPr>
                                  <m:t>h</m:t>
                                </m:r>
                              </m:e>
                            </m:func>
                          </m:e>
                        </m:d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-4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l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</m:num>
                  <m:den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l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</w:rPr>
                            </m:ctrlPr>
                          </m:funcPr>
                          <m:fName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sin</m:t>
                            </m:r>
                          </m:fName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θ</m:t>
                            </m:r>
                            <m:r>
                              <m:rPr>
                                <m:nor/>
                              </m:rPr>
                              <w:rPr>
                                <w:sz w:val="21"/>
                                <w:szCs w:val="21"/>
                              </w:rPr>
                              <m:t>+</m:t>
                            </m:r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h</m:t>
                            </m:r>
                          </m:e>
                        </m:func>
                      </m:e>
                    </m:d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∙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radPr>
                      <m:deg/>
                      <m:e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4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l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1"/>
                                <w:szCs w:val="21"/>
                              </w:rPr>
                              <m:t>2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cos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1"/>
                                <w:szCs w:val="21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θ</m:t>
                        </m:r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h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1"/>
                                <w:szCs w:val="21"/>
                              </w:rPr>
                              <m:t>2</m:t>
                            </m:r>
                          </m:sup>
                        </m:sSup>
                      </m:e>
                    </m:rad>
                  </m:den>
                </m:f>
              </m:e>
              <m: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β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=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arccos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4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l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cos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θ</m:t>
                    </m:r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h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l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  <m:r>
                      <m:rPr>
                        <m:nor/>
                      </m:rPr>
                      <w:rPr>
                        <w:rFonts w:eastAsia="Microsoft YaHei"/>
                        <w:sz w:val="21"/>
                        <w:szCs w:val="21"/>
                      </w:rPr>
                      <m:t>-</m:t>
                    </m:r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4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</w:rPr>
                            </m:ctrlPr>
                          </m:d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l</m:t>
                            </m:r>
                            <m:func>
                              <m:funcPr>
                                <m:ctrlPr>
                                  <w:rPr>
                                    <w:rFonts w:ascii="Cambria Math" w:hAnsi="Cambria Math"/>
                                    <w:i/>
                                    <w:sz w:val="21"/>
                                    <w:szCs w:val="21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  <w:sz w:val="21"/>
                                    <w:szCs w:val="21"/>
                                  </w:rPr>
                                  <m:t>sin</m:t>
                                </m:r>
                              </m:fName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  <w:sz w:val="21"/>
                                    <w:szCs w:val="21"/>
                                  </w:rPr>
                                  <m:t>θ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sz w:val="21"/>
                                    <w:szCs w:val="21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1"/>
                                        <w:szCs w:val="21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nor/>
                                      </m:rPr>
                                      <w:rPr>
                                        <w:rFonts w:eastAsia="SimHei"/>
                                        <w:i/>
                                        <w:sz w:val="21"/>
                                        <w:szCs w:val="21"/>
                                      </w:rPr>
                                      <m:t>h</m:t>
                                    </m:r>
                                  </m:num>
                                  <m:den>
                                    <m:r>
                                      <m:rPr>
                                        <m:nor/>
                                      </m:rPr>
                                      <w:rPr>
                                        <w:sz w:val="21"/>
                                        <w:szCs w:val="21"/>
                                      </w:rPr>
                                      <m:t>2</m:t>
                                    </m:r>
                                  </m:den>
                                </m:f>
                              </m:e>
                            </m:func>
                          </m:e>
                        </m:d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</m:num>
                  <m:den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l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l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</w:rPr>
                            </m:ctrlPr>
                          </m:funcPr>
                          <m:fName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cos</m:t>
                            </m:r>
                          </m:fName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θ</m:t>
                            </m:r>
                          </m:e>
                        </m:func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+</m:t>
                        </m:r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h</m:t>
                        </m:r>
                      </m:e>
                    </m:d>
                  </m:den>
                </m:f>
                <m:ctrlPr>
                  <w:rPr>
                    <w:rFonts w:ascii="Cambria Math" w:eastAsia="Cambria Math" w:hAnsi="Cambria Math"/>
                    <w:i/>
                    <w:szCs w:val="21"/>
                  </w:rPr>
                </m:ctrlPr>
              </m:e>
              <m: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η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=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arctan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h</m:t>
                    </m:r>
                  </m:num>
                  <m:den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l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funcPr>
                      <m:fNam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cos</m:t>
                        </m:r>
                      </m:fName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θ</m:t>
                        </m:r>
                      </m:e>
                    </m:func>
                  </m:den>
                </m:f>
              </m:e>
            </m:eqArr>
          </m:e>
        </m:d>
      </m:oMath>
      <w:r w:rsidRPr="00BB0879">
        <w:rPr>
          <w:sz w:val="21"/>
          <w:szCs w:val="21"/>
        </w:rPr>
        <w:tab/>
      </w:r>
      <w:r w:rsidRPr="004F5EC1">
        <w:rPr>
          <w:sz w:val="20"/>
        </w:rPr>
        <w:t>(A-4)</w:t>
      </w:r>
    </w:p>
    <w:p w14:paraId="52565B2E" w14:textId="77777777" w:rsidR="002B3C05" w:rsidRPr="00121ADE" w:rsidRDefault="002B3C05" w:rsidP="002B3C05">
      <w:pPr>
        <w:ind w:firstLineChars="150" w:firstLine="300"/>
      </w:pPr>
      <w:r w:rsidRPr="00121ADE">
        <w:t>In the triangle</w:t>
      </w:r>
      <w:r w:rsidRPr="00121ADE">
        <w:rPr>
          <w:i/>
          <w:iCs/>
        </w:rPr>
        <w:t xml:space="preserve"> oGB</w:t>
      </w:r>
      <w:r w:rsidRPr="00121ADE">
        <w:t xml:space="preserve">, the coordinate of the point </w:t>
      </w:r>
      <w:r w:rsidRPr="00121ADE">
        <w:rPr>
          <w:i/>
          <w:iCs/>
        </w:rPr>
        <w:t>I</w:t>
      </w:r>
      <w:r w:rsidRPr="00121ADE">
        <w:t xml:space="preserve"> </w:t>
      </w:r>
      <w:r>
        <w:t>is</w:t>
      </w:r>
      <w:r w:rsidRPr="00121ADE">
        <w:t xml:space="preserve"> </w:t>
      </w:r>
      <w:r w:rsidRPr="00121ADE">
        <w:rPr>
          <w:i/>
          <w:iCs/>
        </w:rPr>
        <w:t>I</w:t>
      </w:r>
      <w:r w:rsidRPr="00121ADE">
        <w:t>(</w:t>
      </w:r>
      <w:r w:rsidRPr="00121ADE">
        <w:rPr>
          <w:i/>
          <w:iCs/>
        </w:rPr>
        <w:t>acosk</w:t>
      </w:r>
      <w:r w:rsidRPr="00121ADE">
        <w:t xml:space="preserve">, </w:t>
      </w:r>
      <w:r w:rsidRPr="00121ADE">
        <w:rPr>
          <w:i/>
          <w:iCs/>
        </w:rPr>
        <w:t>bsink</w:t>
      </w:r>
      <w:r w:rsidRPr="00121ADE">
        <w:t xml:space="preserve">) and the expressions for calculating the angle </w:t>
      </w:r>
      <w:r w:rsidRPr="00410CCB">
        <w:rPr>
          <w:i/>
          <w:iCs/>
        </w:rPr>
        <w:t>k</w:t>
      </w:r>
      <w:r w:rsidRPr="00121ADE">
        <w:t xml:space="preserve"> and the area of the triangle </w:t>
      </w:r>
      <w:r w:rsidRPr="00410CCB">
        <w:rPr>
          <w:i/>
          <w:iCs/>
        </w:rPr>
        <w:t>oIB</w:t>
      </w:r>
      <w:r w:rsidRPr="00121ADE">
        <w:t xml:space="preserve"> are as follows:</w:t>
      </w:r>
    </w:p>
    <w:p w14:paraId="55F4D917" w14:textId="77777777" w:rsidR="002B3C05" w:rsidRPr="00BB0879" w:rsidRDefault="002B3C05" w:rsidP="002B3C05">
      <w:pPr>
        <w:pStyle w:val="a"/>
        <w:ind w:firstLineChars="200" w:firstLine="420"/>
        <w:rPr>
          <w:sz w:val="21"/>
          <w:szCs w:val="21"/>
        </w:rPr>
      </w:pPr>
      <w:r w:rsidRPr="00BB0879">
        <w:rPr>
          <w:sz w:val="21"/>
          <w:szCs w:val="21"/>
        </w:rPr>
        <w:tab/>
      </w:r>
      <m:oMath>
        <m:func>
          <m:funcPr>
            <m:ctrlPr>
              <w:rPr>
                <w:rFonts w:ascii="Cambria Math" w:hAnsi="Cambria Math"/>
                <w:sz w:val="21"/>
                <w:szCs w:val="21"/>
              </w:rPr>
            </m:ctrlPr>
          </m:funcPr>
          <m:fName>
            <m:r>
              <m:rPr>
                <m:nor/>
              </m:rPr>
              <w:rPr>
                <w:i/>
                <w:sz w:val="21"/>
                <w:szCs w:val="21"/>
              </w:rPr>
              <m:t>sin</m:t>
            </m:r>
          </m:fName>
          <m:e>
            <m:r>
              <m:rPr>
                <m:nor/>
              </m:rPr>
              <w:rPr>
                <w:i/>
                <w:sz w:val="21"/>
                <w:szCs w:val="21"/>
              </w:rPr>
              <m:t>k</m:t>
            </m:r>
          </m:e>
        </m:func>
        <m:r>
          <m:rPr>
            <m:nor/>
          </m:rPr>
          <w:rPr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Pr>
          <m:num>
            <m:r>
              <m:rPr>
                <m:nor/>
              </m:rPr>
              <w:rPr>
                <w:i/>
                <w:sz w:val="21"/>
                <w:szCs w:val="21"/>
              </w:rPr>
              <m:t>h</m:t>
            </m:r>
          </m:num>
          <m:den>
            <m:r>
              <m:rPr>
                <m:nor/>
              </m:rPr>
              <w:rPr>
                <w:sz w:val="21"/>
                <w:szCs w:val="21"/>
              </w:rPr>
              <m:t>2</m:t>
            </m:r>
            <m:r>
              <m:rPr>
                <m:nor/>
              </m:rPr>
              <w:rPr>
                <w:i/>
                <w:sz w:val="21"/>
                <w:szCs w:val="21"/>
              </w:rPr>
              <m:t>b</m:t>
            </m:r>
          </m:den>
        </m:f>
        <m:r>
          <m:rPr>
            <m:nor/>
          </m:rPr>
          <w:rPr>
            <w:sz w:val="21"/>
            <w:szCs w:val="21"/>
          </w:rPr>
          <m:t>,</m:t>
        </m:r>
        <m:func>
          <m:funcPr>
            <m:ctrlPr>
              <w:rPr>
                <w:rFonts w:ascii="Cambria Math" w:hAnsi="Cambria Math"/>
                <w:sz w:val="21"/>
                <w:szCs w:val="21"/>
              </w:rPr>
            </m:ctrlPr>
          </m:funcPr>
          <m:fName>
            <m:r>
              <m:rPr>
                <m:nor/>
              </m:rPr>
              <w:rPr>
                <w:i/>
                <w:sz w:val="21"/>
                <w:szCs w:val="21"/>
              </w:rPr>
              <m:t>cos</m:t>
            </m:r>
          </m:fName>
          <m:e>
            <m:r>
              <m:rPr>
                <m:nor/>
              </m:rPr>
              <w:rPr>
                <w:i/>
                <w:sz w:val="21"/>
                <w:szCs w:val="21"/>
              </w:rPr>
              <m:t>k</m:t>
            </m:r>
          </m:e>
        </m:func>
        <m:r>
          <m:rPr>
            <m:nor/>
          </m:rPr>
          <w:rPr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4</m:t>
                    </m:r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b</m:t>
                    </m:r>
                  </m:e>
                  <m: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p>
                </m:sSup>
                <m:r>
                  <m:rPr>
                    <m:nor/>
                  </m:rPr>
                  <w:rPr>
                    <w:sz w:val="21"/>
                    <w:szCs w:val="21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h</m:t>
                    </m:r>
                  </m:e>
                  <m: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p>
                </m:sSup>
              </m:e>
            </m:rad>
          </m:num>
          <m:den>
            <m:r>
              <m:rPr>
                <m:nor/>
              </m:rPr>
              <w:rPr>
                <w:sz w:val="21"/>
                <w:szCs w:val="21"/>
              </w:rPr>
              <m:t>2</m:t>
            </m:r>
            <m:r>
              <m:rPr>
                <m:nor/>
              </m:rPr>
              <w:rPr>
                <w:i/>
                <w:sz w:val="21"/>
                <w:szCs w:val="21"/>
              </w:rPr>
              <m:t>b</m:t>
            </m:r>
          </m:den>
        </m:f>
      </m:oMath>
      <w:r w:rsidRPr="00BB0879">
        <w:rPr>
          <w:sz w:val="21"/>
          <w:szCs w:val="21"/>
        </w:rPr>
        <w:tab/>
      </w:r>
      <w:r w:rsidRPr="004F5EC1">
        <w:rPr>
          <w:sz w:val="20"/>
        </w:rPr>
        <w:t>(A-</w:t>
      </w:r>
      <w:r>
        <w:rPr>
          <w:sz w:val="20"/>
        </w:rPr>
        <w:t>5</w:t>
      </w:r>
      <w:r w:rsidRPr="004F5EC1">
        <w:rPr>
          <w:sz w:val="20"/>
        </w:rPr>
        <w:t>)</w:t>
      </w:r>
    </w:p>
    <w:p w14:paraId="2D3917FB" w14:textId="77777777" w:rsidR="002B3C05" w:rsidRPr="004F5EC1" w:rsidRDefault="002B3C05" w:rsidP="002B3C05">
      <w:pPr>
        <w:pStyle w:val="a"/>
        <w:ind w:firstLineChars="200" w:firstLine="420"/>
        <w:rPr>
          <w:sz w:val="21"/>
          <w:szCs w:val="21"/>
        </w:rPr>
      </w:pPr>
      <w:r w:rsidRPr="00BB0879">
        <w:rPr>
          <w:sz w:val="21"/>
          <w:szCs w:val="21"/>
        </w:rPr>
        <w:tab/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</w:rPr>
            </m:ctrlPr>
          </m:sSubPr>
          <m:e>
            <m:r>
              <m:rPr>
                <m:nor/>
              </m:rPr>
              <w:rPr>
                <w:i/>
                <w:sz w:val="21"/>
                <w:szCs w:val="21"/>
              </w:rPr>
              <m:t>S</m:t>
            </m:r>
          </m:e>
          <m:sub>
            <m:r>
              <m:rPr>
                <m:nor/>
              </m:rPr>
              <w:rPr>
                <w:i/>
                <w:sz w:val="21"/>
                <w:szCs w:val="21"/>
              </w:rPr>
              <m:t>∆</m:t>
            </m:r>
            <m:r>
              <m:rPr>
                <m:nor/>
              </m:rPr>
              <w:rPr>
                <w:rFonts w:ascii="Cambria Math"/>
                <w:i/>
                <w:sz w:val="21"/>
                <w:szCs w:val="21"/>
              </w:rPr>
              <m:t>oI</m:t>
            </m:r>
            <m:r>
              <m:rPr>
                <m:nor/>
              </m:rPr>
              <w:rPr>
                <w:i/>
                <w:sz w:val="21"/>
                <w:szCs w:val="21"/>
              </w:rPr>
              <m:t>B</m:t>
            </m:r>
          </m:sub>
        </m:sSub>
        <m:r>
          <m:rPr>
            <m:nor/>
          </m:rPr>
          <w:rPr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Pr>
          <m:num>
            <m:r>
              <m:rPr>
                <m:nor/>
              </m:rPr>
              <w:rPr>
                <w:sz w:val="21"/>
                <w:szCs w:val="21"/>
              </w:rPr>
              <m:t>1</m:t>
            </m:r>
          </m:num>
          <m:den>
            <m:r>
              <m:rPr>
                <m:nor/>
              </m:rPr>
              <w:rPr>
                <w:sz w:val="21"/>
                <w:szCs w:val="21"/>
              </w:rPr>
              <m:t>2</m:t>
            </m:r>
          </m:den>
        </m:f>
        <m:r>
          <m:rPr>
            <m:nor/>
          </m:rPr>
          <w:rPr>
            <w:rFonts w:ascii="Cambria Math"/>
            <w:i/>
            <w:sz w:val="21"/>
            <w:szCs w:val="21"/>
          </w:rPr>
          <m:t>I</m:t>
        </m:r>
        <m:r>
          <m:rPr>
            <m:nor/>
          </m:rPr>
          <w:rPr>
            <w:i/>
            <w:sz w:val="21"/>
            <w:szCs w:val="21"/>
          </w:rPr>
          <m:t>B</m:t>
        </m:r>
        <m:r>
          <m:rPr>
            <m:nor/>
          </m:rPr>
          <w:rPr>
            <w:sz w:val="21"/>
            <w:szCs w:val="21"/>
          </w:rPr>
          <m:t>∙</m:t>
        </m:r>
        <m:r>
          <m:rPr>
            <m:nor/>
          </m:rPr>
          <w:rPr>
            <w:i/>
            <w:sz w:val="21"/>
            <w:szCs w:val="21"/>
          </w:rPr>
          <m:t>OG</m:t>
        </m:r>
        <m:r>
          <m:rPr>
            <m:nor/>
          </m:rPr>
          <w:rPr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Pr>
          <m:num>
            <m:r>
              <m:rPr>
                <m:nor/>
              </m:rPr>
              <w:rPr>
                <w:i/>
                <w:sz w:val="21"/>
                <w:szCs w:val="21"/>
              </w:rPr>
              <m:t>h</m:t>
            </m:r>
          </m:num>
          <m:den>
            <m:r>
              <m:rPr>
                <m:nor/>
              </m:rPr>
              <w:rPr>
                <w:sz w:val="21"/>
                <w:szCs w:val="21"/>
              </w:rPr>
              <m:t>4</m:t>
            </m:r>
          </m:den>
        </m:f>
        <m:d>
          <m:dPr>
            <m:ctrlPr>
              <w:rPr>
                <w:rFonts w:ascii="Cambria Math" w:hAnsi="Cambria Math"/>
                <w:i/>
                <w:sz w:val="21"/>
                <w:szCs w:val="21"/>
              </w:rPr>
            </m:ctrlPr>
          </m:dPr>
          <m:e>
            <m:r>
              <m:rPr>
                <m:nor/>
              </m:rPr>
              <w:rPr>
                <w:i/>
                <w:sz w:val="21"/>
                <w:szCs w:val="21"/>
              </w:rPr>
              <m:t>l</m:t>
            </m:r>
            <m:func>
              <m:func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funcPr>
              <m:fNam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cos</m:t>
                </m:r>
              </m:fName>
              <m: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θ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a</m:t>
                    </m:r>
                  </m:num>
                  <m:den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b</m:t>
                    </m:r>
                  </m:den>
                </m:f>
              </m:e>
            </m:func>
            <m:rad>
              <m:radPr>
                <m:degHide m:val="1"/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4</m:t>
                    </m:r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b</m:t>
                    </m:r>
                  </m:e>
                  <m: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p>
                </m:sSup>
                <m:r>
                  <m:rPr>
                    <m:nor/>
                  </m:rPr>
                  <w:rPr>
                    <w:sz w:val="21"/>
                    <w:szCs w:val="21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h</m:t>
                    </m:r>
                  </m:e>
                  <m: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p>
                </m:sSup>
              </m:e>
            </m:rad>
          </m:e>
        </m:d>
      </m:oMath>
      <w:r w:rsidRPr="00BB0879">
        <w:rPr>
          <w:sz w:val="21"/>
          <w:szCs w:val="21"/>
        </w:rPr>
        <w:tab/>
      </w:r>
      <w:r w:rsidRPr="004F5EC1">
        <w:rPr>
          <w:sz w:val="20"/>
        </w:rPr>
        <w:t>(A-</w:t>
      </w:r>
      <w:r>
        <w:rPr>
          <w:sz w:val="20"/>
        </w:rPr>
        <w:t>6</w:t>
      </w:r>
      <w:r w:rsidRPr="004F5EC1">
        <w:rPr>
          <w:sz w:val="20"/>
        </w:rPr>
        <w:t>)</w:t>
      </w:r>
    </w:p>
    <w:p w14:paraId="0259BCBF" w14:textId="77777777" w:rsidR="002B3C05" w:rsidRPr="000342EC" w:rsidRDefault="002B3C05" w:rsidP="002B3C05">
      <w:pPr>
        <w:ind w:firstLineChars="150" w:firstLine="300"/>
      </w:pPr>
      <w:r w:rsidRPr="00820E0F">
        <w:rPr>
          <w:color w:val="000000" w:themeColor="text1"/>
        </w:rPr>
        <w:t>In Fig.</w:t>
      </w:r>
      <w:r w:rsidRPr="000342EC">
        <w:rPr>
          <w:color w:val="00B0F0"/>
        </w:rPr>
        <w:t xml:space="preserve"> </w:t>
      </w:r>
      <w:r w:rsidRPr="00820E0F">
        <w:rPr>
          <w:color w:val="0000FF"/>
        </w:rPr>
        <w:t>3</w:t>
      </w:r>
      <w:r w:rsidRPr="000342EC">
        <w:t xml:space="preserve">(a), the length </w:t>
      </w:r>
      <w:r w:rsidRPr="000342EC">
        <w:rPr>
          <w:i/>
          <w:iCs/>
        </w:rPr>
        <w:t>l</w:t>
      </w:r>
      <w:r w:rsidRPr="000342EC">
        <w:rPr>
          <w:i/>
          <w:iCs/>
          <w:vertAlign w:val="subscript"/>
        </w:rPr>
        <w:t>on</w:t>
      </w:r>
      <w:r w:rsidRPr="000342EC">
        <w:t xml:space="preserve"> of the side length on of triangle </w:t>
      </w:r>
      <w:r w:rsidRPr="000342EC">
        <w:rPr>
          <w:i/>
          <w:iCs/>
        </w:rPr>
        <w:t>oAP</w:t>
      </w:r>
      <w:r w:rsidRPr="000342EC">
        <w:t xml:space="preserve"> is calculated as</w:t>
      </w:r>
    </w:p>
    <w:p w14:paraId="47AAA694" w14:textId="77777777" w:rsidR="002B3C05" w:rsidRPr="00BB0879" w:rsidRDefault="002B3C05" w:rsidP="002B3C05">
      <w:pPr>
        <w:pStyle w:val="a"/>
        <w:ind w:firstLineChars="200" w:firstLine="420"/>
        <w:rPr>
          <w:sz w:val="21"/>
          <w:szCs w:val="21"/>
        </w:rPr>
      </w:pPr>
      <w:r w:rsidRPr="00BB0879">
        <w:rPr>
          <w:sz w:val="21"/>
          <w:szCs w:val="21"/>
        </w:rPr>
        <w:tab/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</w:rPr>
            </m:ctrlPr>
          </m:sSubPr>
          <m:e>
            <m:r>
              <m:rPr>
                <m:nor/>
              </m:rPr>
              <w:rPr>
                <w:i/>
                <w:iCs/>
                <w:sz w:val="21"/>
                <w:szCs w:val="21"/>
              </w:rPr>
              <m:t>l</m:t>
            </m:r>
          </m:e>
          <m:sub>
            <m:r>
              <m:rPr>
                <m:nor/>
              </m:rPr>
              <w:rPr>
                <w:i/>
                <w:sz w:val="21"/>
                <w:szCs w:val="21"/>
              </w:rPr>
              <m:t>on</m:t>
            </m:r>
          </m:sub>
        </m:sSub>
        <m:r>
          <m:rPr>
            <m:nor/>
          </m:rPr>
          <w:rPr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sz w:val="21"/>
                    <w:szCs w:val="21"/>
                  </w:rPr>
                  <m:t>l</m:t>
                </m:r>
              </m:e>
              <m:sub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o</m:t>
                </m:r>
                <m:r>
                  <m:rPr>
                    <m:nor/>
                  </m:rPr>
                  <w:rPr>
                    <w:i/>
                    <w:iCs/>
                    <w:sz w:val="21"/>
                    <w:szCs w:val="21"/>
                  </w:rPr>
                  <m:t>P</m:t>
                </m:r>
              </m:sub>
            </m:sSub>
          </m:num>
          <m:den>
            <m:func>
              <m:func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funcPr>
              <m:fNam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sin</m:t>
                </m:r>
              </m:fName>
              <m:e>
                <m:r>
                  <m:rPr>
                    <m:nor/>
                  </m:rPr>
                  <w:rPr>
                    <w:sz w:val="21"/>
                    <w:szCs w:val="21"/>
                  </w:rPr>
                  <m:t>(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α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+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β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)</m:t>
                </m:r>
              </m:e>
            </m:func>
          </m:den>
        </m:f>
        <m:r>
          <m:rPr>
            <m:nor/>
          </m:rPr>
          <w:rPr>
            <w:sz w:val="21"/>
            <w:szCs w:val="21"/>
          </w:rPr>
          <m:t>∙</m:t>
        </m:r>
        <m:func>
          <m:func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uncPr>
          <m:fName>
            <m:r>
              <m:rPr>
                <m:nor/>
              </m:rPr>
              <w:rPr>
                <w:i/>
                <w:sz w:val="21"/>
                <w:szCs w:val="21"/>
              </w:rPr>
              <m:t>sin</m:t>
            </m:r>
          </m:fName>
          <m:e>
            <m:r>
              <m:rPr>
                <m:nor/>
              </m:rPr>
              <w:rPr>
                <w:i/>
                <w:sz w:val="21"/>
                <w:szCs w:val="21"/>
              </w:rPr>
              <m:t>λ</m:t>
            </m:r>
          </m:e>
        </m:func>
        <m:r>
          <m:rPr>
            <m:nor/>
          </m:rPr>
          <w:rPr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l</m:t>
                    </m:r>
                  </m:e>
                  <m: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4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cos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2</m:t>
                        </m:r>
                      </m:sup>
                    </m:sSup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θ</m:t>
                    </m:r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+1</m:t>
                    </m:r>
                  </m:e>
                </m:d>
                <m:r>
                  <m:rPr>
                    <m:nor/>
                  </m:rPr>
                  <w:rPr>
                    <w:sz w:val="21"/>
                    <w:szCs w:val="21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h</m:t>
                    </m:r>
                  </m:e>
                  <m: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1"/>
                    <w:szCs w:val="21"/>
                  </w:rPr>
                  <m:t>+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2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dPr>
                  <m:e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radPr>
                      <m:deg/>
                      <m:e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4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  <w:sz w:val="21"/>
                                <w:szCs w:val="21"/>
                              </w:rPr>
                              <m:t>cos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1"/>
                                <w:szCs w:val="21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θ</m:t>
                        </m:r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1"/>
                                <w:szCs w:val="21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m:t>h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1"/>
                                <w:szCs w:val="21"/>
                              </w:rPr>
                              <m:t>2</m:t>
                            </m:r>
                          </m:sup>
                        </m:sSup>
                      </m:e>
                    </m:rad>
                  </m:e>
                </m:d>
                <m:r>
                  <w:rPr>
                    <w:rFonts w:ascii="Cambria Math" w:hAnsi="Cambria Math"/>
                    <w:sz w:val="21"/>
                    <w:szCs w:val="21"/>
                  </w:rPr>
                  <m:t>∙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funcPr>
                  <m:fNam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cos</m:t>
                    </m:r>
                  </m:fName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β</m:t>
                    </m:r>
                  </m:e>
                </m:func>
              </m:e>
            </m:rad>
          </m:num>
          <m:den>
            <m:r>
              <m:rPr>
                <m:nor/>
              </m:rPr>
              <w:rPr>
                <w:sz w:val="21"/>
                <w:szCs w:val="21"/>
              </w:rPr>
              <m:t>2</m:t>
            </m:r>
          </m:den>
        </m:f>
      </m:oMath>
      <w:r w:rsidRPr="00BB0879">
        <w:rPr>
          <w:sz w:val="21"/>
          <w:szCs w:val="21"/>
        </w:rPr>
        <w:tab/>
      </w:r>
      <w:r w:rsidRPr="004F5EC1">
        <w:rPr>
          <w:sz w:val="20"/>
        </w:rPr>
        <w:t>(A-</w:t>
      </w:r>
      <w:r>
        <w:rPr>
          <w:sz w:val="20"/>
        </w:rPr>
        <w:t>7</w:t>
      </w:r>
      <w:r w:rsidRPr="004F5EC1">
        <w:rPr>
          <w:sz w:val="20"/>
        </w:rPr>
        <w:t>)</w:t>
      </w:r>
    </w:p>
    <w:p w14:paraId="78C568A3" w14:textId="77777777" w:rsidR="002B3C05" w:rsidRDefault="002B3C05" w:rsidP="002B3C05">
      <w:pPr>
        <w:ind w:firstLineChars="150" w:firstLine="300"/>
      </w:pPr>
      <w:r w:rsidRPr="002907BF">
        <w:t xml:space="preserve">The equation of the line in which the straight line </w:t>
      </w:r>
      <w:r w:rsidRPr="002907BF">
        <w:rPr>
          <w:i/>
          <w:iCs/>
        </w:rPr>
        <w:t xml:space="preserve">AP </w:t>
      </w:r>
      <w:r w:rsidRPr="002907BF">
        <w:t>lies is:</w:t>
      </w:r>
    </w:p>
    <w:p w14:paraId="484C2322" w14:textId="77777777" w:rsidR="002B3C05" w:rsidRPr="00BB0879" w:rsidRDefault="002B3C05" w:rsidP="002B3C05">
      <w:pPr>
        <w:pStyle w:val="a"/>
        <w:ind w:firstLineChars="200" w:firstLine="420"/>
        <w:rPr>
          <w:sz w:val="21"/>
          <w:szCs w:val="21"/>
        </w:rPr>
      </w:pPr>
      <w:r w:rsidRPr="00BB0879">
        <w:rPr>
          <w:sz w:val="21"/>
          <w:szCs w:val="21"/>
        </w:rPr>
        <w:tab/>
      </w:r>
      <m:oMath>
        <m:r>
          <m:rPr>
            <m:nor/>
          </m:rPr>
          <w:rPr>
            <w:sz w:val="21"/>
            <w:szCs w:val="21"/>
          </w:rPr>
          <m:t>2</m:t>
        </m:r>
        <m:func>
          <m:funcPr>
            <m:ctrlPr>
              <w:rPr>
                <w:rFonts w:ascii="Cambria Math" w:hAnsi="Cambria Math"/>
                <w:sz w:val="21"/>
                <w:szCs w:val="21"/>
              </w:rPr>
            </m:ctrlPr>
          </m:funcPr>
          <m:fName>
            <m:r>
              <m:rPr>
                <m:nor/>
              </m:rPr>
              <w:rPr>
                <w:i/>
                <w:sz w:val="21"/>
                <w:szCs w:val="21"/>
              </w:rPr>
              <m:t>tan</m:t>
            </m:r>
          </m:fName>
          <m:e>
            <m:r>
              <m:rPr>
                <m:nor/>
              </m:rPr>
              <w:rPr>
                <w:i/>
                <w:sz w:val="21"/>
                <w:szCs w:val="21"/>
              </w:rPr>
              <m:t>θ</m:t>
            </m:r>
          </m:e>
        </m:func>
        <m:r>
          <m:rPr>
            <m:nor/>
          </m:rPr>
          <w:rPr>
            <w:i/>
            <w:sz w:val="21"/>
            <w:szCs w:val="21"/>
          </w:rPr>
          <m:t>x</m:t>
        </m:r>
        <m:r>
          <m:rPr>
            <m:nor/>
          </m:rPr>
          <w:rPr>
            <w:sz w:val="21"/>
            <w:szCs w:val="21"/>
          </w:rPr>
          <m:t>+2</m:t>
        </m:r>
        <m:r>
          <m:rPr>
            <m:nor/>
          </m:rPr>
          <w:rPr>
            <w:i/>
            <w:sz w:val="21"/>
            <w:szCs w:val="21"/>
          </w:rPr>
          <m:t>y</m:t>
        </m:r>
        <m:r>
          <m:rPr>
            <m:nor/>
          </m:rPr>
          <w:rPr>
            <w:sz w:val="21"/>
            <w:szCs w:val="21"/>
          </w:rPr>
          <m:t>-</m:t>
        </m:r>
        <m:d>
          <m:dPr>
            <m:ctrlPr>
              <w:rPr>
                <w:rFonts w:ascii="Cambria Math" w:hAnsi="Cambria Math"/>
                <w:i/>
                <w:sz w:val="21"/>
                <w:szCs w:val="21"/>
              </w:rPr>
            </m:ctrlPr>
          </m:dPr>
          <m:e>
            <m:r>
              <m:rPr>
                <m:nor/>
              </m:rPr>
              <w:rPr>
                <w:sz w:val="21"/>
                <w:szCs w:val="21"/>
              </w:rPr>
              <m:t>2</m:t>
            </m:r>
            <m:r>
              <m:rPr>
                <m:nor/>
              </m:rPr>
              <w:rPr>
                <w:i/>
                <w:sz w:val="21"/>
                <w:szCs w:val="21"/>
              </w:rPr>
              <m:t>l</m:t>
            </m:r>
            <m:func>
              <m:func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funcPr>
              <m:fNam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sin</m:t>
                </m:r>
              </m:fName>
              <m: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θ</m:t>
                </m:r>
                <m:r>
                  <m:rPr>
                    <m:nor/>
                  </m:rPr>
                  <w:rPr>
                    <w:sz w:val="21"/>
                    <w:szCs w:val="21"/>
                  </w:rPr>
                  <m:t>+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h</m:t>
                </m:r>
              </m:e>
            </m:func>
          </m:e>
        </m:d>
        <m:r>
          <m:rPr>
            <m:nor/>
          </m:rPr>
          <w:rPr>
            <w:sz w:val="21"/>
            <w:szCs w:val="21"/>
          </w:rPr>
          <m:t>=0</m:t>
        </m:r>
      </m:oMath>
      <w:r w:rsidRPr="00BB0879">
        <w:rPr>
          <w:sz w:val="21"/>
          <w:szCs w:val="21"/>
        </w:rPr>
        <w:tab/>
      </w:r>
      <w:r w:rsidRPr="004F5EC1">
        <w:rPr>
          <w:sz w:val="20"/>
        </w:rPr>
        <w:t>(A-</w:t>
      </w:r>
      <w:r>
        <w:rPr>
          <w:sz w:val="20"/>
        </w:rPr>
        <w:t>8</w:t>
      </w:r>
      <w:r w:rsidRPr="004F5EC1">
        <w:rPr>
          <w:sz w:val="20"/>
        </w:rPr>
        <w:t>)</w:t>
      </w:r>
    </w:p>
    <w:p w14:paraId="2BECBB2D" w14:textId="77777777" w:rsidR="002B3C05" w:rsidRPr="002907BF" w:rsidRDefault="002B3C05" w:rsidP="002B3C05">
      <w:pPr>
        <w:ind w:firstLineChars="150" w:firstLine="300"/>
      </w:pPr>
      <w:r w:rsidRPr="002907BF">
        <w:t xml:space="preserve">The shortest distance </w:t>
      </w:r>
      <w:r w:rsidRPr="002907BF">
        <w:rPr>
          <w:i/>
        </w:rPr>
        <w:t>l</w:t>
      </w:r>
      <w:r w:rsidRPr="002907BF">
        <w:rPr>
          <w:vertAlign w:val="subscript"/>
        </w:rPr>
        <w:t>3</w:t>
      </w:r>
      <w:r w:rsidRPr="002907BF">
        <w:t xml:space="preserve"> from the moving point </w:t>
      </w:r>
      <w:r w:rsidRPr="002907BF">
        <w:rPr>
          <w:i/>
          <w:color w:val="000000" w:themeColor="text1"/>
        </w:rPr>
        <w:t>m</w:t>
      </w:r>
      <w:r w:rsidRPr="002907BF">
        <w:rPr>
          <w:color w:val="000000" w:themeColor="text1"/>
        </w:rPr>
        <w:t>(</w:t>
      </w:r>
      <w:r w:rsidRPr="002907BF">
        <w:rPr>
          <w:i/>
          <w:iCs/>
          <w:color w:val="000000" w:themeColor="text1"/>
        </w:rPr>
        <w:t>acos</w:t>
      </w:r>
      <w:r w:rsidRPr="002907BF">
        <w:rPr>
          <w:iCs/>
          <w:color w:val="000000" w:themeColor="text1"/>
        </w:rPr>
        <w:t>(</w:t>
      </w:r>
      <w:r w:rsidRPr="002907BF">
        <w:rPr>
          <w:i/>
          <w:color w:val="000000" w:themeColor="text1"/>
        </w:rPr>
        <w:t>γ-α</w:t>
      </w:r>
      <w:r w:rsidRPr="002907BF">
        <w:rPr>
          <w:color w:val="000000" w:themeColor="text1"/>
        </w:rPr>
        <w:t xml:space="preserve">), </w:t>
      </w:r>
      <w:r w:rsidRPr="002907BF">
        <w:rPr>
          <w:i/>
          <w:iCs/>
          <w:color w:val="000000" w:themeColor="text1"/>
        </w:rPr>
        <w:t>bsin</w:t>
      </w:r>
      <w:r w:rsidRPr="002907BF">
        <w:rPr>
          <w:iCs/>
          <w:color w:val="000000" w:themeColor="text1"/>
        </w:rPr>
        <w:t>(</w:t>
      </w:r>
      <w:r w:rsidRPr="002907BF">
        <w:rPr>
          <w:i/>
          <w:color w:val="000000" w:themeColor="text1"/>
        </w:rPr>
        <w:t>γ-α</w:t>
      </w:r>
      <w:r w:rsidRPr="002907BF">
        <w:rPr>
          <w:color w:val="000000" w:themeColor="text1"/>
        </w:rPr>
        <w:t>))</w:t>
      </w:r>
      <w:r w:rsidRPr="002907BF">
        <w:t xml:space="preserve"> on the ellipse of the bamboo honeycomb sandwich core to the straight line </w:t>
      </w:r>
      <w:r w:rsidRPr="002907BF">
        <w:rPr>
          <w:i/>
          <w:iCs/>
        </w:rPr>
        <w:t>AP</w:t>
      </w:r>
      <w:r w:rsidRPr="002907BF">
        <w:t xml:space="preserve"> is the minimum value of the thickness </w:t>
      </w:r>
      <w:r w:rsidRPr="002907BF">
        <w:rPr>
          <w:i/>
          <w:iCs/>
        </w:rPr>
        <w:t>t</w:t>
      </w:r>
      <w:r w:rsidRPr="002907BF">
        <w:t xml:space="preserve"> of the sandwich core, which is calculated as:</w:t>
      </w:r>
    </w:p>
    <w:p w14:paraId="33D56F6F" w14:textId="77777777" w:rsidR="002B3C05" w:rsidRPr="00BB0879" w:rsidRDefault="002B3C05" w:rsidP="002B3C05">
      <w:pPr>
        <w:pStyle w:val="a"/>
        <w:ind w:firstLineChars="200" w:firstLine="420"/>
        <w:rPr>
          <w:sz w:val="21"/>
          <w:szCs w:val="21"/>
        </w:rPr>
      </w:pPr>
      <w:r w:rsidRPr="00BB0879">
        <w:rPr>
          <w:sz w:val="21"/>
          <w:szCs w:val="21"/>
        </w:rPr>
        <w:tab/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</w:rPr>
            </m:ctrlPr>
          </m:sSubPr>
          <m:e>
            <m:r>
              <m:rPr>
                <m:nor/>
              </m:rPr>
              <w:rPr>
                <w:i/>
                <w:sz w:val="21"/>
                <w:szCs w:val="21"/>
              </w:rPr>
              <m:t>l</m:t>
            </m:r>
          </m:e>
          <m:sub>
            <m:r>
              <m:rPr>
                <m:nor/>
              </m:rPr>
              <w:rPr>
                <w:sz w:val="21"/>
                <w:szCs w:val="21"/>
              </w:rPr>
              <m:t>3</m:t>
            </m:r>
          </m:sub>
        </m:sSub>
        <m:r>
          <m:rPr>
            <m:nor/>
          </m:rPr>
          <w:rPr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dPr>
              <m:e>
                <m:r>
                  <m:rPr>
                    <m:nor/>
                  </m:rPr>
                  <w:rPr>
                    <w:sz w:val="21"/>
                    <w:szCs w:val="21"/>
                  </w:rPr>
                  <m:t>2</m:t>
                </m:r>
                <m:func>
                  <m:funcPr>
                    <m:ctrlPr>
                      <w:rPr>
                        <w:rFonts w:ascii="Cambria Math" w:hAnsi="Cambria Math"/>
                        <w:sz w:val="21"/>
                        <w:szCs w:val="21"/>
                      </w:rPr>
                    </m:ctrlPr>
                  </m:funcPr>
                  <m:fNam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tan</m:t>
                    </m:r>
                  </m:fName>
                  <m:e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θ</m:t>
                    </m:r>
                  </m:e>
                </m:func>
                <m:r>
                  <m:rPr>
                    <m:nor/>
                  </m:rPr>
                  <w:rPr>
                    <w:sz w:val="21"/>
                    <w:szCs w:val="21"/>
                  </w:rPr>
                  <m:t>∙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acos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1"/>
                        <w:szCs w:val="21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i/>
                        <w:color w:val="000000" w:themeColor="text1"/>
                        <w:sz w:val="21"/>
                        <w:szCs w:val="21"/>
                      </w:rPr>
                      <m:t>γ-α</m:t>
                    </m:r>
                  </m:e>
                </m:d>
                <m:r>
                  <m:rPr>
                    <m:nor/>
                  </m:rPr>
                  <w:rPr>
                    <w:sz w:val="21"/>
                    <w:szCs w:val="21"/>
                  </w:rPr>
                  <m:t>+2</m:t>
                </m:r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bsin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1"/>
                        <w:szCs w:val="21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i/>
                        <w:color w:val="000000" w:themeColor="text1"/>
                        <w:sz w:val="21"/>
                        <w:szCs w:val="21"/>
                      </w:rPr>
                      <m:t>γ-α</m:t>
                    </m:r>
                  </m:e>
                </m:d>
                <m:r>
                  <m:rPr>
                    <m:nor/>
                  </m:rPr>
                  <w:rPr>
                    <w:sz w:val="21"/>
                    <w:szCs w:val="21"/>
                  </w:rPr>
                  <m:t>-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  <m:r>
                      <m:rPr>
                        <m:nor/>
                      </m:rPr>
                      <w:rPr>
                        <w:i/>
                        <w:sz w:val="21"/>
                        <w:szCs w:val="21"/>
                      </w:rPr>
                      <m:t>l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1"/>
                            <w:szCs w:val="21"/>
                          </w:rPr>
                        </m:ctrlPr>
                      </m:funcPr>
                      <m:fNam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sin</m:t>
                        </m:r>
                      </m:fName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θ</m:t>
                        </m:r>
                        <m:r>
                          <m:rPr>
                            <m:nor/>
                          </m:rPr>
                          <w:rPr>
                            <w:sz w:val="21"/>
                            <w:szCs w:val="21"/>
                          </w:rPr>
                          <m:t>+</m:t>
                        </m:r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h</m:t>
                        </m:r>
                      </m:e>
                    </m:func>
                  </m:e>
                </m:d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/>
                    <w:sz w:val="21"/>
                    <w:szCs w:val="21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(</m:t>
                    </m:r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sz w:val="21"/>
                            <w:szCs w:val="21"/>
                          </w:rPr>
                        </m:ctrlPr>
                      </m:funcPr>
                      <m:fNam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tan</m:t>
                        </m:r>
                      </m:fName>
                      <m:e>
                        <m:r>
                          <m:rPr>
                            <m:nor/>
                          </m:rPr>
                          <w:rPr>
                            <w:i/>
                            <w:sz w:val="21"/>
                            <w:szCs w:val="21"/>
                          </w:rPr>
                          <m:t>θ</m:t>
                        </m:r>
                      </m:e>
                    </m:func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1"/>
                        <w:szCs w:val="21"/>
                      </w:rPr>
                      <m:t>)</m:t>
                    </m:r>
                  </m:e>
                  <m:sup>
                    <m:r>
                      <m:rPr>
                        <m:nor/>
                      </m:rPr>
                      <w:rPr>
                        <w:sz w:val="21"/>
                        <w:szCs w:val="21"/>
                      </w:rPr>
                      <m:t>2</m:t>
                    </m:r>
                  </m:sup>
                </m:sSup>
                <m:r>
                  <m:rPr>
                    <m:nor/>
                  </m:rPr>
                  <w:rPr>
                    <w:sz w:val="21"/>
                    <w:szCs w:val="21"/>
                  </w:rPr>
                  <m:t>+4</m:t>
                </m:r>
              </m:e>
            </m:rad>
          </m:den>
        </m:f>
      </m:oMath>
      <w:r w:rsidRPr="00BB0879">
        <w:rPr>
          <w:sz w:val="21"/>
          <w:szCs w:val="21"/>
        </w:rPr>
        <w:tab/>
      </w:r>
      <w:r w:rsidRPr="00432159">
        <w:rPr>
          <w:sz w:val="20"/>
        </w:rPr>
        <w:t>(A-</w:t>
      </w:r>
      <w:r>
        <w:rPr>
          <w:sz w:val="20"/>
        </w:rPr>
        <w:t>9</w:t>
      </w:r>
      <w:r w:rsidRPr="00432159">
        <w:rPr>
          <w:sz w:val="20"/>
        </w:rPr>
        <w:t>)</w:t>
      </w:r>
    </w:p>
    <w:p w14:paraId="1E20D71C" w14:textId="77777777" w:rsidR="002B3C05" w:rsidRPr="00715D9D" w:rsidRDefault="002B3C05" w:rsidP="002B3C05">
      <w:pPr>
        <w:ind w:firstLineChars="150" w:firstLine="300"/>
      </w:pPr>
      <w:r w:rsidRPr="00715D9D">
        <w:t xml:space="preserve">The angles </w:t>
      </w:r>
      <w:r w:rsidRPr="00715D9D">
        <w:rPr>
          <w:i/>
          <w:color w:val="000000" w:themeColor="text1"/>
        </w:rPr>
        <w:t>α</w:t>
      </w:r>
      <w:r w:rsidRPr="00715D9D">
        <w:t xml:space="preserve"> and </w:t>
      </w:r>
      <w:r w:rsidRPr="00715D9D">
        <w:rPr>
          <w:i/>
        </w:rPr>
        <w:t>l</w:t>
      </w:r>
      <w:r w:rsidRPr="00715D9D">
        <w:rPr>
          <w:i/>
          <w:vertAlign w:val="subscript"/>
        </w:rPr>
        <w:t>om</w:t>
      </w:r>
      <w:r w:rsidRPr="00715D9D">
        <w:t xml:space="preserve"> are calculated as:</w:t>
      </w:r>
    </w:p>
    <w:p w14:paraId="6CE90238" w14:textId="77777777" w:rsidR="002B3C05" w:rsidRPr="002907BF" w:rsidRDefault="002B3C05" w:rsidP="002B3C05">
      <w:pPr>
        <w:pStyle w:val="a"/>
        <w:ind w:firstLineChars="200" w:firstLine="420"/>
        <w:rPr>
          <w:sz w:val="21"/>
          <w:szCs w:val="21"/>
        </w:rPr>
      </w:pPr>
      <w:r w:rsidRPr="00BB0879">
        <w:rPr>
          <w:sz w:val="21"/>
          <w:szCs w:val="21"/>
        </w:rPr>
        <w:tab/>
      </w:r>
      <m:oMath>
        <m:func>
          <m:funcPr>
            <m:ctrlPr>
              <w:rPr>
                <w:rFonts w:ascii="Cambria Math" w:hAnsi="Cambria Math"/>
                <w:sz w:val="21"/>
                <w:szCs w:val="21"/>
              </w:rPr>
            </m:ctrlPr>
          </m:funcPr>
          <m:fName>
            <m:r>
              <m:rPr>
                <m:nor/>
              </m:rPr>
              <w:rPr>
                <w:i/>
                <w:sz w:val="21"/>
                <w:szCs w:val="21"/>
              </w:rPr>
              <m:t>sin</m:t>
            </m:r>
          </m:fName>
          <m:e>
            <m:r>
              <m:rPr>
                <m:nor/>
              </m:rPr>
              <w:rPr>
                <w:i/>
                <w:sz w:val="21"/>
                <w:szCs w:val="21"/>
              </w:rPr>
              <m:t>α</m:t>
            </m:r>
          </m:e>
        </m:func>
        <m:r>
          <m:rPr>
            <m:nor/>
          </m:rPr>
          <w:rPr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 w:val="21"/>
                <w:szCs w:val="21"/>
              </w:rPr>
            </m:ctrlPr>
          </m:fPr>
          <m:num>
            <m:r>
              <m:rPr>
                <m:nor/>
              </m:rPr>
              <w:rPr>
                <w:i/>
                <w:sz w:val="21"/>
                <w:szCs w:val="21"/>
              </w:rPr>
              <m:t>l</m:t>
            </m:r>
            <m:r>
              <m:rPr>
                <m:nor/>
              </m:rPr>
              <w:rPr>
                <w:sz w:val="21"/>
                <w:szCs w:val="21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l</m:t>
                </m:r>
              </m:e>
              <m:sub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on</m:t>
                </m:r>
              </m:sub>
            </m:sSub>
          </m:num>
          <m:den>
            <m:r>
              <m:rPr>
                <m:nor/>
              </m:rPr>
              <w:rPr>
                <w:sz w:val="21"/>
                <w:szCs w:val="21"/>
              </w:rPr>
              <m:t>2</m:t>
            </m:r>
            <m:func>
              <m:funcPr>
                <m:ctrlPr>
                  <w:rPr>
                    <w:rFonts w:ascii="Cambria Math" w:hAnsi="Cambria Math"/>
                    <w:sz w:val="21"/>
                    <w:szCs w:val="21"/>
                  </w:rPr>
                </m:ctrlPr>
              </m:funcPr>
              <m:fNam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sin</m:t>
                </m:r>
              </m:fName>
              <m: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β</m:t>
                </m:r>
              </m:e>
            </m:func>
          </m:den>
        </m:f>
        <m:r>
          <m:rPr>
            <m:nor/>
          </m:rPr>
          <w:rPr>
            <w:sz w:val="21"/>
            <w:szCs w:val="21"/>
          </w:rPr>
          <m:t>,</m:t>
        </m:r>
        <m:func>
          <m:funcPr>
            <m:ctrlPr>
              <w:rPr>
                <w:rFonts w:ascii="Cambria Math" w:hAnsi="Cambria Math"/>
                <w:sz w:val="21"/>
                <w:szCs w:val="21"/>
              </w:rPr>
            </m:ctrlPr>
          </m:funcPr>
          <m:fName>
            <m:r>
              <m:rPr>
                <m:nor/>
              </m:rPr>
              <w:rPr>
                <w:i/>
                <w:sz w:val="21"/>
                <w:szCs w:val="21"/>
              </w:rPr>
              <m:t>cos</m:t>
            </m:r>
          </m:fName>
          <m:e>
            <m:r>
              <m:rPr>
                <m:nor/>
              </m:rPr>
              <w:rPr>
                <w:i/>
                <w:sz w:val="21"/>
                <w:szCs w:val="21"/>
              </w:rPr>
              <m:t>α</m:t>
            </m:r>
          </m:e>
        </m:func>
        <m:r>
          <m:rPr>
            <m:nor/>
          </m:rPr>
          <w:rPr>
            <w:sz w:val="21"/>
            <w:szCs w:val="21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1"/>
                <w:szCs w:val="21"/>
              </w:rPr>
            </m:ctrlPr>
          </m:radPr>
          <m:deg/>
          <m:e>
            <m:r>
              <m:rPr>
                <m:nor/>
              </m:rPr>
              <w:rPr>
                <w:sz w:val="21"/>
                <w:szCs w:val="21"/>
              </w:rPr>
              <m:t>1</m:t>
            </m:r>
            <m:r>
              <m:rPr>
                <m:nor/>
              </m:rPr>
              <w:rPr>
                <w:rFonts w:eastAsia="Microsoft YaHei"/>
                <w:sz w:val="21"/>
                <w:szCs w:val="21"/>
              </w:rPr>
              <m:t>-</m:t>
            </m:r>
            <m:sSup>
              <m:sSupPr>
                <m:ctrlPr>
                  <w:rPr>
                    <w:rFonts w:ascii="Cambria Math" w:eastAsia="Microsoft YaHei" w:hAnsi="Cambria Math"/>
                    <w:i/>
                    <w:sz w:val="21"/>
                    <w:szCs w:val="21"/>
                  </w:rPr>
                </m:ctrlPr>
              </m:sSupPr>
              <m:e>
                <m:r>
                  <m:rPr>
                    <m:nor/>
                  </m:rPr>
                  <w:rPr>
                    <w:i/>
                    <w:sz w:val="21"/>
                    <w:szCs w:val="21"/>
                  </w:rPr>
                  <m:t>sin</m:t>
                </m:r>
              </m:e>
              <m:sup>
                <m:r>
                  <m:rPr>
                    <m:nor/>
                  </m:rPr>
                  <w:rPr>
                    <w:rFonts w:eastAsia="Microsoft YaHei"/>
                    <w:sz w:val="21"/>
                    <w:szCs w:val="21"/>
                  </w:rPr>
                  <m:t>2</m:t>
                </m:r>
              </m:sup>
            </m:sSup>
            <m:r>
              <m:rPr>
                <m:nor/>
              </m:rPr>
              <w:rPr>
                <w:i/>
                <w:sz w:val="21"/>
                <w:szCs w:val="21"/>
              </w:rPr>
              <m:t>α</m:t>
            </m:r>
          </m:e>
        </m:rad>
      </m:oMath>
      <w:r w:rsidRPr="00BB0879">
        <w:rPr>
          <w:sz w:val="21"/>
          <w:szCs w:val="21"/>
        </w:rPr>
        <w:tab/>
      </w:r>
      <w:r w:rsidRPr="004F5EC1">
        <w:rPr>
          <w:sz w:val="20"/>
        </w:rPr>
        <w:t>(A-1</w:t>
      </w:r>
      <w:r>
        <w:rPr>
          <w:sz w:val="20"/>
        </w:rPr>
        <w:t>0</w:t>
      </w:r>
      <w:r w:rsidRPr="004F5EC1">
        <w:rPr>
          <w:sz w:val="20"/>
        </w:rPr>
        <w:t>)</w:t>
      </w:r>
    </w:p>
    <w:p w14:paraId="42070F43" w14:textId="77777777" w:rsidR="002B3C05" w:rsidRPr="00BB0879" w:rsidRDefault="002B3C05" w:rsidP="002B3C05">
      <w:pPr>
        <w:pStyle w:val="a"/>
        <w:ind w:firstLineChars="200" w:firstLine="420"/>
        <w:rPr>
          <w:sz w:val="21"/>
          <w:szCs w:val="21"/>
        </w:rPr>
      </w:pPr>
      <w:r w:rsidRPr="00BB0879">
        <w:rPr>
          <w:sz w:val="21"/>
          <w:szCs w:val="21"/>
        </w:rPr>
        <w:tab/>
      </w: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</w:rPr>
            </m:ctrlPr>
          </m:sSubPr>
          <m:e>
            <m:r>
              <m:rPr>
                <m:nor/>
              </m:rPr>
              <w:rPr>
                <w:i/>
                <w:iCs/>
                <w:sz w:val="21"/>
                <w:szCs w:val="21"/>
              </w:rPr>
              <m:t>l</m:t>
            </m:r>
          </m:e>
          <m:sub>
            <m:r>
              <m:rPr>
                <m:nor/>
              </m:rPr>
              <w:rPr>
                <w:i/>
                <w:color w:val="000000" w:themeColor="text1"/>
                <w:sz w:val="21"/>
                <w:szCs w:val="21"/>
              </w:rPr>
              <m:t>o</m:t>
            </m:r>
            <m:r>
              <m:rPr>
                <m:nor/>
              </m:rPr>
              <w:rPr>
                <w:i/>
                <w:sz w:val="21"/>
                <w:szCs w:val="21"/>
              </w:rPr>
              <m:t>m</m:t>
            </m:r>
          </m:sub>
        </m:sSub>
        <m:r>
          <m:rPr>
            <m:nor/>
          </m:rPr>
          <w:rPr>
            <w:sz w:val="21"/>
            <w:szCs w:val="21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1"/>
                <w:szCs w:val="21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i/>
                        <w:iCs/>
                        <w:color w:val="000000" w:themeColor="text1"/>
                        <w:sz w:val="21"/>
                        <w:szCs w:val="21"/>
                      </w:rPr>
                      <m:t>acos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sz w:val="21"/>
                            <w:szCs w:val="21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i/>
                            <w:color w:val="000000" w:themeColor="text1"/>
                            <w:sz w:val="21"/>
                            <w:szCs w:val="21"/>
                          </w:rPr>
                          <m:t>γ-α</m:t>
                        </m:r>
                      </m:e>
                    </m:d>
                  </m:e>
                </m:d>
              </m:e>
              <m:sup>
                <m:r>
                  <m:rPr>
                    <m:nor/>
                  </m:rPr>
                  <w:rPr>
                    <w:sz w:val="21"/>
                    <w:szCs w:val="21"/>
                  </w:rPr>
                  <m:t>2</m:t>
                </m:r>
              </m:sup>
            </m:sSup>
            <m:r>
              <m:rPr>
                <m:nor/>
              </m:rPr>
              <w:rPr>
                <w:sz w:val="21"/>
                <w:szCs w:val="21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21"/>
                    <w:szCs w:val="2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1"/>
                        <w:szCs w:val="21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i/>
                        <w:iCs/>
                        <w:color w:val="000000" w:themeColor="text1"/>
                        <w:sz w:val="21"/>
                        <w:szCs w:val="21"/>
                      </w:rPr>
                      <m:t>bsin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sz w:val="21"/>
                            <w:szCs w:val="21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i/>
                            <w:color w:val="000000" w:themeColor="text1"/>
                            <w:sz w:val="21"/>
                            <w:szCs w:val="21"/>
                          </w:rPr>
                          <m:t>γ-α</m:t>
                        </m:r>
                      </m:e>
                    </m:d>
                  </m:e>
                </m:d>
              </m:e>
              <m:sup>
                <m:r>
                  <m:rPr>
                    <m:nor/>
                  </m:rPr>
                  <w:rPr>
                    <w:sz w:val="21"/>
                    <w:szCs w:val="21"/>
                  </w:rPr>
                  <m:t>2</m:t>
                </m:r>
              </m:sup>
            </m:sSup>
          </m:e>
        </m:rad>
      </m:oMath>
      <w:r w:rsidRPr="00BB0879">
        <w:rPr>
          <w:sz w:val="21"/>
          <w:szCs w:val="21"/>
        </w:rPr>
        <w:tab/>
        <w:t>(</w:t>
      </w:r>
      <w:r>
        <w:rPr>
          <w:sz w:val="21"/>
          <w:szCs w:val="21"/>
        </w:rPr>
        <w:t>A-11</w:t>
      </w:r>
      <w:r w:rsidRPr="00BB0879">
        <w:rPr>
          <w:sz w:val="21"/>
          <w:szCs w:val="21"/>
        </w:rPr>
        <w:t>)</w:t>
      </w:r>
    </w:p>
    <w:p w14:paraId="5E3E1E23" w14:textId="77777777" w:rsidR="00CA67E5" w:rsidRDefault="002B3C05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Y173+ZEDGwY-173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Adobe 黑体 Std R">
    <w:altName w:val="Microsoft YaHei"/>
    <w:panose1 w:val="00000000000000000000"/>
    <w:charset w:val="86"/>
    <w:family w:val="swiss"/>
    <w:notTrueType/>
    <w:pitch w:val="variable"/>
    <w:sig w:usb0="00000207" w:usb1="0A0F1810" w:usb2="00000016" w:usb3="00000000" w:csb0="0006000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C05"/>
    <w:rsid w:val="002B3C05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0CB15"/>
  <w15:chartTrackingRefBased/>
  <w15:docId w15:val="{87CB94C0-B721-45CA-8EE2-64E60116F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C0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3C05"/>
    <w:pPr>
      <w:keepNext/>
      <w:outlineLvl w:val="0"/>
    </w:pPr>
    <w:rPr>
      <w:rFonts w:ascii="DY173+ZEDGwY-173" w:hAnsi="DY173+ZEDGwY-173"/>
      <w:b/>
      <w:bCs/>
      <w:kern w:val="0"/>
      <w:sz w:val="18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C05"/>
    <w:rPr>
      <w:rFonts w:ascii="DY173+ZEDGwY-173" w:eastAsia="SimSun" w:hAnsi="DY173+ZEDGwY-173" w:cs="Times New Roman"/>
      <w:b/>
      <w:bCs/>
      <w:sz w:val="18"/>
      <w:szCs w:val="16"/>
      <w:lang w:eastAsia="zh-CN"/>
    </w:rPr>
  </w:style>
  <w:style w:type="paragraph" w:customStyle="1" w:styleId="a">
    <w:name w:val="公式样式"/>
    <w:qFormat/>
    <w:rsid w:val="002B3C05"/>
    <w:pPr>
      <w:tabs>
        <w:tab w:val="center" w:pos="4150"/>
        <w:tab w:val="right" w:pos="8300"/>
      </w:tabs>
      <w:spacing w:after="0" w:line="240" w:lineRule="auto"/>
      <w:jc w:val="both"/>
    </w:pPr>
    <w:rPr>
      <w:rFonts w:ascii="Times New Roman" w:eastAsia="SimSun" w:hAnsi="Times New Roman" w:cs="Times New Roman"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1444</Characters>
  <Application>Microsoft Office Word</Application>
  <DocSecurity>0</DocSecurity>
  <Lines>12</Lines>
  <Paragraphs>3</Paragraphs>
  <ScaleCrop>false</ScaleCrop>
  <Company>Springer Nature</Company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2023-10-09T08:09:00Z</dcterms:created>
  <dcterms:modified xsi:type="dcterms:W3CDTF">2023-10-09T08:09:00Z</dcterms:modified>
</cp:coreProperties>
</file>