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96AEB" w:rsidRPr="00B10780" w:rsidRDefault="00196AEB" w:rsidP="003B2051">
      <w:pPr>
        <w:pStyle w:val="Ttulo1"/>
        <w:jc w:val="both"/>
      </w:pPr>
      <w:r>
        <w:t>Ultra</w:t>
      </w:r>
      <w:r w:rsidR="00B41DFB">
        <w:rPr>
          <w:rFonts w:eastAsiaTheme="minorEastAsia" w:hint="eastAsia"/>
          <w:lang w:eastAsia="zh-CN"/>
        </w:rPr>
        <w:t xml:space="preserve"> </w:t>
      </w:r>
      <w:r w:rsidRPr="00B10780">
        <w:t>efficient removal of heavy</w:t>
      </w:r>
      <w:r>
        <w:rPr>
          <w:szCs w:val="36"/>
        </w:rPr>
        <w:t>-</w:t>
      </w:r>
      <w:r w:rsidRPr="00B10780">
        <w:t xml:space="preserve">metal ions and dyes </w:t>
      </w:r>
      <w:r>
        <w:rPr>
          <w:szCs w:val="36"/>
        </w:rPr>
        <w:t>using</w:t>
      </w:r>
      <w:r w:rsidRPr="00B10780">
        <w:t xml:space="preserve"> a novel cellulose-based </w:t>
      </w:r>
      <w:r>
        <w:rPr>
          <w:szCs w:val="36"/>
        </w:rPr>
        <w:t>three-dimensional</w:t>
      </w:r>
      <w:r w:rsidRPr="00B10780">
        <w:t xml:space="preserve"> network</w:t>
      </w:r>
    </w:p>
    <w:p w:rsidR="00196AEB" w:rsidRPr="00681BF5" w:rsidRDefault="00196AEB" w:rsidP="00196AEB">
      <w:pPr>
        <w:jc w:val="left"/>
        <w:rPr>
          <w:b/>
        </w:rPr>
      </w:pPr>
    </w:p>
    <w:p w:rsidR="00196AEB" w:rsidRDefault="00196AEB" w:rsidP="00196AEB">
      <w:pPr>
        <w:spacing w:afterLines="50" w:after="156"/>
        <w:ind w:firstLineChars="200" w:firstLine="480"/>
        <w:jc w:val="center"/>
        <w:rPr>
          <w:rFonts w:ascii="Times New Roman" w:hAnsi="Times New Roman"/>
          <w:color w:val="000000"/>
          <w:kern w:val="0"/>
          <w:sz w:val="24"/>
          <w:szCs w:val="24"/>
          <w:vertAlign w:val="superscript"/>
          <w:lang w:bidi="en-US"/>
        </w:rPr>
      </w:pPr>
      <w:r w:rsidRPr="005E4A91">
        <w:rPr>
          <w:rFonts w:ascii="Times New Roman" w:hAnsi="Times New Roman"/>
          <w:color w:val="000000"/>
          <w:kern w:val="0"/>
          <w:sz w:val="24"/>
          <w:szCs w:val="24"/>
          <w:lang w:bidi="en-US"/>
        </w:rPr>
        <w:t xml:space="preserve">Nan </w:t>
      </w:r>
      <w:proofErr w:type="spellStart"/>
      <w:r w:rsidRPr="005E4A91">
        <w:rPr>
          <w:rFonts w:ascii="Times New Roman" w:hAnsi="Times New Roman"/>
          <w:color w:val="000000"/>
          <w:kern w:val="0"/>
          <w:sz w:val="24"/>
          <w:szCs w:val="24"/>
          <w:lang w:bidi="en-US"/>
        </w:rPr>
        <w:t>Nan</w:t>
      </w:r>
      <w:proofErr w:type="spellEnd"/>
      <w:r w:rsidRPr="005E4A91">
        <w:rPr>
          <w:rFonts w:ascii="Times New Roman" w:eastAsia="Times New Roman" w:hAnsi="Times New Roman"/>
          <w:color w:val="000000"/>
          <w:kern w:val="0"/>
          <w:sz w:val="24"/>
          <w:szCs w:val="24"/>
          <w:lang w:eastAsia="de-DE" w:bidi="en-US"/>
        </w:rPr>
        <w:t xml:space="preserve"> </w:t>
      </w:r>
      <w:r w:rsidRPr="005E4A91">
        <w:rPr>
          <w:rFonts w:ascii="Times New Roman" w:hAnsi="Times New Roman"/>
          <w:color w:val="000000"/>
          <w:kern w:val="0"/>
          <w:sz w:val="24"/>
          <w:szCs w:val="24"/>
          <w:lang w:bidi="en-US"/>
        </w:rPr>
        <w:t>Xia</w:t>
      </w:r>
      <w:r w:rsidR="002E7386" w:rsidRPr="000D5C5D">
        <w:rPr>
          <w:rFonts w:ascii="Times New Roman" w:eastAsia="Times New Roman" w:hAnsi="Times New Roman"/>
          <w:color w:val="000000"/>
          <w:kern w:val="0"/>
          <w:sz w:val="24"/>
          <w:szCs w:val="24"/>
          <w:lang w:eastAsia="de-DE" w:bidi="en-US"/>
        </w:rPr>
        <w:t>*</w:t>
      </w:r>
      <w:bookmarkStart w:id="0" w:name="_GoBack"/>
      <w:bookmarkEnd w:id="0"/>
      <w:r w:rsidRPr="005E4A91">
        <w:rPr>
          <w:rFonts w:ascii="Times New Roman" w:eastAsia="Times New Roman" w:hAnsi="Times New Roman"/>
          <w:color w:val="000000"/>
          <w:kern w:val="0"/>
          <w:sz w:val="24"/>
          <w:szCs w:val="24"/>
          <w:lang w:eastAsia="de-DE" w:bidi="en-US"/>
        </w:rPr>
        <w:t>,</w:t>
      </w:r>
      <w:r w:rsidRPr="005E4A91">
        <w:rPr>
          <w:rFonts w:ascii="Times New Roman" w:hAnsi="Times New Roman" w:hint="eastAsia"/>
          <w:color w:val="000000"/>
          <w:kern w:val="0"/>
          <w:sz w:val="24"/>
          <w:szCs w:val="24"/>
          <w:lang w:bidi="en-US"/>
        </w:rPr>
        <w:t xml:space="preserve"> </w:t>
      </w:r>
      <w:r>
        <w:rPr>
          <w:rFonts w:ascii="Times New Roman" w:hAnsi="Times New Roman" w:hint="eastAsia"/>
          <w:color w:val="000000"/>
          <w:kern w:val="0"/>
          <w:sz w:val="24"/>
          <w:szCs w:val="24"/>
          <w:lang w:bidi="en-US"/>
        </w:rPr>
        <w:t>Qin Wu</w:t>
      </w:r>
      <w:r w:rsidRPr="005E4A91">
        <w:rPr>
          <w:rFonts w:ascii="Times New Roman" w:hAnsi="Times New Roman"/>
          <w:color w:val="000000"/>
          <w:kern w:val="0"/>
          <w:sz w:val="24"/>
          <w:szCs w:val="24"/>
          <w:lang w:bidi="en-US"/>
        </w:rPr>
        <w:t xml:space="preserve">, </w:t>
      </w:r>
      <w:r>
        <w:rPr>
          <w:rFonts w:ascii="Times New Roman" w:hAnsi="Times New Roman" w:hint="eastAsia"/>
          <w:color w:val="000000"/>
          <w:kern w:val="0"/>
          <w:sz w:val="24"/>
          <w:szCs w:val="24"/>
          <w:lang w:bidi="en-US"/>
        </w:rPr>
        <w:t xml:space="preserve">Shi Lin Bi </w:t>
      </w:r>
    </w:p>
    <w:p w:rsidR="00196AEB" w:rsidRPr="005E4A91" w:rsidRDefault="00196AEB" w:rsidP="00196AEB">
      <w:pPr>
        <w:spacing w:afterLines="50" w:after="156"/>
        <w:ind w:firstLineChars="200" w:firstLine="480"/>
        <w:jc w:val="center"/>
        <w:rPr>
          <w:rFonts w:ascii="Times New Roman" w:hAnsi="Times New Roman"/>
          <w:color w:val="000000"/>
          <w:kern w:val="0"/>
          <w:sz w:val="24"/>
          <w:szCs w:val="24"/>
          <w:vertAlign w:val="superscript"/>
          <w:lang w:bidi="en-US"/>
        </w:rPr>
      </w:pPr>
    </w:p>
    <w:p w:rsidR="00196AEB" w:rsidRPr="00775DB8" w:rsidRDefault="00196AEB" w:rsidP="00196AEB">
      <w:pPr>
        <w:widowControl/>
        <w:adjustRightInd w:val="0"/>
        <w:snapToGrid w:val="0"/>
        <w:spacing w:line="360" w:lineRule="auto"/>
        <w:rPr>
          <w:rFonts w:ascii="Times New Roman" w:hAnsi="Times New Roman"/>
          <w:color w:val="000000"/>
          <w:kern w:val="0"/>
          <w:sz w:val="20"/>
          <w:szCs w:val="20"/>
          <w:lang w:bidi="en-US"/>
        </w:rPr>
      </w:pPr>
      <w:r w:rsidRPr="00775DB8">
        <w:rPr>
          <w:rFonts w:ascii="Times New Roman" w:hAnsi="Times New Roman"/>
          <w:color w:val="000000"/>
          <w:kern w:val="0"/>
          <w:sz w:val="20"/>
          <w:szCs w:val="20"/>
          <w:lang w:bidi="en-US"/>
        </w:rPr>
        <w:t xml:space="preserve">State Key Laboratory of </w:t>
      </w:r>
      <w:proofErr w:type="spellStart"/>
      <w:r w:rsidRPr="00775DB8">
        <w:rPr>
          <w:rFonts w:ascii="Times New Roman" w:hAnsi="Times New Roman"/>
          <w:color w:val="000000"/>
          <w:kern w:val="0"/>
          <w:sz w:val="20"/>
          <w:szCs w:val="20"/>
          <w:lang w:bidi="en-US"/>
        </w:rPr>
        <w:t>Biobased</w:t>
      </w:r>
      <w:proofErr w:type="spellEnd"/>
      <w:r w:rsidRPr="00775DB8">
        <w:rPr>
          <w:rFonts w:ascii="Times New Roman" w:hAnsi="Times New Roman"/>
          <w:color w:val="000000"/>
          <w:kern w:val="0"/>
          <w:sz w:val="20"/>
          <w:szCs w:val="20"/>
          <w:lang w:bidi="en-US"/>
        </w:rPr>
        <w:t xml:space="preserve"> Material and Green Papermaking, Key Laboratory of Pulp &amp; Paper Science and Technology of Shandong Province/Ministry of Education, </w:t>
      </w:r>
      <w:proofErr w:type="spellStart"/>
      <w:r w:rsidRPr="00775DB8">
        <w:rPr>
          <w:rFonts w:ascii="Times New Roman" w:hAnsi="Times New Roman"/>
          <w:color w:val="000000"/>
          <w:kern w:val="0"/>
          <w:sz w:val="20"/>
          <w:szCs w:val="20"/>
          <w:lang w:bidi="en-US"/>
        </w:rPr>
        <w:t>Qilu</w:t>
      </w:r>
      <w:proofErr w:type="spellEnd"/>
      <w:r w:rsidRPr="00775DB8">
        <w:rPr>
          <w:rFonts w:ascii="Times New Roman" w:hAnsi="Times New Roman"/>
          <w:color w:val="000000"/>
          <w:kern w:val="0"/>
          <w:sz w:val="20"/>
          <w:szCs w:val="20"/>
          <w:lang w:bidi="en-US"/>
        </w:rPr>
        <w:t xml:space="preserve"> University of Technology (Shandong Academy of Sciences), Jinan 250353, China</w:t>
      </w:r>
    </w:p>
    <w:p w:rsidR="00196AEB" w:rsidRPr="00775DB8" w:rsidRDefault="00196AEB" w:rsidP="00196AEB">
      <w:pPr>
        <w:widowControl/>
        <w:adjustRightInd w:val="0"/>
        <w:snapToGrid w:val="0"/>
        <w:spacing w:line="360" w:lineRule="auto"/>
        <w:rPr>
          <w:rFonts w:ascii="Times New Roman" w:hAnsi="Times New Roman"/>
          <w:color w:val="000000"/>
          <w:kern w:val="0"/>
          <w:sz w:val="24"/>
          <w:szCs w:val="24"/>
          <w:lang w:bidi="en-US"/>
        </w:rPr>
      </w:pPr>
    </w:p>
    <w:p w:rsidR="00196AEB" w:rsidRPr="00775DB8" w:rsidRDefault="00196AEB" w:rsidP="00196AEB">
      <w:pPr>
        <w:widowControl/>
        <w:adjustRightInd w:val="0"/>
        <w:snapToGrid w:val="0"/>
        <w:spacing w:line="360" w:lineRule="auto"/>
        <w:rPr>
          <w:rFonts w:ascii="Times New Roman" w:hAnsi="Times New Roman"/>
          <w:kern w:val="0"/>
          <w:sz w:val="20"/>
          <w:szCs w:val="20"/>
          <w:lang w:bidi="en-US"/>
        </w:rPr>
      </w:pPr>
      <w:r w:rsidRPr="005E4A91">
        <w:rPr>
          <w:rFonts w:ascii="Times New Roman" w:eastAsia="Times New Roman" w:hAnsi="Times New Roman"/>
          <w:b/>
          <w:color w:val="000000"/>
          <w:kern w:val="0"/>
          <w:sz w:val="20"/>
          <w:szCs w:val="20"/>
          <w:lang w:eastAsia="de-DE" w:bidi="en-US"/>
        </w:rPr>
        <w:t>*</w:t>
      </w:r>
      <w:r w:rsidRPr="005E4A91">
        <w:rPr>
          <w:rFonts w:ascii="Times New Roman" w:eastAsia="Times New Roman" w:hAnsi="Times New Roman"/>
          <w:color w:val="000000"/>
          <w:kern w:val="0"/>
          <w:sz w:val="20"/>
          <w:szCs w:val="20"/>
          <w:lang w:eastAsia="de-DE" w:bidi="en-US"/>
        </w:rPr>
        <w:t xml:space="preserve">Correspondence: </w:t>
      </w:r>
      <w:hyperlink r:id="rId7" w:history="1">
        <w:r w:rsidRPr="00775DB8">
          <w:rPr>
            <w:rFonts w:ascii="Times New Roman" w:hAnsi="Times New Roman"/>
            <w:color w:val="0563C1"/>
            <w:kern w:val="0"/>
            <w:sz w:val="20"/>
            <w:szCs w:val="20"/>
            <w:u w:val="single"/>
            <w:lang w:bidi="en-US"/>
          </w:rPr>
          <w:t>xianan00001@126.com</w:t>
        </w:r>
      </w:hyperlink>
      <w:r w:rsidRPr="005E4A91">
        <w:rPr>
          <w:rFonts w:ascii="Times New Roman" w:hAnsi="Times New Roman"/>
          <w:color w:val="000000"/>
          <w:kern w:val="0"/>
          <w:sz w:val="20"/>
          <w:szCs w:val="20"/>
          <w:lang w:bidi="en-US"/>
        </w:rPr>
        <w:t xml:space="preserve"> </w:t>
      </w:r>
      <w:r w:rsidRPr="005E4A91">
        <w:rPr>
          <w:rFonts w:ascii="Times New Roman" w:eastAsia="Times New Roman" w:hAnsi="Times New Roman"/>
          <w:kern w:val="0"/>
          <w:sz w:val="20"/>
          <w:szCs w:val="20"/>
          <w:lang w:eastAsia="de-DE" w:bidi="en-US"/>
        </w:rPr>
        <w:t>(</w:t>
      </w:r>
      <w:r w:rsidRPr="005E4A91">
        <w:rPr>
          <w:rFonts w:ascii="Times New Roman" w:hAnsi="Times New Roman"/>
          <w:kern w:val="0"/>
          <w:sz w:val="20"/>
          <w:szCs w:val="20"/>
          <w:lang w:bidi="en-US"/>
        </w:rPr>
        <w:t xml:space="preserve">N </w:t>
      </w:r>
      <w:proofErr w:type="spellStart"/>
      <w:r w:rsidRPr="005E4A91">
        <w:rPr>
          <w:rFonts w:ascii="Times New Roman" w:eastAsia="Times New Roman" w:hAnsi="Times New Roman"/>
          <w:kern w:val="0"/>
          <w:sz w:val="20"/>
          <w:szCs w:val="20"/>
          <w:lang w:eastAsia="de-DE" w:bidi="en-US"/>
        </w:rPr>
        <w:t>N</w:t>
      </w:r>
      <w:proofErr w:type="spellEnd"/>
      <w:r w:rsidRPr="005E4A91">
        <w:rPr>
          <w:rFonts w:ascii="Times New Roman" w:eastAsia="Times New Roman" w:hAnsi="Times New Roman"/>
          <w:kern w:val="0"/>
          <w:sz w:val="20"/>
          <w:szCs w:val="20"/>
          <w:lang w:eastAsia="de-DE" w:bidi="en-US"/>
        </w:rPr>
        <w:t xml:space="preserve">. </w:t>
      </w:r>
      <w:r w:rsidRPr="005E4A91">
        <w:rPr>
          <w:rFonts w:ascii="Times New Roman" w:hAnsi="Times New Roman" w:hint="eastAsia"/>
          <w:kern w:val="0"/>
          <w:sz w:val="20"/>
          <w:szCs w:val="20"/>
          <w:lang w:bidi="en-US"/>
        </w:rPr>
        <w:t>X</w:t>
      </w:r>
      <w:r w:rsidRPr="005E4A91">
        <w:rPr>
          <w:rFonts w:ascii="Times New Roman" w:eastAsia="Times New Roman" w:hAnsi="Times New Roman"/>
          <w:kern w:val="0"/>
          <w:sz w:val="20"/>
          <w:szCs w:val="20"/>
          <w:lang w:eastAsia="de-DE" w:bidi="en-US"/>
        </w:rPr>
        <w:t>)</w:t>
      </w:r>
      <w:r w:rsidRPr="005E4A91">
        <w:rPr>
          <w:rFonts w:ascii="Times New Roman" w:hAnsi="Times New Roman" w:hint="eastAsia"/>
          <w:kern w:val="0"/>
          <w:sz w:val="20"/>
          <w:szCs w:val="20"/>
          <w:lang w:bidi="en-US"/>
        </w:rPr>
        <w:t>.</w:t>
      </w:r>
    </w:p>
    <w:p w:rsidR="009E465B" w:rsidRDefault="009E465B"/>
    <w:p w:rsidR="0054410A" w:rsidRPr="00B10780" w:rsidRDefault="0054410A" w:rsidP="0054410A">
      <w:pPr>
        <w:pStyle w:val="figlegend"/>
      </w:pPr>
      <w:r w:rsidRPr="004A3FDC">
        <w:rPr>
          <w:rFonts w:ascii="Calibri" w:eastAsia="宋体" w:hAnsi="Calibri"/>
          <w:noProof/>
          <w:lang w:eastAsia="zh-CN"/>
        </w:rPr>
        <mc:AlternateContent>
          <mc:Choice Requires="wpg">
            <w:drawing>
              <wp:inline distT="0" distB="0" distL="0" distR="0" wp14:anchorId="58BC3E56" wp14:editId="48B05A62">
                <wp:extent cx="5253990" cy="1369060"/>
                <wp:effectExtent l="0" t="0" r="3810" b="2540"/>
                <wp:docPr id="1472178248" name="组合 1472178248"/>
                <wp:cNvGraphicFramePr/>
                <a:graphic xmlns:a="http://schemas.openxmlformats.org/drawingml/2006/main">
                  <a:graphicData uri="http://schemas.microsoft.com/office/word/2010/wordprocessingGroup">
                    <wpg:wgp>
                      <wpg:cNvGrpSpPr/>
                      <wpg:grpSpPr>
                        <a:xfrm>
                          <a:off x="0" y="0"/>
                          <a:ext cx="5253990" cy="1369060"/>
                          <a:chOff x="1800" y="1454"/>
                          <a:chExt cx="8274" cy="2156"/>
                        </a:xfrm>
                      </wpg:grpSpPr>
                      <wpg:grpSp>
                        <wpg:cNvPr id="1472178249" name="Group 292"/>
                        <wpg:cNvGrpSpPr/>
                        <wpg:grpSpPr>
                          <a:xfrm>
                            <a:off x="4570" y="1454"/>
                            <a:ext cx="2752" cy="2152"/>
                            <a:chOff x="4589" y="1533"/>
                            <a:chExt cx="2752" cy="2152"/>
                          </a:xfrm>
                        </wpg:grpSpPr>
                        <wpg:grpSp>
                          <wpg:cNvPr id="1472178250" name="Group 293"/>
                          <wpg:cNvGrpSpPr/>
                          <wpg:grpSpPr>
                            <a:xfrm>
                              <a:off x="4589" y="1533"/>
                              <a:ext cx="2752" cy="2152"/>
                              <a:chOff x="4589" y="1533"/>
                              <a:chExt cx="2752" cy="2152"/>
                            </a:xfrm>
                          </wpg:grpSpPr>
                          <pic:pic xmlns:pic="http://schemas.openxmlformats.org/drawingml/2006/picture">
                            <pic:nvPicPr>
                              <pic:cNvPr id="1472178251" name="图片 6"/>
                              <pic:cNvPicPr>
                                <a:picLocks noChangeAspect="1"/>
                              </pic:cNvPicPr>
                            </pic:nvPicPr>
                            <pic:blipFill>
                              <a:blip r:embed="rId8" cstate="print">
                                <a:extLst>
                                  <a:ext uri="{28A0092B-C50C-407E-A947-70E740481C1C}">
                                    <a14:useLocalDpi xmlns:a14="http://schemas.microsoft.com/office/drawing/2010/main" val="0"/>
                                  </a:ext>
                                </a:extLst>
                              </a:blip>
                              <a:srcRect b="7904"/>
                              <a:stretch>
                                <a:fillRect/>
                              </a:stretch>
                            </pic:blipFill>
                            <pic:spPr>
                              <a:xfrm>
                                <a:off x="4620" y="1701"/>
                                <a:ext cx="2721" cy="1984"/>
                              </a:xfrm>
                              <a:prstGeom prst="rect">
                                <a:avLst/>
                              </a:prstGeom>
                              <a:noFill/>
                              <a:ln>
                                <a:noFill/>
                              </a:ln>
                            </pic:spPr>
                          </pic:pic>
                          <wps:wsp>
                            <wps:cNvPr id="1472178252" name="文本框 2"/>
                            <wps:cNvSpPr txBox="1">
                              <a:spLocks noChangeArrowheads="1"/>
                            </wps:cNvSpPr>
                            <wps:spPr bwMode="auto">
                              <a:xfrm>
                                <a:off x="4589" y="1533"/>
                                <a:ext cx="494" cy="777"/>
                              </a:xfrm>
                              <a:prstGeom prst="rect">
                                <a:avLst/>
                              </a:prstGeom>
                              <a:noFill/>
                              <a:ln>
                                <a:noFill/>
                              </a:ln>
                            </wps:spPr>
                            <wps:txbx>
                              <w:txbxContent>
                                <w:p w:rsidR="009E465B" w:rsidRPr="004A3FDC" w:rsidRDefault="009E465B" w:rsidP="0054410A">
                                  <w:pPr>
                                    <w:rPr>
                                      <w:rFonts w:ascii="Arial" w:hAnsi="Arial" w:cs="Arial"/>
                                      <w:b/>
                                      <w:bCs/>
                                      <w:color w:val="FFFFFF"/>
                                      <w:sz w:val="32"/>
                                      <w:szCs w:val="32"/>
                                    </w:rPr>
                                  </w:pPr>
                                  <w:proofErr w:type="gramStart"/>
                                  <w:r w:rsidRPr="004A3FDC">
                                    <w:rPr>
                                      <w:rFonts w:ascii="Arial" w:hAnsi="Arial" w:cs="Arial"/>
                                      <w:b/>
                                      <w:bCs/>
                                      <w:color w:val="FFFFFF"/>
                                      <w:sz w:val="32"/>
                                      <w:szCs w:val="32"/>
                                    </w:rPr>
                                    <w:t>b</w:t>
                                  </w:r>
                                  <w:proofErr w:type="gramEnd"/>
                                </w:p>
                              </w:txbxContent>
                            </wps:txbx>
                            <wps:bodyPr rot="0" vert="horz" wrap="square" lIns="91440" tIns="45720" rIns="91440" bIns="45720" anchor="t" anchorCtr="0" upright="1">
                              <a:noAutofit/>
                            </wps:bodyPr>
                          </wps:wsp>
                        </wpg:grpSp>
                        <wpg:grpSp>
                          <wpg:cNvPr id="1472178253" name="Group 296"/>
                          <wpg:cNvGrpSpPr/>
                          <wpg:grpSpPr>
                            <a:xfrm>
                              <a:off x="4711" y="3122"/>
                              <a:ext cx="1049" cy="442"/>
                              <a:chOff x="4711" y="3122"/>
                              <a:chExt cx="1049" cy="442"/>
                            </a:xfrm>
                          </wpg:grpSpPr>
                          <wps:wsp>
                            <wps:cNvPr id="1472178254" name="直接连接符 11"/>
                            <wps:cNvCnPr>
                              <a:cxnSpLocks noChangeShapeType="1"/>
                            </wps:cNvCnPr>
                            <wps:spPr bwMode="auto">
                              <a:xfrm>
                                <a:off x="5000" y="3560"/>
                                <a:ext cx="303" cy="0"/>
                              </a:xfrm>
                              <a:prstGeom prst="line">
                                <a:avLst/>
                              </a:prstGeom>
                              <a:noFill/>
                              <a:ln w="38100">
                                <a:solidFill>
                                  <a:srgbClr val="FFFFFF"/>
                                </a:solidFill>
                                <a:miter lim="800000"/>
                              </a:ln>
                            </wps:spPr>
                            <wps:bodyPr/>
                          </wps:wsp>
                          <wps:wsp>
                            <wps:cNvPr id="1472178255" name="文本框 2"/>
                            <wps:cNvSpPr txBox="1">
                              <a:spLocks noChangeArrowheads="1"/>
                            </wps:cNvSpPr>
                            <wps:spPr bwMode="auto">
                              <a:xfrm>
                                <a:off x="4711" y="3122"/>
                                <a:ext cx="1049" cy="442"/>
                              </a:xfrm>
                              <a:prstGeom prst="rect">
                                <a:avLst/>
                              </a:prstGeom>
                              <a:noFill/>
                              <a:ln>
                                <a:noFill/>
                              </a:ln>
                            </wps:spPr>
                            <wps:txbx>
                              <w:txbxContent>
                                <w:p w:rsidR="009E465B" w:rsidRPr="004A3FDC" w:rsidRDefault="009E465B" w:rsidP="0054410A">
                                  <w:pPr>
                                    <w:rPr>
                                      <w:rFonts w:ascii="Arial" w:hAnsi="Arial" w:cs="Arial"/>
                                      <w:b/>
                                      <w:bCs/>
                                      <w:color w:val="FFFFFF"/>
                                      <w:szCs w:val="21"/>
                                    </w:rPr>
                                  </w:pPr>
                                  <w:r w:rsidRPr="004A3FDC">
                                    <w:rPr>
                                      <w:rFonts w:ascii="Arial" w:hAnsi="Arial" w:cs="Arial"/>
                                      <w:b/>
                                      <w:bCs/>
                                      <w:color w:val="FFFFFF"/>
                                      <w:szCs w:val="21"/>
                                    </w:rPr>
                                    <w:t>200nm</w:t>
                                  </w:r>
                                </w:p>
                              </w:txbxContent>
                            </wps:txbx>
                            <wps:bodyPr rot="0" vert="horz" wrap="square" lIns="91440" tIns="45720" rIns="91440" bIns="45720" anchor="t" anchorCtr="0" upright="1">
                              <a:noAutofit/>
                            </wps:bodyPr>
                          </wps:wsp>
                        </wpg:grpSp>
                      </wpg:grpSp>
                      <wpg:grpSp>
                        <wpg:cNvPr id="1472178256" name="Group 299"/>
                        <wpg:cNvGrpSpPr/>
                        <wpg:grpSpPr>
                          <a:xfrm>
                            <a:off x="7336" y="1454"/>
                            <a:ext cx="2738" cy="2156"/>
                            <a:chOff x="7355" y="1533"/>
                            <a:chExt cx="2738" cy="2156"/>
                          </a:xfrm>
                        </wpg:grpSpPr>
                        <wpg:grpSp>
                          <wpg:cNvPr id="1472178257" name="Group 300"/>
                          <wpg:cNvGrpSpPr/>
                          <wpg:grpSpPr>
                            <a:xfrm>
                              <a:off x="7355" y="1533"/>
                              <a:ext cx="2738" cy="2156"/>
                              <a:chOff x="7355" y="1533"/>
                              <a:chExt cx="2738" cy="2156"/>
                            </a:xfrm>
                          </wpg:grpSpPr>
                          <pic:pic xmlns:pic="http://schemas.openxmlformats.org/drawingml/2006/picture">
                            <pic:nvPicPr>
                              <pic:cNvPr id="1472178258" name="图片 5"/>
                              <pic:cNvPicPr>
                                <a:picLocks noChangeAspect="1"/>
                              </pic:cNvPicPr>
                            </pic:nvPicPr>
                            <pic:blipFill>
                              <a:blip r:embed="rId9" cstate="print">
                                <a:extLst>
                                  <a:ext uri="{28A0092B-C50C-407E-A947-70E740481C1C}">
                                    <a14:useLocalDpi xmlns:a14="http://schemas.microsoft.com/office/drawing/2010/main" val="0"/>
                                  </a:ext>
                                </a:extLst>
                              </a:blip>
                              <a:srcRect b="7375"/>
                              <a:stretch>
                                <a:fillRect/>
                              </a:stretch>
                            </pic:blipFill>
                            <pic:spPr>
                              <a:xfrm>
                                <a:off x="7404" y="1705"/>
                                <a:ext cx="2689" cy="1984"/>
                              </a:xfrm>
                              <a:prstGeom prst="rect">
                                <a:avLst/>
                              </a:prstGeom>
                              <a:noFill/>
                              <a:ln>
                                <a:noFill/>
                              </a:ln>
                            </pic:spPr>
                          </pic:pic>
                          <wps:wsp>
                            <wps:cNvPr id="1472178259" name="文本框 2"/>
                            <wps:cNvSpPr txBox="1">
                              <a:spLocks noChangeArrowheads="1"/>
                            </wps:cNvSpPr>
                            <wps:spPr bwMode="auto">
                              <a:xfrm>
                                <a:off x="7355" y="1533"/>
                                <a:ext cx="481" cy="747"/>
                              </a:xfrm>
                              <a:prstGeom prst="rect">
                                <a:avLst/>
                              </a:prstGeom>
                              <a:noFill/>
                              <a:ln>
                                <a:noFill/>
                              </a:ln>
                            </wps:spPr>
                            <wps:txbx>
                              <w:txbxContent>
                                <w:p w:rsidR="009E465B" w:rsidRPr="004A3FDC" w:rsidRDefault="009E465B" w:rsidP="0054410A">
                                  <w:pPr>
                                    <w:rPr>
                                      <w:rFonts w:ascii="Arial" w:hAnsi="Arial" w:cs="Arial"/>
                                      <w:b/>
                                      <w:bCs/>
                                      <w:color w:val="FFFFFF"/>
                                      <w:sz w:val="32"/>
                                      <w:szCs w:val="32"/>
                                    </w:rPr>
                                  </w:pPr>
                                  <w:proofErr w:type="gramStart"/>
                                  <w:r w:rsidRPr="004A3FDC">
                                    <w:rPr>
                                      <w:rFonts w:ascii="Arial" w:hAnsi="Arial" w:cs="Arial"/>
                                      <w:b/>
                                      <w:bCs/>
                                      <w:color w:val="FFFFFF"/>
                                      <w:sz w:val="32"/>
                                      <w:szCs w:val="32"/>
                                    </w:rPr>
                                    <w:t>c</w:t>
                                  </w:r>
                                  <w:proofErr w:type="gramEnd"/>
                                </w:p>
                              </w:txbxContent>
                            </wps:txbx>
                            <wps:bodyPr rot="0" vert="horz" wrap="square" lIns="91440" tIns="45720" rIns="91440" bIns="45720" anchor="t" anchorCtr="0" upright="1">
                              <a:noAutofit/>
                            </wps:bodyPr>
                          </wps:wsp>
                        </wpg:grpSp>
                        <wpg:grpSp>
                          <wpg:cNvPr id="1472178260" name="Group 303"/>
                          <wpg:cNvGrpSpPr/>
                          <wpg:grpSpPr>
                            <a:xfrm>
                              <a:off x="7404" y="3115"/>
                              <a:ext cx="999" cy="449"/>
                              <a:chOff x="7404" y="3115"/>
                              <a:chExt cx="999" cy="449"/>
                            </a:xfrm>
                          </wpg:grpSpPr>
                          <wps:wsp>
                            <wps:cNvPr id="1472178261" name="直接连接符 12"/>
                            <wps:cNvCnPr>
                              <a:cxnSpLocks noChangeShapeType="1"/>
                            </wps:cNvCnPr>
                            <wps:spPr bwMode="auto">
                              <a:xfrm>
                                <a:off x="7761" y="3542"/>
                                <a:ext cx="299" cy="0"/>
                              </a:xfrm>
                              <a:prstGeom prst="line">
                                <a:avLst/>
                              </a:prstGeom>
                              <a:noFill/>
                              <a:ln w="38100">
                                <a:solidFill>
                                  <a:srgbClr val="FFFFFF"/>
                                </a:solidFill>
                                <a:miter lim="800000"/>
                              </a:ln>
                            </wps:spPr>
                            <wps:bodyPr/>
                          </wps:wsp>
                          <wps:wsp>
                            <wps:cNvPr id="1472178262" name="文本框 2"/>
                            <wps:cNvSpPr txBox="1">
                              <a:spLocks noChangeArrowheads="1"/>
                            </wps:cNvSpPr>
                            <wps:spPr bwMode="auto">
                              <a:xfrm>
                                <a:off x="7404" y="3115"/>
                                <a:ext cx="999" cy="449"/>
                              </a:xfrm>
                              <a:prstGeom prst="rect">
                                <a:avLst/>
                              </a:prstGeom>
                              <a:noFill/>
                              <a:ln>
                                <a:noFill/>
                              </a:ln>
                            </wps:spPr>
                            <wps:txbx>
                              <w:txbxContent>
                                <w:p w:rsidR="009E465B" w:rsidRPr="004A3FDC" w:rsidRDefault="009E465B" w:rsidP="0054410A">
                                  <w:pPr>
                                    <w:rPr>
                                      <w:rFonts w:ascii="Arial" w:hAnsi="Arial" w:cs="Arial"/>
                                      <w:b/>
                                      <w:bCs/>
                                      <w:color w:val="FFFFFF"/>
                                      <w:szCs w:val="21"/>
                                    </w:rPr>
                                  </w:pPr>
                                  <w:r w:rsidRPr="004A3FDC">
                                    <w:rPr>
                                      <w:rFonts w:ascii="Arial" w:hAnsi="Arial" w:cs="Arial"/>
                                      <w:b/>
                                      <w:bCs/>
                                      <w:color w:val="FFFFFF"/>
                                      <w:szCs w:val="21"/>
                                    </w:rPr>
                                    <w:t>200nm</w:t>
                                  </w:r>
                                </w:p>
                              </w:txbxContent>
                            </wps:txbx>
                            <wps:bodyPr rot="0" vert="horz" wrap="square" lIns="91440" tIns="45720" rIns="91440" bIns="45720" anchor="t" anchorCtr="0" upright="1">
                              <a:noAutofit/>
                            </wps:bodyPr>
                          </wps:wsp>
                        </wpg:grpSp>
                      </wpg:grpSp>
                      <wpg:grpSp>
                        <wpg:cNvPr id="1472178263" name="Group 306"/>
                        <wpg:cNvGrpSpPr/>
                        <wpg:grpSpPr>
                          <a:xfrm>
                            <a:off x="1800" y="1454"/>
                            <a:ext cx="2721" cy="2137"/>
                            <a:chOff x="1800" y="1454"/>
                            <a:chExt cx="2721" cy="2137"/>
                          </a:xfrm>
                        </wpg:grpSpPr>
                        <pic:pic xmlns:pic="http://schemas.openxmlformats.org/drawingml/2006/picture">
                          <pic:nvPicPr>
                            <pic:cNvPr id="1472178264" name="图片 4"/>
                            <pic:cNvPicPr>
                              <a:picLocks noChangeAspect="1"/>
                            </pic:cNvPicPr>
                          </pic:nvPicPr>
                          <pic:blipFill>
                            <a:blip r:embed="rId10" cstate="print">
                              <a:extLst>
                                <a:ext uri="{28A0092B-C50C-407E-A947-70E740481C1C}">
                                  <a14:useLocalDpi xmlns:a14="http://schemas.microsoft.com/office/drawing/2010/main" val="0"/>
                                </a:ext>
                              </a:extLst>
                            </a:blip>
                            <a:srcRect b="7903"/>
                            <a:stretch>
                              <a:fillRect/>
                            </a:stretch>
                          </pic:blipFill>
                          <pic:spPr>
                            <a:xfrm>
                              <a:off x="1811" y="1607"/>
                              <a:ext cx="2710" cy="1984"/>
                            </a:xfrm>
                            <a:prstGeom prst="rect">
                              <a:avLst/>
                            </a:prstGeom>
                            <a:noFill/>
                            <a:ln>
                              <a:noFill/>
                            </a:ln>
                          </pic:spPr>
                        </pic:pic>
                        <wpg:grpSp>
                          <wpg:cNvPr id="1472178265" name="Group 308"/>
                          <wpg:cNvGrpSpPr/>
                          <wpg:grpSpPr>
                            <a:xfrm>
                              <a:off x="1800" y="1454"/>
                              <a:ext cx="1226" cy="1982"/>
                              <a:chOff x="1800" y="1454"/>
                              <a:chExt cx="1226" cy="1982"/>
                            </a:xfrm>
                          </wpg:grpSpPr>
                          <wps:wsp>
                            <wps:cNvPr id="1472178266" name="文本框 2"/>
                            <wps:cNvSpPr txBox="1">
                              <a:spLocks noChangeArrowheads="1"/>
                            </wps:cNvSpPr>
                            <wps:spPr bwMode="auto">
                              <a:xfrm>
                                <a:off x="1830" y="1454"/>
                                <a:ext cx="452" cy="614"/>
                              </a:xfrm>
                              <a:prstGeom prst="rect">
                                <a:avLst/>
                              </a:prstGeom>
                              <a:noFill/>
                              <a:ln>
                                <a:noFill/>
                              </a:ln>
                            </wps:spPr>
                            <wps:txbx>
                              <w:txbxContent>
                                <w:p w:rsidR="009E465B" w:rsidRPr="004A3FDC" w:rsidRDefault="009E465B" w:rsidP="0054410A">
                                  <w:pPr>
                                    <w:rPr>
                                      <w:rFonts w:ascii="Arial" w:hAnsi="Arial" w:cs="Arial"/>
                                      <w:b/>
                                      <w:bCs/>
                                      <w:color w:val="FFFFFF"/>
                                      <w:sz w:val="32"/>
                                      <w:szCs w:val="32"/>
                                    </w:rPr>
                                  </w:pPr>
                                  <w:proofErr w:type="gramStart"/>
                                  <w:r w:rsidRPr="004A3FDC">
                                    <w:rPr>
                                      <w:rFonts w:ascii="Arial" w:hAnsi="Arial" w:cs="Arial"/>
                                      <w:b/>
                                      <w:bCs/>
                                      <w:color w:val="FFFFFF"/>
                                      <w:sz w:val="32"/>
                                      <w:szCs w:val="32"/>
                                    </w:rPr>
                                    <w:t>a</w:t>
                                  </w:r>
                                  <w:proofErr w:type="gramEnd"/>
                                </w:p>
                              </w:txbxContent>
                            </wps:txbx>
                            <wps:bodyPr rot="0" vert="horz" wrap="square" lIns="91440" tIns="45720" rIns="91440" bIns="45720" anchor="t" anchorCtr="0" upright="1">
                              <a:noAutofit/>
                            </wps:bodyPr>
                          </wps:wsp>
                          <wps:wsp>
                            <wps:cNvPr id="1472178267" name="直接连接符 10"/>
                            <wps:cNvCnPr>
                              <a:cxnSpLocks noChangeShapeType="1"/>
                            </wps:cNvCnPr>
                            <wps:spPr bwMode="auto">
                              <a:xfrm>
                                <a:off x="2097" y="3436"/>
                                <a:ext cx="301" cy="0"/>
                              </a:xfrm>
                              <a:prstGeom prst="line">
                                <a:avLst/>
                              </a:prstGeom>
                              <a:noFill/>
                              <a:ln w="38100">
                                <a:solidFill>
                                  <a:srgbClr val="FFFFFF"/>
                                </a:solidFill>
                                <a:miter lim="800000"/>
                              </a:ln>
                            </wps:spPr>
                            <wps:bodyPr/>
                          </wps:wsp>
                          <wps:wsp>
                            <wps:cNvPr id="1472178268" name="文本框 2"/>
                            <wps:cNvSpPr txBox="1">
                              <a:spLocks noChangeArrowheads="1"/>
                            </wps:cNvSpPr>
                            <wps:spPr bwMode="auto">
                              <a:xfrm>
                                <a:off x="1800" y="2994"/>
                                <a:ext cx="1226" cy="442"/>
                              </a:xfrm>
                              <a:prstGeom prst="rect">
                                <a:avLst/>
                              </a:prstGeom>
                              <a:noFill/>
                              <a:ln>
                                <a:noFill/>
                              </a:ln>
                            </wps:spPr>
                            <wps:txbx>
                              <w:txbxContent>
                                <w:p w:rsidR="009E465B" w:rsidRPr="004A3FDC" w:rsidRDefault="009E465B" w:rsidP="0054410A">
                                  <w:pPr>
                                    <w:rPr>
                                      <w:rFonts w:ascii="Arial" w:hAnsi="Arial" w:cs="Arial"/>
                                      <w:b/>
                                      <w:bCs/>
                                      <w:color w:val="FFFFFF"/>
                                      <w:szCs w:val="21"/>
                                    </w:rPr>
                                  </w:pPr>
                                  <w:r w:rsidRPr="004A3FDC">
                                    <w:rPr>
                                      <w:rFonts w:ascii="Arial" w:hAnsi="Arial" w:cs="Arial"/>
                                      <w:b/>
                                      <w:bCs/>
                                      <w:color w:val="FFFFFF"/>
                                      <w:szCs w:val="21"/>
                                    </w:rPr>
                                    <w:t>200nm</w:t>
                                  </w:r>
                                </w:p>
                              </w:txbxContent>
                            </wps:txbx>
                            <wps:bodyPr rot="0" vert="horz" wrap="square" lIns="91440" tIns="45720" rIns="91440" bIns="45720" anchor="t" anchorCtr="0" upright="1">
                              <a:noAutofit/>
                            </wps:bodyPr>
                          </wps:wsp>
                        </wpg:grpSp>
                      </wpg:grpSp>
                    </wpg:wgp>
                  </a:graphicData>
                </a:graphic>
              </wp:inline>
            </w:drawing>
          </mc:Choice>
          <mc:Fallback>
            <w:pict>
              <v:group id="组合 1472178248" o:spid="_x0000_s1026" style="width:413.7pt;height:107.8pt;mso-position-horizontal-relative:char;mso-position-vertical-relative:line" coordorigin="1800,1454" coordsize="8274,215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">
                <v:group id="Group 292" o:spid="_x0000_s1027" style="position:absolute;left:4570;top:1454;width:2752;height:2152" coordorigin="4589,1533" coordsize="2752,215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">
                  <v:group id="Group 293" o:spid="_x0000_s1028" style="position:absolute;left:4589;top:1533;width:2752;height:2152" coordorigin="4589,1533" coordsize="2752,215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6" o:spid="_x0000_s1029" type="#_x0000_t75" style="position:absolute;left:4620;top:1701;width:2721;height:198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wl27DFAAAA4wAAAA8AAABkcnMvZG93bnJldi54bWxET81qwkAQvhd8h2UEL6VuklYNqauoKPSa&#10;WPA6ZqdJMDsbsqumb+8WCh7n+5/lejCtuFHvGssK4mkEgri0uuFKwffx8JaCcB5ZY2uZFPySg/Vq&#10;9LLETNs753QrfCVCCLsMFdTed5mUrqzJoJvajjhwP7Y36MPZV1L3eA/hppVJFM2lwYZDQ40d7Woq&#10;L8XVKCjm0cn4vXzdv+czlyJvz1rnSk3Gw+YThKfBP8X/7i8d5n8skniRJrMY/n4KAMjVA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MJduwxQAAAOMAAAAPAAAAAAAAAAAAAAAA&#10;AJ8CAABkcnMvZG93bnJldi54bWxQSwUGAAAAAAQABAD3AAAAkQMAAAAA&#10;">
                      <v:imagedata r:id="rId11" o:title="" cropbottom="5180f"/>
                      <v:path arrowok="t"/>
                    </v:shape>
                    <v:shapetype id="_x0000_t202" coordsize="21600,21600" o:spt="202" path="m,l,21600r21600,l21600,xe">
                      <v:stroke joinstyle="miter"/>
                      <v:path gradientshapeok="t" o:connecttype="rect"/>
                    </v:shapetype>
                    <v:shape id="文本框 2" o:spid="_x0000_s1030" type="#_x0000_t202" style="position:absolute;left:4589;top:1533;width:494;height:77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fkA8cA&#10;AADjAAAADwAAAGRycy9kb3ducmV2LnhtbERPS2vCQBC+C/6HZQRvumvQaqOriFLoyeKjhd6G7JgE&#10;s7MhuzXpv3cLBY/zvWe16Wwl7tT40rGGyViBIM6cKTnXcDm/jRYgfEA2WDkmDb/kYbPu91aYGtfy&#10;ke6nkIsYwj5FDUUIdSqlzwqy6MeuJo7c1TUWQzybXJoG2xhuK5ko9SItlhwbCqxpV1B2O/1YDZ+H&#10;6/fXVH3kezurW9cpyfZVaj0cdNsliEBdeIr/3e8mzp/Ok8l8kcwS+PspAiDX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Pn5APHAAAA4wAAAA8AAAAAAAAAAAAAAAAAmAIAAGRy&#10;cy9kb3ducmV2LnhtbFBLBQYAAAAABAAEAPUAAACMAwAAAAA=&#10;" filled="f" stroked="f">
                      <v:textbox>
                        <w:txbxContent>
                          <w:p w:rsidR="009E465B" w:rsidRPr="004A3FDC" w:rsidRDefault="009E465B" w:rsidP="0054410A">
                            <w:pPr>
                              <w:rPr>
                                <w:rFonts w:ascii="Arial" w:hAnsi="Arial" w:cs="Arial"/>
                                <w:b/>
                                <w:bCs/>
                                <w:color w:val="FFFFFF"/>
                                <w:sz w:val="32"/>
                                <w:szCs w:val="32"/>
                              </w:rPr>
                            </w:pPr>
                            <w:proofErr w:type="gramStart"/>
                            <w:r w:rsidRPr="004A3FDC">
                              <w:rPr>
                                <w:rFonts w:ascii="Arial" w:hAnsi="Arial" w:cs="Arial"/>
                                <w:b/>
                                <w:bCs/>
                                <w:color w:val="FFFFFF"/>
                                <w:sz w:val="32"/>
                                <w:szCs w:val="32"/>
                              </w:rPr>
                              <w:t>b</w:t>
                            </w:r>
                            <w:proofErr w:type="gramEnd"/>
                          </w:p>
                        </w:txbxContent>
                      </v:textbox>
                    </v:shape>
                  </v:group>
                  <v:group id="Group 296" o:spid="_x0000_s1031" style="position:absolute;left:4711;top:3122;width:1049;height:442" coordorigin="4711,3122" coordsize="1049,44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">
                    <v:line id="直接连接符 11" o:spid="_x0000_s1032" style="position:absolute;visibility:visible;mso-wrap-style:square" from="5000,3560" to="5303,356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xPRg8UAAADjAAAADwAAAGRycy9kb3ducmV2LnhtbERPS2vCQBC+C/0PyxS86SYhVpu6Sim0&#10;xGPU3ofs5EGzsyG7TeK/7wpCj/O9Z3+cTSdGGlxrWUG8jkAQl1a3XCu4Xj5XOxDOI2vsLJOCGzk4&#10;Hp4We8y0nbig8exrEULYZaig8b7PpHRlQwbd2vbEgavsYNCHc6ilHnAK4aaTSRS9SIMth4YGe/po&#10;qPw5/xoFRZxMVuYV5VX6errar+/RFLFSy+f5/Q2Ep9n/ix/uXIf56TaJt7tkk8L9pwCAPPw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BxPRg8UAAADjAAAADwAAAAAAAAAA&#10;AAAAAAChAgAAZHJzL2Rvd25yZXYueG1sUEsFBgAAAAAEAAQA+QAAAJMDAAAAAA==&#10;" strokecolor="white" strokeweight="3pt">
                      <v:stroke joinstyle="miter"/>
                    </v:line>
                    <v:shape id="文本框 2" o:spid="_x0000_s1033" type="#_x0000_t202" style="position:absolute;left:4711;top:3122;width:1049;height:4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A58d8cA&#10;AADjAAAADwAAAGRycy9kb3ducmV2LnhtbERPX2vCMBB/F/Ydwg32ponFTleNIo6BT8rcFPZ2NGdb&#10;bC6lyWz99kYY7PF+/2+x6m0trtT6yrGG8UiBIM6dqbjQ8P31MZyB8AHZYO2YNNzIw2r5NFhgZlzH&#10;n3Q9hELEEPYZaihDaDIpfV6SRT9yDXHkzq61GOLZFtK02MVwW8tEqVdpseLYUGJDm5Lyy+HXajju&#10;zj+nidoX7zZtOtcryfZNav3y3K/nIAL14V/8596aOH8yTcbTWZKm8PgpAiCX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wOfHfHAAAA4wAAAA8AAAAAAAAAAAAAAAAAmAIAAGRy&#10;cy9kb3ducmV2LnhtbFBLBQYAAAAABAAEAPUAAACMAwAAAAA=&#10;" filled="f" stroked="f">
                      <v:textbox>
                        <w:txbxContent>
                          <w:p w:rsidR="009E465B" w:rsidRPr="004A3FDC" w:rsidRDefault="009E465B" w:rsidP="0054410A">
                            <w:pPr>
                              <w:rPr>
                                <w:rFonts w:ascii="Arial" w:hAnsi="Arial" w:cs="Arial"/>
                                <w:b/>
                                <w:bCs/>
                                <w:color w:val="FFFFFF"/>
                                <w:szCs w:val="21"/>
                              </w:rPr>
                            </w:pPr>
                            <w:r w:rsidRPr="004A3FDC">
                              <w:rPr>
                                <w:rFonts w:ascii="Arial" w:hAnsi="Arial" w:cs="Arial"/>
                                <w:b/>
                                <w:bCs/>
                                <w:color w:val="FFFFFF"/>
                                <w:szCs w:val="21"/>
                              </w:rPr>
                              <w:t>200nm</w:t>
                            </w:r>
                          </w:p>
                        </w:txbxContent>
                      </v:textbox>
                    </v:shape>
                  </v:group>
                </v:group>
                <v:group id="Group 299" o:spid="_x0000_s1034" style="position:absolute;left:7336;top:1454;width:2738;height:2156" coordorigin="7355,1533" coordsize="2738,215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">
                  <v:group id="Group 300" o:spid="_x0000_s1035" style="position:absolute;left:7355;top:1533;width:2738;height:2156" coordorigin="7355,1533" coordsize="2738,215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">
                    <v:shape id="图片 5" o:spid="_x0000_s1036" type="#_x0000_t75" style="position:absolute;left:7404;top:1705;width:2689;height:198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">
                      <v:imagedata r:id="rId12" o:title="" cropbottom="4833f"/>
                      <v:path arrowok="t"/>
                    </v:shape>
                    <v:shape id="文本框 2" o:spid="_x0000_s1037" type="#_x0000_t202" style="position:absolute;left:7355;top:1533;width:481;height:74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UN2csYA&#10;AADjAAAADwAAAGRycy9kb3ducmV2LnhtbERPX2vCMBB/F/wO4YS9aWLRqZ1RxDHwSZnbBN+O5mzL&#10;mktpMlu/vREGPt7v/y3Xna3ElRpfOtYwHikQxJkzJecavr8+hnMQPiAbrByThht5WK/6vSWmxrX8&#10;SddjyEUMYZ+ihiKEOpXSZwVZ9CNXE0fu4hqLIZ5NLk2DbQy3lUyUepUWS44NBda0LSj7Pf5ZDT/7&#10;y/k0UYf83U7r1nVKsl1IrV8G3eYNRKAuPMX/7p2J8yezZDybJ9MFPH6KAMjVH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UN2csYAAADjAAAADwAAAAAAAAAAAAAAAACYAgAAZHJz&#10;L2Rvd25yZXYueG1sUEsFBgAAAAAEAAQA9QAAAIsDAAAAAA==&#10;" filled="f" stroked="f">
                      <v:textbox>
                        <w:txbxContent>
                          <w:p w:rsidR="009E465B" w:rsidRPr="004A3FDC" w:rsidRDefault="009E465B" w:rsidP="0054410A">
                            <w:pPr>
                              <w:rPr>
                                <w:rFonts w:ascii="Arial" w:hAnsi="Arial" w:cs="Arial"/>
                                <w:b/>
                                <w:bCs/>
                                <w:color w:val="FFFFFF"/>
                                <w:sz w:val="32"/>
                                <w:szCs w:val="32"/>
                              </w:rPr>
                            </w:pPr>
                            <w:proofErr w:type="gramStart"/>
                            <w:r w:rsidRPr="004A3FDC">
                              <w:rPr>
                                <w:rFonts w:ascii="Arial" w:hAnsi="Arial" w:cs="Arial"/>
                                <w:b/>
                                <w:bCs/>
                                <w:color w:val="FFFFFF"/>
                                <w:sz w:val="32"/>
                                <w:szCs w:val="32"/>
                              </w:rPr>
                              <w:t>c</w:t>
                            </w:r>
                            <w:proofErr w:type="gramEnd"/>
                          </w:p>
                        </w:txbxContent>
                      </v:textbox>
                    </v:shape>
                  </v:group>
                  <v:group id="Group 303" o:spid="_x0000_s1038" style="position:absolute;left:7404;top:3115;width:999;height:449" coordorigin="7404,3115" coordsize="999,44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">
                    <v:line id="直接连接符 12" o:spid="_x0000_s1039" style="position:absolute;visibility:visible;mso-wrap-style:square" from="7761,3542" to="8060,354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Qi4psQAAADjAAAADwAAAGRycy9kb3ducmV2LnhtbERPyWrDMBC9F/IPYgK5NbJMyOJGCaXQ&#10;4B6d5T5Y44VaI2Optvv3VaHQ47x9jufZdmKkwbeONah1AoK4dKblWsP99v68B+EDssHOMWn4Jg/n&#10;0+LpiJlxExc0XkMtYgj7DDU0IfSZlL5syKJfu544cpUbLIZ4DrU0A04x3HYyTZKttNhybGiwp7eG&#10;ys/rl9VQqHRyMq8orzaHj7u7PEZbKK1Xy/n1BUSgOfyL/9y5ifM3u1Tt9ulWwe9PEQB5+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ZCLimxAAAAOMAAAAPAAAAAAAAAAAA&#10;AAAAAKECAABkcnMvZG93bnJldi54bWxQSwUGAAAAAAQABAD5AAAAkgMAAAAA&#10;" strokecolor="white" strokeweight="3pt">
                      <v:stroke joinstyle="miter"/>
                    </v:line>
                    <v:shape id="文本框 2" o:spid="_x0000_s1040" type="#_x0000_t202" style="position:absolute;left:7404;top:3115;width:999;height:4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YsuvscA&#10;AADjAAAADwAAAGRycy9kb3ducmV2LnhtbERPS2vCQBC+F/oflil4q7sG6yO6iihCTy31Bd6G7JgE&#10;s7Mhu5r4791Cocf53jNfdrYSd2p86VjDoK9AEGfOlJxrOOy37xMQPiAbrByThgd5WC5eX+aYGtfy&#10;D913IRcxhH2KGooQ6lRKnxVk0fddTRy5i2sshng2uTQNtjHcVjJRaiQtlhwbCqxpXVB23d2shuPX&#10;5Xwaqu98Yz/q1nVKsp1KrXtv3WoGIlAX/sV/7k8T5w/HyWA8SUYJ/P4UAZCLJ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2LLr7HAAAA4wAAAA8AAAAAAAAAAAAAAAAAmAIAAGRy&#10;cy9kb3ducmV2LnhtbFBLBQYAAAAABAAEAPUAAACMAwAAAAA=&#10;" filled="f" stroked="f">
                      <v:textbox>
                        <w:txbxContent>
                          <w:p w:rsidR="009E465B" w:rsidRPr="004A3FDC" w:rsidRDefault="009E465B" w:rsidP="0054410A">
                            <w:pPr>
                              <w:rPr>
                                <w:rFonts w:ascii="Arial" w:hAnsi="Arial" w:cs="Arial"/>
                                <w:b/>
                                <w:bCs/>
                                <w:color w:val="FFFFFF"/>
                                <w:szCs w:val="21"/>
                              </w:rPr>
                            </w:pPr>
                            <w:r w:rsidRPr="004A3FDC">
                              <w:rPr>
                                <w:rFonts w:ascii="Arial" w:hAnsi="Arial" w:cs="Arial"/>
                                <w:b/>
                                <w:bCs/>
                                <w:color w:val="FFFFFF"/>
                                <w:szCs w:val="21"/>
                              </w:rPr>
                              <w:t>200nm</w:t>
                            </w:r>
                          </w:p>
                        </w:txbxContent>
                      </v:textbox>
                    </v:shape>
                  </v:group>
                </v:group>
                <v:group id="Group 306" o:spid="_x0000_s1041" style="position:absolute;left:1800;top:1454;width:2721;height:2137" coordorigin="1800,1454" coordsize="2721,213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">
                  <v:shape id="图片 4" o:spid="_x0000_s1042" type="#_x0000_t75" style="position:absolute;left:1811;top:1607;width:2710;height:198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MTzoXHAAAA4wAAAA8AAABkcnMvZG93bnJldi54bWxET19LwzAQfxf8DuEE31y6MNrRLRtTEPRl&#10;6BTZ49mcTW1zKUnc6rc3guDj/f7feju5QZwoxM6zhvmsAEHceNNxq+H15f5mCSImZIODZ9LwTRG2&#10;m8uLNdbGn/mZTofUihzCsUYNNqWxljI2lhzGmR+JM/fhg8OUz9BKE/Ccw90gVVGU0mHHucHiSHeW&#10;mv7w5TTsQ7+r3h6tUuXneHuU73t86knr66tptwKRaEr/4j/3g8nzF5WaV0tVLuD3pwyA3Pw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FMTzoXHAAAA4wAAAA8AAAAAAAAAAAAA&#10;AAAAnwIAAGRycy9kb3ducmV2LnhtbFBLBQYAAAAABAAEAPcAAACTAwAAAAA=&#10;">
                    <v:imagedata r:id="rId13" o:title="" cropbottom="5179f"/>
                    <v:path arrowok="t"/>
                  </v:shape>
                  <v:group id="Group 308" o:spid="_x0000_s1043" style="position:absolute;left:1800;top:1454;width:1226;height:1982" coordorigin="1800,1454" coordsize="1226,198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">
                    <v:shape id="文本框 2" o:spid="_x0000_s1044" type="#_x0000_t202" style="position:absolute;left:1830;top:1454;width:452;height:6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rAovccA&#10;AADjAAAADwAAAGRycy9kb3ducmV2LnhtbERPX2vCMBB/H+w7hBvsbSYWV101ijgGe3LYTWFvR3O2&#10;xeZSmszWb2+EgY/3+3+L1WAbcabO1441jEcKBHHhTM2lhp/vj5cZCB+QDTaOScOFPKyWjw8LzIzr&#10;eUfnPJQihrDPUEMVQptJ6YuKLPqRa4kjd3SdxRDPrpSmwz6G20YmSqXSYs2xocKWNhUVp/zPathv&#10;j7+Hifoq3+1r27tBSbZvUuvnp2E9BxFoCHfxv/vTxPmTaTKezpI0hdtPEQC5vA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KwKL3HAAAA4wAAAA8AAAAAAAAAAAAAAAAAmAIAAGRy&#10;cy9kb3ducmV2LnhtbFBLBQYAAAAABAAEAPUAAACMAwAAAAA=&#10;" filled="f" stroked="f">
                      <v:textbox>
                        <w:txbxContent>
                          <w:p w:rsidR="009E465B" w:rsidRPr="004A3FDC" w:rsidRDefault="009E465B" w:rsidP="0054410A">
                            <w:pPr>
                              <w:rPr>
                                <w:rFonts w:ascii="Arial" w:hAnsi="Arial" w:cs="Arial"/>
                                <w:b/>
                                <w:bCs/>
                                <w:color w:val="FFFFFF"/>
                                <w:sz w:val="32"/>
                                <w:szCs w:val="32"/>
                              </w:rPr>
                            </w:pPr>
                            <w:proofErr w:type="gramStart"/>
                            <w:r w:rsidRPr="004A3FDC">
                              <w:rPr>
                                <w:rFonts w:ascii="Arial" w:hAnsi="Arial" w:cs="Arial"/>
                                <w:b/>
                                <w:bCs/>
                                <w:color w:val="FFFFFF"/>
                                <w:sz w:val="32"/>
                                <w:szCs w:val="32"/>
                              </w:rPr>
                              <w:t>a</w:t>
                            </w:r>
                            <w:proofErr w:type="gramEnd"/>
                          </w:p>
                        </w:txbxContent>
                      </v:textbox>
                    </v:shape>
                    <v:line id="直接连接符 10" o:spid="_x0000_s1045" style="position:absolute;visibility:visible;mso-wrap-style:square" from="2097,3436" to="2398,343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a2FScUAAADjAAAADwAAAGRycy9kb3ducmV2LnhtbERPS2vCQBC+C/0PyxR6002CGJu6SilY&#10;4jFq70N28qDZ2ZBdk/TfdwXB43zv2R1m04mRBtdaVhCvIhDEpdUt1wqul+NyC8J5ZI2dZVLwRw4O&#10;+5fFDjNtJy5oPPtahBB2GSpovO8zKV3ZkEG3sj1x4Co7GPThHGqpB5xCuOlkEkUbabDl0NBgT18N&#10;lb/nm1FQxMlkZV5RXq3fT1f7/TOaIlbq7XX+/ADhafZP8cOd6zB/nSZxuk02Kdx/CgDI/T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Oa2FScUAAADjAAAADwAAAAAAAAAA&#10;AAAAAAChAgAAZHJzL2Rvd25yZXYueG1sUEsFBgAAAAAEAAQA+QAAAJMDAAAAAA==&#10;" strokecolor="white" strokeweight="3pt">
                      <v:stroke joinstyle="miter"/>
                    </v:line>
                    <v:shape id="文本框 2" o:spid="_x0000_s1046" type="#_x0000_t202" style="position:absolute;left:1800;top:2994;width:1226;height:4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MZVMsA&#10;AADjAAAADwAAAGRycy9kb3ducmV2LnhtbESPQWvCQBCF70L/wzIFb7prsGpTVykthZ4qalvobciO&#10;SWh2NmRXk/77zkHwOPPevPfNejv4Rl2oi3VgC7OpAUVcBFdzaeHz+DZZgYoJ2WETmCz8UYTt5m60&#10;xtyFnvd0OaRSSQjHHC1UKbW51rGoyGOchpZYtFPoPCYZu1K7DnsJ943OjFlojzVLQ4UtvVRU/B7O&#10;3sLXx+nne2525at/aPswGM3+UVs7vh+en0AlGtLNfL1+d4I/X2az5SpbCLT8JAvQm38A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D8YxlUywAAAOMAAAAPAAAAAAAAAAAAAAAAAJgC&#10;AABkcnMvZG93bnJldi54bWxQSwUGAAAAAAQABAD1AAAAkAMAAAAA&#10;" filled="f" stroked="f">
                      <v:textbox>
                        <w:txbxContent>
                          <w:p w:rsidR="009E465B" w:rsidRPr="004A3FDC" w:rsidRDefault="009E465B" w:rsidP="0054410A">
                            <w:pPr>
                              <w:rPr>
                                <w:rFonts w:ascii="Arial" w:hAnsi="Arial" w:cs="Arial"/>
                                <w:b/>
                                <w:bCs/>
                                <w:color w:val="FFFFFF"/>
                                <w:szCs w:val="21"/>
                              </w:rPr>
                            </w:pPr>
                            <w:r w:rsidRPr="004A3FDC">
                              <w:rPr>
                                <w:rFonts w:ascii="Arial" w:hAnsi="Arial" w:cs="Arial"/>
                                <w:b/>
                                <w:bCs/>
                                <w:color w:val="FFFFFF"/>
                                <w:szCs w:val="21"/>
                              </w:rPr>
                              <w:t>200nm</w:t>
                            </w:r>
                          </w:p>
                        </w:txbxContent>
                      </v:textbox>
                    </v:shape>
                  </v:group>
                </v:group>
                <w10:anchorlock/>
              </v:group>
            </w:pict>
          </mc:Fallback>
        </mc:AlternateContent>
      </w:r>
    </w:p>
    <w:p w:rsidR="0054410A" w:rsidRPr="00B10780" w:rsidRDefault="0054410A" w:rsidP="0054410A">
      <w:pPr>
        <w:pStyle w:val="figlegend"/>
      </w:pPr>
      <w:proofErr w:type="gramStart"/>
      <w:r w:rsidRPr="009608B1">
        <w:rPr>
          <w:b/>
        </w:rPr>
        <w:t>Fig.</w:t>
      </w:r>
      <w:proofErr w:type="gramEnd"/>
      <w:r w:rsidRPr="00B10780">
        <w:rPr>
          <w:b/>
        </w:rPr>
        <w:t xml:space="preserve"> S1 </w:t>
      </w:r>
      <w:r w:rsidRPr="00B10780">
        <w:t>SEM</w:t>
      </w:r>
      <w:r w:rsidRPr="009608B1">
        <w:t xml:space="preserve"> images</w:t>
      </w:r>
      <w:r w:rsidRPr="00B10780">
        <w:t xml:space="preserve"> of (a) CMC, (b) CPAM</w:t>
      </w:r>
      <w:r w:rsidRPr="009608B1">
        <w:t>,</w:t>
      </w:r>
      <w:r w:rsidRPr="00B10780">
        <w:t xml:space="preserve"> and (c) TA</w:t>
      </w:r>
      <w:r>
        <w:t>.</w:t>
      </w:r>
    </w:p>
    <w:p w:rsidR="00196AEB" w:rsidRPr="0054410A" w:rsidRDefault="00196AEB"/>
    <w:p w:rsidR="0054410A" w:rsidRPr="0054410A" w:rsidRDefault="0054410A" w:rsidP="0054410A">
      <w:pPr>
        <w:widowControl/>
        <w:overflowPunct w:val="0"/>
        <w:autoSpaceDE w:val="0"/>
        <w:autoSpaceDN w:val="0"/>
        <w:adjustRightInd w:val="0"/>
        <w:spacing w:before="120" w:line="360" w:lineRule="auto"/>
        <w:jc w:val="left"/>
        <w:rPr>
          <w:rFonts w:ascii="Times New Roman" w:eastAsia="Times New Roman" w:hAnsi="Times New Roman"/>
          <w:kern w:val="0"/>
          <w:sz w:val="20"/>
          <w:szCs w:val="20"/>
          <w:lang w:eastAsia="de-DE"/>
        </w:rPr>
      </w:pPr>
      <w:r w:rsidRPr="0054410A">
        <w:rPr>
          <w:rFonts w:ascii="Times New Roman" w:eastAsia="Times New Roman" w:hAnsi="Times New Roman"/>
          <w:b/>
          <w:kern w:val="0"/>
          <w:sz w:val="20"/>
          <w:szCs w:val="20"/>
          <w:lang w:eastAsia="de-DE"/>
        </w:rPr>
        <w:t xml:space="preserve">Table S1 </w:t>
      </w:r>
      <w:r w:rsidRPr="0054410A">
        <w:rPr>
          <w:rFonts w:ascii="Times New Roman" w:eastAsia="Times New Roman" w:hAnsi="Times New Roman"/>
          <w:kern w:val="0"/>
          <w:sz w:val="20"/>
          <w:szCs w:val="20"/>
          <w:lang w:eastAsia="de-DE"/>
        </w:rPr>
        <w:t xml:space="preserve">Pseudo-first-order and pseudo-second-order kinetic model parameters for the adsorption of </w:t>
      </w:r>
      <w:proofErr w:type="gramStart"/>
      <w:r w:rsidRPr="0054410A">
        <w:rPr>
          <w:rFonts w:ascii="Times New Roman" w:eastAsia="Times New Roman" w:hAnsi="Times New Roman"/>
          <w:kern w:val="0"/>
          <w:sz w:val="20"/>
          <w:szCs w:val="20"/>
          <w:lang w:eastAsia="de-DE"/>
        </w:rPr>
        <w:t>Cu(</w:t>
      </w:r>
      <w:proofErr w:type="gramEnd"/>
      <w:r w:rsidRPr="0054410A">
        <w:rPr>
          <w:rFonts w:ascii="Times New Roman" w:eastAsia="Times New Roman" w:hAnsi="Times New Roman"/>
          <w:kern w:val="0"/>
          <w:sz w:val="20"/>
          <w:szCs w:val="20"/>
          <w:lang w:eastAsia="de-DE"/>
        </w:rPr>
        <w:t xml:space="preserve">II) ions and </w:t>
      </w:r>
      <w:proofErr w:type="spellStart"/>
      <w:r w:rsidRPr="0054410A">
        <w:rPr>
          <w:rFonts w:ascii="Times New Roman" w:eastAsia="Times New Roman" w:hAnsi="Times New Roman"/>
          <w:kern w:val="0"/>
          <w:sz w:val="20"/>
          <w:szCs w:val="20"/>
          <w:lang w:eastAsia="de-DE"/>
        </w:rPr>
        <w:t>RhB</w:t>
      </w:r>
      <w:proofErr w:type="spellEnd"/>
      <w:r w:rsidRPr="0054410A">
        <w:rPr>
          <w:rFonts w:ascii="Times New Roman" w:eastAsia="Times New Roman" w:hAnsi="Times New Roman"/>
          <w:kern w:val="0"/>
          <w:sz w:val="20"/>
          <w:szCs w:val="20"/>
          <w:lang w:eastAsia="de-DE"/>
        </w:rPr>
        <w:t xml:space="preserve"> over CMC–CPAM–TA.</w:t>
      </w:r>
    </w:p>
    <w:tbl>
      <w:tblPr>
        <w:tblW w:w="0" w:type="auto"/>
        <w:tblBorders>
          <w:top w:val="single" w:sz="12" w:space="0" w:color="auto"/>
          <w:bottom w:val="single" w:sz="12" w:space="0" w:color="auto"/>
        </w:tblBorders>
        <w:tblLook w:val="04A0" w:firstRow="1" w:lastRow="0" w:firstColumn="1" w:lastColumn="0" w:noHBand="0" w:noVBand="1"/>
      </w:tblPr>
      <w:tblGrid>
        <w:gridCol w:w="1866"/>
        <w:gridCol w:w="962"/>
        <w:gridCol w:w="1153"/>
        <w:gridCol w:w="1153"/>
        <w:gridCol w:w="1066"/>
        <w:gridCol w:w="1169"/>
        <w:gridCol w:w="1153"/>
      </w:tblGrid>
      <w:tr w:rsidR="0054410A" w:rsidRPr="0054410A" w:rsidTr="009E465B">
        <w:tc>
          <w:tcPr>
            <w:tcW w:w="1943" w:type="dxa"/>
            <w:vMerge w:val="restart"/>
            <w:tcBorders>
              <w:top w:val="single" w:sz="12" w:space="0" w:color="auto"/>
              <w:left w:val="nil"/>
              <w:bottom w:val="single" w:sz="8" w:space="0" w:color="auto"/>
              <w:right w:val="nil"/>
            </w:tcBorders>
            <w:vAlign w:val="center"/>
            <w:hideMark/>
          </w:tcPr>
          <w:p w:rsidR="0054410A" w:rsidRPr="0054410A" w:rsidRDefault="0054410A" w:rsidP="0054410A">
            <w:pPr>
              <w:widowControl/>
              <w:overflowPunct w:val="0"/>
              <w:autoSpaceDE w:val="0"/>
              <w:autoSpaceDN w:val="0"/>
              <w:adjustRightInd w:val="0"/>
              <w:spacing w:before="120" w:line="360" w:lineRule="auto"/>
              <w:jc w:val="left"/>
              <w:rPr>
                <w:rFonts w:ascii="Times New Roman" w:eastAsia="宋体" w:hAnsi="Times New Roman"/>
                <w:sz w:val="20"/>
                <w:szCs w:val="20"/>
                <w:lang w:eastAsia="de-DE"/>
              </w:rPr>
            </w:pPr>
            <w:r w:rsidRPr="0054410A">
              <w:rPr>
                <w:rFonts w:ascii="Times New Roman" w:eastAsia="宋体" w:hAnsi="Times New Roman"/>
                <w:sz w:val="20"/>
                <w:szCs w:val="20"/>
                <w:lang w:eastAsia="de-DE"/>
              </w:rPr>
              <w:t>Materials</w:t>
            </w:r>
          </w:p>
        </w:tc>
        <w:tc>
          <w:tcPr>
            <w:tcW w:w="3324" w:type="dxa"/>
            <w:gridSpan w:val="3"/>
            <w:tcBorders>
              <w:top w:val="single" w:sz="12" w:space="0" w:color="auto"/>
              <w:left w:val="nil"/>
              <w:bottom w:val="single" w:sz="8" w:space="0" w:color="auto"/>
              <w:right w:val="nil"/>
            </w:tcBorders>
            <w:vAlign w:val="center"/>
            <w:hideMark/>
          </w:tcPr>
          <w:p w:rsidR="0054410A" w:rsidRPr="0054410A" w:rsidRDefault="0054410A" w:rsidP="0054410A">
            <w:pPr>
              <w:widowControl/>
              <w:overflowPunct w:val="0"/>
              <w:autoSpaceDE w:val="0"/>
              <w:autoSpaceDN w:val="0"/>
              <w:adjustRightInd w:val="0"/>
              <w:spacing w:before="120" w:line="360" w:lineRule="auto"/>
              <w:jc w:val="left"/>
              <w:rPr>
                <w:rFonts w:ascii="Times New Roman" w:eastAsia="宋体" w:hAnsi="Times New Roman"/>
                <w:sz w:val="20"/>
                <w:szCs w:val="20"/>
                <w:lang w:eastAsia="de-DE"/>
              </w:rPr>
            </w:pPr>
            <w:r w:rsidRPr="0054410A">
              <w:rPr>
                <w:rFonts w:ascii="Times New Roman" w:eastAsia="宋体" w:hAnsi="Times New Roman"/>
                <w:sz w:val="20"/>
                <w:szCs w:val="20"/>
                <w:lang w:eastAsia="de-DE"/>
              </w:rPr>
              <w:t>Pseudo-first-order model</w:t>
            </w:r>
          </w:p>
        </w:tc>
        <w:tc>
          <w:tcPr>
            <w:tcW w:w="3255" w:type="dxa"/>
            <w:gridSpan w:val="3"/>
            <w:tcBorders>
              <w:top w:val="single" w:sz="12" w:space="0" w:color="auto"/>
              <w:left w:val="nil"/>
              <w:bottom w:val="single" w:sz="8" w:space="0" w:color="auto"/>
              <w:right w:val="nil"/>
            </w:tcBorders>
            <w:vAlign w:val="center"/>
            <w:hideMark/>
          </w:tcPr>
          <w:p w:rsidR="0054410A" w:rsidRPr="0054410A" w:rsidRDefault="0054410A" w:rsidP="0054410A">
            <w:pPr>
              <w:widowControl/>
              <w:overflowPunct w:val="0"/>
              <w:autoSpaceDE w:val="0"/>
              <w:autoSpaceDN w:val="0"/>
              <w:adjustRightInd w:val="0"/>
              <w:spacing w:before="120" w:line="360" w:lineRule="auto"/>
              <w:jc w:val="left"/>
              <w:rPr>
                <w:rFonts w:ascii="Times New Roman" w:eastAsia="宋体" w:hAnsi="Times New Roman"/>
                <w:sz w:val="20"/>
                <w:szCs w:val="20"/>
                <w:lang w:eastAsia="de-DE"/>
              </w:rPr>
            </w:pPr>
            <w:r w:rsidRPr="0054410A">
              <w:rPr>
                <w:rFonts w:ascii="Times New Roman" w:eastAsia="宋体" w:hAnsi="Times New Roman"/>
                <w:sz w:val="20"/>
                <w:szCs w:val="20"/>
                <w:lang w:eastAsia="de-DE"/>
              </w:rPr>
              <w:t>Pseudo-second-order model</w:t>
            </w:r>
          </w:p>
        </w:tc>
      </w:tr>
      <w:tr w:rsidR="0054410A" w:rsidRPr="0054410A" w:rsidTr="009E465B">
        <w:tc>
          <w:tcPr>
            <w:tcW w:w="0" w:type="auto"/>
            <w:vMerge/>
            <w:tcBorders>
              <w:top w:val="single" w:sz="12" w:space="0" w:color="auto"/>
              <w:left w:val="nil"/>
              <w:bottom w:val="single" w:sz="8" w:space="0" w:color="auto"/>
              <w:right w:val="nil"/>
            </w:tcBorders>
            <w:vAlign w:val="center"/>
            <w:hideMark/>
          </w:tcPr>
          <w:p w:rsidR="0054410A" w:rsidRPr="0054410A" w:rsidRDefault="0054410A" w:rsidP="0054410A">
            <w:pPr>
              <w:jc w:val="left"/>
              <w:rPr>
                <w:sz w:val="20"/>
              </w:rPr>
            </w:pPr>
          </w:p>
        </w:tc>
        <w:tc>
          <w:tcPr>
            <w:tcW w:w="970" w:type="dxa"/>
            <w:tcBorders>
              <w:top w:val="single" w:sz="8" w:space="0" w:color="auto"/>
              <w:left w:val="nil"/>
              <w:bottom w:val="single" w:sz="8" w:space="0" w:color="auto"/>
              <w:right w:val="nil"/>
            </w:tcBorders>
            <w:vAlign w:val="center"/>
            <w:hideMark/>
          </w:tcPr>
          <w:p w:rsidR="0054410A" w:rsidRPr="0054410A" w:rsidRDefault="0054410A" w:rsidP="0054410A">
            <w:pPr>
              <w:widowControl/>
              <w:overflowPunct w:val="0"/>
              <w:autoSpaceDE w:val="0"/>
              <w:autoSpaceDN w:val="0"/>
              <w:adjustRightInd w:val="0"/>
              <w:spacing w:before="120" w:line="360" w:lineRule="auto"/>
              <w:jc w:val="left"/>
              <w:rPr>
                <w:rFonts w:ascii="Times New Roman" w:eastAsia="宋体" w:hAnsi="Times New Roman"/>
                <w:i/>
                <w:sz w:val="20"/>
                <w:szCs w:val="20"/>
                <w:lang w:eastAsia="de-DE"/>
              </w:rPr>
            </w:pPr>
            <w:proofErr w:type="spellStart"/>
            <w:r w:rsidRPr="0054410A">
              <w:rPr>
                <w:rFonts w:ascii="Times New Roman" w:eastAsia="宋体" w:hAnsi="Times New Roman"/>
                <w:i/>
                <w:sz w:val="20"/>
                <w:szCs w:val="20"/>
                <w:lang w:eastAsia="de-DE"/>
              </w:rPr>
              <w:t>q</w:t>
            </w:r>
            <w:r w:rsidRPr="0054410A">
              <w:rPr>
                <w:rFonts w:ascii="Times New Roman" w:eastAsia="宋体" w:hAnsi="Times New Roman"/>
                <w:i/>
                <w:sz w:val="20"/>
                <w:szCs w:val="20"/>
                <w:vertAlign w:val="subscript"/>
                <w:lang w:eastAsia="de-DE"/>
              </w:rPr>
              <w:t>e</w:t>
            </w:r>
            <w:proofErr w:type="spellEnd"/>
          </w:p>
        </w:tc>
        <w:tc>
          <w:tcPr>
            <w:tcW w:w="1177" w:type="dxa"/>
            <w:tcBorders>
              <w:top w:val="single" w:sz="8" w:space="0" w:color="auto"/>
              <w:left w:val="nil"/>
              <w:bottom w:val="single" w:sz="8" w:space="0" w:color="auto"/>
              <w:right w:val="nil"/>
            </w:tcBorders>
            <w:vAlign w:val="center"/>
            <w:hideMark/>
          </w:tcPr>
          <w:p w:rsidR="0054410A" w:rsidRPr="0054410A" w:rsidRDefault="0054410A" w:rsidP="0054410A">
            <w:pPr>
              <w:widowControl/>
              <w:overflowPunct w:val="0"/>
              <w:autoSpaceDE w:val="0"/>
              <w:autoSpaceDN w:val="0"/>
              <w:adjustRightInd w:val="0"/>
              <w:spacing w:before="120" w:line="360" w:lineRule="auto"/>
              <w:jc w:val="left"/>
              <w:rPr>
                <w:rFonts w:ascii="Times New Roman" w:eastAsia="宋体" w:hAnsi="Times New Roman"/>
                <w:i/>
                <w:sz w:val="20"/>
                <w:szCs w:val="20"/>
                <w:lang w:eastAsia="de-DE"/>
              </w:rPr>
            </w:pPr>
            <w:r w:rsidRPr="0054410A">
              <w:rPr>
                <w:rFonts w:ascii="Times New Roman" w:eastAsia="宋体" w:hAnsi="Times New Roman"/>
                <w:i/>
                <w:sz w:val="20"/>
                <w:szCs w:val="20"/>
                <w:lang w:eastAsia="de-DE"/>
              </w:rPr>
              <w:t>K</w:t>
            </w:r>
            <w:r w:rsidRPr="0054410A">
              <w:rPr>
                <w:rFonts w:ascii="Times New Roman" w:eastAsia="宋体" w:hAnsi="Times New Roman"/>
                <w:i/>
                <w:sz w:val="20"/>
                <w:szCs w:val="20"/>
                <w:vertAlign w:val="subscript"/>
                <w:lang w:eastAsia="de-DE"/>
              </w:rPr>
              <w:t>1</w:t>
            </w:r>
          </w:p>
        </w:tc>
        <w:tc>
          <w:tcPr>
            <w:tcW w:w="1177" w:type="dxa"/>
            <w:tcBorders>
              <w:top w:val="single" w:sz="8" w:space="0" w:color="auto"/>
              <w:left w:val="nil"/>
              <w:bottom w:val="single" w:sz="8" w:space="0" w:color="auto"/>
              <w:right w:val="nil"/>
            </w:tcBorders>
            <w:vAlign w:val="center"/>
            <w:hideMark/>
          </w:tcPr>
          <w:p w:rsidR="0054410A" w:rsidRPr="0054410A" w:rsidRDefault="0054410A" w:rsidP="0054410A">
            <w:pPr>
              <w:widowControl/>
              <w:overflowPunct w:val="0"/>
              <w:autoSpaceDE w:val="0"/>
              <w:autoSpaceDN w:val="0"/>
              <w:adjustRightInd w:val="0"/>
              <w:spacing w:before="120" w:line="360" w:lineRule="auto"/>
              <w:jc w:val="left"/>
              <w:rPr>
                <w:rFonts w:ascii="Times New Roman" w:eastAsia="宋体" w:hAnsi="Times New Roman"/>
                <w:sz w:val="20"/>
                <w:szCs w:val="20"/>
                <w:lang w:eastAsia="de-DE"/>
              </w:rPr>
            </w:pPr>
            <w:r w:rsidRPr="0054410A">
              <w:rPr>
                <w:rFonts w:ascii="Times New Roman" w:eastAsia="宋体" w:hAnsi="Times New Roman"/>
                <w:sz w:val="20"/>
                <w:szCs w:val="20"/>
                <w:lang w:eastAsia="de-DE"/>
              </w:rPr>
              <w:t>R</w:t>
            </w:r>
            <w:r w:rsidRPr="0054410A">
              <w:rPr>
                <w:rFonts w:ascii="Times New Roman" w:eastAsia="宋体" w:hAnsi="Times New Roman"/>
                <w:sz w:val="20"/>
                <w:szCs w:val="20"/>
                <w:vertAlign w:val="superscript"/>
                <w:lang w:eastAsia="de-DE"/>
              </w:rPr>
              <w:t>2</w:t>
            </w:r>
          </w:p>
        </w:tc>
        <w:tc>
          <w:tcPr>
            <w:tcW w:w="970" w:type="dxa"/>
            <w:tcBorders>
              <w:top w:val="single" w:sz="8" w:space="0" w:color="auto"/>
              <w:left w:val="nil"/>
              <w:bottom w:val="single" w:sz="8" w:space="0" w:color="auto"/>
              <w:right w:val="nil"/>
            </w:tcBorders>
            <w:vAlign w:val="center"/>
            <w:hideMark/>
          </w:tcPr>
          <w:p w:rsidR="0054410A" w:rsidRPr="0054410A" w:rsidRDefault="0054410A" w:rsidP="0054410A">
            <w:pPr>
              <w:widowControl/>
              <w:overflowPunct w:val="0"/>
              <w:autoSpaceDE w:val="0"/>
              <w:autoSpaceDN w:val="0"/>
              <w:adjustRightInd w:val="0"/>
              <w:spacing w:before="120" w:line="360" w:lineRule="auto"/>
              <w:jc w:val="left"/>
              <w:rPr>
                <w:rFonts w:ascii="Times New Roman" w:eastAsia="宋体" w:hAnsi="Times New Roman"/>
                <w:i/>
                <w:sz w:val="20"/>
                <w:szCs w:val="20"/>
                <w:lang w:eastAsia="de-DE"/>
              </w:rPr>
            </w:pPr>
            <w:proofErr w:type="spellStart"/>
            <w:r w:rsidRPr="0054410A">
              <w:rPr>
                <w:rFonts w:ascii="Times New Roman" w:eastAsia="宋体" w:hAnsi="Times New Roman"/>
                <w:i/>
                <w:sz w:val="20"/>
                <w:szCs w:val="20"/>
                <w:lang w:eastAsia="de-DE"/>
              </w:rPr>
              <w:t>q</w:t>
            </w:r>
            <w:r w:rsidRPr="0054410A">
              <w:rPr>
                <w:rFonts w:ascii="Times New Roman" w:eastAsia="宋体" w:hAnsi="Times New Roman"/>
                <w:i/>
                <w:sz w:val="20"/>
                <w:szCs w:val="20"/>
                <w:vertAlign w:val="subscript"/>
                <w:lang w:eastAsia="de-DE"/>
              </w:rPr>
              <w:t>e</w:t>
            </w:r>
            <w:proofErr w:type="spellEnd"/>
          </w:p>
        </w:tc>
        <w:tc>
          <w:tcPr>
            <w:tcW w:w="1108" w:type="dxa"/>
            <w:tcBorders>
              <w:top w:val="single" w:sz="8" w:space="0" w:color="auto"/>
              <w:left w:val="nil"/>
              <w:bottom w:val="single" w:sz="8" w:space="0" w:color="auto"/>
              <w:right w:val="nil"/>
            </w:tcBorders>
            <w:vAlign w:val="center"/>
            <w:hideMark/>
          </w:tcPr>
          <w:p w:rsidR="0054410A" w:rsidRPr="0054410A" w:rsidRDefault="0054410A" w:rsidP="0054410A">
            <w:pPr>
              <w:widowControl/>
              <w:overflowPunct w:val="0"/>
              <w:autoSpaceDE w:val="0"/>
              <w:autoSpaceDN w:val="0"/>
              <w:adjustRightInd w:val="0"/>
              <w:spacing w:before="120" w:line="360" w:lineRule="auto"/>
              <w:jc w:val="left"/>
              <w:rPr>
                <w:rFonts w:ascii="Times New Roman" w:eastAsia="宋体" w:hAnsi="Times New Roman"/>
                <w:i/>
                <w:sz w:val="20"/>
                <w:szCs w:val="20"/>
                <w:lang w:eastAsia="de-DE"/>
              </w:rPr>
            </w:pPr>
            <w:r w:rsidRPr="0054410A">
              <w:rPr>
                <w:rFonts w:ascii="Times New Roman" w:eastAsia="宋体" w:hAnsi="Times New Roman"/>
                <w:i/>
                <w:sz w:val="20"/>
                <w:szCs w:val="20"/>
                <w:lang w:eastAsia="de-DE"/>
              </w:rPr>
              <w:t>K</w:t>
            </w:r>
            <w:r w:rsidRPr="0054410A">
              <w:rPr>
                <w:rFonts w:ascii="Times New Roman" w:eastAsia="宋体" w:hAnsi="Times New Roman"/>
                <w:i/>
                <w:sz w:val="20"/>
                <w:szCs w:val="20"/>
                <w:vertAlign w:val="subscript"/>
                <w:lang w:eastAsia="de-DE"/>
              </w:rPr>
              <w:t>2</w:t>
            </w:r>
          </w:p>
        </w:tc>
        <w:tc>
          <w:tcPr>
            <w:tcW w:w="1177" w:type="dxa"/>
            <w:tcBorders>
              <w:top w:val="single" w:sz="8" w:space="0" w:color="auto"/>
              <w:left w:val="nil"/>
              <w:bottom w:val="single" w:sz="8" w:space="0" w:color="auto"/>
              <w:right w:val="nil"/>
            </w:tcBorders>
            <w:vAlign w:val="center"/>
            <w:hideMark/>
          </w:tcPr>
          <w:p w:rsidR="0054410A" w:rsidRPr="0054410A" w:rsidRDefault="0054410A" w:rsidP="0054410A">
            <w:pPr>
              <w:widowControl/>
              <w:overflowPunct w:val="0"/>
              <w:autoSpaceDE w:val="0"/>
              <w:autoSpaceDN w:val="0"/>
              <w:adjustRightInd w:val="0"/>
              <w:spacing w:before="120" w:line="360" w:lineRule="auto"/>
              <w:jc w:val="left"/>
              <w:rPr>
                <w:rFonts w:ascii="Times New Roman" w:eastAsia="宋体" w:hAnsi="Times New Roman"/>
                <w:sz w:val="20"/>
                <w:szCs w:val="20"/>
                <w:lang w:eastAsia="de-DE"/>
              </w:rPr>
            </w:pPr>
            <w:r w:rsidRPr="0054410A">
              <w:rPr>
                <w:rFonts w:ascii="Times New Roman" w:eastAsia="宋体" w:hAnsi="Times New Roman"/>
                <w:sz w:val="20"/>
                <w:szCs w:val="20"/>
                <w:lang w:eastAsia="de-DE"/>
              </w:rPr>
              <w:t>R</w:t>
            </w:r>
            <w:r w:rsidRPr="0054410A">
              <w:rPr>
                <w:rFonts w:ascii="Times New Roman" w:eastAsia="宋体" w:hAnsi="Times New Roman"/>
                <w:sz w:val="20"/>
                <w:szCs w:val="20"/>
                <w:vertAlign w:val="superscript"/>
                <w:lang w:eastAsia="de-DE"/>
              </w:rPr>
              <w:t>2</w:t>
            </w:r>
          </w:p>
        </w:tc>
      </w:tr>
      <w:tr w:rsidR="0054410A" w:rsidRPr="0054410A" w:rsidTr="009E465B">
        <w:tc>
          <w:tcPr>
            <w:tcW w:w="1943" w:type="dxa"/>
            <w:tcBorders>
              <w:top w:val="single" w:sz="8" w:space="0" w:color="auto"/>
              <w:left w:val="nil"/>
              <w:bottom w:val="nil"/>
              <w:right w:val="nil"/>
            </w:tcBorders>
            <w:vAlign w:val="center"/>
            <w:hideMark/>
          </w:tcPr>
          <w:p w:rsidR="0054410A" w:rsidRPr="0054410A" w:rsidRDefault="0054410A" w:rsidP="0054410A">
            <w:pPr>
              <w:widowControl/>
              <w:overflowPunct w:val="0"/>
              <w:autoSpaceDE w:val="0"/>
              <w:autoSpaceDN w:val="0"/>
              <w:adjustRightInd w:val="0"/>
              <w:spacing w:before="120" w:line="360" w:lineRule="auto"/>
              <w:jc w:val="left"/>
              <w:rPr>
                <w:rFonts w:ascii="Times New Roman" w:eastAsia="宋体" w:hAnsi="Times New Roman"/>
                <w:sz w:val="20"/>
                <w:szCs w:val="20"/>
                <w:lang w:eastAsia="de-DE"/>
              </w:rPr>
            </w:pPr>
            <w:r w:rsidRPr="0054410A">
              <w:rPr>
                <w:rFonts w:ascii="Times New Roman" w:eastAsia="宋体" w:hAnsi="Times New Roman"/>
                <w:sz w:val="20"/>
                <w:szCs w:val="20"/>
                <w:lang w:eastAsia="de-DE"/>
              </w:rPr>
              <w:t>Cu</w:t>
            </w:r>
          </w:p>
        </w:tc>
        <w:tc>
          <w:tcPr>
            <w:tcW w:w="970" w:type="dxa"/>
            <w:tcBorders>
              <w:top w:val="single" w:sz="8" w:space="0" w:color="auto"/>
              <w:left w:val="nil"/>
              <w:bottom w:val="nil"/>
              <w:right w:val="nil"/>
            </w:tcBorders>
            <w:vAlign w:val="center"/>
            <w:hideMark/>
          </w:tcPr>
          <w:p w:rsidR="0054410A" w:rsidRPr="0054410A" w:rsidRDefault="0054410A" w:rsidP="0054410A">
            <w:pPr>
              <w:widowControl/>
              <w:overflowPunct w:val="0"/>
              <w:autoSpaceDE w:val="0"/>
              <w:autoSpaceDN w:val="0"/>
              <w:adjustRightInd w:val="0"/>
              <w:spacing w:before="120" w:line="360" w:lineRule="auto"/>
              <w:jc w:val="left"/>
              <w:rPr>
                <w:rFonts w:ascii="Times New Roman" w:eastAsia="宋体" w:hAnsi="Times New Roman"/>
                <w:sz w:val="20"/>
                <w:szCs w:val="20"/>
                <w:lang w:eastAsia="de-DE"/>
              </w:rPr>
            </w:pPr>
            <w:r w:rsidRPr="0054410A">
              <w:rPr>
                <w:rFonts w:ascii="Times New Roman" w:eastAsia="宋体" w:hAnsi="Times New Roman"/>
                <w:sz w:val="20"/>
                <w:szCs w:val="20"/>
                <w:lang w:eastAsia="de-DE"/>
              </w:rPr>
              <w:t>181.144</w:t>
            </w:r>
          </w:p>
        </w:tc>
        <w:tc>
          <w:tcPr>
            <w:tcW w:w="1177" w:type="dxa"/>
            <w:tcBorders>
              <w:top w:val="single" w:sz="8" w:space="0" w:color="auto"/>
              <w:left w:val="nil"/>
              <w:bottom w:val="nil"/>
              <w:right w:val="nil"/>
            </w:tcBorders>
            <w:vAlign w:val="center"/>
            <w:hideMark/>
          </w:tcPr>
          <w:p w:rsidR="0054410A" w:rsidRPr="0054410A" w:rsidRDefault="0054410A" w:rsidP="0054410A">
            <w:pPr>
              <w:widowControl/>
              <w:overflowPunct w:val="0"/>
              <w:autoSpaceDE w:val="0"/>
              <w:autoSpaceDN w:val="0"/>
              <w:adjustRightInd w:val="0"/>
              <w:spacing w:before="120" w:line="360" w:lineRule="auto"/>
              <w:jc w:val="left"/>
              <w:rPr>
                <w:rFonts w:ascii="Times New Roman" w:eastAsia="宋体" w:hAnsi="Times New Roman"/>
                <w:sz w:val="20"/>
                <w:szCs w:val="20"/>
                <w:lang w:eastAsia="de-DE"/>
              </w:rPr>
            </w:pPr>
            <w:r w:rsidRPr="0054410A">
              <w:rPr>
                <w:rFonts w:ascii="Times New Roman" w:eastAsia="宋体" w:hAnsi="Times New Roman"/>
                <w:sz w:val="20"/>
                <w:szCs w:val="20"/>
                <w:lang w:eastAsia="de-DE"/>
              </w:rPr>
              <w:t>0.21087</w:t>
            </w:r>
          </w:p>
        </w:tc>
        <w:tc>
          <w:tcPr>
            <w:tcW w:w="1177" w:type="dxa"/>
            <w:tcBorders>
              <w:top w:val="single" w:sz="8" w:space="0" w:color="auto"/>
              <w:left w:val="nil"/>
              <w:bottom w:val="nil"/>
              <w:right w:val="nil"/>
            </w:tcBorders>
            <w:vAlign w:val="center"/>
            <w:hideMark/>
          </w:tcPr>
          <w:p w:rsidR="0054410A" w:rsidRPr="0054410A" w:rsidRDefault="0054410A" w:rsidP="0054410A">
            <w:pPr>
              <w:widowControl/>
              <w:overflowPunct w:val="0"/>
              <w:autoSpaceDE w:val="0"/>
              <w:autoSpaceDN w:val="0"/>
              <w:adjustRightInd w:val="0"/>
              <w:spacing w:before="120" w:line="360" w:lineRule="auto"/>
              <w:jc w:val="left"/>
              <w:rPr>
                <w:rFonts w:ascii="Times New Roman" w:eastAsia="宋体" w:hAnsi="Times New Roman"/>
                <w:sz w:val="20"/>
                <w:szCs w:val="20"/>
                <w:lang w:eastAsia="de-DE"/>
              </w:rPr>
            </w:pPr>
            <w:r w:rsidRPr="0054410A">
              <w:rPr>
                <w:rFonts w:ascii="Times New Roman" w:eastAsia="宋体" w:hAnsi="Times New Roman"/>
                <w:sz w:val="20"/>
                <w:szCs w:val="20"/>
                <w:lang w:eastAsia="de-DE"/>
              </w:rPr>
              <w:t>0.60804</w:t>
            </w:r>
          </w:p>
        </w:tc>
        <w:tc>
          <w:tcPr>
            <w:tcW w:w="970" w:type="dxa"/>
            <w:tcBorders>
              <w:top w:val="single" w:sz="8" w:space="0" w:color="auto"/>
              <w:left w:val="nil"/>
              <w:bottom w:val="nil"/>
              <w:right w:val="nil"/>
            </w:tcBorders>
            <w:vAlign w:val="center"/>
            <w:hideMark/>
          </w:tcPr>
          <w:p w:rsidR="0054410A" w:rsidRPr="0054410A" w:rsidRDefault="0054410A" w:rsidP="0054410A">
            <w:pPr>
              <w:widowControl/>
              <w:overflowPunct w:val="0"/>
              <w:autoSpaceDE w:val="0"/>
              <w:autoSpaceDN w:val="0"/>
              <w:adjustRightInd w:val="0"/>
              <w:spacing w:before="120" w:line="360" w:lineRule="auto"/>
              <w:jc w:val="left"/>
              <w:rPr>
                <w:rFonts w:ascii="Times New Roman" w:eastAsia="宋体" w:hAnsi="Times New Roman"/>
                <w:sz w:val="20"/>
                <w:szCs w:val="20"/>
                <w:lang w:eastAsia="de-DE"/>
              </w:rPr>
            </w:pPr>
            <w:r w:rsidRPr="0054410A">
              <w:rPr>
                <w:rFonts w:ascii="Times New Roman" w:eastAsia="宋体" w:hAnsi="Times New Roman"/>
                <w:sz w:val="20"/>
                <w:szCs w:val="20"/>
                <w:lang w:eastAsia="de-DE"/>
              </w:rPr>
              <w:t>189.922</w:t>
            </w:r>
          </w:p>
        </w:tc>
        <w:tc>
          <w:tcPr>
            <w:tcW w:w="1108" w:type="dxa"/>
            <w:tcBorders>
              <w:top w:val="single" w:sz="8" w:space="0" w:color="auto"/>
              <w:left w:val="nil"/>
              <w:bottom w:val="nil"/>
              <w:right w:val="nil"/>
            </w:tcBorders>
            <w:vAlign w:val="center"/>
            <w:hideMark/>
          </w:tcPr>
          <w:p w:rsidR="0054410A" w:rsidRPr="0054410A" w:rsidRDefault="0054410A" w:rsidP="0054410A">
            <w:pPr>
              <w:widowControl/>
              <w:overflowPunct w:val="0"/>
              <w:autoSpaceDE w:val="0"/>
              <w:autoSpaceDN w:val="0"/>
              <w:adjustRightInd w:val="0"/>
              <w:spacing w:before="120" w:line="360" w:lineRule="auto"/>
              <w:jc w:val="left"/>
              <w:rPr>
                <w:rFonts w:ascii="Times New Roman" w:eastAsia="宋体" w:hAnsi="Times New Roman"/>
                <w:sz w:val="20"/>
                <w:szCs w:val="20"/>
                <w:lang w:eastAsia="de-DE"/>
              </w:rPr>
            </w:pPr>
            <w:r w:rsidRPr="0054410A">
              <w:rPr>
                <w:rFonts w:ascii="Times New Roman" w:eastAsia="宋体" w:hAnsi="Times New Roman"/>
                <w:sz w:val="20"/>
                <w:szCs w:val="20"/>
                <w:lang w:eastAsia="de-DE"/>
              </w:rPr>
              <w:t>0.00192</w:t>
            </w:r>
          </w:p>
        </w:tc>
        <w:tc>
          <w:tcPr>
            <w:tcW w:w="1177" w:type="dxa"/>
            <w:tcBorders>
              <w:top w:val="single" w:sz="8" w:space="0" w:color="auto"/>
              <w:left w:val="nil"/>
              <w:bottom w:val="nil"/>
              <w:right w:val="nil"/>
            </w:tcBorders>
            <w:vAlign w:val="center"/>
            <w:hideMark/>
          </w:tcPr>
          <w:p w:rsidR="0054410A" w:rsidRPr="0054410A" w:rsidRDefault="0054410A" w:rsidP="0054410A">
            <w:pPr>
              <w:widowControl/>
              <w:overflowPunct w:val="0"/>
              <w:autoSpaceDE w:val="0"/>
              <w:autoSpaceDN w:val="0"/>
              <w:adjustRightInd w:val="0"/>
              <w:spacing w:before="120" w:line="360" w:lineRule="auto"/>
              <w:jc w:val="left"/>
              <w:rPr>
                <w:rFonts w:ascii="Times New Roman" w:eastAsia="宋体" w:hAnsi="Times New Roman"/>
                <w:sz w:val="20"/>
                <w:szCs w:val="20"/>
                <w:lang w:eastAsia="de-DE"/>
              </w:rPr>
            </w:pPr>
            <w:r w:rsidRPr="0054410A">
              <w:rPr>
                <w:rFonts w:ascii="Times New Roman" w:eastAsia="宋体" w:hAnsi="Times New Roman"/>
                <w:sz w:val="20"/>
                <w:szCs w:val="20"/>
                <w:lang w:eastAsia="de-DE"/>
              </w:rPr>
              <w:t>0.90952</w:t>
            </w:r>
          </w:p>
        </w:tc>
      </w:tr>
      <w:tr w:rsidR="0054410A" w:rsidRPr="0054410A" w:rsidTr="009E465B">
        <w:tc>
          <w:tcPr>
            <w:tcW w:w="1943" w:type="dxa"/>
            <w:tcBorders>
              <w:top w:val="nil"/>
              <w:left w:val="nil"/>
              <w:bottom w:val="single" w:sz="12" w:space="0" w:color="auto"/>
              <w:right w:val="nil"/>
            </w:tcBorders>
            <w:vAlign w:val="center"/>
            <w:hideMark/>
          </w:tcPr>
          <w:p w:rsidR="0054410A" w:rsidRPr="0054410A" w:rsidRDefault="0054410A" w:rsidP="0054410A">
            <w:pPr>
              <w:widowControl/>
              <w:overflowPunct w:val="0"/>
              <w:autoSpaceDE w:val="0"/>
              <w:autoSpaceDN w:val="0"/>
              <w:adjustRightInd w:val="0"/>
              <w:spacing w:before="120" w:line="360" w:lineRule="auto"/>
              <w:jc w:val="left"/>
              <w:rPr>
                <w:rFonts w:ascii="Times New Roman" w:eastAsia="宋体" w:hAnsi="Times New Roman"/>
                <w:sz w:val="20"/>
                <w:szCs w:val="20"/>
                <w:lang w:eastAsia="de-DE"/>
              </w:rPr>
            </w:pPr>
            <w:proofErr w:type="spellStart"/>
            <w:r w:rsidRPr="0054410A">
              <w:rPr>
                <w:rFonts w:ascii="Times New Roman" w:eastAsia="宋体" w:hAnsi="Times New Roman"/>
                <w:sz w:val="20"/>
                <w:szCs w:val="20"/>
                <w:lang w:eastAsia="de-DE"/>
              </w:rPr>
              <w:t>RhB</w:t>
            </w:r>
            <w:proofErr w:type="spellEnd"/>
          </w:p>
        </w:tc>
        <w:tc>
          <w:tcPr>
            <w:tcW w:w="970" w:type="dxa"/>
            <w:tcBorders>
              <w:top w:val="nil"/>
              <w:left w:val="nil"/>
              <w:bottom w:val="single" w:sz="12" w:space="0" w:color="auto"/>
              <w:right w:val="nil"/>
            </w:tcBorders>
            <w:vAlign w:val="center"/>
            <w:hideMark/>
          </w:tcPr>
          <w:p w:rsidR="0054410A" w:rsidRPr="0054410A" w:rsidRDefault="0054410A" w:rsidP="0054410A">
            <w:pPr>
              <w:widowControl/>
              <w:overflowPunct w:val="0"/>
              <w:autoSpaceDE w:val="0"/>
              <w:autoSpaceDN w:val="0"/>
              <w:adjustRightInd w:val="0"/>
              <w:spacing w:before="120" w:line="360" w:lineRule="auto"/>
              <w:jc w:val="left"/>
              <w:rPr>
                <w:rFonts w:ascii="Times New Roman" w:eastAsia="宋体" w:hAnsi="Times New Roman"/>
                <w:sz w:val="20"/>
                <w:szCs w:val="20"/>
                <w:lang w:eastAsia="de-DE"/>
              </w:rPr>
            </w:pPr>
            <w:r w:rsidRPr="0054410A">
              <w:rPr>
                <w:rFonts w:ascii="Times New Roman" w:eastAsia="宋体" w:hAnsi="Times New Roman"/>
                <w:sz w:val="20"/>
                <w:szCs w:val="20"/>
                <w:lang w:eastAsia="de-DE"/>
              </w:rPr>
              <w:t>146.68</w:t>
            </w:r>
          </w:p>
        </w:tc>
        <w:tc>
          <w:tcPr>
            <w:tcW w:w="1177" w:type="dxa"/>
            <w:tcBorders>
              <w:top w:val="nil"/>
              <w:left w:val="nil"/>
              <w:bottom w:val="single" w:sz="12" w:space="0" w:color="auto"/>
              <w:right w:val="nil"/>
            </w:tcBorders>
            <w:vAlign w:val="center"/>
            <w:hideMark/>
          </w:tcPr>
          <w:p w:rsidR="0054410A" w:rsidRPr="0054410A" w:rsidRDefault="0054410A" w:rsidP="0054410A">
            <w:pPr>
              <w:widowControl/>
              <w:overflowPunct w:val="0"/>
              <w:autoSpaceDE w:val="0"/>
              <w:autoSpaceDN w:val="0"/>
              <w:adjustRightInd w:val="0"/>
              <w:spacing w:before="120" w:line="360" w:lineRule="auto"/>
              <w:jc w:val="left"/>
              <w:rPr>
                <w:rFonts w:ascii="Times New Roman" w:eastAsia="宋体" w:hAnsi="Times New Roman"/>
                <w:sz w:val="20"/>
                <w:szCs w:val="20"/>
                <w:lang w:eastAsia="de-DE"/>
              </w:rPr>
            </w:pPr>
            <w:r w:rsidRPr="0054410A">
              <w:rPr>
                <w:rFonts w:ascii="Times New Roman" w:eastAsia="宋体" w:hAnsi="Times New Roman"/>
                <w:sz w:val="20"/>
                <w:szCs w:val="20"/>
                <w:lang w:eastAsia="de-DE"/>
              </w:rPr>
              <w:t>0.0646</w:t>
            </w:r>
          </w:p>
        </w:tc>
        <w:tc>
          <w:tcPr>
            <w:tcW w:w="1177" w:type="dxa"/>
            <w:tcBorders>
              <w:top w:val="nil"/>
              <w:left w:val="nil"/>
              <w:bottom w:val="single" w:sz="12" w:space="0" w:color="auto"/>
              <w:right w:val="nil"/>
            </w:tcBorders>
            <w:vAlign w:val="center"/>
            <w:hideMark/>
          </w:tcPr>
          <w:p w:rsidR="0054410A" w:rsidRPr="0054410A" w:rsidRDefault="0054410A" w:rsidP="0054410A">
            <w:pPr>
              <w:widowControl/>
              <w:overflowPunct w:val="0"/>
              <w:autoSpaceDE w:val="0"/>
              <w:autoSpaceDN w:val="0"/>
              <w:adjustRightInd w:val="0"/>
              <w:spacing w:before="120" w:line="360" w:lineRule="auto"/>
              <w:jc w:val="left"/>
              <w:rPr>
                <w:rFonts w:ascii="Times New Roman" w:eastAsia="宋体" w:hAnsi="Times New Roman"/>
                <w:sz w:val="20"/>
                <w:szCs w:val="20"/>
                <w:lang w:eastAsia="de-DE"/>
              </w:rPr>
            </w:pPr>
            <w:r w:rsidRPr="0054410A">
              <w:rPr>
                <w:rFonts w:ascii="Times New Roman" w:eastAsia="宋体" w:hAnsi="Times New Roman"/>
                <w:sz w:val="20"/>
                <w:szCs w:val="20"/>
                <w:lang w:eastAsia="de-DE"/>
              </w:rPr>
              <w:t>0.72317</w:t>
            </w:r>
          </w:p>
        </w:tc>
        <w:tc>
          <w:tcPr>
            <w:tcW w:w="970" w:type="dxa"/>
            <w:tcBorders>
              <w:top w:val="nil"/>
              <w:left w:val="nil"/>
              <w:bottom w:val="single" w:sz="12" w:space="0" w:color="auto"/>
              <w:right w:val="nil"/>
            </w:tcBorders>
            <w:vAlign w:val="center"/>
            <w:hideMark/>
          </w:tcPr>
          <w:p w:rsidR="0054410A" w:rsidRPr="0054410A" w:rsidRDefault="0054410A" w:rsidP="0054410A">
            <w:pPr>
              <w:widowControl/>
              <w:overflowPunct w:val="0"/>
              <w:autoSpaceDE w:val="0"/>
              <w:autoSpaceDN w:val="0"/>
              <w:adjustRightInd w:val="0"/>
              <w:spacing w:before="120" w:line="360" w:lineRule="auto"/>
              <w:jc w:val="left"/>
              <w:rPr>
                <w:rFonts w:ascii="Times New Roman" w:eastAsia="宋体" w:hAnsi="Times New Roman"/>
                <w:sz w:val="20"/>
                <w:szCs w:val="20"/>
                <w:lang w:eastAsia="de-DE"/>
              </w:rPr>
            </w:pPr>
            <w:r w:rsidRPr="0054410A">
              <w:rPr>
                <w:rFonts w:ascii="Times New Roman" w:eastAsia="宋体" w:hAnsi="Times New Roman"/>
                <w:sz w:val="20"/>
                <w:szCs w:val="20"/>
                <w:lang w:eastAsia="de-DE"/>
              </w:rPr>
              <w:t>158.89167</w:t>
            </w:r>
          </w:p>
        </w:tc>
        <w:tc>
          <w:tcPr>
            <w:tcW w:w="1108" w:type="dxa"/>
            <w:tcBorders>
              <w:top w:val="nil"/>
              <w:left w:val="nil"/>
              <w:bottom w:val="single" w:sz="12" w:space="0" w:color="auto"/>
              <w:right w:val="nil"/>
            </w:tcBorders>
            <w:vAlign w:val="center"/>
            <w:hideMark/>
          </w:tcPr>
          <w:p w:rsidR="0054410A" w:rsidRPr="0054410A" w:rsidRDefault="0054410A" w:rsidP="00FF60DD">
            <w:pPr>
              <w:widowControl/>
              <w:overflowPunct w:val="0"/>
              <w:autoSpaceDE w:val="0"/>
              <w:autoSpaceDN w:val="0"/>
              <w:adjustRightInd w:val="0"/>
              <w:spacing w:before="120" w:line="360" w:lineRule="auto"/>
              <w:jc w:val="left"/>
              <w:rPr>
                <w:rFonts w:ascii="Times New Roman" w:eastAsia="宋体" w:hAnsi="Times New Roman"/>
                <w:sz w:val="20"/>
                <w:szCs w:val="20"/>
                <w:lang w:eastAsia="de-DE"/>
              </w:rPr>
            </w:pPr>
            <w:r w:rsidRPr="0054410A">
              <w:rPr>
                <w:rFonts w:ascii="Times New Roman" w:eastAsia="宋体" w:hAnsi="Times New Roman"/>
                <w:sz w:val="20"/>
                <w:szCs w:val="20"/>
                <w:lang w:eastAsia="de-DE"/>
              </w:rPr>
              <w:t>6.27555E</w:t>
            </w:r>
            <w:r w:rsidR="00FF60DD">
              <w:rPr>
                <w:rFonts w:ascii="Times New Roman" w:eastAsiaTheme="minorEastAsia" w:hAnsi="Times New Roman" w:cstheme="minorBidi" w:hint="eastAsia"/>
                <w:color w:val="000000"/>
                <w:kern w:val="0"/>
                <w:sz w:val="24"/>
                <w:szCs w:val="24"/>
              </w:rPr>
              <w:t>-</w:t>
            </w:r>
            <w:r w:rsidRPr="0054410A">
              <w:rPr>
                <w:rFonts w:ascii="Times New Roman" w:eastAsia="宋体" w:hAnsi="Times New Roman"/>
                <w:sz w:val="20"/>
                <w:szCs w:val="20"/>
                <w:lang w:eastAsia="de-DE"/>
              </w:rPr>
              <w:t>4</w:t>
            </w:r>
          </w:p>
        </w:tc>
        <w:tc>
          <w:tcPr>
            <w:tcW w:w="1177" w:type="dxa"/>
            <w:tcBorders>
              <w:top w:val="nil"/>
              <w:left w:val="nil"/>
              <w:bottom w:val="single" w:sz="12" w:space="0" w:color="auto"/>
              <w:right w:val="nil"/>
            </w:tcBorders>
            <w:vAlign w:val="center"/>
            <w:hideMark/>
          </w:tcPr>
          <w:p w:rsidR="0054410A" w:rsidRPr="0054410A" w:rsidRDefault="0054410A" w:rsidP="0054410A">
            <w:pPr>
              <w:widowControl/>
              <w:overflowPunct w:val="0"/>
              <w:autoSpaceDE w:val="0"/>
              <w:autoSpaceDN w:val="0"/>
              <w:adjustRightInd w:val="0"/>
              <w:spacing w:before="120" w:line="360" w:lineRule="auto"/>
              <w:jc w:val="left"/>
              <w:rPr>
                <w:rFonts w:ascii="Times New Roman" w:eastAsia="宋体" w:hAnsi="Times New Roman"/>
                <w:sz w:val="20"/>
                <w:szCs w:val="20"/>
                <w:lang w:eastAsia="de-DE"/>
              </w:rPr>
            </w:pPr>
            <w:r w:rsidRPr="0054410A">
              <w:rPr>
                <w:rFonts w:ascii="Times New Roman" w:eastAsia="宋体" w:hAnsi="Times New Roman"/>
                <w:sz w:val="20"/>
                <w:szCs w:val="20"/>
                <w:lang w:eastAsia="de-DE"/>
              </w:rPr>
              <w:t>0.</w:t>
            </w:r>
            <w:r w:rsidRPr="0054410A">
              <w:rPr>
                <w:rFonts w:ascii="Times New Roman" w:eastAsia="宋体" w:hAnsi="Times New Roman" w:hint="eastAsia"/>
                <w:sz w:val="20"/>
                <w:szCs w:val="20"/>
              </w:rPr>
              <w:t>91</w:t>
            </w:r>
            <w:r w:rsidRPr="0054410A">
              <w:rPr>
                <w:rFonts w:ascii="Times New Roman" w:eastAsia="宋体" w:hAnsi="Times New Roman"/>
                <w:sz w:val="20"/>
                <w:szCs w:val="20"/>
                <w:lang w:eastAsia="de-DE"/>
              </w:rPr>
              <w:t>244</w:t>
            </w:r>
          </w:p>
        </w:tc>
      </w:tr>
    </w:tbl>
    <w:p w:rsidR="00196AEB" w:rsidRDefault="00196AEB"/>
    <w:p w:rsidR="009E465B" w:rsidRPr="009E465B" w:rsidRDefault="009E465B" w:rsidP="009E465B">
      <w:pPr>
        <w:widowControl/>
        <w:overflowPunct w:val="0"/>
        <w:autoSpaceDE w:val="0"/>
        <w:autoSpaceDN w:val="0"/>
        <w:adjustRightInd w:val="0"/>
        <w:spacing w:before="120" w:line="360" w:lineRule="auto"/>
        <w:jc w:val="left"/>
        <w:rPr>
          <w:rFonts w:ascii="Times New Roman" w:eastAsia="Times New Roman" w:hAnsi="Times New Roman"/>
          <w:kern w:val="0"/>
          <w:sz w:val="20"/>
          <w:szCs w:val="20"/>
          <w:lang w:eastAsia="de-DE"/>
        </w:rPr>
      </w:pPr>
      <w:r w:rsidRPr="009E465B">
        <w:rPr>
          <w:rFonts w:ascii="Times New Roman" w:eastAsia="Times New Roman" w:hAnsi="Times New Roman"/>
          <w:b/>
          <w:kern w:val="0"/>
          <w:sz w:val="20"/>
          <w:szCs w:val="20"/>
          <w:lang w:eastAsia="de-DE"/>
        </w:rPr>
        <w:t>Table S2</w:t>
      </w:r>
      <w:r w:rsidRPr="009E465B">
        <w:rPr>
          <w:rFonts w:ascii="Times New Roman" w:eastAsia="Times New Roman" w:hAnsi="Times New Roman"/>
          <w:kern w:val="0"/>
          <w:sz w:val="20"/>
          <w:szCs w:val="20"/>
          <w:lang w:eastAsia="de-DE"/>
        </w:rPr>
        <w:t xml:space="preserve"> Langmuir and </w:t>
      </w:r>
      <w:proofErr w:type="spellStart"/>
      <w:r w:rsidRPr="009E465B">
        <w:rPr>
          <w:rFonts w:ascii="Times New Roman" w:eastAsia="Times New Roman" w:hAnsi="Times New Roman"/>
          <w:kern w:val="0"/>
          <w:sz w:val="20"/>
          <w:szCs w:val="20"/>
          <w:lang w:eastAsia="de-DE"/>
        </w:rPr>
        <w:t>Freundlich</w:t>
      </w:r>
      <w:proofErr w:type="spellEnd"/>
      <w:r w:rsidRPr="009E465B">
        <w:rPr>
          <w:rFonts w:ascii="Times New Roman" w:eastAsia="Times New Roman" w:hAnsi="Times New Roman"/>
          <w:kern w:val="0"/>
          <w:sz w:val="20"/>
          <w:szCs w:val="20"/>
          <w:lang w:eastAsia="de-DE"/>
        </w:rPr>
        <w:t xml:space="preserve"> isotherm constants for the adsorption of </w:t>
      </w:r>
      <w:proofErr w:type="gramStart"/>
      <w:r w:rsidRPr="009E465B">
        <w:rPr>
          <w:rFonts w:ascii="Times New Roman" w:eastAsia="Times New Roman" w:hAnsi="Times New Roman"/>
          <w:kern w:val="0"/>
          <w:sz w:val="20"/>
          <w:szCs w:val="20"/>
          <w:lang w:eastAsia="de-DE"/>
        </w:rPr>
        <w:t>Cu(</w:t>
      </w:r>
      <w:proofErr w:type="gramEnd"/>
      <w:r w:rsidRPr="009E465B">
        <w:rPr>
          <w:rFonts w:ascii="Times New Roman" w:eastAsia="Times New Roman" w:hAnsi="Times New Roman"/>
          <w:kern w:val="0"/>
          <w:sz w:val="20"/>
          <w:szCs w:val="20"/>
          <w:lang w:eastAsia="de-DE"/>
        </w:rPr>
        <w:t xml:space="preserve">II) ions and </w:t>
      </w:r>
      <w:proofErr w:type="spellStart"/>
      <w:r w:rsidRPr="009E465B">
        <w:rPr>
          <w:rFonts w:ascii="Times New Roman" w:eastAsia="Times New Roman" w:hAnsi="Times New Roman"/>
          <w:kern w:val="0"/>
          <w:sz w:val="20"/>
          <w:szCs w:val="20"/>
          <w:lang w:eastAsia="de-DE"/>
        </w:rPr>
        <w:t>RhB</w:t>
      </w:r>
      <w:proofErr w:type="spellEnd"/>
      <w:r w:rsidRPr="009E465B">
        <w:rPr>
          <w:rFonts w:ascii="Times New Roman" w:eastAsia="Times New Roman" w:hAnsi="Times New Roman"/>
          <w:kern w:val="0"/>
          <w:sz w:val="20"/>
          <w:szCs w:val="20"/>
          <w:lang w:eastAsia="de-DE"/>
        </w:rPr>
        <w:t xml:space="preserve"> over CMC–CPAM–TA.</w:t>
      </w:r>
    </w:p>
    <w:tbl>
      <w:tblPr>
        <w:tblW w:w="5000" w:type="pct"/>
        <w:jc w:val="center"/>
        <w:tblBorders>
          <w:top w:val="single" w:sz="12" w:space="0" w:color="auto"/>
          <w:bottom w:val="single" w:sz="12" w:space="0" w:color="auto"/>
        </w:tblBorders>
        <w:tblLook w:val="04A0" w:firstRow="1" w:lastRow="0" w:firstColumn="1" w:lastColumn="0" w:noHBand="0" w:noVBand="1"/>
      </w:tblPr>
      <w:tblGrid>
        <w:gridCol w:w="1632"/>
        <w:gridCol w:w="1166"/>
        <w:gridCol w:w="1143"/>
        <w:gridCol w:w="1098"/>
        <w:gridCol w:w="1096"/>
        <w:gridCol w:w="1241"/>
        <w:gridCol w:w="1146"/>
      </w:tblGrid>
      <w:tr w:rsidR="009E465B" w:rsidRPr="009E465B" w:rsidTr="009E465B">
        <w:trPr>
          <w:jc w:val="center"/>
        </w:trPr>
        <w:tc>
          <w:tcPr>
            <w:tcW w:w="972" w:type="pct"/>
            <w:tcBorders>
              <w:top w:val="single" w:sz="12" w:space="0" w:color="auto"/>
              <w:left w:val="nil"/>
              <w:bottom w:val="nil"/>
              <w:right w:val="nil"/>
            </w:tcBorders>
            <w:hideMark/>
          </w:tcPr>
          <w:p w:rsidR="009E465B" w:rsidRPr="009E465B" w:rsidRDefault="009E465B" w:rsidP="009E465B">
            <w:pPr>
              <w:jc w:val="left"/>
              <w:rPr>
                <w:rFonts w:ascii="Times New Roman" w:hAnsi="Times New Roman"/>
                <w:sz w:val="20"/>
              </w:rPr>
            </w:pPr>
            <w:r w:rsidRPr="009E465B">
              <w:rPr>
                <w:rFonts w:ascii="Times New Roman" w:hAnsi="Times New Roman"/>
                <w:sz w:val="20"/>
              </w:rPr>
              <w:t>Material</w:t>
            </w:r>
          </w:p>
        </w:tc>
        <w:tc>
          <w:tcPr>
            <w:tcW w:w="1940" w:type="pct"/>
            <w:gridSpan w:val="3"/>
            <w:tcBorders>
              <w:top w:val="single" w:sz="12" w:space="0" w:color="auto"/>
              <w:left w:val="nil"/>
              <w:bottom w:val="nil"/>
              <w:right w:val="nil"/>
            </w:tcBorders>
            <w:hideMark/>
          </w:tcPr>
          <w:p w:rsidR="009E465B" w:rsidRPr="009E465B" w:rsidRDefault="009E465B" w:rsidP="009E465B">
            <w:pPr>
              <w:jc w:val="center"/>
              <w:rPr>
                <w:rFonts w:ascii="Times New Roman" w:hAnsi="Times New Roman"/>
                <w:sz w:val="20"/>
              </w:rPr>
            </w:pPr>
            <w:r w:rsidRPr="009E465B">
              <w:rPr>
                <w:rFonts w:ascii="Times New Roman" w:hAnsi="Times New Roman"/>
                <w:sz w:val="20"/>
              </w:rPr>
              <w:t>Langmuir constants</w:t>
            </w:r>
          </w:p>
        </w:tc>
        <w:tc>
          <w:tcPr>
            <w:tcW w:w="2088" w:type="pct"/>
            <w:gridSpan w:val="3"/>
            <w:tcBorders>
              <w:top w:val="single" w:sz="12" w:space="0" w:color="auto"/>
              <w:left w:val="nil"/>
              <w:bottom w:val="nil"/>
              <w:right w:val="nil"/>
            </w:tcBorders>
            <w:hideMark/>
          </w:tcPr>
          <w:p w:rsidR="009E465B" w:rsidRPr="009E465B" w:rsidRDefault="009E465B" w:rsidP="009E465B">
            <w:pPr>
              <w:jc w:val="center"/>
              <w:rPr>
                <w:rFonts w:ascii="Times New Roman" w:hAnsi="Times New Roman"/>
                <w:sz w:val="20"/>
              </w:rPr>
            </w:pPr>
            <w:proofErr w:type="spellStart"/>
            <w:r w:rsidRPr="009E465B">
              <w:rPr>
                <w:rFonts w:ascii="Times New Roman" w:hAnsi="Times New Roman"/>
                <w:sz w:val="20"/>
              </w:rPr>
              <w:t>Freundlich</w:t>
            </w:r>
            <w:proofErr w:type="spellEnd"/>
            <w:r w:rsidRPr="009E465B">
              <w:rPr>
                <w:rFonts w:ascii="Times New Roman" w:hAnsi="Times New Roman"/>
                <w:sz w:val="20"/>
              </w:rPr>
              <w:t xml:space="preserve"> constants</w:t>
            </w:r>
          </w:p>
        </w:tc>
      </w:tr>
      <w:tr w:rsidR="009E465B" w:rsidRPr="009E465B" w:rsidTr="009E465B">
        <w:trPr>
          <w:jc w:val="center"/>
        </w:trPr>
        <w:tc>
          <w:tcPr>
            <w:tcW w:w="972" w:type="pct"/>
            <w:tcBorders>
              <w:top w:val="nil"/>
              <w:left w:val="nil"/>
              <w:bottom w:val="single" w:sz="6" w:space="0" w:color="auto"/>
              <w:right w:val="nil"/>
            </w:tcBorders>
          </w:tcPr>
          <w:p w:rsidR="009E465B" w:rsidRPr="009E465B" w:rsidRDefault="009E465B" w:rsidP="009E465B">
            <w:pPr>
              <w:jc w:val="left"/>
              <w:rPr>
                <w:rFonts w:ascii="Times New Roman" w:hAnsi="Times New Roman"/>
                <w:sz w:val="20"/>
              </w:rPr>
            </w:pPr>
          </w:p>
        </w:tc>
        <w:tc>
          <w:tcPr>
            <w:tcW w:w="596" w:type="pct"/>
            <w:tcBorders>
              <w:top w:val="nil"/>
              <w:left w:val="nil"/>
              <w:bottom w:val="single" w:sz="6" w:space="0" w:color="auto"/>
              <w:right w:val="nil"/>
            </w:tcBorders>
            <w:hideMark/>
          </w:tcPr>
          <w:p w:rsidR="009E465B" w:rsidRPr="009E465B" w:rsidRDefault="009E465B" w:rsidP="009E465B">
            <w:pPr>
              <w:jc w:val="center"/>
              <w:rPr>
                <w:rFonts w:ascii="Times New Roman" w:hAnsi="Times New Roman"/>
                <w:sz w:val="20"/>
              </w:rPr>
            </w:pPr>
            <w:r w:rsidRPr="009E465B">
              <w:rPr>
                <w:rFonts w:ascii="Times New Roman" w:hAnsi="Times New Roman"/>
                <w:sz w:val="20"/>
              </w:rPr>
              <w:t>b</w:t>
            </w:r>
            <w:r w:rsidRPr="009E465B">
              <w:rPr>
                <w:rFonts w:ascii="Times New Roman" w:hAnsi="Times New Roman"/>
                <w:sz w:val="20"/>
                <w:szCs w:val="20"/>
              </w:rPr>
              <w:t xml:space="preserve"> </w:t>
            </w:r>
            <w:r w:rsidRPr="009E465B">
              <w:rPr>
                <w:rFonts w:ascii="Times New Roman" w:hAnsi="Times New Roman"/>
                <w:sz w:val="20"/>
              </w:rPr>
              <w:t>(L/mg)</w:t>
            </w:r>
          </w:p>
        </w:tc>
        <w:tc>
          <w:tcPr>
            <w:tcW w:w="685" w:type="pct"/>
            <w:tcBorders>
              <w:top w:val="nil"/>
              <w:left w:val="nil"/>
              <w:bottom w:val="single" w:sz="6" w:space="0" w:color="auto"/>
              <w:right w:val="nil"/>
            </w:tcBorders>
            <w:hideMark/>
          </w:tcPr>
          <w:p w:rsidR="009E465B" w:rsidRPr="009E465B" w:rsidRDefault="009E465B" w:rsidP="009E465B">
            <w:pPr>
              <w:jc w:val="center"/>
              <w:rPr>
                <w:rFonts w:ascii="Times New Roman" w:hAnsi="Times New Roman"/>
                <w:sz w:val="20"/>
              </w:rPr>
            </w:pPr>
            <w:proofErr w:type="spellStart"/>
            <w:r w:rsidRPr="009E465B">
              <w:rPr>
                <w:rFonts w:ascii="Times New Roman" w:hAnsi="Times New Roman"/>
                <w:i/>
                <w:sz w:val="20"/>
              </w:rPr>
              <w:t>q</w:t>
            </w:r>
            <w:r w:rsidRPr="009E465B">
              <w:rPr>
                <w:rFonts w:ascii="Times New Roman" w:hAnsi="Times New Roman"/>
                <w:i/>
                <w:sz w:val="20"/>
                <w:vertAlign w:val="subscript"/>
              </w:rPr>
              <w:t>m</w:t>
            </w:r>
            <w:proofErr w:type="spellEnd"/>
            <w:r w:rsidRPr="009E465B">
              <w:rPr>
                <w:rFonts w:ascii="Times New Roman" w:hAnsi="Times New Roman"/>
                <w:sz w:val="20"/>
                <w:szCs w:val="20"/>
              </w:rPr>
              <w:t xml:space="preserve"> </w:t>
            </w:r>
            <w:r w:rsidRPr="009E465B">
              <w:rPr>
                <w:rFonts w:ascii="Times New Roman" w:hAnsi="Times New Roman"/>
                <w:sz w:val="20"/>
              </w:rPr>
              <w:t>(mg/g)</w:t>
            </w:r>
          </w:p>
        </w:tc>
        <w:tc>
          <w:tcPr>
            <w:tcW w:w="659" w:type="pct"/>
            <w:tcBorders>
              <w:top w:val="nil"/>
              <w:left w:val="nil"/>
              <w:bottom w:val="single" w:sz="6" w:space="0" w:color="auto"/>
              <w:right w:val="nil"/>
            </w:tcBorders>
            <w:hideMark/>
          </w:tcPr>
          <w:p w:rsidR="009E465B" w:rsidRPr="009E465B" w:rsidRDefault="009E465B" w:rsidP="009E465B">
            <w:pPr>
              <w:jc w:val="center"/>
              <w:rPr>
                <w:rFonts w:ascii="Times New Roman" w:hAnsi="Times New Roman"/>
                <w:sz w:val="20"/>
              </w:rPr>
            </w:pPr>
            <w:r w:rsidRPr="009E465B">
              <w:rPr>
                <w:rFonts w:ascii="Times New Roman" w:hAnsi="Times New Roman"/>
                <w:sz w:val="20"/>
              </w:rPr>
              <w:t>R</w:t>
            </w:r>
            <w:r w:rsidRPr="009E465B">
              <w:rPr>
                <w:rFonts w:ascii="Times New Roman" w:hAnsi="Times New Roman"/>
                <w:sz w:val="20"/>
                <w:vertAlign w:val="superscript"/>
              </w:rPr>
              <w:t>2</w:t>
            </w:r>
          </w:p>
        </w:tc>
        <w:tc>
          <w:tcPr>
            <w:tcW w:w="658" w:type="pct"/>
            <w:tcBorders>
              <w:top w:val="nil"/>
              <w:left w:val="nil"/>
              <w:bottom w:val="single" w:sz="6" w:space="0" w:color="auto"/>
              <w:right w:val="nil"/>
            </w:tcBorders>
            <w:hideMark/>
          </w:tcPr>
          <w:p w:rsidR="009E465B" w:rsidRPr="009E465B" w:rsidRDefault="009E465B" w:rsidP="009E465B">
            <w:pPr>
              <w:jc w:val="center"/>
              <w:rPr>
                <w:rFonts w:ascii="Times New Roman" w:hAnsi="Times New Roman"/>
                <w:i/>
                <w:sz w:val="20"/>
              </w:rPr>
            </w:pPr>
            <w:r w:rsidRPr="009E465B">
              <w:rPr>
                <w:rFonts w:ascii="Times New Roman" w:hAnsi="Times New Roman"/>
                <w:i/>
                <w:sz w:val="20"/>
              </w:rPr>
              <w:t>n</w:t>
            </w:r>
          </w:p>
        </w:tc>
        <w:tc>
          <w:tcPr>
            <w:tcW w:w="743" w:type="pct"/>
            <w:tcBorders>
              <w:top w:val="nil"/>
              <w:left w:val="nil"/>
              <w:bottom w:val="single" w:sz="6" w:space="0" w:color="auto"/>
              <w:right w:val="nil"/>
            </w:tcBorders>
            <w:hideMark/>
          </w:tcPr>
          <w:p w:rsidR="009E465B" w:rsidRPr="009E465B" w:rsidRDefault="009E465B" w:rsidP="009E465B">
            <w:pPr>
              <w:jc w:val="center"/>
              <w:rPr>
                <w:rFonts w:ascii="Times New Roman" w:hAnsi="Times New Roman"/>
                <w:i/>
                <w:sz w:val="20"/>
              </w:rPr>
            </w:pPr>
            <w:proofErr w:type="spellStart"/>
            <w:r w:rsidRPr="009E465B">
              <w:rPr>
                <w:rFonts w:ascii="Times New Roman" w:hAnsi="Times New Roman"/>
                <w:i/>
                <w:sz w:val="20"/>
              </w:rPr>
              <w:t>K</w:t>
            </w:r>
            <w:r w:rsidRPr="009E465B">
              <w:rPr>
                <w:rFonts w:ascii="Times New Roman" w:hAnsi="Times New Roman"/>
                <w:i/>
                <w:sz w:val="20"/>
                <w:vertAlign w:val="subscript"/>
              </w:rPr>
              <w:t>f</w:t>
            </w:r>
            <w:proofErr w:type="spellEnd"/>
          </w:p>
        </w:tc>
        <w:tc>
          <w:tcPr>
            <w:tcW w:w="687" w:type="pct"/>
            <w:tcBorders>
              <w:top w:val="nil"/>
              <w:left w:val="nil"/>
              <w:bottom w:val="single" w:sz="6" w:space="0" w:color="auto"/>
              <w:right w:val="nil"/>
            </w:tcBorders>
            <w:hideMark/>
          </w:tcPr>
          <w:p w:rsidR="009E465B" w:rsidRPr="009E465B" w:rsidRDefault="009E465B" w:rsidP="009E465B">
            <w:pPr>
              <w:jc w:val="center"/>
              <w:rPr>
                <w:rFonts w:ascii="Times New Roman" w:hAnsi="Times New Roman"/>
                <w:sz w:val="20"/>
              </w:rPr>
            </w:pPr>
            <w:r w:rsidRPr="009E465B">
              <w:rPr>
                <w:rFonts w:ascii="Times New Roman" w:hAnsi="Times New Roman"/>
                <w:sz w:val="20"/>
              </w:rPr>
              <w:t>R</w:t>
            </w:r>
            <w:r w:rsidRPr="009E465B">
              <w:rPr>
                <w:rFonts w:ascii="Times New Roman" w:hAnsi="Times New Roman"/>
                <w:sz w:val="20"/>
                <w:vertAlign w:val="superscript"/>
              </w:rPr>
              <w:t>2</w:t>
            </w:r>
          </w:p>
        </w:tc>
      </w:tr>
      <w:tr w:rsidR="009E465B" w:rsidRPr="009E465B" w:rsidTr="009E465B">
        <w:trPr>
          <w:jc w:val="center"/>
        </w:trPr>
        <w:tc>
          <w:tcPr>
            <w:tcW w:w="972" w:type="pct"/>
            <w:tcBorders>
              <w:top w:val="single" w:sz="6" w:space="0" w:color="auto"/>
              <w:left w:val="nil"/>
              <w:bottom w:val="single" w:sz="6" w:space="0" w:color="auto"/>
              <w:right w:val="nil"/>
            </w:tcBorders>
            <w:hideMark/>
          </w:tcPr>
          <w:p w:rsidR="009E465B" w:rsidRPr="009E465B" w:rsidRDefault="009E465B" w:rsidP="009E465B">
            <w:pPr>
              <w:jc w:val="left"/>
              <w:rPr>
                <w:rFonts w:ascii="Times New Roman" w:hAnsi="Times New Roman"/>
                <w:sz w:val="20"/>
              </w:rPr>
            </w:pPr>
            <w:r w:rsidRPr="009E465B">
              <w:rPr>
                <w:rFonts w:ascii="Times New Roman" w:hAnsi="Times New Roman"/>
                <w:sz w:val="20"/>
              </w:rPr>
              <w:t>Cu</w:t>
            </w:r>
            <w:r w:rsidRPr="009E465B">
              <w:rPr>
                <w:rFonts w:ascii="Times New Roman" w:hAnsi="Times New Roman"/>
                <w:sz w:val="20"/>
                <w:szCs w:val="20"/>
              </w:rPr>
              <w:t>(II) ions</w:t>
            </w:r>
          </w:p>
        </w:tc>
        <w:tc>
          <w:tcPr>
            <w:tcW w:w="596" w:type="pct"/>
            <w:tcBorders>
              <w:top w:val="single" w:sz="6" w:space="0" w:color="auto"/>
              <w:left w:val="nil"/>
              <w:bottom w:val="single" w:sz="6" w:space="0" w:color="auto"/>
              <w:right w:val="nil"/>
            </w:tcBorders>
            <w:hideMark/>
          </w:tcPr>
          <w:p w:rsidR="009E465B" w:rsidRPr="009E465B" w:rsidRDefault="009E465B" w:rsidP="009E465B">
            <w:pPr>
              <w:jc w:val="center"/>
              <w:rPr>
                <w:rFonts w:ascii="Times New Roman" w:hAnsi="Times New Roman"/>
                <w:sz w:val="20"/>
              </w:rPr>
            </w:pPr>
            <w:r w:rsidRPr="009E465B">
              <w:rPr>
                <w:rFonts w:ascii="Times New Roman" w:hAnsi="Times New Roman"/>
                <w:sz w:val="20"/>
              </w:rPr>
              <w:t>0.00095025</w:t>
            </w:r>
          </w:p>
        </w:tc>
        <w:tc>
          <w:tcPr>
            <w:tcW w:w="685" w:type="pct"/>
            <w:tcBorders>
              <w:top w:val="single" w:sz="6" w:space="0" w:color="auto"/>
              <w:left w:val="nil"/>
              <w:bottom w:val="single" w:sz="6" w:space="0" w:color="auto"/>
              <w:right w:val="nil"/>
            </w:tcBorders>
            <w:hideMark/>
          </w:tcPr>
          <w:p w:rsidR="009E465B" w:rsidRPr="009E465B" w:rsidRDefault="009E465B" w:rsidP="009E465B">
            <w:pPr>
              <w:jc w:val="center"/>
              <w:rPr>
                <w:rFonts w:ascii="Times New Roman" w:hAnsi="Times New Roman"/>
                <w:sz w:val="20"/>
              </w:rPr>
            </w:pPr>
            <w:r w:rsidRPr="009E465B">
              <w:rPr>
                <w:rFonts w:ascii="Times New Roman" w:hAnsi="Times New Roman"/>
                <w:sz w:val="20"/>
              </w:rPr>
              <w:t>669.8</w:t>
            </w:r>
          </w:p>
        </w:tc>
        <w:tc>
          <w:tcPr>
            <w:tcW w:w="659" w:type="pct"/>
            <w:tcBorders>
              <w:top w:val="single" w:sz="6" w:space="0" w:color="auto"/>
              <w:left w:val="nil"/>
              <w:bottom w:val="single" w:sz="6" w:space="0" w:color="auto"/>
              <w:right w:val="nil"/>
            </w:tcBorders>
            <w:hideMark/>
          </w:tcPr>
          <w:p w:rsidR="009E465B" w:rsidRPr="009E465B" w:rsidRDefault="009E465B" w:rsidP="009E465B">
            <w:pPr>
              <w:jc w:val="center"/>
              <w:rPr>
                <w:rFonts w:ascii="Times New Roman" w:hAnsi="Times New Roman"/>
                <w:sz w:val="20"/>
              </w:rPr>
            </w:pPr>
            <w:r w:rsidRPr="009E465B">
              <w:rPr>
                <w:rFonts w:ascii="Times New Roman" w:hAnsi="Times New Roman"/>
                <w:sz w:val="20"/>
              </w:rPr>
              <w:t>0.9996</w:t>
            </w:r>
          </w:p>
        </w:tc>
        <w:tc>
          <w:tcPr>
            <w:tcW w:w="658" w:type="pct"/>
            <w:tcBorders>
              <w:top w:val="single" w:sz="6" w:space="0" w:color="auto"/>
              <w:left w:val="nil"/>
              <w:bottom w:val="single" w:sz="6" w:space="0" w:color="auto"/>
              <w:right w:val="nil"/>
            </w:tcBorders>
            <w:hideMark/>
          </w:tcPr>
          <w:p w:rsidR="009E465B" w:rsidRPr="009E465B" w:rsidRDefault="009E465B" w:rsidP="009E465B">
            <w:pPr>
              <w:jc w:val="center"/>
              <w:rPr>
                <w:rFonts w:ascii="Times New Roman" w:hAnsi="Times New Roman"/>
                <w:sz w:val="20"/>
              </w:rPr>
            </w:pPr>
            <w:r w:rsidRPr="009E465B">
              <w:rPr>
                <w:rFonts w:ascii="Times New Roman" w:hAnsi="Times New Roman"/>
                <w:sz w:val="20"/>
              </w:rPr>
              <w:t>1.3944</w:t>
            </w:r>
          </w:p>
        </w:tc>
        <w:tc>
          <w:tcPr>
            <w:tcW w:w="743" w:type="pct"/>
            <w:tcBorders>
              <w:top w:val="single" w:sz="6" w:space="0" w:color="auto"/>
              <w:left w:val="nil"/>
              <w:bottom w:val="single" w:sz="6" w:space="0" w:color="auto"/>
              <w:right w:val="nil"/>
            </w:tcBorders>
            <w:hideMark/>
          </w:tcPr>
          <w:p w:rsidR="009E465B" w:rsidRPr="009E465B" w:rsidRDefault="009E465B" w:rsidP="009E465B">
            <w:pPr>
              <w:jc w:val="center"/>
              <w:rPr>
                <w:rFonts w:ascii="Times New Roman" w:hAnsi="Times New Roman"/>
                <w:sz w:val="20"/>
              </w:rPr>
            </w:pPr>
            <w:r w:rsidRPr="009E465B">
              <w:rPr>
                <w:rFonts w:ascii="Times New Roman" w:hAnsi="Times New Roman"/>
                <w:sz w:val="20"/>
              </w:rPr>
              <w:t>2.4472</w:t>
            </w:r>
          </w:p>
        </w:tc>
        <w:tc>
          <w:tcPr>
            <w:tcW w:w="687" w:type="pct"/>
            <w:tcBorders>
              <w:top w:val="single" w:sz="6" w:space="0" w:color="auto"/>
              <w:left w:val="nil"/>
              <w:bottom w:val="single" w:sz="6" w:space="0" w:color="auto"/>
              <w:right w:val="nil"/>
            </w:tcBorders>
            <w:hideMark/>
          </w:tcPr>
          <w:p w:rsidR="009E465B" w:rsidRPr="009E465B" w:rsidRDefault="009E465B" w:rsidP="009E465B">
            <w:pPr>
              <w:jc w:val="center"/>
              <w:rPr>
                <w:rFonts w:ascii="Times New Roman" w:hAnsi="Times New Roman"/>
                <w:sz w:val="20"/>
              </w:rPr>
            </w:pPr>
            <w:r w:rsidRPr="009E465B">
              <w:rPr>
                <w:rFonts w:ascii="Times New Roman" w:hAnsi="Times New Roman"/>
                <w:sz w:val="20"/>
              </w:rPr>
              <w:t>0.9943</w:t>
            </w:r>
          </w:p>
        </w:tc>
      </w:tr>
      <w:tr w:rsidR="009E465B" w:rsidRPr="009E465B" w:rsidTr="009E465B">
        <w:trPr>
          <w:jc w:val="center"/>
        </w:trPr>
        <w:tc>
          <w:tcPr>
            <w:tcW w:w="972" w:type="pct"/>
            <w:tcBorders>
              <w:top w:val="single" w:sz="6" w:space="0" w:color="auto"/>
              <w:left w:val="nil"/>
              <w:bottom w:val="single" w:sz="12" w:space="0" w:color="auto"/>
              <w:right w:val="nil"/>
            </w:tcBorders>
            <w:hideMark/>
          </w:tcPr>
          <w:p w:rsidR="009E465B" w:rsidRPr="009E465B" w:rsidRDefault="009E465B" w:rsidP="009E465B">
            <w:pPr>
              <w:jc w:val="left"/>
              <w:rPr>
                <w:rFonts w:ascii="Times New Roman" w:hAnsi="Times New Roman"/>
                <w:sz w:val="20"/>
              </w:rPr>
            </w:pPr>
            <w:proofErr w:type="spellStart"/>
            <w:r w:rsidRPr="009E465B">
              <w:rPr>
                <w:rFonts w:ascii="Times New Roman" w:hAnsi="Times New Roman"/>
                <w:sz w:val="20"/>
              </w:rPr>
              <w:t>Rhodamine</w:t>
            </w:r>
            <w:proofErr w:type="spellEnd"/>
            <w:r w:rsidRPr="009E465B">
              <w:rPr>
                <w:rFonts w:ascii="Times New Roman" w:hAnsi="Times New Roman"/>
                <w:sz w:val="20"/>
              </w:rPr>
              <w:t xml:space="preserve"> B</w:t>
            </w:r>
          </w:p>
        </w:tc>
        <w:tc>
          <w:tcPr>
            <w:tcW w:w="596" w:type="pct"/>
            <w:tcBorders>
              <w:top w:val="single" w:sz="6" w:space="0" w:color="auto"/>
              <w:left w:val="nil"/>
              <w:bottom w:val="single" w:sz="12" w:space="0" w:color="auto"/>
              <w:right w:val="nil"/>
            </w:tcBorders>
            <w:hideMark/>
          </w:tcPr>
          <w:p w:rsidR="009E465B" w:rsidRPr="009E465B" w:rsidRDefault="009E465B" w:rsidP="009E465B">
            <w:pPr>
              <w:jc w:val="center"/>
              <w:rPr>
                <w:rFonts w:ascii="Times New Roman" w:hAnsi="Times New Roman"/>
                <w:sz w:val="20"/>
              </w:rPr>
            </w:pPr>
            <w:r w:rsidRPr="009E465B">
              <w:rPr>
                <w:rFonts w:ascii="Times New Roman" w:hAnsi="Times New Roman"/>
                <w:sz w:val="20"/>
              </w:rPr>
              <w:t>0.00518</w:t>
            </w:r>
          </w:p>
        </w:tc>
        <w:tc>
          <w:tcPr>
            <w:tcW w:w="685" w:type="pct"/>
            <w:tcBorders>
              <w:top w:val="single" w:sz="6" w:space="0" w:color="auto"/>
              <w:left w:val="nil"/>
              <w:bottom w:val="single" w:sz="12" w:space="0" w:color="auto"/>
              <w:right w:val="nil"/>
            </w:tcBorders>
            <w:hideMark/>
          </w:tcPr>
          <w:p w:rsidR="009E465B" w:rsidRPr="009E465B" w:rsidRDefault="009E465B" w:rsidP="009E465B">
            <w:pPr>
              <w:jc w:val="center"/>
              <w:rPr>
                <w:rFonts w:ascii="Times New Roman" w:hAnsi="Times New Roman"/>
                <w:sz w:val="20"/>
              </w:rPr>
            </w:pPr>
            <w:r w:rsidRPr="009E465B">
              <w:rPr>
                <w:rFonts w:ascii="Times New Roman" w:hAnsi="Times New Roman"/>
                <w:sz w:val="20"/>
              </w:rPr>
              <w:t>202.15</w:t>
            </w:r>
          </w:p>
        </w:tc>
        <w:tc>
          <w:tcPr>
            <w:tcW w:w="659" w:type="pct"/>
            <w:tcBorders>
              <w:top w:val="single" w:sz="6" w:space="0" w:color="auto"/>
              <w:left w:val="nil"/>
              <w:bottom w:val="single" w:sz="12" w:space="0" w:color="auto"/>
              <w:right w:val="nil"/>
            </w:tcBorders>
            <w:hideMark/>
          </w:tcPr>
          <w:p w:rsidR="009E465B" w:rsidRPr="009E465B" w:rsidRDefault="009E465B" w:rsidP="009E465B">
            <w:pPr>
              <w:jc w:val="center"/>
              <w:rPr>
                <w:rFonts w:ascii="Times New Roman" w:hAnsi="Times New Roman"/>
                <w:sz w:val="20"/>
              </w:rPr>
            </w:pPr>
            <w:r w:rsidRPr="009E465B">
              <w:rPr>
                <w:rFonts w:ascii="Times New Roman" w:hAnsi="Times New Roman"/>
                <w:sz w:val="20"/>
              </w:rPr>
              <w:t>0.9807</w:t>
            </w:r>
          </w:p>
        </w:tc>
        <w:tc>
          <w:tcPr>
            <w:tcW w:w="658" w:type="pct"/>
            <w:tcBorders>
              <w:top w:val="single" w:sz="6" w:space="0" w:color="auto"/>
              <w:left w:val="nil"/>
              <w:bottom w:val="single" w:sz="12" w:space="0" w:color="auto"/>
              <w:right w:val="nil"/>
            </w:tcBorders>
            <w:hideMark/>
          </w:tcPr>
          <w:p w:rsidR="009E465B" w:rsidRPr="009E465B" w:rsidRDefault="009E465B" w:rsidP="009E465B">
            <w:pPr>
              <w:jc w:val="center"/>
              <w:rPr>
                <w:rFonts w:ascii="Times New Roman" w:hAnsi="Times New Roman"/>
                <w:sz w:val="20"/>
              </w:rPr>
            </w:pPr>
            <w:r w:rsidRPr="009E465B">
              <w:rPr>
                <w:rFonts w:ascii="Times New Roman" w:hAnsi="Times New Roman"/>
                <w:sz w:val="20"/>
              </w:rPr>
              <w:t>2.7301</w:t>
            </w:r>
          </w:p>
        </w:tc>
        <w:tc>
          <w:tcPr>
            <w:tcW w:w="743" w:type="pct"/>
            <w:tcBorders>
              <w:top w:val="single" w:sz="6" w:space="0" w:color="auto"/>
              <w:left w:val="nil"/>
              <w:bottom w:val="single" w:sz="12" w:space="0" w:color="auto"/>
              <w:right w:val="nil"/>
            </w:tcBorders>
            <w:hideMark/>
          </w:tcPr>
          <w:p w:rsidR="009E465B" w:rsidRPr="009E465B" w:rsidRDefault="009E465B" w:rsidP="009E465B">
            <w:pPr>
              <w:jc w:val="center"/>
              <w:rPr>
                <w:rFonts w:ascii="Times New Roman" w:hAnsi="Times New Roman"/>
                <w:sz w:val="20"/>
              </w:rPr>
            </w:pPr>
            <w:r w:rsidRPr="009E465B">
              <w:rPr>
                <w:rFonts w:ascii="Times New Roman" w:hAnsi="Times New Roman"/>
                <w:sz w:val="20"/>
              </w:rPr>
              <w:t>14.574</w:t>
            </w:r>
          </w:p>
        </w:tc>
        <w:tc>
          <w:tcPr>
            <w:tcW w:w="687" w:type="pct"/>
            <w:tcBorders>
              <w:top w:val="single" w:sz="6" w:space="0" w:color="auto"/>
              <w:left w:val="nil"/>
              <w:bottom w:val="single" w:sz="12" w:space="0" w:color="auto"/>
              <w:right w:val="nil"/>
            </w:tcBorders>
            <w:hideMark/>
          </w:tcPr>
          <w:p w:rsidR="009E465B" w:rsidRPr="009E465B" w:rsidRDefault="009E465B" w:rsidP="009E465B">
            <w:pPr>
              <w:jc w:val="center"/>
              <w:rPr>
                <w:rFonts w:ascii="Times New Roman" w:hAnsi="Times New Roman"/>
                <w:sz w:val="20"/>
              </w:rPr>
            </w:pPr>
            <w:r w:rsidRPr="009E465B">
              <w:rPr>
                <w:rFonts w:ascii="Times New Roman" w:hAnsi="Times New Roman"/>
                <w:sz w:val="20"/>
              </w:rPr>
              <w:t>0.9220</w:t>
            </w:r>
          </w:p>
        </w:tc>
      </w:tr>
    </w:tbl>
    <w:p w:rsidR="009E465B" w:rsidRPr="009E465B" w:rsidRDefault="009E465B" w:rsidP="009E465B">
      <w:pPr>
        <w:jc w:val="left"/>
        <w:rPr>
          <w:sz w:val="20"/>
        </w:rPr>
      </w:pPr>
    </w:p>
    <w:p w:rsidR="009E465B" w:rsidRPr="009E465B" w:rsidRDefault="009E465B" w:rsidP="009E465B">
      <w:pPr>
        <w:widowControl/>
        <w:overflowPunct w:val="0"/>
        <w:autoSpaceDE w:val="0"/>
        <w:autoSpaceDN w:val="0"/>
        <w:adjustRightInd w:val="0"/>
        <w:spacing w:before="120" w:line="360" w:lineRule="auto"/>
        <w:jc w:val="left"/>
        <w:rPr>
          <w:rFonts w:ascii="Times New Roman" w:eastAsiaTheme="minorEastAsia" w:hAnsi="Times New Roman"/>
          <w:kern w:val="0"/>
          <w:sz w:val="20"/>
          <w:szCs w:val="20"/>
        </w:rPr>
      </w:pPr>
      <w:r w:rsidRPr="009E465B">
        <w:rPr>
          <w:rFonts w:ascii="Times New Roman" w:eastAsia="Times New Roman" w:hAnsi="Times New Roman"/>
          <w:b/>
          <w:kern w:val="0"/>
          <w:sz w:val="20"/>
          <w:szCs w:val="20"/>
          <w:lang w:eastAsia="de-DE"/>
        </w:rPr>
        <w:t>Table</w:t>
      </w:r>
      <w:r w:rsidRPr="009E465B">
        <w:rPr>
          <w:rFonts w:ascii="Times New Roman" w:eastAsia="Times New Roman" w:hAnsi="Times New Roman"/>
          <w:kern w:val="0"/>
          <w:sz w:val="20"/>
          <w:szCs w:val="20"/>
          <w:lang w:eastAsia="de-DE"/>
        </w:rPr>
        <w:t xml:space="preserve"> </w:t>
      </w:r>
      <w:r w:rsidRPr="009E465B">
        <w:rPr>
          <w:rFonts w:ascii="Times New Roman" w:eastAsia="Times New Roman" w:hAnsi="Times New Roman"/>
          <w:b/>
          <w:kern w:val="0"/>
          <w:sz w:val="20"/>
          <w:szCs w:val="20"/>
          <w:lang w:eastAsia="de-DE"/>
        </w:rPr>
        <w:t>S3</w:t>
      </w:r>
      <w:r w:rsidRPr="009E465B">
        <w:rPr>
          <w:rFonts w:ascii="Times New Roman" w:eastAsia="Times New Roman" w:hAnsi="Times New Roman"/>
          <w:kern w:val="0"/>
          <w:sz w:val="20"/>
          <w:szCs w:val="20"/>
          <w:lang w:eastAsia="de-DE"/>
        </w:rPr>
        <w:t xml:space="preserve"> Maximum adsorption capacities of different cellulose-based materials for </w:t>
      </w:r>
      <w:proofErr w:type="gramStart"/>
      <w:r w:rsidRPr="009E465B">
        <w:rPr>
          <w:rFonts w:ascii="Times New Roman" w:eastAsia="Times New Roman" w:hAnsi="Times New Roman"/>
          <w:kern w:val="0"/>
          <w:sz w:val="20"/>
          <w:szCs w:val="20"/>
          <w:lang w:eastAsia="de-DE"/>
        </w:rPr>
        <w:t>Cu(</w:t>
      </w:r>
      <w:proofErr w:type="gramEnd"/>
      <w:r w:rsidRPr="009E465B">
        <w:rPr>
          <w:rFonts w:ascii="Times New Roman" w:eastAsia="Times New Roman" w:hAnsi="Times New Roman"/>
          <w:kern w:val="0"/>
          <w:sz w:val="20"/>
          <w:szCs w:val="20"/>
          <w:lang w:eastAsia="de-DE"/>
        </w:rPr>
        <w:t>II) ions</w:t>
      </w:r>
      <w:r w:rsidRPr="009E465B">
        <w:rPr>
          <w:rFonts w:ascii="MS Mincho" w:eastAsiaTheme="minorEastAsia" w:hAnsi="Times New Roman" w:hint="eastAsia"/>
          <w:kern w:val="0"/>
          <w:sz w:val="20"/>
          <w:szCs w:val="20"/>
          <w:lang w:val="de-DE"/>
        </w:rPr>
        <w:t>.</w:t>
      </w:r>
    </w:p>
    <w:tbl>
      <w:tblPr>
        <w:tblW w:w="0" w:type="auto"/>
        <w:tblBorders>
          <w:top w:val="single" w:sz="12" w:space="0" w:color="auto"/>
          <w:bottom w:val="single" w:sz="12" w:space="0" w:color="auto"/>
        </w:tblBorders>
        <w:tblLook w:val="04A0" w:firstRow="1" w:lastRow="0" w:firstColumn="1" w:lastColumn="0" w:noHBand="0" w:noVBand="1"/>
      </w:tblPr>
      <w:tblGrid>
        <w:gridCol w:w="2305"/>
        <w:gridCol w:w="3102"/>
        <w:gridCol w:w="1938"/>
        <w:gridCol w:w="1177"/>
      </w:tblGrid>
      <w:tr w:rsidR="009E465B" w:rsidRPr="009E465B" w:rsidTr="009E465B">
        <w:tc>
          <w:tcPr>
            <w:tcW w:w="2305" w:type="dxa"/>
            <w:tcBorders>
              <w:top w:val="single" w:sz="12" w:space="0" w:color="auto"/>
              <w:left w:val="nil"/>
              <w:bottom w:val="single" w:sz="8" w:space="0" w:color="auto"/>
              <w:right w:val="nil"/>
            </w:tcBorders>
            <w:vAlign w:val="center"/>
            <w:hideMark/>
          </w:tcPr>
          <w:p w:rsidR="009E465B" w:rsidRPr="009E465B" w:rsidRDefault="009E465B" w:rsidP="009E465B">
            <w:pPr>
              <w:jc w:val="left"/>
              <w:rPr>
                <w:rFonts w:ascii="Times New Roman" w:hAnsi="Times New Roman"/>
                <w:sz w:val="20"/>
              </w:rPr>
            </w:pPr>
            <w:r w:rsidRPr="009E465B">
              <w:rPr>
                <w:rFonts w:ascii="Times New Roman" w:hAnsi="Times New Roman"/>
                <w:sz w:val="20"/>
              </w:rPr>
              <w:t>Adsorbent</w:t>
            </w:r>
          </w:p>
        </w:tc>
        <w:tc>
          <w:tcPr>
            <w:tcW w:w="3102" w:type="dxa"/>
            <w:tcBorders>
              <w:top w:val="single" w:sz="12" w:space="0" w:color="auto"/>
              <w:left w:val="nil"/>
              <w:bottom w:val="single" w:sz="8" w:space="0" w:color="auto"/>
              <w:right w:val="nil"/>
            </w:tcBorders>
            <w:vAlign w:val="center"/>
            <w:hideMark/>
          </w:tcPr>
          <w:p w:rsidR="009E465B" w:rsidRPr="009E465B" w:rsidRDefault="009E465B" w:rsidP="009E465B">
            <w:pPr>
              <w:jc w:val="left"/>
              <w:rPr>
                <w:rFonts w:ascii="Times New Roman" w:hAnsi="Times New Roman"/>
                <w:sz w:val="20"/>
              </w:rPr>
            </w:pPr>
            <w:r w:rsidRPr="009E465B">
              <w:rPr>
                <w:rFonts w:ascii="Times New Roman" w:hAnsi="Times New Roman"/>
                <w:sz w:val="20"/>
              </w:rPr>
              <w:t>Modification</w:t>
            </w:r>
            <w:r w:rsidRPr="009E465B">
              <w:rPr>
                <w:rFonts w:ascii="Times New Roman" w:hAnsi="Times New Roman"/>
                <w:sz w:val="20"/>
                <w:szCs w:val="20"/>
              </w:rPr>
              <w:t xml:space="preserve"> </w:t>
            </w:r>
            <w:r w:rsidRPr="009E465B">
              <w:rPr>
                <w:rFonts w:ascii="Times New Roman" w:hAnsi="Times New Roman"/>
                <w:sz w:val="20"/>
              </w:rPr>
              <w:t>(binding functional group)</w:t>
            </w:r>
          </w:p>
        </w:tc>
        <w:tc>
          <w:tcPr>
            <w:tcW w:w="1938" w:type="dxa"/>
            <w:tcBorders>
              <w:top w:val="single" w:sz="12" w:space="0" w:color="auto"/>
              <w:left w:val="nil"/>
              <w:bottom w:val="single" w:sz="8" w:space="0" w:color="auto"/>
              <w:right w:val="nil"/>
            </w:tcBorders>
            <w:vAlign w:val="center"/>
            <w:hideMark/>
          </w:tcPr>
          <w:p w:rsidR="009E465B" w:rsidRPr="009E465B" w:rsidRDefault="009E465B" w:rsidP="009E465B">
            <w:pPr>
              <w:jc w:val="left"/>
              <w:rPr>
                <w:rFonts w:ascii="Times New Roman" w:hAnsi="Times New Roman"/>
                <w:sz w:val="20"/>
              </w:rPr>
            </w:pPr>
            <w:r w:rsidRPr="009E465B">
              <w:rPr>
                <w:rFonts w:ascii="Times New Roman" w:hAnsi="Times New Roman"/>
                <w:sz w:val="20"/>
              </w:rPr>
              <w:t>Capacity (mg/g)</w:t>
            </w:r>
          </w:p>
        </w:tc>
        <w:tc>
          <w:tcPr>
            <w:tcW w:w="1177" w:type="dxa"/>
            <w:tcBorders>
              <w:top w:val="single" w:sz="12" w:space="0" w:color="auto"/>
              <w:left w:val="nil"/>
              <w:bottom w:val="single" w:sz="8" w:space="0" w:color="auto"/>
              <w:right w:val="nil"/>
            </w:tcBorders>
            <w:vAlign w:val="center"/>
            <w:hideMark/>
          </w:tcPr>
          <w:p w:rsidR="009E465B" w:rsidRPr="009E465B" w:rsidRDefault="009E465B" w:rsidP="009E465B">
            <w:pPr>
              <w:jc w:val="left"/>
              <w:rPr>
                <w:rFonts w:ascii="Times New Roman" w:hAnsi="Times New Roman"/>
                <w:sz w:val="20"/>
              </w:rPr>
            </w:pPr>
            <w:r w:rsidRPr="009E465B">
              <w:rPr>
                <w:rFonts w:ascii="Times New Roman" w:hAnsi="Times New Roman"/>
                <w:sz w:val="20"/>
              </w:rPr>
              <w:t>Reference</w:t>
            </w:r>
          </w:p>
        </w:tc>
      </w:tr>
      <w:tr w:rsidR="009E465B" w:rsidRPr="009E465B" w:rsidTr="009E465B">
        <w:tc>
          <w:tcPr>
            <w:tcW w:w="2305" w:type="dxa"/>
            <w:tcBorders>
              <w:top w:val="single" w:sz="8" w:space="0" w:color="auto"/>
              <w:left w:val="nil"/>
              <w:bottom w:val="nil"/>
              <w:right w:val="nil"/>
            </w:tcBorders>
            <w:vAlign w:val="center"/>
            <w:hideMark/>
          </w:tcPr>
          <w:p w:rsidR="009E465B" w:rsidRPr="009E465B" w:rsidRDefault="009E465B" w:rsidP="009E465B">
            <w:pPr>
              <w:jc w:val="left"/>
              <w:rPr>
                <w:rFonts w:ascii="Times New Roman" w:hAnsi="Times New Roman"/>
                <w:sz w:val="20"/>
              </w:rPr>
            </w:pPr>
            <w:r w:rsidRPr="009E465B">
              <w:rPr>
                <w:rFonts w:ascii="Times New Roman" w:hAnsi="Times New Roman"/>
                <w:sz w:val="20"/>
              </w:rPr>
              <w:t>Cellulose hydrogel</w:t>
            </w:r>
          </w:p>
        </w:tc>
        <w:tc>
          <w:tcPr>
            <w:tcW w:w="3102" w:type="dxa"/>
            <w:tcBorders>
              <w:top w:val="single" w:sz="8" w:space="0" w:color="auto"/>
              <w:left w:val="nil"/>
              <w:bottom w:val="nil"/>
              <w:right w:val="nil"/>
            </w:tcBorders>
            <w:vAlign w:val="center"/>
            <w:hideMark/>
          </w:tcPr>
          <w:p w:rsidR="009E465B" w:rsidRPr="009E465B" w:rsidRDefault="009E465B" w:rsidP="009E465B">
            <w:pPr>
              <w:jc w:val="left"/>
              <w:rPr>
                <w:rFonts w:ascii="Times New Roman" w:hAnsi="Times New Roman"/>
                <w:sz w:val="20"/>
              </w:rPr>
            </w:pPr>
            <w:r w:rsidRPr="009E465B">
              <w:rPr>
                <w:rFonts w:ascii="Times New Roman" w:hAnsi="Times New Roman"/>
                <w:sz w:val="20"/>
              </w:rPr>
              <w:t>Gelatin</w:t>
            </w:r>
          </w:p>
        </w:tc>
        <w:tc>
          <w:tcPr>
            <w:tcW w:w="1938" w:type="dxa"/>
            <w:tcBorders>
              <w:top w:val="single" w:sz="8" w:space="0" w:color="auto"/>
              <w:left w:val="nil"/>
              <w:bottom w:val="nil"/>
              <w:right w:val="nil"/>
            </w:tcBorders>
            <w:vAlign w:val="center"/>
            <w:hideMark/>
          </w:tcPr>
          <w:p w:rsidR="009E465B" w:rsidRPr="009E465B" w:rsidRDefault="009E465B" w:rsidP="009E465B">
            <w:pPr>
              <w:jc w:val="center"/>
              <w:rPr>
                <w:rFonts w:ascii="Times New Roman" w:hAnsi="Times New Roman"/>
                <w:sz w:val="20"/>
              </w:rPr>
            </w:pPr>
            <w:r w:rsidRPr="009E465B">
              <w:rPr>
                <w:rFonts w:ascii="Times New Roman" w:hAnsi="Times New Roman"/>
                <w:sz w:val="20"/>
              </w:rPr>
              <w:t>28.4</w:t>
            </w:r>
          </w:p>
        </w:tc>
        <w:tc>
          <w:tcPr>
            <w:tcW w:w="1177" w:type="dxa"/>
            <w:tcBorders>
              <w:top w:val="single" w:sz="8" w:space="0" w:color="auto"/>
              <w:left w:val="nil"/>
              <w:bottom w:val="nil"/>
              <w:right w:val="nil"/>
            </w:tcBorders>
            <w:vAlign w:val="center"/>
            <w:hideMark/>
          </w:tcPr>
          <w:p w:rsidR="009E465B" w:rsidRPr="009E465B" w:rsidRDefault="009E465B" w:rsidP="000301B1">
            <w:pPr>
              <w:jc w:val="left"/>
              <w:rPr>
                <w:rFonts w:ascii="Times New Roman" w:hAnsi="Times New Roman"/>
                <w:sz w:val="20"/>
              </w:rPr>
            </w:pPr>
            <w:r w:rsidRPr="009E465B">
              <w:rPr>
                <w:rFonts w:ascii="Times New Roman" w:hAnsi="Times New Roman"/>
                <w:sz w:val="20"/>
              </w:rPr>
              <w:fldChar w:fldCharType="begin"/>
            </w:r>
            <w:r w:rsidRPr="009E465B">
              <w:rPr>
                <w:rFonts w:ascii="Times New Roman" w:hAnsi="Times New Roman"/>
                <w:sz w:val="20"/>
              </w:rPr>
              <w:instrText xml:space="preserve"> ADDIN EN.CITE &lt;EndNote&gt;&lt;Cite&gt;&lt;Author&gt;Teow&lt;/Author&gt;&lt;Year&gt;2018&lt;/Year&gt;&lt;RecNum&gt;460&lt;/RecNum&gt;&lt;DisplayText&gt;(Teow Y H et al., 2018)&lt;/DisplayText&gt;&lt;record&gt;&lt;rec-number&gt;460&lt;/rec-number&gt;&lt;foreign-keys&gt;&lt;key app="EN" db-id="0vpww2svo9eesbefvfzxexxywds2dpw2wezv"&gt;460&lt;/key&gt;&lt;key app="ENWeb" db-id=""&gt;0&lt;/key&gt;&lt;/foreign-keys&gt;&lt;ref-type name="Journal Article"&gt;17&lt;/ref-type&gt;&lt;contributors&gt;&lt;authors&gt;&lt;author&gt;Teow, Yeit Haan&lt;/author&gt;&lt;author&gt;Kam, Li Ming&lt;/author&gt;&lt;author&gt;Mohammad, Abdul Wahab&lt;/author&gt;&lt;/authors&gt;&lt;/contributors&gt;&lt;titles&gt;&lt;title&gt;Synthesis of cellulose hydrogel for copper (II) ions adsorption&lt;/title&gt;&lt;secondary-title&gt;Journal of Environmental Chemical Engineering&lt;/secondary-title&gt;&lt;/titles&gt;&lt;periodical&gt;&lt;full-title&gt;Journal of Environmental Chemical Engineering&lt;/full-title&gt;&lt;/periodical&gt;&lt;pages&gt;4588-4597&lt;/pages&gt;&lt;volume&gt;6&lt;/volume&gt;&lt;number&gt;4&lt;/number&gt;&lt;dates&gt;&lt;year&gt;2018&lt;/year&gt;&lt;/dates&gt;&lt;isbn&gt;22133437&lt;/isbn&gt;&lt;urls&gt;&lt;/urls&gt;&lt;electronic-resource-num&gt;10.1016/j.jece.2018.07.010&lt;/electronic-resource-num&gt;&lt;/record&gt;&lt;/Cite&gt;&lt;/EndNote&gt;</w:instrText>
            </w:r>
            <w:r w:rsidRPr="009E465B">
              <w:rPr>
                <w:rFonts w:ascii="Times New Roman" w:hAnsi="Times New Roman"/>
                <w:sz w:val="20"/>
              </w:rPr>
              <w:fldChar w:fldCharType="separate"/>
            </w:r>
            <w:r w:rsidRPr="009E465B">
              <w:rPr>
                <w:rFonts w:ascii="Times New Roman" w:hAnsi="Times New Roman"/>
                <w:noProof/>
                <w:sz w:val="20"/>
                <w:szCs w:val="20"/>
              </w:rPr>
              <w:t>(</w:t>
            </w:r>
            <w:hyperlink w:anchor="_ENREF_29" w:tooltip="Teow, 2018 #460" w:history="1">
              <w:r w:rsidR="000301B1" w:rsidRPr="009E465B">
                <w:rPr>
                  <w:rFonts w:ascii="Times New Roman" w:hAnsi="Times New Roman"/>
                  <w:noProof/>
                  <w:sz w:val="20"/>
                  <w:szCs w:val="20"/>
                </w:rPr>
                <w:t>Teow Y H et al., 2018</w:t>
              </w:r>
            </w:hyperlink>
            <w:r w:rsidRPr="009E465B">
              <w:rPr>
                <w:rFonts w:ascii="Times New Roman" w:hAnsi="Times New Roman"/>
                <w:noProof/>
                <w:sz w:val="20"/>
                <w:szCs w:val="20"/>
              </w:rPr>
              <w:t>)</w:t>
            </w:r>
            <w:r w:rsidRPr="009E465B">
              <w:rPr>
                <w:rFonts w:ascii="Times New Roman" w:hAnsi="Times New Roman"/>
                <w:sz w:val="20"/>
              </w:rPr>
              <w:fldChar w:fldCharType="end"/>
            </w:r>
          </w:p>
        </w:tc>
      </w:tr>
      <w:tr w:rsidR="009E465B" w:rsidRPr="009E465B" w:rsidTr="009E465B">
        <w:tc>
          <w:tcPr>
            <w:tcW w:w="2305" w:type="dxa"/>
            <w:tcBorders>
              <w:top w:val="nil"/>
              <w:left w:val="nil"/>
              <w:bottom w:val="nil"/>
              <w:right w:val="nil"/>
            </w:tcBorders>
            <w:vAlign w:val="center"/>
            <w:hideMark/>
          </w:tcPr>
          <w:p w:rsidR="009E465B" w:rsidRPr="009E465B" w:rsidRDefault="009E465B" w:rsidP="009E465B">
            <w:pPr>
              <w:jc w:val="left"/>
              <w:rPr>
                <w:rFonts w:ascii="Times New Roman" w:hAnsi="Times New Roman"/>
                <w:sz w:val="20"/>
              </w:rPr>
            </w:pPr>
            <w:r w:rsidRPr="009E465B">
              <w:rPr>
                <w:rFonts w:ascii="Times New Roman" w:hAnsi="Times New Roman"/>
                <w:sz w:val="20"/>
              </w:rPr>
              <w:t>Mercerized cellulose</w:t>
            </w:r>
          </w:p>
        </w:tc>
        <w:tc>
          <w:tcPr>
            <w:tcW w:w="3102" w:type="dxa"/>
            <w:tcBorders>
              <w:top w:val="nil"/>
              <w:left w:val="nil"/>
              <w:bottom w:val="nil"/>
              <w:right w:val="nil"/>
            </w:tcBorders>
            <w:vAlign w:val="center"/>
            <w:hideMark/>
          </w:tcPr>
          <w:p w:rsidR="009E465B" w:rsidRPr="009E465B" w:rsidRDefault="009E465B" w:rsidP="009E465B">
            <w:pPr>
              <w:jc w:val="left"/>
              <w:rPr>
                <w:rFonts w:ascii="Times New Roman" w:hAnsi="Times New Roman"/>
                <w:sz w:val="20"/>
              </w:rPr>
            </w:pPr>
            <w:r w:rsidRPr="009E465B">
              <w:rPr>
                <w:rFonts w:ascii="Times New Roman" w:hAnsi="Times New Roman"/>
                <w:sz w:val="20"/>
              </w:rPr>
              <w:t>Succinic anhydride</w:t>
            </w:r>
          </w:p>
        </w:tc>
        <w:tc>
          <w:tcPr>
            <w:tcW w:w="1938" w:type="dxa"/>
            <w:tcBorders>
              <w:top w:val="nil"/>
              <w:left w:val="nil"/>
              <w:bottom w:val="nil"/>
              <w:right w:val="nil"/>
            </w:tcBorders>
            <w:vAlign w:val="center"/>
            <w:hideMark/>
          </w:tcPr>
          <w:p w:rsidR="009E465B" w:rsidRPr="009E465B" w:rsidRDefault="009E465B" w:rsidP="009E465B">
            <w:pPr>
              <w:jc w:val="center"/>
              <w:rPr>
                <w:rFonts w:ascii="Times New Roman" w:hAnsi="Times New Roman"/>
                <w:sz w:val="20"/>
              </w:rPr>
            </w:pPr>
            <w:r w:rsidRPr="009E465B">
              <w:rPr>
                <w:rFonts w:ascii="Times New Roman" w:hAnsi="Times New Roman"/>
                <w:sz w:val="20"/>
              </w:rPr>
              <w:t>30.4</w:t>
            </w:r>
          </w:p>
        </w:tc>
        <w:tc>
          <w:tcPr>
            <w:tcW w:w="1177" w:type="dxa"/>
            <w:tcBorders>
              <w:top w:val="nil"/>
              <w:left w:val="nil"/>
              <w:bottom w:val="nil"/>
              <w:right w:val="nil"/>
            </w:tcBorders>
            <w:vAlign w:val="center"/>
            <w:hideMark/>
          </w:tcPr>
          <w:p w:rsidR="009E465B" w:rsidRPr="009E465B" w:rsidRDefault="009E465B" w:rsidP="000301B1">
            <w:pPr>
              <w:jc w:val="left"/>
              <w:rPr>
                <w:rFonts w:ascii="Times New Roman" w:hAnsi="Times New Roman"/>
                <w:sz w:val="20"/>
              </w:rPr>
            </w:pPr>
            <w:r w:rsidRPr="009E465B">
              <w:rPr>
                <w:rFonts w:ascii="Times New Roman" w:hAnsi="Times New Roman"/>
                <w:sz w:val="20"/>
              </w:rPr>
              <w:fldChar w:fldCharType="begin">
                <w:fldData xml:space="preserve">PEVuZE5vdGU+PENpdGU+PEF1dGhvcj5HdXJnZWw8L0F1dGhvcj48WWVhcj4yMDA4PC9ZZWFyPjxS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</w:fldData>
              </w:fldChar>
            </w:r>
            <w:r w:rsidRPr="009E465B">
              <w:rPr>
                <w:rFonts w:ascii="Times New Roman" w:hAnsi="Times New Roman"/>
                <w:sz w:val="20"/>
              </w:rPr>
              <w:instrText xml:space="preserve"> ADDIN EN.CITE </w:instrText>
            </w:r>
            <w:r w:rsidRPr="009E465B">
              <w:rPr>
                <w:rFonts w:ascii="Times New Roman" w:hAnsi="Times New Roman"/>
                <w:sz w:val="20"/>
              </w:rPr>
              <w:fldChar w:fldCharType="begin">
                <w:fldData xml:space="preserve">PEVuZE5vdGU+PENpdGU+PEF1dGhvcj5HdXJnZWw8L0F1dGhvcj48WWVhcj4yMDA4PC9ZZWFyPjxS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</w:fldData>
              </w:fldChar>
            </w:r>
            <w:r w:rsidRPr="009E465B">
              <w:rPr>
                <w:rFonts w:ascii="Times New Roman" w:hAnsi="Times New Roman"/>
                <w:sz w:val="20"/>
              </w:rPr>
              <w:instrText xml:space="preserve"> ADDIN EN.CITE.DATA </w:instrText>
            </w:r>
            <w:r w:rsidRPr="009E465B">
              <w:rPr>
                <w:rFonts w:ascii="Times New Roman" w:hAnsi="Times New Roman"/>
                <w:sz w:val="20"/>
              </w:rPr>
            </w:r>
            <w:r w:rsidRPr="009E465B">
              <w:rPr>
                <w:rFonts w:ascii="Times New Roman" w:hAnsi="Times New Roman"/>
                <w:sz w:val="20"/>
              </w:rPr>
              <w:fldChar w:fldCharType="end"/>
            </w:r>
            <w:r w:rsidRPr="009E465B">
              <w:rPr>
                <w:rFonts w:ascii="Times New Roman" w:hAnsi="Times New Roman"/>
                <w:sz w:val="20"/>
              </w:rPr>
            </w:r>
            <w:r w:rsidRPr="009E465B">
              <w:rPr>
                <w:rFonts w:ascii="Times New Roman" w:hAnsi="Times New Roman"/>
                <w:sz w:val="20"/>
              </w:rPr>
              <w:fldChar w:fldCharType="separate"/>
            </w:r>
            <w:r w:rsidRPr="009E465B">
              <w:rPr>
                <w:rFonts w:ascii="Times New Roman" w:hAnsi="Times New Roman"/>
                <w:noProof/>
                <w:sz w:val="20"/>
              </w:rPr>
              <w:t>(</w:t>
            </w:r>
            <w:hyperlink w:anchor="_ENREF_10" w:tooltip="Gurgel, 2008 #440" w:history="1">
              <w:r w:rsidR="000301B1" w:rsidRPr="009E465B">
                <w:rPr>
                  <w:rFonts w:ascii="Times New Roman" w:hAnsi="Times New Roman"/>
                  <w:noProof/>
                  <w:sz w:val="20"/>
                </w:rPr>
                <w:t>Gurgel L V et al., 2008</w:t>
              </w:r>
            </w:hyperlink>
            <w:r w:rsidRPr="009E465B">
              <w:rPr>
                <w:rFonts w:ascii="Times New Roman" w:hAnsi="Times New Roman"/>
                <w:noProof/>
                <w:sz w:val="20"/>
              </w:rPr>
              <w:t>)</w:t>
            </w:r>
            <w:r w:rsidRPr="009E465B">
              <w:rPr>
                <w:rFonts w:ascii="Times New Roman" w:hAnsi="Times New Roman"/>
                <w:sz w:val="20"/>
              </w:rPr>
              <w:fldChar w:fldCharType="end"/>
            </w:r>
          </w:p>
        </w:tc>
      </w:tr>
      <w:tr w:rsidR="009E465B" w:rsidRPr="009E465B" w:rsidTr="009E465B">
        <w:tc>
          <w:tcPr>
            <w:tcW w:w="2305" w:type="dxa"/>
            <w:tcBorders>
              <w:top w:val="nil"/>
              <w:left w:val="nil"/>
              <w:bottom w:val="nil"/>
              <w:right w:val="nil"/>
            </w:tcBorders>
            <w:vAlign w:val="center"/>
            <w:hideMark/>
          </w:tcPr>
          <w:p w:rsidR="009E465B" w:rsidRPr="009E465B" w:rsidRDefault="009E465B" w:rsidP="009E465B">
            <w:pPr>
              <w:jc w:val="left"/>
              <w:rPr>
                <w:rFonts w:ascii="Times New Roman" w:hAnsi="Times New Roman"/>
                <w:sz w:val="20"/>
              </w:rPr>
            </w:pPr>
            <w:r w:rsidRPr="009E465B">
              <w:rPr>
                <w:rFonts w:ascii="Times New Roman" w:hAnsi="Times New Roman"/>
                <w:sz w:val="20"/>
              </w:rPr>
              <w:t>Cellulose</w:t>
            </w:r>
          </w:p>
        </w:tc>
        <w:tc>
          <w:tcPr>
            <w:tcW w:w="3102" w:type="dxa"/>
            <w:tcBorders>
              <w:top w:val="nil"/>
              <w:left w:val="nil"/>
              <w:bottom w:val="nil"/>
              <w:right w:val="nil"/>
            </w:tcBorders>
            <w:vAlign w:val="center"/>
            <w:hideMark/>
          </w:tcPr>
          <w:p w:rsidR="009E465B" w:rsidRPr="009E465B" w:rsidRDefault="009E465B" w:rsidP="009E465B">
            <w:pPr>
              <w:jc w:val="left"/>
              <w:rPr>
                <w:rFonts w:ascii="Times New Roman" w:hAnsi="Times New Roman"/>
                <w:sz w:val="20"/>
              </w:rPr>
            </w:pPr>
            <w:proofErr w:type="spellStart"/>
            <w:r w:rsidRPr="009E465B">
              <w:rPr>
                <w:rFonts w:ascii="Times New Roman" w:hAnsi="Times New Roman"/>
                <w:sz w:val="20"/>
              </w:rPr>
              <w:t>Polyethyleneimine</w:t>
            </w:r>
            <w:proofErr w:type="spellEnd"/>
            <w:r w:rsidRPr="009E465B">
              <w:rPr>
                <w:rFonts w:ascii="Times New Roman" w:hAnsi="Times New Roman"/>
                <w:sz w:val="20"/>
              </w:rPr>
              <w:t xml:space="preserve"> and</w:t>
            </w:r>
          </w:p>
          <w:p w:rsidR="009E465B" w:rsidRPr="009E465B" w:rsidRDefault="009E465B" w:rsidP="009E465B">
            <w:pPr>
              <w:jc w:val="left"/>
              <w:rPr>
                <w:rFonts w:ascii="Times New Roman" w:hAnsi="Times New Roman"/>
                <w:sz w:val="20"/>
              </w:rPr>
            </w:pPr>
            <w:proofErr w:type="spellStart"/>
            <w:r w:rsidRPr="009E465B">
              <w:rPr>
                <w:rFonts w:ascii="Times New Roman" w:hAnsi="Times New Roman"/>
                <w:sz w:val="20"/>
              </w:rPr>
              <w:t>Ethylenediamine</w:t>
            </w:r>
            <w:proofErr w:type="spellEnd"/>
            <w:r w:rsidRPr="009E465B">
              <w:rPr>
                <w:rFonts w:ascii="Times New Roman" w:hAnsi="Times New Roman" w:hint="eastAsia"/>
                <w:sz w:val="20"/>
              </w:rPr>
              <w:t xml:space="preserve"> </w:t>
            </w:r>
          </w:p>
        </w:tc>
        <w:tc>
          <w:tcPr>
            <w:tcW w:w="1938" w:type="dxa"/>
            <w:tcBorders>
              <w:top w:val="nil"/>
              <w:left w:val="nil"/>
              <w:bottom w:val="nil"/>
              <w:right w:val="nil"/>
            </w:tcBorders>
            <w:vAlign w:val="center"/>
            <w:hideMark/>
          </w:tcPr>
          <w:p w:rsidR="009E465B" w:rsidRPr="009E465B" w:rsidRDefault="009E465B" w:rsidP="009E465B">
            <w:pPr>
              <w:jc w:val="center"/>
              <w:rPr>
                <w:rFonts w:ascii="Times New Roman" w:hAnsi="Times New Roman"/>
                <w:sz w:val="20"/>
              </w:rPr>
            </w:pPr>
            <w:r w:rsidRPr="009E465B">
              <w:rPr>
                <w:rFonts w:ascii="Times New Roman" w:hAnsi="Times New Roman"/>
                <w:sz w:val="20"/>
              </w:rPr>
              <w:t>35.0</w:t>
            </w:r>
          </w:p>
        </w:tc>
        <w:tc>
          <w:tcPr>
            <w:tcW w:w="1177" w:type="dxa"/>
            <w:tcBorders>
              <w:top w:val="nil"/>
              <w:left w:val="nil"/>
              <w:bottom w:val="nil"/>
              <w:right w:val="nil"/>
            </w:tcBorders>
            <w:vAlign w:val="center"/>
            <w:hideMark/>
          </w:tcPr>
          <w:p w:rsidR="009E465B" w:rsidRPr="009E465B" w:rsidRDefault="009E465B" w:rsidP="000301B1">
            <w:pPr>
              <w:jc w:val="left"/>
              <w:rPr>
                <w:rFonts w:ascii="Times New Roman" w:hAnsi="Times New Roman"/>
                <w:sz w:val="20"/>
              </w:rPr>
            </w:pPr>
            <w:r w:rsidRPr="009E465B">
              <w:rPr>
                <w:rFonts w:ascii="Times New Roman" w:hAnsi="Times New Roman"/>
                <w:sz w:val="20"/>
              </w:rPr>
              <w:fldChar w:fldCharType="begin">
                <w:fldData xml:space="preserve">PEVuZE5vdGU+PENpdGU+PEF1dGhvcj5IdWFuZzwvQXV0aG9yPjxZZWFyPjIwMTg8L1llYXI+PFJl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==
</w:fldData>
              </w:fldChar>
            </w:r>
            <w:r w:rsidRPr="009E465B">
              <w:rPr>
                <w:rFonts w:ascii="Times New Roman" w:hAnsi="Times New Roman"/>
                <w:sz w:val="20"/>
              </w:rPr>
              <w:instrText xml:space="preserve"> ADDIN EN.CITE </w:instrText>
            </w:r>
            <w:r w:rsidRPr="009E465B">
              <w:rPr>
                <w:rFonts w:ascii="Times New Roman" w:hAnsi="Times New Roman"/>
                <w:sz w:val="20"/>
              </w:rPr>
              <w:fldChar w:fldCharType="begin">
                <w:fldData xml:space="preserve">PEVuZE5vdGU+PENpdGU+PEF1dGhvcj5IdWFuZzwvQXV0aG9yPjxZZWFyPjIwMTg8L1llYXI+PFJl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==
</w:fldData>
              </w:fldChar>
            </w:r>
            <w:r w:rsidRPr="009E465B">
              <w:rPr>
                <w:rFonts w:ascii="Times New Roman" w:hAnsi="Times New Roman"/>
                <w:sz w:val="20"/>
              </w:rPr>
              <w:instrText xml:space="preserve"> ADDIN EN.CITE.DATA </w:instrText>
            </w:r>
            <w:r w:rsidRPr="009E465B">
              <w:rPr>
                <w:rFonts w:ascii="Times New Roman" w:hAnsi="Times New Roman"/>
                <w:sz w:val="20"/>
              </w:rPr>
            </w:r>
            <w:r w:rsidRPr="009E465B">
              <w:rPr>
                <w:rFonts w:ascii="Times New Roman" w:hAnsi="Times New Roman"/>
                <w:sz w:val="20"/>
              </w:rPr>
              <w:fldChar w:fldCharType="end"/>
            </w:r>
            <w:r w:rsidRPr="009E465B">
              <w:rPr>
                <w:rFonts w:ascii="Times New Roman" w:hAnsi="Times New Roman"/>
                <w:sz w:val="20"/>
              </w:rPr>
            </w:r>
            <w:r w:rsidRPr="009E465B">
              <w:rPr>
                <w:rFonts w:ascii="Times New Roman" w:hAnsi="Times New Roman"/>
                <w:sz w:val="20"/>
              </w:rPr>
              <w:fldChar w:fldCharType="separate"/>
            </w:r>
            <w:r w:rsidRPr="009E465B">
              <w:rPr>
                <w:rFonts w:ascii="Times New Roman" w:hAnsi="Times New Roman"/>
                <w:noProof/>
                <w:sz w:val="20"/>
              </w:rPr>
              <w:t>(</w:t>
            </w:r>
            <w:hyperlink w:anchor="_ENREF_14" w:tooltip="Huang, 2018 #451" w:history="1">
              <w:r w:rsidR="000301B1" w:rsidRPr="009E465B">
                <w:rPr>
                  <w:rFonts w:ascii="Times New Roman" w:hAnsi="Times New Roman"/>
                  <w:noProof/>
                  <w:sz w:val="20"/>
                </w:rPr>
                <w:t>Huang Z et al., 2018</w:t>
              </w:r>
            </w:hyperlink>
            <w:r w:rsidRPr="009E465B">
              <w:rPr>
                <w:rFonts w:ascii="Times New Roman" w:hAnsi="Times New Roman"/>
                <w:noProof/>
                <w:sz w:val="20"/>
              </w:rPr>
              <w:t>)</w:t>
            </w:r>
            <w:r w:rsidRPr="009E465B">
              <w:rPr>
                <w:rFonts w:ascii="Times New Roman" w:hAnsi="Times New Roman"/>
                <w:sz w:val="20"/>
              </w:rPr>
              <w:fldChar w:fldCharType="end"/>
            </w:r>
          </w:p>
        </w:tc>
      </w:tr>
      <w:tr w:rsidR="009E465B" w:rsidRPr="009E465B" w:rsidTr="009E465B">
        <w:tc>
          <w:tcPr>
            <w:tcW w:w="2305" w:type="dxa"/>
            <w:tcBorders>
              <w:top w:val="nil"/>
              <w:left w:val="nil"/>
              <w:bottom w:val="nil"/>
              <w:right w:val="nil"/>
            </w:tcBorders>
            <w:vAlign w:val="center"/>
            <w:hideMark/>
          </w:tcPr>
          <w:p w:rsidR="009E465B" w:rsidRPr="009E465B" w:rsidRDefault="009E465B" w:rsidP="009E465B">
            <w:pPr>
              <w:jc w:val="left"/>
              <w:rPr>
                <w:rFonts w:ascii="Times New Roman" w:hAnsi="Times New Roman"/>
                <w:sz w:val="20"/>
              </w:rPr>
            </w:pPr>
            <w:r w:rsidRPr="009E465B">
              <w:rPr>
                <w:rFonts w:ascii="Times New Roman" w:hAnsi="Times New Roman"/>
                <w:sz w:val="20"/>
              </w:rPr>
              <w:t>Cellulose</w:t>
            </w:r>
          </w:p>
        </w:tc>
        <w:tc>
          <w:tcPr>
            <w:tcW w:w="3102" w:type="dxa"/>
            <w:tcBorders>
              <w:top w:val="nil"/>
              <w:left w:val="nil"/>
              <w:bottom w:val="nil"/>
              <w:right w:val="nil"/>
            </w:tcBorders>
            <w:vAlign w:val="center"/>
            <w:hideMark/>
          </w:tcPr>
          <w:p w:rsidR="009E465B" w:rsidRPr="009E465B" w:rsidRDefault="009E465B" w:rsidP="009E465B">
            <w:pPr>
              <w:jc w:val="left"/>
              <w:rPr>
                <w:rFonts w:ascii="Times New Roman" w:hAnsi="Times New Roman"/>
                <w:sz w:val="20"/>
              </w:rPr>
            </w:pPr>
            <w:r w:rsidRPr="009E465B">
              <w:rPr>
                <w:rFonts w:ascii="Times New Roman" w:hAnsi="Times New Roman"/>
                <w:sz w:val="20"/>
              </w:rPr>
              <w:t xml:space="preserve">Containing </w:t>
            </w:r>
            <w:proofErr w:type="spellStart"/>
            <w:r w:rsidRPr="009E465B">
              <w:rPr>
                <w:rFonts w:ascii="Times New Roman" w:hAnsi="Times New Roman"/>
                <w:sz w:val="20"/>
              </w:rPr>
              <w:t>thiol</w:t>
            </w:r>
            <w:proofErr w:type="spellEnd"/>
            <w:r w:rsidRPr="009E465B">
              <w:rPr>
                <w:rFonts w:ascii="Times New Roman" w:hAnsi="Times New Roman"/>
                <w:sz w:val="20"/>
              </w:rPr>
              <w:t xml:space="preserve"> (–SH), carboxyl (–COOH), and imine (–C=N) groups</w:t>
            </w:r>
          </w:p>
        </w:tc>
        <w:tc>
          <w:tcPr>
            <w:tcW w:w="1938" w:type="dxa"/>
            <w:tcBorders>
              <w:top w:val="nil"/>
              <w:left w:val="nil"/>
              <w:bottom w:val="nil"/>
              <w:right w:val="nil"/>
            </w:tcBorders>
            <w:vAlign w:val="center"/>
            <w:hideMark/>
          </w:tcPr>
          <w:p w:rsidR="009E465B" w:rsidRPr="009E465B" w:rsidRDefault="009E465B" w:rsidP="009E465B">
            <w:pPr>
              <w:jc w:val="center"/>
              <w:rPr>
                <w:rFonts w:ascii="Times New Roman" w:hAnsi="Times New Roman"/>
                <w:sz w:val="20"/>
              </w:rPr>
            </w:pPr>
            <w:r w:rsidRPr="009E465B">
              <w:rPr>
                <w:rFonts w:ascii="Times New Roman" w:hAnsi="Times New Roman"/>
                <w:sz w:val="20"/>
              </w:rPr>
              <w:t>36.0</w:t>
            </w:r>
          </w:p>
        </w:tc>
        <w:tc>
          <w:tcPr>
            <w:tcW w:w="1177" w:type="dxa"/>
            <w:tcBorders>
              <w:top w:val="nil"/>
              <w:left w:val="nil"/>
              <w:bottom w:val="nil"/>
              <w:right w:val="nil"/>
            </w:tcBorders>
            <w:vAlign w:val="center"/>
            <w:hideMark/>
          </w:tcPr>
          <w:p w:rsidR="009E465B" w:rsidRPr="009E465B" w:rsidRDefault="009E465B" w:rsidP="000301B1">
            <w:pPr>
              <w:jc w:val="left"/>
              <w:rPr>
                <w:rFonts w:ascii="Times New Roman" w:hAnsi="Times New Roman"/>
                <w:sz w:val="20"/>
              </w:rPr>
            </w:pPr>
            <w:r w:rsidRPr="009E465B">
              <w:rPr>
                <w:rFonts w:ascii="Times New Roman" w:hAnsi="Times New Roman"/>
                <w:sz w:val="20"/>
              </w:rPr>
              <w:fldChar w:fldCharType="begin">
                <w:fldData xml:space="preserve">PEVuZE5vdGU+PENpdGU+PEF1dGhvcj5aZW5nPC9BdXRob3I+PFllYXI+MjAyMzwvWWVhcj48UmVj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</w:fldData>
              </w:fldChar>
            </w:r>
            <w:r w:rsidRPr="009E465B">
              <w:rPr>
                <w:rFonts w:ascii="Times New Roman" w:hAnsi="Times New Roman"/>
                <w:sz w:val="20"/>
              </w:rPr>
              <w:instrText xml:space="preserve"> ADDIN EN.CITE </w:instrText>
            </w:r>
            <w:r w:rsidRPr="009E465B">
              <w:rPr>
                <w:rFonts w:ascii="Times New Roman" w:hAnsi="Times New Roman"/>
                <w:sz w:val="20"/>
              </w:rPr>
              <w:fldChar w:fldCharType="begin">
                <w:fldData xml:space="preserve">PEVuZE5vdGU+PENpdGU+PEF1dGhvcj5aZW5nPC9BdXRob3I+PFllYXI+MjAyMzwvWWVhcj48UmVj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</w:fldData>
              </w:fldChar>
            </w:r>
            <w:r w:rsidRPr="009E465B">
              <w:rPr>
                <w:rFonts w:ascii="Times New Roman" w:hAnsi="Times New Roman"/>
                <w:sz w:val="20"/>
              </w:rPr>
              <w:instrText xml:space="preserve"> ADDIN EN.CITE.DATA </w:instrText>
            </w:r>
            <w:r w:rsidRPr="009E465B">
              <w:rPr>
                <w:rFonts w:ascii="Times New Roman" w:hAnsi="Times New Roman"/>
                <w:sz w:val="20"/>
              </w:rPr>
            </w:r>
            <w:r w:rsidRPr="009E465B">
              <w:rPr>
                <w:rFonts w:ascii="Times New Roman" w:hAnsi="Times New Roman"/>
                <w:sz w:val="20"/>
              </w:rPr>
              <w:fldChar w:fldCharType="end"/>
            </w:r>
            <w:r w:rsidRPr="009E465B">
              <w:rPr>
                <w:rFonts w:ascii="Times New Roman" w:hAnsi="Times New Roman"/>
                <w:sz w:val="20"/>
              </w:rPr>
            </w:r>
            <w:r w:rsidRPr="009E465B">
              <w:rPr>
                <w:rFonts w:ascii="Times New Roman" w:hAnsi="Times New Roman"/>
                <w:sz w:val="20"/>
              </w:rPr>
              <w:fldChar w:fldCharType="separate"/>
            </w:r>
            <w:r w:rsidRPr="009E465B">
              <w:rPr>
                <w:rFonts w:ascii="Times New Roman" w:hAnsi="Times New Roman"/>
                <w:noProof/>
                <w:sz w:val="20"/>
              </w:rPr>
              <w:t>(</w:t>
            </w:r>
            <w:hyperlink w:anchor="_ENREF_34" w:tooltip="Zeng, 2023 #446" w:history="1">
              <w:r w:rsidR="000301B1" w:rsidRPr="009E465B">
                <w:rPr>
                  <w:rFonts w:ascii="Times New Roman" w:hAnsi="Times New Roman"/>
                  <w:noProof/>
                  <w:sz w:val="20"/>
                </w:rPr>
                <w:t>Zeng H et al., 2023</w:t>
              </w:r>
            </w:hyperlink>
            <w:r w:rsidRPr="009E465B">
              <w:rPr>
                <w:rFonts w:ascii="Times New Roman" w:hAnsi="Times New Roman"/>
                <w:noProof/>
                <w:sz w:val="20"/>
              </w:rPr>
              <w:t>)</w:t>
            </w:r>
            <w:r w:rsidRPr="009E465B">
              <w:rPr>
                <w:rFonts w:ascii="Times New Roman" w:hAnsi="Times New Roman"/>
                <w:sz w:val="20"/>
              </w:rPr>
              <w:fldChar w:fldCharType="end"/>
            </w:r>
          </w:p>
        </w:tc>
      </w:tr>
      <w:tr w:rsidR="009E465B" w:rsidRPr="009E465B" w:rsidTr="009E465B">
        <w:tc>
          <w:tcPr>
            <w:tcW w:w="2305" w:type="dxa"/>
            <w:tcBorders>
              <w:top w:val="nil"/>
              <w:left w:val="nil"/>
              <w:bottom w:val="nil"/>
              <w:right w:val="nil"/>
            </w:tcBorders>
            <w:vAlign w:val="center"/>
            <w:hideMark/>
          </w:tcPr>
          <w:p w:rsidR="009E465B" w:rsidRPr="009E465B" w:rsidRDefault="009E465B" w:rsidP="009E465B">
            <w:pPr>
              <w:jc w:val="left"/>
              <w:rPr>
                <w:rFonts w:ascii="Times New Roman" w:hAnsi="Times New Roman"/>
                <w:sz w:val="20"/>
              </w:rPr>
            </w:pPr>
            <w:r w:rsidRPr="009E465B">
              <w:rPr>
                <w:rFonts w:ascii="Times New Roman" w:hAnsi="Times New Roman"/>
                <w:sz w:val="20"/>
              </w:rPr>
              <w:t>Bacterial cellulose</w:t>
            </w:r>
          </w:p>
        </w:tc>
        <w:tc>
          <w:tcPr>
            <w:tcW w:w="3102" w:type="dxa"/>
            <w:tcBorders>
              <w:top w:val="nil"/>
              <w:left w:val="nil"/>
              <w:bottom w:val="nil"/>
              <w:right w:val="nil"/>
            </w:tcBorders>
            <w:vAlign w:val="center"/>
            <w:hideMark/>
          </w:tcPr>
          <w:p w:rsidR="009E465B" w:rsidRPr="009E465B" w:rsidRDefault="009E465B" w:rsidP="009E465B">
            <w:pPr>
              <w:jc w:val="left"/>
              <w:rPr>
                <w:rFonts w:ascii="Times New Roman" w:hAnsi="Times New Roman"/>
                <w:sz w:val="20"/>
              </w:rPr>
            </w:pPr>
            <w:proofErr w:type="spellStart"/>
            <w:r w:rsidRPr="009E465B">
              <w:rPr>
                <w:rFonts w:ascii="Times New Roman" w:hAnsi="Times New Roman"/>
                <w:sz w:val="20"/>
              </w:rPr>
              <w:t>Diethylenetriamine</w:t>
            </w:r>
            <w:proofErr w:type="spellEnd"/>
          </w:p>
        </w:tc>
        <w:tc>
          <w:tcPr>
            <w:tcW w:w="1938" w:type="dxa"/>
            <w:tcBorders>
              <w:top w:val="nil"/>
              <w:left w:val="nil"/>
              <w:bottom w:val="nil"/>
              <w:right w:val="nil"/>
            </w:tcBorders>
            <w:vAlign w:val="center"/>
            <w:hideMark/>
          </w:tcPr>
          <w:p w:rsidR="009E465B" w:rsidRPr="009E465B" w:rsidRDefault="009E465B" w:rsidP="009E465B">
            <w:pPr>
              <w:jc w:val="center"/>
              <w:rPr>
                <w:rFonts w:ascii="Times New Roman" w:hAnsi="Times New Roman"/>
                <w:sz w:val="20"/>
              </w:rPr>
            </w:pPr>
            <w:r w:rsidRPr="009E465B">
              <w:rPr>
                <w:rFonts w:ascii="Times New Roman" w:hAnsi="Times New Roman"/>
                <w:sz w:val="20"/>
              </w:rPr>
              <w:t>43.2</w:t>
            </w:r>
          </w:p>
        </w:tc>
        <w:tc>
          <w:tcPr>
            <w:tcW w:w="1177" w:type="dxa"/>
            <w:tcBorders>
              <w:top w:val="nil"/>
              <w:left w:val="nil"/>
              <w:bottom w:val="nil"/>
              <w:right w:val="nil"/>
            </w:tcBorders>
            <w:vAlign w:val="center"/>
            <w:hideMark/>
          </w:tcPr>
          <w:p w:rsidR="009E465B" w:rsidRPr="009E465B" w:rsidRDefault="009E465B" w:rsidP="000301B1">
            <w:pPr>
              <w:jc w:val="left"/>
              <w:rPr>
                <w:rFonts w:ascii="Times New Roman" w:hAnsi="Times New Roman"/>
                <w:sz w:val="20"/>
              </w:rPr>
            </w:pPr>
            <w:r w:rsidRPr="009E465B">
              <w:rPr>
                <w:rFonts w:ascii="Times New Roman" w:hAnsi="Times New Roman"/>
                <w:sz w:val="20"/>
              </w:rPr>
              <w:fldChar w:fldCharType="begin"/>
            </w:r>
            <w:r w:rsidRPr="009E465B">
              <w:rPr>
                <w:rFonts w:ascii="Times New Roman" w:hAnsi="Times New Roman"/>
                <w:sz w:val="20"/>
              </w:rPr>
              <w:instrText xml:space="preserve"> ADDIN EN.CITE &lt;EndNote&gt;&lt;Cite&gt;&lt;Author&gt;Shen&lt;/Author&gt;&lt;Year&gt;2009&lt;/Year&gt;&lt;RecNum&gt;436&lt;/RecNum&gt;&lt;DisplayText&gt;(Shen W et al., 2009)&lt;/DisplayText&gt;&lt;record&gt;&lt;rec-number&gt;436&lt;/rec-number&gt;&lt;foreign-keys&gt;&lt;key app="EN" db-id="0vpww2svo9eesbefvfzxexxywds2dpw2wezv"&gt;436&lt;/key&gt;&lt;key app="ENWeb" db-id=""&gt;0&lt;/key&gt;&lt;/foreign-keys&gt;&lt;ref-type name="Journal Article"&gt;17&lt;/ref-type&gt;&lt;contributors&gt;&lt;authors&gt;&lt;author&gt;Shen, Wei&lt;/author&gt;&lt;author&gt;Chen, Shiyan&lt;/author&gt;&lt;author&gt;Shi, Shuaike&lt;/author&gt;&lt;author&gt;Li, Xin&lt;/author&gt;&lt;author&gt;Zhang, Xiang&lt;/author&gt;&lt;author&gt;Hu, Weili&lt;/author&gt;&lt;author&gt;Wang, Huaping&lt;/author&gt;&lt;/authors&gt;&lt;/contributors&gt;&lt;titles&gt;&lt;title&gt;Adsorption of Cu(II) and Pb(II) onto diethylenetriamine-bacterial cellulose&lt;/title&gt;&lt;secondary-title&gt;Carbohydrate Polymers&lt;/secondary-title&gt;&lt;/titles&gt;&lt;periodical&gt;&lt;full-title&gt;Carbohydrate Polymers&lt;/full-title&gt;&lt;abbr-1&gt;Carbohydr. Polym.&lt;/abbr-1&gt;&lt;abbr-2&gt;Carbohydr Polym&lt;/abbr-2&gt;&lt;abbr-3&gt;Carbohydr. Polym.&lt;/abbr-3&gt;&lt;/periodical&gt;&lt;pages&gt;110-114&lt;/pages&gt;&lt;volume&gt;75&lt;/volume&gt;&lt;number&gt;1&lt;/number&gt;&lt;dates&gt;&lt;year&gt;2009&lt;/year&gt;&lt;/dates&gt;&lt;isbn&gt;01448617&lt;/isbn&gt;&lt;urls&gt;&lt;/urls&gt;&lt;electronic-resource-num&gt;10.1016/j.carbpol.2008.07.006&lt;/electronic-resource-num&gt;&lt;/record&gt;&lt;/Cite&gt;&lt;/EndNote&gt;</w:instrText>
            </w:r>
            <w:r w:rsidRPr="009E465B">
              <w:rPr>
                <w:rFonts w:ascii="Times New Roman" w:hAnsi="Times New Roman"/>
                <w:sz w:val="20"/>
              </w:rPr>
              <w:fldChar w:fldCharType="separate"/>
            </w:r>
            <w:r w:rsidRPr="009E465B">
              <w:rPr>
                <w:rFonts w:ascii="Times New Roman" w:hAnsi="Times New Roman"/>
                <w:noProof/>
                <w:sz w:val="20"/>
                <w:szCs w:val="20"/>
              </w:rPr>
              <w:t>(</w:t>
            </w:r>
            <w:hyperlink w:anchor="_ENREF_26" w:tooltip="Shen, 2009 #436" w:history="1">
              <w:r w:rsidR="000301B1" w:rsidRPr="009E465B">
                <w:rPr>
                  <w:rFonts w:ascii="Times New Roman" w:hAnsi="Times New Roman"/>
                  <w:noProof/>
                  <w:sz w:val="20"/>
                  <w:szCs w:val="20"/>
                </w:rPr>
                <w:t>Shen W et al., 2009</w:t>
              </w:r>
            </w:hyperlink>
            <w:r w:rsidRPr="009E465B">
              <w:rPr>
                <w:rFonts w:ascii="Times New Roman" w:hAnsi="Times New Roman"/>
                <w:noProof/>
                <w:sz w:val="20"/>
                <w:szCs w:val="20"/>
              </w:rPr>
              <w:t>)</w:t>
            </w:r>
            <w:r w:rsidRPr="009E465B">
              <w:rPr>
                <w:rFonts w:ascii="Times New Roman" w:hAnsi="Times New Roman"/>
                <w:sz w:val="20"/>
              </w:rPr>
              <w:fldChar w:fldCharType="end"/>
            </w:r>
          </w:p>
        </w:tc>
      </w:tr>
      <w:tr w:rsidR="009E465B" w:rsidRPr="009E465B" w:rsidTr="009E465B">
        <w:tc>
          <w:tcPr>
            <w:tcW w:w="2305" w:type="dxa"/>
            <w:tcBorders>
              <w:top w:val="nil"/>
              <w:left w:val="nil"/>
              <w:bottom w:val="nil"/>
              <w:right w:val="nil"/>
            </w:tcBorders>
            <w:vAlign w:val="center"/>
            <w:hideMark/>
          </w:tcPr>
          <w:p w:rsidR="009E465B" w:rsidRPr="009E465B" w:rsidRDefault="009E465B" w:rsidP="009E465B">
            <w:pPr>
              <w:jc w:val="left"/>
              <w:rPr>
                <w:rFonts w:ascii="Times New Roman" w:hAnsi="Times New Roman"/>
                <w:sz w:val="20"/>
              </w:rPr>
            </w:pPr>
            <w:r w:rsidRPr="009E465B">
              <w:rPr>
                <w:rFonts w:ascii="Times New Roman" w:hAnsi="Times New Roman"/>
                <w:sz w:val="20"/>
              </w:rPr>
              <w:t xml:space="preserve">Cellulose </w:t>
            </w:r>
            <w:proofErr w:type="spellStart"/>
            <w:r w:rsidRPr="009E465B">
              <w:rPr>
                <w:rFonts w:ascii="Times New Roman" w:hAnsi="Times New Roman"/>
                <w:sz w:val="20"/>
              </w:rPr>
              <w:t>nanofiber</w:t>
            </w:r>
            <w:proofErr w:type="spellEnd"/>
            <w:r w:rsidRPr="009E465B">
              <w:rPr>
                <w:rFonts w:ascii="Times New Roman" w:hAnsi="Times New Roman"/>
                <w:sz w:val="20"/>
              </w:rPr>
              <w:t>-based aerogel</w:t>
            </w:r>
          </w:p>
        </w:tc>
        <w:tc>
          <w:tcPr>
            <w:tcW w:w="3102" w:type="dxa"/>
            <w:tcBorders>
              <w:top w:val="nil"/>
              <w:left w:val="nil"/>
              <w:bottom w:val="nil"/>
              <w:right w:val="nil"/>
            </w:tcBorders>
            <w:vAlign w:val="center"/>
            <w:hideMark/>
          </w:tcPr>
          <w:p w:rsidR="009E465B" w:rsidRPr="009E465B" w:rsidRDefault="009E465B" w:rsidP="009E465B">
            <w:pPr>
              <w:jc w:val="left"/>
              <w:rPr>
                <w:rFonts w:ascii="Times New Roman" w:hAnsi="Times New Roman"/>
                <w:sz w:val="20"/>
              </w:rPr>
            </w:pPr>
            <w:r w:rsidRPr="009E465B">
              <w:rPr>
                <w:rFonts w:ascii="Times New Roman" w:hAnsi="Times New Roman"/>
                <w:sz w:val="20"/>
              </w:rPr>
              <w:t>Polyphenol-substance tannic acid</w:t>
            </w:r>
          </w:p>
        </w:tc>
        <w:tc>
          <w:tcPr>
            <w:tcW w:w="1938" w:type="dxa"/>
            <w:tcBorders>
              <w:top w:val="nil"/>
              <w:left w:val="nil"/>
              <w:bottom w:val="nil"/>
              <w:right w:val="nil"/>
            </w:tcBorders>
            <w:vAlign w:val="center"/>
            <w:hideMark/>
          </w:tcPr>
          <w:p w:rsidR="009E465B" w:rsidRPr="009E465B" w:rsidRDefault="009E465B" w:rsidP="009E465B">
            <w:pPr>
              <w:jc w:val="center"/>
              <w:rPr>
                <w:rFonts w:ascii="Times New Roman" w:hAnsi="Times New Roman"/>
                <w:sz w:val="20"/>
              </w:rPr>
            </w:pPr>
            <w:r w:rsidRPr="009E465B">
              <w:rPr>
                <w:rFonts w:ascii="Times New Roman" w:hAnsi="Times New Roman"/>
                <w:sz w:val="20"/>
              </w:rPr>
              <w:t>47.6</w:t>
            </w:r>
          </w:p>
        </w:tc>
        <w:tc>
          <w:tcPr>
            <w:tcW w:w="1177" w:type="dxa"/>
            <w:tcBorders>
              <w:top w:val="nil"/>
              <w:left w:val="nil"/>
              <w:bottom w:val="nil"/>
              <w:right w:val="nil"/>
            </w:tcBorders>
            <w:vAlign w:val="center"/>
            <w:hideMark/>
          </w:tcPr>
          <w:p w:rsidR="009E465B" w:rsidRPr="009E465B" w:rsidRDefault="009E465B" w:rsidP="000301B1">
            <w:pPr>
              <w:jc w:val="left"/>
              <w:rPr>
                <w:rFonts w:ascii="Times New Roman" w:hAnsi="Times New Roman"/>
                <w:sz w:val="20"/>
              </w:rPr>
            </w:pPr>
            <w:r w:rsidRPr="009E465B">
              <w:rPr>
                <w:rFonts w:ascii="Times New Roman" w:hAnsi="Times New Roman"/>
                <w:sz w:val="20"/>
              </w:rPr>
              <w:fldChar w:fldCharType="begin"/>
            </w:r>
            <w:r w:rsidRPr="009E465B">
              <w:rPr>
                <w:rFonts w:ascii="Times New Roman" w:hAnsi="Times New Roman"/>
                <w:sz w:val="20"/>
              </w:rPr>
              <w:instrText xml:space="preserve"> ADDIN EN.CITE &lt;EndNote&gt;&lt;Cite&gt;&lt;Author&gt;Ji&lt;/Author&gt;&lt;Year&gt;2020&lt;/Year&gt;&lt;RecNum&gt;447&lt;/RecNum&gt;&lt;DisplayText&gt;(Ji Y et al., 2020)&lt;/DisplayText&gt;&lt;record&gt;&lt;rec-number&gt;447&lt;/rec-number&gt;&lt;foreign-keys&gt;&lt;key app="EN" db-id="0vpww2svo9eesbefvfzxexxywds2dpw2wezv"&gt;447&lt;/key&gt;&lt;key app="ENWeb" db-id=""&gt;0&lt;/key&gt;&lt;/foreign-keys&gt;&lt;ref-type name="Journal Article"&gt;17&lt;/ref-type&gt;&lt;contributors&gt;&lt;authors&gt;&lt;author&gt;Ji, Yong&lt;/author&gt;&lt;author&gt;Wen, Yingying&lt;/author&gt;&lt;author&gt;Wang, Zhong&lt;/author&gt;&lt;author&gt;Zhang, Shifeng&lt;/author&gt;&lt;author&gt;Guo, Minjie&lt;/author&gt;&lt;/authors&gt;&lt;/contributors&gt;&lt;titles&gt;&lt;title&gt;Eco-friendly fabrication of a cost-effective cellulose nanofiber-based aerogel for multifunctional applications in Cu(II) and organic pollutants removal&lt;/title&gt;&lt;secondary-title&gt;Journal of Cleaner Production&lt;/secondary-title&gt;&lt;/titles&gt;&lt;periodical&gt;&lt;full-title&gt;Journal of Cleaner Production&lt;/full-title&gt;&lt;/periodical&gt;&lt;pages&gt;120276&lt;/pages&gt;&lt;volume&gt;255&lt;/volume&gt;&lt;dates&gt;&lt;year&gt;2020&lt;/year&gt;&lt;/dates&gt;&lt;isbn&gt;09596526&lt;/isbn&gt;&lt;urls&gt;&lt;/urls&gt;&lt;electronic-resource-num&gt;10.1016/j.jclepro.2020.120276&lt;/electronic-resource-num&gt;&lt;/record&gt;&lt;/Cite&gt;&lt;/EndNote&gt;</w:instrText>
            </w:r>
            <w:r w:rsidRPr="009E465B">
              <w:rPr>
                <w:rFonts w:ascii="Times New Roman" w:hAnsi="Times New Roman"/>
                <w:sz w:val="20"/>
              </w:rPr>
              <w:fldChar w:fldCharType="separate"/>
            </w:r>
            <w:r w:rsidRPr="009E465B">
              <w:rPr>
                <w:rFonts w:ascii="Times New Roman" w:hAnsi="Times New Roman"/>
                <w:noProof/>
                <w:sz w:val="20"/>
                <w:szCs w:val="20"/>
              </w:rPr>
              <w:t>(</w:t>
            </w:r>
            <w:hyperlink w:anchor="_ENREF_16" w:tooltip="Ji, 2020 #447" w:history="1">
              <w:r w:rsidR="000301B1" w:rsidRPr="009E465B">
                <w:rPr>
                  <w:rFonts w:ascii="Times New Roman" w:hAnsi="Times New Roman"/>
                  <w:noProof/>
                  <w:sz w:val="20"/>
                  <w:szCs w:val="20"/>
                </w:rPr>
                <w:t>Ji Y et al., 2020</w:t>
              </w:r>
            </w:hyperlink>
            <w:r w:rsidRPr="009E465B">
              <w:rPr>
                <w:rFonts w:ascii="Times New Roman" w:hAnsi="Times New Roman"/>
                <w:noProof/>
                <w:sz w:val="20"/>
                <w:szCs w:val="20"/>
              </w:rPr>
              <w:t>)</w:t>
            </w:r>
            <w:r w:rsidRPr="009E465B">
              <w:rPr>
                <w:rFonts w:ascii="Times New Roman" w:hAnsi="Times New Roman"/>
                <w:sz w:val="20"/>
              </w:rPr>
              <w:fldChar w:fldCharType="end"/>
            </w:r>
          </w:p>
        </w:tc>
      </w:tr>
      <w:tr w:rsidR="009E465B" w:rsidRPr="009E465B" w:rsidTr="009E465B">
        <w:tc>
          <w:tcPr>
            <w:tcW w:w="2305" w:type="dxa"/>
            <w:tcBorders>
              <w:top w:val="nil"/>
              <w:left w:val="nil"/>
              <w:bottom w:val="nil"/>
              <w:right w:val="nil"/>
            </w:tcBorders>
            <w:vAlign w:val="center"/>
            <w:hideMark/>
          </w:tcPr>
          <w:p w:rsidR="009E465B" w:rsidRPr="009E465B" w:rsidRDefault="009E465B" w:rsidP="009E465B">
            <w:pPr>
              <w:jc w:val="left"/>
              <w:rPr>
                <w:rFonts w:ascii="Times New Roman" w:hAnsi="Times New Roman"/>
                <w:sz w:val="20"/>
              </w:rPr>
            </w:pPr>
            <w:r w:rsidRPr="009E465B">
              <w:rPr>
                <w:rFonts w:ascii="Times New Roman" w:hAnsi="Times New Roman"/>
                <w:sz w:val="20"/>
              </w:rPr>
              <w:t xml:space="preserve">Cellulose </w:t>
            </w:r>
            <w:proofErr w:type="spellStart"/>
            <w:r w:rsidRPr="009E465B">
              <w:rPr>
                <w:rFonts w:ascii="Times New Roman" w:hAnsi="Times New Roman"/>
                <w:sz w:val="20"/>
              </w:rPr>
              <w:t>nanofiber</w:t>
            </w:r>
            <w:proofErr w:type="spellEnd"/>
            <w:r w:rsidRPr="009E465B">
              <w:rPr>
                <w:rFonts w:ascii="Times New Roman" w:hAnsi="Times New Roman"/>
                <w:sz w:val="20"/>
              </w:rPr>
              <w:t xml:space="preserve"> membranes</w:t>
            </w:r>
          </w:p>
        </w:tc>
        <w:tc>
          <w:tcPr>
            <w:tcW w:w="3102" w:type="dxa"/>
            <w:tcBorders>
              <w:top w:val="nil"/>
              <w:left w:val="nil"/>
              <w:bottom w:val="nil"/>
              <w:right w:val="nil"/>
            </w:tcBorders>
            <w:vAlign w:val="center"/>
            <w:hideMark/>
          </w:tcPr>
          <w:p w:rsidR="009E465B" w:rsidRPr="009E465B" w:rsidRDefault="009E465B" w:rsidP="009E465B">
            <w:pPr>
              <w:jc w:val="left"/>
              <w:rPr>
                <w:rFonts w:ascii="Times New Roman" w:hAnsi="Times New Roman"/>
                <w:sz w:val="20"/>
              </w:rPr>
            </w:pPr>
            <w:proofErr w:type="spellStart"/>
            <w:r w:rsidRPr="009E465B">
              <w:rPr>
                <w:rFonts w:ascii="Times New Roman" w:hAnsi="Times New Roman"/>
                <w:sz w:val="20"/>
              </w:rPr>
              <w:t>Thiol</w:t>
            </w:r>
            <w:proofErr w:type="spellEnd"/>
          </w:p>
        </w:tc>
        <w:tc>
          <w:tcPr>
            <w:tcW w:w="1938" w:type="dxa"/>
            <w:tcBorders>
              <w:top w:val="nil"/>
              <w:left w:val="nil"/>
              <w:bottom w:val="nil"/>
              <w:right w:val="nil"/>
            </w:tcBorders>
            <w:vAlign w:val="center"/>
            <w:hideMark/>
          </w:tcPr>
          <w:p w:rsidR="009E465B" w:rsidRPr="009E465B" w:rsidRDefault="009E465B" w:rsidP="009E465B">
            <w:pPr>
              <w:jc w:val="center"/>
              <w:rPr>
                <w:rFonts w:ascii="Times New Roman" w:hAnsi="Times New Roman"/>
                <w:sz w:val="20"/>
              </w:rPr>
            </w:pPr>
            <w:r w:rsidRPr="009E465B">
              <w:rPr>
                <w:rFonts w:ascii="Times New Roman" w:hAnsi="Times New Roman"/>
                <w:sz w:val="20"/>
              </w:rPr>
              <w:t>49.0</w:t>
            </w:r>
          </w:p>
        </w:tc>
        <w:tc>
          <w:tcPr>
            <w:tcW w:w="1177" w:type="dxa"/>
            <w:tcBorders>
              <w:top w:val="nil"/>
              <w:left w:val="nil"/>
              <w:bottom w:val="nil"/>
              <w:right w:val="nil"/>
            </w:tcBorders>
            <w:vAlign w:val="center"/>
            <w:hideMark/>
          </w:tcPr>
          <w:p w:rsidR="009E465B" w:rsidRPr="009E465B" w:rsidRDefault="009E465B" w:rsidP="000301B1">
            <w:pPr>
              <w:jc w:val="left"/>
              <w:rPr>
                <w:rFonts w:ascii="Times New Roman" w:hAnsi="Times New Roman"/>
                <w:sz w:val="20"/>
              </w:rPr>
            </w:pPr>
            <w:r w:rsidRPr="009E465B">
              <w:rPr>
                <w:rFonts w:ascii="Times New Roman" w:hAnsi="Times New Roman"/>
                <w:sz w:val="20"/>
              </w:rPr>
              <w:fldChar w:fldCharType="begin">
                <w:fldData xml:space="preserve">PEVuZE5vdGU+PENpdGU+PEF1dGhvcj5DaG9pPC9BdXRob3I+PFllYXI+MjAyMDwvWWVhcj48UmVj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</w:fldData>
              </w:fldChar>
            </w:r>
            <w:r w:rsidRPr="009E465B">
              <w:rPr>
                <w:rFonts w:ascii="Times New Roman" w:hAnsi="Times New Roman"/>
                <w:sz w:val="20"/>
              </w:rPr>
              <w:instrText xml:space="preserve"> ADDIN EN.CITE </w:instrText>
            </w:r>
            <w:r w:rsidRPr="009E465B">
              <w:rPr>
                <w:rFonts w:ascii="Times New Roman" w:hAnsi="Times New Roman"/>
                <w:sz w:val="20"/>
              </w:rPr>
              <w:fldChar w:fldCharType="begin">
                <w:fldData xml:space="preserve">PEVuZE5vdGU+PENpdGU+PEF1dGhvcj5DaG9pPC9BdXRob3I+PFllYXI+MjAyMDwvWWVhcj48UmVj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</w:fldData>
              </w:fldChar>
            </w:r>
            <w:r w:rsidRPr="009E465B">
              <w:rPr>
                <w:rFonts w:ascii="Times New Roman" w:hAnsi="Times New Roman"/>
                <w:sz w:val="20"/>
              </w:rPr>
              <w:instrText xml:space="preserve"> ADDIN EN.CITE.DATA </w:instrText>
            </w:r>
            <w:r w:rsidRPr="009E465B">
              <w:rPr>
                <w:rFonts w:ascii="Times New Roman" w:hAnsi="Times New Roman"/>
                <w:sz w:val="20"/>
              </w:rPr>
            </w:r>
            <w:r w:rsidRPr="009E465B">
              <w:rPr>
                <w:rFonts w:ascii="Times New Roman" w:hAnsi="Times New Roman"/>
                <w:sz w:val="20"/>
              </w:rPr>
              <w:fldChar w:fldCharType="end"/>
            </w:r>
            <w:r w:rsidRPr="009E465B">
              <w:rPr>
                <w:rFonts w:ascii="Times New Roman" w:hAnsi="Times New Roman"/>
                <w:sz w:val="20"/>
              </w:rPr>
            </w:r>
            <w:r w:rsidRPr="009E465B">
              <w:rPr>
                <w:rFonts w:ascii="Times New Roman" w:hAnsi="Times New Roman"/>
                <w:sz w:val="20"/>
              </w:rPr>
              <w:fldChar w:fldCharType="separate"/>
            </w:r>
            <w:r w:rsidRPr="009E465B">
              <w:rPr>
                <w:rFonts w:ascii="Times New Roman" w:hAnsi="Times New Roman"/>
                <w:noProof/>
                <w:sz w:val="20"/>
              </w:rPr>
              <w:t>(</w:t>
            </w:r>
            <w:hyperlink w:anchor="_ENREF_4" w:tooltip="Choi, 2020 #456" w:history="1">
              <w:r w:rsidR="000301B1" w:rsidRPr="009E465B">
                <w:rPr>
                  <w:rFonts w:ascii="Times New Roman" w:hAnsi="Times New Roman"/>
                  <w:noProof/>
                  <w:sz w:val="20"/>
                </w:rPr>
                <w:t>Choi H Y et al., 2020</w:t>
              </w:r>
            </w:hyperlink>
            <w:r w:rsidRPr="009E465B">
              <w:rPr>
                <w:rFonts w:ascii="Times New Roman" w:hAnsi="Times New Roman"/>
                <w:noProof/>
                <w:sz w:val="20"/>
              </w:rPr>
              <w:t>)</w:t>
            </w:r>
            <w:r w:rsidRPr="009E465B">
              <w:rPr>
                <w:rFonts w:ascii="Times New Roman" w:hAnsi="Times New Roman"/>
                <w:sz w:val="20"/>
              </w:rPr>
              <w:fldChar w:fldCharType="end"/>
            </w:r>
          </w:p>
        </w:tc>
      </w:tr>
      <w:tr w:rsidR="009E465B" w:rsidRPr="009E465B" w:rsidTr="009E465B">
        <w:tc>
          <w:tcPr>
            <w:tcW w:w="2305" w:type="dxa"/>
            <w:tcBorders>
              <w:top w:val="nil"/>
              <w:left w:val="nil"/>
              <w:bottom w:val="nil"/>
              <w:right w:val="nil"/>
            </w:tcBorders>
            <w:vAlign w:val="center"/>
            <w:hideMark/>
          </w:tcPr>
          <w:p w:rsidR="009E465B" w:rsidRPr="009E465B" w:rsidRDefault="009E465B" w:rsidP="009E465B">
            <w:pPr>
              <w:jc w:val="left"/>
              <w:rPr>
                <w:rFonts w:ascii="Times New Roman" w:hAnsi="Times New Roman"/>
                <w:sz w:val="20"/>
              </w:rPr>
            </w:pPr>
            <w:proofErr w:type="spellStart"/>
            <w:r w:rsidRPr="009E465B">
              <w:rPr>
                <w:rFonts w:ascii="Times New Roman" w:hAnsi="Times New Roman"/>
                <w:sz w:val="20"/>
              </w:rPr>
              <w:t>Dialdehyde</w:t>
            </w:r>
            <w:proofErr w:type="spellEnd"/>
            <w:r w:rsidRPr="009E465B">
              <w:rPr>
                <w:rFonts w:ascii="Times New Roman" w:hAnsi="Times New Roman"/>
                <w:sz w:val="20"/>
              </w:rPr>
              <w:t xml:space="preserve"> cellulose</w:t>
            </w:r>
          </w:p>
        </w:tc>
        <w:tc>
          <w:tcPr>
            <w:tcW w:w="3102" w:type="dxa"/>
            <w:tcBorders>
              <w:top w:val="nil"/>
              <w:left w:val="nil"/>
              <w:bottom w:val="nil"/>
              <w:right w:val="nil"/>
            </w:tcBorders>
            <w:vAlign w:val="center"/>
            <w:hideMark/>
          </w:tcPr>
          <w:p w:rsidR="009E465B" w:rsidRPr="009E465B" w:rsidRDefault="009E465B" w:rsidP="009E465B">
            <w:pPr>
              <w:jc w:val="left"/>
              <w:rPr>
                <w:rFonts w:ascii="Times New Roman" w:hAnsi="Times New Roman"/>
                <w:sz w:val="20"/>
              </w:rPr>
            </w:pPr>
            <w:proofErr w:type="spellStart"/>
            <w:r w:rsidRPr="009E465B">
              <w:rPr>
                <w:rFonts w:ascii="Times New Roman" w:hAnsi="Times New Roman"/>
                <w:sz w:val="20"/>
              </w:rPr>
              <w:t>Guanyl</w:t>
            </w:r>
            <w:proofErr w:type="spellEnd"/>
            <w:r w:rsidRPr="009E465B">
              <w:rPr>
                <w:rFonts w:ascii="Times New Roman" w:hAnsi="Times New Roman"/>
                <w:sz w:val="20"/>
              </w:rPr>
              <w:t xml:space="preserve"> </w:t>
            </w:r>
            <w:proofErr w:type="spellStart"/>
            <w:r w:rsidRPr="009E465B">
              <w:rPr>
                <w:rFonts w:ascii="Times New Roman" w:hAnsi="Times New Roman"/>
                <w:sz w:val="20"/>
              </w:rPr>
              <w:t>thiosemicarbazide</w:t>
            </w:r>
            <w:proofErr w:type="spellEnd"/>
          </w:p>
        </w:tc>
        <w:tc>
          <w:tcPr>
            <w:tcW w:w="1938" w:type="dxa"/>
            <w:tcBorders>
              <w:top w:val="nil"/>
              <w:left w:val="nil"/>
              <w:bottom w:val="nil"/>
              <w:right w:val="nil"/>
            </w:tcBorders>
            <w:vAlign w:val="center"/>
            <w:hideMark/>
          </w:tcPr>
          <w:p w:rsidR="009E465B" w:rsidRPr="009E465B" w:rsidRDefault="009E465B" w:rsidP="009E465B">
            <w:pPr>
              <w:jc w:val="center"/>
              <w:rPr>
                <w:rFonts w:ascii="Times New Roman" w:hAnsi="Times New Roman"/>
                <w:sz w:val="20"/>
              </w:rPr>
            </w:pPr>
            <w:r w:rsidRPr="009E465B">
              <w:rPr>
                <w:rFonts w:ascii="Times New Roman" w:hAnsi="Times New Roman"/>
                <w:sz w:val="20"/>
              </w:rPr>
              <w:t>50.0</w:t>
            </w:r>
          </w:p>
        </w:tc>
        <w:tc>
          <w:tcPr>
            <w:tcW w:w="1177" w:type="dxa"/>
            <w:tcBorders>
              <w:top w:val="nil"/>
              <w:left w:val="nil"/>
              <w:bottom w:val="nil"/>
              <w:right w:val="nil"/>
            </w:tcBorders>
            <w:vAlign w:val="center"/>
            <w:hideMark/>
          </w:tcPr>
          <w:p w:rsidR="009E465B" w:rsidRPr="009E465B" w:rsidRDefault="009E465B" w:rsidP="000301B1">
            <w:pPr>
              <w:jc w:val="left"/>
              <w:rPr>
                <w:rFonts w:ascii="Times New Roman" w:hAnsi="Times New Roman"/>
                <w:sz w:val="20"/>
              </w:rPr>
            </w:pPr>
            <w:r w:rsidRPr="009E465B">
              <w:rPr>
                <w:rFonts w:ascii="Times New Roman" w:hAnsi="Times New Roman"/>
                <w:sz w:val="20"/>
              </w:rPr>
              <w:fldChar w:fldCharType="begin"/>
            </w:r>
            <w:r w:rsidRPr="009E465B">
              <w:rPr>
                <w:rFonts w:ascii="Times New Roman" w:hAnsi="Times New Roman"/>
                <w:sz w:val="20"/>
              </w:rPr>
              <w:instrText xml:space="preserve"> ADDIN EN.CITE &lt;EndNote&gt;&lt;Cite&gt;&lt;Author&gt;Akl&lt;/Author&gt;&lt;Year&gt;2023&lt;/Year&gt;&lt;RecNum&gt;458&lt;/RecNum&gt;&lt;DisplayText&gt;(Akl M A et al., 2023)&lt;/DisplayText&gt;&lt;record&gt;&lt;rec-number&gt;458&lt;/rec-number&gt;&lt;foreign-keys&gt;&lt;key app="EN" db-id="0vpww2svo9eesbefvfzxexxywds2dpw2wezv"&gt;458&lt;/key&gt;&lt;key app="ENWeb" db-id=""&gt;0&lt;/key&gt;&lt;/foreign-keys&gt;&lt;ref-type name="Journal Article"&gt;17&lt;/ref-type&gt;&lt;contributors&gt;&lt;authors&gt;&lt;author&gt;Akl, Magda A.&lt;/author&gt;&lt;author&gt;El-Zeny, Abdelrahman S.&lt;/author&gt;&lt;author&gt;Ismail, Mohamed&lt;/author&gt;&lt;author&gt;Abdalla, Mohamed&lt;/author&gt;&lt;author&gt;Abdelgelil, Dina&lt;/author&gt;&lt;author&gt;Mostafa, Aya G.&lt;/author&gt;&lt;/authors&gt;&lt;/contributors&gt;&lt;titles&gt;&lt;title&gt;Smart guanyl thiosemicarbazide functionalized dialdehyde cellulose for removal of heavy metal ions from aquatic solutions: adsorption characteristics and mechanism study&lt;/title&gt;&lt;secondary-title&gt;Applied Water Science&lt;/secondary-title&gt;&lt;/titles&gt;&lt;periodical&gt;&lt;full-title&gt;Applied Water Science&lt;/full-title&gt;&lt;/periodical&gt;&lt;volume&gt;13&lt;/volume&gt;&lt;number&gt;6&lt;/number&gt;&lt;dates&gt;&lt;year&gt;2023&lt;/year&gt;&lt;/dates&gt;&lt;isbn&gt;2190-5487&amp;#xD;2190-5495&lt;/isbn&gt;&lt;urls&gt;&lt;/urls&gt;&lt;electronic-resource-num&gt;10.1007/s13201-023-01948-9&lt;/electronic-resource-num&gt;&lt;/record&gt;&lt;/Cite&gt;&lt;/EndNote&gt;</w:instrText>
            </w:r>
            <w:r w:rsidRPr="009E465B">
              <w:rPr>
                <w:rFonts w:ascii="Times New Roman" w:hAnsi="Times New Roman"/>
                <w:sz w:val="20"/>
              </w:rPr>
              <w:fldChar w:fldCharType="separate"/>
            </w:r>
            <w:r w:rsidRPr="009E465B">
              <w:rPr>
                <w:rFonts w:ascii="Times New Roman" w:hAnsi="Times New Roman"/>
                <w:noProof/>
                <w:sz w:val="20"/>
                <w:szCs w:val="20"/>
              </w:rPr>
              <w:t>(</w:t>
            </w:r>
            <w:hyperlink w:anchor="_ENREF_1" w:tooltip="Akl, 2023 #458" w:history="1">
              <w:r w:rsidR="000301B1" w:rsidRPr="009E465B">
                <w:rPr>
                  <w:rFonts w:ascii="Times New Roman" w:hAnsi="Times New Roman"/>
                  <w:noProof/>
                  <w:sz w:val="20"/>
                  <w:szCs w:val="20"/>
                </w:rPr>
                <w:t>Akl M A et al., 2023</w:t>
              </w:r>
            </w:hyperlink>
            <w:r w:rsidRPr="009E465B">
              <w:rPr>
                <w:rFonts w:ascii="Times New Roman" w:hAnsi="Times New Roman"/>
                <w:noProof/>
                <w:sz w:val="20"/>
                <w:szCs w:val="20"/>
              </w:rPr>
              <w:t>)</w:t>
            </w:r>
            <w:r w:rsidRPr="009E465B">
              <w:rPr>
                <w:rFonts w:ascii="Times New Roman" w:hAnsi="Times New Roman"/>
                <w:sz w:val="20"/>
              </w:rPr>
              <w:fldChar w:fldCharType="end"/>
            </w:r>
          </w:p>
        </w:tc>
      </w:tr>
      <w:tr w:rsidR="009E465B" w:rsidRPr="009E465B" w:rsidTr="009E465B">
        <w:tc>
          <w:tcPr>
            <w:tcW w:w="2305" w:type="dxa"/>
            <w:tcBorders>
              <w:top w:val="nil"/>
              <w:left w:val="nil"/>
              <w:bottom w:val="nil"/>
              <w:right w:val="nil"/>
            </w:tcBorders>
            <w:vAlign w:val="center"/>
            <w:hideMark/>
          </w:tcPr>
          <w:p w:rsidR="009E465B" w:rsidRPr="009E465B" w:rsidRDefault="009E465B" w:rsidP="009E465B">
            <w:pPr>
              <w:jc w:val="left"/>
              <w:rPr>
                <w:rFonts w:ascii="Times New Roman" w:hAnsi="Times New Roman"/>
                <w:sz w:val="20"/>
              </w:rPr>
            </w:pPr>
            <w:r w:rsidRPr="009E465B">
              <w:rPr>
                <w:rFonts w:ascii="Times New Roman" w:hAnsi="Times New Roman"/>
                <w:sz w:val="20"/>
              </w:rPr>
              <w:t>Cellulose aerogel</w:t>
            </w:r>
          </w:p>
        </w:tc>
        <w:tc>
          <w:tcPr>
            <w:tcW w:w="3102" w:type="dxa"/>
            <w:tcBorders>
              <w:top w:val="nil"/>
              <w:left w:val="nil"/>
              <w:bottom w:val="nil"/>
              <w:right w:val="nil"/>
            </w:tcBorders>
            <w:vAlign w:val="center"/>
            <w:hideMark/>
          </w:tcPr>
          <w:p w:rsidR="009E465B" w:rsidRPr="009E465B" w:rsidRDefault="009E465B" w:rsidP="009E465B">
            <w:pPr>
              <w:jc w:val="left"/>
              <w:rPr>
                <w:rFonts w:ascii="Times New Roman" w:hAnsi="Times New Roman"/>
                <w:sz w:val="20"/>
              </w:rPr>
            </w:pPr>
            <w:r w:rsidRPr="009E465B">
              <w:rPr>
                <w:rFonts w:ascii="Times New Roman" w:hAnsi="Times New Roman"/>
                <w:sz w:val="20"/>
              </w:rPr>
              <w:t>magnetic MnFe</w:t>
            </w:r>
            <w:r w:rsidRPr="009E465B">
              <w:rPr>
                <w:rFonts w:ascii="Times New Roman" w:hAnsi="Times New Roman"/>
                <w:sz w:val="20"/>
                <w:vertAlign w:val="subscript"/>
              </w:rPr>
              <w:t>2</w:t>
            </w:r>
            <w:r w:rsidRPr="009E465B">
              <w:rPr>
                <w:rFonts w:ascii="Times New Roman" w:hAnsi="Times New Roman"/>
                <w:sz w:val="20"/>
              </w:rPr>
              <w:t>O</w:t>
            </w:r>
            <w:r w:rsidRPr="009E465B">
              <w:rPr>
                <w:rFonts w:ascii="Times New Roman" w:hAnsi="Times New Roman"/>
                <w:sz w:val="20"/>
                <w:vertAlign w:val="subscript"/>
              </w:rPr>
              <w:t>4</w:t>
            </w:r>
          </w:p>
        </w:tc>
        <w:tc>
          <w:tcPr>
            <w:tcW w:w="1938" w:type="dxa"/>
            <w:tcBorders>
              <w:top w:val="nil"/>
              <w:left w:val="nil"/>
              <w:bottom w:val="nil"/>
              <w:right w:val="nil"/>
            </w:tcBorders>
            <w:vAlign w:val="center"/>
            <w:hideMark/>
          </w:tcPr>
          <w:p w:rsidR="009E465B" w:rsidRPr="009E465B" w:rsidRDefault="009E465B" w:rsidP="009E465B">
            <w:pPr>
              <w:jc w:val="center"/>
              <w:rPr>
                <w:rFonts w:ascii="Times New Roman" w:hAnsi="Times New Roman"/>
                <w:sz w:val="20"/>
              </w:rPr>
            </w:pPr>
            <w:r w:rsidRPr="009E465B">
              <w:rPr>
                <w:rFonts w:ascii="Times New Roman" w:hAnsi="Times New Roman"/>
                <w:sz w:val="20"/>
              </w:rPr>
              <w:t>63.3</w:t>
            </w:r>
          </w:p>
        </w:tc>
        <w:tc>
          <w:tcPr>
            <w:tcW w:w="1177" w:type="dxa"/>
            <w:tcBorders>
              <w:top w:val="nil"/>
              <w:left w:val="nil"/>
              <w:bottom w:val="nil"/>
              <w:right w:val="nil"/>
            </w:tcBorders>
            <w:vAlign w:val="center"/>
            <w:hideMark/>
          </w:tcPr>
          <w:p w:rsidR="009E465B" w:rsidRPr="009E465B" w:rsidRDefault="009E465B" w:rsidP="000301B1">
            <w:pPr>
              <w:jc w:val="left"/>
              <w:rPr>
                <w:rFonts w:ascii="Times New Roman" w:hAnsi="Times New Roman"/>
                <w:sz w:val="20"/>
              </w:rPr>
            </w:pPr>
            <w:r w:rsidRPr="009E465B">
              <w:rPr>
                <w:rFonts w:ascii="Times New Roman" w:hAnsi="Times New Roman"/>
                <w:sz w:val="20"/>
              </w:rPr>
              <w:fldChar w:fldCharType="begin"/>
            </w:r>
            <w:r w:rsidRPr="009E465B">
              <w:rPr>
                <w:rFonts w:ascii="Times New Roman" w:hAnsi="Times New Roman"/>
                <w:sz w:val="20"/>
              </w:rPr>
              <w:instrText xml:space="preserve"> ADDIN EN.CITE &lt;EndNote&gt;&lt;Cite&gt;&lt;Author&gt;Cui&lt;/Author&gt;&lt;Year&gt;2017&lt;/Year&gt;&lt;RecNum&gt;455&lt;/RecNum&gt;&lt;DisplayText&gt;(Cui S et al., 2017)&lt;/DisplayText&gt;&lt;record&gt;&lt;rec-number&gt;455&lt;/rec-number&gt;&lt;foreign-keys&gt;&lt;key app="EN" db-id="0vpww2svo9eesbefvfzxexxywds2dpw2wezv"&gt;455&lt;/key&gt;&lt;key app="ENWeb" db-id=""&gt;0&lt;/key&gt;&lt;/foreign-keys&gt;&lt;ref-type name="Journal Article"&gt;17&lt;/ref-type&gt;&lt;contributors&gt;&lt;authors&gt;&lt;author&gt;Cui, Sheng&lt;/author&gt;&lt;author&gt;Wang, Xue&lt;/author&gt;&lt;author&gt;Zhang, Xin&lt;/author&gt;&lt;author&gt;Xia, Wei&lt;/author&gt;&lt;author&gt;Tang, Xianglong&lt;/author&gt;&lt;author&gt;Lin, Benlan&lt;/author&gt;&lt;author&gt;Wu, Qi&lt;/author&gt;&lt;author&gt;Zhang, Xin&lt;/author&gt;&lt;author&gt;Shen, Xiaodong&lt;/author&gt;&lt;/authors&gt;&lt;/contributors&gt;&lt;titles&gt;&lt;title&gt;Preparation of magnetic MnFe2O4-Cellulose aerogel composite and its kinetics and thermodynamics of Cu(II) adsorption&lt;/title&gt;&lt;secondary-title&gt;Cellulose&lt;/secondary-title&gt;&lt;/titles&gt;&lt;periodical&gt;&lt;full-title&gt;Cellulose&lt;/full-title&gt;&lt;/periodical&gt;&lt;pages&gt;735-751&lt;/pages&gt;&lt;volume&gt;25&lt;/volume&gt;&lt;number&gt;1&lt;/number&gt;&lt;dates&gt;&lt;year&gt;2017&lt;/year&gt;&lt;/dates&gt;&lt;isbn&gt;0969-0239&amp;#xD;1572-882X&lt;/isbn&gt;&lt;urls&gt;&lt;/urls&gt;&lt;electronic-resource-num&gt;10.1007/s10570-017-1598-x&lt;/electronic-resource-num&gt;&lt;/record&gt;&lt;/Cite&gt;&lt;/EndNote&gt;</w:instrText>
            </w:r>
            <w:r w:rsidRPr="009E465B">
              <w:rPr>
                <w:rFonts w:ascii="Times New Roman" w:hAnsi="Times New Roman"/>
                <w:sz w:val="20"/>
              </w:rPr>
              <w:fldChar w:fldCharType="separate"/>
            </w:r>
            <w:r w:rsidRPr="009E465B">
              <w:rPr>
                <w:rFonts w:ascii="Times New Roman" w:hAnsi="Times New Roman"/>
                <w:noProof/>
                <w:sz w:val="20"/>
                <w:szCs w:val="20"/>
              </w:rPr>
              <w:t>(</w:t>
            </w:r>
            <w:hyperlink w:anchor="_ENREF_5" w:tooltip="Cui, 2017 #455" w:history="1">
              <w:r w:rsidR="000301B1" w:rsidRPr="009E465B">
                <w:rPr>
                  <w:rFonts w:ascii="Times New Roman" w:hAnsi="Times New Roman"/>
                  <w:noProof/>
                  <w:sz w:val="20"/>
                  <w:szCs w:val="20"/>
                </w:rPr>
                <w:t>Cui S et al., 2017</w:t>
              </w:r>
            </w:hyperlink>
            <w:r w:rsidRPr="009E465B">
              <w:rPr>
                <w:rFonts w:ascii="Times New Roman" w:hAnsi="Times New Roman"/>
                <w:noProof/>
                <w:sz w:val="20"/>
                <w:szCs w:val="20"/>
              </w:rPr>
              <w:t>)</w:t>
            </w:r>
            <w:r w:rsidRPr="009E465B">
              <w:rPr>
                <w:rFonts w:ascii="Times New Roman" w:hAnsi="Times New Roman"/>
                <w:sz w:val="20"/>
              </w:rPr>
              <w:fldChar w:fldCharType="end"/>
            </w:r>
          </w:p>
        </w:tc>
      </w:tr>
      <w:tr w:rsidR="009E465B" w:rsidRPr="009E465B" w:rsidTr="009E465B">
        <w:tc>
          <w:tcPr>
            <w:tcW w:w="2305" w:type="dxa"/>
            <w:tcBorders>
              <w:top w:val="nil"/>
              <w:left w:val="nil"/>
              <w:bottom w:val="nil"/>
              <w:right w:val="nil"/>
            </w:tcBorders>
            <w:vAlign w:val="center"/>
            <w:hideMark/>
          </w:tcPr>
          <w:p w:rsidR="009E465B" w:rsidRPr="009E465B" w:rsidRDefault="009E465B" w:rsidP="009E465B">
            <w:pPr>
              <w:jc w:val="left"/>
              <w:rPr>
                <w:rFonts w:ascii="Times New Roman" w:hAnsi="Times New Roman"/>
                <w:sz w:val="20"/>
              </w:rPr>
            </w:pPr>
            <w:r w:rsidRPr="009E465B">
              <w:rPr>
                <w:rFonts w:ascii="Times New Roman" w:hAnsi="Times New Roman"/>
                <w:sz w:val="20"/>
              </w:rPr>
              <w:t>Cellulose</w:t>
            </w:r>
          </w:p>
        </w:tc>
        <w:tc>
          <w:tcPr>
            <w:tcW w:w="3102" w:type="dxa"/>
            <w:tcBorders>
              <w:top w:val="nil"/>
              <w:left w:val="nil"/>
              <w:bottom w:val="nil"/>
              <w:right w:val="nil"/>
            </w:tcBorders>
            <w:vAlign w:val="center"/>
            <w:hideMark/>
          </w:tcPr>
          <w:p w:rsidR="009E465B" w:rsidRPr="009E465B" w:rsidRDefault="009E465B" w:rsidP="009E465B">
            <w:pPr>
              <w:jc w:val="left"/>
              <w:rPr>
                <w:rFonts w:ascii="Times New Roman" w:hAnsi="Times New Roman"/>
                <w:sz w:val="20"/>
              </w:rPr>
            </w:pPr>
            <w:r w:rsidRPr="009E465B">
              <w:rPr>
                <w:rFonts w:ascii="Times New Roman" w:hAnsi="Times New Roman"/>
                <w:sz w:val="20"/>
              </w:rPr>
              <w:t>Fe</w:t>
            </w:r>
            <w:r w:rsidRPr="009E465B">
              <w:rPr>
                <w:rFonts w:ascii="Times New Roman" w:hAnsi="Times New Roman"/>
                <w:sz w:val="20"/>
                <w:vertAlign w:val="subscript"/>
              </w:rPr>
              <w:t>3</w:t>
            </w:r>
            <w:r w:rsidRPr="009E465B">
              <w:rPr>
                <w:rFonts w:ascii="Times New Roman" w:hAnsi="Times New Roman"/>
                <w:sz w:val="20"/>
              </w:rPr>
              <w:t>O</w:t>
            </w:r>
            <w:r w:rsidRPr="009E465B">
              <w:rPr>
                <w:rFonts w:ascii="Times New Roman" w:hAnsi="Times New Roman"/>
                <w:sz w:val="20"/>
                <w:vertAlign w:val="subscript"/>
              </w:rPr>
              <w:t>4</w:t>
            </w:r>
            <w:r w:rsidRPr="009E465B">
              <w:rPr>
                <w:rFonts w:ascii="Times New Roman" w:hAnsi="Times New Roman"/>
                <w:sz w:val="20"/>
              </w:rPr>
              <w:t xml:space="preserve"> nanoparticles</w:t>
            </w:r>
            <w:r w:rsidRPr="009E465B">
              <w:rPr>
                <w:rFonts w:ascii="Times New Roman" w:hAnsi="Times New Roman"/>
                <w:sz w:val="20"/>
                <w:szCs w:val="20"/>
              </w:rPr>
              <w:t xml:space="preserve"> and</w:t>
            </w:r>
            <w:r w:rsidRPr="009E465B">
              <w:rPr>
                <w:rFonts w:ascii="Times New Roman" w:hAnsi="Times New Roman"/>
                <w:sz w:val="20"/>
              </w:rPr>
              <w:t xml:space="preserve"> chitosan</w:t>
            </w:r>
          </w:p>
        </w:tc>
        <w:tc>
          <w:tcPr>
            <w:tcW w:w="1938" w:type="dxa"/>
            <w:tcBorders>
              <w:top w:val="nil"/>
              <w:left w:val="nil"/>
              <w:bottom w:val="nil"/>
              <w:right w:val="nil"/>
            </w:tcBorders>
            <w:vAlign w:val="center"/>
            <w:hideMark/>
          </w:tcPr>
          <w:p w:rsidR="009E465B" w:rsidRPr="009E465B" w:rsidRDefault="009E465B" w:rsidP="009E465B">
            <w:pPr>
              <w:jc w:val="center"/>
              <w:rPr>
                <w:rFonts w:ascii="Times New Roman" w:hAnsi="Times New Roman"/>
                <w:sz w:val="20"/>
              </w:rPr>
            </w:pPr>
            <w:r w:rsidRPr="009E465B">
              <w:rPr>
                <w:rFonts w:ascii="Times New Roman" w:hAnsi="Times New Roman"/>
                <w:sz w:val="20"/>
              </w:rPr>
              <w:t>65.8</w:t>
            </w:r>
          </w:p>
        </w:tc>
        <w:tc>
          <w:tcPr>
            <w:tcW w:w="1177" w:type="dxa"/>
            <w:tcBorders>
              <w:top w:val="nil"/>
              <w:left w:val="nil"/>
              <w:bottom w:val="nil"/>
              <w:right w:val="nil"/>
            </w:tcBorders>
            <w:vAlign w:val="center"/>
            <w:hideMark/>
          </w:tcPr>
          <w:p w:rsidR="009E465B" w:rsidRPr="009E465B" w:rsidRDefault="009E465B" w:rsidP="000301B1">
            <w:pPr>
              <w:jc w:val="left"/>
              <w:rPr>
                <w:rFonts w:ascii="Times New Roman" w:hAnsi="Times New Roman"/>
                <w:sz w:val="20"/>
              </w:rPr>
            </w:pPr>
            <w:r w:rsidRPr="009E465B">
              <w:rPr>
                <w:rFonts w:ascii="Times New Roman" w:hAnsi="Times New Roman"/>
                <w:sz w:val="20"/>
              </w:rPr>
              <w:fldChar w:fldCharType="begin"/>
            </w:r>
            <w:r w:rsidRPr="009E465B">
              <w:rPr>
                <w:rFonts w:ascii="Times New Roman" w:hAnsi="Times New Roman"/>
                <w:sz w:val="20"/>
              </w:rPr>
              <w:instrText xml:space="preserve"> ADDIN EN.CITE &lt;EndNote&gt;&lt;Cite&gt;&lt;Author&gt;Peng&lt;/Author&gt;&lt;Year&gt;2014&lt;/Year&gt;&lt;RecNum&gt;452&lt;/RecNum&gt;&lt;DisplayText&gt;(Peng S et al., 2014)&lt;/DisplayText&gt;&lt;record&gt;&lt;rec-number&gt;452&lt;/rec-number&gt;&lt;foreign-keys&gt;&lt;key app="EN" db-id="0vpww2svo9eesbefvfzxexxywds2dpw2wezv"&gt;452&lt;/key&gt;&lt;key app="ENWeb" db-id=""&gt;0&lt;/key&gt;&lt;/foreign-keys&gt;&lt;ref-type name="Journal Article"&gt;17&lt;/ref-type&gt;&lt;contributors&gt;&lt;authors&gt;&lt;author&gt;Peng, Shuai&lt;/author&gt;&lt;author&gt;Meng, Hecheng&lt;/author&gt;&lt;author&gt;Ouyang, Yong&lt;/author&gt;&lt;author&gt;Chang, Jie&lt;/author&gt;&lt;/authors&gt;&lt;/contributors&gt;&lt;titles&gt;&lt;title&gt;Nanoporous Magnetic Cellulose–Chitosan Composite Microspheres: Preparation, Characterization, and Application for Cu(II) Adsorption&lt;/title&gt;&lt;secondary-title&gt;Industrial &amp;amp; Engineering Chemistry Research&lt;/secondary-title&gt;&lt;/titles&gt;&lt;periodical&gt;&lt;full-title&gt;Industrial &amp;amp; Engineering Chemistry Research&lt;/full-title&gt;&lt;/periodical&gt;&lt;pages&gt;2106-2113&lt;/pages&gt;&lt;volume&gt;53&lt;/volume&gt;&lt;number&gt;6&lt;/number&gt;&lt;dates&gt;&lt;year&gt;2014&lt;/year&gt;&lt;/dates&gt;&lt;isbn&gt;0888-5885&amp;#xD;1520-5045&lt;/isbn&gt;&lt;urls&gt;&lt;/urls&gt;&lt;electronic-resource-num&gt;10.1021/ie402855t&lt;/electronic-resource-num&gt;&lt;/record&gt;&lt;/Cite&gt;&lt;/EndNote&gt;</w:instrText>
            </w:r>
            <w:r w:rsidRPr="009E465B">
              <w:rPr>
                <w:rFonts w:ascii="Times New Roman" w:hAnsi="Times New Roman"/>
                <w:sz w:val="20"/>
              </w:rPr>
              <w:fldChar w:fldCharType="separate"/>
            </w:r>
            <w:r w:rsidRPr="009E465B">
              <w:rPr>
                <w:rFonts w:ascii="Times New Roman" w:hAnsi="Times New Roman"/>
                <w:noProof/>
                <w:sz w:val="20"/>
                <w:szCs w:val="20"/>
              </w:rPr>
              <w:t>(</w:t>
            </w:r>
            <w:hyperlink w:anchor="_ENREF_23" w:tooltip="Peng, 2014 #452" w:history="1">
              <w:r w:rsidR="000301B1" w:rsidRPr="009E465B">
                <w:rPr>
                  <w:rFonts w:ascii="Times New Roman" w:hAnsi="Times New Roman"/>
                  <w:noProof/>
                  <w:sz w:val="20"/>
                  <w:szCs w:val="20"/>
                </w:rPr>
                <w:t>Peng S et al., 2014</w:t>
              </w:r>
            </w:hyperlink>
            <w:r w:rsidRPr="009E465B">
              <w:rPr>
                <w:rFonts w:ascii="Times New Roman" w:hAnsi="Times New Roman"/>
                <w:noProof/>
                <w:sz w:val="20"/>
                <w:szCs w:val="20"/>
              </w:rPr>
              <w:t>)</w:t>
            </w:r>
            <w:r w:rsidRPr="009E465B">
              <w:rPr>
                <w:rFonts w:ascii="Times New Roman" w:hAnsi="Times New Roman"/>
                <w:sz w:val="20"/>
              </w:rPr>
              <w:fldChar w:fldCharType="end"/>
            </w:r>
          </w:p>
        </w:tc>
      </w:tr>
      <w:tr w:rsidR="009E465B" w:rsidRPr="009E465B" w:rsidTr="009E465B">
        <w:tc>
          <w:tcPr>
            <w:tcW w:w="2305" w:type="dxa"/>
            <w:tcBorders>
              <w:top w:val="nil"/>
              <w:left w:val="nil"/>
              <w:bottom w:val="nil"/>
              <w:right w:val="nil"/>
            </w:tcBorders>
            <w:vAlign w:val="center"/>
            <w:hideMark/>
          </w:tcPr>
          <w:p w:rsidR="009E465B" w:rsidRPr="009E465B" w:rsidRDefault="009E465B" w:rsidP="009E465B">
            <w:pPr>
              <w:jc w:val="left"/>
              <w:rPr>
                <w:rFonts w:ascii="Times New Roman" w:hAnsi="Times New Roman"/>
                <w:sz w:val="20"/>
              </w:rPr>
            </w:pPr>
            <w:proofErr w:type="spellStart"/>
            <w:r w:rsidRPr="009E465B">
              <w:rPr>
                <w:rFonts w:ascii="Times New Roman" w:hAnsi="Times New Roman"/>
                <w:sz w:val="20"/>
              </w:rPr>
              <w:t>Succinylated</w:t>
            </w:r>
            <w:proofErr w:type="spellEnd"/>
            <w:r w:rsidRPr="009E465B">
              <w:rPr>
                <w:rFonts w:ascii="Times New Roman" w:hAnsi="Times New Roman"/>
                <w:sz w:val="20"/>
              </w:rPr>
              <w:t xml:space="preserve"> mercerized cellulose</w:t>
            </w:r>
          </w:p>
        </w:tc>
        <w:tc>
          <w:tcPr>
            <w:tcW w:w="3102" w:type="dxa"/>
            <w:tcBorders>
              <w:top w:val="nil"/>
              <w:left w:val="nil"/>
              <w:bottom w:val="nil"/>
              <w:right w:val="nil"/>
            </w:tcBorders>
            <w:vAlign w:val="center"/>
            <w:hideMark/>
          </w:tcPr>
          <w:p w:rsidR="009E465B" w:rsidRPr="009E465B" w:rsidRDefault="009E465B" w:rsidP="009E465B">
            <w:pPr>
              <w:jc w:val="left"/>
              <w:rPr>
                <w:rFonts w:ascii="Times New Roman" w:hAnsi="Times New Roman"/>
                <w:sz w:val="20"/>
              </w:rPr>
            </w:pPr>
            <w:proofErr w:type="spellStart"/>
            <w:r w:rsidRPr="009E465B">
              <w:rPr>
                <w:rFonts w:ascii="Times New Roman" w:hAnsi="Times New Roman"/>
                <w:sz w:val="20"/>
              </w:rPr>
              <w:t>Triethylenetetramine</w:t>
            </w:r>
            <w:proofErr w:type="spellEnd"/>
          </w:p>
        </w:tc>
        <w:tc>
          <w:tcPr>
            <w:tcW w:w="1938" w:type="dxa"/>
            <w:tcBorders>
              <w:top w:val="nil"/>
              <w:left w:val="nil"/>
              <w:bottom w:val="nil"/>
              <w:right w:val="nil"/>
            </w:tcBorders>
            <w:vAlign w:val="center"/>
            <w:hideMark/>
          </w:tcPr>
          <w:p w:rsidR="009E465B" w:rsidRPr="009E465B" w:rsidRDefault="009E465B" w:rsidP="009E465B">
            <w:pPr>
              <w:jc w:val="center"/>
              <w:rPr>
                <w:rFonts w:ascii="Times New Roman" w:hAnsi="Times New Roman"/>
                <w:sz w:val="20"/>
              </w:rPr>
            </w:pPr>
            <w:r w:rsidRPr="009E465B">
              <w:rPr>
                <w:rFonts w:ascii="Times New Roman" w:hAnsi="Times New Roman"/>
                <w:sz w:val="20"/>
              </w:rPr>
              <w:t>69.4</w:t>
            </w:r>
          </w:p>
        </w:tc>
        <w:tc>
          <w:tcPr>
            <w:tcW w:w="1177" w:type="dxa"/>
            <w:tcBorders>
              <w:top w:val="nil"/>
              <w:left w:val="nil"/>
              <w:bottom w:val="nil"/>
              <w:right w:val="nil"/>
            </w:tcBorders>
            <w:vAlign w:val="center"/>
            <w:hideMark/>
          </w:tcPr>
          <w:p w:rsidR="009E465B" w:rsidRPr="009E465B" w:rsidRDefault="009E465B" w:rsidP="000301B1">
            <w:pPr>
              <w:jc w:val="left"/>
              <w:rPr>
                <w:rFonts w:ascii="Times New Roman" w:hAnsi="Times New Roman"/>
                <w:sz w:val="20"/>
              </w:rPr>
            </w:pPr>
            <w:r w:rsidRPr="009E465B">
              <w:rPr>
                <w:rFonts w:ascii="Times New Roman" w:hAnsi="Times New Roman"/>
                <w:sz w:val="20"/>
              </w:rPr>
              <w:fldChar w:fldCharType="begin"/>
            </w:r>
            <w:r w:rsidRPr="009E465B">
              <w:rPr>
                <w:rFonts w:ascii="Times New Roman" w:hAnsi="Times New Roman"/>
                <w:sz w:val="20"/>
              </w:rPr>
              <w:instrText xml:space="preserve"> ADDIN EN.CITE &lt;EndNote&gt;&lt;Cite&gt;&lt;Author&gt;Gurgel&lt;/Author&gt;&lt;Year&gt;2009&lt;/Year&gt;&lt;RecNum&gt;438&lt;/RecNum&gt;&lt;DisplayText&gt;(Gurgel L V A and L F Gil, 2009)&lt;/DisplayText&gt;&lt;record&gt;&lt;rec-number&gt;438&lt;/rec-number&gt;&lt;foreign-keys&gt;&lt;key app="EN" db-id="0vpww2svo9eesbefvfzxexxywds2dpw2wezv"&gt;438&lt;/key&gt;&lt;key app="ENWeb" db-id=""&gt;0&lt;/key&gt;&lt;/foreign-keys&gt;&lt;ref-type name="Journal Article"&gt;17&lt;/ref-type&gt;&lt;contributors&gt;&lt;authors&gt;&lt;author&gt;Gurgel, Leandro Vinícius Alves&lt;/author&gt;&lt;author&gt;Gil, Laurent Frédéric&lt;/author&gt;&lt;/authors&gt;&lt;/contributors&gt;&lt;titles&gt;&lt;title&gt;Adsorption of Cu(II), Cd(II), and Pb(II) from aqueous single metal solutions by succinylated mercerized cellulose modified with triethylenetetramine&lt;/title&gt;&lt;secondary-title&gt;Carbohydrate Polymers&lt;/secondary-title&gt;&lt;/titles&gt;&lt;periodical&gt;&lt;full-title&gt;Carbohydrate Polymers&lt;/full-title&gt;&lt;abbr-1&gt;Carbohydr. Polym.&lt;/abbr-1&gt;&lt;abbr-2&gt;Carbohydr Polym&lt;/abbr-2&gt;&lt;abbr-3&gt;Carbohydr. Polym.&lt;/abbr-3&gt;&lt;/periodical&gt;&lt;pages&gt;142-149&lt;/pages&gt;&lt;volume&gt;77&lt;/volume&gt;&lt;number&gt;1&lt;/number&gt;&lt;dates&gt;&lt;year&gt;2009&lt;/year&gt;&lt;/dates&gt;&lt;isbn&gt;01448617&lt;/isbn&gt;&lt;urls&gt;&lt;/urls&gt;&lt;electronic-resource-num&gt;10.1016/j.carbpol.2008.12.014&lt;/electronic-resource-num&gt;&lt;/record&gt;&lt;/Cite&gt;&lt;/EndNote&gt;</w:instrText>
            </w:r>
            <w:r w:rsidRPr="009E465B">
              <w:rPr>
                <w:rFonts w:ascii="Times New Roman" w:hAnsi="Times New Roman"/>
                <w:sz w:val="20"/>
              </w:rPr>
              <w:fldChar w:fldCharType="separate"/>
            </w:r>
            <w:r w:rsidRPr="009E465B">
              <w:rPr>
                <w:rFonts w:ascii="Times New Roman" w:hAnsi="Times New Roman"/>
                <w:noProof/>
                <w:sz w:val="20"/>
                <w:szCs w:val="20"/>
              </w:rPr>
              <w:t>(</w:t>
            </w:r>
            <w:hyperlink w:anchor="_ENREF_11" w:tooltip="Gurgel, 2009 #438" w:history="1">
              <w:r w:rsidR="000301B1" w:rsidRPr="009E465B">
                <w:rPr>
                  <w:rFonts w:ascii="Times New Roman" w:hAnsi="Times New Roman"/>
                  <w:noProof/>
                  <w:sz w:val="20"/>
                  <w:szCs w:val="20"/>
                </w:rPr>
                <w:t>Gurgel L V A and L F Gil, 2009</w:t>
              </w:r>
            </w:hyperlink>
            <w:r w:rsidRPr="009E465B">
              <w:rPr>
                <w:rFonts w:ascii="Times New Roman" w:hAnsi="Times New Roman"/>
                <w:noProof/>
                <w:sz w:val="20"/>
                <w:szCs w:val="20"/>
              </w:rPr>
              <w:t>)</w:t>
            </w:r>
            <w:r w:rsidRPr="009E465B">
              <w:rPr>
                <w:rFonts w:ascii="Times New Roman" w:hAnsi="Times New Roman"/>
                <w:sz w:val="20"/>
              </w:rPr>
              <w:fldChar w:fldCharType="end"/>
            </w:r>
          </w:p>
        </w:tc>
      </w:tr>
      <w:tr w:rsidR="009E465B" w:rsidRPr="009E465B" w:rsidTr="009E465B">
        <w:tc>
          <w:tcPr>
            <w:tcW w:w="2305" w:type="dxa"/>
            <w:tcBorders>
              <w:top w:val="nil"/>
              <w:left w:val="nil"/>
              <w:bottom w:val="nil"/>
              <w:right w:val="nil"/>
            </w:tcBorders>
            <w:vAlign w:val="center"/>
            <w:hideMark/>
          </w:tcPr>
          <w:p w:rsidR="009E465B" w:rsidRPr="009E465B" w:rsidRDefault="009E465B" w:rsidP="009E465B">
            <w:pPr>
              <w:jc w:val="left"/>
              <w:rPr>
                <w:rFonts w:ascii="Times New Roman" w:hAnsi="Times New Roman"/>
                <w:sz w:val="20"/>
              </w:rPr>
            </w:pPr>
            <w:r w:rsidRPr="009E465B">
              <w:rPr>
                <w:rFonts w:ascii="Times New Roman" w:hAnsi="Times New Roman"/>
                <w:sz w:val="20"/>
              </w:rPr>
              <w:t>Cellulose</w:t>
            </w:r>
          </w:p>
        </w:tc>
        <w:tc>
          <w:tcPr>
            <w:tcW w:w="3102" w:type="dxa"/>
            <w:tcBorders>
              <w:top w:val="nil"/>
              <w:left w:val="nil"/>
              <w:bottom w:val="nil"/>
              <w:right w:val="nil"/>
            </w:tcBorders>
            <w:vAlign w:val="center"/>
            <w:hideMark/>
          </w:tcPr>
          <w:p w:rsidR="009E465B" w:rsidRPr="009E465B" w:rsidRDefault="009E465B" w:rsidP="009E465B">
            <w:pPr>
              <w:jc w:val="left"/>
              <w:rPr>
                <w:rFonts w:ascii="Times New Roman" w:hAnsi="Times New Roman"/>
                <w:sz w:val="20"/>
              </w:rPr>
            </w:pPr>
            <w:proofErr w:type="spellStart"/>
            <w:r w:rsidRPr="009E465B">
              <w:rPr>
                <w:rFonts w:ascii="Times New Roman" w:hAnsi="Times New Roman"/>
                <w:sz w:val="20"/>
              </w:rPr>
              <w:t>Guanyl</w:t>
            </w:r>
            <w:proofErr w:type="spellEnd"/>
          </w:p>
        </w:tc>
        <w:tc>
          <w:tcPr>
            <w:tcW w:w="1938" w:type="dxa"/>
            <w:tcBorders>
              <w:top w:val="nil"/>
              <w:left w:val="nil"/>
              <w:bottom w:val="nil"/>
              <w:right w:val="nil"/>
            </w:tcBorders>
            <w:vAlign w:val="center"/>
            <w:hideMark/>
          </w:tcPr>
          <w:p w:rsidR="009E465B" w:rsidRPr="009E465B" w:rsidRDefault="009E465B" w:rsidP="009E465B">
            <w:pPr>
              <w:jc w:val="center"/>
              <w:rPr>
                <w:rFonts w:ascii="Times New Roman" w:hAnsi="Times New Roman"/>
                <w:sz w:val="20"/>
              </w:rPr>
            </w:pPr>
            <w:r w:rsidRPr="009E465B">
              <w:rPr>
                <w:rFonts w:ascii="Times New Roman" w:hAnsi="Times New Roman"/>
                <w:sz w:val="20"/>
              </w:rPr>
              <w:t>83.0</w:t>
            </w:r>
          </w:p>
        </w:tc>
        <w:tc>
          <w:tcPr>
            <w:tcW w:w="1177" w:type="dxa"/>
            <w:tcBorders>
              <w:top w:val="nil"/>
              <w:left w:val="nil"/>
              <w:bottom w:val="nil"/>
              <w:right w:val="nil"/>
            </w:tcBorders>
            <w:vAlign w:val="center"/>
            <w:hideMark/>
          </w:tcPr>
          <w:p w:rsidR="009E465B" w:rsidRPr="009E465B" w:rsidRDefault="009E465B" w:rsidP="000301B1">
            <w:pPr>
              <w:jc w:val="left"/>
              <w:rPr>
                <w:rFonts w:ascii="Times New Roman" w:hAnsi="Times New Roman"/>
                <w:sz w:val="20"/>
              </w:rPr>
            </w:pPr>
            <w:r w:rsidRPr="009E465B">
              <w:rPr>
                <w:rFonts w:ascii="Times New Roman" w:hAnsi="Times New Roman"/>
                <w:sz w:val="20"/>
              </w:rPr>
              <w:fldChar w:fldCharType="begin">
                <w:fldData xml:space="preserve">PEVuZE5vdGU+PENpdGU+PEF1dGhvcj5LZW5hd3k8L0F1dGhvcj48WWVhcj4yMDE4PC9ZZWFyPjxS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</w:fldData>
              </w:fldChar>
            </w:r>
            <w:r w:rsidRPr="009E465B">
              <w:rPr>
                <w:rFonts w:ascii="Times New Roman" w:hAnsi="Times New Roman"/>
                <w:sz w:val="20"/>
              </w:rPr>
              <w:instrText xml:space="preserve"> ADDIN EN.CITE </w:instrText>
            </w:r>
            <w:r w:rsidRPr="009E465B">
              <w:rPr>
                <w:rFonts w:ascii="Times New Roman" w:hAnsi="Times New Roman"/>
                <w:sz w:val="20"/>
              </w:rPr>
              <w:fldChar w:fldCharType="begin">
                <w:fldData xml:space="preserve">PEVuZE5vdGU+PENpdGU+PEF1dGhvcj5LZW5hd3k8L0F1dGhvcj48WWVhcj4yMDE4PC9ZZWFyPjxS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</w:fldData>
              </w:fldChar>
            </w:r>
            <w:r w:rsidRPr="009E465B">
              <w:rPr>
                <w:rFonts w:ascii="Times New Roman" w:hAnsi="Times New Roman"/>
                <w:sz w:val="20"/>
              </w:rPr>
              <w:instrText xml:space="preserve"> ADDIN EN.CITE.DATA </w:instrText>
            </w:r>
            <w:r w:rsidRPr="009E465B">
              <w:rPr>
                <w:rFonts w:ascii="Times New Roman" w:hAnsi="Times New Roman"/>
                <w:sz w:val="20"/>
              </w:rPr>
            </w:r>
            <w:r w:rsidRPr="009E465B">
              <w:rPr>
                <w:rFonts w:ascii="Times New Roman" w:hAnsi="Times New Roman"/>
                <w:sz w:val="20"/>
              </w:rPr>
              <w:fldChar w:fldCharType="end"/>
            </w:r>
            <w:r w:rsidRPr="009E465B">
              <w:rPr>
                <w:rFonts w:ascii="Times New Roman" w:hAnsi="Times New Roman"/>
                <w:sz w:val="20"/>
              </w:rPr>
            </w:r>
            <w:r w:rsidRPr="009E465B">
              <w:rPr>
                <w:rFonts w:ascii="Times New Roman" w:hAnsi="Times New Roman"/>
                <w:sz w:val="20"/>
              </w:rPr>
              <w:fldChar w:fldCharType="separate"/>
            </w:r>
            <w:r w:rsidRPr="009E465B">
              <w:rPr>
                <w:rFonts w:ascii="Times New Roman" w:hAnsi="Times New Roman"/>
                <w:noProof/>
                <w:sz w:val="20"/>
              </w:rPr>
              <w:t>(</w:t>
            </w:r>
            <w:hyperlink w:anchor="_ENREF_18" w:tooltip="Kenawy, 2018 #186" w:history="1">
              <w:r w:rsidR="000301B1" w:rsidRPr="009E465B">
                <w:rPr>
                  <w:rFonts w:ascii="Times New Roman" w:hAnsi="Times New Roman"/>
                  <w:noProof/>
                  <w:sz w:val="20"/>
                </w:rPr>
                <w:t>Kenawy I M et al., 2018</w:t>
              </w:r>
            </w:hyperlink>
            <w:r w:rsidRPr="009E465B">
              <w:rPr>
                <w:rFonts w:ascii="Times New Roman" w:hAnsi="Times New Roman"/>
                <w:noProof/>
                <w:sz w:val="20"/>
              </w:rPr>
              <w:t>)</w:t>
            </w:r>
            <w:r w:rsidRPr="009E465B">
              <w:rPr>
                <w:rFonts w:ascii="Times New Roman" w:hAnsi="Times New Roman"/>
                <w:sz w:val="20"/>
              </w:rPr>
              <w:fldChar w:fldCharType="end"/>
            </w:r>
          </w:p>
        </w:tc>
      </w:tr>
      <w:tr w:rsidR="009E465B" w:rsidRPr="009E465B" w:rsidTr="009E465B">
        <w:tc>
          <w:tcPr>
            <w:tcW w:w="2305" w:type="dxa"/>
            <w:tcBorders>
              <w:top w:val="nil"/>
              <w:left w:val="nil"/>
              <w:bottom w:val="nil"/>
              <w:right w:val="nil"/>
            </w:tcBorders>
            <w:vAlign w:val="center"/>
            <w:hideMark/>
          </w:tcPr>
          <w:p w:rsidR="009E465B" w:rsidRPr="009E465B" w:rsidRDefault="009E465B" w:rsidP="009E465B">
            <w:pPr>
              <w:jc w:val="left"/>
              <w:rPr>
                <w:rFonts w:ascii="Times New Roman" w:hAnsi="Times New Roman"/>
                <w:sz w:val="20"/>
              </w:rPr>
            </w:pPr>
            <w:r w:rsidRPr="009E465B">
              <w:rPr>
                <w:rFonts w:ascii="Times New Roman" w:hAnsi="Times New Roman"/>
                <w:sz w:val="20"/>
              </w:rPr>
              <w:t>Corn straw</w:t>
            </w:r>
          </w:p>
        </w:tc>
        <w:tc>
          <w:tcPr>
            <w:tcW w:w="3102" w:type="dxa"/>
            <w:tcBorders>
              <w:top w:val="nil"/>
              <w:left w:val="nil"/>
              <w:bottom w:val="nil"/>
              <w:right w:val="nil"/>
            </w:tcBorders>
            <w:vAlign w:val="center"/>
            <w:hideMark/>
          </w:tcPr>
          <w:p w:rsidR="009E465B" w:rsidRPr="009E465B" w:rsidRDefault="009E465B" w:rsidP="009E465B">
            <w:pPr>
              <w:jc w:val="left"/>
              <w:rPr>
                <w:rFonts w:ascii="Times New Roman" w:hAnsi="Times New Roman"/>
                <w:sz w:val="20"/>
              </w:rPr>
            </w:pPr>
            <w:proofErr w:type="spellStart"/>
            <w:r w:rsidRPr="009E465B">
              <w:rPr>
                <w:rFonts w:ascii="Times New Roman" w:hAnsi="Times New Roman"/>
                <w:sz w:val="20"/>
              </w:rPr>
              <w:t>Polyethyleneimine</w:t>
            </w:r>
            <w:proofErr w:type="spellEnd"/>
          </w:p>
        </w:tc>
        <w:tc>
          <w:tcPr>
            <w:tcW w:w="1938" w:type="dxa"/>
            <w:tcBorders>
              <w:top w:val="nil"/>
              <w:left w:val="nil"/>
              <w:bottom w:val="nil"/>
              <w:right w:val="nil"/>
            </w:tcBorders>
            <w:vAlign w:val="center"/>
            <w:hideMark/>
          </w:tcPr>
          <w:p w:rsidR="009E465B" w:rsidRPr="009E465B" w:rsidRDefault="009E465B" w:rsidP="009E465B">
            <w:pPr>
              <w:jc w:val="center"/>
              <w:rPr>
                <w:rFonts w:ascii="Times New Roman" w:hAnsi="Times New Roman"/>
                <w:sz w:val="20"/>
              </w:rPr>
            </w:pPr>
            <w:r w:rsidRPr="009E465B">
              <w:rPr>
                <w:rFonts w:ascii="Times New Roman" w:hAnsi="Times New Roman"/>
                <w:sz w:val="20"/>
              </w:rPr>
              <w:t>85.5</w:t>
            </w:r>
          </w:p>
        </w:tc>
        <w:tc>
          <w:tcPr>
            <w:tcW w:w="1177" w:type="dxa"/>
            <w:tcBorders>
              <w:top w:val="nil"/>
              <w:left w:val="nil"/>
              <w:bottom w:val="nil"/>
              <w:right w:val="nil"/>
            </w:tcBorders>
            <w:vAlign w:val="center"/>
            <w:hideMark/>
          </w:tcPr>
          <w:p w:rsidR="009E465B" w:rsidRPr="009E465B" w:rsidRDefault="009E465B" w:rsidP="000301B1">
            <w:pPr>
              <w:jc w:val="left"/>
              <w:rPr>
                <w:rFonts w:ascii="Times New Roman" w:hAnsi="Times New Roman"/>
                <w:sz w:val="20"/>
              </w:rPr>
            </w:pPr>
            <w:r w:rsidRPr="009E465B">
              <w:rPr>
                <w:rFonts w:ascii="Times New Roman" w:hAnsi="Times New Roman"/>
                <w:sz w:val="20"/>
              </w:rPr>
              <w:fldChar w:fldCharType="begin">
                <w:fldData xml:space="preserve">PEVuZE5vdGU+PENpdGU+PEF1dGhvcj5aaHU8L0F1dGhvcj48WWVhcj4yMDIzPC9ZZWFyPjxSZWNO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</w:fldData>
              </w:fldChar>
            </w:r>
            <w:r w:rsidRPr="009E465B">
              <w:rPr>
                <w:rFonts w:ascii="Times New Roman" w:hAnsi="Times New Roman"/>
                <w:sz w:val="20"/>
              </w:rPr>
              <w:instrText xml:space="preserve"> ADDIN EN.CITE </w:instrText>
            </w:r>
            <w:r w:rsidRPr="009E465B">
              <w:rPr>
                <w:rFonts w:ascii="Times New Roman" w:hAnsi="Times New Roman"/>
                <w:sz w:val="20"/>
              </w:rPr>
              <w:fldChar w:fldCharType="begin">
                <w:fldData xml:space="preserve">PEVuZE5vdGU+PENpdGU+PEF1dGhvcj5aaHU8L0F1dGhvcj48WWVhcj4yMDIzPC9ZZWFyPjxSZWNO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</w:fldData>
              </w:fldChar>
            </w:r>
            <w:r w:rsidRPr="009E465B">
              <w:rPr>
                <w:rFonts w:ascii="Times New Roman" w:hAnsi="Times New Roman"/>
                <w:sz w:val="20"/>
              </w:rPr>
              <w:instrText xml:space="preserve"> ADDIN EN.CITE.DATA </w:instrText>
            </w:r>
            <w:r w:rsidRPr="009E465B">
              <w:rPr>
                <w:rFonts w:ascii="Times New Roman" w:hAnsi="Times New Roman"/>
                <w:sz w:val="20"/>
              </w:rPr>
            </w:r>
            <w:r w:rsidRPr="009E465B">
              <w:rPr>
                <w:rFonts w:ascii="Times New Roman" w:hAnsi="Times New Roman"/>
                <w:sz w:val="20"/>
              </w:rPr>
              <w:fldChar w:fldCharType="end"/>
            </w:r>
            <w:r w:rsidRPr="009E465B">
              <w:rPr>
                <w:rFonts w:ascii="Times New Roman" w:hAnsi="Times New Roman"/>
                <w:sz w:val="20"/>
              </w:rPr>
            </w:r>
            <w:r w:rsidRPr="009E465B">
              <w:rPr>
                <w:rFonts w:ascii="Times New Roman" w:hAnsi="Times New Roman"/>
                <w:sz w:val="20"/>
              </w:rPr>
              <w:fldChar w:fldCharType="separate"/>
            </w:r>
            <w:r w:rsidRPr="009E465B">
              <w:rPr>
                <w:rFonts w:ascii="Times New Roman" w:hAnsi="Times New Roman"/>
                <w:noProof/>
                <w:sz w:val="20"/>
              </w:rPr>
              <w:t>(</w:t>
            </w:r>
            <w:hyperlink w:anchor="_ENREF_39" w:tooltip="Zhu, 2023 #454" w:history="1">
              <w:r w:rsidR="000301B1" w:rsidRPr="009E465B">
                <w:rPr>
                  <w:rFonts w:ascii="Times New Roman" w:hAnsi="Times New Roman"/>
                  <w:noProof/>
                  <w:sz w:val="20"/>
                </w:rPr>
                <w:t>Zhu C et al., 2023</w:t>
              </w:r>
            </w:hyperlink>
            <w:r w:rsidRPr="009E465B">
              <w:rPr>
                <w:rFonts w:ascii="Times New Roman" w:hAnsi="Times New Roman"/>
                <w:noProof/>
                <w:sz w:val="20"/>
              </w:rPr>
              <w:t>)</w:t>
            </w:r>
            <w:r w:rsidRPr="009E465B">
              <w:rPr>
                <w:rFonts w:ascii="Times New Roman" w:hAnsi="Times New Roman"/>
                <w:sz w:val="20"/>
              </w:rPr>
              <w:fldChar w:fldCharType="end"/>
            </w:r>
          </w:p>
        </w:tc>
      </w:tr>
      <w:tr w:rsidR="009E465B" w:rsidRPr="009E465B" w:rsidTr="009E465B">
        <w:tc>
          <w:tcPr>
            <w:tcW w:w="2305" w:type="dxa"/>
            <w:tcBorders>
              <w:top w:val="nil"/>
              <w:left w:val="nil"/>
              <w:bottom w:val="nil"/>
              <w:right w:val="nil"/>
            </w:tcBorders>
            <w:vAlign w:val="center"/>
            <w:hideMark/>
          </w:tcPr>
          <w:p w:rsidR="009E465B" w:rsidRPr="009E465B" w:rsidRDefault="009E465B" w:rsidP="009E465B">
            <w:pPr>
              <w:jc w:val="left"/>
              <w:rPr>
                <w:rFonts w:ascii="Times New Roman" w:hAnsi="Times New Roman"/>
                <w:sz w:val="20"/>
              </w:rPr>
            </w:pPr>
            <w:r w:rsidRPr="009E465B">
              <w:rPr>
                <w:rFonts w:ascii="Times New Roman" w:hAnsi="Times New Roman"/>
                <w:sz w:val="20"/>
              </w:rPr>
              <w:t>Mercerized sugarcane bagasse</w:t>
            </w:r>
          </w:p>
        </w:tc>
        <w:tc>
          <w:tcPr>
            <w:tcW w:w="3102" w:type="dxa"/>
            <w:tcBorders>
              <w:top w:val="nil"/>
              <w:left w:val="nil"/>
              <w:bottom w:val="nil"/>
              <w:right w:val="nil"/>
            </w:tcBorders>
            <w:vAlign w:val="center"/>
            <w:hideMark/>
          </w:tcPr>
          <w:p w:rsidR="009E465B" w:rsidRPr="009E465B" w:rsidRDefault="009E465B" w:rsidP="009E465B">
            <w:pPr>
              <w:jc w:val="left"/>
              <w:rPr>
                <w:rFonts w:ascii="Times New Roman" w:hAnsi="Times New Roman"/>
                <w:sz w:val="20"/>
              </w:rPr>
            </w:pPr>
            <w:r w:rsidRPr="009E465B">
              <w:rPr>
                <w:rFonts w:ascii="Times New Roman" w:hAnsi="Times New Roman"/>
                <w:sz w:val="20"/>
              </w:rPr>
              <w:t xml:space="preserve">EDTA </w:t>
            </w:r>
            <w:proofErr w:type="spellStart"/>
            <w:r w:rsidRPr="009E465B">
              <w:rPr>
                <w:rFonts w:ascii="Times New Roman" w:hAnsi="Times New Roman"/>
                <w:sz w:val="20"/>
              </w:rPr>
              <w:t>dianhydride</w:t>
            </w:r>
            <w:proofErr w:type="spellEnd"/>
          </w:p>
        </w:tc>
        <w:tc>
          <w:tcPr>
            <w:tcW w:w="1938" w:type="dxa"/>
            <w:tcBorders>
              <w:top w:val="nil"/>
              <w:left w:val="nil"/>
              <w:bottom w:val="nil"/>
              <w:right w:val="nil"/>
            </w:tcBorders>
            <w:vAlign w:val="center"/>
            <w:hideMark/>
          </w:tcPr>
          <w:p w:rsidR="009E465B" w:rsidRPr="009E465B" w:rsidRDefault="009E465B" w:rsidP="009E465B">
            <w:pPr>
              <w:jc w:val="center"/>
              <w:rPr>
                <w:rFonts w:ascii="Times New Roman" w:hAnsi="Times New Roman"/>
                <w:sz w:val="20"/>
              </w:rPr>
            </w:pPr>
            <w:r w:rsidRPr="009E465B">
              <w:rPr>
                <w:rFonts w:ascii="Times New Roman" w:hAnsi="Times New Roman"/>
                <w:sz w:val="20"/>
              </w:rPr>
              <w:t>92.6</w:t>
            </w:r>
          </w:p>
        </w:tc>
        <w:tc>
          <w:tcPr>
            <w:tcW w:w="1177" w:type="dxa"/>
            <w:tcBorders>
              <w:top w:val="nil"/>
              <w:left w:val="nil"/>
              <w:bottom w:val="nil"/>
              <w:right w:val="nil"/>
            </w:tcBorders>
            <w:vAlign w:val="center"/>
            <w:hideMark/>
          </w:tcPr>
          <w:p w:rsidR="009E465B" w:rsidRPr="009E465B" w:rsidRDefault="009E465B" w:rsidP="000301B1">
            <w:pPr>
              <w:jc w:val="left"/>
              <w:rPr>
                <w:rFonts w:ascii="Times New Roman" w:hAnsi="Times New Roman"/>
                <w:sz w:val="20"/>
              </w:rPr>
            </w:pPr>
            <w:r w:rsidRPr="009E465B">
              <w:rPr>
                <w:rFonts w:ascii="Times New Roman" w:hAnsi="Times New Roman"/>
                <w:sz w:val="20"/>
              </w:rPr>
              <w:fldChar w:fldCharType="begin"/>
            </w:r>
            <w:r w:rsidRPr="009E465B">
              <w:rPr>
                <w:rFonts w:ascii="Times New Roman" w:hAnsi="Times New Roman"/>
                <w:sz w:val="20"/>
              </w:rPr>
              <w:instrText xml:space="preserve"> ADDIN EN.CITE &lt;EndNote&gt;&lt;Cite&gt;&lt;Author&gt;Júnior&lt;/Author&gt;&lt;Year&gt;2009&lt;/Year&gt;&lt;RecNum&gt;437&lt;/RecNum&gt;&lt;DisplayText&gt;(Júnior O K et al., 2009)&lt;/DisplayText&gt;&lt;record&gt;&lt;rec-number&gt;437&lt;/rec-number&gt;&lt;foreign-keys&gt;&lt;key app="EN" db-id="0vpww2svo9eesbefvfzxexxywds2dpw2wezv"&gt;437&lt;/key&gt;&lt;key app="ENWeb" db-id=""&gt;0&lt;/key&gt;&lt;/foreign-keys&gt;&lt;ref-type name="Journal Article"&gt;17&lt;/ref-type&gt;&lt;contributors&gt;&lt;authors&gt;&lt;author&gt;Júnior, Osvaldo Karnitz&lt;/author&gt;&lt;author&gt;Gurgel, Leandro Vinícius Alves&lt;/author&gt;&lt;author&gt;de Freitas, Rossimiriam Pereira&lt;/author&gt;&lt;author&gt;Gil, Laurent Frédéric&lt;/author&gt;&lt;/authors&gt;&lt;/contributors&gt;&lt;titles&gt;&lt;title&gt;Adsorption of Cu(II), Cd(II), and Pb(II) from aqueous single metal solutions by mercerized cellulose and mercerized sugarcane bagasse chemically modified with EDTA dianhydride (EDTAD)&lt;/title&gt;&lt;secondary-title&gt;Carbohydrate Polymers&lt;/secondary-title&gt;&lt;/titles&gt;&lt;periodical&gt;&lt;full-title&gt;Carbohydrate Polymers&lt;/full-title&gt;&lt;abbr-1&gt;Carbohydr. Polym.&lt;/abbr-1&gt;&lt;abbr-2&gt;Carbohydr Polym&lt;/abbr-2&gt;&lt;abbr-3&gt;Carbohydr. Polym.&lt;/abbr-3&gt;&lt;/periodical&gt;&lt;pages&gt;643-650&lt;/pages&gt;&lt;volume&gt;77&lt;/volume&gt;&lt;number&gt;3&lt;/number&gt;&lt;dates&gt;&lt;year&gt;2009&lt;/year&gt;&lt;/dates&gt;&lt;isbn&gt;01448617&lt;/isbn&gt;&lt;urls&gt;&lt;/urls&gt;&lt;electronic-resource-num&gt;10.1016/j.carbpol.2009.02.016&lt;/electronic-resource-num&gt;&lt;/record&gt;&lt;/Cite&gt;&lt;/EndNote&gt;</w:instrText>
            </w:r>
            <w:r w:rsidRPr="009E465B">
              <w:rPr>
                <w:rFonts w:ascii="Times New Roman" w:hAnsi="Times New Roman"/>
                <w:sz w:val="20"/>
              </w:rPr>
              <w:fldChar w:fldCharType="separate"/>
            </w:r>
            <w:r w:rsidRPr="009E465B">
              <w:rPr>
                <w:rFonts w:ascii="Times New Roman" w:hAnsi="Times New Roman"/>
                <w:noProof/>
                <w:sz w:val="20"/>
                <w:szCs w:val="20"/>
              </w:rPr>
              <w:t>(</w:t>
            </w:r>
            <w:hyperlink w:anchor="_ENREF_15" w:tooltip="Júnior, 2009 #437" w:history="1">
              <w:r w:rsidR="000301B1" w:rsidRPr="009E465B">
                <w:rPr>
                  <w:rFonts w:ascii="Times New Roman" w:hAnsi="Times New Roman"/>
                  <w:noProof/>
                  <w:sz w:val="20"/>
                  <w:szCs w:val="20"/>
                </w:rPr>
                <w:t>Júnior O K et al., 2009</w:t>
              </w:r>
            </w:hyperlink>
            <w:r w:rsidRPr="009E465B">
              <w:rPr>
                <w:rFonts w:ascii="Times New Roman" w:hAnsi="Times New Roman"/>
                <w:noProof/>
                <w:sz w:val="20"/>
                <w:szCs w:val="20"/>
              </w:rPr>
              <w:t>)</w:t>
            </w:r>
            <w:r w:rsidRPr="009E465B">
              <w:rPr>
                <w:rFonts w:ascii="Times New Roman" w:hAnsi="Times New Roman"/>
                <w:sz w:val="20"/>
              </w:rPr>
              <w:fldChar w:fldCharType="end"/>
            </w:r>
          </w:p>
        </w:tc>
      </w:tr>
      <w:tr w:rsidR="009E465B" w:rsidRPr="009E465B" w:rsidTr="009E465B">
        <w:tc>
          <w:tcPr>
            <w:tcW w:w="2305" w:type="dxa"/>
            <w:tcBorders>
              <w:top w:val="nil"/>
              <w:left w:val="nil"/>
              <w:bottom w:val="nil"/>
              <w:right w:val="nil"/>
            </w:tcBorders>
            <w:vAlign w:val="center"/>
            <w:hideMark/>
          </w:tcPr>
          <w:p w:rsidR="009E465B" w:rsidRPr="009E465B" w:rsidRDefault="009E465B" w:rsidP="009E465B">
            <w:pPr>
              <w:jc w:val="left"/>
              <w:rPr>
                <w:rFonts w:ascii="Times New Roman" w:hAnsi="Times New Roman"/>
                <w:sz w:val="20"/>
              </w:rPr>
            </w:pPr>
            <w:proofErr w:type="spellStart"/>
            <w:r w:rsidRPr="009E465B">
              <w:rPr>
                <w:rFonts w:ascii="Times New Roman" w:hAnsi="Times New Roman"/>
                <w:sz w:val="20"/>
              </w:rPr>
              <w:t>Carboxymethyl</w:t>
            </w:r>
            <w:proofErr w:type="spellEnd"/>
            <w:r w:rsidRPr="009E465B">
              <w:rPr>
                <w:rFonts w:ascii="Times New Roman" w:hAnsi="Times New Roman"/>
                <w:sz w:val="20"/>
              </w:rPr>
              <w:t xml:space="preserve"> cellulose</w:t>
            </w:r>
          </w:p>
        </w:tc>
        <w:tc>
          <w:tcPr>
            <w:tcW w:w="3102" w:type="dxa"/>
            <w:tcBorders>
              <w:top w:val="nil"/>
              <w:left w:val="nil"/>
              <w:bottom w:val="nil"/>
              <w:right w:val="nil"/>
            </w:tcBorders>
            <w:vAlign w:val="center"/>
            <w:hideMark/>
          </w:tcPr>
          <w:p w:rsidR="009E465B" w:rsidRPr="009E465B" w:rsidRDefault="009E465B" w:rsidP="009E465B">
            <w:pPr>
              <w:jc w:val="left"/>
              <w:rPr>
                <w:rFonts w:ascii="Times New Roman" w:hAnsi="Times New Roman"/>
                <w:sz w:val="20"/>
              </w:rPr>
            </w:pPr>
            <w:r w:rsidRPr="009E465B">
              <w:rPr>
                <w:rFonts w:ascii="Times New Roman" w:hAnsi="Times New Roman"/>
                <w:sz w:val="20"/>
              </w:rPr>
              <w:t>Polyacrylamide</w:t>
            </w:r>
          </w:p>
        </w:tc>
        <w:tc>
          <w:tcPr>
            <w:tcW w:w="1938" w:type="dxa"/>
            <w:tcBorders>
              <w:top w:val="nil"/>
              <w:left w:val="nil"/>
              <w:bottom w:val="nil"/>
              <w:right w:val="nil"/>
            </w:tcBorders>
            <w:vAlign w:val="center"/>
            <w:hideMark/>
          </w:tcPr>
          <w:p w:rsidR="009E465B" w:rsidRPr="009E465B" w:rsidRDefault="009E465B" w:rsidP="009E465B">
            <w:pPr>
              <w:jc w:val="center"/>
              <w:rPr>
                <w:rFonts w:ascii="Times New Roman" w:hAnsi="Times New Roman"/>
                <w:sz w:val="20"/>
              </w:rPr>
            </w:pPr>
            <w:r w:rsidRPr="009E465B">
              <w:rPr>
                <w:rFonts w:ascii="Times New Roman" w:hAnsi="Times New Roman"/>
                <w:sz w:val="20"/>
              </w:rPr>
              <w:t>99.0</w:t>
            </w:r>
          </w:p>
        </w:tc>
        <w:tc>
          <w:tcPr>
            <w:tcW w:w="1177" w:type="dxa"/>
            <w:tcBorders>
              <w:top w:val="nil"/>
              <w:left w:val="nil"/>
              <w:bottom w:val="nil"/>
              <w:right w:val="nil"/>
            </w:tcBorders>
            <w:vAlign w:val="center"/>
            <w:hideMark/>
          </w:tcPr>
          <w:p w:rsidR="009E465B" w:rsidRPr="009E465B" w:rsidRDefault="009E465B" w:rsidP="000301B1">
            <w:pPr>
              <w:jc w:val="left"/>
              <w:rPr>
                <w:rFonts w:ascii="Times New Roman" w:hAnsi="Times New Roman"/>
                <w:sz w:val="20"/>
              </w:rPr>
            </w:pPr>
            <w:r w:rsidRPr="009E465B">
              <w:rPr>
                <w:rFonts w:ascii="Times New Roman" w:hAnsi="Times New Roman"/>
                <w:sz w:val="20"/>
              </w:rPr>
              <w:fldChar w:fldCharType="begin">
                <w:fldData xml:space="preserve">PEVuZE5vdGU+PENpdGU+PEF1dGhvcj5Hb2RpeWE8L0F1dGhvcj48WWVhcj4yMDE5PC9ZZWFyPjxS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</w:fldData>
              </w:fldChar>
            </w:r>
            <w:r w:rsidRPr="009E465B">
              <w:rPr>
                <w:rFonts w:ascii="Times New Roman" w:hAnsi="Times New Roman"/>
                <w:sz w:val="20"/>
              </w:rPr>
              <w:instrText xml:space="preserve"> ADDIN EN.CITE </w:instrText>
            </w:r>
            <w:r w:rsidRPr="009E465B">
              <w:rPr>
                <w:rFonts w:ascii="Times New Roman" w:hAnsi="Times New Roman"/>
                <w:sz w:val="20"/>
              </w:rPr>
              <w:fldChar w:fldCharType="begin">
                <w:fldData xml:space="preserve">PEVuZE5vdGU+PENpdGU+PEF1dGhvcj5Hb2RpeWE8L0F1dGhvcj48WWVhcj4yMDE5PC9ZZWFyPjxS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</w:fldData>
              </w:fldChar>
            </w:r>
            <w:r w:rsidRPr="009E465B">
              <w:rPr>
                <w:rFonts w:ascii="Times New Roman" w:hAnsi="Times New Roman"/>
                <w:sz w:val="20"/>
              </w:rPr>
              <w:instrText xml:space="preserve"> ADDIN EN.CITE.DATA </w:instrText>
            </w:r>
            <w:r w:rsidRPr="009E465B">
              <w:rPr>
                <w:rFonts w:ascii="Times New Roman" w:hAnsi="Times New Roman"/>
                <w:sz w:val="20"/>
              </w:rPr>
            </w:r>
            <w:r w:rsidRPr="009E465B">
              <w:rPr>
                <w:rFonts w:ascii="Times New Roman" w:hAnsi="Times New Roman"/>
                <w:sz w:val="20"/>
              </w:rPr>
              <w:fldChar w:fldCharType="end"/>
            </w:r>
            <w:r w:rsidRPr="009E465B">
              <w:rPr>
                <w:rFonts w:ascii="Times New Roman" w:hAnsi="Times New Roman"/>
                <w:sz w:val="20"/>
              </w:rPr>
            </w:r>
            <w:r w:rsidRPr="009E465B">
              <w:rPr>
                <w:rFonts w:ascii="Times New Roman" w:hAnsi="Times New Roman"/>
                <w:sz w:val="20"/>
              </w:rPr>
              <w:fldChar w:fldCharType="separate"/>
            </w:r>
            <w:r w:rsidRPr="009E465B">
              <w:rPr>
                <w:rFonts w:ascii="Times New Roman" w:hAnsi="Times New Roman"/>
                <w:noProof/>
                <w:sz w:val="20"/>
              </w:rPr>
              <w:t>(</w:t>
            </w:r>
            <w:hyperlink w:anchor="_ENREF_8" w:tooltip="Godiya, 2019 #445" w:history="1">
              <w:r w:rsidR="000301B1" w:rsidRPr="009E465B">
                <w:rPr>
                  <w:rFonts w:ascii="Times New Roman" w:hAnsi="Times New Roman"/>
                  <w:noProof/>
                  <w:sz w:val="20"/>
                </w:rPr>
                <w:t>Godiya C B et al., 2019</w:t>
              </w:r>
            </w:hyperlink>
            <w:r w:rsidRPr="009E465B">
              <w:rPr>
                <w:rFonts w:ascii="Times New Roman" w:hAnsi="Times New Roman"/>
                <w:noProof/>
                <w:sz w:val="20"/>
              </w:rPr>
              <w:t>)</w:t>
            </w:r>
            <w:r w:rsidRPr="009E465B">
              <w:rPr>
                <w:rFonts w:ascii="Times New Roman" w:hAnsi="Times New Roman"/>
                <w:sz w:val="20"/>
              </w:rPr>
              <w:fldChar w:fldCharType="end"/>
            </w:r>
          </w:p>
        </w:tc>
      </w:tr>
      <w:tr w:rsidR="009E465B" w:rsidRPr="009E465B" w:rsidTr="009E465B">
        <w:tc>
          <w:tcPr>
            <w:tcW w:w="2305" w:type="dxa"/>
            <w:tcBorders>
              <w:top w:val="nil"/>
              <w:left w:val="nil"/>
              <w:bottom w:val="nil"/>
              <w:right w:val="nil"/>
            </w:tcBorders>
            <w:vAlign w:val="center"/>
            <w:hideMark/>
          </w:tcPr>
          <w:p w:rsidR="009E465B" w:rsidRPr="009E465B" w:rsidRDefault="009E465B" w:rsidP="009E465B">
            <w:pPr>
              <w:jc w:val="left"/>
              <w:rPr>
                <w:rFonts w:ascii="Times New Roman" w:hAnsi="Times New Roman"/>
                <w:sz w:val="20"/>
              </w:rPr>
            </w:pPr>
            <w:proofErr w:type="spellStart"/>
            <w:r w:rsidRPr="009E465B">
              <w:rPr>
                <w:rFonts w:ascii="Times New Roman" w:hAnsi="Times New Roman"/>
                <w:sz w:val="20"/>
              </w:rPr>
              <w:t>Carboxymethyl</w:t>
            </w:r>
            <w:proofErr w:type="spellEnd"/>
            <w:r w:rsidRPr="009E465B">
              <w:rPr>
                <w:rFonts w:ascii="Times New Roman" w:hAnsi="Times New Roman"/>
                <w:sz w:val="20"/>
              </w:rPr>
              <w:t xml:space="preserve"> cellulose </w:t>
            </w:r>
            <w:r w:rsidRPr="009E465B">
              <w:rPr>
                <w:rFonts w:ascii="Times New Roman" w:hAnsi="Times New Roman"/>
                <w:sz w:val="20"/>
              </w:rPr>
              <w:lastRenderedPageBreak/>
              <w:t>sodium</w:t>
            </w:r>
          </w:p>
        </w:tc>
        <w:tc>
          <w:tcPr>
            <w:tcW w:w="3102" w:type="dxa"/>
            <w:tcBorders>
              <w:top w:val="nil"/>
              <w:left w:val="nil"/>
              <w:bottom w:val="nil"/>
              <w:right w:val="nil"/>
            </w:tcBorders>
            <w:vAlign w:val="center"/>
            <w:hideMark/>
          </w:tcPr>
          <w:p w:rsidR="009E465B" w:rsidRPr="009E465B" w:rsidRDefault="009E465B" w:rsidP="009E465B">
            <w:pPr>
              <w:jc w:val="left"/>
              <w:rPr>
                <w:rFonts w:ascii="Times New Roman" w:hAnsi="Times New Roman"/>
                <w:sz w:val="20"/>
              </w:rPr>
            </w:pPr>
            <w:r w:rsidRPr="009E465B">
              <w:rPr>
                <w:rFonts w:ascii="Times New Roman" w:hAnsi="Times New Roman"/>
                <w:sz w:val="20"/>
              </w:rPr>
              <w:lastRenderedPageBreak/>
              <w:t>Polyvinyl alcohol</w:t>
            </w:r>
            <w:r w:rsidRPr="009E465B">
              <w:rPr>
                <w:rFonts w:ascii="Times New Roman" w:hAnsi="Times New Roman"/>
                <w:sz w:val="20"/>
                <w:szCs w:val="20"/>
              </w:rPr>
              <w:t xml:space="preserve"> and</w:t>
            </w:r>
            <w:r w:rsidRPr="009E465B">
              <w:rPr>
                <w:rFonts w:ascii="Times New Roman" w:hAnsi="Times New Roman"/>
                <w:sz w:val="20"/>
              </w:rPr>
              <w:t xml:space="preserve"> cellulose </w:t>
            </w:r>
            <w:proofErr w:type="spellStart"/>
            <w:r w:rsidRPr="009E465B">
              <w:rPr>
                <w:rFonts w:ascii="Times New Roman" w:hAnsi="Times New Roman"/>
                <w:sz w:val="20"/>
              </w:rPr>
              <w:lastRenderedPageBreak/>
              <w:t>nanocrystals</w:t>
            </w:r>
            <w:proofErr w:type="spellEnd"/>
          </w:p>
        </w:tc>
        <w:tc>
          <w:tcPr>
            <w:tcW w:w="1938" w:type="dxa"/>
            <w:tcBorders>
              <w:top w:val="nil"/>
              <w:left w:val="nil"/>
              <w:bottom w:val="nil"/>
              <w:right w:val="nil"/>
            </w:tcBorders>
            <w:vAlign w:val="center"/>
            <w:hideMark/>
          </w:tcPr>
          <w:p w:rsidR="009E465B" w:rsidRPr="009E465B" w:rsidRDefault="009E465B" w:rsidP="009E465B">
            <w:pPr>
              <w:jc w:val="center"/>
              <w:rPr>
                <w:rFonts w:ascii="Times New Roman" w:hAnsi="Times New Roman"/>
                <w:sz w:val="20"/>
              </w:rPr>
            </w:pPr>
            <w:r w:rsidRPr="009E465B">
              <w:rPr>
                <w:rFonts w:ascii="Times New Roman" w:hAnsi="Times New Roman"/>
                <w:sz w:val="20"/>
              </w:rPr>
              <w:lastRenderedPageBreak/>
              <w:t>109.9</w:t>
            </w:r>
          </w:p>
        </w:tc>
        <w:tc>
          <w:tcPr>
            <w:tcW w:w="1177" w:type="dxa"/>
            <w:tcBorders>
              <w:top w:val="nil"/>
              <w:left w:val="nil"/>
              <w:bottom w:val="nil"/>
              <w:right w:val="nil"/>
            </w:tcBorders>
            <w:vAlign w:val="center"/>
            <w:hideMark/>
          </w:tcPr>
          <w:p w:rsidR="009E465B" w:rsidRPr="009E465B" w:rsidRDefault="009E465B" w:rsidP="000301B1">
            <w:pPr>
              <w:jc w:val="left"/>
              <w:rPr>
                <w:rFonts w:ascii="Times New Roman" w:hAnsi="Times New Roman"/>
                <w:sz w:val="20"/>
              </w:rPr>
            </w:pPr>
            <w:r w:rsidRPr="009E465B">
              <w:rPr>
                <w:rFonts w:ascii="Times New Roman" w:hAnsi="Times New Roman"/>
                <w:sz w:val="20"/>
              </w:rPr>
              <w:fldChar w:fldCharType="begin"/>
            </w:r>
            <w:r w:rsidRPr="009E465B">
              <w:rPr>
                <w:rFonts w:ascii="Times New Roman" w:hAnsi="Times New Roman"/>
                <w:sz w:val="20"/>
              </w:rPr>
              <w:instrText xml:space="preserve"> ADDIN EN.CITE &lt;EndNote&gt;&lt;Cite&gt;&lt;Author&gt;Wang&lt;/Author&gt;&lt;Year&gt;2022&lt;/Year&gt;&lt;RecNum&gt;461&lt;/RecNum&gt;&lt;DisplayText&gt;(Wang H et al., 2022)&lt;/DisplayText&gt;&lt;record&gt;&lt;rec-number&gt;461&lt;/rec-number&gt;&lt;foreign-keys&gt;&lt;key app="EN" db-id="0vpww2svo9eesbefvfzxexxywds2dpw2wezv"&gt;461&lt;/key&gt;&lt;key app="ENWeb" db-id=""&gt;0&lt;/key&gt;&lt;/foreign-keys&gt;&lt;ref-type name="Journal Article"&gt;17&lt;/ref-type&gt;&lt;contributors&gt;&lt;authors&gt;&lt;author&gt;Wang, Huiqiang&lt;/author&gt;&lt;author&gt;Fang, Shengqiong&lt;/author&gt;&lt;author&gt;Zuo, Miao&lt;/author&gt;&lt;author&gt;Li, Zheng&lt;/author&gt;&lt;author&gt;Yu, Xin&lt;/author&gt;&lt;author&gt;Tang, Xing&lt;/author&gt;&lt;author&gt;Sun, Yong&lt;/author&gt;&lt;author&gt;Yang, Shuliang&lt;/author&gt;&lt;author&gt;Zeng, Xianhai&lt;/author&gt;&lt;author&gt;Lin, Lu&lt;/author&gt;&lt;/authors&gt;&lt;/contributors&gt;&lt;titles&gt;&lt;title&gt;Removal of copper ions by cellulose nanocrystal-based hydrogel and reduced adsorbents for its catalytic properties&lt;/title&gt;&lt;secondary-title&gt;Cellulose&lt;/secondary-title&gt;&lt;/titles&gt;&lt;periodical&gt;&lt;full-title&gt;Cellulose&lt;/full-title&gt;&lt;/periodical&gt;&lt;pages&gt;4525-4537&lt;/pages&gt;&lt;volume&gt;29&lt;/volume&gt;&lt;number&gt;8&lt;/number&gt;&lt;dates&gt;&lt;year&gt;2022&lt;/year&gt;&lt;/dates&gt;&lt;isbn&gt;0969-0239&amp;#xD;1572-882X&lt;/isbn&gt;&lt;urls&gt;&lt;/urls&gt;&lt;electronic-resource-num&gt;10.1007/s10570-022-04547-0&lt;/electronic-resource-num&gt;&lt;/record&gt;&lt;/Cite&gt;&lt;/EndNote&gt;</w:instrText>
            </w:r>
            <w:r w:rsidRPr="009E465B">
              <w:rPr>
                <w:rFonts w:ascii="Times New Roman" w:hAnsi="Times New Roman"/>
                <w:sz w:val="20"/>
              </w:rPr>
              <w:fldChar w:fldCharType="separate"/>
            </w:r>
            <w:r w:rsidRPr="009E465B">
              <w:rPr>
                <w:rFonts w:ascii="Times New Roman" w:hAnsi="Times New Roman"/>
                <w:noProof/>
                <w:sz w:val="20"/>
                <w:szCs w:val="20"/>
              </w:rPr>
              <w:t>(</w:t>
            </w:r>
            <w:hyperlink w:anchor="_ENREF_31" w:tooltip="Wang, 2022 #461" w:history="1">
              <w:r w:rsidR="000301B1" w:rsidRPr="009E465B">
                <w:rPr>
                  <w:rFonts w:ascii="Times New Roman" w:hAnsi="Times New Roman"/>
                  <w:noProof/>
                  <w:sz w:val="20"/>
                  <w:szCs w:val="20"/>
                </w:rPr>
                <w:t xml:space="preserve">Wang H et </w:t>
              </w:r>
              <w:r w:rsidR="000301B1" w:rsidRPr="009E465B">
                <w:rPr>
                  <w:rFonts w:ascii="Times New Roman" w:hAnsi="Times New Roman"/>
                  <w:noProof/>
                  <w:sz w:val="20"/>
                  <w:szCs w:val="20"/>
                </w:rPr>
                <w:lastRenderedPageBreak/>
                <w:t>al., 2022</w:t>
              </w:r>
            </w:hyperlink>
            <w:r w:rsidRPr="009E465B">
              <w:rPr>
                <w:rFonts w:ascii="Times New Roman" w:hAnsi="Times New Roman"/>
                <w:noProof/>
                <w:sz w:val="20"/>
                <w:szCs w:val="20"/>
              </w:rPr>
              <w:t>)</w:t>
            </w:r>
            <w:r w:rsidRPr="009E465B">
              <w:rPr>
                <w:rFonts w:ascii="Times New Roman" w:hAnsi="Times New Roman"/>
                <w:sz w:val="20"/>
              </w:rPr>
              <w:fldChar w:fldCharType="end"/>
            </w:r>
          </w:p>
        </w:tc>
      </w:tr>
      <w:tr w:rsidR="009E465B" w:rsidRPr="009E465B" w:rsidTr="009E465B">
        <w:tc>
          <w:tcPr>
            <w:tcW w:w="2305" w:type="dxa"/>
            <w:tcBorders>
              <w:top w:val="nil"/>
              <w:left w:val="nil"/>
              <w:bottom w:val="nil"/>
              <w:right w:val="nil"/>
            </w:tcBorders>
            <w:vAlign w:val="center"/>
            <w:hideMark/>
          </w:tcPr>
          <w:p w:rsidR="009E465B" w:rsidRPr="009E465B" w:rsidRDefault="009E465B" w:rsidP="009E465B">
            <w:pPr>
              <w:jc w:val="left"/>
              <w:rPr>
                <w:rFonts w:ascii="Times New Roman" w:hAnsi="Times New Roman"/>
                <w:sz w:val="20"/>
              </w:rPr>
            </w:pPr>
            <w:r w:rsidRPr="009E465B">
              <w:rPr>
                <w:rFonts w:ascii="Times New Roman" w:hAnsi="Times New Roman"/>
                <w:sz w:val="20"/>
              </w:rPr>
              <w:lastRenderedPageBreak/>
              <w:t>Cellulose hydrogels</w:t>
            </w:r>
          </w:p>
        </w:tc>
        <w:tc>
          <w:tcPr>
            <w:tcW w:w="3102" w:type="dxa"/>
            <w:tcBorders>
              <w:top w:val="nil"/>
              <w:left w:val="nil"/>
              <w:bottom w:val="nil"/>
              <w:right w:val="nil"/>
            </w:tcBorders>
            <w:vAlign w:val="center"/>
            <w:hideMark/>
          </w:tcPr>
          <w:p w:rsidR="009E465B" w:rsidRPr="009E465B" w:rsidRDefault="009E465B" w:rsidP="009E465B">
            <w:pPr>
              <w:jc w:val="left"/>
              <w:rPr>
                <w:rFonts w:ascii="Times New Roman" w:hAnsi="Times New Roman"/>
                <w:sz w:val="20"/>
              </w:rPr>
            </w:pPr>
            <w:proofErr w:type="spellStart"/>
            <w:r w:rsidRPr="009E465B">
              <w:rPr>
                <w:rFonts w:ascii="Times New Roman" w:hAnsi="Times New Roman"/>
                <w:sz w:val="20"/>
              </w:rPr>
              <w:t>Epichlorohydrin</w:t>
            </w:r>
            <w:proofErr w:type="spellEnd"/>
            <w:r w:rsidRPr="009E465B">
              <w:rPr>
                <w:rFonts w:ascii="Times New Roman" w:hAnsi="Times New Roman"/>
                <w:sz w:val="20"/>
              </w:rPr>
              <w:t xml:space="preserve"> (ECH) </w:t>
            </w:r>
            <w:proofErr w:type="spellStart"/>
            <w:r w:rsidRPr="009E465B">
              <w:rPr>
                <w:rFonts w:ascii="Times New Roman" w:hAnsi="Times New Roman"/>
                <w:sz w:val="20"/>
              </w:rPr>
              <w:t>crosslinked</w:t>
            </w:r>
            <w:proofErr w:type="spellEnd"/>
          </w:p>
        </w:tc>
        <w:tc>
          <w:tcPr>
            <w:tcW w:w="1938" w:type="dxa"/>
            <w:tcBorders>
              <w:top w:val="nil"/>
              <w:left w:val="nil"/>
              <w:bottom w:val="nil"/>
              <w:right w:val="nil"/>
            </w:tcBorders>
            <w:vAlign w:val="center"/>
            <w:hideMark/>
          </w:tcPr>
          <w:p w:rsidR="009E465B" w:rsidRPr="009E465B" w:rsidRDefault="009E465B" w:rsidP="009E465B">
            <w:pPr>
              <w:jc w:val="center"/>
              <w:rPr>
                <w:rFonts w:ascii="Times New Roman" w:hAnsi="Times New Roman"/>
                <w:sz w:val="20"/>
              </w:rPr>
            </w:pPr>
            <w:r w:rsidRPr="009E465B">
              <w:rPr>
                <w:rFonts w:ascii="Times New Roman" w:hAnsi="Times New Roman"/>
                <w:sz w:val="20"/>
              </w:rPr>
              <w:t>119.0</w:t>
            </w:r>
          </w:p>
        </w:tc>
        <w:tc>
          <w:tcPr>
            <w:tcW w:w="1177" w:type="dxa"/>
            <w:tcBorders>
              <w:top w:val="nil"/>
              <w:left w:val="nil"/>
              <w:bottom w:val="nil"/>
              <w:right w:val="nil"/>
            </w:tcBorders>
            <w:vAlign w:val="center"/>
            <w:hideMark/>
          </w:tcPr>
          <w:p w:rsidR="009E465B" w:rsidRPr="009E465B" w:rsidRDefault="009E465B" w:rsidP="000301B1">
            <w:pPr>
              <w:jc w:val="left"/>
              <w:rPr>
                <w:rFonts w:ascii="Times New Roman" w:hAnsi="Times New Roman"/>
                <w:sz w:val="20"/>
              </w:rPr>
            </w:pPr>
            <w:r w:rsidRPr="009E465B">
              <w:rPr>
                <w:rFonts w:ascii="Times New Roman" w:hAnsi="Times New Roman"/>
                <w:sz w:val="20"/>
              </w:rPr>
              <w:fldChar w:fldCharType="begin"/>
            </w:r>
            <w:r w:rsidRPr="009E465B">
              <w:rPr>
                <w:rFonts w:ascii="Times New Roman" w:hAnsi="Times New Roman"/>
                <w:sz w:val="20"/>
              </w:rPr>
              <w:instrText xml:space="preserve"> ADDIN EN.CITE &lt;EndNote&gt;&lt;Cite&gt;&lt;Author&gt;Santoso&lt;/Author&gt;&lt;Year&gt;2022&lt;/Year&gt;&lt;RecNum&gt;450&lt;/RecNum&gt;&lt;DisplayText&gt;(Santoso S P et al., 2022)&lt;/DisplayText&gt;&lt;record&gt;&lt;rec-number&gt;450&lt;/rec-number&gt;&lt;foreign-keys&gt;&lt;key app="EN" db-id="0vpww2svo9eesbefvfzxexxywds2dpw2wezv"&gt;450&lt;/key&gt;&lt;key app="ENWeb" db-id=""&gt;0&lt;/key&gt;&lt;/foreign-keys&gt;&lt;ref-type name="Journal Article"&gt;17&lt;/ref-type&gt;&lt;contributors&gt;&lt;authors&gt;&lt;author&gt;Santoso, Shella Permatasari&lt;/author&gt;&lt;author&gt;Angkawijaya, Artik Elisa&lt;/author&gt;&lt;author&gt;Bundjaja, Vania&lt;/author&gt;&lt;author&gt;Kurniawan, Alfin&lt;/author&gt;&lt;author&gt;Yuliana, Maria&lt;/author&gt;&lt;author&gt;Hsieh, Chang-Wei&lt;/author&gt;&lt;author&gt;Go, Alchris Woo&lt;/author&gt;&lt;author&gt;Cheng, Kuan-Chen&lt;/author&gt;&lt;author&gt;Soetaredjo, Felycia Edi&lt;/author&gt;&lt;author&gt;Ismadji, Suryadi&lt;/author&gt;&lt;/authors&gt;&lt;/contributors&gt;&lt;titles&gt;&lt;title&gt;Investigation of the influence of crosslinking activation methods on the physicochemical and Cu(II) adsorption characteristics of cellulose hydrogels&lt;/title&gt;&lt;secondary-title&gt;Journal of Environmental Chemical Engineering&lt;/secondary-title&gt;&lt;/titles&gt;&lt;periodical&gt;&lt;full-title&gt;Journal of Environmental Chemical Engineering&lt;/full-title&gt;&lt;/periodical&gt;&lt;pages&gt;106971&lt;/pages&gt;&lt;volume&gt;10&lt;/volume&gt;&lt;number&gt;1&lt;/number&gt;&lt;dates&gt;&lt;year&gt;2022&lt;/year&gt;&lt;/dates&gt;&lt;isbn&gt;22133437&lt;/isbn&gt;&lt;urls&gt;&lt;/urls&gt;&lt;electronic-resource-num&gt;10.1016/j.jece.2021.106971&lt;/electronic-resource-num&gt;&lt;/record&gt;&lt;/Cite&gt;&lt;/EndNote&gt;</w:instrText>
            </w:r>
            <w:r w:rsidRPr="009E465B">
              <w:rPr>
                <w:rFonts w:ascii="Times New Roman" w:hAnsi="Times New Roman"/>
                <w:sz w:val="20"/>
              </w:rPr>
              <w:fldChar w:fldCharType="separate"/>
            </w:r>
            <w:r w:rsidRPr="009E465B">
              <w:rPr>
                <w:rFonts w:ascii="Times New Roman" w:hAnsi="Times New Roman"/>
                <w:noProof/>
                <w:sz w:val="20"/>
                <w:szCs w:val="20"/>
              </w:rPr>
              <w:t>(</w:t>
            </w:r>
            <w:hyperlink w:anchor="_ENREF_24" w:tooltip="Santoso, 2022 #450" w:history="1">
              <w:r w:rsidR="000301B1" w:rsidRPr="009E465B">
                <w:rPr>
                  <w:rFonts w:ascii="Times New Roman" w:hAnsi="Times New Roman"/>
                  <w:noProof/>
                  <w:sz w:val="20"/>
                  <w:szCs w:val="20"/>
                </w:rPr>
                <w:t>Santoso S P et al., 2022</w:t>
              </w:r>
            </w:hyperlink>
            <w:r w:rsidRPr="009E465B">
              <w:rPr>
                <w:rFonts w:ascii="Times New Roman" w:hAnsi="Times New Roman"/>
                <w:noProof/>
                <w:sz w:val="20"/>
                <w:szCs w:val="20"/>
              </w:rPr>
              <w:t>)</w:t>
            </w:r>
            <w:r w:rsidRPr="009E465B">
              <w:rPr>
                <w:rFonts w:ascii="Times New Roman" w:hAnsi="Times New Roman"/>
                <w:sz w:val="20"/>
              </w:rPr>
              <w:fldChar w:fldCharType="end"/>
            </w:r>
          </w:p>
        </w:tc>
      </w:tr>
      <w:tr w:rsidR="009E465B" w:rsidRPr="009E465B" w:rsidTr="009E465B">
        <w:tc>
          <w:tcPr>
            <w:tcW w:w="2305" w:type="dxa"/>
            <w:tcBorders>
              <w:top w:val="nil"/>
              <w:left w:val="nil"/>
              <w:bottom w:val="nil"/>
              <w:right w:val="nil"/>
            </w:tcBorders>
            <w:vAlign w:val="center"/>
            <w:hideMark/>
          </w:tcPr>
          <w:p w:rsidR="009E465B" w:rsidRPr="009E465B" w:rsidRDefault="009E465B" w:rsidP="009E465B">
            <w:pPr>
              <w:jc w:val="left"/>
              <w:rPr>
                <w:rFonts w:ascii="Times New Roman" w:hAnsi="Times New Roman"/>
                <w:sz w:val="20"/>
              </w:rPr>
            </w:pPr>
            <w:proofErr w:type="spellStart"/>
            <w:r w:rsidRPr="009E465B">
              <w:rPr>
                <w:rFonts w:ascii="Times New Roman" w:hAnsi="Times New Roman"/>
                <w:sz w:val="20"/>
              </w:rPr>
              <w:t>Carboxymethyl</w:t>
            </w:r>
            <w:proofErr w:type="spellEnd"/>
            <w:r w:rsidRPr="009E465B">
              <w:rPr>
                <w:rFonts w:ascii="Times New Roman" w:hAnsi="Times New Roman"/>
                <w:sz w:val="20"/>
              </w:rPr>
              <w:t xml:space="preserve"> Cellulose</w:t>
            </w:r>
          </w:p>
        </w:tc>
        <w:tc>
          <w:tcPr>
            <w:tcW w:w="3102" w:type="dxa"/>
            <w:tcBorders>
              <w:top w:val="nil"/>
              <w:left w:val="nil"/>
              <w:bottom w:val="nil"/>
              <w:right w:val="nil"/>
            </w:tcBorders>
            <w:vAlign w:val="center"/>
            <w:hideMark/>
          </w:tcPr>
          <w:p w:rsidR="009E465B" w:rsidRPr="009E465B" w:rsidRDefault="009E465B" w:rsidP="009E465B">
            <w:pPr>
              <w:jc w:val="left"/>
              <w:rPr>
                <w:rFonts w:ascii="Times New Roman" w:hAnsi="Times New Roman"/>
                <w:sz w:val="20"/>
              </w:rPr>
            </w:pPr>
            <w:r w:rsidRPr="009E465B">
              <w:rPr>
                <w:rFonts w:ascii="Times New Roman" w:hAnsi="Times New Roman"/>
                <w:sz w:val="20"/>
              </w:rPr>
              <w:t>EDTA</w:t>
            </w:r>
            <w:r w:rsidRPr="009E465B">
              <w:rPr>
                <w:rFonts w:ascii="Times New Roman" w:hAnsi="Times New Roman"/>
                <w:sz w:val="20"/>
                <w:szCs w:val="20"/>
              </w:rPr>
              <w:t xml:space="preserve"> and</w:t>
            </w:r>
            <w:r w:rsidRPr="009E465B">
              <w:rPr>
                <w:rFonts w:ascii="Times New Roman" w:hAnsi="Times New Roman"/>
                <w:sz w:val="20"/>
              </w:rPr>
              <w:t xml:space="preserve"> Chitosan</w:t>
            </w:r>
          </w:p>
        </w:tc>
        <w:tc>
          <w:tcPr>
            <w:tcW w:w="1938" w:type="dxa"/>
            <w:tcBorders>
              <w:top w:val="nil"/>
              <w:left w:val="nil"/>
              <w:bottom w:val="nil"/>
              <w:right w:val="nil"/>
            </w:tcBorders>
            <w:vAlign w:val="center"/>
            <w:hideMark/>
          </w:tcPr>
          <w:p w:rsidR="009E465B" w:rsidRPr="009E465B" w:rsidRDefault="009E465B" w:rsidP="009E465B">
            <w:pPr>
              <w:jc w:val="center"/>
              <w:rPr>
                <w:rFonts w:ascii="Times New Roman" w:hAnsi="Times New Roman"/>
                <w:sz w:val="20"/>
              </w:rPr>
            </w:pPr>
            <w:r w:rsidRPr="009E465B">
              <w:rPr>
                <w:rFonts w:ascii="Times New Roman" w:hAnsi="Times New Roman"/>
                <w:sz w:val="20"/>
              </w:rPr>
              <w:t>142.9</w:t>
            </w:r>
          </w:p>
        </w:tc>
        <w:tc>
          <w:tcPr>
            <w:tcW w:w="1177" w:type="dxa"/>
            <w:tcBorders>
              <w:top w:val="nil"/>
              <w:left w:val="nil"/>
              <w:bottom w:val="nil"/>
              <w:right w:val="nil"/>
            </w:tcBorders>
            <w:vAlign w:val="center"/>
            <w:hideMark/>
          </w:tcPr>
          <w:p w:rsidR="009E465B" w:rsidRPr="009E465B" w:rsidRDefault="009E465B" w:rsidP="000301B1">
            <w:pPr>
              <w:jc w:val="left"/>
              <w:rPr>
                <w:rFonts w:ascii="Times New Roman" w:hAnsi="Times New Roman"/>
                <w:sz w:val="20"/>
              </w:rPr>
            </w:pPr>
            <w:r w:rsidRPr="009E465B">
              <w:rPr>
                <w:rFonts w:ascii="Times New Roman" w:hAnsi="Times New Roman"/>
                <w:sz w:val="20"/>
              </w:rPr>
              <w:fldChar w:fldCharType="begin"/>
            </w:r>
            <w:r w:rsidRPr="009E465B">
              <w:rPr>
                <w:rFonts w:ascii="Times New Roman" w:hAnsi="Times New Roman"/>
                <w:sz w:val="20"/>
              </w:rPr>
              <w:instrText xml:space="preserve"> ADDIN EN.CITE &lt;EndNote&gt;&lt;Cite&gt;&lt;Author&gt;Manzoor&lt;/Author&gt;&lt;Year&gt;2019&lt;/Year&gt;&lt;RecNum&gt;459&lt;/RecNum&gt;&lt;DisplayText&gt;(Manzoor K et al., 2019)&lt;/DisplayText&gt;&lt;record&gt;&lt;rec-number&gt;459&lt;/rec-number&gt;&lt;foreign-keys&gt;&lt;key app="EN" db-id="0vpww2svo9eesbefvfzxexxywds2dpw2wezv"&gt;459&lt;/key&gt;&lt;key app="ENWeb" db-id=""&gt;0&lt;/key&gt;&lt;/foreign-keys&gt;&lt;ref-type name="Journal Article"&gt;17&lt;/ref-type&gt;&lt;contributors&gt;&lt;authors&gt;&lt;author&gt;Manzoor, K.&lt;/author&gt;&lt;author&gt;Ahmad, M.&lt;/author&gt;&lt;author&gt;Ahmad, S.&lt;/author&gt;&lt;author&gt;Ikram, S.&lt;/author&gt;&lt;/authors&gt;&lt;/contributors&gt;&lt;auth-address&gt;Department of Chemistry, Jamia Millia Islamia, New Delhi 110025, India.&amp;#xD;Applied Chemistry, School of Natural &amp;amp; Applied Science, Northwestern Polytechnical University, Xi&amp;apos;an 710072, P.R. China.&lt;/auth-address&gt;&lt;titles&gt;&lt;title&gt;Synthesis, Characterization, Kinetics, and Thermodynamics of EDTA-Modified Chitosan-Carboxymethyl Cellulose as Cu(II) Ion Adsorbent&lt;/title&gt;&lt;secondary-title&gt;ACS Omega&lt;/secondary-title&gt;&lt;alt-title&gt;ACS omega&lt;/alt-title&gt;&lt;/titles&gt;&lt;periodical&gt;&lt;full-title&gt;ACS Omega&lt;/full-title&gt;&lt;abbr-1&gt;ACS omega&lt;/abbr-1&gt;&lt;/periodical&gt;&lt;alt-periodical&gt;&lt;full-title&gt;ACS Omega&lt;/full-title&gt;&lt;abbr-1&gt;ACS omega&lt;/abbr-1&gt;&lt;/alt-periodical&gt;&lt;pages&gt;17425-17437&lt;/pages&gt;&lt;volume&gt;4&lt;/volume&gt;&lt;number&gt;17&lt;/number&gt;&lt;dates&gt;&lt;year&gt;2019&lt;/year&gt;&lt;pub-dates&gt;&lt;date&gt;Oct 22&lt;/date&gt;&lt;/pub-dates&gt;&lt;/dates&gt;&lt;isbn&gt;2470-1343 (Electronic)&amp;#xD;2470-1343 (Linking)&lt;/isbn&gt;&lt;accession-num&gt;31656915&lt;/accession-num&gt;&lt;urls&gt;&lt;related-urls&gt;&lt;url&gt;http://www.ncbi.nlm.nih.gov/pubmed/31656915&lt;/url&gt;&lt;/related-urls&gt;&lt;/urls&gt;&lt;custom2&gt;6812121&lt;/custom2&gt;&lt;electronic-resource-num&gt;10.1021/acsomega.9b02214&lt;/electronic-resource-num&gt;&lt;/record&gt;&lt;/Cite&gt;&lt;/EndNote&gt;</w:instrText>
            </w:r>
            <w:r w:rsidRPr="009E465B">
              <w:rPr>
                <w:rFonts w:ascii="Times New Roman" w:hAnsi="Times New Roman"/>
                <w:sz w:val="20"/>
              </w:rPr>
              <w:fldChar w:fldCharType="separate"/>
            </w:r>
            <w:r w:rsidRPr="009E465B">
              <w:rPr>
                <w:rFonts w:ascii="Times New Roman" w:hAnsi="Times New Roman"/>
                <w:noProof/>
                <w:sz w:val="20"/>
                <w:szCs w:val="20"/>
              </w:rPr>
              <w:t>(</w:t>
            </w:r>
            <w:hyperlink w:anchor="_ENREF_21" w:tooltip="Manzoor, 2019 #459" w:history="1">
              <w:r w:rsidR="000301B1" w:rsidRPr="009E465B">
                <w:rPr>
                  <w:rFonts w:ascii="Times New Roman" w:hAnsi="Times New Roman"/>
                  <w:noProof/>
                  <w:sz w:val="20"/>
                  <w:szCs w:val="20"/>
                </w:rPr>
                <w:t>Manzoor K et al., 2019</w:t>
              </w:r>
            </w:hyperlink>
            <w:r w:rsidRPr="009E465B">
              <w:rPr>
                <w:rFonts w:ascii="Times New Roman" w:hAnsi="Times New Roman"/>
                <w:noProof/>
                <w:sz w:val="20"/>
                <w:szCs w:val="20"/>
              </w:rPr>
              <w:t>)</w:t>
            </w:r>
            <w:r w:rsidRPr="009E465B">
              <w:rPr>
                <w:rFonts w:ascii="Times New Roman" w:hAnsi="Times New Roman"/>
                <w:sz w:val="20"/>
              </w:rPr>
              <w:fldChar w:fldCharType="end"/>
            </w:r>
          </w:p>
        </w:tc>
      </w:tr>
      <w:tr w:rsidR="009E465B" w:rsidRPr="009E465B" w:rsidTr="009E465B">
        <w:tc>
          <w:tcPr>
            <w:tcW w:w="2305" w:type="dxa"/>
            <w:tcBorders>
              <w:top w:val="nil"/>
              <w:left w:val="nil"/>
              <w:bottom w:val="nil"/>
              <w:right w:val="nil"/>
            </w:tcBorders>
            <w:vAlign w:val="center"/>
            <w:hideMark/>
          </w:tcPr>
          <w:p w:rsidR="009E465B" w:rsidRPr="009E465B" w:rsidRDefault="009E465B" w:rsidP="009E465B">
            <w:pPr>
              <w:jc w:val="left"/>
              <w:rPr>
                <w:rFonts w:ascii="Times New Roman" w:hAnsi="Times New Roman"/>
                <w:sz w:val="20"/>
              </w:rPr>
            </w:pPr>
            <w:r w:rsidRPr="009E465B">
              <w:rPr>
                <w:rFonts w:ascii="Times New Roman" w:hAnsi="Times New Roman"/>
                <w:sz w:val="20"/>
              </w:rPr>
              <w:t>Cellulose hydrogels</w:t>
            </w:r>
          </w:p>
        </w:tc>
        <w:tc>
          <w:tcPr>
            <w:tcW w:w="3102" w:type="dxa"/>
            <w:tcBorders>
              <w:top w:val="nil"/>
              <w:left w:val="nil"/>
              <w:bottom w:val="nil"/>
              <w:right w:val="nil"/>
            </w:tcBorders>
            <w:vAlign w:val="center"/>
            <w:hideMark/>
          </w:tcPr>
          <w:p w:rsidR="009E465B" w:rsidRPr="009E465B" w:rsidRDefault="009E465B" w:rsidP="009E465B">
            <w:pPr>
              <w:jc w:val="left"/>
              <w:rPr>
                <w:rFonts w:ascii="Times New Roman" w:hAnsi="Times New Roman"/>
                <w:sz w:val="20"/>
              </w:rPr>
            </w:pPr>
            <w:r w:rsidRPr="009E465B">
              <w:rPr>
                <w:rFonts w:ascii="Times New Roman" w:hAnsi="Times New Roman"/>
                <w:sz w:val="20"/>
              </w:rPr>
              <w:t>Acrylamide/acrylic acid</w:t>
            </w:r>
          </w:p>
        </w:tc>
        <w:tc>
          <w:tcPr>
            <w:tcW w:w="1938" w:type="dxa"/>
            <w:tcBorders>
              <w:top w:val="nil"/>
              <w:left w:val="nil"/>
              <w:bottom w:val="nil"/>
              <w:right w:val="nil"/>
            </w:tcBorders>
            <w:vAlign w:val="center"/>
            <w:hideMark/>
          </w:tcPr>
          <w:p w:rsidR="009E465B" w:rsidRPr="009E465B" w:rsidRDefault="009E465B" w:rsidP="009E465B">
            <w:pPr>
              <w:jc w:val="center"/>
              <w:rPr>
                <w:rFonts w:ascii="Times New Roman" w:hAnsi="Times New Roman"/>
                <w:sz w:val="20"/>
              </w:rPr>
            </w:pPr>
            <w:r w:rsidRPr="009E465B">
              <w:rPr>
                <w:rFonts w:ascii="Times New Roman" w:hAnsi="Times New Roman"/>
                <w:sz w:val="20"/>
              </w:rPr>
              <w:t>157.5</w:t>
            </w:r>
          </w:p>
        </w:tc>
        <w:tc>
          <w:tcPr>
            <w:tcW w:w="1177" w:type="dxa"/>
            <w:tcBorders>
              <w:top w:val="nil"/>
              <w:left w:val="nil"/>
              <w:bottom w:val="nil"/>
              <w:right w:val="nil"/>
            </w:tcBorders>
            <w:vAlign w:val="center"/>
            <w:hideMark/>
          </w:tcPr>
          <w:p w:rsidR="009E465B" w:rsidRPr="009E465B" w:rsidRDefault="009E465B" w:rsidP="000301B1">
            <w:pPr>
              <w:jc w:val="left"/>
              <w:rPr>
                <w:rFonts w:ascii="Times New Roman" w:hAnsi="Times New Roman"/>
                <w:sz w:val="20"/>
              </w:rPr>
            </w:pPr>
            <w:r w:rsidRPr="009E465B">
              <w:rPr>
                <w:rFonts w:ascii="Times New Roman" w:hAnsi="Times New Roman"/>
                <w:sz w:val="20"/>
              </w:rPr>
              <w:fldChar w:fldCharType="begin"/>
            </w:r>
            <w:r w:rsidRPr="009E465B">
              <w:rPr>
                <w:rFonts w:ascii="Times New Roman" w:hAnsi="Times New Roman"/>
                <w:sz w:val="20"/>
              </w:rPr>
              <w:instrText xml:space="preserve"> ADDIN EN.CITE &lt;EndNote&gt;&lt;Cite&gt;&lt;Author&gt;Zhao&lt;/Author&gt;&lt;Year&gt;2019&lt;/Year&gt;&lt;RecNum&gt;453&lt;/RecNum&gt;&lt;DisplayText&gt;(Zhao B et al., 2019)&lt;/DisplayText&gt;&lt;record&gt;&lt;rec-number&gt;453&lt;/rec-number&gt;&lt;foreign-keys&gt;&lt;key app="EN" db-id="0vpww2svo9eesbefvfzxexxywds2dpw2wezv"&gt;453&lt;/key&gt;&lt;key app="ENWeb" db-id=""&gt;0&lt;/key&gt;&lt;/foreign-keys&gt;&lt;ref-type name="Journal Article"&gt;17&lt;/ref-type&gt;&lt;contributors&gt;&lt;authors&gt;&lt;author&gt;Zhao, B.&lt;/author&gt;&lt;author&gt;Jiang, H.&lt;/author&gt;&lt;author&gt;Lin, Z.&lt;/author&gt;&lt;author&gt;Xu, S.&lt;/author&gt;&lt;author&gt;Xie, J.&lt;/author&gt;&lt;author&gt;Zhang, A.&lt;/author&gt;&lt;/authors&gt;&lt;/contributors&gt;&lt;auth-address&gt;College of Forestry and Landscape Architecture, South China Agricultural University, Guangzhou 510642, PR China.&amp;#xD;College of Forestry and Landscape Architecture, South China Agricultural University, Guangzhou 510642, PR China; Guangdong Provincial Key Laboratory of New and Renewable Energy Research and Development, Guangzhou 510640, PR China. Electronic address: aiping@scau.edu.cn.&lt;/auth-address&gt;&lt;titles&gt;&lt;title&gt;Preparation of acrylamide/acrylic acid cellulose hydrogels for the adsorption of heavy metal ions&lt;/title&gt;&lt;secondary-title&gt;Carbohydr Polym&lt;/secondary-title&gt;&lt;alt-title&gt;Carbohydrate polymers&lt;/alt-title&gt;&lt;/titles&gt;&lt;periodical&gt;&lt;full-title&gt;Carbohydr Polym&lt;/full-title&gt;&lt;abbr-1&gt;Carbohydrate polymers&lt;/abbr-1&gt;&lt;/periodical&gt;&lt;alt-periodical&gt;&lt;full-title&gt;Carbohydrate Polymers&lt;/full-title&gt;&lt;abbr-1&gt;Carbohydr. Polym.&lt;/abbr-1&gt;&lt;abbr-2&gt;Carbohydr Polym&lt;/abbr-2&gt;&lt;abbr-3&gt;Carbohydr. Polym.&lt;/abbr-3&gt;&lt;/alt-periodical&gt;&lt;pages&gt;115022&lt;/pages&gt;&lt;volume&gt;224&lt;/volume&gt;&lt;dates&gt;&lt;year&gt;2019&lt;/year&gt;&lt;pub-dates&gt;&lt;date&gt;Nov 15&lt;/date&gt;&lt;/pub-dates&gt;&lt;/dates&gt;&lt;isbn&gt;1879-1344 (Electronic)&amp;#xD;0144-8617 (Linking)&lt;/isbn&gt;&lt;accession-num&gt;31472847&lt;/accession-num&gt;&lt;urls&gt;&lt;related-urls&gt;&lt;url&gt;http://www.ncbi.nlm.nih.gov/pubmed/31472847&lt;/url&gt;&lt;/related-urls&gt;&lt;/urls&gt;&lt;electronic-resource-num&gt;10.1016/j.carbpol.2019.115022&lt;/electronic-resource-num&gt;&lt;/record&gt;&lt;/Cite&gt;&lt;/EndNote&gt;</w:instrText>
            </w:r>
            <w:r w:rsidRPr="009E465B">
              <w:rPr>
                <w:rFonts w:ascii="Times New Roman" w:hAnsi="Times New Roman"/>
                <w:sz w:val="20"/>
              </w:rPr>
              <w:fldChar w:fldCharType="separate"/>
            </w:r>
            <w:r w:rsidRPr="009E465B">
              <w:rPr>
                <w:rFonts w:ascii="Times New Roman" w:hAnsi="Times New Roman"/>
                <w:noProof/>
                <w:sz w:val="20"/>
                <w:szCs w:val="20"/>
              </w:rPr>
              <w:t>(</w:t>
            </w:r>
            <w:hyperlink w:anchor="_ENREF_36" w:tooltip="Zhao, 2019 #453" w:history="1">
              <w:r w:rsidR="000301B1" w:rsidRPr="009E465B">
                <w:rPr>
                  <w:rFonts w:ascii="Times New Roman" w:hAnsi="Times New Roman"/>
                  <w:noProof/>
                  <w:sz w:val="20"/>
                  <w:szCs w:val="20"/>
                </w:rPr>
                <w:t>Zhao B et al., 2019</w:t>
              </w:r>
            </w:hyperlink>
            <w:r w:rsidRPr="009E465B">
              <w:rPr>
                <w:rFonts w:ascii="Times New Roman" w:hAnsi="Times New Roman"/>
                <w:noProof/>
                <w:sz w:val="20"/>
                <w:szCs w:val="20"/>
              </w:rPr>
              <w:t>)</w:t>
            </w:r>
            <w:r w:rsidRPr="009E465B">
              <w:rPr>
                <w:rFonts w:ascii="Times New Roman" w:hAnsi="Times New Roman"/>
                <w:sz w:val="20"/>
              </w:rPr>
              <w:fldChar w:fldCharType="end"/>
            </w:r>
          </w:p>
        </w:tc>
      </w:tr>
      <w:tr w:rsidR="009E465B" w:rsidRPr="009E465B" w:rsidTr="009E465B">
        <w:tc>
          <w:tcPr>
            <w:tcW w:w="2305" w:type="dxa"/>
            <w:tcBorders>
              <w:top w:val="nil"/>
              <w:left w:val="nil"/>
              <w:bottom w:val="nil"/>
              <w:right w:val="nil"/>
            </w:tcBorders>
            <w:vAlign w:val="center"/>
            <w:hideMark/>
          </w:tcPr>
          <w:p w:rsidR="009E465B" w:rsidRPr="009E465B" w:rsidRDefault="009E465B" w:rsidP="009E465B">
            <w:pPr>
              <w:jc w:val="left"/>
              <w:rPr>
                <w:rFonts w:ascii="Times New Roman" w:hAnsi="Times New Roman"/>
                <w:sz w:val="20"/>
              </w:rPr>
            </w:pPr>
            <w:r w:rsidRPr="009E465B">
              <w:rPr>
                <w:rFonts w:ascii="Times New Roman" w:hAnsi="Times New Roman"/>
                <w:sz w:val="20"/>
              </w:rPr>
              <w:t>Cellulose</w:t>
            </w:r>
          </w:p>
        </w:tc>
        <w:tc>
          <w:tcPr>
            <w:tcW w:w="3102" w:type="dxa"/>
            <w:tcBorders>
              <w:top w:val="nil"/>
              <w:left w:val="nil"/>
              <w:bottom w:val="nil"/>
              <w:right w:val="nil"/>
            </w:tcBorders>
            <w:vAlign w:val="center"/>
            <w:hideMark/>
          </w:tcPr>
          <w:p w:rsidR="009E465B" w:rsidRPr="009E465B" w:rsidRDefault="009E465B" w:rsidP="009E465B">
            <w:pPr>
              <w:jc w:val="left"/>
              <w:rPr>
                <w:rFonts w:ascii="Times New Roman" w:hAnsi="Times New Roman"/>
                <w:sz w:val="20"/>
              </w:rPr>
            </w:pPr>
            <w:r w:rsidRPr="009E465B">
              <w:rPr>
                <w:rFonts w:ascii="Times New Roman" w:hAnsi="Times New Roman"/>
                <w:sz w:val="20"/>
              </w:rPr>
              <w:t>Sodium alginate chemically modified</w:t>
            </w:r>
            <w:r w:rsidRPr="009E465B">
              <w:rPr>
                <w:rFonts w:ascii="Times New Roman" w:hAnsi="Times New Roman"/>
                <w:sz w:val="20"/>
                <w:szCs w:val="20"/>
              </w:rPr>
              <w:t xml:space="preserve"> </w:t>
            </w:r>
            <w:r w:rsidRPr="009E465B">
              <w:rPr>
                <w:rFonts w:ascii="Times New Roman" w:hAnsi="Times New Roman"/>
                <w:sz w:val="20"/>
              </w:rPr>
              <w:t xml:space="preserve">with </w:t>
            </w:r>
            <w:proofErr w:type="spellStart"/>
            <w:r w:rsidRPr="009E465B">
              <w:rPr>
                <w:rFonts w:ascii="Times New Roman" w:hAnsi="Times New Roman"/>
                <w:sz w:val="20"/>
              </w:rPr>
              <w:t>polyethyleneimine</w:t>
            </w:r>
            <w:proofErr w:type="spellEnd"/>
          </w:p>
        </w:tc>
        <w:tc>
          <w:tcPr>
            <w:tcW w:w="1938" w:type="dxa"/>
            <w:tcBorders>
              <w:top w:val="nil"/>
              <w:left w:val="nil"/>
              <w:bottom w:val="nil"/>
              <w:right w:val="nil"/>
            </w:tcBorders>
            <w:vAlign w:val="center"/>
            <w:hideMark/>
          </w:tcPr>
          <w:p w:rsidR="009E465B" w:rsidRPr="009E465B" w:rsidRDefault="009E465B" w:rsidP="009E465B">
            <w:pPr>
              <w:jc w:val="center"/>
              <w:rPr>
                <w:rFonts w:ascii="Times New Roman" w:hAnsi="Times New Roman"/>
                <w:sz w:val="20"/>
              </w:rPr>
            </w:pPr>
            <w:r w:rsidRPr="009E465B">
              <w:rPr>
                <w:rFonts w:ascii="Times New Roman" w:hAnsi="Times New Roman"/>
                <w:sz w:val="20"/>
              </w:rPr>
              <w:t>177.1</w:t>
            </w:r>
          </w:p>
        </w:tc>
        <w:tc>
          <w:tcPr>
            <w:tcW w:w="1177" w:type="dxa"/>
            <w:tcBorders>
              <w:top w:val="nil"/>
              <w:left w:val="nil"/>
              <w:bottom w:val="nil"/>
              <w:right w:val="nil"/>
            </w:tcBorders>
            <w:vAlign w:val="center"/>
            <w:hideMark/>
          </w:tcPr>
          <w:p w:rsidR="009E465B" w:rsidRPr="009E465B" w:rsidRDefault="009E465B" w:rsidP="000301B1">
            <w:pPr>
              <w:jc w:val="left"/>
              <w:rPr>
                <w:rFonts w:ascii="Times New Roman" w:hAnsi="Times New Roman"/>
                <w:sz w:val="20"/>
              </w:rPr>
            </w:pPr>
            <w:r w:rsidRPr="009E465B">
              <w:rPr>
                <w:rFonts w:ascii="Times New Roman" w:hAnsi="Times New Roman"/>
                <w:sz w:val="20"/>
              </w:rPr>
              <w:fldChar w:fldCharType="begin"/>
            </w:r>
            <w:r w:rsidRPr="009E465B">
              <w:rPr>
                <w:rFonts w:ascii="Times New Roman" w:hAnsi="Times New Roman"/>
                <w:sz w:val="20"/>
              </w:rPr>
              <w:instrText xml:space="preserve"> ADDIN EN.CITE &lt;EndNote&gt;&lt;Cite&gt;&lt;Author&gt;Zhan&lt;/Author&gt;&lt;Year&gt;2018&lt;/Year&gt;&lt;RecNum&gt;441&lt;/RecNum&gt;&lt;DisplayText&gt;(Zhan W et al., 2018)&lt;/DisplayText&gt;&lt;record&gt;&lt;rec-number&gt;441&lt;/rec-number&gt;&lt;foreign-keys&gt;&lt;key app="EN" db-id="0vpww2svo9eesbefvfzxexxywds2dpw2wezv"&gt;441&lt;/key&gt;&lt;key app="ENWeb" db-id=""&gt;0&lt;/key&gt;&lt;/foreign-keys&gt;&lt;ref-type name="Journal Article"&gt;17&lt;/ref-type&gt;&lt;contributors&gt;&lt;authors&gt;&lt;author&gt;Zhan, Wei&lt;/author&gt;&lt;author&gt;Xu, Chuanhui&lt;/author&gt;&lt;author&gt;Qian, Guangfu&lt;/author&gt;&lt;author&gt;Huang, Guohuan&lt;/author&gt;&lt;author&gt;Tang, Xiuzhen&lt;/author&gt;&lt;author&gt;Lin, Baofeng&lt;/author&gt;&lt;/authors&gt;&lt;/contributors&gt;&lt;titles&gt;&lt;title&gt;Adsorption of Cu(ii), Zn(ii), and Pb(ii) from aqueous single and binary metal solutions by regenerated cellulose and sodium alginate chemically modified with polyethyleneimine&lt;/title&gt;&lt;secondary-title&gt;RSC Advances&lt;/secondary-title&gt;&lt;/titles&gt;&lt;periodical&gt;&lt;full-title&gt;RSC Advances&lt;/full-title&gt;&lt;abbr-1&gt;RSC Adv.&lt;/abbr-1&gt;&lt;abbr-2&gt;RSC Adv&lt;/abbr-2&gt;&lt;/periodical&gt;&lt;pages&gt;18723-18733&lt;/pages&gt;&lt;volume&gt;8&lt;/volume&gt;&lt;number&gt;33&lt;/number&gt;&lt;dates&gt;&lt;year&gt;2018&lt;/year&gt;&lt;/dates&gt;&lt;isbn&gt;2046-2069&lt;/isbn&gt;&lt;urls&gt;&lt;/urls&gt;&lt;electronic-resource-num&gt;10.1039/c8ra02055h&lt;/electronic-resource-num&gt;&lt;/record&gt;&lt;/Cite&gt;&lt;/EndNote&gt;</w:instrText>
            </w:r>
            <w:r w:rsidRPr="009E465B">
              <w:rPr>
                <w:rFonts w:ascii="Times New Roman" w:hAnsi="Times New Roman"/>
                <w:sz w:val="20"/>
              </w:rPr>
              <w:fldChar w:fldCharType="separate"/>
            </w:r>
            <w:r w:rsidRPr="009E465B">
              <w:rPr>
                <w:rFonts w:ascii="Times New Roman" w:hAnsi="Times New Roman"/>
                <w:noProof/>
                <w:sz w:val="20"/>
                <w:szCs w:val="20"/>
              </w:rPr>
              <w:t>(</w:t>
            </w:r>
            <w:hyperlink w:anchor="_ENREF_35" w:tooltip="Zhan, 2018 #441" w:history="1">
              <w:r w:rsidR="000301B1" w:rsidRPr="009E465B">
                <w:rPr>
                  <w:rFonts w:ascii="Times New Roman" w:hAnsi="Times New Roman"/>
                  <w:noProof/>
                  <w:sz w:val="20"/>
                  <w:szCs w:val="20"/>
                </w:rPr>
                <w:t>Zhan W et al., 2018</w:t>
              </w:r>
            </w:hyperlink>
            <w:r w:rsidRPr="009E465B">
              <w:rPr>
                <w:rFonts w:ascii="Times New Roman" w:hAnsi="Times New Roman"/>
                <w:noProof/>
                <w:sz w:val="20"/>
                <w:szCs w:val="20"/>
              </w:rPr>
              <w:t>)</w:t>
            </w:r>
            <w:r w:rsidRPr="009E465B">
              <w:rPr>
                <w:rFonts w:ascii="Times New Roman" w:hAnsi="Times New Roman"/>
                <w:sz w:val="20"/>
              </w:rPr>
              <w:fldChar w:fldCharType="end"/>
            </w:r>
          </w:p>
        </w:tc>
      </w:tr>
      <w:tr w:rsidR="009E465B" w:rsidRPr="009E465B" w:rsidTr="009E465B">
        <w:tc>
          <w:tcPr>
            <w:tcW w:w="2305" w:type="dxa"/>
            <w:tcBorders>
              <w:top w:val="nil"/>
              <w:left w:val="nil"/>
              <w:bottom w:val="nil"/>
              <w:right w:val="nil"/>
            </w:tcBorders>
            <w:vAlign w:val="center"/>
            <w:hideMark/>
          </w:tcPr>
          <w:p w:rsidR="009E465B" w:rsidRPr="009E465B" w:rsidRDefault="009E465B" w:rsidP="009E465B">
            <w:pPr>
              <w:jc w:val="left"/>
              <w:rPr>
                <w:rFonts w:ascii="Times New Roman" w:hAnsi="Times New Roman"/>
                <w:sz w:val="20"/>
              </w:rPr>
            </w:pPr>
            <w:r w:rsidRPr="009E465B">
              <w:rPr>
                <w:rFonts w:ascii="Times New Roman" w:hAnsi="Times New Roman"/>
                <w:sz w:val="20"/>
              </w:rPr>
              <w:t>Cellulose</w:t>
            </w:r>
          </w:p>
        </w:tc>
        <w:tc>
          <w:tcPr>
            <w:tcW w:w="3102" w:type="dxa"/>
            <w:tcBorders>
              <w:top w:val="nil"/>
              <w:left w:val="nil"/>
              <w:bottom w:val="nil"/>
              <w:right w:val="nil"/>
            </w:tcBorders>
            <w:vAlign w:val="center"/>
            <w:hideMark/>
          </w:tcPr>
          <w:p w:rsidR="009E465B" w:rsidRPr="009E465B" w:rsidRDefault="009E465B" w:rsidP="009E465B">
            <w:pPr>
              <w:jc w:val="left"/>
              <w:rPr>
                <w:rFonts w:ascii="Times New Roman" w:hAnsi="Times New Roman"/>
                <w:sz w:val="20"/>
              </w:rPr>
            </w:pPr>
            <w:r w:rsidRPr="009E465B">
              <w:rPr>
                <w:rFonts w:ascii="Times New Roman" w:hAnsi="Times New Roman"/>
                <w:sz w:val="20"/>
              </w:rPr>
              <w:t>Dibenzo-18-crown 6</w:t>
            </w:r>
          </w:p>
        </w:tc>
        <w:tc>
          <w:tcPr>
            <w:tcW w:w="1938" w:type="dxa"/>
            <w:tcBorders>
              <w:top w:val="nil"/>
              <w:left w:val="nil"/>
              <w:bottom w:val="nil"/>
              <w:right w:val="nil"/>
            </w:tcBorders>
            <w:vAlign w:val="center"/>
            <w:hideMark/>
          </w:tcPr>
          <w:p w:rsidR="009E465B" w:rsidRPr="009E465B" w:rsidRDefault="009E465B" w:rsidP="009E465B">
            <w:pPr>
              <w:jc w:val="center"/>
              <w:rPr>
                <w:rFonts w:ascii="Times New Roman" w:hAnsi="Times New Roman"/>
                <w:sz w:val="20"/>
              </w:rPr>
            </w:pPr>
            <w:r w:rsidRPr="009E465B">
              <w:rPr>
                <w:rFonts w:ascii="Times New Roman" w:hAnsi="Times New Roman"/>
                <w:sz w:val="20"/>
              </w:rPr>
              <w:t>192.0</w:t>
            </w:r>
          </w:p>
        </w:tc>
        <w:tc>
          <w:tcPr>
            <w:tcW w:w="1177" w:type="dxa"/>
            <w:tcBorders>
              <w:top w:val="nil"/>
              <w:left w:val="nil"/>
              <w:bottom w:val="nil"/>
              <w:right w:val="nil"/>
            </w:tcBorders>
            <w:vAlign w:val="center"/>
            <w:hideMark/>
          </w:tcPr>
          <w:p w:rsidR="009E465B" w:rsidRPr="009E465B" w:rsidRDefault="009E465B" w:rsidP="000301B1">
            <w:pPr>
              <w:jc w:val="left"/>
              <w:rPr>
                <w:rFonts w:ascii="Times New Roman" w:hAnsi="Times New Roman"/>
                <w:sz w:val="20"/>
              </w:rPr>
            </w:pPr>
            <w:r w:rsidRPr="009E465B">
              <w:rPr>
                <w:rFonts w:ascii="Times New Roman" w:hAnsi="Times New Roman"/>
                <w:sz w:val="20"/>
              </w:rPr>
              <w:fldChar w:fldCharType="begin"/>
            </w:r>
            <w:r w:rsidRPr="009E465B">
              <w:rPr>
                <w:rFonts w:ascii="Times New Roman" w:hAnsi="Times New Roman"/>
                <w:sz w:val="20"/>
              </w:rPr>
              <w:instrText xml:space="preserve"> ADDIN EN.CITE &lt;EndNote&gt;&lt;Cite&gt;&lt;Author&gt;Fakhre&lt;/Author&gt;&lt;Year&gt;2018&lt;/Year&gt;&lt;RecNum&gt;457&lt;/RecNum&gt;&lt;DisplayText&gt;(Fakhre N A and B M Ibrahim, 2018)&lt;/DisplayText&gt;&lt;record&gt;&lt;rec-number&gt;457&lt;/rec-number&gt;&lt;foreign-keys&gt;&lt;key app="EN" db-id="0vpww2svo9eesbefvfzxexxywds2dpw2wezv"&gt;457&lt;/key&gt;&lt;key app="ENWeb" db-id=""&gt;0&lt;/key&gt;&lt;/foreign-keys&gt;&lt;ref-type name="Journal Article"&gt;17&lt;/ref-type&gt;&lt;contributors&gt;&lt;authors&gt;&lt;author&gt;Fakhre, N. A.&lt;/author&gt;&lt;author&gt;Ibrahim, B. M.&lt;/author&gt;&lt;/authors&gt;&lt;/contributors&gt;&lt;auth-address&gt;Department of Chemistry, College of Education, Salahaddin University - Erbil, Iraq.&amp;#xD;Department of Chemistry, College of Science, University of Raparin, Iraq. Electronic address: bnar.mahmoud@uor.edu.krd.&lt;/auth-address&gt;&lt;titles&gt;&lt;title&gt;The use of new chemically modified cellulose for heavy metal ion adsorption&lt;/title&gt;&lt;secondary-title&gt;J Hazard Mater&lt;/secondary-title&gt;&lt;alt-title&gt;Journal of hazardous materials&lt;/alt-title&gt;&lt;/titles&gt;&lt;periodical&gt;&lt;full-title&gt;J Hazard Mater&lt;/full-title&gt;&lt;abbr-1&gt;Journal of hazardous materials&lt;/abbr-1&gt;&lt;/periodical&gt;&lt;alt-periodical&gt;&lt;full-title&gt;Journal of Hazardous Materials&lt;/full-title&gt;&lt;abbr-1&gt;J. Hazard. Mater.&lt;/abbr-1&gt;&lt;abbr-2&gt;J Hazard Mater&lt;/abbr-2&gt;&lt;/alt-periodical&gt;&lt;pages&gt;324-331&lt;/pages&gt;&lt;volume&gt;343&lt;/volume&gt;&lt;dates&gt;&lt;year&gt;2018&lt;/year&gt;&lt;pub-dates&gt;&lt;date&gt;Feb 5&lt;/date&gt;&lt;/pub-dates&gt;&lt;/dates&gt;&lt;isbn&gt;1873-3336 (Electronic)&amp;#xD;0304-3894 (Linking)&lt;/isbn&gt;&lt;accession-num&gt;28992570&lt;/accession-num&gt;&lt;urls&gt;&lt;related-urls&gt;&lt;url&gt;http://www.ncbi.nlm.nih.gov/pubmed/28992570&lt;/url&gt;&lt;/related-urls&gt;&lt;/urls&gt;&lt;electronic-resource-num&gt;10.1016/j.jhazmat.2017.08.043&lt;/electronic-resource-num&gt;&lt;/record&gt;&lt;/Cite&gt;&lt;/EndNote&gt;</w:instrText>
            </w:r>
            <w:r w:rsidRPr="009E465B">
              <w:rPr>
                <w:rFonts w:ascii="Times New Roman" w:hAnsi="Times New Roman"/>
                <w:sz w:val="20"/>
              </w:rPr>
              <w:fldChar w:fldCharType="separate"/>
            </w:r>
            <w:r w:rsidRPr="009E465B">
              <w:rPr>
                <w:rFonts w:ascii="Times New Roman" w:hAnsi="Times New Roman"/>
                <w:noProof/>
                <w:sz w:val="20"/>
                <w:szCs w:val="20"/>
              </w:rPr>
              <w:t>(</w:t>
            </w:r>
            <w:hyperlink w:anchor="_ENREF_6" w:tooltip="Fakhre, 2018 #457" w:history="1">
              <w:r w:rsidR="000301B1" w:rsidRPr="009E465B">
                <w:rPr>
                  <w:rFonts w:ascii="Times New Roman" w:hAnsi="Times New Roman"/>
                  <w:noProof/>
                  <w:sz w:val="20"/>
                  <w:szCs w:val="20"/>
                </w:rPr>
                <w:t>Fakhre N A and B M Ibrahim, 2018</w:t>
              </w:r>
            </w:hyperlink>
            <w:r w:rsidRPr="009E465B">
              <w:rPr>
                <w:rFonts w:ascii="Times New Roman" w:hAnsi="Times New Roman"/>
                <w:noProof/>
                <w:sz w:val="20"/>
                <w:szCs w:val="20"/>
              </w:rPr>
              <w:t>)</w:t>
            </w:r>
            <w:r w:rsidRPr="009E465B">
              <w:rPr>
                <w:rFonts w:ascii="Times New Roman" w:hAnsi="Times New Roman"/>
                <w:sz w:val="20"/>
              </w:rPr>
              <w:fldChar w:fldCharType="end"/>
            </w:r>
          </w:p>
        </w:tc>
      </w:tr>
      <w:tr w:rsidR="009E465B" w:rsidRPr="009E465B" w:rsidTr="009E465B">
        <w:tc>
          <w:tcPr>
            <w:tcW w:w="2305" w:type="dxa"/>
            <w:tcBorders>
              <w:top w:val="nil"/>
              <w:left w:val="nil"/>
              <w:bottom w:val="nil"/>
              <w:right w:val="nil"/>
            </w:tcBorders>
            <w:vAlign w:val="center"/>
            <w:hideMark/>
          </w:tcPr>
          <w:p w:rsidR="009E465B" w:rsidRPr="009E465B" w:rsidRDefault="009E465B" w:rsidP="009E465B">
            <w:pPr>
              <w:jc w:val="left"/>
              <w:rPr>
                <w:rFonts w:ascii="Times New Roman" w:hAnsi="Times New Roman"/>
                <w:sz w:val="20"/>
              </w:rPr>
            </w:pPr>
            <w:proofErr w:type="spellStart"/>
            <w:r w:rsidRPr="009E465B">
              <w:rPr>
                <w:rFonts w:ascii="Times New Roman" w:hAnsi="Times New Roman"/>
                <w:sz w:val="20"/>
              </w:rPr>
              <w:t>Microfibrillated</w:t>
            </w:r>
            <w:proofErr w:type="spellEnd"/>
            <w:r w:rsidRPr="009E465B">
              <w:rPr>
                <w:rFonts w:ascii="Times New Roman" w:hAnsi="Times New Roman"/>
                <w:sz w:val="20"/>
              </w:rPr>
              <w:t xml:space="preserve"> cellulose (MFC)</w:t>
            </w:r>
          </w:p>
        </w:tc>
        <w:tc>
          <w:tcPr>
            <w:tcW w:w="3102" w:type="dxa"/>
            <w:tcBorders>
              <w:top w:val="nil"/>
              <w:left w:val="nil"/>
              <w:bottom w:val="nil"/>
              <w:right w:val="nil"/>
            </w:tcBorders>
            <w:vAlign w:val="center"/>
            <w:hideMark/>
          </w:tcPr>
          <w:p w:rsidR="009E465B" w:rsidRPr="009E465B" w:rsidRDefault="009E465B" w:rsidP="009E465B">
            <w:pPr>
              <w:jc w:val="left"/>
              <w:rPr>
                <w:rFonts w:ascii="Times New Roman" w:hAnsi="Times New Roman"/>
                <w:sz w:val="20"/>
              </w:rPr>
            </w:pPr>
            <w:proofErr w:type="spellStart"/>
            <w:r w:rsidRPr="009E465B">
              <w:rPr>
                <w:rFonts w:ascii="Times New Roman" w:hAnsi="Times New Roman"/>
                <w:sz w:val="20"/>
              </w:rPr>
              <w:t>Aminopropyl-triethoxysilane</w:t>
            </w:r>
            <w:proofErr w:type="spellEnd"/>
            <w:r w:rsidRPr="009E465B">
              <w:rPr>
                <w:rFonts w:ascii="Times New Roman" w:hAnsi="Times New Roman"/>
                <w:sz w:val="20"/>
              </w:rPr>
              <w:t xml:space="preserve"> (APS)</w:t>
            </w:r>
          </w:p>
        </w:tc>
        <w:tc>
          <w:tcPr>
            <w:tcW w:w="1938" w:type="dxa"/>
            <w:tcBorders>
              <w:top w:val="nil"/>
              <w:left w:val="nil"/>
              <w:bottom w:val="nil"/>
              <w:right w:val="nil"/>
            </w:tcBorders>
            <w:vAlign w:val="center"/>
            <w:hideMark/>
          </w:tcPr>
          <w:p w:rsidR="009E465B" w:rsidRPr="009E465B" w:rsidRDefault="009E465B" w:rsidP="009E465B">
            <w:pPr>
              <w:jc w:val="center"/>
              <w:rPr>
                <w:rFonts w:ascii="Times New Roman" w:hAnsi="Times New Roman"/>
                <w:sz w:val="20"/>
              </w:rPr>
            </w:pPr>
            <w:r w:rsidRPr="009E465B">
              <w:rPr>
                <w:rFonts w:ascii="Times New Roman" w:hAnsi="Times New Roman"/>
                <w:sz w:val="20"/>
              </w:rPr>
              <w:t>200.2</w:t>
            </w:r>
          </w:p>
        </w:tc>
        <w:tc>
          <w:tcPr>
            <w:tcW w:w="1177" w:type="dxa"/>
            <w:tcBorders>
              <w:top w:val="nil"/>
              <w:left w:val="nil"/>
              <w:bottom w:val="nil"/>
              <w:right w:val="nil"/>
            </w:tcBorders>
            <w:vAlign w:val="center"/>
            <w:hideMark/>
          </w:tcPr>
          <w:p w:rsidR="009E465B" w:rsidRPr="009E465B" w:rsidRDefault="009E465B" w:rsidP="000301B1">
            <w:pPr>
              <w:jc w:val="left"/>
              <w:rPr>
                <w:rFonts w:ascii="Times New Roman" w:hAnsi="Times New Roman"/>
                <w:sz w:val="20"/>
              </w:rPr>
            </w:pPr>
            <w:r w:rsidRPr="009E465B">
              <w:rPr>
                <w:rFonts w:ascii="Times New Roman" w:hAnsi="Times New Roman"/>
                <w:sz w:val="20"/>
              </w:rPr>
              <w:fldChar w:fldCharType="begin"/>
            </w:r>
            <w:r w:rsidRPr="009E465B">
              <w:rPr>
                <w:rFonts w:ascii="Times New Roman" w:hAnsi="Times New Roman"/>
                <w:sz w:val="20"/>
              </w:rPr>
              <w:instrText xml:space="preserve"> ADDIN EN.CITE &lt;EndNote&gt;&lt;Cite&gt;&lt;Author&gt;Hokkanen&lt;/Author&gt;&lt;Year&gt;2014&lt;/Year&gt;&lt;RecNum&gt;442&lt;/RecNum&gt;&lt;DisplayText&gt;(Hokkanen S et al., 2014)&lt;/DisplayText&gt;&lt;record&gt;&lt;rec-number&gt;442&lt;/rec-number&gt;&lt;foreign-keys&gt;&lt;key app="EN" db-id="0vpww2svo9eesbefvfzxexxywds2dpw2wezv"&gt;442&lt;/key&gt;&lt;key app="ENWeb" db-id=""&gt;0&lt;/key&gt;&lt;/foreign-keys&gt;&lt;ref-type name="Journal Article"&gt;17&lt;/ref-type&gt;&lt;contributors&gt;&lt;authors&gt;&lt;author&gt;Hokkanen, Sanna&lt;/author&gt;&lt;author&gt;Repo, Eveliina&lt;/author&gt;&lt;author&gt;Suopajärvi, Terhi&lt;/author&gt;&lt;author&gt;Liimatainen, Henrikki&lt;/author&gt;&lt;author&gt;Niinimaa, Jouko&lt;/author&gt;&lt;author&gt;Sillanpää, Mika&lt;/author&gt;&lt;/authors&gt;&lt;/contributors&gt;&lt;titles&gt;&lt;title&gt;Adsorption of Ni(II), Cu(II) and Cd(II) from aqueous solutions by amino modified nanostructured microfibrillated cellulose&lt;/title&gt;&lt;secondary-title&gt;Cellulose&lt;/secondary-title&gt;&lt;/titles&gt;&lt;periodical&gt;&lt;full-title&gt;Cellulose&lt;/full-title&gt;&lt;/periodical&gt;&lt;pages&gt;1471-1487&lt;/pages&gt;&lt;volume&gt;21&lt;/volume&gt;&lt;number&gt;3&lt;/number&gt;&lt;dates&gt;&lt;year&gt;2014&lt;/year&gt;&lt;/dates&gt;&lt;isbn&gt;0969-0239&amp;#xD;1572-882X&lt;/isbn&gt;&lt;urls&gt;&lt;/urls&gt;&lt;electronic-resource-num&gt;10.1007/s10570-014-0240-4&lt;/electronic-resource-num&gt;&lt;/record&gt;&lt;/Cite&gt;&lt;/EndNote&gt;</w:instrText>
            </w:r>
            <w:r w:rsidRPr="009E465B">
              <w:rPr>
                <w:rFonts w:ascii="Times New Roman" w:hAnsi="Times New Roman"/>
                <w:sz w:val="20"/>
              </w:rPr>
              <w:fldChar w:fldCharType="separate"/>
            </w:r>
            <w:r w:rsidRPr="009E465B">
              <w:rPr>
                <w:rFonts w:ascii="Times New Roman" w:hAnsi="Times New Roman"/>
                <w:noProof/>
                <w:sz w:val="20"/>
                <w:szCs w:val="20"/>
              </w:rPr>
              <w:t>(</w:t>
            </w:r>
            <w:hyperlink w:anchor="_ENREF_13" w:tooltip="Hokkanen, 2014 #442" w:history="1">
              <w:r w:rsidR="000301B1" w:rsidRPr="009E465B">
                <w:rPr>
                  <w:rFonts w:ascii="Times New Roman" w:hAnsi="Times New Roman"/>
                  <w:noProof/>
                  <w:sz w:val="20"/>
                  <w:szCs w:val="20"/>
                </w:rPr>
                <w:t>Hokkanen S et al., 2014</w:t>
              </w:r>
            </w:hyperlink>
            <w:r w:rsidRPr="009E465B">
              <w:rPr>
                <w:rFonts w:ascii="Times New Roman" w:hAnsi="Times New Roman"/>
                <w:noProof/>
                <w:sz w:val="20"/>
                <w:szCs w:val="20"/>
              </w:rPr>
              <w:t>)</w:t>
            </w:r>
            <w:r w:rsidRPr="009E465B">
              <w:rPr>
                <w:rFonts w:ascii="Times New Roman" w:hAnsi="Times New Roman"/>
                <w:sz w:val="20"/>
              </w:rPr>
              <w:fldChar w:fldCharType="end"/>
            </w:r>
          </w:p>
        </w:tc>
      </w:tr>
      <w:tr w:rsidR="009E465B" w:rsidRPr="009E465B" w:rsidTr="009E465B">
        <w:tc>
          <w:tcPr>
            <w:tcW w:w="2305" w:type="dxa"/>
            <w:tcBorders>
              <w:top w:val="nil"/>
              <w:left w:val="nil"/>
              <w:bottom w:val="nil"/>
              <w:right w:val="nil"/>
            </w:tcBorders>
            <w:vAlign w:val="center"/>
            <w:hideMark/>
          </w:tcPr>
          <w:p w:rsidR="009E465B" w:rsidRPr="009E465B" w:rsidRDefault="009E465B" w:rsidP="009E465B">
            <w:pPr>
              <w:jc w:val="left"/>
              <w:rPr>
                <w:rFonts w:ascii="Times New Roman" w:hAnsi="Times New Roman"/>
                <w:sz w:val="20"/>
              </w:rPr>
            </w:pPr>
            <w:proofErr w:type="spellStart"/>
            <w:r w:rsidRPr="009E465B">
              <w:rPr>
                <w:rFonts w:ascii="Times New Roman" w:hAnsi="Times New Roman"/>
                <w:sz w:val="20"/>
              </w:rPr>
              <w:t>Carboxymethyl</w:t>
            </w:r>
            <w:proofErr w:type="spellEnd"/>
            <w:r w:rsidRPr="009E465B">
              <w:rPr>
                <w:rFonts w:ascii="Times New Roman" w:hAnsi="Times New Roman"/>
                <w:sz w:val="20"/>
              </w:rPr>
              <w:t xml:space="preserve"> cellulose</w:t>
            </w:r>
          </w:p>
        </w:tc>
        <w:tc>
          <w:tcPr>
            <w:tcW w:w="3102" w:type="dxa"/>
            <w:tcBorders>
              <w:top w:val="nil"/>
              <w:left w:val="nil"/>
              <w:bottom w:val="nil"/>
              <w:right w:val="nil"/>
            </w:tcBorders>
            <w:vAlign w:val="center"/>
            <w:hideMark/>
          </w:tcPr>
          <w:p w:rsidR="009E465B" w:rsidRPr="009E465B" w:rsidRDefault="009E465B" w:rsidP="009E465B">
            <w:pPr>
              <w:jc w:val="left"/>
              <w:rPr>
                <w:rFonts w:ascii="Times New Roman" w:hAnsi="Times New Roman"/>
                <w:sz w:val="20"/>
              </w:rPr>
            </w:pPr>
            <w:r w:rsidRPr="009E465B">
              <w:rPr>
                <w:rFonts w:ascii="Times New Roman" w:hAnsi="Times New Roman"/>
                <w:sz w:val="20"/>
              </w:rPr>
              <w:t xml:space="preserve">sodium </w:t>
            </w:r>
            <w:proofErr w:type="spellStart"/>
            <w:r w:rsidRPr="009E465B">
              <w:rPr>
                <w:rFonts w:ascii="Times New Roman" w:hAnsi="Times New Roman"/>
                <w:sz w:val="20"/>
              </w:rPr>
              <w:t>sulfonate</w:t>
            </w:r>
            <w:proofErr w:type="spellEnd"/>
            <w:r w:rsidRPr="009E465B">
              <w:rPr>
                <w:rFonts w:ascii="Times New Roman" w:hAnsi="Times New Roman"/>
                <w:sz w:val="20"/>
              </w:rPr>
              <w:t xml:space="preserve"> groups</w:t>
            </w:r>
          </w:p>
        </w:tc>
        <w:tc>
          <w:tcPr>
            <w:tcW w:w="1938" w:type="dxa"/>
            <w:tcBorders>
              <w:top w:val="nil"/>
              <w:left w:val="nil"/>
              <w:bottom w:val="nil"/>
              <w:right w:val="nil"/>
            </w:tcBorders>
            <w:vAlign w:val="center"/>
            <w:hideMark/>
          </w:tcPr>
          <w:p w:rsidR="009E465B" w:rsidRPr="009E465B" w:rsidRDefault="009E465B" w:rsidP="009E465B">
            <w:pPr>
              <w:jc w:val="center"/>
              <w:rPr>
                <w:rFonts w:ascii="Times New Roman" w:hAnsi="Times New Roman"/>
                <w:sz w:val="20"/>
              </w:rPr>
            </w:pPr>
            <w:r w:rsidRPr="009E465B">
              <w:rPr>
                <w:rFonts w:ascii="Times New Roman" w:hAnsi="Times New Roman"/>
                <w:sz w:val="20"/>
              </w:rPr>
              <w:t>200.4</w:t>
            </w:r>
          </w:p>
        </w:tc>
        <w:tc>
          <w:tcPr>
            <w:tcW w:w="1177" w:type="dxa"/>
            <w:tcBorders>
              <w:top w:val="nil"/>
              <w:left w:val="nil"/>
              <w:bottom w:val="nil"/>
              <w:right w:val="nil"/>
            </w:tcBorders>
            <w:vAlign w:val="center"/>
            <w:hideMark/>
          </w:tcPr>
          <w:p w:rsidR="009E465B" w:rsidRPr="009E465B" w:rsidRDefault="009E465B" w:rsidP="000301B1">
            <w:pPr>
              <w:jc w:val="left"/>
              <w:rPr>
                <w:rFonts w:ascii="Times New Roman" w:hAnsi="Times New Roman"/>
                <w:sz w:val="20"/>
              </w:rPr>
            </w:pPr>
            <w:r w:rsidRPr="009E465B">
              <w:rPr>
                <w:rFonts w:ascii="Times New Roman" w:hAnsi="Times New Roman"/>
                <w:sz w:val="20"/>
              </w:rPr>
              <w:fldChar w:fldCharType="begin"/>
            </w:r>
            <w:r w:rsidRPr="009E465B">
              <w:rPr>
                <w:rFonts w:ascii="Times New Roman" w:hAnsi="Times New Roman"/>
                <w:sz w:val="20"/>
              </w:rPr>
              <w:instrText xml:space="preserve"> ADDIN EN.CITE &lt;EndNote&gt;&lt;Cite&gt;&lt;Author&gt;Sun&lt;/Author&gt;&lt;Year&gt;2022&lt;/Year&gt;&lt;RecNum&gt;439&lt;/RecNum&gt;&lt;DisplayText&gt;(Sun Z et al., 2022)&lt;/DisplayText&gt;&lt;record&gt;&lt;rec-number&gt;439&lt;/rec-number&gt;&lt;foreign-keys&gt;&lt;key app="EN" db-id="0vpww2svo9eesbefvfzxexxywds2dpw2wezv"&gt;439&lt;/key&gt;&lt;key app="ENWeb" db-id=""&gt;0&lt;/key&gt;&lt;/foreign-keys&gt;&lt;ref-type name="Journal Article"&gt;17&lt;/ref-type&gt;&lt;contributors&gt;&lt;authors&gt;&lt;author&gt;Sun, Zhong&lt;/author&gt;&lt;author&gt;Yin, Yihan&lt;/author&gt;&lt;author&gt;An, Yupeng&lt;/author&gt;&lt;author&gt;Deng, Chao&lt;/author&gt;&lt;author&gt;Wei, Ziyu&lt;/author&gt;&lt;author&gt;Jiang, Zijiang&lt;/author&gt;&lt;author&gt;Duan, Xixin&lt;/author&gt;&lt;author&gt;Xu, Xiaohui&lt;/author&gt;&lt;author&gt;Chen, Jing&lt;/author&gt;&lt;/authors&gt;&lt;/contributors&gt;&lt;titles&gt;&lt;title&gt;A novel modified carboxymethyl cellulose hydrogel adsorbent for efficient removal of poisonous metals from wastewater: Performance and mechanism&lt;/title&gt;&lt;secondary-title&gt;Journal of Environmental Chemical Engineering&lt;/secondary-title&gt;&lt;/titles&gt;&lt;periodical&gt;&lt;full-title&gt;Journal of Environmental Chemical Engineering&lt;/full-title&gt;&lt;/periodical&gt;&lt;pages&gt;108179&lt;/pages&gt;&lt;volume&gt;10&lt;/volume&gt;&lt;number&gt;4&lt;/number&gt;&lt;dates&gt;&lt;year&gt;2022&lt;/year&gt;&lt;/dates&gt;&lt;isbn&gt;22133437&lt;/isbn&gt;&lt;urls&gt;&lt;/urls&gt;&lt;electronic-resource-num&gt;10.1016/j.jece.2022.108179&lt;/electronic-resource-num&gt;&lt;/record&gt;&lt;/Cite&gt;&lt;/EndNote&gt;</w:instrText>
            </w:r>
            <w:r w:rsidRPr="009E465B">
              <w:rPr>
                <w:rFonts w:ascii="Times New Roman" w:hAnsi="Times New Roman"/>
                <w:sz w:val="20"/>
              </w:rPr>
              <w:fldChar w:fldCharType="separate"/>
            </w:r>
            <w:r w:rsidRPr="009E465B">
              <w:rPr>
                <w:rFonts w:ascii="Times New Roman" w:hAnsi="Times New Roman"/>
                <w:noProof/>
                <w:sz w:val="20"/>
                <w:szCs w:val="20"/>
              </w:rPr>
              <w:t>(</w:t>
            </w:r>
            <w:hyperlink w:anchor="_ENREF_28" w:tooltip="Sun, 2022 #439" w:history="1">
              <w:r w:rsidR="000301B1" w:rsidRPr="009E465B">
                <w:rPr>
                  <w:rFonts w:ascii="Times New Roman" w:hAnsi="Times New Roman"/>
                  <w:noProof/>
                  <w:sz w:val="20"/>
                  <w:szCs w:val="20"/>
                </w:rPr>
                <w:t>Sun Z et al., 2022</w:t>
              </w:r>
            </w:hyperlink>
            <w:r w:rsidRPr="009E465B">
              <w:rPr>
                <w:rFonts w:ascii="Times New Roman" w:hAnsi="Times New Roman"/>
                <w:noProof/>
                <w:sz w:val="20"/>
                <w:szCs w:val="20"/>
              </w:rPr>
              <w:t>)</w:t>
            </w:r>
            <w:r w:rsidRPr="009E465B">
              <w:rPr>
                <w:rFonts w:ascii="Times New Roman" w:hAnsi="Times New Roman"/>
                <w:sz w:val="20"/>
              </w:rPr>
              <w:fldChar w:fldCharType="end"/>
            </w:r>
          </w:p>
        </w:tc>
      </w:tr>
      <w:tr w:rsidR="009E465B" w:rsidRPr="009E465B" w:rsidTr="009E465B">
        <w:tc>
          <w:tcPr>
            <w:tcW w:w="2305" w:type="dxa"/>
            <w:tcBorders>
              <w:top w:val="nil"/>
              <w:left w:val="nil"/>
              <w:bottom w:val="nil"/>
              <w:right w:val="nil"/>
            </w:tcBorders>
            <w:vAlign w:val="center"/>
            <w:hideMark/>
          </w:tcPr>
          <w:p w:rsidR="009E465B" w:rsidRPr="009E465B" w:rsidRDefault="009E465B" w:rsidP="009E465B">
            <w:pPr>
              <w:jc w:val="left"/>
              <w:rPr>
                <w:rFonts w:ascii="Times New Roman" w:hAnsi="Times New Roman"/>
                <w:sz w:val="20"/>
              </w:rPr>
            </w:pPr>
            <w:r w:rsidRPr="009E465B">
              <w:rPr>
                <w:rFonts w:ascii="Times New Roman" w:hAnsi="Times New Roman"/>
                <w:sz w:val="20"/>
              </w:rPr>
              <w:t>Cellulose hydrogel</w:t>
            </w:r>
          </w:p>
        </w:tc>
        <w:tc>
          <w:tcPr>
            <w:tcW w:w="3102" w:type="dxa"/>
            <w:tcBorders>
              <w:top w:val="nil"/>
              <w:left w:val="nil"/>
              <w:bottom w:val="nil"/>
              <w:right w:val="nil"/>
            </w:tcBorders>
            <w:vAlign w:val="center"/>
            <w:hideMark/>
          </w:tcPr>
          <w:p w:rsidR="009E465B" w:rsidRPr="009E465B" w:rsidRDefault="009E465B" w:rsidP="009E465B">
            <w:pPr>
              <w:jc w:val="left"/>
              <w:rPr>
                <w:rFonts w:ascii="Times New Roman" w:hAnsi="Times New Roman"/>
                <w:sz w:val="20"/>
              </w:rPr>
            </w:pPr>
            <w:proofErr w:type="spellStart"/>
            <w:r w:rsidRPr="009E465B">
              <w:rPr>
                <w:rFonts w:ascii="Times New Roman" w:hAnsi="Times New Roman"/>
                <w:sz w:val="20"/>
              </w:rPr>
              <w:t>Diethylenetriaminepentaacetic</w:t>
            </w:r>
            <w:proofErr w:type="spellEnd"/>
            <w:r w:rsidRPr="009E465B">
              <w:rPr>
                <w:rFonts w:ascii="Times New Roman" w:hAnsi="Times New Roman"/>
                <w:sz w:val="20"/>
              </w:rPr>
              <w:t xml:space="preserve"> acid</w:t>
            </w:r>
            <w:r w:rsidRPr="009E465B">
              <w:rPr>
                <w:rFonts w:ascii="Times New Roman" w:hAnsi="Times New Roman" w:hint="eastAsia"/>
                <w:sz w:val="20"/>
                <w:szCs w:val="20"/>
                <w:lang w:val="de-DE"/>
              </w:rPr>
              <w:t xml:space="preserve"> </w:t>
            </w:r>
            <w:r w:rsidRPr="009E465B">
              <w:rPr>
                <w:rFonts w:ascii="Times New Roman" w:hAnsi="Times New Roman"/>
                <w:sz w:val="20"/>
                <w:szCs w:val="20"/>
                <w:lang w:val="de-DE"/>
              </w:rPr>
              <w:t>(</w:t>
            </w:r>
            <w:r w:rsidRPr="009E465B">
              <w:rPr>
                <w:rFonts w:ascii="Times New Roman" w:hAnsi="Times New Roman"/>
                <w:sz w:val="20"/>
              </w:rPr>
              <w:t>DTPA</w:t>
            </w:r>
            <w:r w:rsidRPr="009E465B">
              <w:rPr>
                <w:rFonts w:ascii="Times New Roman" w:hAnsi="Times New Roman" w:hint="eastAsia"/>
                <w:sz w:val="20"/>
                <w:szCs w:val="20"/>
                <w:lang w:val="de-DE"/>
              </w:rPr>
              <w:t>)</w:t>
            </w:r>
          </w:p>
        </w:tc>
        <w:tc>
          <w:tcPr>
            <w:tcW w:w="1938" w:type="dxa"/>
            <w:tcBorders>
              <w:top w:val="nil"/>
              <w:left w:val="nil"/>
              <w:bottom w:val="nil"/>
              <w:right w:val="nil"/>
            </w:tcBorders>
            <w:vAlign w:val="center"/>
            <w:hideMark/>
          </w:tcPr>
          <w:p w:rsidR="009E465B" w:rsidRPr="009E465B" w:rsidRDefault="009E465B" w:rsidP="009E465B">
            <w:pPr>
              <w:jc w:val="center"/>
              <w:rPr>
                <w:rFonts w:ascii="Times New Roman" w:hAnsi="Times New Roman"/>
                <w:sz w:val="20"/>
              </w:rPr>
            </w:pPr>
            <w:r w:rsidRPr="009E465B">
              <w:rPr>
                <w:rFonts w:ascii="Times New Roman" w:hAnsi="Times New Roman"/>
                <w:sz w:val="20"/>
              </w:rPr>
              <w:t>298.6</w:t>
            </w:r>
          </w:p>
        </w:tc>
        <w:tc>
          <w:tcPr>
            <w:tcW w:w="1177" w:type="dxa"/>
            <w:tcBorders>
              <w:top w:val="nil"/>
              <w:left w:val="nil"/>
              <w:bottom w:val="nil"/>
              <w:right w:val="nil"/>
            </w:tcBorders>
            <w:vAlign w:val="center"/>
            <w:hideMark/>
          </w:tcPr>
          <w:p w:rsidR="009E465B" w:rsidRPr="009E465B" w:rsidRDefault="009E465B" w:rsidP="000301B1">
            <w:pPr>
              <w:jc w:val="left"/>
              <w:rPr>
                <w:rFonts w:ascii="Times New Roman" w:hAnsi="Times New Roman"/>
                <w:sz w:val="20"/>
              </w:rPr>
            </w:pPr>
            <w:r w:rsidRPr="009E465B">
              <w:rPr>
                <w:rFonts w:ascii="Times New Roman" w:hAnsi="Times New Roman"/>
                <w:sz w:val="20"/>
              </w:rPr>
              <w:fldChar w:fldCharType="begin">
                <w:fldData xml:space="preserve">PEVuZE5vdGU+PENpdGU+PEF1dGhvcj5HYW88L0F1dGhvcj48WWVhcj4yMDIyPC9ZZWFyPjxSZWNO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</w:fldData>
              </w:fldChar>
            </w:r>
            <w:r w:rsidRPr="009E465B">
              <w:rPr>
                <w:rFonts w:ascii="Times New Roman" w:hAnsi="Times New Roman"/>
                <w:sz w:val="20"/>
              </w:rPr>
              <w:instrText xml:space="preserve"> ADDIN EN.CITE </w:instrText>
            </w:r>
            <w:r w:rsidRPr="009E465B">
              <w:rPr>
                <w:rFonts w:ascii="Times New Roman" w:hAnsi="Times New Roman"/>
                <w:sz w:val="20"/>
              </w:rPr>
              <w:fldChar w:fldCharType="begin">
                <w:fldData xml:space="preserve">PEVuZE5vdGU+PENpdGU+PEF1dGhvcj5HYW88L0F1dGhvcj48WWVhcj4yMDIyPC9ZZWFyPjxSZWNO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</w:fldData>
              </w:fldChar>
            </w:r>
            <w:r w:rsidRPr="009E465B">
              <w:rPr>
                <w:rFonts w:ascii="Times New Roman" w:hAnsi="Times New Roman"/>
                <w:sz w:val="20"/>
              </w:rPr>
              <w:instrText xml:space="preserve"> ADDIN EN.CITE.DATA </w:instrText>
            </w:r>
            <w:r w:rsidRPr="009E465B">
              <w:rPr>
                <w:rFonts w:ascii="Times New Roman" w:hAnsi="Times New Roman"/>
                <w:sz w:val="20"/>
              </w:rPr>
            </w:r>
            <w:r w:rsidRPr="009E465B">
              <w:rPr>
                <w:rFonts w:ascii="Times New Roman" w:hAnsi="Times New Roman"/>
                <w:sz w:val="20"/>
              </w:rPr>
              <w:fldChar w:fldCharType="end"/>
            </w:r>
            <w:r w:rsidRPr="009E465B">
              <w:rPr>
                <w:rFonts w:ascii="Times New Roman" w:hAnsi="Times New Roman"/>
                <w:sz w:val="20"/>
              </w:rPr>
            </w:r>
            <w:r w:rsidRPr="009E465B">
              <w:rPr>
                <w:rFonts w:ascii="Times New Roman" w:hAnsi="Times New Roman"/>
                <w:sz w:val="20"/>
              </w:rPr>
              <w:fldChar w:fldCharType="separate"/>
            </w:r>
            <w:r w:rsidRPr="009E465B">
              <w:rPr>
                <w:rFonts w:ascii="Times New Roman" w:hAnsi="Times New Roman"/>
                <w:noProof/>
                <w:sz w:val="20"/>
              </w:rPr>
              <w:t>(</w:t>
            </w:r>
            <w:hyperlink w:anchor="_ENREF_7" w:tooltip="Gao, 2022 #448" w:history="1">
              <w:r w:rsidR="000301B1" w:rsidRPr="009E465B">
                <w:rPr>
                  <w:rFonts w:ascii="Times New Roman" w:hAnsi="Times New Roman"/>
                  <w:noProof/>
                  <w:sz w:val="20"/>
                </w:rPr>
                <w:t>Gao J et al., 2022</w:t>
              </w:r>
            </w:hyperlink>
            <w:r w:rsidRPr="009E465B">
              <w:rPr>
                <w:rFonts w:ascii="Times New Roman" w:hAnsi="Times New Roman"/>
                <w:noProof/>
                <w:sz w:val="20"/>
              </w:rPr>
              <w:t>)</w:t>
            </w:r>
            <w:r w:rsidRPr="009E465B">
              <w:rPr>
                <w:rFonts w:ascii="Times New Roman" w:hAnsi="Times New Roman"/>
                <w:sz w:val="20"/>
              </w:rPr>
              <w:fldChar w:fldCharType="end"/>
            </w:r>
          </w:p>
        </w:tc>
      </w:tr>
      <w:tr w:rsidR="009E465B" w:rsidRPr="009E465B" w:rsidTr="009E465B">
        <w:tc>
          <w:tcPr>
            <w:tcW w:w="2305" w:type="dxa"/>
            <w:tcBorders>
              <w:top w:val="nil"/>
              <w:left w:val="nil"/>
              <w:bottom w:val="nil"/>
              <w:right w:val="nil"/>
            </w:tcBorders>
            <w:vAlign w:val="center"/>
            <w:hideMark/>
          </w:tcPr>
          <w:p w:rsidR="009E465B" w:rsidRPr="009E465B" w:rsidRDefault="009E465B" w:rsidP="009E465B">
            <w:pPr>
              <w:jc w:val="left"/>
              <w:rPr>
                <w:rFonts w:ascii="Times New Roman" w:hAnsi="Times New Roman"/>
                <w:sz w:val="20"/>
              </w:rPr>
            </w:pPr>
            <w:r w:rsidRPr="009E465B">
              <w:rPr>
                <w:rFonts w:ascii="Times New Roman" w:hAnsi="Times New Roman"/>
                <w:sz w:val="20"/>
              </w:rPr>
              <w:t>Cellulose aerogels</w:t>
            </w:r>
          </w:p>
        </w:tc>
        <w:tc>
          <w:tcPr>
            <w:tcW w:w="3102" w:type="dxa"/>
            <w:tcBorders>
              <w:top w:val="nil"/>
              <w:left w:val="nil"/>
              <w:bottom w:val="nil"/>
              <w:right w:val="nil"/>
            </w:tcBorders>
            <w:vAlign w:val="center"/>
            <w:hideMark/>
          </w:tcPr>
          <w:p w:rsidR="009E465B" w:rsidRPr="009E465B" w:rsidRDefault="009E465B" w:rsidP="009E465B">
            <w:pPr>
              <w:jc w:val="left"/>
              <w:rPr>
                <w:rFonts w:ascii="Times New Roman" w:hAnsi="Times New Roman"/>
                <w:sz w:val="20"/>
              </w:rPr>
            </w:pPr>
            <w:r w:rsidRPr="009E465B">
              <w:rPr>
                <w:rFonts w:ascii="Times New Roman" w:hAnsi="Times New Roman"/>
                <w:sz w:val="20"/>
              </w:rPr>
              <w:t xml:space="preserve">Coupling </w:t>
            </w:r>
            <w:proofErr w:type="spellStart"/>
            <w:r w:rsidRPr="009E465B">
              <w:rPr>
                <w:rFonts w:ascii="Times New Roman" w:hAnsi="Times New Roman"/>
                <w:sz w:val="20"/>
              </w:rPr>
              <w:t>brushite</w:t>
            </w:r>
            <w:proofErr w:type="spellEnd"/>
            <w:r w:rsidRPr="009E465B">
              <w:rPr>
                <w:rFonts w:ascii="Times New Roman" w:hAnsi="Times New Roman"/>
                <w:sz w:val="20"/>
              </w:rPr>
              <w:t xml:space="preserve"> and </w:t>
            </w:r>
            <w:proofErr w:type="spellStart"/>
            <w:r w:rsidRPr="009E465B">
              <w:rPr>
                <w:rFonts w:ascii="Times New Roman" w:hAnsi="Times New Roman"/>
                <w:sz w:val="20"/>
              </w:rPr>
              <w:t>polyethyleneimine</w:t>
            </w:r>
            <w:proofErr w:type="spellEnd"/>
            <w:r w:rsidRPr="009E465B">
              <w:rPr>
                <w:rFonts w:ascii="Times New Roman" w:hAnsi="Times New Roman"/>
                <w:sz w:val="20"/>
              </w:rPr>
              <w:t xml:space="preserve"> (PEI</w:t>
            </w:r>
            <w:r w:rsidRPr="009E465B">
              <w:rPr>
                <w:rFonts w:ascii="Times New Roman" w:hAnsi="Times New Roman"/>
                <w:sz w:val="20"/>
                <w:szCs w:val="20"/>
              </w:rPr>
              <w:t>)</w:t>
            </w:r>
          </w:p>
        </w:tc>
        <w:tc>
          <w:tcPr>
            <w:tcW w:w="1938" w:type="dxa"/>
            <w:tcBorders>
              <w:top w:val="nil"/>
              <w:left w:val="nil"/>
              <w:bottom w:val="nil"/>
              <w:right w:val="nil"/>
            </w:tcBorders>
            <w:vAlign w:val="center"/>
            <w:hideMark/>
          </w:tcPr>
          <w:p w:rsidR="009E465B" w:rsidRPr="009E465B" w:rsidRDefault="009E465B" w:rsidP="009E465B">
            <w:pPr>
              <w:jc w:val="center"/>
              <w:rPr>
                <w:rFonts w:ascii="Times New Roman" w:hAnsi="Times New Roman"/>
                <w:sz w:val="20"/>
              </w:rPr>
            </w:pPr>
            <w:r w:rsidRPr="009E465B">
              <w:rPr>
                <w:rFonts w:ascii="Times New Roman" w:hAnsi="Times New Roman"/>
                <w:sz w:val="20"/>
              </w:rPr>
              <w:t>332.7</w:t>
            </w:r>
          </w:p>
        </w:tc>
        <w:tc>
          <w:tcPr>
            <w:tcW w:w="1177" w:type="dxa"/>
            <w:tcBorders>
              <w:top w:val="nil"/>
              <w:left w:val="nil"/>
              <w:bottom w:val="nil"/>
              <w:right w:val="nil"/>
            </w:tcBorders>
            <w:vAlign w:val="center"/>
            <w:hideMark/>
          </w:tcPr>
          <w:p w:rsidR="009E465B" w:rsidRPr="009E465B" w:rsidRDefault="009E465B" w:rsidP="000301B1">
            <w:pPr>
              <w:jc w:val="left"/>
              <w:rPr>
                <w:rFonts w:ascii="Times New Roman" w:hAnsi="Times New Roman"/>
                <w:sz w:val="20"/>
              </w:rPr>
            </w:pPr>
            <w:r w:rsidRPr="009E465B">
              <w:rPr>
                <w:rFonts w:ascii="Times New Roman" w:hAnsi="Times New Roman"/>
                <w:sz w:val="20"/>
              </w:rPr>
              <w:fldChar w:fldCharType="begin"/>
            </w:r>
            <w:r w:rsidRPr="009E465B">
              <w:rPr>
                <w:rFonts w:ascii="Times New Roman" w:hAnsi="Times New Roman"/>
                <w:sz w:val="20"/>
              </w:rPr>
              <w:instrText xml:space="preserve"> ADDIN EN.CITE &lt;EndNote&gt;&lt;Cite&gt;&lt;Author&gt;Wang&lt;/Author&gt;&lt;Year&gt;2022&lt;/Year&gt;&lt;RecNum&gt;449&lt;/RecNum&gt;&lt;DisplayText&gt;(Wang Q et al., 2022)&lt;/DisplayText&gt;&lt;record&gt;&lt;rec-number&gt;449&lt;/rec-number&gt;&lt;foreign-keys&gt;&lt;key app="EN" db-id="0vpww2svo9eesbefvfzxexxywds2dpw2wezv"&gt;449&lt;/key&gt;&lt;key app="ENWeb" db-id=""&gt;0&lt;/key&gt;&lt;/foreign-keys&gt;&lt;ref-type name="Journal Article"&gt;17&lt;/ref-type&gt;&lt;contributors&gt;&lt;authors&gt;&lt;author&gt;Wang, Qinyu&lt;/author&gt;&lt;author&gt;Zuo, Wei&lt;/author&gt;&lt;author&gt;Tian, Yu&lt;/author&gt;&lt;author&gt;Kong, Lingchao&lt;/author&gt;&lt;author&gt;Cai, Guiyuan&lt;/author&gt;&lt;author&gt;Zhang, Haoran&lt;/author&gt;&lt;author&gt;Li, Lipin&lt;/author&gt;&lt;author&gt;Zhang, Jun&lt;/author&gt;&lt;/authors&gt;&lt;/contributors&gt;&lt;titles&gt;&lt;title&gt;Flexible brushite/nanofibrillated cellulose aerogels for efficient and selective removal of copper(II)&lt;/title&gt;&lt;secondary-title&gt;Chemical Engineering Journal&lt;/secondary-title&gt;&lt;/titles&gt;&lt;periodical&gt;&lt;full-title&gt;Chemical Engineering Journal&lt;/full-title&gt;&lt;abbr-1&gt;Chem. Eng. J.&lt;/abbr-1&gt;&lt;abbr-2&gt;Chem Eng J&lt;/abbr-2&gt;&lt;abbr-3&gt;Chem. Eng. J.&lt;/abbr-3&gt;&lt;/periodical&gt;&lt;pages&gt;138262&lt;/pages&gt;&lt;volume&gt;450&lt;/volume&gt;&lt;dates&gt;&lt;year&gt;2022&lt;/year&gt;&lt;/dates&gt;&lt;isbn&gt;13858947&lt;/isbn&gt;&lt;urls&gt;&lt;/urls&gt;&lt;electronic-resource-num&gt;10.1016/j.cej.2022.138262&lt;/electronic-resource-num&gt;&lt;/record&gt;&lt;/Cite&gt;&lt;/EndNote&gt;</w:instrText>
            </w:r>
            <w:r w:rsidRPr="009E465B">
              <w:rPr>
                <w:rFonts w:ascii="Times New Roman" w:hAnsi="Times New Roman"/>
                <w:sz w:val="20"/>
              </w:rPr>
              <w:fldChar w:fldCharType="separate"/>
            </w:r>
            <w:r w:rsidRPr="009E465B">
              <w:rPr>
                <w:rFonts w:ascii="Times New Roman" w:hAnsi="Times New Roman"/>
                <w:noProof/>
                <w:sz w:val="20"/>
                <w:szCs w:val="20"/>
              </w:rPr>
              <w:t>(</w:t>
            </w:r>
            <w:hyperlink w:anchor="_ENREF_32" w:tooltip="Wang, 2022 #449" w:history="1">
              <w:r w:rsidR="000301B1" w:rsidRPr="009E465B">
                <w:rPr>
                  <w:rFonts w:ascii="Times New Roman" w:hAnsi="Times New Roman"/>
                  <w:noProof/>
                  <w:sz w:val="20"/>
                  <w:szCs w:val="20"/>
                </w:rPr>
                <w:t>Wang Q et al., 2022</w:t>
              </w:r>
            </w:hyperlink>
            <w:r w:rsidRPr="009E465B">
              <w:rPr>
                <w:rFonts w:ascii="Times New Roman" w:hAnsi="Times New Roman"/>
                <w:noProof/>
                <w:sz w:val="20"/>
                <w:szCs w:val="20"/>
              </w:rPr>
              <w:t>)</w:t>
            </w:r>
            <w:r w:rsidRPr="009E465B">
              <w:rPr>
                <w:rFonts w:ascii="Times New Roman" w:hAnsi="Times New Roman"/>
                <w:sz w:val="20"/>
              </w:rPr>
              <w:fldChar w:fldCharType="end"/>
            </w:r>
          </w:p>
        </w:tc>
      </w:tr>
      <w:tr w:rsidR="009E465B" w:rsidRPr="009E465B" w:rsidTr="009E465B">
        <w:tc>
          <w:tcPr>
            <w:tcW w:w="2305" w:type="dxa"/>
            <w:tcBorders>
              <w:top w:val="nil"/>
              <w:left w:val="nil"/>
              <w:bottom w:val="nil"/>
              <w:right w:val="nil"/>
            </w:tcBorders>
            <w:vAlign w:val="center"/>
            <w:hideMark/>
          </w:tcPr>
          <w:p w:rsidR="009E465B" w:rsidRPr="009E465B" w:rsidRDefault="009E465B" w:rsidP="009E465B">
            <w:pPr>
              <w:jc w:val="left"/>
              <w:rPr>
                <w:rFonts w:ascii="Times New Roman" w:hAnsi="Times New Roman"/>
                <w:sz w:val="20"/>
              </w:rPr>
            </w:pPr>
            <w:r w:rsidRPr="009E465B">
              <w:rPr>
                <w:rFonts w:ascii="Times New Roman" w:hAnsi="Times New Roman"/>
                <w:sz w:val="20"/>
              </w:rPr>
              <w:t>Cellulose-chitosan composite hydrogel</w:t>
            </w:r>
          </w:p>
        </w:tc>
        <w:tc>
          <w:tcPr>
            <w:tcW w:w="3102" w:type="dxa"/>
            <w:tcBorders>
              <w:top w:val="nil"/>
              <w:left w:val="nil"/>
              <w:bottom w:val="nil"/>
              <w:right w:val="nil"/>
            </w:tcBorders>
            <w:vAlign w:val="center"/>
            <w:hideMark/>
          </w:tcPr>
          <w:p w:rsidR="009E465B" w:rsidRPr="009E465B" w:rsidRDefault="009E465B" w:rsidP="009E465B">
            <w:pPr>
              <w:jc w:val="left"/>
              <w:rPr>
                <w:rFonts w:ascii="Times New Roman" w:hAnsi="Times New Roman"/>
                <w:sz w:val="20"/>
              </w:rPr>
            </w:pPr>
            <w:r w:rsidRPr="009E465B">
              <w:rPr>
                <w:rFonts w:ascii="Times New Roman" w:hAnsi="Times New Roman"/>
                <w:sz w:val="20"/>
              </w:rPr>
              <w:t>Amine-bilayer-functionalized</w:t>
            </w:r>
          </w:p>
        </w:tc>
        <w:tc>
          <w:tcPr>
            <w:tcW w:w="1938" w:type="dxa"/>
            <w:tcBorders>
              <w:top w:val="nil"/>
              <w:left w:val="nil"/>
              <w:bottom w:val="nil"/>
              <w:right w:val="nil"/>
            </w:tcBorders>
            <w:vAlign w:val="center"/>
            <w:hideMark/>
          </w:tcPr>
          <w:p w:rsidR="009E465B" w:rsidRPr="009E465B" w:rsidRDefault="009E465B" w:rsidP="009E465B">
            <w:pPr>
              <w:jc w:val="center"/>
              <w:rPr>
                <w:rFonts w:ascii="Times New Roman" w:hAnsi="Times New Roman"/>
                <w:sz w:val="20"/>
              </w:rPr>
            </w:pPr>
            <w:r w:rsidRPr="009E465B">
              <w:rPr>
                <w:rFonts w:ascii="Times New Roman" w:hAnsi="Times New Roman"/>
                <w:sz w:val="20"/>
              </w:rPr>
              <w:t>434.8</w:t>
            </w:r>
          </w:p>
        </w:tc>
        <w:tc>
          <w:tcPr>
            <w:tcW w:w="1177" w:type="dxa"/>
            <w:tcBorders>
              <w:top w:val="nil"/>
              <w:left w:val="nil"/>
              <w:bottom w:val="nil"/>
              <w:right w:val="nil"/>
            </w:tcBorders>
            <w:vAlign w:val="center"/>
            <w:hideMark/>
          </w:tcPr>
          <w:p w:rsidR="009E465B" w:rsidRPr="009E465B" w:rsidRDefault="009E465B" w:rsidP="000301B1">
            <w:pPr>
              <w:jc w:val="left"/>
              <w:rPr>
                <w:rFonts w:ascii="Times New Roman" w:hAnsi="Times New Roman"/>
                <w:sz w:val="20"/>
              </w:rPr>
            </w:pPr>
            <w:r w:rsidRPr="009E465B">
              <w:rPr>
                <w:rFonts w:ascii="Times New Roman" w:hAnsi="Times New Roman"/>
                <w:sz w:val="20"/>
              </w:rPr>
              <w:fldChar w:fldCharType="begin">
                <w:fldData xml:space="preserve">PEVuZE5vdGU+PENpdGU+PEF1dGhvcj5Hb2RpeWE8L0F1dGhvcj48WWVhcj4yMDIyPC9ZZWFyPjxS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</w:fldData>
              </w:fldChar>
            </w:r>
            <w:r w:rsidRPr="009E465B">
              <w:rPr>
                <w:rFonts w:ascii="Times New Roman" w:hAnsi="Times New Roman"/>
                <w:sz w:val="20"/>
              </w:rPr>
              <w:instrText xml:space="preserve"> ADDIN EN.CITE </w:instrText>
            </w:r>
            <w:r w:rsidRPr="009E465B">
              <w:rPr>
                <w:rFonts w:ascii="Times New Roman" w:hAnsi="Times New Roman"/>
                <w:sz w:val="20"/>
              </w:rPr>
              <w:fldChar w:fldCharType="begin">
                <w:fldData xml:space="preserve">PEVuZE5vdGU+PENpdGU+PEF1dGhvcj5Hb2RpeWE8L0F1dGhvcj48WWVhcj4yMDIyPC9ZZWFyPjxS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</w:fldData>
              </w:fldChar>
            </w:r>
            <w:r w:rsidRPr="009E465B">
              <w:rPr>
                <w:rFonts w:ascii="Times New Roman" w:hAnsi="Times New Roman"/>
                <w:sz w:val="20"/>
              </w:rPr>
              <w:instrText xml:space="preserve"> ADDIN EN.CITE.DATA </w:instrText>
            </w:r>
            <w:r w:rsidRPr="009E465B">
              <w:rPr>
                <w:rFonts w:ascii="Times New Roman" w:hAnsi="Times New Roman"/>
                <w:sz w:val="20"/>
              </w:rPr>
            </w:r>
            <w:r w:rsidRPr="009E465B">
              <w:rPr>
                <w:rFonts w:ascii="Times New Roman" w:hAnsi="Times New Roman"/>
                <w:sz w:val="20"/>
              </w:rPr>
              <w:fldChar w:fldCharType="end"/>
            </w:r>
            <w:r w:rsidRPr="009E465B">
              <w:rPr>
                <w:rFonts w:ascii="Times New Roman" w:hAnsi="Times New Roman"/>
                <w:sz w:val="20"/>
              </w:rPr>
            </w:r>
            <w:r w:rsidRPr="009E465B">
              <w:rPr>
                <w:rFonts w:ascii="Times New Roman" w:hAnsi="Times New Roman"/>
                <w:sz w:val="20"/>
              </w:rPr>
              <w:fldChar w:fldCharType="separate"/>
            </w:r>
            <w:r w:rsidRPr="009E465B">
              <w:rPr>
                <w:rFonts w:ascii="Times New Roman" w:hAnsi="Times New Roman"/>
                <w:noProof/>
                <w:sz w:val="20"/>
              </w:rPr>
              <w:t>(</w:t>
            </w:r>
            <w:hyperlink w:anchor="_ENREF_9" w:tooltip="Godiya, 2022 #443" w:history="1">
              <w:r w:rsidR="000301B1" w:rsidRPr="009E465B">
                <w:rPr>
                  <w:rFonts w:ascii="Times New Roman" w:hAnsi="Times New Roman"/>
                  <w:noProof/>
                  <w:sz w:val="20"/>
                </w:rPr>
                <w:t>Godiya C B et al., 2022</w:t>
              </w:r>
            </w:hyperlink>
            <w:r w:rsidRPr="009E465B">
              <w:rPr>
                <w:rFonts w:ascii="Times New Roman" w:hAnsi="Times New Roman"/>
                <w:noProof/>
                <w:sz w:val="20"/>
              </w:rPr>
              <w:t>)</w:t>
            </w:r>
            <w:r w:rsidRPr="009E465B">
              <w:rPr>
                <w:rFonts w:ascii="Times New Roman" w:hAnsi="Times New Roman"/>
                <w:sz w:val="20"/>
              </w:rPr>
              <w:fldChar w:fldCharType="end"/>
            </w:r>
          </w:p>
        </w:tc>
      </w:tr>
      <w:tr w:rsidR="009E465B" w:rsidRPr="009E465B" w:rsidTr="009E465B">
        <w:tc>
          <w:tcPr>
            <w:tcW w:w="2305" w:type="dxa"/>
            <w:tcBorders>
              <w:top w:val="nil"/>
              <w:left w:val="nil"/>
              <w:bottom w:val="nil"/>
              <w:right w:val="nil"/>
            </w:tcBorders>
            <w:vAlign w:val="center"/>
            <w:hideMark/>
          </w:tcPr>
          <w:p w:rsidR="009E465B" w:rsidRPr="009E465B" w:rsidRDefault="009E465B" w:rsidP="009E465B">
            <w:pPr>
              <w:jc w:val="left"/>
              <w:rPr>
                <w:rFonts w:ascii="Times New Roman" w:hAnsi="Times New Roman"/>
                <w:sz w:val="20"/>
              </w:rPr>
            </w:pPr>
            <w:r w:rsidRPr="009E465B">
              <w:rPr>
                <w:rFonts w:ascii="Times New Roman" w:hAnsi="Times New Roman"/>
                <w:sz w:val="20"/>
              </w:rPr>
              <w:t>Sugarcane cellulose</w:t>
            </w:r>
          </w:p>
        </w:tc>
        <w:tc>
          <w:tcPr>
            <w:tcW w:w="3102" w:type="dxa"/>
            <w:tcBorders>
              <w:top w:val="nil"/>
              <w:left w:val="nil"/>
              <w:bottom w:val="nil"/>
              <w:right w:val="nil"/>
            </w:tcBorders>
            <w:vAlign w:val="center"/>
            <w:hideMark/>
          </w:tcPr>
          <w:p w:rsidR="009E465B" w:rsidRPr="009E465B" w:rsidRDefault="009E465B" w:rsidP="009E465B">
            <w:pPr>
              <w:jc w:val="left"/>
              <w:rPr>
                <w:rFonts w:ascii="Times New Roman" w:hAnsi="Times New Roman"/>
                <w:sz w:val="20"/>
              </w:rPr>
            </w:pPr>
            <w:proofErr w:type="spellStart"/>
            <w:r w:rsidRPr="009E465B">
              <w:rPr>
                <w:rFonts w:ascii="Times New Roman" w:hAnsi="Times New Roman"/>
                <w:sz w:val="20"/>
              </w:rPr>
              <w:t>Epichlorohydrin</w:t>
            </w:r>
            <w:proofErr w:type="spellEnd"/>
            <w:r w:rsidRPr="009E465B">
              <w:rPr>
                <w:rFonts w:ascii="Times New Roman" w:hAnsi="Times New Roman"/>
                <w:sz w:val="20"/>
              </w:rPr>
              <w:t xml:space="preserve"> as</w:t>
            </w:r>
            <w:r w:rsidRPr="009E465B">
              <w:rPr>
                <w:rFonts w:ascii="Times New Roman" w:hAnsi="Times New Roman"/>
                <w:sz w:val="20"/>
                <w:szCs w:val="20"/>
              </w:rPr>
              <w:t xml:space="preserve"> </w:t>
            </w:r>
            <w:r w:rsidRPr="009E465B">
              <w:rPr>
                <w:rFonts w:ascii="Times New Roman" w:hAnsi="Times New Roman"/>
                <w:sz w:val="20"/>
              </w:rPr>
              <w:t>a coupling agent, EDA</w:t>
            </w:r>
            <w:r w:rsidRPr="009E465B">
              <w:rPr>
                <w:rFonts w:ascii="Times New Roman" w:hAnsi="Times New Roman"/>
                <w:sz w:val="20"/>
                <w:szCs w:val="20"/>
              </w:rPr>
              <w:t>,</w:t>
            </w:r>
            <w:r w:rsidRPr="009E465B">
              <w:rPr>
                <w:rFonts w:ascii="Times New Roman" w:hAnsi="Times New Roman"/>
                <w:sz w:val="20"/>
              </w:rPr>
              <w:t xml:space="preserve"> and carbon disulfide as reagents.</w:t>
            </w:r>
          </w:p>
        </w:tc>
        <w:tc>
          <w:tcPr>
            <w:tcW w:w="1938" w:type="dxa"/>
            <w:tcBorders>
              <w:top w:val="nil"/>
              <w:left w:val="nil"/>
              <w:bottom w:val="nil"/>
              <w:right w:val="nil"/>
            </w:tcBorders>
            <w:vAlign w:val="center"/>
            <w:hideMark/>
          </w:tcPr>
          <w:p w:rsidR="009E465B" w:rsidRPr="009E465B" w:rsidRDefault="009E465B" w:rsidP="009E465B">
            <w:pPr>
              <w:jc w:val="center"/>
              <w:rPr>
                <w:rFonts w:ascii="Times New Roman" w:hAnsi="Times New Roman"/>
                <w:sz w:val="20"/>
              </w:rPr>
            </w:pPr>
            <w:r w:rsidRPr="009E465B">
              <w:rPr>
                <w:rFonts w:ascii="Times New Roman" w:hAnsi="Times New Roman"/>
                <w:sz w:val="20"/>
              </w:rPr>
              <w:t>446.2</w:t>
            </w:r>
          </w:p>
        </w:tc>
        <w:tc>
          <w:tcPr>
            <w:tcW w:w="1177" w:type="dxa"/>
            <w:tcBorders>
              <w:top w:val="nil"/>
              <w:left w:val="nil"/>
              <w:bottom w:val="nil"/>
              <w:right w:val="nil"/>
            </w:tcBorders>
            <w:vAlign w:val="center"/>
            <w:hideMark/>
          </w:tcPr>
          <w:p w:rsidR="009E465B" w:rsidRPr="009E465B" w:rsidRDefault="009E465B" w:rsidP="000301B1">
            <w:pPr>
              <w:jc w:val="left"/>
              <w:rPr>
                <w:rFonts w:ascii="Times New Roman" w:hAnsi="Times New Roman"/>
                <w:sz w:val="20"/>
              </w:rPr>
            </w:pPr>
            <w:r w:rsidRPr="009E465B">
              <w:rPr>
                <w:rFonts w:ascii="Times New Roman" w:hAnsi="Times New Roman"/>
                <w:sz w:val="20"/>
              </w:rPr>
              <w:fldChar w:fldCharType="begin">
                <w:fldData xml:space="preserve">PEVuZE5vdGU+PENpdGU+PEF1dGhvcj5XYW5nPC9BdXRob3I+PFllYXI+MjAxNzwvWWVhcj48UmVj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</w:fldData>
              </w:fldChar>
            </w:r>
            <w:r w:rsidRPr="009E465B">
              <w:rPr>
                <w:rFonts w:ascii="Times New Roman" w:hAnsi="Times New Roman"/>
                <w:sz w:val="20"/>
              </w:rPr>
              <w:instrText xml:space="preserve"> ADDIN EN.CITE </w:instrText>
            </w:r>
            <w:r w:rsidRPr="009E465B">
              <w:rPr>
                <w:rFonts w:ascii="Times New Roman" w:hAnsi="Times New Roman"/>
                <w:sz w:val="20"/>
              </w:rPr>
              <w:fldChar w:fldCharType="begin">
                <w:fldData xml:space="preserve">PEVuZE5vdGU+PENpdGU+PEF1dGhvcj5XYW5nPC9BdXRob3I+PFllYXI+MjAxNzwvWWVhcj48UmVj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</w:fldData>
              </w:fldChar>
            </w:r>
            <w:r w:rsidRPr="009E465B">
              <w:rPr>
                <w:rFonts w:ascii="Times New Roman" w:hAnsi="Times New Roman"/>
                <w:sz w:val="20"/>
              </w:rPr>
              <w:instrText xml:space="preserve"> ADDIN EN.CITE.DATA </w:instrText>
            </w:r>
            <w:r w:rsidRPr="009E465B">
              <w:rPr>
                <w:rFonts w:ascii="Times New Roman" w:hAnsi="Times New Roman"/>
                <w:sz w:val="20"/>
              </w:rPr>
            </w:r>
            <w:r w:rsidRPr="009E465B">
              <w:rPr>
                <w:rFonts w:ascii="Times New Roman" w:hAnsi="Times New Roman"/>
                <w:sz w:val="20"/>
              </w:rPr>
              <w:fldChar w:fldCharType="end"/>
            </w:r>
            <w:r w:rsidRPr="009E465B">
              <w:rPr>
                <w:rFonts w:ascii="Times New Roman" w:hAnsi="Times New Roman"/>
                <w:sz w:val="20"/>
              </w:rPr>
            </w:r>
            <w:r w:rsidRPr="009E465B">
              <w:rPr>
                <w:rFonts w:ascii="Times New Roman" w:hAnsi="Times New Roman"/>
                <w:sz w:val="20"/>
              </w:rPr>
              <w:fldChar w:fldCharType="separate"/>
            </w:r>
            <w:r w:rsidRPr="009E465B">
              <w:rPr>
                <w:rFonts w:ascii="Times New Roman" w:hAnsi="Times New Roman"/>
                <w:noProof/>
                <w:sz w:val="20"/>
              </w:rPr>
              <w:t>(</w:t>
            </w:r>
            <w:hyperlink w:anchor="_ENREF_30" w:tooltip="Wang, 2017 #277" w:history="1">
              <w:r w:rsidR="000301B1" w:rsidRPr="009E465B">
                <w:rPr>
                  <w:rFonts w:ascii="Times New Roman" w:hAnsi="Times New Roman"/>
                  <w:noProof/>
                  <w:sz w:val="20"/>
                </w:rPr>
                <w:t>Wang F et al., 2017</w:t>
              </w:r>
            </w:hyperlink>
            <w:r w:rsidRPr="009E465B">
              <w:rPr>
                <w:rFonts w:ascii="Times New Roman" w:hAnsi="Times New Roman"/>
                <w:noProof/>
                <w:sz w:val="20"/>
              </w:rPr>
              <w:t>)</w:t>
            </w:r>
            <w:r w:rsidRPr="009E465B">
              <w:rPr>
                <w:rFonts w:ascii="Times New Roman" w:hAnsi="Times New Roman"/>
                <w:sz w:val="20"/>
              </w:rPr>
              <w:fldChar w:fldCharType="end"/>
            </w:r>
          </w:p>
        </w:tc>
      </w:tr>
      <w:tr w:rsidR="009E465B" w:rsidRPr="009E465B" w:rsidTr="009E465B">
        <w:tc>
          <w:tcPr>
            <w:tcW w:w="2305" w:type="dxa"/>
            <w:tcBorders>
              <w:top w:val="nil"/>
              <w:left w:val="nil"/>
              <w:bottom w:val="single" w:sz="12" w:space="0" w:color="auto"/>
              <w:right w:val="nil"/>
            </w:tcBorders>
            <w:vAlign w:val="center"/>
            <w:hideMark/>
          </w:tcPr>
          <w:p w:rsidR="009E465B" w:rsidRPr="009E465B" w:rsidRDefault="009E465B" w:rsidP="009E465B">
            <w:pPr>
              <w:jc w:val="left"/>
              <w:rPr>
                <w:rFonts w:ascii="Times New Roman" w:hAnsi="Times New Roman"/>
                <w:sz w:val="20"/>
              </w:rPr>
            </w:pPr>
            <w:proofErr w:type="spellStart"/>
            <w:r w:rsidRPr="009E465B">
              <w:rPr>
                <w:rFonts w:ascii="Times New Roman" w:hAnsi="Times New Roman"/>
                <w:sz w:val="20"/>
              </w:rPr>
              <w:t>Carboxymethyl</w:t>
            </w:r>
            <w:proofErr w:type="spellEnd"/>
            <w:r w:rsidRPr="009E465B">
              <w:rPr>
                <w:rFonts w:ascii="Times New Roman" w:hAnsi="Times New Roman"/>
                <w:sz w:val="20"/>
              </w:rPr>
              <w:t xml:space="preserve"> cellulose</w:t>
            </w:r>
          </w:p>
        </w:tc>
        <w:tc>
          <w:tcPr>
            <w:tcW w:w="3102" w:type="dxa"/>
            <w:tcBorders>
              <w:top w:val="nil"/>
              <w:left w:val="nil"/>
              <w:bottom w:val="single" w:sz="12" w:space="0" w:color="auto"/>
              <w:right w:val="nil"/>
            </w:tcBorders>
            <w:vAlign w:val="center"/>
            <w:hideMark/>
          </w:tcPr>
          <w:p w:rsidR="009E465B" w:rsidRPr="009E465B" w:rsidRDefault="009E465B" w:rsidP="009E465B">
            <w:pPr>
              <w:jc w:val="left"/>
              <w:rPr>
                <w:rFonts w:ascii="Times New Roman" w:hAnsi="Times New Roman"/>
                <w:sz w:val="20"/>
              </w:rPr>
            </w:pPr>
            <w:r w:rsidRPr="009E465B">
              <w:rPr>
                <w:rFonts w:ascii="Times New Roman" w:hAnsi="Times New Roman"/>
                <w:sz w:val="20"/>
              </w:rPr>
              <w:t xml:space="preserve">Chitosan nanoparticles, sodium alginate, </w:t>
            </w:r>
            <w:r w:rsidRPr="009E465B">
              <w:rPr>
                <w:rFonts w:ascii="Times New Roman" w:hAnsi="Times New Roman"/>
                <w:sz w:val="20"/>
                <w:szCs w:val="20"/>
              </w:rPr>
              <w:t xml:space="preserve">and </w:t>
            </w:r>
            <w:r w:rsidRPr="009E465B">
              <w:rPr>
                <w:rFonts w:ascii="Times New Roman" w:hAnsi="Times New Roman"/>
                <w:sz w:val="20"/>
              </w:rPr>
              <w:t>hydroxyapatite</w:t>
            </w:r>
          </w:p>
        </w:tc>
        <w:tc>
          <w:tcPr>
            <w:tcW w:w="1938" w:type="dxa"/>
            <w:tcBorders>
              <w:top w:val="nil"/>
              <w:left w:val="nil"/>
              <w:bottom w:val="single" w:sz="12" w:space="0" w:color="auto"/>
              <w:right w:val="nil"/>
            </w:tcBorders>
            <w:vAlign w:val="center"/>
            <w:hideMark/>
          </w:tcPr>
          <w:p w:rsidR="009E465B" w:rsidRPr="009E465B" w:rsidRDefault="009E465B" w:rsidP="009E465B">
            <w:pPr>
              <w:jc w:val="center"/>
              <w:rPr>
                <w:rFonts w:ascii="Times New Roman" w:hAnsi="Times New Roman"/>
                <w:sz w:val="20"/>
              </w:rPr>
            </w:pPr>
            <w:r w:rsidRPr="009E465B">
              <w:rPr>
                <w:rFonts w:ascii="Times New Roman" w:hAnsi="Times New Roman"/>
                <w:sz w:val="20"/>
              </w:rPr>
              <w:t>512.8</w:t>
            </w:r>
          </w:p>
        </w:tc>
        <w:tc>
          <w:tcPr>
            <w:tcW w:w="1177" w:type="dxa"/>
            <w:tcBorders>
              <w:top w:val="nil"/>
              <w:left w:val="nil"/>
              <w:bottom w:val="single" w:sz="12" w:space="0" w:color="auto"/>
              <w:right w:val="nil"/>
            </w:tcBorders>
            <w:vAlign w:val="center"/>
            <w:hideMark/>
          </w:tcPr>
          <w:p w:rsidR="009E465B" w:rsidRPr="009E465B" w:rsidRDefault="009E465B" w:rsidP="000301B1">
            <w:pPr>
              <w:jc w:val="left"/>
              <w:rPr>
                <w:rFonts w:ascii="Times New Roman" w:hAnsi="Times New Roman"/>
                <w:sz w:val="20"/>
              </w:rPr>
            </w:pPr>
            <w:r w:rsidRPr="009E465B">
              <w:rPr>
                <w:rFonts w:ascii="Times New Roman" w:hAnsi="Times New Roman"/>
                <w:sz w:val="20"/>
              </w:rPr>
              <w:fldChar w:fldCharType="begin"/>
            </w:r>
            <w:r w:rsidRPr="009E465B">
              <w:rPr>
                <w:rFonts w:ascii="Times New Roman" w:hAnsi="Times New Roman"/>
                <w:sz w:val="20"/>
              </w:rPr>
              <w:instrText xml:space="preserve"> ADDIN EN.CITE &lt;EndNote&gt;&lt;Cite&gt;&lt;Author&gt;Sasirekha&lt;/Author&gt;&lt;Year&gt;2023&lt;/Year&gt;&lt;RecNum&gt;444&lt;/RecNum&gt;&lt;DisplayText&gt;(Sasirekha R et al., 2023)&lt;/DisplayText&gt;&lt;record&gt;&lt;rec-number&gt;444&lt;/rec-number&gt;&lt;foreign-keys&gt;&lt;key app="EN" db-id="0vpww2svo9eesbefvfzxexxywds2dpw2wezv"&gt;444&lt;/key&gt;&lt;key app="ENWeb" db-id=""&gt;0&lt;/key&gt;&lt;/foreign-keys&gt;&lt;ref-type name="Journal Article"&gt;17&lt;/ref-type&gt;&lt;contributors&gt;&lt;authors&gt;&lt;author&gt;Sasirekha, R.&lt;/author&gt;&lt;author&gt;Vijayakumar, Sekar&lt;/author&gt;&lt;author&gt;Pazhanisamy, P.&lt;/author&gt;&lt;author&gt;Joseph, J. John&lt;/author&gt;&lt;author&gt;Gomathi, Thandapani&lt;/author&gt;&lt;/authors&gt;&lt;/contributors&gt;&lt;titles&gt;&lt;title&gt;Biosorption of copper (II) ion using chitosan nanoparticles/alginate/carboxymethyl cellulose/novel hydroxyapatite biocomposite from aqueous solution&lt;/title&gt;&lt;secondary-title&gt;Materials Today Communications&lt;/secondary-title&gt;&lt;/titles&gt;&lt;periodical&gt;&lt;full-title&gt;Materials Today Communications&lt;/full-title&gt;&lt;abbr-1&gt;Mater. Today Commun.&lt;/abbr-1&gt;&lt;abbr-2&gt;Mater Today Commun&lt;/abbr-2&gt;&lt;/periodical&gt;&lt;pages&gt;106339&lt;/pages&gt;&lt;volume&gt;35&lt;/volume&gt;&lt;dates&gt;&lt;year&gt;2023&lt;/year&gt;&lt;/dates&gt;&lt;isbn&gt;23524928&lt;/isbn&gt;&lt;urls&gt;&lt;/urls&gt;&lt;electronic-resource-num&gt;10.1016/j.mtcomm.2023.106339&lt;/electronic-resource-num&gt;&lt;/record&gt;&lt;/Cite&gt;&lt;/EndNote&gt;</w:instrText>
            </w:r>
            <w:r w:rsidRPr="009E465B">
              <w:rPr>
                <w:rFonts w:ascii="Times New Roman" w:hAnsi="Times New Roman"/>
                <w:sz w:val="20"/>
              </w:rPr>
              <w:fldChar w:fldCharType="separate"/>
            </w:r>
            <w:r w:rsidRPr="009E465B">
              <w:rPr>
                <w:rFonts w:ascii="Times New Roman" w:hAnsi="Times New Roman"/>
                <w:noProof/>
                <w:sz w:val="20"/>
                <w:szCs w:val="20"/>
              </w:rPr>
              <w:t>(</w:t>
            </w:r>
            <w:hyperlink w:anchor="_ENREF_25" w:tooltip="Sasirekha, 2023 #444" w:history="1">
              <w:r w:rsidR="000301B1" w:rsidRPr="009E465B">
                <w:rPr>
                  <w:rFonts w:ascii="Times New Roman" w:hAnsi="Times New Roman"/>
                  <w:noProof/>
                  <w:sz w:val="20"/>
                  <w:szCs w:val="20"/>
                </w:rPr>
                <w:t>Sasirekha R et al., 2023</w:t>
              </w:r>
            </w:hyperlink>
            <w:r w:rsidRPr="009E465B">
              <w:rPr>
                <w:rFonts w:ascii="Times New Roman" w:hAnsi="Times New Roman"/>
                <w:noProof/>
                <w:sz w:val="20"/>
                <w:szCs w:val="20"/>
              </w:rPr>
              <w:t>)</w:t>
            </w:r>
            <w:r w:rsidRPr="009E465B">
              <w:rPr>
                <w:rFonts w:ascii="Times New Roman" w:hAnsi="Times New Roman"/>
                <w:sz w:val="20"/>
              </w:rPr>
              <w:fldChar w:fldCharType="end"/>
            </w:r>
          </w:p>
        </w:tc>
      </w:tr>
    </w:tbl>
    <w:p w:rsidR="009E465B" w:rsidRPr="009E465B" w:rsidRDefault="009E465B" w:rsidP="009E465B">
      <w:pPr>
        <w:jc w:val="left"/>
        <w:rPr>
          <w:rFonts w:ascii="Times New Roman" w:hAnsi="Times New Roman"/>
          <w:sz w:val="20"/>
        </w:rPr>
      </w:pPr>
    </w:p>
    <w:p w:rsidR="009E465B" w:rsidRPr="009E465B" w:rsidRDefault="009E465B" w:rsidP="009E465B">
      <w:pPr>
        <w:widowControl/>
        <w:overflowPunct w:val="0"/>
        <w:autoSpaceDE w:val="0"/>
        <w:autoSpaceDN w:val="0"/>
        <w:adjustRightInd w:val="0"/>
        <w:spacing w:before="120" w:line="360" w:lineRule="auto"/>
        <w:jc w:val="left"/>
        <w:rPr>
          <w:rFonts w:ascii="Times New Roman" w:eastAsiaTheme="minorEastAsia" w:hAnsi="Times New Roman"/>
          <w:kern w:val="0"/>
          <w:sz w:val="20"/>
          <w:szCs w:val="20"/>
        </w:rPr>
      </w:pPr>
      <w:proofErr w:type="gramStart"/>
      <w:r w:rsidRPr="009E465B">
        <w:rPr>
          <w:rFonts w:ascii="Times New Roman" w:eastAsia="Times New Roman" w:hAnsi="Times New Roman"/>
          <w:b/>
          <w:kern w:val="0"/>
          <w:sz w:val="20"/>
          <w:szCs w:val="20"/>
          <w:lang w:eastAsia="de-DE"/>
        </w:rPr>
        <w:t>Table</w:t>
      </w:r>
      <w:r w:rsidRPr="009E465B">
        <w:rPr>
          <w:rFonts w:ascii="Times New Roman" w:eastAsia="Times New Roman" w:hAnsi="Times New Roman"/>
          <w:kern w:val="0"/>
          <w:sz w:val="20"/>
          <w:szCs w:val="20"/>
          <w:lang w:eastAsia="de-DE"/>
        </w:rPr>
        <w:t xml:space="preserve"> </w:t>
      </w:r>
      <w:r w:rsidRPr="009E465B">
        <w:rPr>
          <w:rFonts w:ascii="Times New Roman" w:eastAsia="Times New Roman" w:hAnsi="Times New Roman"/>
          <w:b/>
          <w:kern w:val="0"/>
          <w:sz w:val="20"/>
          <w:szCs w:val="20"/>
          <w:lang w:eastAsia="de-DE"/>
        </w:rPr>
        <w:t xml:space="preserve">S4 </w:t>
      </w:r>
      <w:r w:rsidRPr="009E465B">
        <w:rPr>
          <w:rFonts w:ascii="Times New Roman" w:eastAsia="Times New Roman" w:hAnsi="Times New Roman"/>
          <w:kern w:val="0"/>
          <w:sz w:val="20"/>
          <w:szCs w:val="20"/>
          <w:lang w:eastAsia="de-DE"/>
        </w:rPr>
        <w:t xml:space="preserve">Maximum adsorption capacities of different cellulose-based materials for </w:t>
      </w:r>
      <w:proofErr w:type="spellStart"/>
      <w:r w:rsidRPr="009E465B">
        <w:rPr>
          <w:rFonts w:ascii="Times New Roman" w:eastAsia="Times New Roman" w:hAnsi="Times New Roman"/>
          <w:kern w:val="0"/>
          <w:sz w:val="20"/>
          <w:szCs w:val="20"/>
          <w:lang w:eastAsia="de-DE"/>
        </w:rPr>
        <w:t>RhB</w:t>
      </w:r>
      <w:proofErr w:type="spellEnd"/>
      <w:r w:rsidRPr="009E465B">
        <w:rPr>
          <w:rFonts w:ascii="Times New Roman" w:eastAsiaTheme="minorEastAsia" w:hAnsi="Times New Roman" w:hint="eastAsia"/>
          <w:kern w:val="0"/>
          <w:sz w:val="20"/>
          <w:szCs w:val="20"/>
          <w:lang w:val="de-DE"/>
        </w:rPr>
        <w:t>.</w:t>
      </w:r>
      <w:proofErr w:type="gramEnd"/>
    </w:p>
    <w:tbl>
      <w:tblPr>
        <w:tblW w:w="0" w:type="auto"/>
        <w:tblBorders>
          <w:top w:val="single" w:sz="12" w:space="0" w:color="auto"/>
          <w:bottom w:val="single" w:sz="12" w:space="0" w:color="auto"/>
        </w:tblBorders>
        <w:tblLook w:val="04A0" w:firstRow="1" w:lastRow="0" w:firstColumn="1" w:lastColumn="0" w:noHBand="0" w:noVBand="1"/>
      </w:tblPr>
      <w:tblGrid>
        <w:gridCol w:w="2725"/>
        <w:gridCol w:w="2283"/>
        <w:gridCol w:w="1735"/>
        <w:gridCol w:w="1779"/>
      </w:tblGrid>
      <w:tr w:rsidR="009E465B" w:rsidRPr="009E465B" w:rsidTr="009E465B">
        <w:tc>
          <w:tcPr>
            <w:tcW w:w="2725" w:type="dxa"/>
            <w:tcBorders>
              <w:top w:val="single" w:sz="12" w:space="0" w:color="auto"/>
              <w:left w:val="nil"/>
              <w:bottom w:val="single" w:sz="8" w:space="0" w:color="auto"/>
              <w:right w:val="nil"/>
            </w:tcBorders>
            <w:vAlign w:val="center"/>
            <w:hideMark/>
          </w:tcPr>
          <w:p w:rsidR="009E465B" w:rsidRPr="009E465B" w:rsidRDefault="009E465B" w:rsidP="009E465B">
            <w:pPr>
              <w:jc w:val="left"/>
              <w:rPr>
                <w:rFonts w:ascii="Times New Roman" w:hAnsi="Times New Roman"/>
                <w:sz w:val="20"/>
              </w:rPr>
            </w:pPr>
            <w:r w:rsidRPr="009E465B">
              <w:rPr>
                <w:rFonts w:ascii="Times New Roman" w:hAnsi="Times New Roman"/>
                <w:sz w:val="20"/>
              </w:rPr>
              <w:t>Adsorbent</w:t>
            </w:r>
          </w:p>
        </w:tc>
        <w:tc>
          <w:tcPr>
            <w:tcW w:w="2283" w:type="dxa"/>
            <w:tcBorders>
              <w:top w:val="single" w:sz="12" w:space="0" w:color="auto"/>
              <w:left w:val="nil"/>
              <w:bottom w:val="single" w:sz="8" w:space="0" w:color="auto"/>
              <w:right w:val="nil"/>
            </w:tcBorders>
            <w:vAlign w:val="center"/>
            <w:hideMark/>
          </w:tcPr>
          <w:p w:rsidR="009E465B" w:rsidRPr="009E465B" w:rsidRDefault="009E465B" w:rsidP="009E465B">
            <w:pPr>
              <w:jc w:val="left"/>
              <w:rPr>
                <w:rFonts w:ascii="Times New Roman" w:hAnsi="Times New Roman"/>
                <w:sz w:val="20"/>
              </w:rPr>
            </w:pPr>
            <w:r w:rsidRPr="009E465B">
              <w:rPr>
                <w:rFonts w:ascii="Times New Roman" w:hAnsi="Times New Roman"/>
                <w:sz w:val="20"/>
              </w:rPr>
              <w:t>Modification</w:t>
            </w:r>
            <w:r w:rsidRPr="009E465B">
              <w:rPr>
                <w:rFonts w:ascii="Times New Roman" w:hAnsi="Times New Roman"/>
                <w:sz w:val="20"/>
                <w:szCs w:val="20"/>
              </w:rPr>
              <w:t xml:space="preserve"> </w:t>
            </w:r>
            <w:r w:rsidRPr="009E465B">
              <w:rPr>
                <w:rFonts w:ascii="Times New Roman" w:hAnsi="Times New Roman"/>
                <w:sz w:val="20"/>
              </w:rPr>
              <w:t>(binding functional group)</w:t>
            </w:r>
          </w:p>
        </w:tc>
        <w:tc>
          <w:tcPr>
            <w:tcW w:w="1735" w:type="dxa"/>
            <w:tcBorders>
              <w:top w:val="single" w:sz="12" w:space="0" w:color="auto"/>
              <w:left w:val="nil"/>
              <w:bottom w:val="single" w:sz="8" w:space="0" w:color="auto"/>
              <w:right w:val="nil"/>
            </w:tcBorders>
            <w:vAlign w:val="center"/>
            <w:hideMark/>
          </w:tcPr>
          <w:p w:rsidR="009E465B" w:rsidRPr="009E465B" w:rsidRDefault="009E465B" w:rsidP="009E465B">
            <w:pPr>
              <w:jc w:val="left"/>
              <w:rPr>
                <w:rFonts w:ascii="Times New Roman" w:hAnsi="Times New Roman"/>
                <w:sz w:val="20"/>
              </w:rPr>
            </w:pPr>
            <w:r w:rsidRPr="009E465B">
              <w:rPr>
                <w:rFonts w:ascii="Times New Roman" w:hAnsi="Times New Roman"/>
                <w:sz w:val="20"/>
              </w:rPr>
              <w:t>Capacity (mg/g)</w:t>
            </w:r>
          </w:p>
        </w:tc>
        <w:tc>
          <w:tcPr>
            <w:tcW w:w="1779" w:type="dxa"/>
            <w:tcBorders>
              <w:top w:val="single" w:sz="12" w:space="0" w:color="auto"/>
              <w:left w:val="nil"/>
              <w:bottom w:val="single" w:sz="8" w:space="0" w:color="auto"/>
              <w:right w:val="nil"/>
            </w:tcBorders>
            <w:vAlign w:val="center"/>
            <w:hideMark/>
          </w:tcPr>
          <w:p w:rsidR="009E465B" w:rsidRPr="009E465B" w:rsidRDefault="009E465B" w:rsidP="009E465B">
            <w:pPr>
              <w:jc w:val="left"/>
              <w:rPr>
                <w:rFonts w:ascii="Times New Roman" w:hAnsi="Times New Roman"/>
                <w:sz w:val="20"/>
              </w:rPr>
            </w:pPr>
            <w:r w:rsidRPr="009E465B">
              <w:rPr>
                <w:rFonts w:ascii="Times New Roman" w:hAnsi="Times New Roman"/>
                <w:sz w:val="20"/>
              </w:rPr>
              <w:t>Reference</w:t>
            </w:r>
          </w:p>
        </w:tc>
      </w:tr>
      <w:tr w:rsidR="009E465B" w:rsidRPr="009E465B" w:rsidTr="009E465B">
        <w:tc>
          <w:tcPr>
            <w:tcW w:w="2725" w:type="dxa"/>
            <w:tcBorders>
              <w:top w:val="single" w:sz="8" w:space="0" w:color="auto"/>
              <w:left w:val="nil"/>
              <w:bottom w:val="nil"/>
              <w:right w:val="nil"/>
            </w:tcBorders>
            <w:vAlign w:val="center"/>
            <w:hideMark/>
          </w:tcPr>
          <w:p w:rsidR="009E465B" w:rsidRPr="009E465B" w:rsidRDefault="009E465B" w:rsidP="009E465B">
            <w:pPr>
              <w:jc w:val="left"/>
              <w:rPr>
                <w:rFonts w:ascii="Times New Roman" w:hAnsi="Times New Roman"/>
                <w:sz w:val="20"/>
              </w:rPr>
            </w:pPr>
            <w:r w:rsidRPr="009E465B">
              <w:rPr>
                <w:rFonts w:ascii="Times New Roman" w:hAnsi="Times New Roman"/>
                <w:sz w:val="20"/>
              </w:rPr>
              <w:t xml:space="preserve">Bacterial </w:t>
            </w:r>
            <w:r w:rsidRPr="009E465B">
              <w:rPr>
                <w:rFonts w:ascii="Times New Roman" w:hAnsi="Times New Roman"/>
                <w:sz w:val="20"/>
                <w:szCs w:val="20"/>
              </w:rPr>
              <w:t>cellulose</w:t>
            </w:r>
          </w:p>
        </w:tc>
        <w:tc>
          <w:tcPr>
            <w:tcW w:w="2283" w:type="dxa"/>
            <w:tcBorders>
              <w:top w:val="single" w:sz="8" w:space="0" w:color="auto"/>
              <w:left w:val="nil"/>
              <w:bottom w:val="nil"/>
              <w:right w:val="nil"/>
            </w:tcBorders>
            <w:vAlign w:val="center"/>
            <w:hideMark/>
          </w:tcPr>
          <w:p w:rsidR="009E465B" w:rsidRPr="009E465B" w:rsidRDefault="009E465B" w:rsidP="009E465B">
            <w:pPr>
              <w:jc w:val="left"/>
              <w:rPr>
                <w:rFonts w:ascii="Times New Roman" w:hAnsi="Times New Roman"/>
                <w:sz w:val="20"/>
              </w:rPr>
            </w:pPr>
            <w:r w:rsidRPr="009E465B">
              <w:rPr>
                <w:rFonts w:ascii="Times New Roman" w:hAnsi="Times New Roman"/>
                <w:sz w:val="20"/>
              </w:rPr>
              <w:t>Metal-</w:t>
            </w:r>
            <w:r w:rsidRPr="009E465B">
              <w:rPr>
                <w:rFonts w:ascii="Times New Roman" w:hAnsi="Times New Roman" w:hint="eastAsia"/>
                <w:sz w:val="20"/>
              </w:rPr>
              <w:t>o</w:t>
            </w:r>
            <w:r w:rsidRPr="009E465B">
              <w:rPr>
                <w:rFonts w:ascii="Times New Roman" w:hAnsi="Times New Roman"/>
                <w:sz w:val="20"/>
              </w:rPr>
              <w:t>rganic Framework</w:t>
            </w:r>
          </w:p>
        </w:tc>
        <w:tc>
          <w:tcPr>
            <w:tcW w:w="1735" w:type="dxa"/>
            <w:tcBorders>
              <w:top w:val="single" w:sz="8" w:space="0" w:color="auto"/>
              <w:left w:val="nil"/>
              <w:bottom w:val="nil"/>
              <w:right w:val="nil"/>
            </w:tcBorders>
            <w:vAlign w:val="center"/>
            <w:hideMark/>
          </w:tcPr>
          <w:p w:rsidR="009E465B" w:rsidRPr="009E465B" w:rsidRDefault="009E465B" w:rsidP="009E465B">
            <w:pPr>
              <w:jc w:val="center"/>
              <w:rPr>
                <w:rFonts w:ascii="Times New Roman" w:hAnsi="Times New Roman"/>
                <w:sz w:val="20"/>
              </w:rPr>
            </w:pPr>
            <w:r w:rsidRPr="009E465B">
              <w:rPr>
                <w:rFonts w:ascii="Times New Roman" w:hAnsi="Times New Roman"/>
                <w:sz w:val="20"/>
              </w:rPr>
              <w:t>2.8</w:t>
            </w:r>
          </w:p>
        </w:tc>
        <w:tc>
          <w:tcPr>
            <w:tcW w:w="1779" w:type="dxa"/>
            <w:tcBorders>
              <w:top w:val="single" w:sz="8" w:space="0" w:color="auto"/>
              <w:left w:val="nil"/>
              <w:bottom w:val="nil"/>
              <w:right w:val="nil"/>
            </w:tcBorders>
            <w:vAlign w:val="center"/>
            <w:hideMark/>
          </w:tcPr>
          <w:p w:rsidR="009E465B" w:rsidRPr="009E465B" w:rsidRDefault="009E465B" w:rsidP="000301B1">
            <w:pPr>
              <w:jc w:val="left"/>
              <w:rPr>
                <w:rFonts w:ascii="Times New Roman" w:hAnsi="Times New Roman"/>
                <w:sz w:val="20"/>
              </w:rPr>
            </w:pPr>
            <w:r w:rsidRPr="009E465B">
              <w:rPr>
                <w:rFonts w:ascii="Times New Roman" w:hAnsi="Times New Roman"/>
                <w:sz w:val="20"/>
              </w:rPr>
              <w:fldChar w:fldCharType="begin"/>
            </w:r>
            <w:r w:rsidRPr="009E465B">
              <w:rPr>
                <w:rFonts w:ascii="Times New Roman" w:hAnsi="Times New Roman"/>
                <w:sz w:val="20"/>
              </w:rPr>
              <w:instrText xml:space="preserve"> ADDIN EN.CITE &lt;EndNote&gt;&lt;Cite&gt;&lt;Author&gt;Ashour&lt;/Author&gt;&lt;Year&gt;2020&lt;/Year&gt;&lt;RecNum&gt;467&lt;/RecNum&gt;&lt;DisplayText&gt;(Ashour R M et al., 2020)&lt;/DisplayText&gt;&lt;record&gt;&lt;rec-number&gt;467&lt;/rec-number&gt;&lt;foreign-keys&gt;&lt;key app="EN" db-id="0vpww2svo9eesbefvfzxexxywds2dpw2wezv"&gt;467&lt;/key&gt;&lt;key app="ENWeb" db-id=""&gt;0&lt;/key&gt;&lt;/foreign-keys&gt;&lt;ref-type name="Journal Article"&gt;17&lt;/ref-type&gt;&lt;contributors&gt;&lt;authors&gt;&lt;author&gt;Ashour, R. M.&lt;/author&gt;&lt;author&gt;Abdel-Magied, A. F.&lt;/author&gt;&lt;author&gt;Wu, Q.&lt;/author&gt;&lt;author&gt;Olsson, R. T.&lt;/author&gt;&lt;author&gt;Forsberg, K.&lt;/author&gt;&lt;/authors&gt;&lt;/contributors&gt;&lt;auth-address&gt;Department of Chemical Engineering, KTH Royal Institute of Technology, 100 44 Stockholm, Sweden.&amp;#xD;Nuclear Materials Authority, P.O. Box 530, ElMaadi, Cairo 11381, Egypt.&amp;#xD;Department of Fibre and Polymer Technology, KTH Royal Institute of Technology, 100 44 Stockholm, Sweden.&lt;/auth-address&gt;&lt;titles&gt;&lt;title&gt;Green Synthesis of Metal-Organic Framework Bacterial Cellulose Nanocomposites for Separation Applications&lt;/title&gt;&lt;secondary-title&gt;Polymers (Basel)&lt;/secondary-title&gt;&lt;alt-title&gt;Polymers&lt;/alt-title&gt;&lt;/titles&gt;&lt;periodical&gt;&lt;full-title&gt;Polymers (Basel)&lt;/full-title&gt;&lt;abbr-1&gt;Polymers&lt;/abbr-1&gt;&lt;/periodical&gt;&lt;alt-periodical&gt;&lt;full-title&gt;Polymers (Basel)&lt;/full-title&gt;&lt;abbr-1&gt;Polymers&lt;/abbr-1&gt;&lt;/alt-periodical&gt;&lt;volume&gt;12&lt;/volume&gt;&lt;number&gt;5&lt;/number&gt;&lt;dates&gt;&lt;year&gt;2020&lt;/year&gt;&lt;pub-dates&gt;&lt;date&gt;May 13&lt;/date&gt;&lt;/pub-dates&gt;&lt;/dates&gt;&lt;isbn&gt;2073-4360 (Electronic)&amp;#xD;2073-4360 (Linking)&lt;/isbn&gt;&lt;accession-num&gt;32413965&lt;/accession-num&gt;&lt;urls&gt;&lt;related-urls&gt;&lt;url&gt;http://www.ncbi.nlm.nih.gov/pubmed/32413965&lt;/url&gt;&lt;/related-urls&gt;&lt;/urls&gt;&lt;custom2&gt;7285363&lt;/custom2&gt;&lt;electronic-resource-num&gt;10.3390/polym12051104&lt;/electronic-resource-num&gt;&lt;/record&gt;&lt;/Cite&gt;&lt;/EndNote&gt;</w:instrText>
            </w:r>
            <w:r w:rsidRPr="009E465B">
              <w:rPr>
                <w:rFonts w:ascii="Times New Roman" w:hAnsi="Times New Roman"/>
                <w:sz w:val="20"/>
              </w:rPr>
              <w:fldChar w:fldCharType="separate"/>
            </w:r>
            <w:r w:rsidRPr="009E465B">
              <w:rPr>
                <w:rFonts w:ascii="Times New Roman" w:hAnsi="Times New Roman"/>
                <w:noProof/>
                <w:sz w:val="20"/>
                <w:szCs w:val="20"/>
              </w:rPr>
              <w:t>(</w:t>
            </w:r>
            <w:hyperlink w:anchor="_ENREF_2" w:tooltip="Ashour, 2020 #467" w:history="1">
              <w:r w:rsidR="000301B1" w:rsidRPr="009E465B">
                <w:rPr>
                  <w:rFonts w:ascii="Times New Roman" w:hAnsi="Times New Roman"/>
                  <w:noProof/>
                  <w:sz w:val="20"/>
                  <w:szCs w:val="20"/>
                </w:rPr>
                <w:t>Ashour R M et al., 2020</w:t>
              </w:r>
            </w:hyperlink>
            <w:r w:rsidRPr="009E465B">
              <w:rPr>
                <w:rFonts w:ascii="Times New Roman" w:hAnsi="Times New Roman"/>
                <w:noProof/>
                <w:sz w:val="20"/>
                <w:szCs w:val="20"/>
              </w:rPr>
              <w:t>)</w:t>
            </w:r>
            <w:r w:rsidRPr="009E465B">
              <w:rPr>
                <w:rFonts w:ascii="Times New Roman" w:hAnsi="Times New Roman"/>
                <w:sz w:val="20"/>
              </w:rPr>
              <w:fldChar w:fldCharType="end"/>
            </w:r>
          </w:p>
        </w:tc>
      </w:tr>
      <w:tr w:rsidR="009E465B" w:rsidRPr="009E465B" w:rsidTr="009E465B">
        <w:tc>
          <w:tcPr>
            <w:tcW w:w="2725" w:type="dxa"/>
            <w:tcBorders>
              <w:top w:val="nil"/>
              <w:left w:val="nil"/>
              <w:bottom w:val="nil"/>
              <w:right w:val="nil"/>
            </w:tcBorders>
            <w:vAlign w:val="center"/>
            <w:hideMark/>
          </w:tcPr>
          <w:p w:rsidR="009E465B" w:rsidRPr="009E465B" w:rsidRDefault="009E465B" w:rsidP="009E465B">
            <w:pPr>
              <w:jc w:val="left"/>
              <w:rPr>
                <w:rFonts w:ascii="Times New Roman" w:hAnsi="Times New Roman"/>
                <w:sz w:val="20"/>
              </w:rPr>
            </w:pPr>
            <w:r w:rsidRPr="009E465B">
              <w:rPr>
                <w:rFonts w:ascii="Times New Roman" w:hAnsi="Times New Roman"/>
                <w:sz w:val="20"/>
              </w:rPr>
              <w:t>Raw orange peel</w:t>
            </w:r>
          </w:p>
        </w:tc>
        <w:tc>
          <w:tcPr>
            <w:tcW w:w="2283" w:type="dxa"/>
            <w:tcBorders>
              <w:top w:val="nil"/>
              <w:left w:val="nil"/>
              <w:bottom w:val="nil"/>
              <w:right w:val="nil"/>
            </w:tcBorders>
            <w:vAlign w:val="center"/>
            <w:hideMark/>
          </w:tcPr>
          <w:p w:rsidR="009E465B" w:rsidRPr="009E465B" w:rsidRDefault="009E465B" w:rsidP="009E465B">
            <w:pPr>
              <w:jc w:val="left"/>
              <w:rPr>
                <w:rFonts w:ascii="Times New Roman" w:hAnsi="Times New Roman"/>
                <w:sz w:val="20"/>
              </w:rPr>
            </w:pPr>
            <w:r w:rsidRPr="009E465B">
              <w:rPr>
                <w:rFonts w:ascii="Times New Roman" w:hAnsi="Times New Roman"/>
                <w:sz w:val="20"/>
              </w:rPr>
              <w:t>Reduction of chemical oxygen demand</w:t>
            </w:r>
          </w:p>
        </w:tc>
        <w:tc>
          <w:tcPr>
            <w:tcW w:w="1735" w:type="dxa"/>
            <w:tcBorders>
              <w:top w:val="nil"/>
              <w:left w:val="nil"/>
              <w:bottom w:val="nil"/>
              <w:right w:val="nil"/>
            </w:tcBorders>
            <w:vAlign w:val="center"/>
            <w:hideMark/>
          </w:tcPr>
          <w:p w:rsidR="009E465B" w:rsidRPr="009E465B" w:rsidRDefault="009E465B" w:rsidP="009E465B">
            <w:pPr>
              <w:jc w:val="center"/>
              <w:rPr>
                <w:rFonts w:ascii="Times New Roman" w:hAnsi="Times New Roman"/>
                <w:sz w:val="20"/>
              </w:rPr>
            </w:pPr>
            <w:r w:rsidRPr="009E465B">
              <w:rPr>
                <w:rFonts w:ascii="Times New Roman" w:hAnsi="Times New Roman"/>
                <w:sz w:val="20"/>
              </w:rPr>
              <w:t>4.6</w:t>
            </w:r>
          </w:p>
        </w:tc>
        <w:tc>
          <w:tcPr>
            <w:tcW w:w="1779" w:type="dxa"/>
            <w:tcBorders>
              <w:top w:val="nil"/>
              <w:left w:val="nil"/>
              <w:bottom w:val="nil"/>
              <w:right w:val="nil"/>
            </w:tcBorders>
            <w:vAlign w:val="center"/>
            <w:hideMark/>
          </w:tcPr>
          <w:p w:rsidR="009E465B" w:rsidRPr="009E465B" w:rsidRDefault="009E465B" w:rsidP="000301B1">
            <w:pPr>
              <w:jc w:val="left"/>
              <w:rPr>
                <w:rFonts w:ascii="Times New Roman" w:hAnsi="Times New Roman"/>
                <w:sz w:val="20"/>
              </w:rPr>
            </w:pPr>
            <w:r w:rsidRPr="009E465B">
              <w:rPr>
                <w:rFonts w:ascii="Times New Roman" w:hAnsi="Times New Roman"/>
                <w:sz w:val="20"/>
              </w:rPr>
              <w:fldChar w:fldCharType="begin"/>
            </w:r>
            <w:r w:rsidRPr="009E465B">
              <w:rPr>
                <w:rFonts w:ascii="Times New Roman" w:hAnsi="Times New Roman"/>
                <w:sz w:val="20"/>
              </w:rPr>
              <w:instrText xml:space="preserve"> ADDIN EN.CITE &lt;EndNote&gt;&lt;Cite&gt;&lt;Author&gt;Oyekanmi&lt;/Author&gt;&lt;Year&gt;2019&lt;/Year&gt;&lt;RecNum&gt;472&lt;/RecNum&gt;&lt;DisplayText&gt;(Oyekanmi A A et al., 2019)&lt;/DisplayText&gt;&lt;record&gt;&lt;rec-number&gt;472&lt;/rec-number&gt;&lt;foreign-keys&gt;&lt;key app="EN" db-id="0vpww2svo9eesbefvfzxexxywds2dpw2wezv"&gt;472&lt;/key&gt;&lt;key app="ENWeb" db-id=""&gt;0&lt;/key&gt;&lt;/foreign-keys&gt;&lt;ref-type name="Journal Article"&gt;17&lt;/ref-type&gt;&lt;contributors&gt;&lt;authors&gt;&lt;author&gt;Oyekanmi, Adeleke Abdulrahman&lt;/author&gt;&lt;author&gt;Ahmad, Akil&lt;/author&gt;&lt;author&gt;Hossain, Kaizar&lt;/author&gt;&lt;author&gt;Rafatullah, Mohd&lt;/author&gt;&lt;/authors&gt;&lt;/contributors&gt;&lt;titles&gt;&lt;title&gt;Statistical optimization for adsorption of Rhodamine B dye from aqueous solutions&lt;/title&gt;&lt;secondary-title&gt;Journal of Molecular Liquids&lt;/secondary-title&gt;&lt;/titles&gt;&lt;periodical&gt;&lt;full-title&gt;Journal of Molecular Liquids&lt;/full-title&gt;&lt;abbr-1&gt;J. Mol. Liq.&lt;/abbr-1&gt;&lt;abbr-2&gt;J Mol Liq&lt;/abbr-2&gt;&lt;/periodical&gt;&lt;pages&gt;48-58&lt;/pages&gt;&lt;volume&gt;281&lt;/volume&gt;&lt;dates&gt;&lt;year&gt;2019&lt;/year&gt;&lt;/dates&gt;&lt;isbn&gt;01677322&lt;/isbn&gt;&lt;urls&gt;&lt;/urls&gt;&lt;electronic-resource-num&gt;10.1016/j.molliq.2019.02.057&lt;/electronic-resource-num&gt;&lt;/record&gt;&lt;/Cite&gt;&lt;/EndNote&gt;</w:instrText>
            </w:r>
            <w:r w:rsidRPr="009E465B">
              <w:rPr>
                <w:rFonts w:ascii="Times New Roman" w:hAnsi="Times New Roman"/>
                <w:sz w:val="20"/>
              </w:rPr>
              <w:fldChar w:fldCharType="separate"/>
            </w:r>
            <w:r w:rsidRPr="009E465B">
              <w:rPr>
                <w:rFonts w:ascii="Times New Roman" w:hAnsi="Times New Roman"/>
                <w:noProof/>
                <w:sz w:val="20"/>
                <w:szCs w:val="20"/>
              </w:rPr>
              <w:t>(</w:t>
            </w:r>
            <w:hyperlink w:anchor="_ENREF_22" w:tooltip="Oyekanmi, 2019 #472" w:history="1">
              <w:r w:rsidR="000301B1" w:rsidRPr="009E465B">
                <w:rPr>
                  <w:rFonts w:ascii="Times New Roman" w:hAnsi="Times New Roman"/>
                  <w:noProof/>
                  <w:sz w:val="20"/>
                  <w:szCs w:val="20"/>
                </w:rPr>
                <w:t>Oyekanmi A A et al., 2019</w:t>
              </w:r>
            </w:hyperlink>
            <w:r w:rsidRPr="009E465B">
              <w:rPr>
                <w:rFonts w:ascii="Times New Roman" w:hAnsi="Times New Roman"/>
                <w:noProof/>
                <w:sz w:val="20"/>
                <w:szCs w:val="20"/>
              </w:rPr>
              <w:t>)</w:t>
            </w:r>
            <w:r w:rsidRPr="009E465B">
              <w:rPr>
                <w:rFonts w:ascii="Times New Roman" w:hAnsi="Times New Roman"/>
                <w:sz w:val="20"/>
              </w:rPr>
              <w:fldChar w:fldCharType="end"/>
            </w:r>
          </w:p>
        </w:tc>
      </w:tr>
      <w:tr w:rsidR="009E465B" w:rsidRPr="009E465B" w:rsidTr="009E465B">
        <w:tc>
          <w:tcPr>
            <w:tcW w:w="2725" w:type="dxa"/>
            <w:tcBorders>
              <w:top w:val="nil"/>
              <w:left w:val="nil"/>
              <w:bottom w:val="nil"/>
              <w:right w:val="nil"/>
            </w:tcBorders>
            <w:vAlign w:val="center"/>
            <w:hideMark/>
          </w:tcPr>
          <w:p w:rsidR="009E465B" w:rsidRPr="009E465B" w:rsidRDefault="009E465B" w:rsidP="009E465B">
            <w:pPr>
              <w:jc w:val="left"/>
              <w:rPr>
                <w:rFonts w:ascii="Times New Roman" w:hAnsi="Times New Roman"/>
                <w:sz w:val="20"/>
              </w:rPr>
            </w:pPr>
            <w:r w:rsidRPr="009E465B">
              <w:rPr>
                <w:rFonts w:ascii="Times New Roman" w:hAnsi="Times New Roman"/>
                <w:sz w:val="20"/>
              </w:rPr>
              <w:t>Sodium alginate/</w:t>
            </w:r>
            <w:proofErr w:type="spellStart"/>
            <w:r w:rsidRPr="009E465B">
              <w:rPr>
                <w:rFonts w:ascii="Times New Roman" w:hAnsi="Times New Roman"/>
                <w:sz w:val="20"/>
              </w:rPr>
              <w:t>hydroxyethyl</w:t>
            </w:r>
            <w:proofErr w:type="spellEnd"/>
            <w:r w:rsidRPr="009E465B">
              <w:rPr>
                <w:rFonts w:ascii="Times New Roman" w:hAnsi="Times New Roman"/>
                <w:sz w:val="20"/>
              </w:rPr>
              <w:t xml:space="preserve"> cellulose</w:t>
            </w:r>
          </w:p>
        </w:tc>
        <w:tc>
          <w:tcPr>
            <w:tcW w:w="2283" w:type="dxa"/>
            <w:tcBorders>
              <w:top w:val="nil"/>
              <w:left w:val="nil"/>
              <w:bottom w:val="nil"/>
              <w:right w:val="nil"/>
            </w:tcBorders>
            <w:vAlign w:val="center"/>
            <w:hideMark/>
          </w:tcPr>
          <w:p w:rsidR="009E465B" w:rsidRPr="009E465B" w:rsidRDefault="009E465B" w:rsidP="009E465B">
            <w:pPr>
              <w:jc w:val="left"/>
              <w:rPr>
                <w:rFonts w:ascii="Times New Roman" w:hAnsi="Times New Roman"/>
                <w:sz w:val="20"/>
              </w:rPr>
            </w:pPr>
            <w:proofErr w:type="spellStart"/>
            <w:r w:rsidRPr="009E465B">
              <w:rPr>
                <w:rFonts w:ascii="Times New Roman" w:hAnsi="Times New Roman"/>
                <w:sz w:val="20"/>
              </w:rPr>
              <w:t>Humic</w:t>
            </w:r>
            <w:proofErr w:type="spellEnd"/>
            <w:r w:rsidRPr="009E465B">
              <w:rPr>
                <w:rFonts w:ascii="Times New Roman" w:hAnsi="Times New Roman"/>
                <w:sz w:val="20"/>
              </w:rPr>
              <w:t xml:space="preserve"> acid</w:t>
            </w:r>
          </w:p>
        </w:tc>
        <w:tc>
          <w:tcPr>
            <w:tcW w:w="1735" w:type="dxa"/>
            <w:tcBorders>
              <w:top w:val="nil"/>
              <w:left w:val="nil"/>
              <w:bottom w:val="nil"/>
              <w:right w:val="nil"/>
            </w:tcBorders>
            <w:vAlign w:val="center"/>
            <w:hideMark/>
          </w:tcPr>
          <w:p w:rsidR="009E465B" w:rsidRPr="009E465B" w:rsidRDefault="009E465B" w:rsidP="009E465B">
            <w:pPr>
              <w:jc w:val="center"/>
              <w:rPr>
                <w:rFonts w:ascii="Times New Roman" w:hAnsi="Times New Roman"/>
                <w:sz w:val="20"/>
              </w:rPr>
            </w:pPr>
            <w:r w:rsidRPr="009E465B">
              <w:rPr>
                <w:rFonts w:ascii="Times New Roman" w:hAnsi="Times New Roman"/>
                <w:sz w:val="20"/>
              </w:rPr>
              <w:t>18.8</w:t>
            </w:r>
          </w:p>
        </w:tc>
        <w:tc>
          <w:tcPr>
            <w:tcW w:w="1779" w:type="dxa"/>
            <w:tcBorders>
              <w:top w:val="nil"/>
              <w:left w:val="nil"/>
              <w:bottom w:val="nil"/>
              <w:right w:val="nil"/>
            </w:tcBorders>
            <w:vAlign w:val="center"/>
            <w:hideMark/>
          </w:tcPr>
          <w:p w:rsidR="009E465B" w:rsidRPr="009E465B" w:rsidRDefault="009E465B" w:rsidP="000301B1">
            <w:pPr>
              <w:jc w:val="left"/>
              <w:rPr>
                <w:rFonts w:ascii="Times New Roman" w:hAnsi="Times New Roman"/>
                <w:sz w:val="20"/>
              </w:rPr>
            </w:pPr>
            <w:r w:rsidRPr="009E465B">
              <w:rPr>
                <w:rFonts w:ascii="Times New Roman" w:hAnsi="Times New Roman"/>
                <w:sz w:val="20"/>
              </w:rPr>
              <w:fldChar w:fldCharType="begin"/>
            </w:r>
            <w:r w:rsidRPr="009E465B">
              <w:rPr>
                <w:rFonts w:ascii="Times New Roman" w:hAnsi="Times New Roman"/>
                <w:sz w:val="20"/>
              </w:rPr>
              <w:instrText xml:space="preserve"> ADDIN EN.CITE &lt;EndNote&gt;&lt;Cite&gt;&lt;Author&gt;Shenvi&lt;/Author&gt;&lt;Year&gt;2015&lt;/Year&gt;&lt;RecNum&gt;469&lt;/RecNum&gt;&lt;DisplayText&gt;(Shenvi S S et al., 2015)&lt;/DisplayText&gt;&lt;record&gt;&lt;rec-number&gt;469&lt;/rec-number&gt;&lt;foreign-keys&gt;&lt;key app="EN" db-id="0vpww2svo9eesbefvfzxexxywds2dpw2wezv"&gt;469&lt;/key&gt;&lt;key app="ENWeb" db-id=""&gt;0&lt;/key&gt;&lt;/foreign-keys&gt;&lt;ref-type name="Journal Article"&gt;17&lt;/ref-type&gt;&lt;contributors&gt;&lt;authors&gt;&lt;author&gt;Shenvi, Seema S.&lt;/author&gt;&lt;author&gt;Isloor, Arun M.&lt;/author&gt;&lt;author&gt;Ismail, Ahmad F.&lt;/author&gt;&lt;author&gt;Shilton, Simon J.&lt;/author&gt;&lt;author&gt;Al Ahmed, Amir&lt;/author&gt;&lt;/authors&gt;&lt;/contributors&gt;&lt;titles&gt;&lt;title&gt;Humic Acid Based Biopolymeric Membrane for Effective Removal of Methylene Blue and Rhodamine B&lt;/title&gt;&lt;secondary-title&gt;Industrial &amp;amp; Engineering Chemistry Research&lt;/secondary-title&gt;&lt;/titles&gt;&lt;periodical&gt;&lt;full-title&gt;Industrial &amp;amp; Engineering Chemistry Research&lt;/full-title&gt;&lt;/periodical&gt;&lt;pages&gt;4965-4975&lt;/pages&gt;&lt;volume&gt;54&lt;/volume&gt;&lt;number&gt;18&lt;/number&gt;&lt;dates&gt;&lt;year&gt;2015&lt;/year&gt;&lt;/dates&gt;&lt;isbn&gt;0888-5885&amp;#xD;1520-5045&lt;/isbn&gt;&lt;urls&gt;&lt;/urls&gt;&lt;electronic-resource-num&gt;10.1021/acs.iecr.5b00761&lt;/electronic-resource-num&gt;&lt;/record&gt;&lt;/Cite&gt;&lt;/EndNote&gt;</w:instrText>
            </w:r>
            <w:r w:rsidRPr="009E465B">
              <w:rPr>
                <w:rFonts w:ascii="Times New Roman" w:hAnsi="Times New Roman"/>
                <w:sz w:val="20"/>
              </w:rPr>
              <w:fldChar w:fldCharType="separate"/>
            </w:r>
            <w:r w:rsidRPr="009E465B">
              <w:rPr>
                <w:rFonts w:ascii="Times New Roman" w:hAnsi="Times New Roman"/>
                <w:noProof/>
                <w:sz w:val="20"/>
                <w:szCs w:val="20"/>
              </w:rPr>
              <w:t>(</w:t>
            </w:r>
            <w:hyperlink w:anchor="_ENREF_27" w:tooltip="Shenvi, 2015 #469" w:history="1">
              <w:r w:rsidR="000301B1" w:rsidRPr="009E465B">
                <w:rPr>
                  <w:rFonts w:ascii="Times New Roman" w:hAnsi="Times New Roman"/>
                  <w:noProof/>
                  <w:sz w:val="20"/>
                  <w:szCs w:val="20"/>
                </w:rPr>
                <w:t>Shenvi S S et al., 2015</w:t>
              </w:r>
            </w:hyperlink>
            <w:r w:rsidRPr="009E465B">
              <w:rPr>
                <w:rFonts w:ascii="Times New Roman" w:hAnsi="Times New Roman"/>
                <w:noProof/>
                <w:sz w:val="20"/>
                <w:szCs w:val="20"/>
              </w:rPr>
              <w:t>)</w:t>
            </w:r>
            <w:r w:rsidRPr="009E465B">
              <w:rPr>
                <w:rFonts w:ascii="Times New Roman" w:hAnsi="Times New Roman"/>
                <w:sz w:val="20"/>
              </w:rPr>
              <w:fldChar w:fldCharType="end"/>
            </w:r>
          </w:p>
        </w:tc>
      </w:tr>
      <w:tr w:rsidR="009E465B" w:rsidRPr="009E465B" w:rsidTr="009E465B">
        <w:tc>
          <w:tcPr>
            <w:tcW w:w="2725" w:type="dxa"/>
            <w:tcBorders>
              <w:top w:val="nil"/>
              <w:left w:val="nil"/>
              <w:bottom w:val="nil"/>
              <w:right w:val="nil"/>
            </w:tcBorders>
            <w:vAlign w:val="center"/>
            <w:hideMark/>
          </w:tcPr>
          <w:p w:rsidR="009E465B" w:rsidRPr="009E465B" w:rsidRDefault="009E465B" w:rsidP="009E465B">
            <w:pPr>
              <w:jc w:val="left"/>
              <w:rPr>
                <w:rFonts w:ascii="Times New Roman" w:hAnsi="Times New Roman"/>
                <w:sz w:val="20"/>
              </w:rPr>
            </w:pPr>
            <w:proofErr w:type="spellStart"/>
            <w:r w:rsidRPr="009E465B">
              <w:rPr>
                <w:rFonts w:ascii="Times New Roman" w:hAnsi="Times New Roman"/>
                <w:sz w:val="20"/>
              </w:rPr>
              <w:lastRenderedPageBreak/>
              <w:t>Carboxymethyl</w:t>
            </w:r>
            <w:proofErr w:type="spellEnd"/>
            <w:r w:rsidRPr="009E465B">
              <w:rPr>
                <w:rFonts w:ascii="Times New Roman" w:hAnsi="Times New Roman"/>
                <w:sz w:val="20"/>
              </w:rPr>
              <w:t xml:space="preserve"> cellulose</w:t>
            </w:r>
          </w:p>
        </w:tc>
        <w:tc>
          <w:tcPr>
            <w:tcW w:w="2283" w:type="dxa"/>
            <w:tcBorders>
              <w:top w:val="nil"/>
              <w:left w:val="nil"/>
              <w:bottom w:val="nil"/>
              <w:right w:val="nil"/>
            </w:tcBorders>
            <w:vAlign w:val="center"/>
            <w:hideMark/>
          </w:tcPr>
          <w:p w:rsidR="009E465B" w:rsidRPr="009E465B" w:rsidRDefault="009E465B" w:rsidP="009E465B">
            <w:pPr>
              <w:jc w:val="left"/>
              <w:rPr>
                <w:rFonts w:ascii="Times New Roman" w:hAnsi="Times New Roman"/>
                <w:sz w:val="20"/>
              </w:rPr>
            </w:pPr>
            <w:r w:rsidRPr="009E465B">
              <w:rPr>
                <w:rFonts w:ascii="Times New Roman" w:hAnsi="Times New Roman"/>
                <w:sz w:val="20"/>
              </w:rPr>
              <w:t>Polyacrylamide</w:t>
            </w:r>
            <w:r w:rsidRPr="009E465B">
              <w:rPr>
                <w:rFonts w:ascii="Times New Roman" w:hAnsi="Times New Roman"/>
                <w:sz w:val="20"/>
                <w:szCs w:val="20"/>
              </w:rPr>
              <w:t xml:space="preserve"> and</w:t>
            </w:r>
            <w:r w:rsidRPr="009E465B">
              <w:rPr>
                <w:rFonts w:ascii="Times New Roman" w:hAnsi="Times New Roman"/>
                <w:sz w:val="20"/>
              </w:rPr>
              <w:t xml:space="preserve"> copper sulfide</w:t>
            </w:r>
          </w:p>
        </w:tc>
        <w:tc>
          <w:tcPr>
            <w:tcW w:w="1735" w:type="dxa"/>
            <w:tcBorders>
              <w:top w:val="nil"/>
              <w:left w:val="nil"/>
              <w:bottom w:val="nil"/>
              <w:right w:val="nil"/>
            </w:tcBorders>
            <w:vAlign w:val="center"/>
            <w:hideMark/>
          </w:tcPr>
          <w:p w:rsidR="009E465B" w:rsidRPr="009E465B" w:rsidRDefault="009E465B" w:rsidP="009E465B">
            <w:pPr>
              <w:jc w:val="center"/>
              <w:rPr>
                <w:rFonts w:ascii="Times New Roman" w:hAnsi="Times New Roman"/>
                <w:sz w:val="20"/>
              </w:rPr>
            </w:pPr>
            <w:r w:rsidRPr="009E465B">
              <w:rPr>
                <w:rFonts w:ascii="Times New Roman" w:hAnsi="Times New Roman"/>
                <w:sz w:val="20"/>
              </w:rPr>
              <w:t>19.9</w:t>
            </w:r>
          </w:p>
        </w:tc>
        <w:tc>
          <w:tcPr>
            <w:tcW w:w="1779" w:type="dxa"/>
            <w:tcBorders>
              <w:top w:val="nil"/>
              <w:left w:val="nil"/>
              <w:bottom w:val="nil"/>
              <w:right w:val="nil"/>
            </w:tcBorders>
            <w:vAlign w:val="center"/>
            <w:hideMark/>
          </w:tcPr>
          <w:p w:rsidR="009E465B" w:rsidRPr="009E465B" w:rsidRDefault="009E465B" w:rsidP="000301B1">
            <w:pPr>
              <w:jc w:val="left"/>
              <w:rPr>
                <w:rFonts w:ascii="Times New Roman" w:hAnsi="Times New Roman"/>
                <w:sz w:val="20"/>
              </w:rPr>
            </w:pPr>
            <w:r w:rsidRPr="009E465B">
              <w:rPr>
                <w:rFonts w:ascii="Times New Roman" w:hAnsi="Times New Roman"/>
                <w:sz w:val="20"/>
              </w:rPr>
              <w:fldChar w:fldCharType="begin"/>
            </w:r>
            <w:r w:rsidRPr="009E465B">
              <w:rPr>
                <w:rFonts w:ascii="Times New Roman" w:hAnsi="Times New Roman"/>
                <w:sz w:val="20"/>
              </w:rPr>
              <w:instrText xml:space="preserve"> ADDIN EN.CITE &lt;EndNote&gt;&lt;Cite&gt;&lt;Author&gt;Zhao&lt;/Author&gt;&lt;Year&gt;2022&lt;/Year&gt;&lt;RecNum&gt;465&lt;/RecNum&gt;&lt;DisplayText&gt;(Zhao H et al., 2022)&lt;/DisplayText&gt;&lt;record&gt;&lt;rec-number&gt;465&lt;/rec-number&gt;&lt;foreign-keys&gt;&lt;key app="EN" db-id="0vpww2svo9eesbefvfzxexxywds2dpw2wezv"&gt;465&lt;/key&gt;&lt;key app="ENWeb" db-id=""&gt;0&lt;/key&gt;&lt;/foreign-keys&gt;&lt;ref-type name="Journal Article"&gt;17&lt;/ref-type&gt;&lt;contributors&gt;&lt;authors&gt;&lt;author&gt;Zhao, Hui&lt;/author&gt;&lt;author&gt;Liang, Zhi-Xian&lt;/author&gt;&lt;author&gt;Gao, Zhong-Zheng&lt;/author&gt;&lt;/authors&gt;&lt;/contributors&gt;&lt;titles&gt;&lt;title&gt;Facile preparation of floatable carboxymethyl cellulose-based composite hydrogel for efficient removal of organic dyes&lt;/title&gt;&lt;secondary-title&gt;Colloid and Interface Science Communications&lt;/secondary-title&gt;&lt;/titles&gt;&lt;periodical&gt;&lt;full-title&gt;Colloid and Interface Science Communications&lt;/full-title&gt;&lt;abbr-1&gt;Colloid Interface Sci. Commun.&lt;/abbr-1&gt;&lt;abbr-2&gt;Colloid Interface Sci Commun&lt;/abbr-2&gt;&lt;/periodical&gt;&lt;pages&gt;100637&lt;/pages&gt;&lt;volume&gt;49&lt;/volume&gt;&lt;dates&gt;&lt;year&gt;2022&lt;/year&gt;&lt;/dates&gt;&lt;isbn&gt;22150382&lt;/isbn&gt;&lt;urls&gt;&lt;/urls&gt;&lt;electronic-resource-num&gt;10.1016/j.colcom.2022.100637&lt;/electronic-resource-num&gt;&lt;/record&gt;&lt;/Cite&gt;&lt;/EndNote&gt;</w:instrText>
            </w:r>
            <w:r w:rsidRPr="009E465B">
              <w:rPr>
                <w:rFonts w:ascii="Times New Roman" w:hAnsi="Times New Roman"/>
                <w:sz w:val="20"/>
              </w:rPr>
              <w:fldChar w:fldCharType="separate"/>
            </w:r>
            <w:r w:rsidRPr="009E465B">
              <w:rPr>
                <w:rFonts w:ascii="Times New Roman" w:hAnsi="Times New Roman"/>
                <w:noProof/>
                <w:sz w:val="20"/>
                <w:szCs w:val="20"/>
              </w:rPr>
              <w:t>(</w:t>
            </w:r>
            <w:hyperlink w:anchor="_ENREF_37" w:tooltip="Zhao, 2022 #465" w:history="1">
              <w:r w:rsidR="000301B1" w:rsidRPr="009E465B">
                <w:rPr>
                  <w:rFonts w:ascii="Times New Roman" w:hAnsi="Times New Roman"/>
                  <w:noProof/>
                  <w:sz w:val="20"/>
                  <w:szCs w:val="20"/>
                </w:rPr>
                <w:t>Zhao H et al., 2022</w:t>
              </w:r>
            </w:hyperlink>
            <w:r w:rsidRPr="009E465B">
              <w:rPr>
                <w:rFonts w:ascii="Times New Roman" w:hAnsi="Times New Roman"/>
                <w:noProof/>
                <w:sz w:val="20"/>
                <w:szCs w:val="20"/>
              </w:rPr>
              <w:t>)</w:t>
            </w:r>
            <w:r w:rsidRPr="009E465B">
              <w:rPr>
                <w:rFonts w:ascii="Times New Roman" w:hAnsi="Times New Roman"/>
                <w:sz w:val="20"/>
              </w:rPr>
              <w:fldChar w:fldCharType="end"/>
            </w:r>
          </w:p>
        </w:tc>
      </w:tr>
      <w:tr w:rsidR="009E465B" w:rsidRPr="009E465B" w:rsidTr="009E465B">
        <w:tc>
          <w:tcPr>
            <w:tcW w:w="2725" w:type="dxa"/>
            <w:tcBorders>
              <w:top w:val="nil"/>
              <w:left w:val="nil"/>
              <w:bottom w:val="nil"/>
              <w:right w:val="nil"/>
            </w:tcBorders>
            <w:vAlign w:val="center"/>
            <w:hideMark/>
          </w:tcPr>
          <w:p w:rsidR="009E465B" w:rsidRPr="009E465B" w:rsidRDefault="009E465B" w:rsidP="009E465B">
            <w:pPr>
              <w:jc w:val="left"/>
              <w:rPr>
                <w:rFonts w:ascii="Times New Roman" w:hAnsi="Times New Roman"/>
                <w:sz w:val="20"/>
              </w:rPr>
            </w:pPr>
            <w:r w:rsidRPr="009E465B">
              <w:rPr>
                <w:rFonts w:ascii="Times New Roman" w:hAnsi="Times New Roman"/>
                <w:sz w:val="20"/>
              </w:rPr>
              <w:t>Banana peel</w:t>
            </w:r>
          </w:p>
        </w:tc>
        <w:tc>
          <w:tcPr>
            <w:tcW w:w="2283" w:type="dxa"/>
            <w:tcBorders>
              <w:top w:val="nil"/>
              <w:left w:val="nil"/>
              <w:bottom w:val="nil"/>
              <w:right w:val="nil"/>
            </w:tcBorders>
            <w:vAlign w:val="center"/>
          </w:tcPr>
          <w:p w:rsidR="009E465B" w:rsidRPr="009E465B" w:rsidRDefault="009E465B" w:rsidP="009E465B">
            <w:pPr>
              <w:jc w:val="left"/>
              <w:rPr>
                <w:rFonts w:ascii="Times New Roman" w:hAnsi="Times New Roman"/>
                <w:sz w:val="20"/>
              </w:rPr>
            </w:pPr>
          </w:p>
        </w:tc>
        <w:tc>
          <w:tcPr>
            <w:tcW w:w="1735" w:type="dxa"/>
            <w:tcBorders>
              <w:top w:val="nil"/>
              <w:left w:val="nil"/>
              <w:bottom w:val="nil"/>
              <w:right w:val="nil"/>
            </w:tcBorders>
            <w:vAlign w:val="center"/>
            <w:hideMark/>
          </w:tcPr>
          <w:p w:rsidR="009E465B" w:rsidRPr="009E465B" w:rsidRDefault="009E465B" w:rsidP="009E465B">
            <w:pPr>
              <w:jc w:val="center"/>
              <w:rPr>
                <w:rFonts w:ascii="Times New Roman" w:hAnsi="Times New Roman"/>
                <w:sz w:val="20"/>
              </w:rPr>
            </w:pPr>
            <w:r w:rsidRPr="009E465B">
              <w:rPr>
                <w:rFonts w:ascii="Times New Roman" w:hAnsi="Times New Roman"/>
                <w:sz w:val="20"/>
              </w:rPr>
              <w:t>20.6</w:t>
            </w:r>
          </w:p>
        </w:tc>
        <w:tc>
          <w:tcPr>
            <w:tcW w:w="1779" w:type="dxa"/>
            <w:tcBorders>
              <w:top w:val="nil"/>
              <w:left w:val="nil"/>
              <w:bottom w:val="nil"/>
              <w:right w:val="nil"/>
            </w:tcBorders>
            <w:vAlign w:val="center"/>
            <w:hideMark/>
          </w:tcPr>
          <w:p w:rsidR="009E465B" w:rsidRPr="009E465B" w:rsidRDefault="009E465B" w:rsidP="000301B1">
            <w:pPr>
              <w:jc w:val="left"/>
              <w:rPr>
                <w:rFonts w:ascii="Times New Roman" w:hAnsi="Times New Roman"/>
                <w:sz w:val="20"/>
              </w:rPr>
            </w:pPr>
            <w:r w:rsidRPr="009E465B">
              <w:rPr>
                <w:rFonts w:ascii="Times New Roman" w:hAnsi="Times New Roman"/>
                <w:sz w:val="20"/>
              </w:rPr>
              <w:fldChar w:fldCharType="begin"/>
            </w:r>
            <w:r w:rsidR="000301B1">
              <w:rPr>
                <w:rFonts w:ascii="Times New Roman" w:hAnsi="Times New Roman"/>
                <w:sz w:val="20"/>
              </w:rPr>
              <w:instrText xml:space="preserve"> ADDIN EN.CITE &lt;EndNote&gt;&lt;Cite&gt;&lt;RecNum&gt;473&lt;/RecNum&gt;&lt;DisplayText&gt;(Gurusamy Annadurai R-S J, Duu-Jong Lee, 2002)&lt;/DisplayText&gt;&lt;record&gt;&lt;rec-number&gt;473&lt;/rec-number&gt;&lt;foreign-keys&gt;&lt;key app="EN" db-id="0vpww2svo9eesbefvfzxexxywds2dpw2wezv"&gt;473&lt;/key&gt;&lt;key app="ENWeb" db-id=""&gt;0&lt;/key&gt;&lt;/foreign-keys&gt;&lt;ref-type name="Journal Article"&gt;17&lt;/ref-type&gt;&lt;contributors&gt;&lt;authors&gt;&lt;author&gt;&lt;style face="normal" font="default" size="100%"&gt;Gurusamy Annadurai, Ruey-Shin Juang ,&lt;/style&gt;&lt;style face="normal" font="default" charset="134" size="100%"&gt; Duu-Jong Lee&lt;/style&gt;&lt;/author&gt;&lt;/authors&gt;&lt;/contributors&gt;&lt;titles&gt;&lt;title&gt;Use of cellulose-based wastes for adsorption of dyes from aqueous solutions&lt;/title&gt;&lt;secondary-title&gt;Journal of Hazardous Materials&lt;/secondary-title&gt;&lt;/titles&gt;&lt;periodical&gt;&lt;full-title&gt;Journal of Hazardous Materials&lt;/full-title&gt;&lt;abbr-1&gt;J. Hazard. Mater.&lt;/abbr-1&gt;&lt;abbr-2&gt;J Hazard Mater&lt;/abbr-2&gt;&lt;/periodical&gt;&lt;pages&gt;263-274&lt;/pages&gt;&lt;volume&gt;&lt;style face="normal" font="default" charset="134" size="100%"&gt;92&lt;/style&gt;&lt;/volume&gt;&lt;number&gt;3&lt;/number&gt;&lt;dates&gt;&lt;year&gt;2002&lt;/year&gt;&lt;/dates&gt;&lt;urls&gt;&lt;/urls&gt;&lt;electronic-resource-num&gt;https://doi.org/10.1016/S0304-3894(02)00017-1&lt;/electronic-resource-num&gt;&lt;/record&gt;&lt;/Cite&gt;&lt;/EndNote&gt;</w:instrText>
            </w:r>
            <w:r w:rsidRPr="009E465B">
              <w:rPr>
                <w:rFonts w:ascii="Times New Roman" w:hAnsi="Times New Roman"/>
                <w:sz w:val="20"/>
              </w:rPr>
              <w:fldChar w:fldCharType="separate"/>
            </w:r>
            <w:r w:rsidRPr="009E465B">
              <w:rPr>
                <w:rFonts w:ascii="Times New Roman" w:hAnsi="Times New Roman"/>
                <w:noProof/>
                <w:sz w:val="20"/>
                <w:szCs w:val="20"/>
              </w:rPr>
              <w:t>(</w:t>
            </w:r>
            <w:hyperlink w:anchor="_ENREF_12" w:tooltip="Gurusamy Annadurai, 2002 #473" w:history="1">
              <w:r w:rsidR="000301B1" w:rsidRPr="009E465B">
                <w:rPr>
                  <w:rFonts w:ascii="Times New Roman" w:hAnsi="Times New Roman"/>
                  <w:noProof/>
                  <w:sz w:val="20"/>
                  <w:szCs w:val="20"/>
                </w:rPr>
                <w:t>Gurusamy Annadurai R-S J, Duu-Jong Lee, 2002</w:t>
              </w:r>
            </w:hyperlink>
            <w:r w:rsidRPr="009E465B">
              <w:rPr>
                <w:rFonts w:ascii="Times New Roman" w:hAnsi="Times New Roman"/>
                <w:noProof/>
                <w:sz w:val="20"/>
                <w:szCs w:val="20"/>
              </w:rPr>
              <w:t>)</w:t>
            </w:r>
            <w:r w:rsidRPr="009E465B">
              <w:rPr>
                <w:rFonts w:ascii="Times New Roman" w:hAnsi="Times New Roman"/>
                <w:sz w:val="20"/>
              </w:rPr>
              <w:fldChar w:fldCharType="end"/>
            </w:r>
          </w:p>
        </w:tc>
      </w:tr>
      <w:tr w:rsidR="009E465B" w:rsidRPr="009E465B" w:rsidTr="009E465B">
        <w:tc>
          <w:tcPr>
            <w:tcW w:w="2725" w:type="dxa"/>
            <w:tcBorders>
              <w:top w:val="nil"/>
              <w:left w:val="nil"/>
              <w:bottom w:val="nil"/>
              <w:right w:val="nil"/>
            </w:tcBorders>
            <w:vAlign w:val="center"/>
            <w:hideMark/>
          </w:tcPr>
          <w:p w:rsidR="009E465B" w:rsidRPr="009E465B" w:rsidRDefault="009E465B" w:rsidP="009E465B">
            <w:pPr>
              <w:jc w:val="left"/>
              <w:rPr>
                <w:rFonts w:ascii="Times New Roman" w:hAnsi="Times New Roman"/>
                <w:sz w:val="20"/>
              </w:rPr>
            </w:pPr>
            <w:r w:rsidRPr="009E465B">
              <w:rPr>
                <w:rFonts w:ascii="Times New Roman" w:hAnsi="Times New Roman"/>
                <w:sz w:val="20"/>
              </w:rPr>
              <w:t xml:space="preserve">Garlic </w:t>
            </w:r>
            <w:r w:rsidRPr="009E465B">
              <w:rPr>
                <w:rFonts w:ascii="Times New Roman" w:hAnsi="Times New Roman"/>
                <w:sz w:val="20"/>
                <w:szCs w:val="20"/>
              </w:rPr>
              <w:t>peel</w:t>
            </w:r>
          </w:p>
        </w:tc>
        <w:tc>
          <w:tcPr>
            <w:tcW w:w="2283" w:type="dxa"/>
            <w:tcBorders>
              <w:top w:val="nil"/>
              <w:left w:val="nil"/>
              <w:bottom w:val="nil"/>
              <w:right w:val="nil"/>
            </w:tcBorders>
            <w:vAlign w:val="center"/>
            <w:hideMark/>
          </w:tcPr>
          <w:p w:rsidR="009E465B" w:rsidRPr="009E465B" w:rsidRDefault="009E465B" w:rsidP="009E465B">
            <w:pPr>
              <w:jc w:val="left"/>
              <w:rPr>
                <w:rFonts w:ascii="Times New Roman" w:hAnsi="Times New Roman"/>
                <w:sz w:val="20"/>
              </w:rPr>
            </w:pPr>
            <w:r w:rsidRPr="009E465B">
              <w:rPr>
                <w:rFonts w:ascii="Times New Roman" w:hAnsi="Times New Roman"/>
                <w:sz w:val="20"/>
              </w:rPr>
              <w:t>Acid oxidation with HNO</w:t>
            </w:r>
            <w:r w:rsidRPr="009E465B">
              <w:rPr>
                <w:rFonts w:ascii="Times New Roman" w:hAnsi="Times New Roman"/>
                <w:sz w:val="20"/>
                <w:vertAlign w:val="subscript"/>
              </w:rPr>
              <w:t>3</w:t>
            </w:r>
            <w:r w:rsidRPr="009E465B">
              <w:rPr>
                <w:rFonts w:ascii="Times New Roman" w:hAnsi="Times New Roman"/>
                <w:sz w:val="20"/>
              </w:rPr>
              <w:t>/C</w:t>
            </w:r>
            <w:r w:rsidRPr="009E465B">
              <w:rPr>
                <w:rFonts w:ascii="Times New Roman" w:hAnsi="Times New Roman"/>
                <w:sz w:val="20"/>
                <w:vertAlign w:val="subscript"/>
              </w:rPr>
              <w:t>6</w:t>
            </w:r>
            <w:r w:rsidRPr="009E465B">
              <w:rPr>
                <w:rFonts w:ascii="Times New Roman" w:hAnsi="Times New Roman"/>
                <w:sz w:val="20"/>
              </w:rPr>
              <w:t>H</w:t>
            </w:r>
            <w:r w:rsidRPr="009E465B">
              <w:rPr>
                <w:rFonts w:ascii="Times New Roman" w:hAnsi="Times New Roman"/>
                <w:sz w:val="20"/>
                <w:vertAlign w:val="subscript"/>
              </w:rPr>
              <w:t>8</w:t>
            </w:r>
            <w:r w:rsidRPr="009E465B">
              <w:rPr>
                <w:rFonts w:ascii="Times New Roman" w:hAnsi="Times New Roman"/>
                <w:sz w:val="20"/>
              </w:rPr>
              <w:t>O</w:t>
            </w:r>
            <w:r w:rsidRPr="009E465B">
              <w:rPr>
                <w:rFonts w:ascii="Times New Roman" w:hAnsi="Times New Roman"/>
                <w:sz w:val="20"/>
                <w:vertAlign w:val="subscript"/>
              </w:rPr>
              <w:t>7</w:t>
            </w:r>
          </w:p>
        </w:tc>
        <w:tc>
          <w:tcPr>
            <w:tcW w:w="1735" w:type="dxa"/>
            <w:tcBorders>
              <w:top w:val="nil"/>
              <w:left w:val="nil"/>
              <w:bottom w:val="nil"/>
              <w:right w:val="nil"/>
            </w:tcBorders>
            <w:vAlign w:val="center"/>
            <w:hideMark/>
          </w:tcPr>
          <w:p w:rsidR="009E465B" w:rsidRPr="009E465B" w:rsidRDefault="009E465B" w:rsidP="009E465B">
            <w:pPr>
              <w:jc w:val="center"/>
              <w:rPr>
                <w:rFonts w:ascii="Times New Roman" w:hAnsi="Times New Roman"/>
                <w:sz w:val="20"/>
              </w:rPr>
            </w:pPr>
            <w:r w:rsidRPr="009E465B">
              <w:rPr>
                <w:rFonts w:ascii="Times New Roman" w:hAnsi="Times New Roman"/>
                <w:sz w:val="20"/>
              </w:rPr>
              <w:t>26.5</w:t>
            </w:r>
          </w:p>
        </w:tc>
        <w:tc>
          <w:tcPr>
            <w:tcW w:w="1779" w:type="dxa"/>
            <w:tcBorders>
              <w:top w:val="nil"/>
              <w:left w:val="nil"/>
              <w:bottom w:val="nil"/>
              <w:right w:val="nil"/>
            </w:tcBorders>
            <w:vAlign w:val="center"/>
            <w:hideMark/>
          </w:tcPr>
          <w:p w:rsidR="009E465B" w:rsidRPr="009E465B" w:rsidRDefault="009E465B" w:rsidP="000301B1">
            <w:pPr>
              <w:jc w:val="left"/>
              <w:rPr>
                <w:rFonts w:ascii="Times New Roman" w:hAnsi="Times New Roman"/>
                <w:sz w:val="20"/>
              </w:rPr>
            </w:pPr>
            <w:r w:rsidRPr="009E465B">
              <w:rPr>
                <w:rFonts w:ascii="Times New Roman" w:hAnsi="Times New Roman"/>
                <w:sz w:val="20"/>
              </w:rPr>
              <w:fldChar w:fldCharType="begin"/>
            </w:r>
            <w:r w:rsidRPr="009E465B">
              <w:rPr>
                <w:rFonts w:ascii="Times New Roman" w:hAnsi="Times New Roman"/>
                <w:sz w:val="20"/>
              </w:rPr>
              <w:instrText xml:space="preserve"> ADDIN EN.CITE &lt;EndNote&gt;&lt;Cite&gt;&lt;Author&gt;Zhao&lt;/Author&gt;&lt;Year&gt;2019&lt;/Year&gt;&lt;RecNum&gt;471&lt;/RecNum&gt;&lt;DisplayText&gt;(Zhao Y et al., 2019)&lt;/DisplayText&gt;&lt;record&gt;&lt;rec-number&gt;471&lt;/rec-number&gt;&lt;foreign-keys&gt;&lt;key app="EN" db-id="0vpww2svo9eesbefvfzxexxywds2dpw2wezv"&gt;471&lt;/key&gt;&lt;key app="ENWeb" db-id=""&gt;0&lt;/key&gt;&lt;/foreign-keys&gt;&lt;ref-type name="Journal Article"&gt;17&lt;/ref-type&gt;&lt;contributors&gt;&lt;authors&gt;&lt;author&gt;Zhao, Yanjun&lt;/author&gt;&lt;author&gt;Zhu, Lin&lt;/author&gt;&lt;author&gt;Li, Wenhui&lt;/author&gt;&lt;author&gt;Liu, Jiemin&lt;/author&gt;&lt;author&gt;Liu, Xintong&lt;/author&gt;&lt;author&gt;Huang, Kai&lt;/author&gt;&lt;/authors&gt;&lt;/contributors&gt;&lt;titles&gt;&lt;title&gt;Insights into enhanced adsorptive removal of Rhodamine B by different chemically modified garlic peels: Comparison, kinetics, isotherms, thermodynamics and mechanism&lt;/title&gt;&lt;secondary-title&gt;Journal of Molecular Liquids&lt;/secondary-title&gt;&lt;/titles&gt;&lt;periodical&gt;&lt;full-title&gt;Journal of Molecular Liquids&lt;/full-title&gt;&lt;abbr-1&gt;J. Mol. Liq.&lt;/abbr-1&gt;&lt;abbr-2&gt;J Mol Liq&lt;/abbr-2&gt;&lt;/periodical&gt;&lt;pages&gt;111516&lt;/pages&gt;&lt;volume&gt;293&lt;/volume&gt;&lt;dates&gt;&lt;year&gt;2019&lt;/year&gt;&lt;/dates&gt;&lt;isbn&gt;01677322&lt;/isbn&gt;&lt;urls&gt;&lt;/urls&gt;&lt;electronic-resource-num&gt;10.1016/j.molliq.2019.111516&lt;/electronic-resource-num&gt;&lt;/record&gt;&lt;/Cite&gt;&lt;/EndNote&gt;</w:instrText>
            </w:r>
            <w:r w:rsidRPr="009E465B">
              <w:rPr>
                <w:rFonts w:ascii="Times New Roman" w:hAnsi="Times New Roman"/>
                <w:sz w:val="20"/>
              </w:rPr>
              <w:fldChar w:fldCharType="separate"/>
            </w:r>
            <w:r w:rsidRPr="009E465B">
              <w:rPr>
                <w:rFonts w:ascii="Times New Roman" w:hAnsi="Times New Roman"/>
                <w:noProof/>
                <w:sz w:val="20"/>
                <w:szCs w:val="20"/>
              </w:rPr>
              <w:t>(</w:t>
            </w:r>
            <w:hyperlink w:anchor="_ENREF_38" w:tooltip="Zhao, 2019 #471" w:history="1">
              <w:r w:rsidR="000301B1" w:rsidRPr="009E465B">
                <w:rPr>
                  <w:rFonts w:ascii="Times New Roman" w:hAnsi="Times New Roman"/>
                  <w:noProof/>
                  <w:sz w:val="20"/>
                  <w:szCs w:val="20"/>
                </w:rPr>
                <w:t>Zhao Y et al., 2019</w:t>
              </w:r>
            </w:hyperlink>
            <w:r w:rsidRPr="009E465B">
              <w:rPr>
                <w:rFonts w:ascii="Times New Roman" w:hAnsi="Times New Roman"/>
                <w:noProof/>
                <w:sz w:val="20"/>
                <w:szCs w:val="20"/>
              </w:rPr>
              <w:t>)</w:t>
            </w:r>
            <w:r w:rsidRPr="009E465B">
              <w:rPr>
                <w:rFonts w:ascii="Times New Roman" w:hAnsi="Times New Roman"/>
                <w:sz w:val="20"/>
              </w:rPr>
              <w:fldChar w:fldCharType="end"/>
            </w:r>
          </w:p>
        </w:tc>
      </w:tr>
      <w:tr w:rsidR="009E465B" w:rsidRPr="009E465B" w:rsidTr="009E465B">
        <w:tc>
          <w:tcPr>
            <w:tcW w:w="2725" w:type="dxa"/>
            <w:tcBorders>
              <w:top w:val="nil"/>
              <w:left w:val="nil"/>
              <w:bottom w:val="nil"/>
              <w:right w:val="nil"/>
            </w:tcBorders>
            <w:vAlign w:val="center"/>
            <w:hideMark/>
          </w:tcPr>
          <w:p w:rsidR="009E465B" w:rsidRPr="009E465B" w:rsidRDefault="009E465B" w:rsidP="009E465B">
            <w:pPr>
              <w:jc w:val="left"/>
              <w:rPr>
                <w:rFonts w:ascii="Times New Roman" w:hAnsi="Times New Roman"/>
                <w:sz w:val="20"/>
              </w:rPr>
            </w:pPr>
            <w:r w:rsidRPr="009E465B">
              <w:rPr>
                <w:rFonts w:ascii="Times New Roman" w:hAnsi="Times New Roman"/>
                <w:sz w:val="20"/>
              </w:rPr>
              <w:t>Cellulose</w:t>
            </w:r>
          </w:p>
        </w:tc>
        <w:tc>
          <w:tcPr>
            <w:tcW w:w="2283" w:type="dxa"/>
            <w:tcBorders>
              <w:top w:val="nil"/>
              <w:left w:val="nil"/>
              <w:bottom w:val="nil"/>
              <w:right w:val="nil"/>
            </w:tcBorders>
            <w:vAlign w:val="center"/>
            <w:hideMark/>
          </w:tcPr>
          <w:p w:rsidR="009E465B" w:rsidRPr="009E465B" w:rsidRDefault="009E465B" w:rsidP="009E465B">
            <w:pPr>
              <w:jc w:val="left"/>
              <w:rPr>
                <w:rFonts w:ascii="Times New Roman" w:hAnsi="Times New Roman"/>
                <w:sz w:val="20"/>
              </w:rPr>
            </w:pPr>
            <w:r w:rsidRPr="009E465B">
              <w:rPr>
                <w:rFonts w:ascii="Times New Roman" w:hAnsi="Times New Roman"/>
                <w:sz w:val="20"/>
              </w:rPr>
              <w:t>Activated carbon</w:t>
            </w:r>
          </w:p>
        </w:tc>
        <w:tc>
          <w:tcPr>
            <w:tcW w:w="1735" w:type="dxa"/>
            <w:tcBorders>
              <w:top w:val="nil"/>
              <w:left w:val="nil"/>
              <w:bottom w:val="nil"/>
              <w:right w:val="nil"/>
            </w:tcBorders>
            <w:vAlign w:val="center"/>
            <w:hideMark/>
          </w:tcPr>
          <w:p w:rsidR="009E465B" w:rsidRPr="009E465B" w:rsidRDefault="009E465B" w:rsidP="009E465B">
            <w:pPr>
              <w:jc w:val="center"/>
              <w:rPr>
                <w:rFonts w:ascii="Times New Roman" w:hAnsi="Times New Roman"/>
                <w:sz w:val="20"/>
              </w:rPr>
            </w:pPr>
            <w:r w:rsidRPr="009E465B">
              <w:rPr>
                <w:rFonts w:ascii="Times New Roman" w:hAnsi="Times New Roman"/>
                <w:sz w:val="20"/>
              </w:rPr>
              <w:t>33.4</w:t>
            </w:r>
          </w:p>
        </w:tc>
        <w:tc>
          <w:tcPr>
            <w:tcW w:w="1779" w:type="dxa"/>
            <w:tcBorders>
              <w:top w:val="nil"/>
              <w:left w:val="nil"/>
              <w:bottom w:val="nil"/>
              <w:right w:val="nil"/>
            </w:tcBorders>
            <w:vAlign w:val="center"/>
            <w:hideMark/>
          </w:tcPr>
          <w:p w:rsidR="009E465B" w:rsidRPr="009E465B" w:rsidRDefault="009E465B" w:rsidP="000301B1">
            <w:pPr>
              <w:jc w:val="left"/>
              <w:rPr>
                <w:rFonts w:ascii="Times New Roman" w:hAnsi="Times New Roman"/>
                <w:sz w:val="20"/>
              </w:rPr>
            </w:pPr>
            <w:r w:rsidRPr="009E465B">
              <w:rPr>
                <w:rFonts w:ascii="Times New Roman" w:hAnsi="Times New Roman"/>
                <w:sz w:val="20"/>
              </w:rPr>
              <w:fldChar w:fldCharType="begin"/>
            </w:r>
            <w:r w:rsidRPr="009E465B">
              <w:rPr>
                <w:rFonts w:ascii="Times New Roman" w:hAnsi="Times New Roman"/>
                <w:sz w:val="20"/>
              </w:rPr>
              <w:instrText xml:space="preserve"> ADDIN EN.CITE &lt;EndNote&gt;&lt;Cite&gt;&lt;Author&gt;Bai&lt;/Author&gt;&lt;Year&gt;2017&lt;/Year&gt;&lt;RecNum&gt;468&lt;/RecNum&gt;&lt;DisplayText&gt;(Bai Q et al., 2017)&lt;/DisplayText&gt;&lt;record&gt;&lt;rec-number&gt;468&lt;/rec-number&gt;&lt;foreign-keys&gt;&lt;key app="EN" db-id="0vpww2svo9eesbefvfzxexxywds2dpw2wezv"&gt;468&lt;/key&gt;&lt;key app="ENWeb" db-id=""&gt;0&lt;/key&gt;&lt;/foreign-keys&gt;&lt;ref-type name="Journal Article"&gt;17&lt;/ref-type&gt;&lt;contributors&gt;&lt;authors&gt;&lt;author&gt;Bai, Qiuhong&lt;/author&gt;&lt;author&gt;Xiong, Qiancheng&lt;/author&gt;&lt;author&gt;Li, Cong&lt;/author&gt;&lt;author&gt;Shen, Yehua&lt;/author&gt;&lt;author&gt;Uyama, Hiroshi&lt;/author&gt;&lt;/authors&gt;&lt;/contributors&gt;&lt;titles&gt;&lt;title&gt;Hierarchical porous cellulose/activated carbon composite monolith for efficient adsorption of dyes&lt;/title&gt;&lt;secondary-title&gt;Cellulose&lt;/secondary-title&gt;&lt;/titles&gt;&lt;periodical&gt;&lt;full-title&gt;Cellulose&lt;/full-title&gt;&lt;/periodical&gt;&lt;pages&gt;4275-4289&lt;/pages&gt;&lt;volume&gt;24&lt;/volume&gt;&lt;number&gt;10&lt;/number&gt;&lt;dates&gt;&lt;year&gt;2017&lt;/year&gt;&lt;/dates&gt;&lt;isbn&gt;0969-0239&amp;#xD;1572-882X&lt;/isbn&gt;&lt;urls&gt;&lt;/urls&gt;&lt;electronic-resource-num&gt;10.1007/s10570-017-1410-y&lt;/electronic-resource-num&gt;&lt;/record&gt;&lt;/Cite&gt;&lt;/EndNote&gt;</w:instrText>
            </w:r>
            <w:r w:rsidRPr="009E465B">
              <w:rPr>
                <w:rFonts w:ascii="Times New Roman" w:hAnsi="Times New Roman"/>
                <w:sz w:val="20"/>
              </w:rPr>
              <w:fldChar w:fldCharType="separate"/>
            </w:r>
            <w:r w:rsidRPr="009E465B">
              <w:rPr>
                <w:rFonts w:ascii="Times New Roman" w:hAnsi="Times New Roman"/>
                <w:noProof/>
                <w:sz w:val="20"/>
                <w:szCs w:val="20"/>
              </w:rPr>
              <w:t>(</w:t>
            </w:r>
            <w:hyperlink w:anchor="_ENREF_3" w:tooltip="Bai, 2017 #468" w:history="1">
              <w:r w:rsidR="000301B1" w:rsidRPr="009E465B">
                <w:rPr>
                  <w:rFonts w:ascii="Times New Roman" w:hAnsi="Times New Roman"/>
                  <w:noProof/>
                  <w:sz w:val="20"/>
                  <w:szCs w:val="20"/>
                </w:rPr>
                <w:t>Bai Q et al., 2017</w:t>
              </w:r>
            </w:hyperlink>
            <w:r w:rsidRPr="009E465B">
              <w:rPr>
                <w:rFonts w:ascii="Times New Roman" w:hAnsi="Times New Roman"/>
                <w:noProof/>
                <w:sz w:val="20"/>
                <w:szCs w:val="20"/>
              </w:rPr>
              <w:t>)</w:t>
            </w:r>
            <w:r w:rsidRPr="009E465B">
              <w:rPr>
                <w:rFonts w:ascii="Times New Roman" w:hAnsi="Times New Roman"/>
                <w:sz w:val="20"/>
              </w:rPr>
              <w:fldChar w:fldCharType="end"/>
            </w:r>
          </w:p>
        </w:tc>
      </w:tr>
      <w:tr w:rsidR="009E465B" w:rsidRPr="009E465B" w:rsidTr="009E465B">
        <w:tc>
          <w:tcPr>
            <w:tcW w:w="2725" w:type="dxa"/>
            <w:tcBorders>
              <w:top w:val="nil"/>
              <w:left w:val="nil"/>
              <w:bottom w:val="nil"/>
              <w:right w:val="nil"/>
            </w:tcBorders>
            <w:vAlign w:val="center"/>
            <w:hideMark/>
          </w:tcPr>
          <w:p w:rsidR="009E465B" w:rsidRPr="009E465B" w:rsidRDefault="009E465B" w:rsidP="009E465B">
            <w:pPr>
              <w:jc w:val="left"/>
              <w:rPr>
                <w:rFonts w:ascii="Times New Roman" w:hAnsi="Times New Roman"/>
                <w:sz w:val="20"/>
              </w:rPr>
            </w:pPr>
            <w:r w:rsidRPr="009E465B">
              <w:rPr>
                <w:rFonts w:ascii="Times New Roman" w:hAnsi="Times New Roman"/>
                <w:sz w:val="20"/>
              </w:rPr>
              <w:t>Cellulose</w:t>
            </w:r>
          </w:p>
        </w:tc>
        <w:tc>
          <w:tcPr>
            <w:tcW w:w="2283" w:type="dxa"/>
            <w:tcBorders>
              <w:top w:val="nil"/>
              <w:left w:val="nil"/>
              <w:bottom w:val="nil"/>
              <w:right w:val="nil"/>
            </w:tcBorders>
            <w:vAlign w:val="center"/>
            <w:hideMark/>
          </w:tcPr>
          <w:p w:rsidR="009E465B" w:rsidRPr="009E465B" w:rsidRDefault="009E465B" w:rsidP="009E465B">
            <w:pPr>
              <w:jc w:val="left"/>
              <w:rPr>
                <w:rFonts w:ascii="Times New Roman" w:hAnsi="Times New Roman"/>
                <w:sz w:val="20"/>
              </w:rPr>
            </w:pPr>
            <w:r w:rsidRPr="009E465B">
              <w:rPr>
                <w:rFonts w:ascii="Times New Roman" w:hAnsi="Times New Roman"/>
                <w:sz w:val="20"/>
              </w:rPr>
              <w:t xml:space="preserve">Acid-activated </w:t>
            </w:r>
            <w:r w:rsidRPr="009E465B">
              <w:rPr>
                <w:rFonts w:ascii="Times New Roman" w:hAnsi="Times New Roman"/>
                <w:sz w:val="20"/>
                <w:szCs w:val="20"/>
              </w:rPr>
              <w:t>clay</w:t>
            </w:r>
          </w:p>
        </w:tc>
        <w:tc>
          <w:tcPr>
            <w:tcW w:w="1735" w:type="dxa"/>
            <w:tcBorders>
              <w:top w:val="nil"/>
              <w:left w:val="nil"/>
              <w:bottom w:val="nil"/>
              <w:right w:val="nil"/>
            </w:tcBorders>
            <w:vAlign w:val="center"/>
            <w:hideMark/>
          </w:tcPr>
          <w:p w:rsidR="009E465B" w:rsidRPr="009E465B" w:rsidRDefault="009E465B" w:rsidP="009E465B">
            <w:pPr>
              <w:jc w:val="center"/>
              <w:rPr>
                <w:rFonts w:ascii="Times New Roman" w:hAnsi="Times New Roman"/>
                <w:sz w:val="20"/>
              </w:rPr>
            </w:pPr>
            <w:r w:rsidRPr="009E465B">
              <w:rPr>
                <w:rFonts w:ascii="Times New Roman" w:hAnsi="Times New Roman"/>
                <w:sz w:val="20"/>
              </w:rPr>
              <w:t>47.1</w:t>
            </w:r>
          </w:p>
        </w:tc>
        <w:tc>
          <w:tcPr>
            <w:tcW w:w="1779" w:type="dxa"/>
            <w:tcBorders>
              <w:top w:val="nil"/>
              <w:left w:val="nil"/>
              <w:bottom w:val="nil"/>
              <w:right w:val="nil"/>
            </w:tcBorders>
            <w:vAlign w:val="center"/>
            <w:hideMark/>
          </w:tcPr>
          <w:p w:rsidR="009E465B" w:rsidRPr="009E465B" w:rsidRDefault="009E465B" w:rsidP="000301B1">
            <w:pPr>
              <w:jc w:val="left"/>
              <w:rPr>
                <w:rFonts w:ascii="Times New Roman" w:hAnsi="Times New Roman"/>
                <w:sz w:val="20"/>
              </w:rPr>
            </w:pPr>
            <w:r w:rsidRPr="009E465B">
              <w:rPr>
                <w:rFonts w:ascii="Times New Roman" w:hAnsi="Times New Roman"/>
                <w:sz w:val="20"/>
              </w:rPr>
              <w:fldChar w:fldCharType="begin"/>
            </w:r>
            <w:r w:rsidRPr="009E465B">
              <w:rPr>
                <w:rFonts w:ascii="Times New Roman" w:hAnsi="Times New Roman"/>
                <w:sz w:val="20"/>
              </w:rPr>
              <w:instrText xml:space="preserve"> ADDIN EN.CITE &lt;EndNote&gt;&lt;Cite&gt;&lt;Author&gt;Kausar&lt;/Author&gt;&lt;Year&gt;2021&lt;/Year&gt;&lt;RecNum&gt;463&lt;/RecNum&gt;&lt;DisplayText&gt;(Kausar A et al., 2021)&lt;/DisplayText&gt;&lt;record&gt;&lt;rec-number&gt;463&lt;/rec-number&gt;&lt;foreign-keys&gt;&lt;key app="EN" db-id="0vpww2svo9eesbefvfzxexxywds2dpw2wezv"&gt;463&lt;/key&gt;&lt;key app="ENWeb" db-id=""&gt;0&lt;/key&gt;&lt;/foreign-keys&gt;&lt;ref-type name="Journal Article"&gt;17&lt;/ref-type&gt;&lt;contributors&gt;&lt;authors&gt;&lt;author&gt;Kausar, Abida&lt;/author&gt;&lt;author&gt;Shahzad, Ramsha&lt;/author&gt;&lt;author&gt;Asim, Sadia&lt;/author&gt;&lt;author&gt;BiBi, Shamsa&lt;/author&gt;&lt;author&gt;Iqbal, Jibran&lt;/author&gt;&lt;author&gt;Muhammad, Nawshad&lt;/author&gt;&lt;author&gt;Sillanpaa, Mika&lt;/author&gt;&lt;author&gt;Din, Israf Ud&lt;/author&gt;&lt;/authors&gt;&lt;/contributors&gt;&lt;titles&gt;&lt;title&gt;Experimental and theoretical studies of Rhodamine B direct dye sorption onto clay-cellulose composite&lt;/title&gt;&lt;secondary-title&gt;Journal of Molecular Liquids&lt;/secondary-title&gt;&lt;/titles&gt;&lt;periodical&gt;&lt;full-title&gt;Journal of Molecular Liquids&lt;/full-title&gt;&lt;abbr-1&gt;J. Mol. Liq.&lt;/abbr-1&gt;&lt;abbr-2&gt;J Mol Liq&lt;/abbr-2&gt;&lt;/periodical&gt;&lt;pages&gt;115165&lt;/pages&gt;&lt;volume&gt;328&lt;/volume&gt;&lt;dates&gt;&lt;year&gt;2021&lt;/year&gt;&lt;/dates&gt;&lt;isbn&gt;01677322&lt;/isbn&gt;&lt;urls&gt;&lt;/urls&gt;&lt;electronic-resource-num&gt;10.1016/j.molliq.2020.115165&lt;/electronic-resource-num&gt;&lt;/record&gt;&lt;/Cite&gt;&lt;/EndNote&gt;</w:instrText>
            </w:r>
            <w:r w:rsidRPr="009E465B">
              <w:rPr>
                <w:rFonts w:ascii="Times New Roman" w:hAnsi="Times New Roman"/>
                <w:sz w:val="20"/>
              </w:rPr>
              <w:fldChar w:fldCharType="separate"/>
            </w:r>
            <w:r w:rsidRPr="009E465B">
              <w:rPr>
                <w:rFonts w:ascii="Times New Roman" w:hAnsi="Times New Roman"/>
                <w:noProof/>
                <w:sz w:val="20"/>
                <w:szCs w:val="20"/>
              </w:rPr>
              <w:t>(</w:t>
            </w:r>
            <w:hyperlink w:anchor="_ENREF_17" w:tooltip="Kausar, 2021 #463" w:history="1">
              <w:r w:rsidR="000301B1" w:rsidRPr="009E465B">
                <w:rPr>
                  <w:rFonts w:ascii="Times New Roman" w:hAnsi="Times New Roman"/>
                  <w:noProof/>
                  <w:sz w:val="20"/>
                  <w:szCs w:val="20"/>
                </w:rPr>
                <w:t>Kausar A et al., 2021</w:t>
              </w:r>
            </w:hyperlink>
            <w:r w:rsidRPr="009E465B">
              <w:rPr>
                <w:rFonts w:ascii="Times New Roman" w:hAnsi="Times New Roman"/>
                <w:noProof/>
                <w:sz w:val="20"/>
                <w:szCs w:val="20"/>
              </w:rPr>
              <w:t>)</w:t>
            </w:r>
            <w:r w:rsidRPr="009E465B">
              <w:rPr>
                <w:rFonts w:ascii="Times New Roman" w:hAnsi="Times New Roman"/>
                <w:sz w:val="20"/>
              </w:rPr>
              <w:fldChar w:fldCharType="end"/>
            </w:r>
          </w:p>
        </w:tc>
      </w:tr>
      <w:tr w:rsidR="009E465B" w:rsidRPr="009E465B" w:rsidTr="009E465B">
        <w:tc>
          <w:tcPr>
            <w:tcW w:w="2725" w:type="dxa"/>
            <w:tcBorders>
              <w:top w:val="nil"/>
              <w:left w:val="nil"/>
              <w:bottom w:val="nil"/>
              <w:right w:val="nil"/>
            </w:tcBorders>
            <w:vAlign w:val="center"/>
            <w:hideMark/>
          </w:tcPr>
          <w:p w:rsidR="009E465B" w:rsidRPr="009E465B" w:rsidRDefault="009E465B" w:rsidP="009E465B">
            <w:pPr>
              <w:jc w:val="left"/>
              <w:rPr>
                <w:rFonts w:ascii="Times New Roman" w:hAnsi="Times New Roman"/>
                <w:sz w:val="20"/>
              </w:rPr>
            </w:pPr>
            <w:r w:rsidRPr="009E465B">
              <w:rPr>
                <w:rFonts w:ascii="Times New Roman" w:hAnsi="Times New Roman"/>
                <w:sz w:val="20"/>
              </w:rPr>
              <w:t xml:space="preserve">Cassava slag </w:t>
            </w:r>
            <w:proofErr w:type="spellStart"/>
            <w:r w:rsidRPr="009E465B">
              <w:rPr>
                <w:rFonts w:ascii="Times New Roman" w:hAnsi="Times New Roman"/>
                <w:sz w:val="20"/>
              </w:rPr>
              <w:t>biochar</w:t>
            </w:r>
            <w:proofErr w:type="spellEnd"/>
          </w:p>
        </w:tc>
        <w:tc>
          <w:tcPr>
            <w:tcW w:w="2283" w:type="dxa"/>
            <w:tcBorders>
              <w:top w:val="nil"/>
              <w:left w:val="nil"/>
              <w:bottom w:val="nil"/>
              <w:right w:val="nil"/>
            </w:tcBorders>
            <w:vAlign w:val="center"/>
            <w:hideMark/>
          </w:tcPr>
          <w:p w:rsidR="009E465B" w:rsidRPr="009E465B" w:rsidRDefault="009E465B" w:rsidP="009E465B">
            <w:pPr>
              <w:jc w:val="left"/>
              <w:rPr>
                <w:rFonts w:ascii="Times New Roman" w:hAnsi="Times New Roman"/>
                <w:sz w:val="20"/>
              </w:rPr>
            </w:pPr>
            <w:r w:rsidRPr="009E465B">
              <w:rPr>
                <w:rFonts w:ascii="Times New Roman" w:hAnsi="Times New Roman"/>
                <w:sz w:val="20"/>
              </w:rPr>
              <w:t>Hydrothermal carbonization treatment</w:t>
            </w:r>
          </w:p>
        </w:tc>
        <w:tc>
          <w:tcPr>
            <w:tcW w:w="1735" w:type="dxa"/>
            <w:tcBorders>
              <w:top w:val="nil"/>
              <w:left w:val="nil"/>
              <w:bottom w:val="nil"/>
              <w:right w:val="nil"/>
            </w:tcBorders>
            <w:vAlign w:val="center"/>
            <w:hideMark/>
          </w:tcPr>
          <w:p w:rsidR="009E465B" w:rsidRPr="009E465B" w:rsidRDefault="009E465B" w:rsidP="009E465B">
            <w:pPr>
              <w:jc w:val="center"/>
              <w:rPr>
                <w:rFonts w:ascii="Times New Roman" w:hAnsi="Times New Roman"/>
                <w:sz w:val="20"/>
              </w:rPr>
            </w:pPr>
            <w:r w:rsidRPr="009E465B">
              <w:rPr>
                <w:rFonts w:ascii="Times New Roman" w:hAnsi="Times New Roman"/>
                <w:sz w:val="20"/>
              </w:rPr>
              <w:t>105.3</w:t>
            </w:r>
          </w:p>
        </w:tc>
        <w:tc>
          <w:tcPr>
            <w:tcW w:w="1779" w:type="dxa"/>
            <w:tcBorders>
              <w:top w:val="nil"/>
              <w:left w:val="nil"/>
              <w:bottom w:val="nil"/>
              <w:right w:val="nil"/>
            </w:tcBorders>
            <w:vAlign w:val="center"/>
            <w:hideMark/>
          </w:tcPr>
          <w:p w:rsidR="009E465B" w:rsidRPr="009E465B" w:rsidRDefault="009E465B" w:rsidP="000301B1">
            <w:pPr>
              <w:jc w:val="left"/>
              <w:rPr>
                <w:rFonts w:ascii="Times New Roman" w:hAnsi="Times New Roman"/>
                <w:sz w:val="20"/>
              </w:rPr>
            </w:pPr>
            <w:r w:rsidRPr="009E465B">
              <w:rPr>
                <w:rFonts w:ascii="Times New Roman" w:hAnsi="Times New Roman"/>
                <w:sz w:val="20"/>
              </w:rPr>
              <w:fldChar w:fldCharType="begin"/>
            </w:r>
            <w:r w:rsidRPr="009E465B">
              <w:rPr>
                <w:rFonts w:ascii="Times New Roman" w:hAnsi="Times New Roman"/>
                <w:sz w:val="20"/>
              </w:rPr>
              <w:instrText xml:space="preserve"> ADDIN EN.CITE &lt;EndNote&gt;&lt;Cite&gt;&lt;Author&gt;Wu&lt;/Author&gt;&lt;Year&gt;2020&lt;/Year&gt;&lt;RecNum&gt;470&lt;/RecNum&gt;&lt;DisplayText&gt;(Wu J et al., 2020)&lt;/DisplayText&gt;&lt;record&gt;&lt;rec-number&gt;470&lt;/rec-number&gt;&lt;foreign-keys&gt;&lt;key app="EN" db-id="0vpww2svo9eesbefvfzxexxywds2dpw2wezv"&gt;470&lt;/key&gt;&lt;key app="ENWeb" db-id=""&gt;0&lt;/key&gt;&lt;/foreign-keys&gt;&lt;ref-type name="Journal Article"&gt;17&lt;/ref-type&gt;&lt;contributors&gt;&lt;authors&gt;&lt;author&gt;Wu, Jia&lt;/author&gt;&lt;author&gt;Yang, Jianwei&lt;/author&gt;&lt;author&gt;Huang, Guohuan&lt;/author&gt;&lt;author&gt;Xu, Chuanhui&lt;/author&gt;&lt;author&gt;Lin, Baofeng&lt;/author&gt;&lt;/authors&gt;&lt;/contributors&gt;&lt;titles&gt;&lt;title&gt;Hydrothermal carbonization synthesis of cassava slag biochar with excellent adsorption performance for Rhodamine B&lt;/title&gt;&lt;secondary-title&gt;Journal of Cleaner Production&lt;/secondary-title&gt;&lt;/titles&gt;&lt;periodical&gt;&lt;full-title&gt;Journal of Cleaner Production&lt;/full-title&gt;&lt;/periodical&gt;&lt;pages&gt;119717&lt;/pages&gt;&lt;volume&gt;251&lt;/volume&gt;&lt;dates&gt;&lt;year&gt;2020&lt;/year&gt;&lt;/dates&gt;&lt;isbn&gt;09596526&lt;/isbn&gt;&lt;urls&gt;&lt;/urls&gt;&lt;electronic-resource-num&gt;10.1016/j.jclepro.2019.119717&lt;/electronic-resource-num&gt;&lt;/record&gt;&lt;/Cite&gt;&lt;/EndNote&gt;</w:instrText>
            </w:r>
            <w:r w:rsidRPr="009E465B">
              <w:rPr>
                <w:rFonts w:ascii="Times New Roman" w:hAnsi="Times New Roman"/>
                <w:sz w:val="20"/>
              </w:rPr>
              <w:fldChar w:fldCharType="separate"/>
            </w:r>
            <w:r w:rsidRPr="009E465B">
              <w:rPr>
                <w:rFonts w:ascii="Times New Roman" w:hAnsi="Times New Roman"/>
                <w:noProof/>
                <w:sz w:val="20"/>
                <w:szCs w:val="20"/>
              </w:rPr>
              <w:t>(</w:t>
            </w:r>
            <w:hyperlink w:anchor="_ENREF_33" w:tooltip="Wu, 2020 #470" w:history="1">
              <w:r w:rsidR="000301B1" w:rsidRPr="009E465B">
                <w:rPr>
                  <w:rFonts w:ascii="Times New Roman" w:hAnsi="Times New Roman"/>
                  <w:noProof/>
                  <w:sz w:val="20"/>
                  <w:szCs w:val="20"/>
                </w:rPr>
                <w:t>Wu J et al., 2020</w:t>
              </w:r>
            </w:hyperlink>
            <w:r w:rsidRPr="009E465B">
              <w:rPr>
                <w:rFonts w:ascii="Times New Roman" w:hAnsi="Times New Roman"/>
                <w:noProof/>
                <w:sz w:val="20"/>
                <w:szCs w:val="20"/>
              </w:rPr>
              <w:t>)</w:t>
            </w:r>
            <w:r w:rsidRPr="009E465B">
              <w:rPr>
                <w:rFonts w:ascii="Times New Roman" w:hAnsi="Times New Roman"/>
                <w:sz w:val="20"/>
              </w:rPr>
              <w:fldChar w:fldCharType="end"/>
            </w:r>
          </w:p>
        </w:tc>
      </w:tr>
      <w:tr w:rsidR="009E465B" w:rsidRPr="009E465B" w:rsidTr="009E465B">
        <w:tc>
          <w:tcPr>
            <w:tcW w:w="2725" w:type="dxa"/>
            <w:tcBorders>
              <w:top w:val="nil"/>
              <w:left w:val="nil"/>
              <w:bottom w:val="nil"/>
              <w:right w:val="nil"/>
            </w:tcBorders>
            <w:vAlign w:val="center"/>
            <w:hideMark/>
          </w:tcPr>
          <w:p w:rsidR="009E465B" w:rsidRPr="009E465B" w:rsidRDefault="009E465B" w:rsidP="009E465B">
            <w:pPr>
              <w:jc w:val="left"/>
              <w:rPr>
                <w:rFonts w:ascii="Times New Roman" w:hAnsi="Times New Roman"/>
                <w:sz w:val="20"/>
              </w:rPr>
            </w:pPr>
            <w:r w:rsidRPr="009E465B">
              <w:rPr>
                <w:rFonts w:ascii="Times New Roman" w:hAnsi="Times New Roman"/>
                <w:sz w:val="20"/>
              </w:rPr>
              <w:t>Cellulose</w:t>
            </w:r>
          </w:p>
        </w:tc>
        <w:tc>
          <w:tcPr>
            <w:tcW w:w="2283" w:type="dxa"/>
            <w:tcBorders>
              <w:top w:val="nil"/>
              <w:left w:val="nil"/>
              <w:bottom w:val="nil"/>
              <w:right w:val="nil"/>
            </w:tcBorders>
            <w:vAlign w:val="center"/>
            <w:hideMark/>
          </w:tcPr>
          <w:p w:rsidR="009E465B" w:rsidRPr="009E465B" w:rsidRDefault="009E465B" w:rsidP="009E465B">
            <w:pPr>
              <w:jc w:val="left"/>
              <w:rPr>
                <w:rFonts w:ascii="Times New Roman" w:hAnsi="Times New Roman"/>
                <w:sz w:val="20"/>
              </w:rPr>
            </w:pPr>
            <w:r w:rsidRPr="009E465B">
              <w:rPr>
                <w:rFonts w:ascii="Times New Roman" w:hAnsi="Times New Roman"/>
                <w:sz w:val="20"/>
              </w:rPr>
              <w:t>Magnetic Fe</w:t>
            </w:r>
            <w:r w:rsidRPr="009E465B">
              <w:rPr>
                <w:rFonts w:ascii="Times New Roman" w:hAnsi="Times New Roman"/>
                <w:sz w:val="20"/>
                <w:vertAlign w:val="subscript"/>
              </w:rPr>
              <w:t>3</w:t>
            </w:r>
            <w:r w:rsidRPr="009E465B">
              <w:rPr>
                <w:rFonts w:ascii="Times New Roman" w:hAnsi="Times New Roman"/>
                <w:sz w:val="20"/>
              </w:rPr>
              <w:t>O</w:t>
            </w:r>
            <w:r w:rsidRPr="009E465B">
              <w:rPr>
                <w:rFonts w:ascii="Times New Roman" w:hAnsi="Times New Roman"/>
                <w:sz w:val="20"/>
                <w:vertAlign w:val="subscript"/>
              </w:rPr>
              <w:t>4</w:t>
            </w:r>
          </w:p>
        </w:tc>
        <w:tc>
          <w:tcPr>
            <w:tcW w:w="1735" w:type="dxa"/>
            <w:tcBorders>
              <w:top w:val="nil"/>
              <w:left w:val="nil"/>
              <w:bottom w:val="nil"/>
              <w:right w:val="nil"/>
            </w:tcBorders>
            <w:vAlign w:val="center"/>
            <w:hideMark/>
          </w:tcPr>
          <w:p w:rsidR="009E465B" w:rsidRPr="009E465B" w:rsidRDefault="009E465B" w:rsidP="009E465B">
            <w:pPr>
              <w:jc w:val="center"/>
              <w:rPr>
                <w:rFonts w:ascii="Times New Roman" w:hAnsi="Times New Roman"/>
                <w:sz w:val="20"/>
              </w:rPr>
            </w:pPr>
            <w:r w:rsidRPr="009E465B">
              <w:rPr>
                <w:rFonts w:ascii="Times New Roman" w:hAnsi="Times New Roman"/>
                <w:sz w:val="20"/>
              </w:rPr>
              <w:t>151.8</w:t>
            </w:r>
          </w:p>
        </w:tc>
        <w:tc>
          <w:tcPr>
            <w:tcW w:w="1779" w:type="dxa"/>
            <w:tcBorders>
              <w:top w:val="nil"/>
              <w:left w:val="nil"/>
              <w:bottom w:val="nil"/>
              <w:right w:val="nil"/>
            </w:tcBorders>
            <w:vAlign w:val="center"/>
            <w:hideMark/>
          </w:tcPr>
          <w:p w:rsidR="009E465B" w:rsidRPr="009E465B" w:rsidRDefault="009E465B" w:rsidP="000301B1">
            <w:pPr>
              <w:jc w:val="left"/>
              <w:rPr>
                <w:rFonts w:ascii="Times New Roman" w:hAnsi="Times New Roman"/>
                <w:sz w:val="20"/>
              </w:rPr>
            </w:pPr>
            <w:r w:rsidRPr="009E465B">
              <w:rPr>
                <w:rFonts w:ascii="Times New Roman" w:hAnsi="Times New Roman"/>
                <w:sz w:val="20"/>
              </w:rPr>
              <w:fldChar w:fldCharType="begin">
                <w:fldData xml:space="preserve">PEVuZE5vdGU+PENpdGU+PEF1dGhvcj5MaTwvQXV0aG9yPjxZZWFyPjIwMjA8L1llYXI+PFJlY051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</w:fldData>
              </w:fldChar>
            </w:r>
            <w:r w:rsidRPr="009E465B">
              <w:rPr>
                <w:rFonts w:ascii="Times New Roman" w:hAnsi="Times New Roman"/>
                <w:sz w:val="20"/>
              </w:rPr>
              <w:instrText xml:space="preserve"> ADDIN EN.CITE </w:instrText>
            </w:r>
            <w:r w:rsidRPr="009E465B">
              <w:rPr>
                <w:rFonts w:ascii="Times New Roman" w:hAnsi="Times New Roman"/>
                <w:sz w:val="20"/>
              </w:rPr>
              <w:fldChar w:fldCharType="begin">
                <w:fldData xml:space="preserve">PEVuZE5vdGU+PENpdGU+PEF1dGhvcj5MaTwvQXV0aG9yPjxZZWFyPjIwMjA8L1llYXI+PFJlY051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</w:fldData>
              </w:fldChar>
            </w:r>
            <w:r w:rsidRPr="009E465B">
              <w:rPr>
                <w:rFonts w:ascii="Times New Roman" w:hAnsi="Times New Roman"/>
                <w:sz w:val="20"/>
              </w:rPr>
              <w:instrText xml:space="preserve"> ADDIN EN.CITE.DATA </w:instrText>
            </w:r>
            <w:r w:rsidRPr="009E465B">
              <w:rPr>
                <w:rFonts w:ascii="Times New Roman" w:hAnsi="Times New Roman"/>
                <w:sz w:val="20"/>
              </w:rPr>
            </w:r>
            <w:r w:rsidRPr="009E465B">
              <w:rPr>
                <w:rFonts w:ascii="Times New Roman" w:hAnsi="Times New Roman"/>
                <w:sz w:val="20"/>
              </w:rPr>
              <w:fldChar w:fldCharType="end"/>
            </w:r>
            <w:r w:rsidRPr="009E465B">
              <w:rPr>
                <w:rFonts w:ascii="Times New Roman" w:hAnsi="Times New Roman"/>
                <w:sz w:val="20"/>
              </w:rPr>
            </w:r>
            <w:r w:rsidRPr="009E465B">
              <w:rPr>
                <w:rFonts w:ascii="Times New Roman" w:hAnsi="Times New Roman"/>
                <w:sz w:val="20"/>
              </w:rPr>
              <w:fldChar w:fldCharType="separate"/>
            </w:r>
            <w:r w:rsidRPr="009E465B">
              <w:rPr>
                <w:rFonts w:ascii="Times New Roman" w:hAnsi="Times New Roman"/>
                <w:noProof/>
                <w:sz w:val="20"/>
              </w:rPr>
              <w:t>(</w:t>
            </w:r>
            <w:hyperlink w:anchor="_ENREF_19" w:tooltip="Li, 2020 #466" w:history="1">
              <w:r w:rsidR="000301B1" w:rsidRPr="009E465B">
                <w:rPr>
                  <w:rFonts w:ascii="Times New Roman" w:hAnsi="Times New Roman"/>
                  <w:noProof/>
                  <w:sz w:val="20"/>
                </w:rPr>
                <w:t>Li B et al., 2020</w:t>
              </w:r>
            </w:hyperlink>
            <w:r w:rsidRPr="009E465B">
              <w:rPr>
                <w:rFonts w:ascii="Times New Roman" w:hAnsi="Times New Roman"/>
                <w:noProof/>
                <w:sz w:val="20"/>
              </w:rPr>
              <w:t>)</w:t>
            </w:r>
            <w:r w:rsidRPr="009E465B">
              <w:rPr>
                <w:rFonts w:ascii="Times New Roman" w:hAnsi="Times New Roman"/>
                <w:sz w:val="20"/>
              </w:rPr>
              <w:fldChar w:fldCharType="end"/>
            </w:r>
          </w:p>
        </w:tc>
      </w:tr>
      <w:tr w:rsidR="009E465B" w:rsidRPr="009E465B" w:rsidTr="009E465B">
        <w:tc>
          <w:tcPr>
            <w:tcW w:w="2725" w:type="dxa"/>
            <w:tcBorders>
              <w:top w:val="nil"/>
              <w:left w:val="nil"/>
              <w:bottom w:val="single" w:sz="12" w:space="0" w:color="auto"/>
              <w:right w:val="nil"/>
            </w:tcBorders>
            <w:vAlign w:val="center"/>
            <w:hideMark/>
          </w:tcPr>
          <w:p w:rsidR="009E465B" w:rsidRPr="009E465B" w:rsidRDefault="009E465B" w:rsidP="009E465B">
            <w:pPr>
              <w:jc w:val="left"/>
              <w:rPr>
                <w:rFonts w:ascii="Times New Roman" w:hAnsi="Times New Roman"/>
                <w:sz w:val="20"/>
              </w:rPr>
            </w:pPr>
            <w:r w:rsidRPr="009E465B">
              <w:rPr>
                <w:rFonts w:ascii="Times New Roman" w:hAnsi="Times New Roman"/>
                <w:sz w:val="20"/>
              </w:rPr>
              <w:t>Cellulose filter membranes</w:t>
            </w:r>
          </w:p>
        </w:tc>
        <w:tc>
          <w:tcPr>
            <w:tcW w:w="2283" w:type="dxa"/>
            <w:tcBorders>
              <w:top w:val="nil"/>
              <w:left w:val="nil"/>
              <w:bottom w:val="single" w:sz="12" w:space="0" w:color="auto"/>
              <w:right w:val="nil"/>
            </w:tcBorders>
            <w:vAlign w:val="center"/>
            <w:hideMark/>
          </w:tcPr>
          <w:p w:rsidR="009E465B" w:rsidRPr="009E465B" w:rsidRDefault="009E465B" w:rsidP="009E465B">
            <w:pPr>
              <w:jc w:val="left"/>
              <w:rPr>
                <w:rFonts w:ascii="Times New Roman" w:hAnsi="Times New Roman"/>
                <w:sz w:val="20"/>
              </w:rPr>
            </w:pPr>
            <w:r w:rsidRPr="009E465B">
              <w:rPr>
                <w:rFonts w:ascii="Times New Roman" w:hAnsi="Times New Roman"/>
                <w:sz w:val="20"/>
              </w:rPr>
              <w:t>Poly(</w:t>
            </w:r>
            <w:proofErr w:type="spellStart"/>
            <w:r w:rsidRPr="009E465B">
              <w:rPr>
                <w:rFonts w:ascii="Times New Roman" w:hAnsi="Times New Roman"/>
                <w:sz w:val="20"/>
              </w:rPr>
              <w:t>diallyl</w:t>
            </w:r>
            <w:proofErr w:type="spellEnd"/>
            <w:r w:rsidRPr="009E465B">
              <w:rPr>
                <w:rFonts w:ascii="Times New Roman" w:hAnsi="Times New Roman"/>
                <w:sz w:val="20"/>
              </w:rPr>
              <w:t xml:space="preserve"> dimethyl ammonium chloride)</w:t>
            </w:r>
          </w:p>
        </w:tc>
        <w:tc>
          <w:tcPr>
            <w:tcW w:w="1735" w:type="dxa"/>
            <w:tcBorders>
              <w:top w:val="nil"/>
              <w:left w:val="nil"/>
              <w:bottom w:val="single" w:sz="12" w:space="0" w:color="auto"/>
              <w:right w:val="nil"/>
            </w:tcBorders>
            <w:vAlign w:val="center"/>
            <w:hideMark/>
          </w:tcPr>
          <w:p w:rsidR="009E465B" w:rsidRPr="009E465B" w:rsidRDefault="009E465B" w:rsidP="009E465B">
            <w:pPr>
              <w:jc w:val="center"/>
              <w:rPr>
                <w:rFonts w:ascii="Times New Roman" w:hAnsi="Times New Roman"/>
                <w:sz w:val="20"/>
              </w:rPr>
            </w:pPr>
            <w:r w:rsidRPr="009E465B">
              <w:rPr>
                <w:rFonts w:ascii="Times New Roman" w:hAnsi="Times New Roman"/>
                <w:sz w:val="20"/>
              </w:rPr>
              <w:t>182.6</w:t>
            </w:r>
          </w:p>
        </w:tc>
        <w:tc>
          <w:tcPr>
            <w:tcW w:w="1779" w:type="dxa"/>
            <w:tcBorders>
              <w:top w:val="nil"/>
              <w:left w:val="nil"/>
              <w:bottom w:val="single" w:sz="12" w:space="0" w:color="auto"/>
              <w:right w:val="nil"/>
            </w:tcBorders>
            <w:vAlign w:val="center"/>
            <w:hideMark/>
          </w:tcPr>
          <w:p w:rsidR="009E465B" w:rsidRPr="009E465B" w:rsidRDefault="009E465B" w:rsidP="000301B1">
            <w:pPr>
              <w:jc w:val="left"/>
              <w:rPr>
                <w:rFonts w:ascii="Times New Roman" w:hAnsi="Times New Roman"/>
                <w:sz w:val="20"/>
              </w:rPr>
            </w:pPr>
            <w:r w:rsidRPr="009E465B">
              <w:rPr>
                <w:rFonts w:ascii="Times New Roman" w:hAnsi="Times New Roman"/>
                <w:sz w:val="20"/>
              </w:rPr>
              <w:fldChar w:fldCharType="begin"/>
            </w:r>
            <w:r w:rsidRPr="009E465B">
              <w:rPr>
                <w:rFonts w:ascii="Times New Roman" w:hAnsi="Times New Roman"/>
                <w:sz w:val="20"/>
              </w:rPr>
              <w:instrText xml:space="preserve"> ADDIN EN.CITE &lt;EndNote&gt;&lt;Cite&gt;&lt;Author&gt;Lu&lt;/Author&gt;&lt;Year&gt;2018&lt;/Year&gt;&lt;RecNum&gt;462&lt;/RecNum&gt;&lt;DisplayText&gt;(Lu S et al., 2018)&lt;/DisplayText&gt;&lt;record&gt;&lt;rec-number&gt;462&lt;/rec-number&gt;&lt;foreign-keys&gt;&lt;key app="EN" db-id="0vpww2svo9eesbefvfzxexxywds2dpw2wezv"&gt;462&lt;/key&gt;&lt;key app="ENWeb" db-id=""&gt;0&lt;/key&gt;&lt;/foreign-keys&gt;&lt;ref-type name="Journal Article"&gt;17&lt;/ref-type&gt;&lt;contributors&gt;&lt;authors&gt;&lt;author&gt;Lu, Shengchang&lt;/author&gt;&lt;author&gt;Tang, Zuwu&lt;/author&gt;&lt;author&gt;Li, Wenyan&lt;/author&gt;&lt;author&gt;Ouyang, Xinhua&lt;/author&gt;&lt;author&gt;Cao, Shilin&lt;/author&gt;&lt;author&gt;Chen, Lihui&lt;/author&gt;&lt;author&gt;Huang, Liulian&lt;/author&gt;&lt;author&gt;Wu, Hui&lt;/author&gt;&lt;author&gt;Ni, Yonghao&lt;/author&gt;&lt;/authors&gt;&lt;/contributors&gt;&lt;titles&gt;&lt;title&gt;Diallyl dimethyl ammonium chloride-grafted cellulose filter membrane via ATRP for selective removal of anionic dye&lt;/title&gt;&lt;secondary-title&gt;Cellulose&lt;/secondary-title&gt;&lt;/titles&gt;&lt;periodical&gt;&lt;full-title&gt;Cellulose&lt;/full-title&gt;&lt;/periodical&gt;&lt;pages&gt;7261-7275&lt;/pages&gt;&lt;volume&gt;25&lt;/volume&gt;&lt;number&gt;12&lt;/number&gt;&lt;dates&gt;&lt;year&gt;2018&lt;/year&gt;&lt;/dates&gt;&lt;isbn&gt;0969-0239&amp;#xD;1572-882X&lt;/isbn&gt;&lt;urls&gt;&lt;/urls&gt;&lt;electronic-resource-num&gt;10.1007/s10570-018-2052-4&lt;/electronic-resource-num&gt;&lt;/record&gt;&lt;/Cite&gt;&lt;/EndNote&gt;</w:instrText>
            </w:r>
            <w:r w:rsidRPr="009E465B">
              <w:rPr>
                <w:rFonts w:ascii="Times New Roman" w:hAnsi="Times New Roman"/>
                <w:sz w:val="20"/>
              </w:rPr>
              <w:fldChar w:fldCharType="separate"/>
            </w:r>
            <w:r w:rsidRPr="009E465B">
              <w:rPr>
                <w:rFonts w:ascii="Times New Roman" w:hAnsi="Times New Roman"/>
                <w:noProof/>
                <w:sz w:val="20"/>
                <w:szCs w:val="20"/>
              </w:rPr>
              <w:t>(</w:t>
            </w:r>
            <w:hyperlink w:anchor="_ENREF_20" w:tooltip="Lu, 2018 #462" w:history="1">
              <w:r w:rsidR="000301B1" w:rsidRPr="009E465B">
                <w:rPr>
                  <w:rFonts w:ascii="Times New Roman" w:hAnsi="Times New Roman"/>
                  <w:noProof/>
                  <w:sz w:val="20"/>
                  <w:szCs w:val="20"/>
                </w:rPr>
                <w:t>Lu S et al., 2018</w:t>
              </w:r>
            </w:hyperlink>
            <w:r w:rsidRPr="009E465B">
              <w:rPr>
                <w:rFonts w:ascii="Times New Roman" w:hAnsi="Times New Roman"/>
                <w:noProof/>
                <w:sz w:val="20"/>
                <w:szCs w:val="20"/>
              </w:rPr>
              <w:t>)</w:t>
            </w:r>
            <w:r w:rsidRPr="009E465B">
              <w:rPr>
                <w:rFonts w:ascii="Times New Roman" w:hAnsi="Times New Roman"/>
                <w:sz w:val="20"/>
              </w:rPr>
              <w:fldChar w:fldCharType="end"/>
            </w:r>
          </w:p>
        </w:tc>
      </w:tr>
    </w:tbl>
    <w:p w:rsidR="009E465B" w:rsidRPr="009E465B" w:rsidRDefault="009E465B" w:rsidP="009E465B">
      <w:pPr>
        <w:jc w:val="left"/>
        <w:rPr>
          <w:sz w:val="20"/>
        </w:rPr>
      </w:pPr>
    </w:p>
    <w:p w:rsidR="009E465B" w:rsidRPr="009E465B" w:rsidRDefault="009E465B" w:rsidP="009E465B">
      <w:pPr>
        <w:jc w:val="left"/>
        <w:rPr>
          <w:sz w:val="20"/>
          <w:szCs w:val="20"/>
        </w:rPr>
      </w:pPr>
    </w:p>
    <w:p w:rsidR="009E465B" w:rsidRPr="009E465B" w:rsidRDefault="009E465B" w:rsidP="009E465B">
      <w:pPr>
        <w:widowControl/>
        <w:overflowPunct w:val="0"/>
        <w:autoSpaceDE w:val="0"/>
        <w:autoSpaceDN w:val="0"/>
        <w:adjustRightInd w:val="0"/>
        <w:spacing w:before="120" w:line="360" w:lineRule="auto"/>
        <w:jc w:val="left"/>
        <w:rPr>
          <w:rFonts w:ascii="Times New Roman" w:eastAsia="Times New Roman" w:hAnsi="Times New Roman"/>
          <w:kern w:val="0"/>
          <w:sz w:val="20"/>
          <w:szCs w:val="20"/>
          <w:lang w:eastAsia="de-DE"/>
        </w:rPr>
      </w:pPr>
      <w:r w:rsidRPr="009E465B">
        <w:rPr>
          <w:rFonts w:ascii="Times New Roman" w:eastAsia="Times New Roman" w:hAnsi="Times New Roman"/>
          <w:b/>
          <w:kern w:val="0"/>
          <w:sz w:val="20"/>
          <w:szCs w:val="20"/>
          <w:lang w:eastAsia="de-DE"/>
        </w:rPr>
        <w:t>Table S5</w:t>
      </w:r>
      <w:r w:rsidRPr="009E465B">
        <w:rPr>
          <w:rFonts w:ascii="Times New Roman" w:eastAsia="Times New Roman" w:hAnsi="Times New Roman"/>
          <w:kern w:val="0"/>
          <w:sz w:val="20"/>
          <w:szCs w:val="20"/>
          <w:lang w:eastAsia="de-DE"/>
        </w:rPr>
        <w:t xml:space="preserve"> Elemental analysis of CMC–CPAM–TA before and after adsorption of </w:t>
      </w:r>
      <w:proofErr w:type="gramStart"/>
      <w:r w:rsidRPr="009E465B">
        <w:rPr>
          <w:rFonts w:ascii="Times New Roman" w:eastAsia="Times New Roman" w:hAnsi="Times New Roman"/>
          <w:kern w:val="0"/>
          <w:sz w:val="20"/>
          <w:szCs w:val="20"/>
          <w:lang w:eastAsia="de-DE"/>
        </w:rPr>
        <w:t>Cu(</w:t>
      </w:r>
      <w:proofErr w:type="gramEnd"/>
      <w:r w:rsidRPr="009E465B">
        <w:rPr>
          <w:rFonts w:ascii="Times New Roman" w:eastAsia="Times New Roman" w:hAnsi="Times New Roman"/>
          <w:kern w:val="0"/>
          <w:sz w:val="20"/>
          <w:szCs w:val="20"/>
          <w:lang w:eastAsia="de-DE"/>
        </w:rPr>
        <w:t xml:space="preserve">II) ions and </w:t>
      </w:r>
      <w:proofErr w:type="spellStart"/>
      <w:r w:rsidRPr="009E465B">
        <w:rPr>
          <w:rFonts w:ascii="Times New Roman" w:eastAsia="Times New Roman" w:hAnsi="Times New Roman"/>
          <w:kern w:val="0"/>
          <w:sz w:val="20"/>
          <w:szCs w:val="20"/>
          <w:lang w:eastAsia="de-DE"/>
        </w:rPr>
        <w:t>RhB</w:t>
      </w:r>
      <w:proofErr w:type="spellEnd"/>
    </w:p>
    <w:tbl>
      <w:tblPr>
        <w:tblW w:w="5000" w:type="pct"/>
        <w:jc w:val="center"/>
        <w:tblBorders>
          <w:top w:val="single" w:sz="12" w:space="0" w:color="auto"/>
          <w:bottom w:val="single" w:sz="12" w:space="0" w:color="auto"/>
        </w:tblBorders>
        <w:tblLook w:val="04A0" w:firstRow="1" w:lastRow="0" w:firstColumn="1" w:lastColumn="0" w:noHBand="0" w:noVBand="1"/>
      </w:tblPr>
      <w:tblGrid>
        <w:gridCol w:w="2130"/>
        <w:gridCol w:w="2130"/>
        <w:gridCol w:w="2131"/>
        <w:gridCol w:w="2131"/>
      </w:tblGrid>
      <w:tr w:rsidR="009E465B" w:rsidRPr="009E465B" w:rsidTr="009E465B">
        <w:trPr>
          <w:jc w:val="center"/>
        </w:trPr>
        <w:tc>
          <w:tcPr>
            <w:tcW w:w="1250" w:type="pct"/>
            <w:vMerge w:val="restart"/>
            <w:tcBorders>
              <w:top w:val="single" w:sz="12" w:space="0" w:color="auto"/>
              <w:left w:val="nil"/>
              <w:bottom w:val="single" w:sz="8" w:space="0" w:color="auto"/>
              <w:right w:val="nil"/>
            </w:tcBorders>
            <w:vAlign w:val="center"/>
            <w:hideMark/>
          </w:tcPr>
          <w:p w:rsidR="009E465B" w:rsidRPr="009E465B" w:rsidRDefault="009E465B" w:rsidP="009E465B">
            <w:pPr>
              <w:jc w:val="left"/>
              <w:rPr>
                <w:rFonts w:ascii="Times New Roman" w:hAnsi="Times New Roman"/>
                <w:sz w:val="20"/>
              </w:rPr>
            </w:pPr>
            <w:r w:rsidRPr="009E465B">
              <w:rPr>
                <w:rFonts w:ascii="Times New Roman" w:hAnsi="Times New Roman"/>
                <w:sz w:val="20"/>
              </w:rPr>
              <w:t>Samples</w:t>
            </w:r>
          </w:p>
        </w:tc>
        <w:tc>
          <w:tcPr>
            <w:tcW w:w="3750" w:type="pct"/>
            <w:gridSpan w:val="3"/>
            <w:tcBorders>
              <w:top w:val="single" w:sz="12" w:space="0" w:color="auto"/>
              <w:left w:val="nil"/>
              <w:bottom w:val="single" w:sz="8" w:space="0" w:color="auto"/>
              <w:right w:val="nil"/>
            </w:tcBorders>
            <w:vAlign w:val="center"/>
            <w:hideMark/>
          </w:tcPr>
          <w:p w:rsidR="009E465B" w:rsidRPr="009E465B" w:rsidRDefault="009E465B" w:rsidP="009E465B">
            <w:pPr>
              <w:jc w:val="center"/>
              <w:rPr>
                <w:rFonts w:ascii="Times New Roman" w:hAnsi="Times New Roman"/>
                <w:sz w:val="20"/>
              </w:rPr>
            </w:pPr>
            <w:r w:rsidRPr="009E465B">
              <w:rPr>
                <w:rFonts w:ascii="Times New Roman" w:hAnsi="Times New Roman"/>
                <w:sz w:val="20"/>
                <w:szCs w:val="20"/>
              </w:rPr>
              <w:t>Elements</w:t>
            </w:r>
          </w:p>
        </w:tc>
      </w:tr>
      <w:tr w:rsidR="009E465B" w:rsidRPr="009E465B" w:rsidTr="009E465B">
        <w:trPr>
          <w:jc w:val="center"/>
        </w:trPr>
        <w:tc>
          <w:tcPr>
            <w:tcW w:w="0" w:type="auto"/>
            <w:vMerge/>
            <w:tcBorders>
              <w:top w:val="single" w:sz="12" w:space="0" w:color="auto"/>
              <w:left w:val="nil"/>
              <w:bottom w:val="single" w:sz="8" w:space="0" w:color="auto"/>
              <w:right w:val="nil"/>
            </w:tcBorders>
            <w:vAlign w:val="center"/>
            <w:hideMark/>
          </w:tcPr>
          <w:p w:rsidR="009E465B" w:rsidRPr="009E465B" w:rsidRDefault="009E465B" w:rsidP="009E465B">
            <w:pPr>
              <w:jc w:val="left"/>
              <w:rPr>
                <w:rFonts w:ascii="Times New Roman" w:hAnsi="Times New Roman"/>
                <w:sz w:val="20"/>
              </w:rPr>
            </w:pPr>
          </w:p>
        </w:tc>
        <w:tc>
          <w:tcPr>
            <w:tcW w:w="1250" w:type="pct"/>
            <w:tcBorders>
              <w:top w:val="single" w:sz="8" w:space="0" w:color="auto"/>
              <w:left w:val="nil"/>
              <w:bottom w:val="single" w:sz="8" w:space="0" w:color="auto"/>
              <w:right w:val="nil"/>
            </w:tcBorders>
            <w:vAlign w:val="center"/>
            <w:hideMark/>
          </w:tcPr>
          <w:p w:rsidR="009E465B" w:rsidRPr="009E465B" w:rsidRDefault="009E465B" w:rsidP="009E465B">
            <w:pPr>
              <w:jc w:val="left"/>
              <w:rPr>
                <w:rFonts w:ascii="Times New Roman" w:hAnsi="Times New Roman"/>
                <w:sz w:val="20"/>
              </w:rPr>
            </w:pPr>
            <w:r w:rsidRPr="009E465B">
              <w:rPr>
                <w:rFonts w:ascii="Times New Roman" w:hAnsi="Times New Roman"/>
                <w:sz w:val="20"/>
              </w:rPr>
              <w:t>C (</w:t>
            </w:r>
            <w:proofErr w:type="spellStart"/>
            <w:proofErr w:type="gramStart"/>
            <w:r w:rsidRPr="009E465B">
              <w:rPr>
                <w:rFonts w:ascii="Times New Roman" w:hAnsi="Times New Roman"/>
                <w:sz w:val="20"/>
              </w:rPr>
              <w:t>wt</w:t>
            </w:r>
            <w:proofErr w:type="spellEnd"/>
            <w:r w:rsidRPr="009E465B">
              <w:rPr>
                <w:rFonts w:ascii="Times New Roman" w:hAnsi="Times New Roman"/>
                <w:sz w:val="20"/>
              </w:rPr>
              <w:t>%</w:t>
            </w:r>
            <w:proofErr w:type="gramEnd"/>
            <w:r w:rsidRPr="009E465B">
              <w:rPr>
                <w:rFonts w:ascii="Times New Roman" w:hAnsi="Times New Roman"/>
                <w:sz w:val="20"/>
              </w:rPr>
              <w:t>)</w:t>
            </w:r>
          </w:p>
        </w:tc>
        <w:tc>
          <w:tcPr>
            <w:tcW w:w="1250" w:type="pct"/>
            <w:tcBorders>
              <w:top w:val="single" w:sz="8" w:space="0" w:color="auto"/>
              <w:left w:val="nil"/>
              <w:bottom w:val="single" w:sz="8" w:space="0" w:color="auto"/>
              <w:right w:val="nil"/>
            </w:tcBorders>
            <w:vAlign w:val="center"/>
            <w:hideMark/>
          </w:tcPr>
          <w:p w:rsidR="009E465B" w:rsidRPr="009E465B" w:rsidRDefault="009E465B" w:rsidP="009E465B">
            <w:pPr>
              <w:jc w:val="left"/>
              <w:rPr>
                <w:rFonts w:ascii="Times New Roman" w:hAnsi="Times New Roman"/>
                <w:sz w:val="20"/>
              </w:rPr>
            </w:pPr>
            <w:r w:rsidRPr="009E465B">
              <w:rPr>
                <w:rFonts w:ascii="Times New Roman" w:hAnsi="Times New Roman"/>
                <w:sz w:val="20"/>
              </w:rPr>
              <w:t>O (</w:t>
            </w:r>
            <w:proofErr w:type="spellStart"/>
            <w:proofErr w:type="gramStart"/>
            <w:r w:rsidRPr="009E465B">
              <w:rPr>
                <w:rFonts w:ascii="Times New Roman" w:hAnsi="Times New Roman"/>
                <w:sz w:val="20"/>
              </w:rPr>
              <w:t>wt</w:t>
            </w:r>
            <w:proofErr w:type="spellEnd"/>
            <w:r w:rsidRPr="009E465B">
              <w:rPr>
                <w:rFonts w:ascii="Times New Roman" w:hAnsi="Times New Roman"/>
                <w:sz w:val="20"/>
              </w:rPr>
              <w:t>%</w:t>
            </w:r>
            <w:proofErr w:type="gramEnd"/>
            <w:r w:rsidRPr="009E465B">
              <w:rPr>
                <w:rFonts w:ascii="Times New Roman" w:hAnsi="Times New Roman"/>
                <w:sz w:val="20"/>
              </w:rPr>
              <w:t>)</w:t>
            </w:r>
          </w:p>
        </w:tc>
        <w:tc>
          <w:tcPr>
            <w:tcW w:w="1250" w:type="pct"/>
            <w:tcBorders>
              <w:top w:val="single" w:sz="8" w:space="0" w:color="auto"/>
              <w:left w:val="nil"/>
              <w:bottom w:val="single" w:sz="8" w:space="0" w:color="auto"/>
              <w:right w:val="nil"/>
            </w:tcBorders>
            <w:vAlign w:val="center"/>
            <w:hideMark/>
          </w:tcPr>
          <w:p w:rsidR="009E465B" w:rsidRPr="009E465B" w:rsidRDefault="009E465B" w:rsidP="009E465B">
            <w:pPr>
              <w:jc w:val="left"/>
              <w:rPr>
                <w:rFonts w:ascii="Times New Roman" w:hAnsi="Times New Roman"/>
                <w:sz w:val="20"/>
              </w:rPr>
            </w:pPr>
            <w:r w:rsidRPr="009E465B">
              <w:rPr>
                <w:rFonts w:ascii="Times New Roman" w:hAnsi="Times New Roman"/>
                <w:sz w:val="20"/>
              </w:rPr>
              <w:t>Cu (</w:t>
            </w:r>
            <w:proofErr w:type="spellStart"/>
            <w:proofErr w:type="gramStart"/>
            <w:r w:rsidRPr="009E465B">
              <w:rPr>
                <w:rFonts w:ascii="Times New Roman" w:hAnsi="Times New Roman"/>
                <w:sz w:val="20"/>
              </w:rPr>
              <w:t>wt</w:t>
            </w:r>
            <w:proofErr w:type="spellEnd"/>
            <w:r w:rsidRPr="009E465B">
              <w:rPr>
                <w:rFonts w:ascii="Times New Roman" w:hAnsi="Times New Roman"/>
                <w:sz w:val="20"/>
              </w:rPr>
              <w:t>%</w:t>
            </w:r>
            <w:proofErr w:type="gramEnd"/>
            <w:r w:rsidRPr="009E465B">
              <w:rPr>
                <w:rFonts w:ascii="Times New Roman" w:hAnsi="Times New Roman"/>
                <w:sz w:val="20"/>
              </w:rPr>
              <w:t>)</w:t>
            </w:r>
          </w:p>
        </w:tc>
      </w:tr>
      <w:tr w:rsidR="009E465B" w:rsidRPr="009E465B" w:rsidTr="009E465B">
        <w:trPr>
          <w:jc w:val="center"/>
        </w:trPr>
        <w:tc>
          <w:tcPr>
            <w:tcW w:w="1250" w:type="pct"/>
            <w:tcBorders>
              <w:top w:val="single" w:sz="8" w:space="0" w:color="auto"/>
              <w:left w:val="nil"/>
              <w:bottom w:val="nil"/>
              <w:right w:val="nil"/>
            </w:tcBorders>
            <w:hideMark/>
          </w:tcPr>
          <w:p w:rsidR="009E465B" w:rsidRPr="009E465B" w:rsidRDefault="009E465B" w:rsidP="009E465B">
            <w:pPr>
              <w:jc w:val="left"/>
              <w:rPr>
                <w:rFonts w:ascii="Times New Roman" w:hAnsi="Times New Roman"/>
                <w:sz w:val="20"/>
              </w:rPr>
            </w:pPr>
            <w:r w:rsidRPr="009E465B">
              <w:rPr>
                <w:rFonts w:ascii="Times New Roman" w:hAnsi="Times New Roman"/>
                <w:sz w:val="20"/>
              </w:rPr>
              <w:t>Before adsorption</w:t>
            </w:r>
          </w:p>
        </w:tc>
        <w:tc>
          <w:tcPr>
            <w:tcW w:w="1250" w:type="pct"/>
            <w:tcBorders>
              <w:top w:val="single" w:sz="8" w:space="0" w:color="auto"/>
              <w:left w:val="nil"/>
              <w:bottom w:val="nil"/>
              <w:right w:val="nil"/>
            </w:tcBorders>
            <w:hideMark/>
          </w:tcPr>
          <w:p w:rsidR="009E465B" w:rsidRPr="009E465B" w:rsidRDefault="009E465B" w:rsidP="009E465B">
            <w:pPr>
              <w:jc w:val="left"/>
              <w:rPr>
                <w:rFonts w:ascii="Times New Roman" w:hAnsi="Times New Roman"/>
                <w:sz w:val="20"/>
              </w:rPr>
            </w:pPr>
            <w:r w:rsidRPr="009E465B">
              <w:rPr>
                <w:rFonts w:ascii="Times New Roman" w:hAnsi="Times New Roman"/>
                <w:sz w:val="20"/>
              </w:rPr>
              <w:t>77.52</w:t>
            </w:r>
          </w:p>
        </w:tc>
        <w:tc>
          <w:tcPr>
            <w:tcW w:w="1250" w:type="pct"/>
            <w:tcBorders>
              <w:top w:val="single" w:sz="8" w:space="0" w:color="auto"/>
              <w:left w:val="nil"/>
              <w:bottom w:val="nil"/>
              <w:right w:val="nil"/>
            </w:tcBorders>
            <w:hideMark/>
          </w:tcPr>
          <w:p w:rsidR="009E465B" w:rsidRPr="009E465B" w:rsidRDefault="009E465B" w:rsidP="009E465B">
            <w:pPr>
              <w:jc w:val="left"/>
              <w:rPr>
                <w:rFonts w:ascii="Times New Roman" w:hAnsi="Times New Roman"/>
                <w:sz w:val="20"/>
              </w:rPr>
            </w:pPr>
            <w:r w:rsidRPr="009E465B">
              <w:rPr>
                <w:rFonts w:ascii="Times New Roman" w:hAnsi="Times New Roman"/>
                <w:sz w:val="20"/>
              </w:rPr>
              <w:t>22.48</w:t>
            </w:r>
          </w:p>
        </w:tc>
        <w:tc>
          <w:tcPr>
            <w:tcW w:w="1250" w:type="pct"/>
            <w:tcBorders>
              <w:top w:val="single" w:sz="8" w:space="0" w:color="auto"/>
              <w:left w:val="nil"/>
              <w:bottom w:val="nil"/>
              <w:right w:val="nil"/>
            </w:tcBorders>
            <w:hideMark/>
          </w:tcPr>
          <w:p w:rsidR="009E465B" w:rsidRPr="009E465B" w:rsidRDefault="009E465B" w:rsidP="009E465B">
            <w:pPr>
              <w:jc w:val="left"/>
              <w:rPr>
                <w:rFonts w:ascii="Times New Roman" w:hAnsi="Times New Roman"/>
                <w:sz w:val="20"/>
              </w:rPr>
            </w:pPr>
            <w:r w:rsidRPr="009E465B">
              <w:rPr>
                <w:rFonts w:ascii="Times New Roman" w:hAnsi="Times New Roman"/>
                <w:sz w:val="20"/>
              </w:rPr>
              <w:t>0</w:t>
            </w:r>
          </w:p>
        </w:tc>
      </w:tr>
      <w:tr w:rsidR="009E465B" w:rsidRPr="009E465B" w:rsidTr="009E465B">
        <w:trPr>
          <w:jc w:val="center"/>
        </w:trPr>
        <w:tc>
          <w:tcPr>
            <w:tcW w:w="1250" w:type="pct"/>
            <w:tcBorders>
              <w:top w:val="nil"/>
              <w:left w:val="nil"/>
              <w:bottom w:val="nil"/>
              <w:right w:val="nil"/>
            </w:tcBorders>
            <w:hideMark/>
          </w:tcPr>
          <w:p w:rsidR="009E465B" w:rsidRPr="009E465B" w:rsidRDefault="009E465B" w:rsidP="009E465B">
            <w:pPr>
              <w:jc w:val="left"/>
              <w:rPr>
                <w:rFonts w:ascii="Times New Roman" w:hAnsi="Times New Roman"/>
                <w:sz w:val="20"/>
              </w:rPr>
            </w:pPr>
            <w:r w:rsidRPr="009E465B">
              <w:rPr>
                <w:rFonts w:ascii="Times New Roman" w:hAnsi="Times New Roman"/>
                <w:sz w:val="20"/>
              </w:rPr>
              <w:t>Adsorption of Cu</w:t>
            </w:r>
          </w:p>
        </w:tc>
        <w:tc>
          <w:tcPr>
            <w:tcW w:w="1250" w:type="pct"/>
            <w:tcBorders>
              <w:top w:val="nil"/>
              <w:left w:val="nil"/>
              <w:bottom w:val="nil"/>
              <w:right w:val="nil"/>
            </w:tcBorders>
            <w:hideMark/>
          </w:tcPr>
          <w:p w:rsidR="009E465B" w:rsidRPr="009E465B" w:rsidRDefault="009E465B" w:rsidP="009E465B">
            <w:pPr>
              <w:jc w:val="left"/>
              <w:rPr>
                <w:rFonts w:ascii="Times New Roman" w:hAnsi="Times New Roman"/>
                <w:sz w:val="20"/>
              </w:rPr>
            </w:pPr>
            <w:r w:rsidRPr="009E465B">
              <w:rPr>
                <w:rFonts w:ascii="Times New Roman" w:hAnsi="Times New Roman"/>
                <w:sz w:val="20"/>
              </w:rPr>
              <w:t>53.28</w:t>
            </w:r>
          </w:p>
        </w:tc>
        <w:tc>
          <w:tcPr>
            <w:tcW w:w="1250" w:type="pct"/>
            <w:tcBorders>
              <w:top w:val="nil"/>
              <w:left w:val="nil"/>
              <w:bottom w:val="nil"/>
              <w:right w:val="nil"/>
            </w:tcBorders>
            <w:hideMark/>
          </w:tcPr>
          <w:p w:rsidR="009E465B" w:rsidRPr="009E465B" w:rsidRDefault="009E465B" w:rsidP="009E465B">
            <w:pPr>
              <w:jc w:val="left"/>
              <w:rPr>
                <w:rFonts w:ascii="Times New Roman" w:hAnsi="Times New Roman"/>
                <w:sz w:val="20"/>
              </w:rPr>
            </w:pPr>
            <w:r w:rsidRPr="009E465B">
              <w:rPr>
                <w:rFonts w:ascii="Times New Roman" w:hAnsi="Times New Roman"/>
                <w:sz w:val="20"/>
              </w:rPr>
              <w:t>17.62</w:t>
            </w:r>
          </w:p>
        </w:tc>
        <w:tc>
          <w:tcPr>
            <w:tcW w:w="1250" w:type="pct"/>
            <w:tcBorders>
              <w:top w:val="nil"/>
              <w:left w:val="nil"/>
              <w:bottom w:val="nil"/>
              <w:right w:val="nil"/>
            </w:tcBorders>
            <w:hideMark/>
          </w:tcPr>
          <w:p w:rsidR="009E465B" w:rsidRPr="009E465B" w:rsidRDefault="009E465B" w:rsidP="009E465B">
            <w:pPr>
              <w:jc w:val="left"/>
              <w:rPr>
                <w:rFonts w:ascii="Times New Roman" w:hAnsi="Times New Roman"/>
                <w:sz w:val="20"/>
              </w:rPr>
            </w:pPr>
            <w:r w:rsidRPr="009E465B">
              <w:rPr>
                <w:rFonts w:ascii="Times New Roman" w:hAnsi="Times New Roman"/>
                <w:sz w:val="20"/>
              </w:rPr>
              <w:t>28.34</w:t>
            </w:r>
          </w:p>
        </w:tc>
      </w:tr>
      <w:tr w:rsidR="009E465B" w:rsidRPr="009E465B" w:rsidTr="009E465B">
        <w:trPr>
          <w:jc w:val="center"/>
        </w:trPr>
        <w:tc>
          <w:tcPr>
            <w:tcW w:w="1250" w:type="pct"/>
            <w:tcBorders>
              <w:top w:val="nil"/>
              <w:left w:val="nil"/>
              <w:bottom w:val="single" w:sz="12" w:space="0" w:color="auto"/>
              <w:right w:val="nil"/>
            </w:tcBorders>
            <w:hideMark/>
          </w:tcPr>
          <w:p w:rsidR="009E465B" w:rsidRPr="009E465B" w:rsidRDefault="009E465B" w:rsidP="009E465B">
            <w:pPr>
              <w:jc w:val="left"/>
              <w:rPr>
                <w:rFonts w:ascii="Times New Roman" w:hAnsi="Times New Roman"/>
                <w:sz w:val="20"/>
              </w:rPr>
            </w:pPr>
            <w:r w:rsidRPr="009E465B">
              <w:rPr>
                <w:rFonts w:ascii="Times New Roman" w:hAnsi="Times New Roman"/>
                <w:sz w:val="20"/>
              </w:rPr>
              <w:t xml:space="preserve">Adsorption of </w:t>
            </w:r>
            <w:proofErr w:type="spellStart"/>
            <w:r w:rsidRPr="009E465B">
              <w:rPr>
                <w:rFonts w:ascii="Times New Roman" w:hAnsi="Times New Roman"/>
                <w:sz w:val="20"/>
                <w:szCs w:val="20"/>
              </w:rPr>
              <w:t>RhB</w:t>
            </w:r>
            <w:proofErr w:type="spellEnd"/>
          </w:p>
        </w:tc>
        <w:tc>
          <w:tcPr>
            <w:tcW w:w="1250" w:type="pct"/>
            <w:tcBorders>
              <w:top w:val="nil"/>
              <w:left w:val="nil"/>
              <w:bottom w:val="single" w:sz="12" w:space="0" w:color="auto"/>
              <w:right w:val="nil"/>
            </w:tcBorders>
            <w:hideMark/>
          </w:tcPr>
          <w:p w:rsidR="009E465B" w:rsidRPr="009E465B" w:rsidRDefault="009E465B" w:rsidP="009E465B">
            <w:pPr>
              <w:jc w:val="left"/>
              <w:rPr>
                <w:rFonts w:ascii="Times New Roman" w:hAnsi="Times New Roman"/>
                <w:sz w:val="20"/>
              </w:rPr>
            </w:pPr>
            <w:r w:rsidRPr="009E465B">
              <w:rPr>
                <w:rFonts w:ascii="Times New Roman" w:hAnsi="Times New Roman"/>
                <w:sz w:val="20"/>
              </w:rPr>
              <w:t>87.15</w:t>
            </w:r>
          </w:p>
        </w:tc>
        <w:tc>
          <w:tcPr>
            <w:tcW w:w="1250" w:type="pct"/>
            <w:tcBorders>
              <w:top w:val="nil"/>
              <w:left w:val="nil"/>
              <w:bottom w:val="single" w:sz="12" w:space="0" w:color="auto"/>
              <w:right w:val="nil"/>
            </w:tcBorders>
            <w:hideMark/>
          </w:tcPr>
          <w:p w:rsidR="009E465B" w:rsidRPr="009E465B" w:rsidRDefault="009E465B" w:rsidP="009E465B">
            <w:pPr>
              <w:jc w:val="left"/>
              <w:rPr>
                <w:rFonts w:ascii="Times New Roman" w:hAnsi="Times New Roman"/>
                <w:sz w:val="20"/>
              </w:rPr>
            </w:pPr>
            <w:r w:rsidRPr="009E465B">
              <w:rPr>
                <w:rFonts w:ascii="Times New Roman" w:hAnsi="Times New Roman"/>
                <w:sz w:val="20"/>
              </w:rPr>
              <w:t>12.85</w:t>
            </w:r>
          </w:p>
        </w:tc>
        <w:tc>
          <w:tcPr>
            <w:tcW w:w="1250" w:type="pct"/>
            <w:tcBorders>
              <w:top w:val="nil"/>
              <w:left w:val="nil"/>
              <w:bottom w:val="single" w:sz="12" w:space="0" w:color="auto"/>
              <w:right w:val="nil"/>
            </w:tcBorders>
            <w:hideMark/>
          </w:tcPr>
          <w:p w:rsidR="009E465B" w:rsidRPr="009E465B" w:rsidRDefault="009E465B" w:rsidP="009E465B">
            <w:pPr>
              <w:jc w:val="left"/>
              <w:rPr>
                <w:rFonts w:ascii="Times New Roman" w:hAnsi="Times New Roman"/>
                <w:sz w:val="20"/>
              </w:rPr>
            </w:pPr>
            <w:r w:rsidRPr="009E465B">
              <w:rPr>
                <w:rFonts w:ascii="Times New Roman" w:hAnsi="Times New Roman"/>
                <w:sz w:val="20"/>
              </w:rPr>
              <w:t>0</w:t>
            </w:r>
          </w:p>
        </w:tc>
      </w:tr>
    </w:tbl>
    <w:p w:rsidR="0054410A" w:rsidRDefault="0054410A"/>
    <w:p w:rsidR="009E465B" w:rsidRPr="009E465B" w:rsidRDefault="009E465B" w:rsidP="009E465B">
      <w:pPr>
        <w:spacing w:line="360" w:lineRule="auto"/>
        <w:ind w:firstLine="420"/>
        <w:rPr>
          <w:rFonts w:ascii="Times New Roman" w:hAnsi="Times New Roman"/>
          <w:sz w:val="20"/>
        </w:rPr>
      </w:pPr>
    </w:p>
    <w:p w:rsidR="009E465B" w:rsidRPr="009E465B" w:rsidRDefault="009E465B" w:rsidP="009E465B">
      <w:pPr>
        <w:widowControl/>
        <w:overflowPunct w:val="0"/>
        <w:autoSpaceDE w:val="0"/>
        <w:autoSpaceDN w:val="0"/>
        <w:adjustRightInd w:val="0"/>
        <w:spacing w:before="120" w:line="360" w:lineRule="auto"/>
        <w:jc w:val="left"/>
        <w:rPr>
          <w:rFonts w:ascii="Times New Roman" w:eastAsia="Times New Roman" w:hAnsi="Times New Roman"/>
          <w:kern w:val="0"/>
          <w:sz w:val="20"/>
          <w:szCs w:val="20"/>
          <w:lang w:eastAsia="de-DE"/>
        </w:rPr>
      </w:pPr>
      <w:r w:rsidRPr="009E465B">
        <w:rPr>
          <w:rFonts w:ascii="Times New Roman" w:eastAsia="Times New Roman" w:hAnsi="Times New Roman"/>
          <w:b/>
          <w:kern w:val="0"/>
          <w:sz w:val="20"/>
          <w:szCs w:val="20"/>
          <w:lang w:eastAsia="de-DE"/>
        </w:rPr>
        <w:t>Table S6</w:t>
      </w:r>
      <w:r w:rsidRPr="009E465B">
        <w:rPr>
          <w:rFonts w:ascii="Times New Roman" w:eastAsia="Times New Roman" w:hAnsi="Times New Roman"/>
          <w:kern w:val="0"/>
          <w:sz w:val="20"/>
          <w:szCs w:val="20"/>
          <w:lang w:eastAsia="de-DE"/>
        </w:rPr>
        <w:t xml:space="preserve"> Elemental analysis of CMC–CPAM–TA after desorption of </w:t>
      </w:r>
      <w:proofErr w:type="gramStart"/>
      <w:r w:rsidRPr="009E465B">
        <w:rPr>
          <w:rFonts w:ascii="Times New Roman" w:eastAsia="Times New Roman" w:hAnsi="Times New Roman"/>
          <w:kern w:val="0"/>
          <w:sz w:val="20"/>
          <w:szCs w:val="20"/>
          <w:lang w:eastAsia="de-DE"/>
        </w:rPr>
        <w:t>Cu(</w:t>
      </w:r>
      <w:proofErr w:type="gramEnd"/>
      <w:r w:rsidRPr="009E465B">
        <w:rPr>
          <w:rFonts w:ascii="Times New Roman" w:eastAsia="Times New Roman" w:hAnsi="Times New Roman"/>
          <w:kern w:val="0"/>
          <w:sz w:val="20"/>
          <w:szCs w:val="20"/>
          <w:lang w:eastAsia="de-DE"/>
        </w:rPr>
        <w:t xml:space="preserve">II) ions and </w:t>
      </w:r>
      <w:proofErr w:type="spellStart"/>
      <w:r w:rsidRPr="009E465B">
        <w:rPr>
          <w:rFonts w:ascii="Times New Roman" w:eastAsia="Times New Roman" w:hAnsi="Times New Roman"/>
          <w:kern w:val="0"/>
          <w:sz w:val="20"/>
          <w:szCs w:val="20"/>
          <w:lang w:eastAsia="de-DE"/>
        </w:rPr>
        <w:t>RhB</w:t>
      </w:r>
      <w:proofErr w:type="spellEnd"/>
    </w:p>
    <w:tbl>
      <w:tblPr>
        <w:tblW w:w="5000" w:type="pct"/>
        <w:jc w:val="center"/>
        <w:tblBorders>
          <w:top w:val="single" w:sz="12" w:space="0" w:color="auto"/>
          <w:bottom w:val="single" w:sz="12" w:space="0" w:color="auto"/>
        </w:tblBorders>
        <w:tblLook w:val="04A0" w:firstRow="1" w:lastRow="0" w:firstColumn="1" w:lastColumn="0" w:noHBand="0" w:noVBand="1"/>
      </w:tblPr>
      <w:tblGrid>
        <w:gridCol w:w="2130"/>
        <w:gridCol w:w="2130"/>
        <w:gridCol w:w="2131"/>
        <w:gridCol w:w="2131"/>
      </w:tblGrid>
      <w:tr w:rsidR="009E465B" w:rsidRPr="009E465B" w:rsidTr="009E465B">
        <w:trPr>
          <w:jc w:val="center"/>
        </w:trPr>
        <w:tc>
          <w:tcPr>
            <w:tcW w:w="1250" w:type="pct"/>
            <w:vMerge w:val="restart"/>
            <w:tcBorders>
              <w:top w:val="single" w:sz="12" w:space="0" w:color="auto"/>
              <w:left w:val="nil"/>
              <w:bottom w:val="single" w:sz="8" w:space="0" w:color="auto"/>
              <w:right w:val="nil"/>
            </w:tcBorders>
            <w:vAlign w:val="center"/>
            <w:hideMark/>
          </w:tcPr>
          <w:p w:rsidR="009E465B" w:rsidRPr="009E465B" w:rsidRDefault="009E465B" w:rsidP="009E465B">
            <w:pPr>
              <w:jc w:val="left"/>
              <w:rPr>
                <w:rFonts w:ascii="Times New Roman" w:hAnsi="Times New Roman"/>
                <w:sz w:val="20"/>
              </w:rPr>
            </w:pPr>
            <w:r w:rsidRPr="009E465B">
              <w:rPr>
                <w:rFonts w:ascii="Times New Roman" w:hAnsi="Times New Roman"/>
                <w:sz w:val="20"/>
              </w:rPr>
              <w:t>Samples</w:t>
            </w:r>
          </w:p>
        </w:tc>
        <w:tc>
          <w:tcPr>
            <w:tcW w:w="3750" w:type="pct"/>
            <w:gridSpan w:val="3"/>
            <w:tcBorders>
              <w:top w:val="single" w:sz="12" w:space="0" w:color="auto"/>
              <w:left w:val="nil"/>
              <w:bottom w:val="single" w:sz="8" w:space="0" w:color="auto"/>
              <w:right w:val="nil"/>
            </w:tcBorders>
            <w:vAlign w:val="center"/>
            <w:hideMark/>
          </w:tcPr>
          <w:p w:rsidR="009E465B" w:rsidRPr="009E465B" w:rsidRDefault="009E465B" w:rsidP="009E465B">
            <w:pPr>
              <w:jc w:val="center"/>
              <w:rPr>
                <w:rFonts w:ascii="Times New Roman" w:hAnsi="Times New Roman"/>
                <w:sz w:val="20"/>
              </w:rPr>
            </w:pPr>
            <w:r w:rsidRPr="009E465B">
              <w:rPr>
                <w:rFonts w:ascii="Times New Roman" w:hAnsi="Times New Roman"/>
                <w:sz w:val="20"/>
                <w:szCs w:val="20"/>
              </w:rPr>
              <w:t>Elements</w:t>
            </w:r>
          </w:p>
        </w:tc>
      </w:tr>
      <w:tr w:rsidR="009E465B" w:rsidRPr="009E465B" w:rsidTr="009E465B">
        <w:trPr>
          <w:jc w:val="center"/>
        </w:trPr>
        <w:tc>
          <w:tcPr>
            <w:tcW w:w="0" w:type="auto"/>
            <w:vMerge/>
            <w:tcBorders>
              <w:top w:val="single" w:sz="12" w:space="0" w:color="auto"/>
              <w:left w:val="nil"/>
              <w:bottom w:val="single" w:sz="8" w:space="0" w:color="auto"/>
              <w:right w:val="nil"/>
            </w:tcBorders>
            <w:vAlign w:val="center"/>
            <w:hideMark/>
          </w:tcPr>
          <w:p w:rsidR="009E465B" w:rsidRPr="009E465B" w:rsidRDefault="009E465B" w:rsidP="009E465B">
            <w:pPr>
              <w:jc w:val="left"/>
              <w:rPr>
                <w:rFonts w:ascii="Times New Roman" w:hAnsi="Times New Roman"/>
                <w:sz w:val="20"/>
              </w:rPr>
            </w:pPr>
          </w:p>
        </w:tc>
        <w:tc>
          <w:tcPr>
            <w:tcW w:w="1250" w:type="pct"/>
            <w:tcBorders>
              <w:top w:val="single" w:sz="8" w:space="0" w:color="auto"/>
              <w:left w:val="nil"/>
              <w:bottom w:val="single" w:sz="8" w:space="0" w:color="auto"/>
              <w:right w:val="nil"/>
            </w:tcBorders>
            <w:vAlign w:val="center"/>
            <w:hideMark/>
          </w:tcPr>
          <w:p w:rsidR="009E465B" w:rsidRPr="009E465B" w:rsidRDefault="009E465B" w:rsidP="009E465B">
            <w:pPr>
              <w:jc w:val="left"/>
              <w:rPr>
                <w:rFonts w:ascii="Times New Roman" w:hAnsi="Times New Roman"/>
                <w:sz w:val="20"/>
              </w:rPr>
            </w:pPr>
            <w:r w:rsidRPr="009E465B">
              <w:rPr>
                <w:rFonts w:ascii="Times New Roman" w:hAnsi="Times New Roman"/>
                <w:sz w:val="20"/>
              </w:rPr>
              <w:t>C (</w:t>
            </w:r>
            <w:proofErr w:type="spellStart"/>
            <w:proofErr w:type="gramStart"/>
            <w:r w:rsidRPr="009E465B">
              <w:rPr>
                <w:rFonts w:ascii="Times New Roman" w:hAnsi="Times New Roman"/>
                <w:sz w:val="20"/>
              </w:rPr>
              <w:t>wt</w:t>
            </w:r>
            <w:proofErr w:type="spellEnd"/>
            <w:r w:rsidRPr="009E465B">
              <w:rPr>
                <w:rFonts w:ascii="Times New Roman" w:hAnsi="Times New Roman"/>
                <w:sz w:val="20"/>
              </w:rPr>
              <w:t>%</w:t>
            </w:r>
            <w:proofErr w:type="gramEnd"/>
            <w:r w:rsidRPr="009E465B">
              <w:rPr>
                <w:rFonts w:ascii="Times New Roman" w:hAnsi="Times New Roman"/>
                <w:sz w:val="20"/>
              </w:rPr>
              <w:t>)</w:t>
            </w:r>
          </w:p>
        </w:tc>
        <w:tc>
          <w:tcPr>
            <w:tcW w:w="1250" w:type="pct"/>
            <w:tcBorders>
              <w:top w:val="single" w:sz="8" w:space="0" w:color="auto"/>
              <w:left w:val="nil"/>
              <w:bottom w:val="single" w:sz="8" w:space="0" w:color="auto"/>
              <w:right w:val="nil"/>
            </w:tcBorders>
            <w:vAlign w:val="center"/>
            <w:hideMark/>
          </w:tcPr>
          <w:p w:rsidR="009E465B" w:rsidRPr="009E465B" w:rsidRDefault="009E465B" w:rsidP="009E465B">
            <w:pPr>
              <w:jc w:val="left"/>
              <w:rPr>
                <w:rFonts w:ascii="Times New Roman" w:hAnsi="Times New Roman"/>
                <w:sz w:val="20"/>
              </w:rPr>
            </w:pPr>
            <w:r w:rsidRPr="009E465B">
              <w:rPr>
                <w:rFonts w:ascii="Times New Roman" w:hAnsi="Times New Roman"/>
                <w:sz w:val="20"/>
              </w:rPr>
              <w:t>O (</w:t>
            </w:r>
            <w:proofErr w:type="spellStart"/>
            <w:proofErr w:type="gramStart"/>
            <w:r w:rsidRPr="009E465B">
              <w:rPr>
                <w:rFonts w:ascii="Times New Roman" w:hAnsi="Times New Roman"/>
                <w:sz w:val="20"/>
              </w:rPr>
              <w:t>wt</w:t>
            </w:r>
            <w:proofErr w:type="spellEnd"/>
            <w:r w:rsidRPr="009E465B">
              <w:rPr>
                <w:rFonts w:ascii="Times New Roman" w:hAnsi="Times New Roman"/>
                <w:sz w:val="20"/>
              </w:rPr>
              <w:t>%</w:t>
            </w:r>
            <w:proofErr w:type="gramEnd"/>
            <w:r w:rsidRPr="009E465B">
              <w:rPr>
                <w:rFonts w:ascii="Times New Roman" w:hAnsi="Times New Roman"/>
                <w:sz w:val="20"/>
              </w:rPr>
              <w:t>)</w:t>
            </w:r>
          </w:p>
        </w:tc>
        <w:tc>
          <w:tcPr>
            <w:tcW w:w="1250" w:type="pct"/>
            <w:tcBorders>
              <w:top w:val="single" w:sz="8" w:space="0" w:color="auto"/>
              <w:left w:val="nil"/>
              <w:bottom w:val="single" w:sz="8" w:space="0" w:color="auto"/>
              <w:right w:val="nil"/>
            </w:tcBorders>
            <w:vAlign w:val="center"/>
            <w:hideMark/>
          </w:tcPr>
          <w:p w:rsidR="009E465B" w:rsidRPr="009E465B" w:rsidRDefault="009E465B" w:rsidP="009E465B">
            <w:pPr>
              <w:jc w:val="left"/>
              <w:rPr>
                <w:rFonts w:ascii="Times New Roman" w:hAnsi="Times New Roman"/>
                <w:sz w:val="20"/>
              </w:rPr>
            </w:pPr>
            <w:r w:rsidRPr="009E465B">
              <w:rPr>
                <w:rFonts w:ascii="Times New Roman" w:hAnsi="Times New Roman"/>
                <w:sz w:val="20"/>
              </w:rPr>
              <w:t>Cu (</w:t>
            </w:r>
            <w:proofErr w:type="spellStart"/>
            <w:proofErr w:type="gramStart"/>
            <w:r w:rsidRPr="009E465B">
              <w:rPr>
                <w:rFonts w:ascii="Times New Roman" w:hAnsi="Times New Roman"/>
                <w:sz w:val="20"/>
              </w:rPr>
              <w:t>wt</w:t>
            </w:r>
            <w:proofErr w:type="spellEnd"/>
            <w:r w:rsidRPr="009E465B">
              <w:rPr>
                <w:rFonts w:ascii="Times New Roman" w:hAnsi="Times New Roman"/>
                <w:sz w:val="20"/>
              </w:rPr>
              <w:t>%</w:t>
            </w:r>
            <w:proofErr w:type="gramEnd"/>
            <w:r w:rsidRPr="009E465B">
              <w:rPr>
                <w:rFonts w:ascii="Times New Roman" w:hAnsi="Times New Roman"/>
                <w:sz w:val="20"/>
              </w:rPr>
              <w:t>)</w:t>
            </w:r>
          </w:p>
        </w:tc>
      </w:tr>
      <w:tr w:rsidR="009E465B" w:rsidRPr="009E465B" w:rsidTr="009E465B">
        <w:trPr>
          <w:jc w:val="center"/>
        </w:trPr>
        <w:tc>
          <w:tcPr>
            <w:tcW w:w="1250" w:type="pct"/>
            <w:tcBorders>
              <w:top w:val="single" w:sz="8" w:space="0" w:color="auto"/>
              <w:left w:val="nil"/>
              <w:bottom w:val="nil"/>
              <w:right w:val="nil"/>
            </w:tcBorders>
            <w:hideMark/>
          </w:tcPr>
          <w:p w:rsidR="009E465B" w:rsidRPr="009E465B" w:rsidRDefault="009E465B" w:rsidP="009E465B">
            <w:pPr>
              <w:jc w:val="left"/>
              <w:rPr>
                <w:rFonts w:ascii="Times New Roman" w:hAnsi="Times New Roman"/>
                <w:sz w:val="20"/>
              </w:rPr>
            </w:pPr>
            <w:r w:rsidRPr="009E465B">
              <w:rPr>
                <w:rFonts w:ascii="Times New Roman" w:hAnsi="Times New Roman"/>
                <w:sz w:val="20"/>
              </w:rPr>
              <w:t>Desorption of Cu</w:t>
            </w:r>
          </w:p>
        </w:tc>
        <w:tc>
          <w:tcPr>
            <w:tcW w:w="1250" w:type="pct"/>
            <w:tcBorders>
              <w:top w:val="single" w:sz="8" w:space="0" w:color="auto"/>
              <w:left w:val="nil"/>
              <w:bottom w:val="nil"/>
              <w:right w:val="nil"/>
            </w:tcBorders>
            <w:hideMark/>
          </w:tcPr>
          <w:p w:rsidR="009E465B" w:rsidRPr="009E465B" w:rsidRDefault="009E465B" w:rsidP="009E465B">
            <w:pPr>
              <w:jc w:val="left"/>
              <w:rPr>
                <w:rFonts w:ascii="Times New Roman" w:hAnsi="Times New Roman"/>
                <w:sz w:val="20"/>
              </w:rPr>
            </w:pPr>
            <w:r w:rsidRPr="009E465B">
              <w:rPr>
                <w:rFonts w:ascii="Times New Roman" w:hAnsi="Times New Roman"/>
                <w:sz w:val="20"/>
              </w:rPr>
              <w:t xml:space="preserve"> 84.89</w:t>
            </w:r>
          </w:p>
        </w:tc>
        <w:tc>
          <w:tcPr>
            <w:tcW w:w="1250" w:type="pct"/>
            <w:tcBorders>
              <w:top w:val="single" w:sz="8" w:space="0" w:color="auto"/>
              <w:left w:val="nil"/>
              <w:bottom w:val="nil"/>
              <w:right w:val="nil"/>
            </w:tcBorders>
            <w:hideMark/>
          </w:tcPr>
          <w:p w:rsidR="009E465B" w:rsidRPr="009E465B" w:rsidRDefault="009E465B" w:rsidP="009E465B">
            <w:pPr>
              <w:jc w:val="left"/>
              <w:rPr>
                <w:rFonts w:ascii="Times New Roman" w:hAnsi="Times New Roman"/>
                <w:sz w:val="20"/>
              </w:rPr>
            </w:pPr>
            <w:r w:rsidRPr="009E465B">
              <w:rPr>
                <w:rFonts w:ascii="Times New Roman" w:hAnsi="Times New Roman"/>
                <w:sz w:val="20"/>
              </w:rPr>
              <w:t xml:space="preserve"> 14.87</w:t>
            </w:r>
          </w:p>
        </w:tc>
        <w:tc>
          <w:tcPr>
            <w:tcW w:w="1250" w:type="pct"/>
            <w:tcBorders>
              <w:top w:val="single" w:sz="8" w:space="0" w:color="auto"/>
              <w:left w:val="nil"/>
              <w:bottom w:val="nil"/>
              <w:right w:val="nil"/>
            </w:tcBorders>
            <w:hideMark/>
          </w:tcPr>
          <w:p w:rsidR="009E465B" w:rsidRPr="009E465B" w:rsidRDefault="009E465B" w:rsidP="009E465B">
            <w:pPr>
              <w:jc w:val="left"/>
              <w:rPr>
                <w:rFonts w:ascii="Times New Roman" w:hAnsi="Times New Roman"/>
                <w:sz w:val="20"/>
              </w:rPr>
            </w:pPr>
            <w:r w:rsidRPr="009E465B">
              <w:rPr>
                <w:rFonts w:ascii="Times New Roman" w:hAnsi="Times New Roman"/>
                <w:sz w:val="20"/>
              </w:rPr>
              <w:t xml:space="preserve"> 0.24</w:t>
            </w:r>
          </w:p>
        </w:tc>
      </w:tr>
      <w:tr w:rsidR="009E465B" w:rsidRPr="009E465B" w:rsidTr="009E465B">
        <w:trPr>
          <w:jc w:val="center"/>
        </w:trPr>
        <w:tc>
          <w:tcPr>
            <w:tcW w:w="1250" w:type="pct"/>
            <w:tcBorders>
              <w:top w:val="nil"/>
              <w:left w:val="nil"/>
              <w:bottom w:val="single" w:sz="12" w:space="0" w:color="auto"/>
              <w:right w:val="nil"/>
            </w:tcBorders>
            <w:hideMark/>
          </w:tcPr>
          <w:p w:rsidR="009E465B" w:rsidRPr="009E465B" w:rsidRDefault="009E465B" w:rsidP="009E465B">
            <w:pPr>
              <w:jc w:val="left"/>
              <w:rPr>
                <w:rFonts w:ascii="Times New Roman" w:hAnsi="Times New Roman"/>
                <w:sz w:val="20"/>
              </w:rPr>
            </w:pPr>
            <w:r w:rsidRPr="009E465B">
              <w:rPr>
                <w:rFonts w:ascii="Times New Roman" w:hAnsi="Times New Roman"/>
                <w:sz w:val="20"/>
              </w:rPr>
              <w:t xml:space="preserve">Desorption of </w:t>
            </w:r>
            <w:proofErr w:type="spellStart"/>
            <w:r w:rsidRPr="009E465B">
              <w:rPr>
                <w:rFonts w:ascii="Times New Roman" w:hAnsi="Times New Roman"/>
                <w:sz w:val="20"/>
                <w:szCs w:val="20"/>
              </w:rPr>
              <w:t>RhB</w:t>
            </w:r>
            <w:proofErr w:type="spellEnd"/>
          </w:p>
        </w:tc>
        <w:tc>
          <w:tcPr>
            <w:tcW w:w="1250" w:type="pct"/>
            <w:tcBorders>
              <w:top w:val="nil"/>
              <w:left w:val="nil"/>
              <w:bottom w:val="single" w:sz="12" w:space="0" w:color="auto"/>
              <w:right w:val="nil"/>
            </w:tcBorders>
            <w:hideMark/>
          </w:tcPr>
          <w:p w:rsidR="009E465B" w:rsidRPr="009E465B" w:rsidRDefault="009E465B" w:rsidP="009E465B">
            <w:pPr>
              <w:jc w:val="left"/>
              <w:rPr>
                <w:rFonts w:ascii="Times New Roman" w:hAnsi="Times New Roman"/>
                <w:sz w:val="20"/>
              </w:rPr>
            </w:pPr>
            <w:r w:rsidRPr="009E465B">
              <w:rPr>
                <w:rFonts w:ascii="Times New Roman" w:hAnsi="Times New Roman"/>
                <w:sz w:val="20"/>
              </w:rPr>
              <w:t xml:space="preserve"> 81.42</w:t>
            </w:r>
          </w:p>
        </w:tc>
        <w:tc>
          <w:tcPr>
            <w:tcW w:w="1250" w:type="pct"/>
            <w:tcBorders>
              <w:top w:val="nil"/>
              <w:left w:val="nil"/>
              <w:bottom w:val="single" w:sz="12" w:space="0" w:color="auto"/>
              <w:right w:val="nil"/>
            </w:tcBorders>
            <w:hideMark/>
          </w:tcPr>
          <w:p w:rsidR="009E465B" w:rsidRPr="009E465B" w:rsidRDefault="009E465B" w:rsidP="009E465B">
            <w:pPr>
              <w:jc w:val="left"/>
              <w:rPr>
                <w:rFonts w:ascii="Times New Roman" w:hAnsi="Times New Roman"/>
                <w:sz w:val="20"/>
              </w:rPr>
            </w:pPr>
            <w:r w:rsidRPr="009E465B">
              <w:rPr>
                <w:rFonts w:ascii="Times New Roman" w:hAnsi="Times New Roman"/>
                <w:sz w:val="20"/>
              </w:rPr>
              <w:t xml:space="preserve"> 18.33</w:t>
            </w:r>
          </w:p>
        </w:tc>
        <w:tc>
          <w:tcPr>
            <w:tcW w:w="1250" w:type="pct"/>
            <w:tcBorders>
              <w:top w:val="nil"/>
              <w:left w:val="nil"/>
              <w:bottom w:val="single" w:sz="12" w:space="0" w:color="auto"/>
              <w:right w:val="nil"/>
            </w:tcBorders>
            <w:hideMark/>
          </w:tcPr>
          <w:p w:rsidR="009E465B" w:rsidRPr="009E465B" w:rsidRDefault="009E465B" w:rsidP="009E465B">
            <w:pPr>
              <w:jc w:val="left"/>
              <w:rPr>
                <w:rFonts w:ascii="Times New Roman" w:hAnsi="Times New Roman"/>
                <w:sz w:val="20"/>
              </w:rPr>
            </w:pPr>
            <w:r w:rsidRPr="009E465B">
              <w:rPr>
                <w:rFonts w:ascii="Times New Roman" w:hAnsi="Times New Roman"/>
                <w:sz w:val="20"/>
              </w:rPr>
              <w:t xml:space="preserve"> 0</w:t>
            </w:r>
          </w:p>
        </w:tc>
      </w:tr>
    </w:tbl>
    <w:p w:rsidR="0054410A" w:rsidRDefault="0054410A"/>
    <w:p w:rsidR="00C91A57" w:rsidRDefault="00C91A57">
      <w:pPr>
        <w:rPr>
          <w:b/>
          <w:sz w:val="28"/>
          <w:szCs w:val="28"/>
        </w:rPr>
      </w:pPr>
    </w:p>
    <w:p w:rsidR="009E465B" w:rsidRPr="00C91A57" w:rsidRDefault="00C91A57">
      <w:pPr>
        <w:rPr>
          <w:b/>
          <w:sz w:val="28"/>
          <w:szCs w:val="28"/>
        </w:rPr>
      </w:pPr>
      <w:r w:rsidRPr="00C91A57">
        <w:rPr>
          <w:rFonts w:hint="eastAsia"/>
          <w:b/>
          <w:sz w:val="28"/>
          <w:szCs w:val="28"/>
        </w:rPr>
        <w:t>Reference</w:t>
      </w:r>
    </w:p>
    <w:p w:rsidR="00A01F93" w:rsidRPr="00A01F93" w:rsidRDefault="000301B1" w:rsidP="00885B73">
      <w:pPr>
        <w:spacing w:line="360" w:lineRule="auto"/>
        <w:ind w:left="400" w:hangingChars="200" w:hanging="400"/>
        <w:rPr>
          <w:rFonts w:ascii="Times New Roman" w:eastAsiaTheme="minorEastAsia" w:hAnsi="Times New Roman" w:cstheme="minorBidi"/>
          <w:noProof/>
          <w:sz w:val="20"/>
          <w:szCs w:val="20"/>
        </w:rPr>
      </w:pPr>
      <w:r w:rsidRPr="00885B73">
        <w:rPr>
          <w:b/>
          <w:sz w:val="20"/>
          <w:szCs w:val="20"/>
          <w:highlight w:val="yellow"/>
        </w:rPr>
        <w:fldChar w:fldCharType="begin"/>
      </w:r>
      <w:r w:rsidRPr="00885B73">
        <w:rPr>
          <w:b/>
          <w:sz w:val="20"/>
          <w:szCs w:val="20"/>
          <w:highlight w:val="yellow"/>
        </w:rPr>
        <w:instrText xml:space="preserve"> ADDIN EN.REFLIST </w:instrText>
      </w:r>
      <w:r w:rsidRPr="00885B73">
        <w:rPr>
          <w:b/>
          <w:sz w:val="20"/>
          <w:szCs w:val="20"/>
          <w:highlight w:val="yellow"/>
        </w:rPr>
        <w:fldChar w:fldCharType="separate"/>
      </w:r>
      <w:bookmarkStart w:id="1" w:name="_ENREF_2"/>
      <w:r w:rsidR="00A01F93" w:rsidRPr="00885B73">
        <w:rPr>
          <w:rFonts w:ascii="Times New Roman" w:eastAsiaTheme="minorEastAsia" w:hAnsi="Times New Roman" w:cstheme="minorBidi"/>
          <w:noProof/>
          <w:sz w:val="20"/>
          <w:szCs w:val="20"/>
        </w:rPr>
        <w:t xml:space="preserve"> </w:t>
      </w:r>
      <w:r w:rsidR="00A01F93" w:rsidRPr="00A01F93">
        <w:rPr>
          <w:rFonts w:ascii="Times New Roman" w:eastAsiaTheme="minorEastAsia" w:hAnsi="Times New Roman" w:cstheme="minorBidi"/>
          <w:noProof/>
          <w:sz w:val="20"/>
          <w:szCs w:val="20"/>
        </w:rPr>
        <w:t xml:space="preserve">Akl MA, El-Zeny AS, Ismail M, Abdalla M, Abdelgelil D, Mostafa AG (2023) Smart guanyl thiosemicarbazide functionalized dialdehyde cellulose for removal of heavy metal ions from aquatic solutions: adsorption characteristics and mechanism study. Appl Water Sci 13(6): 1-18. https://doi.org/10.1007/s13201-023-01948-9 </w:t>
      </w:r>
    </w:p>
    <w:p w:rsidR="00A01F93" w:rsidRPr="00A01F93" w:rsidRDefault="00A01F93" w:rsidP="00885B73">
      <w:pPr>
        <w:spacing w:line="360" w:lineRule="auto"/>
        <w:ind w:left="400" w:hangingChars="200" w:hanging="400"/>
        <w:rPr>
          <w:rFonts w:ascii="Times New Roman" w:eastAsiaTheme="minorEastAsia" w:hAnsi="Times New Roman" w:cstheme="minorBidi"/>
          <w:noProof/>
          <w:sz w:val="20"/>
          <w:szCs w:val="20"/>
        </w:rPr>
      </w:pPr>
      <w:bookmarkStart w:id="2" w:name="_ENREF_3"/>
      <w:bookmarkEnd w:id="1"/>
      <w:r w:rsidRPr="00A01F93">
        <w:rPr>
          <w:rFonts w:ascii="Times New Roman" w:eastAsiaTheme="minorEastAsia" w:hAnsi="Times New Roman" w:cstheme="minorBidi"/>
          <w:noProof/>
          <w:sz w:val="20"/>
          <w:szCs w:val="20"/>
        </w:rPr>
        <w:lastRenderedPageBreak/>
        <w:t xml:space="preserve">Ashour RM, Abdel-Magied AF, Wu Q, Olsson RT, Forsberg K (2020) Green synthesis of metal-organic framework bacterial cellulose nanocomposites for separation applications. Polymers 12(5):1104. https://doi.org/10.3390/polym12051104 </w:t>
      </w:r>
    </w:p>
    <w:p w:rsidR="000301B1" w:rsidRPr="00885B73" w:rsidRDefault="000301B1" w:rsidP="00E46A0C">
      <w:pPr>
        <w:pStyle w:val="EndNoteBibliography"/>
        <w:spacing w:line="360" w:lineRule="auto"/>
        <w:ind w:left="400" w:hangingChars="200" w:hanging="400"/>
        <w:rPr>
          <w:rFonts w:ascii="Times New Roman" w:hAnsi="Times New Roman" w:cs="Times New Roman"/>
          <w:noProof/>
          <w:szCs w:val="20"/>
        </w:rPr>
      </w:pPr>
      <w:r w:rsidRPr="00885B73">
        <w:rPr>
          <w:rFonts w:ascii="Times New Roman" w:hAnsi="Times New Roman" w:cs="Times New Roman"/>
          <w:noProof/>
          <w:szCs w:val="20"/>
        </w:rPr>
        <w:t>Bai Q, Xiong Q, Li C, Shen Y, Uyama H (2017) Hierarchical porous cellulose/activated carbon composite monolith for efficient adsorption of dyes. Cellulose 24: 4275-4289</w:t>
      </w:r>
      <w:r w:rsidR="00A01F93" w:rsidRPr="00885B73">
        <w:rPr>
          <w:rFonts w:ascii="Times New Roman" w:hAnsi="Times New Roman" w:cs="Times New Roman" w:hint="eastAsia"/>
          <w:noProof/>
          <w:szCs w:val="20"/>
        </w:rPr>
        <w:t>.</w:t>
      </w:r>
      <w:r w:rsidRPr="00885B73">
        <w:rPr>
          <w:rFonts w:ascii="Times New Roman" w:hAnsi="Times New Roman" w:cs="Times New Roman"/>
          <w:noProof/>
          <w:szCs w:val="20"/>
        </w:rPr>
        <w:t xml:space="preserve"> https://doi.org/10.1007/s10570-017-1410-y </w:t>
      </w:r>
      <w:bookmarkEnd w:id="2"/>
    </w:p>
    <w:p w:rsidR="00E46A0C" w:rsidRPr="00885B73" w:rsidRDefault="00E46A0C" w:rsidP="00E46A0C">
      <w:pPr>
        <w:pStyle w:val="EndNoteBibliography"/>
        <w:spacing w:line="360" w:lineRule="auto"/>
        <w:ind w:left="400" w:hangingChars="200" w:hanging="400"/>
        <w:rPr>
          <w:rFonts w:ascii="Times New Roman" w:hAnsi="Times New Roman"/>
          <w:noProof/>
          <w:szCs w:val="20"/>
        </w:rPr>
      </w:pPr>
      <w:bookmarkStart w:id="3" w:name="_ENREF_5"/>
      <w:r w:rsidRPr="00885B73">
        <w:rPr>
          <w:rFonts w:ascii="Times New Roman" w:hAnsi="Times New Roman"/>
          <w:noProof/>
          <w:szCs w:val="20"/>
        </w:rPr>
        <w:t xml:space="preserve">Choi HY, Bae JH, Hasegawa Y, An S, Kim IS, Lee H, Kim M (2020) Thiol-functionalized cellulose nanofiber membranes for the effective adsorption of heavy metal ions in water. Carbohydr Polym 234: 115881. https://doi.org/10.1016/j.carbpol.2020.115881 </w:t>
      </w:r>
    </w:p>
    <w:p w:rsidR="000301B1" w:rsidRPr="00885B73" w:rsidRDefault="000301B1" w:rsidP="00E46A0C">
      <w:pPr>
        <w:pStyle w:val="EndNoteBibliography"/>
        <w:spacing w:line="360" w:lineRule="auto"/>
        <w:ind w:left="400" w:hangingChars="200" w:hanging="400"/>
        <w:rPr>
          <w:rFonts w:ascii="Times New Roman" w:hAnsi="Times New Roman" w:cs="Times New Roman"/>
          <w:noProof/>
          <w:szCs w:val="20"/>
        </w:rPr>
      </w:pPr>
      <w:r w:rsidRPr="00885B73">
        <w:rPr>
          <w:rFonts w:ascii="Times New Roman" w:hAnsi="Times New Roman" w:cs="Times New Roman"/>
          <w:noProof/>
          <w:szCs w:val="20"/>
        </w:rPr>
        <w:t>Cui S, Wang X, Zhang X, Xia W, Tang X, Lin B, Wu Q, Zhang X, Shen X (2017) Preparation of magnetic MnFe</w:t>
      </w:r>
      <w:r w:rsidRPr="00885B73">
        <w:rPr>
          <w:rFonts w:ascii="Times New Roman" w:hAnsi="Times New Roman" w:cs="Times New Roman"/>
          <w:noProof/>
          <w:szCs w:val="20"/>
          <w:vertAlign w:val="subscript"/>
        </w:rPr>
        <w:t>2</w:t>
      </w:r>
      <w:r w:rsidRPr="00885B73">
        <w:rPr>
          <w:rFonts w:ascii="Times New Roman" w:hAnsi="Times New Roman" w:cs="Times New Roman"/>
          <w:noProof/>
          <w:szCs w:val="20"/>
        </w:rPr>
        <w:t>O</w:t>
      </w:r>
      <w:r w:rsidRPr="00885B73">
        <w:rPr>
          <w:rFonts w:ascii="Times New Roman" w:hAnsi="Times New Roman" w:cs="Times New Roman"/>
          <w:noProof/>
          <w:szCs w:val="20"/>
          <w:vertAlign w:val="subscript"/>
        </w:rPr>
        <w:t>4</w:t>
      </w:r>
      <w:r w:rsidRPr="00885B73">
        <w:rPr>
          <w:rFonts w:ascii="Times New Roman" w:hAnsi="Times New Roman" w:cs="Times New Roman"/>
          <w:noProof/>
          <w:szCs w:val="20"/>
        </w:rPr>
        <w:t>-Cellulose aerogel composite and its kinetics and thermodynamics of Cu(II) a</w:t>
      </w:r>
      <w:r w:rsidR="00B80442" w:rsidRPr="00885B73">
        <w:rPr>
          <w:rFonts w:ascii="Times New Roman" w:hAnsi="Times New Roman" w:cs="Times New Roman"/>
          <w:noProof/>
          <w:szCs w:val="20"/>
        </w:rPr>
        <w:t>dsorption. Cellulose 25: 735-75</w:t>
      </w:r>
      <w:r w:rsidR="00B80442" w:rsidRPr="00885B73">
        <w:rPr>
          <w:rFonts w:ascii="Times New Roman" w:hAnsi="Times New Roman" w:cs="Times New Roman" w:hint="eastAsia"/>
          <w:noProof/>
          <w:szCs w:val="20"/>
        </w:rPr>
        <w:t xml:space="preserve">. </w:t>
      </w:r>
      <w:r w:rsidRPr="00885B73">
        <w:rPr>
          <w:rFonts w:ascii="Times New Roman" w:hAnsi="Times New Roman" w:cs="Times New Roman"/>
          <w:noProof/>
          <w:szCs w:val="20"/>
        </w:rPr>
        <w:t xml:space="preserve">https://doi.org/10.1007/s10570-017-1598-x </w:t>
      </w:r>
      <w:bookmarkEnd w:id="3"/>
    </w:p>
    <w:p w:rsidR="000301B1" w:rsidRPr="00885B73" w:rsidRDefault="002C5DF9" w:rsidP="00885B73">
      <w:pPr>
        <w:spacing w:line="360" w:lineRule="auto"/>
        <w:ind w:left="400" w:hangingChars="200" w:hanging="400"/>
        <w:rPr>
          <w:rFonts w:ascii="Times New Roman" w:eastAsiaTheme="minorEastAsia" w:hAnsi="Times New Roman" w:cstheme="minorBidi"/>
          <w:noProof/>
          <w:sz w:val="20"/>
          <w:szCs w:val="20"/>
        </w:rPr>
      </w:pPr>
      <w:r w:rsidRPr="002C5DF9">
        <w:rPr>
          <w:rFonts w:ascii="Times New Roman" w:eastAsiaTheme="minorEastAsia" w:hAnsi="Times New Roman" w:cstheme="minorBidi"/>
          <w:noProof/>
          <w:sz w:val="20"/>
          <w:szCs w:val="20"/>
        </w:rPr>
        <w:t xml:space="preserve">Fakhre NA, Ibrahim BM (2018) The use of new chemically modified cellulose for heavy metal ion adsorption. J Hazard Mater 343: 324-331. https://doi.org/10.1016/j.jhazmat.2017.08.043 </w:t>
      </w:r>
    </w:p>
    <w:p w:rsidR="00E85177" w:rsidRPr="00E85177" w:rsidRDefault="00E85177" w:rsidP="00885B73">
      <w:pPr>
        <w:spacing w:line="360" w:lineRule="auto"/>
        <w:ind w:left="400" w:hangingChars="200" w:hanging="400"/>
        <w:rPr>
          <w:rFonts w:ascii="Times New Roman" w:eastAsiaTheme="minorEastAsia" w:hAnsi="Times New Roman" w:cstheme="minorBidi"/>
          <w:noProof/>
          <w:sz w:val="20"/>
          <w:szCs w:val="20"/>
        </w:rPr>
      </w:pPr>
      <w:bookmarkStart w:id="4" w:name="_ENREF_8"/>
      <w:r w:rsidRPr="00E85177">
        <w:rPr>
          <w:rFonts w:ascii="Times New Roman" w:eastAsiaTheme="minorEastAsia" w:hAnsi="Times New Roman" w:cstheme="minorBidi"/>
          <w:noProof/>
          <w:sz w:val="20"/>
          <w:szCs w:val="20"/>
        </w:rPr>
        <w:t xml:space="preserve">Gao J, Zhang L, Liu S, Liu X (2022) Enhanced adsorption of copper ions from aqueous solution by two-step DTPA-modified magnetic cellulose hydrogel beads. Int J Biol Macromol 211: 689-699. https://doi.org/10.1016/j.ijbiomac.2022.05.073 </w:t>
      </w:r>
    </w:p>
    <w:p w:rsidR="008B310C" w:rsidRPr="008B310C" w:rsidRDefault="008B310C" w:rsidP="00885B73">
      <w:pPr>
        <w:spacing w:line="360" w:lineRule="auto"/>
        <w:ind w:left="400" w:hangingChars="200" w:hanging="400"/>
        <w:rPr>
          <w:rFonts w:ascii="Times New Roman" w:eastAsiaTheme="minorEastAsia" w:hAnsi="Times New Roman" w:cstheme="minorBidi"/>
          <w:noProof/>
          <w:sz w:val="20"/>
          <w:szCs w:val="20"/>
        </w:rPr>
      </w:pPr>
      <w:bookmarkStart w:id="5" w:name="_ENREF_9"/>
      <w:bookmarkEnd w:id="4"/>
      <w:r w:rsidRPr="008B310C">
        <w:rPr>
          <w:rFonts w:ascii="Times New Roman" w:eastAsiaTheme="minorEastAsia" w:hAnsi="Times New Roman" w:cstheme="minorBidi"/>
          <w:noProof/>
          <w:sz w:val="20"/>
          <w:szCs w:val="20"/>
        </w:rPr>
        <w:t xml:space="preserve">Godiya CB, Cheng X, Li D, Chen Z, Lu X (2019) Carboxymethyl cellulose/polyacrylamide composite hydrogel for cascaded treatment/reuse of heavy metal ions in wastewater. J Hazard Mater 364: 28-38. https://doi.org/10.1016/j.jhazmat.2018.09.076 </w:t>
      </w:r>
    </w:p>
    <w:p w:rsidR="006875F0" w:rsidRPr="006875F0" w:rsidRDefault="006875F0" w:rsidP="00885B73">
      <w:pPr>
        <w:spacing w:line="360" w:lineRule="auto"/>
        <w:ind w:left="400" w:hangingChars="200" w:hanging="400"/>
        <w:rPr>
          <w:rFonts w:ascii="Times New Roman" w:eastAsiaTheme="minorEastAsia" w:hAnsi="Times New Roman" w:cstheme="minorBidi"/>
          <w:noProof/>
          <w:sz w:val="20"/>
          <w:szCs w:val="20"/>
        </w:rPr>
      </w:pPr>
      <w:bookmarkStart w:id="6" w:name="_ENREF_10"/>
      <w:bookmarkEnd w:id="5"/>
      <w:r w:rsidRPr="006875F0">
        <w:rPr>
          <w:rFonts w:ascii="Times New Roman" w:eastAsiaTheme="minorEastAsia" w:hAnsi="Times New Roman" w:cstheme="minorBidi"/>
          <w:noProof/>
          <w:sz w:val="20"/>
          <w:szCs w:val="20"/>
        </w:rPr>
        <w:t xml:space="preserve">Godiya CB, Revadekar C, Kim J, Park BJ (2022) Amine-bilayer-functionalized cellulose-chitosan composite hydrogel for the efficient uptake of hazardous metal cations and catalysis in polluted water. J Hazard Mater 436: 129112. https://doi.org/10.1016/j.jhazmat.2022.129112 </w:t>
      </w:r>
    </w:p>
    <w:bookmarkEnd w:id="6"/>
    <w:p w:rsidR="000301B1" w:rsidRPr="00885B73" w:rsidRDefault="005A1969" w:rsidP="005A1969">
      <w:pPr>
        <w:pStyle w:val="EndNoteBibliography"/>
        <w:spacing w:line="360" w:lineRule="auto"/>
        <w:ind w:left="400" w:hangingChars="200" w:hanging="400"/>
        <w:rPr>
          <w:rFonts w:ascii="Times New Roman" w:hAnsi="Times New Roman" w:cs="Times New Roman"/>
          <w:noProof/>
          <w:szCs w:val="20"/>
        </w:rPr>
      </w:pPr>
      <w:r w:rsidRPr="00885B73">
        <w:rPr>
          <w:rFonts w:ascii="Times New Roman" w:hAnsi="Times New Roman"/>
          <w:noProof/>
          <w:szCs w:val="20"/>
        </w:rPr>
        <w:t>Gurgel LV, Junior OK, Gil RP, Gil LF (2008) Adsorption of Cu(II), Cd(II), and Pb(II) from aqueous single metal solutions by cellulose and mercerized cellulose chemically modified with succinic anhydride. Bioresour Technol 99: 3077-3083. https://doi.org/10.1016/j.biortech.2007.05.072</w:t>
      </w:r>
    </w:p>
    <w:p w:rsidR="000301B1" w:rsidRPr="00885B73" w:rsidRDefault="000301B1" w:rsidP="005A1969">
      <w:pPr>
        <w:pStyle w:val="EndNoteBibliography"/>
        <w:spacing w:line="360" w:lineRule="auto"/>
        <w:ind w:left="400" w:hangingChars="200" w:hanging="400"/>
        <w:rPr>
          <w:rFonts w:ascii="Times New Roman" w:hAnsi="Times New Roman" w:cs="Times New Roman"/>
          <w:noProof/>
          <w:szCs w:val="20"/>
        </w:rPr>
      </w:pPr>
      <w:bookmarkStart w:id="7" w:name="_ENREF_11"/>
      <w:r w:rsidRPr="00885B73">
        <w:rPr>
          <w:rFonts w:ascii="Times New Roman" w:hAnsi="Times New Roman" w:cs="Times New Roman"/>
          <w:noProof/>
          <w:szCs w:val="20"/>
        </w:rPr>
        <w:t>Gurgel LVA, Gil LF (2009) Adsorption of Cu(II), Cd(II), and Pb(II) from aqueous single metal solutions by succinylated mercerized cellulose modified with triethylenetetramine. Carbohydr</w:t>
      </w:r>
      <w:r w:rsidR="005D4960" w:rsidRPr="00885B73">
        <w:rPr>
          <w:rFonts w:ascii="Times New Roman" w:hAnsi="Times New Roman" w:cs="Times New Roman" w:hint="eastAsia"/>
          <w:noProof/>
          <w:szCs w:val="20"/>
        </w:rPr>
        <w:t xml:space="preserve"> </w:t>
      </w:r>
      <w:r w:rsidRPr="00885B73">
        <w:rPr>
          <w:rFonts w:ascii="Times New Roman" w:hAnsi="Times New Roman" w:cs="Times New Roman"/>
          <w:noProof/>
          <w:szCs w:val="20"/>
        </w:rPr>
        <w:t>Polym 77: 142-149</w:t>
      </w:r>
      <w:r w:rsidR="00416977">
        <w:rPr>
          <w:rFonts w:ascii="Times New Roman" w:hAnsi="Times New Roman" w:cs="Times New Roman" w:hint="eastAsia"/>
          <w:noProof/>
          <w:szCs w:val="20"/>
        </w:rPr>
        <w:t xml:space="preserve">. </w:t>
      </w:r>
      <w:r w:rsidRPr="00885B73">
        <w:rPr>
          <w:rFonts w:ascii="Times New Roman" w:hAnsi="Times New Roman" w:cs="Times New Roman"/>
          <w:noProof/>
          <w:szCs w:val="20"/>
        </w:rPr>
        <w:t xml:space="preserve">https://doi.org/10.1016/j.carbpol.2008.12.014 </w:t>
      </w:r>
      <w:bookmarkEnd w:id="7"/>
    </w:p>
    <w:p w:rsidR="000301B1" w:rsidRPr="00885B73" w:rsidRDefault="000301B1" w:rsidP="005B4763">
      <w:pPr>
        <w:pStyle w:val="EndNoteBibliography"/>
        <w:spacing w:line="360" w:lineRule="auto"/>
        <w:ind w:left="400" w:hangingChars="200" w:hanging="400"/>
        <w:rPr>
          <w:rFonts w:ascii="Times New Roman" w:hAnsi="Times New Roman" w:cs="Times New Roman"/>
          <w:noProof/>
          <w:szCs w:val="20"/>
        </w:rPr>
      </w:pPr>
      <w:bookmarkStart w:id="8" w:name="_ENREF_12"/>
      <w:r w:rsidRPr="00885B73">
        <w:rPr>
          <w:rFonts w:ascii="Times New Roman" w:hAnsi="Times New Roman" w:cs="Times New Roman"/>
          <w:noProof/>
          <w:szCs w:val="20"/>
        </w:rPr>
        <w:t xml:space="preserve">Gurusamy Annadurai R-SJ, Duu-Jong Lee (2002) Use of cellulose-based wastes for adsorption of dyes </w:t>
      </w:r>
      <w:r w:rsidRPr="00885B73">
        <w:rPr>
          <w:rFonts w:ascii="Times New Roman" w:hAnsi="Times New Roman" w:cs="Times New Roman"/>
          <w:noProof/>
          <w:szCs w:val="20"/>
        </w:rPr>
        <w:lastRenderedPageBreak/>
        <w:t>from aqueous solutions. J Hazard Mater 92: 263-274</w:t>
      </w:r>
      <w:r w:rsidR="005B4763" w:rsidRPr="00885B73">
        <w:rPr>
          <w:rFonts w:ascii="Times New Roman" w:hAnsi="Times New Roman" w:cs="Times New Roman" w:hint="eastAsia"/>
          <w:noProof/>
          <w:szCs w:val="20"/>
        </w:rPr>
        <w:t>.</w:t>
      </w:r>
      <w:r w:rsidRPr="00885B73">
        <w:rPr>
          <w:rFonts w:ascii="Times New Roman" w:hAnsi="Times New Roman" w:cs="Times New Roman"/>
          <w:noProof/>
          <w:szCs w:val="20"/>
        </w:rPr>
        <w:t xml:space="preserve"> https://doi.org/https://doi.org/10.1016/S0304-3894(02)00017-1 </w:t>
      </w:r>
      <w:bookmarkEnd w:id="8"/>
    </w:p>
    <w:p w:rsidR="000301B1" w:rsidRPr="00885B73" w:rsidRDefault="000301B1" w:rsidP="00554B35">
      <w:pPr>
        <w:pStyle w:val="EndNoteBibliography"/>
        <w:spacing w:line="360" w:lineRule="auto"/>
        <w:ind w:left="400" w:hangingChars="200" w:hanging="400"/>
        <w:rPr>
          <w:rFonts w:ascii="Times New Roman" w:hAnsi="Times New Roman" w:cs="Times New Roman"/>
          <w:noProof/>
          <w:szCs w:val="20"/>
        </w:rPr>
      </w:pPr>
      <w:bookmarkStart w:id="9" w:name="_ENREF_13"/>
      <w:r w:rsidRPr="00885B73">
        <w:rPr>
          <w:rFonts w:ascii="Times New Roman" w:hAnsi="Times New Roman" w:cs="Times New Roman"/>
          <w:noProof/>
          <w:szCs w:val="20"/>
        </w:rPr>
        <w:t>Hokkanen S, Repo E, Suopajärvi T, Liimatainen H, Niinimaa J, Sillanpää M (2014) Adsorption of Ni(II), Cu(II) and Cd(II) from aqueous solutions by amino modified nanostructured microfibrillated cellulose. Cellulose 21: 1471-1487</w:t>
      </w:r>
      <w:r w:rsidR="005B4763" w:rsidRPr="00885B73">
        <w:rPr>
          <w:rFonts w:ascii="Times New Roman" w:hAnsi="Times New Roman" w:cs="Times New Roman" w:hint="eastAsia"/>
          <w:noProof/>
          <w:szCs w:val="20"/>
        </w:rPr>
        <w:t>.</w:t>
      </w:r>
      <w:r w:rsidRPr="00885B73">
        <w:rPr>
          <w:rFonts w:ascii="Times New Roman" w:hAnsi="Times New Roman" w:cs="Times New Roman"/>
          <w:noProof/>
          <w:szCs w:val="20"/>
        </w:rPr>
        <w:t xml:space="preserve"> https://doi.org/10.1007/s10570-014-0240-4 </w:t>
      </w:r>
      <w:bookmarkEnd w:id="9"/>
    </w:p>
    <w:p w:rsidR="000301B1" w:rsidRPr="00885B73" w:rsidRDefault="00554B35" w:rsidP="00554B35">
      <w:pPr>
        <w:pStyle w:val="EndNoteBibliography"/>
        <w:spacing w:line="360" w:lineRule="auto"/>
        <w:ind w:left="400" w:hangingChars="200" w:hanging="400"/>
        <w:rPr>
          <w:rFonts w:ascii="Times New Roman" w:hAnsi="Times New Roman" w:cs="Times New Roman"/>
          <w:noProof/>
          <w:szCs w:val="20"/>
        </w:rPr>
      </w:pPr>
      <w:r w:rsidRPr="00885B73">
        <w:rPr>
          <w:rFonts w:ascii="Times New Roman" w:hAnsi="Times New Roman"/>
          <w:noProof/>
          <w:szCs w:val="20"/>
        </w:rPr>
        <w:t>Huang Z, Huang Z, Feng L, Luo X, Wu P, Cui L, Mao X (2018) Modified cellulose by polyethyleneimine and ethylenediamine with induced Cu(II) and Pb(II) adsorption potentialities. Carbohydr Polym 202: 470-478. https://doi.org/10.1016/j.carbpol.2018.08.136</w:t>
      </w:r>
    </w:p>
    <w:p w:rsidR="000301B1" w:rsidRPr="00885B73" w:rsidRDefault="000301B1" w:rsidP="000210D9">
      <w:pPr>
        <w:pStyle w:val="EndNoteBibliography"/>
        <w:spacing w:line="360" w:lineRule="auto"/>
        <w:ind w:left="400" w:hangingChars="200" w:hanging="400"/>
        <w:rPr>
          <w:rFonts w:ascii="Times New Roman" w:hAnsi="Times New Roman" w:cs="Times New Roman"/>
          <w:noProof/>
          <w:szCs w:val="20"/>
        </w:rPr>
      </w:pPr>
      <w:bookmarkStart w:id="10" w:name="_ENREF_15"/>
      <w:r w:rsidRPr="00885B73">
        <w:rPr>
          <w:rFonts w:ascii="Times New Roman" w:hAnsi="Times New Roman" w:cs="Times New Roman"/>
          <w:noProof/>
          <w:szCs w:val="20"/>
        </w:rPr>
        <w:t>Júnior OK, Gurgel LVA, de Freitas RP, Gil LF (2009) Adsorption of Cu(II), Cd(II), and Pb(II) from aqueous single metal solutions by mercerized cellulose and mercerized sugarcane bagasse chemically modified with EDTA dianhydride (EDTAD). Carbohydr Polym 77: 643-650</w:t>
      </w:r>
      <w:r w:rsidR="000210D9" w:rsidRPr="00885B73">
        <w:rPr>
          <w:rFonts w:ascii="Times New Roman" w:hAnsi="Times New Roman" w:cs="Times New Roman" w:hint="eastAsia"/>
          <w:noProof/>
          <w:szCs w:val="20"/>
        </w:rPr>
        <w:t>.</w:t>
      </w:r>
      <w:r w:rsidRPr="00885B73">
        <w:rPr>
          <w:rFonts w:ascii="Times New Roman" w:hAnsi="Times New Roman" w:cs="Times New Roman"/>
          <w:noProof/>
          <w:szCs w:val="20"/>
        </w:rPr>
        <w:t xml:space="preserve"> https://doi.org/10.1016/j.carbpol.2009.02.016 </w:t>
      </w:r>
      <w:bookmarkEnd w:id="10"/>
    </w:p>
    <w:p w:rsidR="000210D9" w:rsidRPr="000210D9" w:rsidRDefault="000210D9" w:rsidP="00885B73">
      <w:pPr>
        <w:spacing w:line="360" w:lineRule="auto"/>
        <w:ind w:left="400" w:hangingChars="200" w:hanging="400"/>
        <w:rPr>
          <w:rFonts w:ascii="Times New Roman" w:eastAsiaTheme="minorEastAsia" w:hAnsi="Times New Roman" w:cstheme="minorBidi"/>
          <w:noProof/>
          <w:sz w:val="20"/>
          <w:szCs w:val="20"/>
        </w:rPr>
      </w:pPr>
      <w:bookmarkStart w:id="11" w:name="_ENREF_17"/>
      <w:r w:rsidRPr="000210D9">
        <w:rPr>
          <w:rFonts w:ascii="Times New Roman" w:eastAsiaTheme="minorEastAsia" w:hAnsi="Times New Roman" w:cstheme="minorBidi"/>
          <w:noProof/>
          <w:sz w:val="20"/>
          <w:szCs w:val="20"/>
        </w:rPr>
        <w:t xml:space="preserve">Ji Y, Wen Y, Wang Z, Zhang S, Guo M (2020) Eco-friendly fabrication of a cost-effective cellulose nanofiber-based aerogel for multifunctional applications in Cu(II) and organic pollutants removal. J Clean Prod 255: 120276. https://doi.org/10.1016/j.jclepro.2020.120276 </w:t>
      </w:r>
    </w:p>
    <w:p w:rsidR="000210D9" w:rsidRPr="000210D9" w:rsidRDefault="000210D9" w:rsidP="00885B73">
      <w:pPr>
        <w:spacing w:line="360" w:lineRule="auto"/>
        <w:ind w:left="400" w:hangingChars="200" w:hanging="400"/>
        <w:rPr>
          <w:rFonts w:ascii="Times New Roman" w:eastAsiaTheme="minorEastAsia" w:hAnsi="Times New Roman" w:cstheme="minorBidi"/>
          <w:noProof/>
          <w:sz w:val="20"/>
          <w:szCs w:val="20"/>
        </w:rPr>
      </w:pPr>
      <w:bookmarkStart w:id="12" w:name="_ENREF_18"/>
      <w:bookmarkEnd w:id="11"/>
      <w:r w:rsidRPr="000210D9">
        <w:rPr>
          <w:rFonts w:ascii="Times New Roman" w:eastAsiaTheme="minorEastAsia" w:hAnsi="Times New Roman" w:cstheme="minorBidi"/>
          <w:noProof/>
          <w:sz w:val="20"/>
          <w:szCs w:val="20"/>
        </w:rPr>
        <w:t xml:space="preserve">Kausar A, Shahzad R, Asim S, BiBi S, Iqbal J, Muhammad N, Sillanpaa M, Din IU (2021) Experimental and theoretical studies of Rhodamine B direct dye sorption onto clay-cellulose composite. J Mol Liq 328: 115165. https://doi.org/10.1016/j.molliq.2020.115165 </w:t>
      </w:r>
    </w:p>
    <w:p w:rsidR="000210D9" w:rsidRPr="000210D9" w:rsidRDefault="000210D9" w:rsidP="00885B73">
      <w:pPr>
        <w:spacing w:line="360" w:lineRule="auto"/>
        <w:ind w:left="400" w:hangingChars="200" w:hanging="400"/>
        <w:rPr>
          <w:rFonts w:ascii="Times New Roman" w:eastAsiaTheme="minorEastAsia" w:hAnsi="Times New Roman" w:cstheme="minorBidi"/>
          <w:noProof/>
          <w:sz w:val="20"/>
          <w:szCs w:val="20"/>
        </w:rPr>
      </w:pPr>
      <w:bookmarkStart w:id="13" w:name="_ENREF_19"/>
      <w:bookmarkEnd w:id="12"/>
      <w:r w:rsidRPr="000210D9">
        <w:rPr>
          <w:rFonts w:ascii="Times New Roman" w:eastAsiaTheme="minorEastAsia" w:hAnsi="Times New Roman" w:cstheme="minorBidi"/>
          <w:noProof/>
          <w:sz w:val="20"/>
          <w:szCs w:val="20"/>
        </w:rPr>
        <w:t xml:space="preserve">Kenawy IM, Hafez MAH, Ismail MA, Hashem MA (2018) Adsorption of Cu(II), Cd(II), Hg(II), Pb(II) and Zn(II) from aqueous single metal solutions by guanyl-modified cellulose. Int J Biol Macromol 107: 1538-1549. https://doi.org/10.1016/j.ijbiomac.2017.10.017 </w:t>
      </w:r>
    </w:p>
    <w:p w:rsidR="000210D9" w:rsidRPr="000210D9" w:rsidRDefault="000210D9" w:rsidP="00885B73">
      <w:pPr>
        <w:spacing w:line="360" w:lineRule="auto"/>
        <w:ind w:left="400" w:hangingChars="200" w:hanging="400"/>
        <w:rPr>
          <w:rFonts w:ascii="Times New Roman" w:eastAsiaTheme="minorEastAsia" w:hAnsi="Times New Roman" w:cstheme="minorBidi"/>
          <w:noProof/>
          <w:sz w:val="20"/>
          <w:szCs w:val="20"/>
        </w:rPr>
      </w:pPr>
      <w:bookmarkStart w:id="14" w:name="_ENREF_20"/>
      <w:bookmarkEnd w:id="13"/>
      <w:r w:rsidRPr="000210D9">
        <w:rPr>
          <w:rFonts w:ascii="Times New Roman" w:eastAsiaTheme="minorEastAsia" w:hAnsi="Times New Roman" w:cstheme="minorBidi"/>
          <w:noProof/>
          <w:sz w:val="20"/>
          <w:szCs w:val="20"/>
        </w:rPr>
        <w:t xml:space="preserve">Li B, Li M, Zhang J, Pan Y, Huang Z, Xiao H (2019) Adsorption of Hg (II) ions from aqueous solution by diethylenetriaminepentaacetic acid-modified cellulose. Int J Biol Macromol 122: 149-156. https://doi.org/10.1016/j.ijbiomac.2018.10.162 </w:t>
      </w:r>
    </w:p>
    <w:bookmarkEnd w:id="14"/>
    <w:p w:rsidR="000301B1" w:rsidRPr="00885B73" w:rsidRDefault="000210D9" w:rsidP="000210D9">
      <w:pPr>
        <w:pStyle w:val="EndNoteBibliography"/>
        <w:spacing w:line="360" w:lineRule="auto"/>
        <w:ind w:left="400" w:hangingChars="200" w:hanging="400"/>
        <w:rPr>
          <w:rFonts w:ascii="Times New Roman" w:hAnsi="Times New Roman" w:cs="Times New Roman"/>
          <w:noProof/>
          <w:szCs w:val="20"/>
        </w:rPr>
      </w:pPr>
      <w:r w:rsidRPr="00885B73">
        <w:rPr>
          <w:rFonts w:ascii="Times New Roman" w:hAnsi="Times New Roman"/>
          <w:noProof/>
          <w:szCs w:val="20"/>
        </w:rPr>
        <w:t>Lu S, Tang Z, Li W, Ouyang X, Cao S, Chen L, Huang L, Wu H, Ni Y (2018) Diallyl dimethyl ammonium chloride-grafted cellulose filter membrane via ATRP for selective removal of anionic dye. Cellulose 25: 7261-7275. https://doi.org/10.1007/s10570-018-2052-4</w:t>
      </w:r>
    </w:p>
    <w:p w:rsidR="000210D9" w:rsidRPr="000210D9" w:rsidRDefault="000210D9" w:rsidP="00885B73">
      <w:pPr>
        <w:spacing w:line="360" w:lineRule="auto"/>
        <w:ind w:left="400" w:hangingChars="200" w:hanging="400"/>
        <w:rPr>
          <w:rFonts w:ascii="Times New Roman" w:eastAsiaTheme="minorEastAsia" w:hAnsi="Times New Roman" w:cstheme="minorBidi"/>
          <w:noProof/>
          <w:sz w:val="20"/>
          <w:szCs w:val="20"/>
        </w:rPr>
      </w:pPr>
      <w:bookmarkStart w:id="15" w:name="_ENREF_22"/>
      <w:r w:rsidRPr="000210D9">
        <w:rPr>
          <w:rFonts w:ascii="Times New Roman" w:eastAsiaTheme="minorEastAsia" w:hAnsi="Times New Roman" w:cstheme="minorBidi"/>
          <w:noProof/>
          <w:sz w:val="20"/>
          <w:szCs w:val="20"/>
        </w:rPr>
        <w:t>Manzoor K, Ahmad M, Ahmad S, Ikram S (2019) Synthesis, characterization, kinetics, and thermodynamics of EDTA-modified chitosan-carboxymethyl cellulose as Cu(II) ion adsorbent. ACS omega 4: 17425-17437</w:t>
      </w:r>
      <w:r w:rsidR="005534CF" w:rsidRPr="00885B73">
        <w:rPr>
          <w:rFonts w:ascii="Times New Roman" w:eastAsiaTheme="minorEastAsia" w:hAnsi="Times New Roman" w:cstheme="minorBidi" w:hint="eastAsia"/>
          <w:noProof/>
          <w:sz w:val="20"/>
          <w:szCs w:val="20"/>
        </w:rPr>
        <w:t>.</w:t>
      </w:r>
      <w:r w:rsidRPr="000210D9">
        <w:rPr>
          <w:rFonts w:ascii="Times New Roman" w:eastAsiaTheme="minorEastAsia" w:hAnsi="Times New Roman" w:cstheme="minorBidi"/>
          <w:noProof/>
          <w:sz w:val="20"/>
          <w:szCs w:val="20"/>
        </w:rPr>
        <w:t xml:space="preserve"> https://doi.org/10.1021/acsomega.9b02214 </w:t>
      </w:r>
    </w:p>
    <w:p w:rsidR="000210D9" w:rsidRPr="000210D9" w:rsidRDefault="000210D9" w:rsidP="00885B73">
      <w:pPr>
        <w:spacing w:line="360" w:lineRule="auto"/>
        <w:ind w:left="400" w:hangingChars="200" w:hanging="400"/>
        <w:rPr>
          <w:rFonts w:ascii="Times New Roman" w:eastAsiaTheme="minorEastAsia" w:hAnsi="Times New Roman" w:cstheme="minorBidi"/>
          <w:noProof/>
          <w:sz w:val="20"/>
          <w:szCs w:val="20"/>
        </w:rPr>
      </w:pPr>
      <w:bookmarkStart w:id="16" w:name="_ENREF_23"/>
      <w:bookmarkEnd w:id="15"/>
      <w:r w:rsidRPr="000210D9">
        <w:rPr>
          <w:rFonts w:ascii="Times New Roman" w:eastAsiaTheme="minorEastAsia" w:hAnsi="Times New Roman" w:cstheme="minorBidi"/>
          <w:noProof/>
          <w:sz w:val="20"/>
          <w:szCs w:val="20"/>
        </w:rPr>
        <w:lastRenderedPageBreak/>
        <w:t xml:space="preserve">Oyekanmi AA, Ahmad A, Hossain K, Rafatullah M (2019) Statistical optimization for adsorption of Rhodamine B dye from aqueous solutions. J Mol Liq 281: 48-58. https://doi.org/10.1016/j.molliq.2019.02.057 </w:t>
      </w:r>
    </w:p>
    <w:p w:rsidR="000301B1" w:rsidRPr="00885B73" w:rsidRDefault="000210D9" w:rsidP="00885B73">
      <w:pPr>
        <w:spacing w:line="360" w:lineRule="auto"/>
        <w:ind w:left="400" w:hangingChars="200" w:hanging="400"/>
        <w:rPr>
          <w:rFonts w:ascii="Times New Roman" w:eastAsiaTheme="minorEastAsia" w:hAnsi="Times New Roman" w:cstheme="minorBidi"/>
          <w:noProof/>
          <w:sz w:val="20"/>
          <w:szCs w:val="20"/>
        </w:rPr>
      </w:pPr>
      <w:bookmarkStart w:id="17" w:name="_ENREF_40"/>
      <w:bookmarkEnd w:id="16"/>
      <w:r w:rsidRPr="000210D9">
        <w:rPr>
          <w:rFonts w:ascii="Times New Roman" w:eastAsiaTheme="minorEastAsia" w:hAnsi="Times New Roman" w:cstheme="minorBidi"/>
          <w:noProof/>
          <w:sz w:val="20"/>
          <w:szCs w:val="20"/>
        </w:rPr>
        <w:t xml:space="preserve">Peng S, Meng H, Ouyang Y, Chang J (2014) Nanoporous magnetic cellulose–chitosan composite microspheres: preparation, characterization, and application for Cu(II) adsorption. Ind Eng Chem Res 53: 2106-2113. https://doi.org/10.1021/ie402855t </w:t>
      </w:r>
      <w:bookmarkEnd w:id="17"/>
    </w:p>
    <w:p w:rsidR="00214CE6" w:rsidRPr="00214CE6" w:rsidRDefault="00214CE6" w:rsidP="00885B73">
      <w:pPr>
        <w:spacing w:line="360" w:lineRule="auto"/>
        <w:ind w:left="400" w:hangingChars="200" w:hanging="400"/>
        <w:rPr>
          <w:rFonts w:ascii="Times New Roman" w:eastAsiaTheme="minorEastAsia" w:hAnsi="Times New Roman" w:cstheme="minorBidi"/>
          <w:noProof/>
          <w:sz w:val="20"/>
          <w:szCs w:val="20"/>
        </w:rPr>
      </w:pPr>
      <w:bookmarkStart w:id="18" w:name="_ENREF_43"/>
      <w:bookmarkStart w:id="19" w:name="_ENREF_25"/>
      <w:r w:rsidRPr="00214CE6">
        <w:rPr>
          <w:rFonts w:ascii="Times New Roman" w:eastAsiaTheme="minorEastAsia" w:hAnsi="Times New Roman" w:cstheme="minorBidi"/>
          <w:noProof/>
          <w:sz w:val="20"/>
          <w:szCs w:val="20"/>
        </w:rPr>
        <w:t xml:space="preserve">Santoso SP, Angkawijaya AE, Bundjaja V, Kurniawan A, Yuliana M, Hsieh C-W, Go AW, Cheng K-C, Soetaredjo FE, Ismadji S (2022) Investigation of the influence of crosslinking activation methods on the physicochemical and Cu(II) adsorption characteristics of cellulose hydrogels. J Environ Chem Eng 10: 106971. https://doi.org/10.1016/j.jece.2021.106971 </w:t>
      </w:r>
      <w:bookmarkEnd w:id="18"/>
    </w:p>
    <w:bookmarkEnd w:id="19"/>
    <w:p w:rsidR="000301B1" w:rsidRPr="00885B73" w:rsidRDefault="00214CE6" w:rsidP="00214CE6">
      <w:pPr>
        <w:pStyle w:val="EndNoteBibliography"/>
        <w:spacing w:line="360" w:lineRule="auto"/>
        <w:ind w:left="400" w:hangingChars="200" w:hanging="400"/>
        <w:rPr>
          <w:rFonts w:ascii="Times New Roman" w:hAnsi="Times New Roman" w:cs="Times New Roman"/>
          <w:noProof/>
          <w:szCs w:val="20"/>
        </w:rPr>
      </w:pPr>
      <w:r w:rsidRPr="00885B73">
        <w:rPr>
          <w:rFonts w:ascii="Times New Roman" w:hAnsi="Times New Roman"/>
          <w:noProof/>
          <w:szCs w:val="20"/>
        </w:rPr>
        <w:t>Sasirekha R, Vijayakumar S, Pazhanisamy P, Joseph JJ, Gomathi T (2023) Biosorption of copper (II) ion using chitosan nanoparticles/alginate/carboxymethyl cellulose/novel hydroxyapatite biocomposite from aqueous solution. Mater Today Commun 35: 106339. https://doi.org/10.1016/j.mtcomm.2023.106339</w:t>
      </w:r>
    </w:p>
    <w:p w:rsidR="000301B1" w:rsidRPr="00885B73" w:rsidRDefault="00214CE6" w:rsidP="00214CE6">
      <w:pPr>
        <w:pStyle w:val="EndNoteBibliography"/>
        <w:spacing w:line="360" w:lineRule="auto"/>
        <w:ind w:left="400" w:hangingChars="200" w:hanging="400"/>
        <w:rPr>
          <w:rFonts w:ascii="Times New Roman" w:hAnsi="Times New Roman" w:cs="Times New Roman"/>
          <w:noProof/>
          <w:szCs w:val="20"/>
        </w:rPr>
      </w:pPr>
      <w:bookmarkStart w:id="20" w:name="_ENREF_46"/>
      <w:bookmarkStart w:id="21" w:name="_ENREF_26"/>
      <w:r w:rsidRPr="00885B73">
        <w:rPr>
          <w:rFonts w:ascii="Times New Roman" w:hAnsi="Times New Roman"/>
          <w:noProof/>
          <w:szCs w:val="20"/>
        </w:rPr>
        <w:t xml:space="preserve">Shen W, Chen S, Shi S, Li X, Zhang X, Hu W, Wang H (2009) Adsorption of Cu(II) and Pb(II) onto diethylenetriamine-bacterial cellulose. Carbohydr Polym 75: 110-114. https://doi.org/10.1016/j.carbpol.2008.07.006 </w:t>
      </w:r>
      <w:bookmarkEnd w:id="20"/>
      <w:r w:rsidR="000301B1" w:rsidRPr="00885B73">
        <w:rPr>
          <w:rFonts w:ascii="Times New Roman" w:hAnsi="Times New Roman" w:cs="Times New Roman"/>
          <w:noProof/>
          <w:szCs w:val="20"/>
        </w:rPr>
        <w:t xml:space="preserve"> </w:t>
      </w:r>
      <w:bookmarkEnd w:id="21"/>
    </w:p>
    <w:p w:rsidR="000301B1" w:rsidRPr="00885B73" w:rsidRDefault="00214CE6" w:rsidP="00885B73">
      <w:pPr>
        <w:spacing w:line="360" w:lineRule="auto"/>
        <w:ind w:left="400" w:hangingChars="200" w:hanging="400"/>
        <w:rPr>
          <w:rFonts w:ascii="Times New Roman" w:eastAsiaTheme="minorEastAsia" w:hAnsi="Times New Roman" w:cstheme="minorBidi"/>
          <w:noProof/>
          <w:sz w:val="20"/>
          <w:szCs w:val="20"/>
        </w:rPr>
      </w:pPr>
      <w:bookmarkStart w:id="22" w:name="_ENREF_47"/>
      <w:r w:rsidRPr="00214CE6">
        <w:rPr>
          <w:rFonts w:ascii="Times New Roman" w:eastAsiaTheme="minorEastAsia" w:hAnsi="Times New Roman" w:cstheme="minorBidi"/>
          <w:noProof/>
          <w:sz w:val="20"/>
          <w:szCs w:val="20"/>
        </w:rPr>
        <w:t xml:space="preserve">Shenvi SS, Isloor AM, Ismail AF, Shilton SJ, Al Ahmed A (2015) Humic acid based biopolymeric membrane for effective removal of methylene blue and Rhodamine B. Ind Eng Chem Res 54: 4965-4975. https://doi.org/10.1021/acs.iecr.5b00761 </w:t>
      </w:r>
      <w:bookmarkEnd w:id="22"/>
    </w:p>
    <w:p w:rsidR="007315E0" w:rsidRPr="00885B73" w:rsidRDefault="007315E0" w:rsidP="007315E0">
      <w:pPr>
        <w:pStyle w:val="EndNoteBibliography"/>
        <w:spacing w:line="360" w:lineRule="auto"/>
        <w:ind w:left="400" w:hangingChars="200" w:hanging="400"/>
        <w:rPr>
          <w:rFonts w:ascii="Times New Roman" w:hAnsi="Times New Roman"/>
          <w:noProof/>
          <w:szCs w:val="20"/>
        </w:rPr>
      </w:pPr>
      <w:bookmarkStart w:id="23" w:name="_ENREF_48"/>
      <w:bookmarkStart w:id="24" w:name="_ENREF_29"/>
      <w:r w:rsidRPr="00885B73">
        <w:rPr>
          <w:rFonts w:ascii="Times New Roman" w:hAnsi="Times New Roman"/>
          <w:noProof/>
          <w:szCs w:val="20"/>
        </w:rPr>
        <w:t xml:space="preserve">Sun Z, Yin Y, An Y, Deng C, Wei Z, Jiang Z, Duan X, Xu X, Chen J (2022) A novel modified carboxymethyl cellulose hydrogel adsorbent for efficient removal of poisonous metals from wastewater: Performance and mechanism. J Environ Chem Eng 10: 108179. https://doi.org/10.1016/j.jece.2022.108179 </w:t>
      </w:r>
      <w:bookmarkEnd w:id="23"/>
    </w:p>
    <w:p w:rsidR="007315E0" w:rsidRPr="007315E0" w:rsidRDefault="007315E0" w:rsidP="00885B73">
      <w:pPr>
        <w:spacing w:line="360" w:lineRule="auto"/>
        <w:ind w:left="400" w:hangingChars="200" w:hanging="400"/>
        <w:rPr>
          <w:rFonts w:ascii="Times New Roman" w:eastAsiaTheme="minorEastAsia" w:hAnsi="Times New Roman" w:cstheme="minorBidi"/>
          <w:noProof/>
          <w:sz w:val="20"/>
          <w:szCs w:val="20"/>
        </w:rPr>
      </w:pPr>
      <w:bookmarkStart w:id="25" w:name="_ENREF_49"/>
      <w:bookmarkStart w:id="26" w:name="_ENREF_30"/>
      <w:bookmarkEnd w:id="24"/>
      <w:r w:rsidRPr="007315E0">
        <w:rPr>
          <w:rFonts w:ascii="Times New Roman" w:eastAsiaTheme="minorEastAsia" w:hAnsi="Times New Roman" w:cstheme="minorBidi"/>
          <w:noProof/>
          <w:sz w:val="20"/>
          <w:szCs w:val="20"/>
        </w:rPr>
        <w:t xml:space="preserve">Teow YH, Kam LM, Mohammad AW (2018) Synthesis of cellulose hydrogel for copper (II) ions adsorption. J Environ Chem Eng 6: 4588-4597. https://doi.org/10.1016/j.jece.2018.07.010 </w:t>
      </w:r>
      <w:bookmarkEnd w:id="25"/>
    </w:p>
    <w:p w:rsidR="00F14BE3" w:rsidRPr="00F14BE3" w:rsidRDefault="00F14BE3" w:rsidP="00885B73">
      <w:pPr>
        <w:spacing w:line="360" w:lineRule="auto"/>
        <w:ind w:left="400" w:hangingChars="200" w:hanging="400"/>
        <w:rPr>
          <w:rFonts w:ascii="Times New Roman" w:eastAsiaTheme="minorEastAsia" w:hAnsi="Times New Roman" w:cstheme="minorBidi"/>
          <w:noProof/>
          <w:sz w:val="20"/>
          <w:szCs w:val="20"/>
        </w:rPr>
      </w:pPr>
      <w:bookmarkStart w:id="27" w:name="_ENREF_52"/>
      <w:bookmarkStart w:id="28" w:name="_ENREF_31"/>
      <w:bookmarkEnd w:id="26"/>
      <w:r w:rsidRPr="00F14BE3">
        <w:rPr>
          <w:rFonts w:ascii="Times New Roman" w:eastAsiaTheme="minorEastAsia" w:hAnsi="Times New Roman" w:cstheme="minorBidi"/>
          <w:noProof/>
          <w:sz w:val="20"/>
          <w:szCs w:val="20"/>
        </w:rPr>
        <w:t xml:space="preserve">Wang F, Pan Y, Cai P, Guo T, Xiao H (2017) Single and binary adsorption of heavy metal ions from aqueous solutions using sugarcane cellulose-based adsorbent. Bioresour Technol 241: 482-490. https://doi.org/10.1016/j.biortech.2017.05.162 </w:t>
      </w:r>
      <w:bookmarkEnd w:id="27"/>
    </w:p>
    <w:p w:rsidR="00F14BE3" w:rsidRPr="00F14BE3" w:rsidRDefault="00F14BE3" w:rsidP="00885B73">
      <w:pPr>
        <w:spacing w:line="360" w:lineRule="auto"/>
        <w:ind w:left="400" w:hangingChars="200" w:hanging="400"/>
        <w:rPr>
          <w:rFonts w:ascii="Times New Roman" w:eastAsiaTheme="minorEastAsia" w:hAnsi="Times New Roman" w:cstheme="minorBidi"/>
          <w:noProof/>
          <w:sz w:val="20"/>
          <w:szCs w:val="20"/>
        </w:rPr>
      </w:pPr>
      <w:bookmarkStart w:id="29" w:name="_ENREF_53"/>
      <w:bookmarkStart w:id="30" w:name="_ENREF_32"/>
      <w:bookmarkEnd w:id="28"/>
      <w:r w:rsidRPr="00F14BE3">
        <w:rPr>
          <w:rFonts w:ascii="Times New Roman" w:eastAsiaTheme="minorEastAsia" w:hAnsi="Times New Roman" w:cstheme="minorBidi"/>
          <w:noProof/>
          <w:sz w:val="20"/>
          <w:szCs w:val="20"/>
        </w:rPr>
        <w:t xml:space="preserve">Wang H, Fang S, Zuo M, Li Z, Yu X, Tang X, Sun Y, Yang S, Zeng X, Lin L (2022) Removal of copper </w:t>
      </w:r>
      <w:r w:rsidRPr="00F14BE3">
        <w:rPr>
          <w:rFonts w:ascii="Times New Roman" w:eastAsiaTheme="minorEastAsia" w:hAnsi="Times New Roman" w:cstheme="minorBidi"/>
          <w:noProof/>
          <w:sz w:val="20"/>
          <w:szCs w:val="20"/>
        </w:rPr>
        <w:lastRenderedPageBreak/>
        <w:t xml:space="preserve">ions by cellulose nanocrystal-based hydrogel and reduced adsorbents for its catalytic properties. Cellulose 29: 4525-4537. https://doi.org/10.1007/s10570-022-04547-0 </w:t>
      </w:r>
      <w:bookmarkEnd w:id="29"/>
    </w:p>
    <w:p w:rsidR="00C709C4" w:rsidRPr="00C709C4" w:rsidRDefault="00C709C4" w:rsidP="00885B73">
      <w:pPr>
        <w:spacing w:line="360" w:lineRule="auto"/>
        <w:ind w:left="400" w:hangingChars="200" w:hanging="400"/>
        <w:rPr>
          <w:rFonts w:ascii="Times New Roman" w:eastAsiaTheme="minorEastAsia" w:hAnsi="Times New Roman" w:cstheme="minorBidi"/>
          <w:noProof/>
          <w:sz w:val="20"/>
          <w:szCs w:val="20"/>
        </w:rPr>
      </w:pPr>
      <w:bookmarkStart w:id="31" w:name="_ENREF_54"/>
      <w:bookmarkStart w:id="32" w:name="_ENREF_33"/>
      <w:bookmarkEnd w:id="30"/>
      <w:r w:rsidRPr="00C709C4">
        <w:rPr>
          <w:rFonts w:ascii="Times New Roman" w:eastAsiaTheme="minorEastAsia" w:hAnsi="Times New Roman" w:cstheme="minorBidi"/>
          <w:noProof/>
          <w:sz w:val="20"/>
          <w:szCs w:val="20"/>
        </w:rPr>
        <w:t xml:space="preserve">Wang Q, Zuo W, Tian Y, Kong L, Cai G, Zhang H, Li L, Zhang J (2022) Flexible brushite/nanofibrillated cellulose aerogels for efficient and selective removal of copper(II). Chem Eng J 450: 138262. https://doi.org/10.1016/j.cej.2022.138262 </w:t>
      </w:r>
      <w:bookmarkEnd w:id="31"/>
    </w:p>
    <w:p w:rsidR="00C709C4" w:rsidRPr="00C709C4" w:rsidRDefault="00C709C4" w:rsidP="00885B73">
      <w:pPr>
        <w:spacing w:line="360" w:lineRule="auto"/>
        <w:ind w:left="400" w:hangingChars="200" w:hanging="400"/>
        <w:rPr>
          <w:rFonts w:ascii="Times New Roman" w:eastAsiaTheme="minorEastAsia" w:hAnsi="Times New Roman" w:cstheme="minorBidi"/>
          <w:noProof/>
          <w:sz w:val="20"/>
          <w:szCs w:val="20"/>
        </w:rPr>
      </w:pPr>
      <w:bookmarkStart w:id="33" w:name="_ENREF_56"/>
      <w:bookmarkStart w:id="34" w:name="_ENREF_34"/>
      <w:bookmarkEnd w:id="32"/>
      <w:r w:rsidRPr="00C709C4">
        <w:rPr>
          <w:rFonts w:ascii="Times New Roman" w:eastAsiaTheme="minorEastAsia" w:hAnsi="Times New Roman" w:cstheme="minorBidi"/>
          <w:noProof/>
          <w:sz w:val="20"/>
          <w:szCs w:val="20"/>
        </w:rPr>
        <w:t xml:space="preserve">Wu J, Yang J, Huang G, Xu C, Lin B (2020) Hydrothermal carbonization synthesis of cassava slag biochar with excellent adsorption performance for Rhodamine B. J Clean Prod 251: 119717. https://doi.org/10.1016/j.jclepro.2019.119717 </w:t>
      </w:r>
      <w:bookmarkEnd w:id="33"/>
    </w:p>
    <w:p w:rsidR="000301B1" w:rsidRPr="00885B73" w:rsidRDefault="00C709C4" w:rsidP="00885B73">
      <w:pPr>
        <w:spacing w:line="360" w:lineRule="auto"/>
        <w:ind w:left="400" w:hangingChars="200" w:hanging="400"/>
        <w:rPr>
          <w:rFonts w:ascii="Times New Roman" w:eastAsiaTheme="minorEastAsia" w:hAnsi="Times New Roman" w:cstheme="minorBidi"/>
          <w:noProof/>
          <w:sz w:val="20"/>
          <w:szCs w:val="20"/>
        </w:rPr>
      </w:pPr>
      <w:bookmarkStart w:id="35" w:name="_ENREF_61"/>
      <w:bookmarkEnd w:id="34"/>
      <w:r w:rsidRPr="00C709C4">
        <w:rPr>
          <w:rFonts w:ascii="Times New Roman" w:eastAsiaTheme="minorEastAsia" w:hAnsi="Times New Roman" w:cstheme="minorBidi"/>
          <w:noProof/>
          <w:sz w:val="20"/>
          <w:szCs w:val="20"/>
        </w:rPr>
        <w:t xml:space="preserve">Zeng H, Su Y, Gong X, Zheng L, Zhang L, Meng P, Zhou Q, Ren J (2023) Competitive adsorption behavior of typical heavy metal ions from acid mine drainage by multigroup-functionalization cellulose: qualitative and quantitative mechanism. Environ Sci Pollut Res Int 30: 68191-68205. https://doi.org/10.1007/s11356-023-27188-7 </w:t>
      </w:r>
      <w:bookmarkEnd w:id="35"/>
    </w:p>
    <w:p w:rsidR="008D3500" w:rsidRPr="00885B73" w:rsidRDefault="008D3500" w:rsidP="008D3500">
      <w:pPr>
        <w:pStyle w:val="EndNoteBibliography"/>
        <w:spacing w:line="360" w:lineRule="auto"/>
        <w:ind w:left="400" w:hangingChars="200" w:hanging="400"/>
        <w:rPr>
          <w:rFonts w:ascii="Times New Roman" w:hAnsi="Times New Roman"/>
          <w:noProof/>
          <w:szCs w:val="20"/>
        </w:rPr>
      </w:pPr>
      <w:bookmarkStart w:id="36" w:name="_ENREF_62"/>
      <w:bookmarkStart w:id="37" w:name="_ENREF_36"/>
      <w:r w:rsidRPr="00885B73">
        <w:rPr>
          <w:rFonts w:ascii="Times New Roman" w:hAnsi="Times New Roman"/>
          <w:noProof/>
          <w:szCs w:val="20"/>
        </w:rPr>
        <w:t xml:space="preserve">Zhan W, Xu C, Qian G, Huang G, Tang X, Lin B (2018) Adsorption of Cu(ii), Zn(ii), and Pb(ii) from aqueous single and binary metal solutions by regenerated cellulose and sodium alginate chemically modified with polyethyleneimine. RSC Adv 8: 18723-18733. https://doi.org/10.1039/c8ra02055h </w:t>
      </w:r>
      <w:bookmarkEnd w:id="36"/>
    </w:p>
    <w:p w:rsidR="000301B1" w:rsidRPr="00885B73" w:rsidRDefault="008D3500" w:rsidP="00885B73">
      <w:pPr>
        <w:spacing w:line="360" w:lineRule="auto"/>
        <w:ind w:left="400" w:hangingChars="200" w:hanging="400"/>
        <w:rPr>
          <w:rFonts w:ascii="Times New Roman" w:eastAsiaTheme="minorEastAsia" w:hAnsi="Times New Roman" w:cstheme="minorBidi"/>
          <w:noProof/>
          <w:sz w:val="20"/>
          <w:szCs w:val="20"/>
        </w:rPr>
      </w:pPr>
      <w:bookmarkStart w:id="38" w:name="_ENREF_65"/>
      <w:bookmarkEnd w:id="37"/>
      <w:r w:rsidRPr="008D3500">
        <w:rPr>
          <w:rFonts w:ascii="Times New Roman" w:eastAsiaTheme="minorEastAsia" w:hAnsi="Times New Roman" w:cstheme="minorBidi"/>
          <w:noProof/>
          <w:sz w:val="20"/>
          <w:szCs w:val="20"/>
        </w:rPr>
        <w:t>Zhao B, Jiang H, Lin Z, Xu S, Xie J, Zhang A (2019) Preparation of acrylamide/acrylic acid cellulose hydrogels for the adsorption of heavy metal ions. Carbohydr Polym 224: 115022</w:t>
      </w:r>
      <w:r w:rsidR="00A74F4B" w:rsidRPr="00885B73">
        <w:rPr>
          <w:rFonts w:ascii="Times New Roman" w:eastAsiaTheme="minorEastAsia" w:hAnsi="Times New Roman" w:cstheme="minorBidi" w:hint="eastAsia"/>
          <w:noProof/>
          <w:sz w:val="20"/>
          <w:szCs w:val="20"/>
        </w:rPr>
        <w:t>.</w:t>
      </w:r>
      <w:r w:rsidRPr="008D3500">
        <w:rPr>
          <w:rFonts w:ascii="Times New Roman" w:eastAsiaTheme="minorEastAsia" w:hAnsi="Times New Roman" w:cstheme="minorBidi"/>
          <w:noProof/>
          <w:sz w:val="20"/>
          <w:szCs w:val="20"/>
        </w:rPr>
        <w:t xml:space="preserve"> https://doi.org/10.1016/j.carbpol.2019.115022 </w:t>
      </w:r>
      <w:bookmarkEnd w:id="38"/>
    </w:p>
    <w:p w:rsidR="008D3500" w:rsidRPr="00885B73" w:rsidRDefault="00162B72" w:rsidP="008D3500">
      <w:pPr>
        <w:pStyle w:val="EndNoteBibliography"/>
        <w:spacing w:line="360" w:lineRule="auto"/>
        <w:ind w:left="400" w:hangingChars="200" w:hanging="400"/>
        <w:rPr>
          <w:rFonts w:ascii="Times New Roman" w:hAnsi="Times New Roman"/>
          <w:noProof/>
          <w:szCs w:val="20"/>
        </w:rPr>
      </w:pPr>
      <w:bookmarkStart w:id="39" w:name="_ENREF_66"/>
      <w:bookmarkStart w:id="40" w:name="_ENREF_38"/>
      <w:r w:rsidRPr="00885B73">
        <w:rPr>
          <w:rFonts w:ascii="Times New Roman" w:hAnsi="Times New Roman"/>
          <w:noProof/>
          <w:szCs w:val="20"/>
        </w:rPr>
        <w:t>Zhao H, Liang ZX, Gao Z</w:t>
      </w:r>
      <w:r w:rsidR="008D3500" w:rsidRPr="00885B73">
        <w:rPr>
          <w:rFonts w:ascii="Times New Roman" w:hAnsi="Times New Roman"/>
          <w:noProof/>
          <w:szCs w:val="20"/>
        </w:rPr>
        <w:t xml:space="preserve">Z (2022) Facile preparation of floatable carboxymethyl cellulose-based composite hydrogel for efficient removal of organic dyes. Colloid Interface Sci Commun 49: 100637. https://doi.org/10.1016/j.colcom.2022.100637 </w:t>
      </w:r>
      <w:bookmarkEnd w:id="39"/>
    </w:p>
    <w:p w:rsidR="000301B1" w:rsidRPr="00885B73" w:rsidRDefault="008D3500" w:rsidP="008D3500">
      <w:pPr>
        <w:pStyle w:val="EndNoteBibliography"/>
        <w:spacing w:line="360" w:lineRule="auto"/>
        <w:ind w:left="400" w:hangingChars="200" w:hanging="400"/>
        <w:rPr>
          <w:rFonts w:ascii="Times New Roman" w:hAnsi="Times New Roman" w:cs="Times New Roman"/>
          <w:noProof/>
          <w:szCs w:val="20"/>
        </w:rPr>
      </w:pPr>
      <w:bookmarkStart w:id="41" w:name="_ENREF_67"/>
      <w:r w:rsidRPr="00885B73">
        <w:rPr>
          <w:rFonts w:ascii="Times New Roman" w:hAnsi="Times New Roman"/>
          <w:noProof/>
          <w:szCs w:val="20"/>
        </w:rPr>
        <w:t xml:space="preserve">Zhao Y, Zhu L, Li W, Liu J, Liu X, Huang K (2019) Insights into enhanced adsorptive removal of Rhodamine B by different chemically modified garlic peels: Comparison, kinetics, isotherms, thermodynamics and mechanism. J Mol Liq 293: 111516. https://doi.org/10.1016/j.molliq.2019.111516 </w:t>
      </w:r>
      <w:bookmarkEnd w:id="41"/>
      <w:r w:rsidR="000301B1" w:rsidRPr="00885B73">
        <w:rPr>
          <w:rFonts w:ascii="Times New Roman" w:hAnsi="Times New Roman" w:cs="Times New Roman"/>
          <w:noProof/>
          <w:szCs w:val="20"/>
        </w:rPr>
        <w:t xml:space="preserve"> </w:t>
      </w:r>
      <w:bookmarkEnd w:id="40"/>
    </w:p>
    <w:p w:rsidR="008D3500" w:rsidRPr="008D3500" w:rsidRDefault="008D3500" w:rsidP="00885B73">
      <w:pPr>
        <w:spacing w:line="360" w:lineRule="auto"/>
        <w:ind w:left="400" w:hangingChars="200" w:hanging="400"/>
        <w:rPr>
          <w:rFonts w:ascii="Times New Roman" w:eastAsiaTheme="minorEastAsia" w:hAnsi="Times New Roman" w:cstheme="minorBidi"/>
          <w:noProof/>
          <w:sz w:val="20"/>
          <w:szCs w:val="20"/>
        </w:rPr>
      </w:pPr>
      <w:bookmarkStart w:id="42" w:name="_ENREF_68"/>
      <w:bookmarkStart w:id="43" w:name="_ENREF_39"/>
      <w:r w:rsidRPr="008D3500">
        <w:rPr>
          <w:rFonts w:ascii="Times New Roman" w:eastAsiaTheme="minorEastAsia" w:hAnsi="Times New Roman" w:cstheme="minorBidi"/>
          <w:noProof/>
          <w:sz w:val="20"/>
          <w:szCs w:val="20"/>
        </w:rPr>
        <w:t xml:space="preserve">Zhu C, Wang W, Wu Z, Zhang X, Chu Z, Yang Z (2023) Preparation of cellulose-based porous adsorption materials derived from corn straw for wastewater purification. Int J Biol Macromol 233: 123595. https://doi.org/10.1016/j.ijbiomac.2023.123595 </w:t>
      </w:r>
      <w:bookmarkEnd w:id="42"/>
    </w:p>
    <w:bookmarkEnd w:id="43"/>
    <w:p w:rsidR="009E465B" w:rsidRPr="001B4AF2" w:rsidRDefault="000301B1" w:rsidP="001B4AF2">
      <w:pPr>
        <w:pStyle w:val="reference"/>
        <w:ind w:left="400" w:hangingChars="200" w:hanging="400"/>
        <w:rPr>
          <w:rFonts w:eastAsiaTheme="minorEastAsia"/>
          <w:lang w:eastAsia="zh-CN"/>
        </w:rPr>
      </w:pPr>
      <w:r w:rsidRPr="00885B73">
        <w:rPr>
          <w:highlight w:val="yellow"/>
        </w:rPr>
        <w:fldChar w:fldCharType="end"/>
      </w:r>
    </w:p>
    <w:sectPr w:rsidR="009E465B" w:rsidRPr="001B4AF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A11AD" w:rsidRDefault="002A11AD" w:rsidP="00411FA6">
      <w:r>
        <w:separator/>
      </w:r>
    </w:p>
  </w:endnote>
  <w:endnote w:type="continuationSeparator" w:id="0">
    <w:p w:rsidR="002A11AD" w:rsidRDefault="002A11AD" w:rsidP="00411F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A11AD" w:rsidRDefault="002A11AD" w:rsidP="00411FA6">
      <w:r>
        <w:separator/>
      </w:r>
    </w:p>
  </w:footnote>
  <w:footnote w:type="continuationSeparator" w:id="0">
    <w:p w:rsidR="002A11AD" w:rsidRDefault="002A11AD" w:rsidP="00411FA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Layout" w:val="&lt;ENLayout&gt;&lt;Style&gt;Cellulose Copy&lt;/Style&gt;&lt;LeftDelim&gt;{&lt;/LeftDelim&gt;&lt;RightDelim&gt;}&lt;/RightDelim&gt;&lt;FontName&gt;Calibri&lt;/FontName&gt;&lt;FontSize&gt;10&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ableBibliographyCategories&gt;0&lt;/EnableBibliographyCategories&gt;&lt;/ENLayout&gt;"/>
    <w:docVar w:name="EN.Libraries" w:val="&lt;Libraries&gt;&lt;item db-id=&quot;0vpww2svo9eesbefvfzxexxywds2dpw2wezv&quot;&gt;My EndNote Library&lt;record-ids&gt;&lt;item&gt;186&lt;/item&gt;&lt;item&gt;277&lt;/item&gt;&lt;item&gt;436&lt;/item&gt;&lt;item&gt;437&lt;/item&gt;&lt;item&gt;438&lt;/item&gt;&lt;item&gt;439&lt;/item&gt;&lt;item&gt;440&lt;/item&gt;&lt;item&gt;441&lt;/item&gt;&lt;item&gt;442&lt;/item&gt;&lt;item&gt;443&lt;/item&gt;&lt;item&gt;444&lt;/item&gt;&lt;item&gt;445&lt;/item&gt;&lt;item&gt;446&lt;/item&gt;&lt;item&gt;447&lt;/item&gt;&lt;item&gt;448&lt;/item&gt;&lt;item&gt;449&lt;/item&gt;&lt;item&gt;450&lt;/item&gt;&lt;item&gt;451&lt;/item&gt;&lt;item&gt;452&lt;/item&gt;&lt;item&gt;453&lt;/item&gt;&lt;item&gt;454&lt;/item&gt;&lt;item&gt;455&lt;/item&gt;&lt;item&gt;456&lt;/item&gt;&lt;item&gt;457&lt;/item&gt;&lt;item&gt;458&lt;/item&gt;&lt;item&gt;459&lt;/item&gt;&lt;item&gt;460&lt;/item&gt;&lt;item&gt;461&lt;/item&gt;&lt;item&gt;462&lt;/item&gt;&lt;item&gt;463&lt;/item&gt;&lt;item&gt;465&lt;/item&gt;&lt;item&gt;466&lt;/item&gt;&lt;item&gt;467&lt;/item&gt;&lt;item&gt;468&lt;/item&gt;&lt;item&gt;469&lt;/item&gt;&lt;item&gt;470&lt;/item&gt;&lt;item&gt;471&lt;/item&gt;&lt;item&gt;472&lt;/item&gt;&lt;item&gt;473&lt;/item&gt;&lt;/record-ids&gt;&lt;/item&gt;&lt;/Libraries&gt;"/>
  </w:docVars>
  <w:rsids>
    <w:rsidRoot w:val="00553CB0"/>
    <w:rsid w:val="000210D9"/>
    <w:rsid w:val="000301B1"/>
    <w:rsid w:val="000D0A93"/>
    <w:rsid w:val="00162B72"/>
    <w:rsid w:val="00183B8F"/>
    <w:rsid w:val="00196AEB"/>
    <w:rsid w:val="001B4AF2"/>
    <w:rsid w:val="00214CE6"/>
    <w:rsid w:val="00220267"/>
    <w:rsid w:val="00222582"/>
    <w:rsid w:val="002A11AD"/>
    <w:rsid w:val="002A3E93"/>
    <w:rsid w:val="002C5DF9"/>
    <w:rsid w:val="002E7386"/>
    <w:rsid w:val="00313674"/>
    <w:rsid w:val="003B2051"/>
    <w:rsid w:val="003C394F"/>
    <w:rsid w:val="003E5752"/>
    <w:rsid w:val="00411FA6"/>
    <w:rsid w:val="00416977"/>
    <w:rsid w:val="0054410A"/>
    <w:rsid w:val="005534CF"/>
    <w:rsid w:val="00553CB0"/>
    <w:rsid w:val="00554B35"/>
    <w:rsid w:val="00577A1C"/>
    <w:rsid w:val="005A1969"/>
    <w:rsid w:val="005B3628"/>
    <w:rsid w:val="005B3FA7"/>
    <w:rsid w:val="005B4763"/>
    <w:rsid w:val="005D4960"/>
    <w:rsid w:val="005D5861"/>
    <w:rsid w:val="006875F0"/>
    <w:rsid w:val="0072598C"/>
    <w:rsid w:val="007315E0"/>
    <w:rsid w:val="007C297C"/>
    <w:rsid w:val="007C75B1"/>
    <w:rsid w:val="00820DF4"/>
    <w:rsid w:val="00885B73"/>
    <w:rsid w:val="008B310C"/>
    <w:rsid w:val="008D3500"/>
    <w:rsid w:val="009C11B1"/>
    <w:rsid w:val="009E465B"/>
    <w:rsid w:val="00A01F93"/>
    <w:rsid w:val="00A74F4B"/>
    <w:rsid w:val="00B41DFB"/>
    <w:rsid w:val="00B728B2"/>
    <w:rsid w:val="00B80442"/>
    <w:rsid w:val="00C709C4"/>
    <w:rsid w:val="00C91A57"/>
    <w:rsid w:val="00D95583"/>
    <w:rsid w:val="00E4001A"/>
    <w:rsid w:val="00E46A0C"/>
    <w:rsid w:val="00E85177"/>
    <w:rsid w:val="00EC46F5"/>
    <w:rsid w:val="00F14BE3"/>
    <w:rsid w:val="00FF60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96AEB"/>
    <w:pPr>
      <w:widowControl w:val="0"/>
      <w:jc w:val="both"/>
    </w:pPr>
    <w:rPr>
      <w:rFonts w:ascii="等线" w:eastAsia="等线" w:hAnsi="等线"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Ttulo1">
    <w:name w:val="Título1"/>
    <w:basedOn w:val="a"/>
    <w:next w:val="a"/>
    <w:rsid w:val="00196AEB"/>
    <w:pPr>
      <w:widowControl/>
      <w:overflowPunct w:val="0"/>
      <w:autoSpaceDE w:val="0"/>
      <w:autoSpaceDN w:val="0"/>
      <w:adjustRightInd w:val="0"/>
      <w:spacing w:line="360" w:lineRule="auto"/>
      <w:jc w:val="left"/>
    </w:pPr>
    <w:rPr>
      <w:rFonts w:ascii="Arial" w:eastAsia="Times New Roman" w:hAnsi="Arial"/>
      <w:b/>
      <w:kern w:val="0"/>
      <w:sz w:val="36"/>
      <w:szCs w:val="20"/>
      <w:lang w:eastAsia="de-DE"/>
    </w:rPr>
  </w:style>
  <w:style w:type="paragraph" w:customStyle="1" w:styleId="figlegend">
    <w:name w:val="figlegend"/>
    <w:basedOn w:val="a"/>
    <w:next w:val="a"/>
    <w:rsid w:val="0054410A"/>
    <w:pPr>
      <w:widowControl/>
      <w:overflowPunct w:val="0"/>
      <w:autoSpaceDE w:val="0"/>
      <w:autoSpaceDN w:val="0"/>
      <w:adjustRightInd w:val="0"/>
      <w:spacing w:before="120" w:line="360" w:lineRule="auto"/>
      <w:jc w:val="left"/>
    </w:pPr>
    <w:rPr>
      <w:rFonts w:ascii="Times New Roman" w:eastAsia="Times New Roman" w:hAnsi="Times New Roman"/>
      <w:kern w:val="0"/>
      <w:sz w:val="20"/>
      <w:szCs w:val="20"/>
      <w:lang w:eastAsia="de-DE"/>
    </w:rPr>
  </w:style>
  <w:style w:type="character" w:customStyle="1" w:styleId="EndNoteBibliographyChar">
    <w:name w:val="EndNote Bibliography Char"/>
    <w:basedOn w:val="a0"/>
    <w:link w:val="EndNoteBibliography"/>
    <w:locked/>
    <w:rsid w:val="000301B1"/>
    <w:rPr>
      <w:rFonts w:ascii="Calibri" w:hAnsi="Calibri" w:cs="Calibri"/>
      <w:sz w:val="20"/>
    </w:rPr>
  </w:style>
  <w:style w:type="paragraph" w:customStyle="1" w:styleId="EndNoteBibliography">
    <w:name w:val="EndNote Bibliography"/>
    <w:basedOn w:val="a"/>
    <w:link w:val="EndNoteBibliographyChar"/>
    <w:rsid w:val="000301B1"/>
    <w:rPr>
      <w:rFonts w:ascii="Calibri" w:eastAsiaTheme="minorEastAsia" w:hAnsi="Calibri" w:cs="Calibri"/>
      <w:sz w:val="20"/>
    </w:rPr>
  </w:style>
  <w:style w:type="paragraph" w:customStyle="1" w:styleId="reference">
    <w:name w:val="reference"/>
    <w:basedOn w:val="a"/>
    <w:rsid w:val="000301B1"/>
    <w:pPr>
      <w:widowControl/>
      <w:overflowPunct w:val="0"/>
      <w:autoSpaceDE w:val="0"/>
      <w:autoSpaceDN w:val="0"/>
      <w:adjustRightInd w:val="0"/>
      <w:spacing w:line="360" w:lineRule="auto"/>
      <w:jc w:val="left"/>
    </w:pPr>
    <w:rPr>
      <w:rFonts w:ascii="Times New Roman" w:eastAsia="Times New Roman" w:hAnsi="Times New Roman"/>
      <w:kern w:val="0"/>
      <w:sz w:val="20"/>
      <w:szCs w:val="20"/>
      <w:lang w:eastAsia="de-DE"/>
    </w:rPr>
  </w:style>
  <w:style w:type="paragraph" w:customStyle="1" w:styleId="EndNoteBibliographyTitle">
    <w:name w:val="EndNote Bibliography Title"/>
    <w:basedOn w:val="a"/>
    <w:link w:val="EndNoteBibliographyTitleChar"/>
    <w:rsid w:val="000301B1"/>
    <w:pPr>
      <w:jc w:val="center"/>
    </w:pPr>
    <w:rPr>
      <w:rFonts w:ascii="Calibri" w:hAnsi="Calibri" w:cs="Calibri"/>
      <w:noProof/>
      <w:sz w:val="20"/>
    </w:rPr>
  </w:style>
  <w:style w:type="character" w:customStyle="1" w:styleId="EndNoteBibliographyTitleChar">
    <w:name w:val="EndNote Bibliography Title Char"/>
    <w:basedOn w:val="a0"/>
    <w:link w:val="EndNoteBibliographyTitle"/>
    <w:rsid w:val="000301B1"/>
    <w:rPr>
      <w:rFonts w:ascii="Calibri" w:eastAsia="等线" w:hAnsi="Calibri" w:cs="Calibri"/>
      <w:noProof/>
      <w:sz w:val="20"/>
    </w:rPr>
  </w:style>
  <w:style w:type="character" w:styleId="a3">
    <w:name w:val="Hyperlink"/>
    <w:basedOn w:val="a0"/>
    <w:uiPriority w:val="99"/>
    <w:unhideWhenUsed/>
    <w:rsid w:val="000301B1"/>
    <w:rPr>
      <w:color w:val="0000FF" w:themeColor="hyperlink"/>
      <w:u w:val="single"/>
    </w:rPr>
  </w:style>
  <w:style w:type="paragraph" w:styleId="a4">
    <w:name w:val="header"/>
    <w:basedOn w:val="a"/>
    <w:link w:val="Char"/>
    <w:uiPriority w:val="99"/>
    <w:unhideWhenUsed/>
    <w:rsid w:val="00411FA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411FA6"/>
    <w:rPr>
      <w:rFonts w:ascii="等线" w:eastAsia="等线" w:hAnsi="等线" w:cs="Times New Roman"/>
      <w:sz w:val="18"/>
      <w:szCs w:val="18"/>
    </w:rPr>
  </w:style>
  <w:style w:type="paragraph" w:styleId="a5">
    <w:name w:val="footer"/>
    <w:basedOn w:val="a"/>
    <w:link w:val="Char0"/>
    <w:uiPriority w:val="99"/>
    <w:unhideWhenUsed/>
    <w:rsid w:val="00411FA6"/>
    <w:pPr>
      <w:tabs>
        <w:tab w:val="center" w:pos="4153"/>
        <w:tab w:val="right" w:pos="8306"/>
      </w:tabs>
      <w:snapToGrid w:val="0"/>
      <w:jc w:val="left"/>
    </w:pPr>
    <w:rPr>
      <w:sz w:val="18"/>
      <w:szCs w:val="18"/>
    </w:rPr>
  </w:style>
  <w:style w:type="character" w:customStyle="1" w:styleId="Char0">
    <w:name w:val="页脚 Char"/>
    <w:basedOn w:val="a0"/>
    <w:link w:val="a5"/>
    <w:uiPriority w:val="99"/>
    <w:rsid w:val="00411FA6"/>
    <w:rPr>
      <w:rFonts w:ascii="等线" w:eastAsia="等线" w:hAnsi="等线"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96AEB"/>
    <w:pPr>
      <w:widowControl w:val="0"/>
      <w:jc w:val="both"/>
    </w:pPr>
    <w:rPr>
      <w:rFonts w:ascii="等线" w:eastAsia="等线" w:hAnsi="等线"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Ttulo1">
    <w:name w:val="Título1"/>
    <w:basedOn w:val="a"/>
    <w:next w:val="a"/>
    <w:rsid w:val="00196AEB"/>
    <w:pPr>
      <w:widowControl/>
      <w:overflowPunct w:val="0"/>
      <w:autoSpaceDE w:val="0"/>
      <w:autoSpaceDN w:val="0"/>
      <w:adjustRightInd w:val="0"/>
      <w:spacing w:line="360" w:lineRule="auto"/>
      <w:jc w:val="left"/>
    </w:pPr>
    <w:rPr>
      <w:rFonts w:ascii="Arial" w:eastAsia="Times New Roman" w:hAnsi="Arial"/>
      <w:b/>
      <w:kern w:val="0"/>
      <w:sz w:val="36"/>
      <w:szCs w:val="20"/>
      <w:lang w:eastAsia="de-DE"/>
    </w:rPr>
  </w:style>
  <w:style w:type="paragraph" w:customStyle="1" w:styleId="figlegend">
    <w:name w:val="figlegend"/>
    <w:basedOn w:val="a"/>
    <w:next w:val="a"/>
    <w:rsid w:val="0054410A"/>
    <w:pPr>
      <w:widowControl/>
      <w:overflowPunct w:val="0"/>
      <w:autoSpaceDE w:val="0"/>
      <w:autoSpaceDN w:val="0"/>
      <w:adjustRightInd w:val="0"/>
      <w:spacing w:before="120" w:line="360" w:lineRule="auto"/>
      <w:jc w:val="left"/>
    </w:pPr>
    <w:rPr>
      <w:rFonts w:ascii="Times New Roman" w:eastAsia="Times New Roman" w:hAnsi="Times New Roman"/>
      <w:kern w:val="0"/>
      <w:sz w:val="20"/>
      <w:szCs w:val="20"/>
      <w:lang w:eastAsia="de-DE"/>
    </w:rPr>
  </w:style>
  <w:style w:type="character" w:customStyle="1" w:styleId="EndNoteBibliographyChar">
    <w:name w:val="EndNote Bibliography Char"/>
    <w:basedOn w:val="a0"/>
    <w:link w:val="EndNoteBibliography"/>
    <w:locked/>
    <w:rsid w:val="000301B1"/>
    <w:rPr>
      <w:rFonts w:ascii="Calibri" w:hAnsi="Calibri" w:cs="Calibri"/>
      <w:sz w:val="20"/>
    </w:rPr>
  </w:style>
  <w:style w:type="paragraph" w:customStyle="1" w:styleId="EndNoteBibliography">
    <w:name w:val="EndNote Bibliography"/>
    <w:basedOn w:val="a"/>
    <w:link w:val="EndNoteBibliographyChar"/>
    <w:rsid w:val="000301B1"/>
    <w:rPr>
      <w:rFonts w:ascii="Calibri" w:eastAsiaTheme="minorEastAsia" w:hAnsi="Calibri" w:cs="Calibri"/>
      <w:sz w:val="20"/>
    </w:rPr>
  </w:style>
  <w:style w:type="paragraph" w:customStyle="1" w:styleId="reference">
    <w:name w:val="reference"/>
    <w:basedOn w:val="a"/>
    <w:rsid w:val="000301B1"/>
    <w:pPr>
      <w:widowControl/>
      <w:overflowPunct w:val="0"/>
      <w:autoSpaceDE w:val="0"/>
      <w:autoSpaceDN w:val="0"/>
      <w:adjustRightInd w:val="0"/>
      <w:spacing w:line="360" w:lineRule="auto"/>
      <w:jc w:val="left"/>
    </w:pPr>
    <w:rPr>
      <w:rFonts w:ascii="Times New Roman" w:eastAsia="Times New Roman" w:hAnsi="Times New Roman"/>
      <w:kern w:val="0"/>
      <w:sz w:val="20"/>
      <w:szCs w:val="20"/>
      <w:lang w:eastAsia="de-DE"/>
    </w:rPr>
  </w:style>
  <w:style w:type="paragraph" w:customStyle="1" w:styleId="EndNoteBibliographyTitle">
    <w:name w:val="EndNote Bibliography Title"/>
    <w:basedOn w:val="a"/>
    <w:link w:val="EndNoteBibliographyTitleChar"/>
    <w:rsid w:val="000301B1"/>
    <w:pPr>
      <w:jc w:val="center"/>
    </w:pPr>
    <w:rPr>
      <w:rFonts w:ascii="Calibri" w:hAnsi="Calibri" w:cs="Calibri"/>
      <w:noProof/>
      <w:sz w:val="20"/>
    </w:rPr>
  </w:style>
  <w:style w:type="character" w:customStyle="1" w:styleId="EndNoteBibliographyTitleChar">
    <w:name w:val="EndNote Bibliography Title Char"/>
    <w:basedOn w:val="a0"/>
    <w:link w:val="EndNoteBibliographyTitle"/>
    <w:rsid w:val="000301B1"/>
    <w:rPr>
      <w:rFonts w:ascii="Calibri" w:eastAsia="等线" w:hAnsi="Calibri" w:cs="Calibri"/>
      <w:noProof/>
      <w:sz w:val="20"/>
    </w:rPr>
  </w:style>
  <w:style w:type="character" w:styleId="a3">
    <w:name w:val="Hyperlink"/>
    <w:basedOn w:val="a0"/>
    <w:uiPriority w:val="99"/>
    <w:unhideWhenUsed/>
    <w:rsid w:val="000301B1"/>
    <w:rPr>
      <w:color w:val="0000FF" w:themeColor="hyperlink"/>
      <w:u w:val="single"/>
    </w:rPr>
  </w:style>
  <w:style w:type="paragraph" w:styleId="a4">
    <w:name w:val="header"/>
    <w:basedOn w:val="a"/>
    <w:link w:val="Char"/>
    <w:uiPriority w:val="99"/>
    <w:unhideWhenUsed/>
    <w:rsid w:val="00411FA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411FA6"/>
    <w:rPr>
      <w:rFonts w:ascii="等线" w:eastAsia="等线" w:hAnsi="等线" w:cs="Times New Roman"/>
      <w:sz w:val="18"/>
      <w:szCs w:val="18"/>
    </w:rPr>
  </w:style>
  <w:style w:type="paragraph" w:styleId="a5">
    <w:name w:val="footer"/>
    <w:basedOn w:val="a"/>
    <w:link w:val="Char0"/>
    <w:uiPriority w:val="99"/>
    <w:unhideWhenUsed/>
    <w:rsid w:val="00411FA6"/>
    <w:pPr>
      <w:tabs>
        <w:tab w:val="center" w:pos="4153"/>
        <w:tab w:val="right" w:pos="8306"/>
      </w:tabs>
      <w:snapToGrid w:val="0"/>
      <w:jc w:val="left"/>
    </w:pPr>
    <w:rPr>
      <w:sz w:val="18"/>
      <w:szCs w:val="18"/>
    </w:rPr>
  </w:style>
  <w:style w:type="character" w:customStyle="1" w:styleId="Char0">
    <w:name w:val="页脚 Char"/>
    <w:basedOn w:val="a0"/>
    <w:link w:val="a5"/>
    <w:uiPriority w:val="99"/>
    <w:rsid w:val="00411FA6"/>
    <w:rPr>
      <w:rFonts w:ascii="等线" w:eastAsia="等线" w:hAnsi="等线"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287218">
      <w:bodyDiv w:val="1"/>
      <w:marLeft w:val="0"/>
      <w:marRight w:val="0"/>
      <w:marTop w:val="0"/>
      <w:marBottom w:val="0"/>
      <w:divBdr>
        <w:top w:val="none" w:sz="0" w:space="0" w:color="auto"/>
        <w:left w:val="none" w:sz="0" w:space="0" w:color="auto"/>
        <w:bottom w:val="none" w:sz="0" w:space="0" w:color="auto"/>
        <w:right w:val="none" w:sz="0" w:space="0" w:color="auto"/>
      </w:divBdr>
    </w:div>
    <w:div w:id="111485972">
      <w:bodyDiv w:val="1"/>
      <w:marLeft w:val="0"/>
      <w:marRight w:val="0"/>
      <w:marTop w:val="0"/>
      <w:marBottom w:val="0"/>
      <w:divBdr>
        <w:top w:val="none" w:sz="0" w:space="0" w:color="auto"/>
        <w:left w:val="none" w:sz="0" w:space="0" w:color="auto"/>
        <w:bottom w:val="none" w:sz="0" w:space="0" w:color="auto"/>
        <w:right w:val="none" w:sz="0" w:space="0" w:color="auto"/>
      </w:divBdr>
    </w:div>
    <w:div w:id="135537893">
      <w:bodyDiv w:val="1"/>
      <w:marLeft w:val="0"/>
      <w:marRight w:val="0"/>
      <w:marTop w:val="0"/>
      <w:marBottom w:val="0"/>
      <w:divBdr>
        <w:top w:val="none" w:sz="0" w:space="0" w:color="auto"/>
        <w:left w:val="none" w:sz="0" w:space="0" w:color="auto"/>
        <w:bottom w:val="none" w:sz="0" w:space="0" w:color="auto"/>
        <w:right w:val="none" w:sz="0" w:space="0" w:color="auto"/>
      </w:divBdr>
    </w:div>
    <w:div w:id="388842979">
      <w:bodyDiv w:val="1"/>
      <w:marLeft w:val="0"/>
      <w:marRight w:val="0"/>
      <w:marTop w:val="0"/>
      <w:marBottom w:val="0"/>
      <w:divBdr>
        <w:top w:val="none" w:sz="0" w:space="0" w:color="auto"/>
        <w:left w:val="none" w:sz="0" w:space="0" w:color="auto"/>
        <w:bottom w:val="none" w:sz="0" w:space="0" w:color="auto"/>
        <w:right w:val="none" w:sz="0" w:space="0" w:color="auto"/>
      </w:divBdr>
    </w:div>
    <w:div w:id="408617437">
      <w:bodyDiv w:val="1"/>
      <w:marLeft w:val="0"/>
      <w:marRight w:val="0"/>
      <w:marTop w:val="0"/>
      <w:marBottom w:val="0"/>
      <w:divBdr>
        <w:top w:val="none" w:sz="0" w:space="0" w:color="auto"/>
        <w:left w:val="none" w:sz="0" w:space="0" w:color="auto"/>
        <w:bottom w:val="none" w:sz="0" w:space="0" w:color="auto"/>
        <w:right w:val="none" w:sz="0" w:space="0" w:color="auto"/>
      </w:divBdr>
    </w:div>
    <w:div w:id="410935471">
      <w:bodyDiv w:val="1"/>
      <w:marLeft w:val="0"/>
      <w:marRight w:val="0"/>
      <w:marTop w:val="0"/>
      <w:marBottom w:val="0"/>
      <w:divBdr>
        <w:top w:val="none" w:sz="0" w:space="0" w:color="auto"/>
        <w:left w:val="none" w:sz="0" w:space="0" w:color="auto"/>
        <w:bottom w:val="none" w:sz="0" w:space="0" w:color="auto"/>
        <w:right w:val="none" w:sz="0" w:space="0" w:color="auto"/>
      </w:divBdr>
    </w:div>
    <w:div w:id="564951865">
      <w:bodyDiv w:val="1"/>
      <w:marLeft w:val="0"/>
      <w:marRight w:val="0"/>
      <w:marTop w:val="0"/>
      <w:marBottom w:val="0"/>
      <w:divBdr>
        <w:top w:val="none" w:sz="0" w:space="0" w:color="auto"/>
        <w:left w:val="none" w:sz="0" w:space="0" w:color="auto"/>
        <w:bottom w:val="none" w:sz="0" w:space="0" w:color="auto"/>
        <w:right w:val="none" w:sz="0" w:space="0" w:color="auto"/>
      </w:divBdr>
    </w:div>
    <w:div w:id="731806252">
      <w:bodyDiv w:val="1"/>
      <w:marLeft w:val="0"/>
      <w:marRight w:val="0"/>
      <w:marTop w:val="0"/>
      <w:marBottom w:val="0"/>
      <w:divBdr>
        <w:top w:val="none" w:sz="0" w:space="0" w:color="auto"/>
        <w:left w:val="none" w:sz="0" w:space="0" w:color="auto"/>
        <w:bottom w:val="none" w:sz="0" w:space="0" w:color="auto"/>
        <w:right w:val="none" w:sz="0" w:space="0" w:color="auto"/>
      </w:divBdr>
    </w:div>
    <w:div w:id="745538145">
      <w:bodyDiv w:val="1"/>
      <w:marLeft w:val="0"/>
      <w:marRight w:val="0"/>
      <w:marTop w:val="0"/>
      <w:marBottom w:val="0"/>
      <w:divBdr>
        <w:top w:val="none" w:sz="0" w:space="0" w:color="auto"/>
        <w:left w:val="none" w:sz="0" w:space="0" w:color="auto"/>
        <w:bottom w:val="none" w:sz="0" w:space="0" w:color="auto"/>
        <w:right w:val="none" w:sz="0" w:space="0" w:color="auto"/>
      </w:divBdr>
    </w:div>
    <w:div w:id="840512604">
      <w:bodyDiv w:val="1"/>
      <w:marLeft w:val="0"/>
      <w:marRight w:val="0"/>
      <w:marTop w:val="0"/>
      <w:marBottom w:val="0"/>
      <w:divBdr>
        <w:top w:val="none" w:sz="0" w:space="0" w:color="auto"/>
        <w:left w:val="none" w:sz="0" w:space="0" w:color="auto"/>
        <w:bottom w:val="none" w:sz="0" w:space="0" w:color="auto"/>
        <w:right w:val="none" w:sz="0" w:space="0" w:color="auto"/>
      </w:divBdr>
    </w:div>
    <w:div w:id="848180963">
      <w:bodyDiv w:val="1"/>
      <w:marLeft w:val="0"/>
      <w:marRight w:val="0"/>
      <w:marTop w:val="0"/>
      <w:marBottom w:val="0"/>
      <w:divBdr>
        <w:top w:val="none" w:sz="0" w:space="0" w:color="auto"/>
        <w:left w:val="none" w:sz="0" w:space="0" w:color="auto"/>
        <w:bottom w:val="none" w:sz="0" w:space="0" w:color="auto"/>
        <w:right w:val="none" w:sz="0" w:space="0" w:color="auto"/>
      </w:divBdr>
    </w:div>
    <w:div w:id="905458763">
      <w:bodyDiv w:val="1"/>
      <w:marLeft w:val="0"/>
      <w:marRight w:val="0"/>
      <w:marTop w:val="0"/>
      <w:marBottom w:val="0"/>
      <w:divBdr>
        <w:top w:val="none" w:sz="0" w:space="0" w:color="auto"/>
        <w:left w:val="none" w:sz="0" w:space="0" w:color="auto"/>
        <w:bottom w:val="none" w:sz="0" w:space="0" w:color="auto"/>
        <w:right w:val="none" w:sz="0" w:space="0" w:color="auto"/>
      </w:divBdr>
    </w:div>
    <w:div w:id="1055392992">
      <w:bodyDiv w:val="1"/>
      <w:marLeft w:val="0"/>
      <w:marRight w:val="0"/>
      <w:marTop w:val="0"/>
      <w:marBottom w:val="0"/>
      <w:divBdr>
        <w:top w:val="none" w:sz="0" w:space="0" w:color="auto"/>
        <w:left w:val="none" w:sz="0" w:space="0" w:color="auto"/>
        <w:bottom w:val="none" w:sz="0" w:space="0" w:color="auto"/>
        <w:right w:val="none" w:sz="0" w:space="0" w:color="auto"/>
      </w:divBdr>
    </w:div>
    <w:div w:id="1059985040">
      <w:bodyDiv w:val="1"/>
      <w:marLeft w:val="0"/>
      <w:marRight w:val="0"/>
      <w:marTop w:val="0"/>
      <w:marBottom w:val="0"/>
      <w:divBdr>
        <w:top w:val="none" w:sz="0" w:space="0" w:color="auto"/>
        <w:left w:val="none" w:sz="0" w:space="0" w:color="auto"/>
        <w:bottom w:val="none" w:sz="0" w:space="0" w:color="auto"/>
        <w:right w:val="none" w:sz="0" w:space="0" w:color="auto"/>
      </w:divBdr>
    </w:div>
    <w:div w:id="1130047998">
      <w:bodyDiv w:val="1"/>
      <w:marLeft w:val="0"/>
      <w:marRight w:val="0"/>
      <w:marTop w:val="0"/>
      <w:marBottom w:val="0"/>
      <w:divBdr>
        <w:top w:val="none" w:sz="0" w:space="0" w:color="auto"/>
        <w:left w:val="none" w:sz="0" w:space="0" w:color="auto"/>
        <w:bottom w:val="none" w:sz="0" w:space="0" w:color="auto"/>
        <w:right w:val="none" w:sz="0" w:space="0" w:color="auto"/>
      </w:divBdr>
    </w:div>
    <w:div w:id="1229420851">
      <w:bodyDiv w:val="1"/>
      <w:marLeft w:val="0"/>
      <w:marRight w:val="0"/>
      <w:marTop w:val="0"/>
      <w:marBottom w:val="0"/>
      <w:divBdr>
        <w:top w:val="none" w:sz="0" w:space="0" w:color="auto"/>
        <w:left w:val="none" w:sz="0" w:space="0" w:color="auto"/>
        <w:bottom w:val="none" w:sz="0" w:space="0" w:color="auto"/>
        <w:right w:val="none" w:sz="0" w:space="0" w:color="auto"/>
      </w:divBdr>
    </w:div>
    <w:div w:id="1242638766">
      <w:bodyDiv w:val="1"/>
      <w:marLeft w:val="0"/>
      <w:marRight w:val="0"/>
      <w:marTop w:val="0"/>
      <w:marBottom w:val="0"/>
      <w:divBdr>
        <w:top w:val="none" w:sz="0" w:space="0" w:color="auto"/>
        <w:left w:val="none" w:sz="0" w:space="0" w:color="auto"/>
        <w:bottom w:val="none" w:sz="0" w:space="0" w:color="auto"/>
        <w:right w:val="none" w:sz="0" w:space="0" w:color="auto"/>
      </w:divBdr>
    </w:div>
    <w:div w:id="1420563677">
      <w:bodyDiv w:val="1"/>
      <w:marLeft w:val="0"/>
      <w:marRight w:val="0"/>
      <w:marTop w:val="0"/>
      <w:marBottom w:val="0"/>
      <w:divBdr>
        <w:top w:val="none" w:sz="0" w:space="0" w:color="auto"/>
        <w:left w:val="none" w:sz="0" w:space="0" w:color="auto"/>
        <w:bottom w:val="none" w:sz="0" w:space="0" w:color="auto"/>
        <w:right w:val="none" w:sz="0" w:space="0" w:color="auto"/>
      </w:divBdr>
    </w:div>
    <w:div w:id="1528837630">
      <w:bodyDiv w:val="1"/>
      <w:marLeft w:val="0"/>
      <w:marRight w:val="0"/>
      <w:marTop w:val="0"/>
      <w:marBottom w:val="0"/>
      <w:divBdr>
        <w:top w:val="none" w:sz="0" w:space="0" w:color="auto"/>
        <w:left w:val="none" w:sz="0" w:space="0" w:color="auto"/>
        <w:bottom w:val="none" w:sz="0" w:space="0" w:color="auto"/>
        <w:right w:val="none" w:sz="0" w:space="0" w:color="auto"/>
      </w:divBdr>
    </w:div>
    <w:div w:id="1595044518">
      <w:bodyDiv w:val="1"/>
      <w:marLeft w:val="0"/>
      <w:marRight w:val="0"/>
      <w:marTop w:val="0"/>
      <w:marBottom w:val="0"/>
      <w:divBdr>
        <w:top w:val="none" w:sz="0" w:space="0" w:color="auto"/>
        <w:left w:val="none" w:sz="0" w:space="0" w:color="auto"/>
        <w:bottom w:val="none" w:sz="0" w:space="0" w:color="auto"/>
        <w:right w:val="none" w:sz="0" w:space="0" w:color="auto"/>
      </w:divBdr>
    </w:div>
    <w:div w:id="1982687732">
      <w:bodyDiv w:val="1"/>
      <w:marLeft w:val="0"/>
      <w:marRight w:val="0"/>
      <w:marTop w:val="0"/>
      <w:marBottom w:val="0"/>
      <w:divBdr>
        <w:top w:val="none" w:sz="0" w:space="0" w:color="auto"/>
        <w:left w:val="none" w:sz="0" w:space="0" w:color="auto"/>
        <w:bottom w:val="none" w:sz="0" w:space="0" w:color="auto"/>
        <w:right w:val="none" w:sz="0" w:space="0" w:color="auto"/>
      </w:divBdr>
    </w:div>
    <w:div w:id="1987271633">
      <w:bodyDiv w:val="1"/>
      <w:marLeft w:val="0"/>
      <w:marRight w:val="0"/>
      <w:marTop w:val="0"/>
      <w:marBottom w:val="0"/>
      <w:divBdr>
        <w:top w:val="none" w:sz="0" w:space="0" w:color="auto"/>
        <w:left w:val="none" w:sz="0" w:space="0" w:color="auto"/>
        <w:bottom w:val="none" w:sz="0" w:space="0" w:color="auto"/>
        <w:right w:val="none" w:sz="0" w:space="0" w:color="auto"/>
      </w:divBdr>
    </w:div>
    <w:div w:id="2026511624">
      <w:bodyDiv w:val="1"/>
      <w:marLeft w:val="0"/>
      <w:marRight w:val="0"/>
      <w:marTop w:val="0"/>
      <w:marBottom w:val="0"/>
      <w:divBdr>
        <w:top w:val="none" w:sz="0" w:space="0" w:color="auto"/>
        <w:left w:val="none" w:sz="0" w:space="0" w:color="auto"/>
        <w:bottom w:val="none" w:sz="0" w:space="0" w:color="auto"/>
        <w:right w:val="none" w:sz="0" w:space="0" w:color="auto"/>
      </w:divBdr>
    </w:div>
    <w:div w:id="20587796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3" Type="http://schemas.openxmlformats.org/officeDocument/2006/relationships/settings" Target="settings.xml"/><Relationship Id="rId7" Type="http://schemas.openxmlformats.org/officeDocument/2006/relationships/hyperlink" Target="mailto:xianan00001@126.com" TargetMode="External"/><Relationship Id="rId12" Type="http://schemas.openxmlformats.org/officeDocument/2006/relationships/image" Target="media/image5.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image" Target="media/image4.pn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59</TotalTime>
  <Pages>8</Pages>
  <Words>7714</Words>
  <Characters>43972</Characters>
  <Application>Microsoft Office Word</Application>
  <DocSecurity>0</DocSecurity>
  <Lines>366</Lines>
  <Paragraphs>103</Paragraphs>
  <ScaleCrop>false</ScaleCrop>
  <Company/>
  <LinksUpToDate>false</LinksUpToDate>
  <CharactersWithSpaces>51583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用户</dc:creator>
  <cp:keywords/>
  <dc:description/>
  <cp:lastModifiedBy>Windows 用户</cp:lastModifiedBy>
  <cp:revision>175</cp:revision>
  <dcterms:created xsi:type="dcterms:W3CDTF">2023-09-30T02:25:00Z</dcterms:created>
  <dcterms:modified xsi:type="dcterms:W3CDTF">2023-09-30T06:39:00Z</dcterms:modified>
</cp:coreProperties>
</file>